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98FAE5C" w14:textId="4B0D9C05" w:rsidR="00C62E14" w:rsidRPr="002C0E29" w:rsidRDefault="00D8144F" w:rsidP="00C62E14">
      <w:pPr>
        <w:rPr>
          <w:rFonts w:ascii="Times New Roman" w:eastAsia="Calibri" w:hAnsi="Times New Roman" w:cs="Times New Roman"/>
          <w:b/>
          <w:sz w:val="28"/>
          <w:szCs w:val="28"/>
          <w:lang w:val="ru-RU"/>
        </w:rPr>
      </w:pPr>
      <w:r w:rsidRPr="002C0E29">
        <w:rPr>
          <w:noProof/>
          <w:lang w:val="ru-RU" w:eastAsia="ru-RU"/>
        </w:rPr>
        <w:drawing>
          <wp:anchor distT="0" distB="0" distL="114300" distR="114300" simplePos="0" relativeHeight="251661824" behindDoc="0" locked="0" layoutInCell="1" allowOverlap="1" wp14:anchorId="683D95DA" wp14:editId="4581F6A9">
            <wp:simplePos x="0" y="0"/>
            <wp:positionH relativeFrom="column">
              <wp:posOffset>2223643</wp:posOffset>
            </wp:positionH>
            <wp:positionV relativeFrom="paragraph">
              <wp:posOffset>-378104</wp:posOffset>
            </wp:positionV>
            <wp:extent cx="1850517" cy="821632"/>
            <wp:effectExtent l="0" t="0" r="0" b="0"/>
            <wp:wrapNone/>
            <wp:docPr id="7220" name="Рисунок 7220" descr="логотпы-ЦПГИ ЦУ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логотпы-ЦПГИ ЦУР"/>
                    <pic:cNvPicPr>
                      <a:picLocks noChangeAspect="1" noChangeArrowheads="1"/>
                    </pic:cNvPicPr>
                  </pic:nvPicPr>
                  <pic:blipFill rotWithShape="1">
                    <a:blip r:embed="rId8">
                      <a:extLst>
                        <a:ext uri="{28A0092B-C50C-407E-A947-70E740481C1C}">
                          <a14:useLocalDpi xmlns:a14="http://schemas.microsoft.com/office/drawing/2010/main" val="0"/>
                        </a:ext>
                      </a:extLst>
                    </a:blip>
                    <a:srcRect l="29877" r="30345"/>
                    <a:stretch/>
                  </pic:blipFill>
                  <pic:spPr bwMode="auto">
                    <a:xfrm>
                      <a:off x="0" y="0"/>
                      <a:ext cx="1850517" cy="82163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C0E29">
        <w:rPr>
          <w:noProof/>
          <w:lang w:val="ru-RU" w:eastAsia="ru-RU"/>
        </w:rPr>
        <w:drawing>
          <wp:anchor distT="0" distB="0" distL="114300" distR="114300" simplePos="0" relativeHeight="251659776" behindDoc="0" locked="0" layoutInCell="1" allowOverlap="1" wp14:anchorId="21766B2E" wp14:editId="642758FC">
            <wp:simplePos x="0" y="0"/>
            <wp:positionH relativeFrom="column">
              <wp:posOffset>774700</wp:posOffset>
            </wp:positionH>
            <wp:positionV relativeFrom="paragraph">
              <wp:posOffset>-378155</wp:posOffset>
            </wp:positionV>
            <wp:extent cx="1125982" cy="821690"/>
            <wp:effectExtent l="0" t="0" r="0" b="0"/>
            <wp:wrapNone/>
            <wp:docPr id="7170" name="Рисунок 7170" descr="логотпы-ЦПГИ ЦУ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логотпы-ЦПГИ ЦУР"/>
                    <pic:cNvPicPr>
                      <a:picLocks noChangeAspect="1" noChangeArrowheads="1"/>
                    </pic:cNvPicPr>
                  </pic:nvPicPr>
                  <pic:blipFill rotWithShape="1">
                    <a:blip r:embed="rId8">
                      <a:extLst>
                        <a:ext uri="{28A0092B-C50C-407E-A947-70E740481C1C}">
                          <a14:useLocalDpi xmlns:a14="http://schemas.microsoft.com/office/drawing/2010/main" val="0"/>
                        </a:ext>
                      </a:extLst>
                    </a:blip>
                    <a:srcRect l="77054" r="-1259"/>
                    <a:stretch/>
                  </pic:blipFill>
                  <pic:spPr bwMode="auto">
                    <a:xfrm>
                      <a:off x="0" y="0"/>
                      <a:ext cx="1125982" cy="8216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C0E29">
        <w:rPr>
          <w:noProof/>
          <w:lang w:val="ru-RU" w:eastAsia="ru-RU"/>
        </w:rPr>
        <w:drawing>
          <wp:anchor distT="0" distB="0" distL="114300" distR="114300" simplePos="0" relativeHeight="251655680" behindDoc="0" locked="0" layoutInCell="1" allowOverlap="1" wp14:anchorId="31B2F50E" wp14:editId="372811C1">
            <wp:simplePos x="0" y="0"/>
            <wp:positionH relativeFrom="column">
              <wp:posOffset>-585470</wp:posOffset>
            </wp:positionH>
            <wp:positionV relativeFrom="paragraph">
              <wp:posOffset>-386080</wp:posOffset>
            </wp:positionV>
            <wp:extent cx="994410" cy="821690"/>
            <wp:effectExtent l="0" t="0" r="0" b="0"/>
            <wp:wrapNone/>
            <wp:docPr id="7195" name="Рисунок 7195" descr="логотпы-ЦПГИ ЦУ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логотпы-ЦПГИ ЦУР"/>
                    <pic:cNvPicPr>
                      <a:picLocks noChangeAspect="1" noChangeArrowheads="1"/>
                    </pic:cNvPicPr>
                  </pic:nvPicPr>
                  <pic:blipFill rotWithShape="1">
                    <a:blip r:embed="rId8">
                      <a:extLst>
                        <a:ext uri="{28A0092B-C50C-407E-A947-70E740481C1C}">
                          <a14:useLocalDpi xmlns:a14="http://schemas.microsoft.com/office/drawing/2010/main" val="0"/>
                        </a:ext>
                      </a:extLst>
                    </a:blip>
                    <a:srcRect r="78626"/>
                    <a:stretch/>
                  </pic:blipFill>
                  <pic:spPr bwMode="auto">
                    <a:xfrm>
                      <a:off x="0" y="0"/>
                      <a:ext cx="994410" cy="8216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4248F">
        <w:rPr>
          <w:noProof/>
          <w:lang w:val="ru-RU" w:eastAsia="ru-RU"/>
        </w:rPr>
        <w:drawing>
          <wp:anchor distT="0" distB="0" distL="114300" distR="114300" simplePos="0" relativeHeight="251656704" behindDoc="1" locked="0" layoutInCell="1" allowOverlap="1" wp14:anchorId="42B8C0A2" wp14:editId="30264A36">
            <wp:simplePos x="0" y="0"/>
            <wp:positionH relativeFrom="column">
              <wp:posOffset>-664047</wp:posOffset>
            </wp:positionH>
            <wp:positionV relativeFrom="paragraph">
              <wp:posOffset>4229395</wp:posOffset>
            </wp:positionV>
            <wp:extent cx="7246620" cy="3615055"/>
            <wp:effectExtent l="0" t="0" r="0" b="4445"/>
            <wp:wrapTight wrapText="bothSides">
              <wp:wrapPolygon edited="0">
                <wp:start x="0" y="0"/>
                <wp:lineTo x="0" y="21513"/>
                <wp:lineTo x="21521" y="21513"/>
                <wp:lineTo x="21521"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246620" cy="3615055"/>
                    </a:xfrm>
                    <a:prstGeom prst="rect">
                      <a:avLst/>
                    </a:prstGeom>
                    <a:noFill/>
                    <a:ln>
                      <a:noFill/>
                    </a:ln>
                  </pic:spPr>
                </pic:pic>
              </a:graphicData>
            </a:graphic>
            <wp14:sizeRelH relativeFrom="page">
              <wp14:pctWidth>0</wp14:pctWidth>
            </wp14:sizeRelH>
            <wp14:sizeRelV relativeFrom="page">
              <wp14:pctHeight>0</wp14:pctHeight>
            </wp14:sizeRelV>
          </wp:anchor>
        </w:drawing>
      </w:r>
      <w:r w:rsidR="00C62E14" w:rsidRPr="002C0E29">
        <w:rPr>
          <w:rFonts w:ascii="Times New Roman" w:hAnsi="Times New Roman" w:cs="Times New Roman"/>
          <w:noProof/>
          <w:sz w:val="24"/>
          <w:szCs w:val="24"/>
          <w:lang w:val="ru-RU" w:eastAsia="ru-RU"/>
        </w:rPr>
        <mc:AlternateContent>
          <mc:Choice Requires="wps">
            <w:drawing>
              <wp:anchor distT="0" distB="0" distL="114300" distR="114300" simplePos="0" relativeHeight="251653632" behindDoc="0" locked="0" layoutInCell="1" allowOverlap="1" wp14:anchorId="74B97E7A" wp14:editId="562A6C5C">
                <wp:simplePos x="0" y="0"/>
                <wp:positionH relativeFrom="column">
                  <wp:posOffset>4426226</wp:posOffset>
                </wp:positionH>
                <wp:positionV relativeFrom="paragraph">
                  <wp:posOffset>8375374</wp:posOffset>
                </wp:positionV>
                <wp:extent cx="2093844" cy="370509"/>
                <wp:effectExtent l="0" t="0" r="0" b="0"/>
                <wp:wrapNone/>
                <wp:docPr id="7231" name="Надпись 7231"/>
                <wp:cNvGraphicFramePr/>
                <a:graphic xmlns:a="http://schemas.openxmlformats.org/drawingml/2006/main">
                  <a:graphicData uri="http://schemas.microsoft.com/office/word/2010/wordprocessingShape">
                    <wps:wsp>
                      <wps:cNvSpPr txBox="1"/>
                      <wps:spPr>
                        <a:xfrm>
                          <a:off x="0" y="0"/>
                          <a:ext cx="2093844" cy="370509"/>
                        </a:xfrm>
                        <a:prstGeom prst="rect">
                          <a:avLst/>
                        </a:prstGeom>
                        <a:noFill/>
                        <a:ln w="6350">
                          <a:noFill/>
                        </a:ln>
                      </wps:spPr>
                      <wps:txbx>
                        <w:txbxContent>
                          <w:p w14:paraId="09307F63" w14:textId="7EA8BE73" w:rsidR="00263AD2" w:rsidRPr="00FC79CE" w:rsidRDefault="00263AD2" w:rsidP="00C62E14">
                            <w:pPr>
                              <w:spacing w:after="0" w:line="240" w:lineRule="auto"/>
                              <w:jc w:val="center"/>
                              <w:rPr>
                                <w:rFonts w:ascii="Times New Roman" w:eastAsia="Calibri" w:hAnsi="Times New Roman" w:cs="Times New Roman"/>
                                <w:b/>
                                <w:color w:val="FFFFFF" w:themeColor="background1"/>
                                <w:sz w:val="28"/>
                                <w:szCs w:val="28"/>
                                <w:lang w:val="ru-RU"/>
                              </w:rPr>
                            </w:pPr>
                            <w:proofErr w:type="spellStart"/>
                            <w:r w:rsidRPr="00FC79CE">
                              <w:rPr>
                                <w:rFonts w:ascii="Times New Roman" w:eastAsia="Calibri" w:hAnsi="Times New Roman" w:cs="Times New Roman"/>
                                <w:b/>
                                <w:color w:val="FFFFFF" w:themeColor="background1"/>
                                <w:sz w:val="28"/>
                                <w:szCs w:val="28"/>
                                <w:lang w:val="ru-RU"/>
                              </w:rPr>
                              <w:t>Н</w:t>
                            </w:r>
                            <w:r>
                              <w:rPr>
                                <w:rFonts w:ascii="Times New Roman" w:eastAsia="Calibri" w:hAnsi="Times New Roman" w:cs="Times New Roman"/>
                                <w:b/>
                                <w:color w:val="FFFFFF" w:themeColor="background1"/>
                                <w:sz w:val="28"/>
                                <w:szCs w:val="28"/>
                                <w:lang w:val="ru-RU"/>
                              </w:rPr>
                              <w:t>ұ</w:t>
                            </w:r>
                            <w:r w:rsidRPr="00FC79CE">
                              <w:rPr>
                                <w:rFonts w:ascii="Times New Roman" w:eastAsia="Calibri" w:hAnsi="Times New Roman" w:cs="Times New Roman"/>
                                <w:b/>
                                <w:color w:val="FFFFFF" w:themeColor="background1"/>
                                <w:sz w:val="28"/>
                                <w:szCs w:val="28"/>
                                <w:lang w:val="ru-RU"/>
                              </w:rPr>
                              <w:t>р</w:t>
                            </w:r>
                            <w:proofErr w:type="spellEnd"/>
                            <w:r w:rsidRPr="00FC79CE">
                              <w:rPr>
                                <w:rFonts w:ascii="Times New Roman" w:eastAsia="Calibri" w:hAnsi="Times New Roman" w:cs="Times New Roman"/>
                                <w:b/>
                                <w:color w:val="FFFFFF" w:themeColor="background1"/>
                                <w:sz w:val="28"/>
                                <w:szCs w:val="28"/>
                                <w:lang w:val="ru-RU"/>
                              </w:rPr>
                              <w:t xml:space="preserve"> – </w:t>
                            </w:r>
                            <w:proofErr w:type="spellStart"/>
                            <w:r w:rsidRPr="00FC79CE">
                              <w:rPr>
                                <w:rFonts w:ascii="Times New Roman" w:eastAsia="Calibri" w:hAnsi="Times New Roman" w:cs="Times New Roman"/>
                                <w:b/>
                                <w:color w:val="FFFFFF" w:themeColor="background1"/>
                                <w:sz w:val="28"/>
                                <w:szCs w:val="28"/>
                                <w:lang w:val="ru-RU"/>
                              </w:rPr>
                              <w:t>С</w:t>
                            </w:r>
                            <w:r>
                              <w:rPr>
                                <w:rFonts w:ascii="Times New Roman" w:eastAsia="Calibri" w:hAnsi="Times New Roman" w:cs="Times New Roman"/>
                                <w:b/>
                                <w:color w:val="FFFFFF" w:themeColor="background1"/>
                                <w:sz w:val="28"/>
                                <w:szCs w:val="28"/>
                                <w:lang w:val="ru-RU"/>
                              </w:rPr>
                              <w:t>ұ</w:t>
                            </w:r>
                            <w:r w:rsidRPr="00FC79CE">
                              <w:rPr>
                                <w:rFonts w:ascii="Times New Roman" w:eastAsia="Calibri" w:hAnsi="Times New Roman" w:cs="Times New Roman"/>
                                <w:b/>
                                <w:color w:val="FFFFFF" w:themeColor="background1"/>
                                <w:sz w:val="28"/>
                                <w:szCs w:val="28"/>
                                <w:lang w:val="ru-RU"/>
                              </w:rPr>
                              <w:t>лтан</w:t>
                            </w:r>
                            <w:proofErr w:type="spellEnd"/>
                            <w:r w:rsidRPr="00FC79CE">
                              <w:rPr>
                                <w:rFonts w:ascii="Times New Roman" w:eastAsia="Calibri" w:hAnsi="Times New Roman" w:cs="Times New Roman"/>
                                <w:b/>
                                <w:color w:val="FFFFFF" w:themeColor="background1"/>
                                <w:sz w:val="28"/>
                                <w:szCs w:val="28"/>
                                <w:lang w:val="ru-RU"/>
                              </w:rPr>
                              <w:t xml:space="preserve">, 2020 </w:t>
                            </w:r>
                            <w:r>
                              <w:rPr>
                                <w:rFonts w:ascii="Times New Roman" w:eastAsia="Calibri" w:hAnsi="Times New Roman" w:cs="Times New Roman"/>
                                <w:b/>
                                <w:color w:val="FFFFFF" w:themeColor="background1"/>
                                <w:sz w:val="28"/>
                                <w:szCs w:val="28"/>
                                <w:lang w:val="ru-RU"/>
                              </w:rPr>
                              <w:t>ж</w:t>
                            </w:r>
                            <w:r w:rsidRPr="00FC79CE">
                              <w:rPr>
                                <w:rFonts w:ascii="Times New Roman" w:eastAsia="Calibri" w:hAnsi="Times New Roman" w:cs="Times New Roman"/>
                                <w:b/>
                                <w:color w:val="FFFFFF" w:themeColor="background1"/>
                                <w:sz w:val="28"/>
                                <w:szCs w:val="28"/>
                                <w:lang w:val="ru-RU"/>
                              </w:rPr>
                              <w:t>.</w:t>
                            </w:r>
                          </w:p>
                          <w:p w14:paraId="2493AA7F" w14:textId="77777777" w:rsidR="00263AD2" w:rsidRPr="00FC79CE" w:rsidRDefault="00263AD2" w:rsidP="00C62E14">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74B97E7A" id="_x0000_t202" coordsize="21600,21600" o:spt="202" path="m,l,21600r21600,l21600,xe">
                <v:stroke joinstyle="miter"/>
                <v:path gradientshapeok="t" o:connecttype="rect"/>
              </v:shapetype>
              <v:shape id="Надпись 7231" o:spid="_x0000_s1026" type="#_x0000_t202" style="position:absolute;margin-left:348.5pt;margin-top:659.5pt;width:164.85pt;height:29.1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" filled="f" stroked="f" strokeweight=".5pt">
                <v:textbox>
                  <w:txbxContent>
                    <w:p w14:paraId="09307F63" w14:textId="7EA8BE73" w:rsidR="00263AD2" w:rsidRPr="00FC79CE" w:rsidRDefault="00263AD2" w:rsidP="00C62E14">
                      <w:pPr>
                        <w:spacing w:after="0" w:line="240" w:lineRule="auto"/>
                        <w:jc w:val="center"/>
                        <w:rPr>
                          <w:rFonts w:ascii="Times New Roman" w:eastAsia="Calibri" w:hAnsi="Times New Roman" w:cs="Times New Roman"/>
                          <w:b/>
                          <w:color w:val="FFFFFF" w:themeColor="background1"/>
                          <w:sz w:val="28"/>
                          <w:szCs w:val="28"/>
                          <w:lang w:val="ru-RU"/>
                        </w:rPr>
                      </w:pPr>
                      <w:proofErr w:type="spellStart"/>
                      <w:r w:rsidRPr="00FC79CE">
                        <w:rPr>
                          <w:rFonts w:ascii="Times New Roman" w:eastAsia="Calibri" w:hAnsi="Times New Roman" w:cs="Times New Roman"/>
                          <w:b/>
                          <w:color w:val="FFFFFF" w:themeColor="background1"/>
                          <w:sz w:val="28"/>
                          <w:szCs w:val="28"/>
                          <w:lang w:val="ru-RU"/>
                        </w:rPr>
                        <w:t>Н</w:t>
                      </w:r>
                      <w:r>
                        <w:rPr>
                          <w:rFonts w:ascii="Times New Roman" w:eastAsia="Calibri" w:hAnsi="Times New Roman" w:cs="Times New Roman"/>
                          <w:b/>
                          <w:color w:val="FFFFFF" w:themeColor="background1"/>
                          <w:sz w:val="28"/>
                          <w:szCs w:val="28"/>
                          <w:lang w:val="ru-RU"/>
                        </w:rPr>
                        <w:t>ұ</w:t>
                      </w:r>
                      <w:r w:rsidRPr="00FC79CE">
                        <w:rPr>
                          <w:rFonts w:ascii="Times New Roman" w:eastAsia="Calibri" w:hAnsi="Times New Roman" w:cs="Times New Roman"/>
                          <w:b/>
                          <w:color w:val="FFFFFF" w:themeColor="background1"/>
                          <w:sz w:val="28"/>
                          <w:szCs w:val="28"/>
                          <w:lang w:val="ru-RU"/>
                        </w:rPr>
                        <w:t>р</w:t>
                      </w:r>
                      <w:proofErr w:type="spellEnd"/>
                      <w:r w:rsidRPr="00FC79CE">
                        <w:rPr>
                          <w:rFonts w:ascii="Times New Roman" w:eastAsia="Calibri" w:hAnsi="Times New Roman" w:cs="Times New Roman"/>
                          <w:b/>
                          <w:color w:val="FFFFFF" w:themeColor="background1"/>
                          <w:sz w:val="28"/>
                          <w:szCs w:val="28"/>
                          <w:lang w:val="ru-RU"/>
                        </w:rPr>
                        <w:t xml:space="preserve"> – </w:t>
                      </w:r>
                      <w:proofErr w:type="spellStart"/>
                      <w:r w:rsidRPr="00FC79CE">
                        <w:rPr>
                          <w:rFonts w:ascii="Times New Roman" w:eastAsia="Calibri" w:hAnsi="Times New Roman" w:cs="Times New Roman"/>
                          <w:b/>
                          <w:color w:val="FFFFFF" w:themeColor="background1"/>
                          <w:sz w:val="28"/>
                          <w:szCs w:val="28"/>
                          <w:lang w:val="ru-RU"/>
                        </w:rPr>
                        <w:t>С</w:t>
                      </w:r>
                      <w:r>
                        <w:rPr>
                          <w:rFonts w:ascii="Times New Roman" w:eastAsia="Calibri" w:hAnsi="Times New Roman" w:cs="Times New Roman"/>
                          <w:b/>
                          <w:color w:val="FFFFFF" w:themeColor="background1"/>
                          <w:sz w:val="28"/>
                          <w:szCs w:val="28"/>
                          <w:lang w:val="ru-RU"/>
                        </w:rPr>
                        <w:t>ұ</w:t>
                      </w:r>
                      <w:r w:rsidRPr="00FC79CE">
                        <w:rPr>
                          <w:rFonts w:ascii="Times New Roman" w:eastAsia="Calibri" w:hAnsi="Times New Roman" w:cs="Times New Roman"/>
                          <w:b/>
                          <w:color w:val="FFFFFF" w:themeColor="background1"/>
                          <w:sz w:val="28"/>
                          <w:szCs w:val="28"/>
                          <w:lang w:val="ru-RU"/>
                        </w:rPr>
                        <w:t>лтан</w:t>
                      </w:r>
                      <w:proofErr w:type="spellEnd"/>
                      <w:r w:rsidRPr="00FC79CE">
                        <w:rPr>
                          <w:rFonts w:ascii="Times New Roman" w:eastAsia="Calibri" w:hAnsi="Times New Roman" w:cs="Times New Roman"/>
                          <w:b/>
                          <w:color w:val="FFFFFF" w:themeColor="background1"/>
                          <w:sz w:val="28"/>
                          <w:szCs w:val="28"/>
                          <w:lang w:val="ru-RU"/>
                        </w:rPr>
                        <w:t xml:space="preserve">, 2020 </w:t>
                      </w:r>
                      <w:r>
                        <w:rPr>
                          <w:rFonts w:ascii="Times New Roman" w:eastAsia="Calibri" w:hAnsi="Times New Roman" w:cs="Times New Roman"/>
                          <w:b/>
                          <w:color w:val="FFFFFF" w:themeColor="background1"/>
                          <w:sz w:val="28"/>
                          <w:szCs w:val="28"/>
                          <w:lang w:val="ru-RU"/>
                        </w:rPr>
                        <w:t>ж</w:t>
                      </w:r>
                      <w:r w:rsidRPr="00FC79CE">
                        <w:rPr>
                          <w:rFonts w:ascii="Times New Roman" w:eastAsia="Calibri" w:hAnsi="Times New Roman" w:cs="Times New Roman"/>
                          <w:b/>
                          <w:color w:val="FFFFFF" w:themeColor="background1"/>
                          <w:sz w:val="28"/>
                          <w:szCs w:val="28"/>
                          <w:lang w:val="ru-RU"/>
                        </w:rPr>
                        <w:t>.</w:t>
                      </w:r>
                    </w:p>
                    <w:p w14:paraId="2493AA7F" w14:textId="77777777" w:rsidR="00263AD2" w:rsidRPr="00FC79CE" w:rsidRDefault="00263AD2" w:rsidP="00C62E14">
                      <w:pPr>
                        <w:rPr>
                          <w:color w:val="FFFFFF" w:themeColor="background1"/>
                        </w:rPr>
                      </w:pPr>
                    </w:p>
                  </w:txbxContent>
                </v:textbox>
              </v:shape>
            </w:pict>
          </mc:Fallback>
        </mc:AlternateContent>
      </w:r>
      <w:r w:rsidR="00C62E14" w:rsidRPr="002C0E29">
        <w:rPr>
          <w:rFonts w:ascii="Times New Roman" w:hAnsi="Times New Roman" w:cs="Times New Roman"/>
          <w:noProof/>
          <w:sz w:val="24"/>
          <w:szCs w:val="24"/>
          <w:lang w:val="ru-RU" w:eastAsia="ru-RU"/>
        </w:rPr>
        <mc:AlternateContent>
          <mc:Choice Requires="wps">
            <w:drawing>
              <wp:anchor distT="0" distB="0" distL="114300" distR="114300" simplePos="0" relativeHeight="252000256" behindDoc="0" locked="0" layoutInCell="1" allowOverlap="1" wp14:anchorId="14165D7E" wp14:editId="390D649E">
                <wp:simplePos x="0" y="0"/>
                <wp:positionH relativeFrom="column">
                  <wp:posOffset>4356100</wp:posOffset>
                </wp:positionH>
                <wp:positionV relativeFrom="paragraph">
                  <wp:posOffset>8016875</wp:posOffset>
                </wp:positionV>
                <wp:extent cx="2225675" cy="1033145"/>
                <wp:effectExtent l="0" t="0" r="3175" b="0"/>
                <wp:wrapNone/>
                <wp:docPr id="2048" name="Прямоугольник 2048"/>
                <wp:cNvGraphicFramePr/>
                <a:graphic xmlns:a="http://schemas.openxmlformats.org/drawingml/2006/main">
                  <a:graphicData uri="http://schemas.microsoft.com/office/word/2010/wordprocessingShape">
                    <wps:wsp>
                      <wps:cNvSpPr/>
                      <wps:spPr>
                        <a:xfrm>
                          <a:off x="0" y="0"/>
                          <a:ext cx="2225675" cy="1033145"/>
                        </a:xfrm>
                        <a:prstGeom prst="rect">
                          <a:avLst/>
                        </a:prstGeom>
                        <a:solidFill>
                          <a:srgbClr val="1A416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D881E6" id="Прямоугольник 2048" o:spid="_x0000_s1026" style="position:absolute;margin-left:343pt;margin-top:631.25pt;width:175.25pt;height:81.35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" fillcolor="#1a4164" stroked="f" strokeweight="1pt"/>
            </w:pict>
          </mc:Fallback>
        </mc:AlternateContent>
      </w:r>
      <w:r w:rsidR="00C62E14" w:rsidRPr="002C0E29">
        <w:rPr>
          <w:rFonts w:ascii="Times New Roman" w:hAnsi="Times New Roman" w:cs="Times New Roman"/>
          <w:noProof/>
          <w:sz w:val="24"/>
          <w:szCs w:val="24"/>
          <w:lang w:val="ru-RU" w:eastAsia="ru-RU"/>
        </w:rPr>
        <mc:AlternateContent>
          <mc:Choice Requires="wps">
            <w:drawing>
              <wp:anchor distT="0" distB="0" distL="114300" distR="114300" simplePos="0" relativeHeight="252004352" behindDoc="0" locked="0" layoutInCell="1" allowOverlap="1" wp14:anchorId="2C28B416" wp14:editId="732FFC14">
                <wp:simplePos x="0" y="0"/>
                <wp:positionH relativeFrom="column">
                  <wp:posOffset>-626110</wp:posOffset>
                </wp:positionH>
                <wp:positionV relativeFrom="paragraph">
                  <wp:posOffset>1024890</wp:posOffset>
                </wp:positionV>
                <wp:extent cx="1616710" cy="11430"/>
                <wp:effectExtent l="19050" t="38100" r="40640" b="45720"/>
                <wp:wrapNone/>
                <wp:docPr id="2051" name="Прямая соединительная линия 2051"/>
                <wp:cNvGraphicFramePr/>
                <a:graphic xmlns:a="http://schemas.openxmlformats.org/drawingml/2006/main">
                  <a:graphicData uri="http://schemas.microsoft.com/office/word/2010/wordprocessingShape">
                    <wps:wsp>
                      <wps:cNvCnPr/>
                      <wps:spPr>
                        <a:xfrm>
                          <a:off x="0" y="0"/>
                          <a:ext cx="1616710" cy="11430"/>
                        </a:xfrm>
                        <a:prstGeom prst="line">
                          <a:avLst/>
                        </a:prstGeom>
                        <a:ln w="76200">
                          <a:solidFill>
                            <a:srgbClr val="1A4164"/>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B9D54C" id="Прямая соединительная линия 2051" o:spid="_x0000_s1026" style="position:absolute;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3pt,80.7pt" to="78pt,8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" strokecolor="#1a4164" strokeweight="6pt">
                <v:stroke joinstyle="miter"/>
              </v:line>
            </w:pict>
          </mc:Fallback>
        </mc:AlternateContent>
      </w:r>
      <w:r w:rsidR="00C62E14" w:rsidRPr="002C0E29">
        <w:rPr>
          <w:rFonts w:ascii="Times New Roman" w:hAnsi="Times New Roman" w:cs="Times New Roman"/>
          <w:noProof/>
          <w:sz w:val="24"/>
          <w:szCs w:val="24"/>
          <w:lang w:val="ru-RU" w:eastAsia="ru-RU"/>
        </w:rPr>
        <mc:AlternateContent>
          <mc:Choice Requires="wps">
            <w:drawing>
              <wp:anchor distT="0" distB="0" distL="114300" distR="114300" simplePos="0" relativeHeight="252002304" behindDoc="0" locked="0" layoutInCell="1" allowOverlap="1" wp14:anchorId="59676D4D" wp14:editId="6FD9099F">
                <wp:simplePos x="0" y="0"/>
                <wp:positionH relativeFrom="column">
                  <wp:posOffset>-560070</wp:posOffset>
                </wp:positionH>
                <wp:positionV relativeFrom="paragraph">
                  <wp:posOffset>1636395</wp:posOffset>
                </wp:positionV>
                <wp:extent cx="4518660" cy="1788795"/>
                <wp:effectExtent l="0" t="0" r="0" b="1905"/>
                <wp:wrapNone/>
                <wp:docPr id="2052" name="Надпись 2052"/>
                <wp:cNvGraphicFramePr/>
                <a:graphic xmlns:a="http://schemas.openxmlformats.org/drawingml/2006/main">
                  <a:graphicData uri="http://schemas.microsoft.com/office/word/2010/wordprocessingShape">
                    <wps:wsp>
                      <wps:cNvSpPr txBox="1"/>
                      <wps:spPr>
                        <a:xfrm>
                          <a:off x="0" y="0"/>
                          <a:ext cx="4518660" cy="1788795"/>
                        </a:xfrm>
                        <a:prstGeom prst="rect">
                          <a:avLst/>
                        </a:prstGeom>
                        <a:noFill/>
                        <a:ln w="6350">
                          <a:noFill/>
                        </a:ln>
                      </wps:spPr>
                      <wps:txbx>
                        <w:txbxContent>
                          <w:p w14:paraId="652CA2F8" w14:textId="77777777" w:rsidR="00263AD2" w:rsidRPr="00005B90" w:rsidRDefault="00263AD2" w:rsidP="00C62E14">
                            <w:pPr>
                              <w:shd w:val="clear" w:color="auto" w:fill="FFFFFF"/>
                              <w:spacing w:after="0" w:line="240" w:lineRule="auto"/>
                              <w:rPr>
                                <w:rFonts w:ascii="Times New Roman" w:eastAsia="Times New Roman" w:hAnsi="Times New Roman" w:cs="Times New Roman"/>
                                <w:b/>
                                <w:bCs/>
                                <w:sz w:val="44"/>
                                <w:szCs w:val="44"/>
                                <w:lang w:val="ru-RU"/>
                              </w:rPr>
                            </w:pPr>
                            <w:r w:rsidRPr="00005B90">
                              <w:rPr>
                                <w:rFonts w:ascii="Times New Roman" w:hAnsi="Times New Roman" w:cs="Times New Roman"/>
                                <w:b/>
                                <w:bCs/>
                                <w:sz w:val="44"/>
                                <w:szCs w:val="44"/>
                                <w:lang w:val="ru-RU"/>
                              </w:rPr>
                              <w:t>БҰҰ-</w:t>
                            </w:r>
                            <w:proofErr w:type="spellStart"/>
                            <w:r w:rsidRPr="00005B90">
                              <w:rPr>
                                <w:rFonts w:ascii="Times New Roman" w:hAnsi="Times New Roman" w:cs="Times New Roman"/>
                                <w:b/>
                                <w:bCs/>
                                <w:sz w:val="44"/>
                                <w:szCs w:val="44"/>
                                <w:lang w:val="ru-RU"/>
                              </w:rPr>
                              <w:t>ның</w:t>
                            </w:r>
                            <w:proofErr w:type="spellEnd"/>
                            <w:r w:rsidRPr="00005B90">
                              <w:rPr>
                                <w:rFonts w:ascii="Times New Roman" w:hAnsi="Times New Roman" w:cs="Times New Roman"/>
                                <w:b/>
                                <w:bCs/>
                                <w:sz w:val="44"/>
                                <w:szCs w:val="44"/>
                                <w:lang w:val="ru-RU"/>
                              </w:rPr>
                              <w:t xml:space="preserve"> </w:t>
                            </w:r>
                            <w:proofErr w:type="spellStart"/>
                            <w:r w:rsidRPr="00005B90">
                              <w:rPr>
                                <w:rFonts w:ascii="Times New Roman" w:hAnsi="Times New Roman" w:cs="Times New Roman"/>
                                <w:b/>
                                <w:bCs/>
                                <w:sz w:val="44"/>
                                <w:szCs w:val="44"/>
                                <w:lang w:val="ru-RU"/>
                              </w:rPr>
                              <w:t>Қазақстан</w:t>
                            </w:r>
                            <w:proofErr w:type="spellEnd"/>
                            <w:r w:rsidRPr="00005B90">
                              <w:rPr>
                                <w:rFonts w:ascii="Times New Roman" w:hAnsi="Times New Roman" w:cs="Times New Roman"/>
                                <w:b/>
                                <w:bCs/>
                                <w:sz w:val="44"/>
                                <w:szCs w:val="44"/>
                                <w:lang w:val="ru-RU"/>
                              </w:rPr>
                              <w:t xml:space="preserve"> </w:t>
                            </w:r>
                            <w:proofErr w:type="spellStart"/>
                            <w:r w:rsidRPr="00005B90">
                              <w:rPr>
                                <w:rFonts w:ascii="Times New Roman" w:hAnsi="Times New Roman" w:cs="Times New Roman"/>
                                <w:b/>
                                <w:bCs/>
                                <w:sz w:val="44"/>
                                <w:szCs w:val="44"/>
                                <w:lang w:val="ru-RU"/>
                              </w:rPr>
                              <w:t>Республикасындағы</w:t>
                            </w:r>
                            <w:proofErr w:type="spellEnd"/>
                            <w:r w:rsidRPr="00005B90">
                              <w:rPr>
                                <w:rFonts w:ascii="Times New Roman" w:hAnsi="Times New Roman" w:cs="Times New Roman"/>
                                <w:b/>
                                <w:bCs/>
                                <w:sz w:val="44"/>
                                <w:szCs w:val="44"/>
                                <w:lang w:val="ru-RU"/>
                              </w:rPr>
                              <w:t xml:space="preserve"> </w:t>
                            </w:r>
                            <w:proofErr w:type="spellStart"/>
                            <w:r w:rsidRPr="00005B90">
                              <w:rPr>
                                <w:rFonts w:ascii="Times New Roman" w:hAnsi="Times New Roman" w:cs="Times New Roman"/>
                                <w:b/>
                                <w:bCs/>
                                <w:sz w:val="44"/>
                                <w:szCs w:val="44"/>
                                <w:lang w:val="ru-RU"/>
                              </w:rPr>
                              <w:t>тұрақты</w:t>
                            </w:r>
                            <w:proofErr w:type="spellEnd"/>
                            <w:r w:rsidRPr="00005B90">
                              <w:rPr>
                                <w:rFonts w:ascii="Times New Roman" w:hAnsi="Times New Roman" w:cs="Times New Roman"/>
                                <w:b/>
                                <w:bCs/>
                                <w:sz w:val="44"/>
                                <w:szCs w:val="44"/>
                                <w:lang w:val="ru-RU"/>
                              </w:rPr>
                              <w:t xml:space="preserve"> даму </w:t>
                            </w:r>
                            <w:proofErr w:type="spellStart"/>
                            <w:r w:rsidRPr="00005B90">
                              <w:rPr>
                                <w:rFonts w:ascii="Times New Roman" w:hAnsi="Times New Roman" w:cs="Times New Roman"/>
                                <w:b/>
                                <w:bCs/>
                                <w:sz w:val="44"/>
                                <w:szCs w:val="44"/>
                                <w:lang w:val="ru-RU"/>
                              </w:rPr>
                              <w:t>мақсаттарын</w:t>
                            </w:r>
                            <w:proofErr w:type="spellEnd"/>
                            <w:r w:rsidRPr="00005B90">
                              <w:rPr>
                                <w:rFonts w:ascii="Times New Roman" w:hAnsi="Times New Roman" w:cs="Times New Roman"/>
                                <w:b/>
                                <w:bCs/>
                                <w:sz w:val="44"/>
                                <w:szCs w:val="44"/>
                                <w:lang w:val="ru-RU"/>
                              </w:rPr>
                              <w:t xml:space="preserve"> </w:t>
                            </w:r>
                            <w:proofErr w:type="spellStart"/>
                            <w:r w:rsidRPr="00005B90">
                              <w:rPr>
                                <w:rFonts w:ascii="Times New Roman" w:hAnsi="Times New Roman" w:cs="Times New Roman"/>
                                <w:b/>
                                <w:bCs/>
                                <w:sz w:val="44"/>
                                <w:szCs w:val="44"/>
                                <w:lang w:val="ru-RU"/>
                              </w:rPr>
                              <w:t>жүзеге</w:t>
                            </w:r>
                            <w:proofErr w:type="spellEnd"/>
                            <w:r w:rsidRPr="00005B90">
                              <w:rPr>
                                <w:rFonts w:ascii="Times New Roman" w:hAnsi="Times New Roman" w:cs="Times New Roman"/>
                                <w:b/>
                                <w:bCs/>
                                <w:sz w:val="44"/>
                                <w:szCs w:val="44"/>
                                <w:lang w:val="ru-RU"/>
                              </w:rPr>
                              <w:t xml:space="preserve"> </w:t>
                            </w:r>
                            <w:proofErr w:type="spellStart"/>
                            <w:r w:rsidRPr="00005B90">
                              <w:rPr>
                                <w:rFonts w:ascii="Times New Roman" w:hAnsi="Times New Roman" w:cs="Times New Roman"/>
                                <w:b/>
                                <w:bCs/>
                                <w:sz w:val="44"/>
                                <w:szCs w:val="44"/>
                                <w:lang w:val="ru-RU"/>
                              </w:rPr>
                              <w:t>асыруға</w:t>
                            </w:r>
                            <w:proofErr w:type="spellEnd"/>
                            <w:r w:rsidRPr="00005B90">
                              <w:rPr>
                                <w:rFonts w:ascii="Times New Roman" w:hAnsi="Times New Roman" w:cs="Times New Roman"/>
                                <w:b/>
                                <w:bCs/>
                                <w:sz w:val="44"/>
                                <w:szCs w:val="44"/>
                                <w:lang w:val="ru-RU"/>
                              </w:rPr>
                              <w:t xml:space="preserve"> </w:t>
                            </w:r>
                            <w:proofErr w:type="spellStart"/>
                            <w:r w:rsidRPr="00005B90">
                              <w:rPr>
                                <w:rFonts w:ascii="Times New Roman" w:hAnsi="Times New Roman" w:cs="Times New Roman"/>
                                <w:b/>
                                <w:bCs/>
                                <w:sz w:val="44"/>
                                <w:szCs w:val="44"/>
                                <w:lang w:val="ru-RU"/>
                              </w:rPr>
                              <w:t>арналған</w:t>
                            </w:r>
                            <w:proofErr w:type="spellEnd"/>
                            <w:r w:rsidRPr="00005B90">
                              <w:rPr>
                                <w:rFonts w:ascii="Times New Roman" w:hAnsi="Times New Roman" w:cs="Times New Roman"/>
                                <w:b/>
                                <w:bCs/>
                                <w:sz w:val="44"/>
                                <w:szCs w:val="44"/>
                                <w:lang w:val="ru-RU"/>
                              </w:rPr>
                              <w:t xml:space="preserve"> </w:t>
                            </w:r>
                            <w:proofErr w:type="spellStart"/>
                            <w:r w:rsidRPr="00005B90">
                              <w:rPr>
                                <w:rFonts w:ascii="Times New Roman" w:hAnsi="Times New Roman" w:cs="Times New Roman"/>
                                <w:b/>
                                <w:bCs/>
                                <w:sz w:val="44"/>
                                <w:szCs w:val="44"/>
                                <w:lang w:val="ru-RU"/>
                              </w:rPr>
                              <w:t>әдістемелік</w:t>
                            </w:r>
                            <w:proofErr w:type="spellEnd"/>
                            <w:r w:rsidRPr="00005B90">
                              <w:rPr>
                                <w:rFonts w:ascii="Times New Roman" w:hAnsi="Times New Roman" w:cs="Times New Roman"/>
                                <w:b/>
                                <w:bCs/>
                                <w:sz w:val="44"/>
                                <w:szCs w:val="44"/>
                                <w:lang w:val="ru-RU"/>
                              </w:rPr>
                              <w:t xml:space="preserve"> </w:t>
                            </w:r>
                            <w:proofErr w:type="spellStart"/>
                            <w:r w:rsidRPr="00005B90">
                              <w:rPr>
                                <w:rFonts w:ascii="Times New Roman" w:hAnsi="Times New Roman" w:cs="Times New Roman"/>
                                <w:b/>
                                <w:bCs/>
                                <w:sz w:val="44"/>
                                <w:szCs w:val="44"/>
                                <w:lang w:val="ru-RU"/>
                              </w:rPr>
                              <w:t>ұсыныстар</w:t>
                            </w:r>
                            <w:proofErr w:type="spellEnd"/>
                          </w:p>
                          <w:p w14:paraId="3E3E9D71" w14:textId="17CB168B" w:rsidR="00263AD2" w:rsidRPr="00FC79CE" w:rsidRDefault="00263AD2" w:rsidP="00C62E14">
                            <w:pPr>
                              <w:shd w:val="clear" w:color="auto" w:fill="FFFFFF"/>
                              <w:spacing w:after="0" w:line="300" w:lineRule="auto"/>
                              <w:jc w:val="both"/>
                              <w:rPr>
                                <w:rFonts w:ascii="Times New Roman" w:eastAsia="Times New Roman" w:hAnsi="Times New Roman" w:cs="Times New Roman"/>
                                <w:b/>
                                <w:bCs/>
                                <w:color w:val="222222"/>
                                <w:sz w:val="48"/>
                                <w:szCs w:val="44"/>
                                <w:lang w:val="ru-RU"/>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9676D4D" id="Надпись 2052" o:spid="_x0000_s1027" type="#_x0000_t202" style="position:absolute;margin-left:-44.1pt;margin-top:128.85pt;width:355.8pt;height:140.85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" filled="f" stroked="f" strokeweight=".5pt">
                <v:textbox>
                  <w:txbxContent>
                    <w:p w14:paraId="652CA2F8" w14:textId="77777777" w:rsidR="00263AD2" w:rsidRPr="00005B90" w:rsidRDefault="00263AD2" w:rsidP="00C62E14">
                      <w:pPr>
                        <w:shd w:val="clear" w:color="auto" w:fill="FFFFFF"/>
                        <w:spacing w:after="0" w:line="240" w:lineRule="auto"/>
                        <w:rPr>
                          <w:rFonts w:ascii="Times New Roman" w:eastAsia="Times New Roman" w:hAnsi="Times New Roman" w:cs="Times New Roman"/>
                          <w:b/>
                          <w:bCs/>
                          <w:sz w:val="44"/>
                          <w:szCs w:val="44"/>
                          <w:lang w:val="ru-RU"/>
                        </w:rPr>
                      </w:pPr>
                      <w:r w:rsidRPr="00005B90">
                        <w:rPr>
                          <w:rFonts w:ascii="Times New Roman" w:hAnsi="Times New Roman" w:cs="Times New Roman"/>
                          <w:b/>
                          <w:bCs/>
                          <w:sz w:val="44"/>
                          <w:szCs w:val="44"/>
                          <w:lang w:val="ru-RU"/>
                        </w:rPr>
                        <w:t>БҰҰ-</w:t>
                      </w:r>
                      <w:proofErr w:type="spellStart"/>
                      <w:r w:rsidRPr="00005B90">
                        <w:rPr>
                          <w:rFonts w:ascii="Times New Roman" w:hAnsi="Times New Roman" w:cs="Times New Roman"/>
                          <w:b/>
                          <w:bCs/>
                          <w:sz w:val="44"/>
                          <w:szCs w:val="44"/>
                          <w:lang w:val="ru-RU"/>
                        </w:rPr>
                        <w:t>ның</w:t>
                      </w:r>
                      <w:proofErr w:type="spellEnd"/>
                      <w:r w:rsidRPr="00005B90">
                        <w:rPr>
                          <w:rFonts w:ascii="Times New Roman" w:hAnsi="Times New Roman" w:cs="Times New Roman"/>
                          <w:b/>
                          <w:bCs/>
                          <w:sz w:val="44"/>
                          <w:szCs w:val="44"/>
                          <w:lang w:val="ru-RU"/>
                        </w:rPr>
                        <w:t xml:space="preserve"> </w:t>
                      </w:r>
                      <w:proofErr w:type="spellStart"/>
                      <w:r w:rsidRPr="00005B90">
                        <w:rPr>
                          <w:rFonts w:ascii="Times New Roman" w:hAnsi="Times New Roman" w:cs="Times New Roman"/>
                          <w:b/>
                          <w:bCs/>
                          <w:sz w:val="44"/>
                          <w:szCs w:val="44"/>
                          <w:lang w:val="ru-RU"/>
                        </w:rPr>
                        <w:t>Қазақстан</w:t>
                      </w:r>
                      <w:proofErr w:type="spellEnd"/>
                      <w:r w:rsidRPr="00005B90">
                        <w:rPr>
                          <w:rFonts w:ascii="Times New Roman" w:hAnsi="Times New Roman" w:cs="Times New Roman"/>
                          <w:b/>
                          <w:bCs/>
                          <w:sz w:val="44"/>
                          <w:szCs w:val="44"/>
                          <w:lang w:val="ru-RU"/>
                        </w:rPr>
                        <w:t xml:space="preserve"> </w:t>
                      </w:r>
                      <w:proofErr w:type="spellStart"/>
                      <w:r w:rsidRPr="00005B90">
                        <w:rPr>
                          <w:rFonts w:ascii="Times New Roman" w:hAnsi="Times New Roman" w:cs="Times New Roman"/>
                          <w:b/>
                          <w:bCs/>
                          <w:sz w:val="44"/>
                          <w:szCs w:val="44"/>
                          <w:lang w:val="ru-RU"/>
                        </w:rPr>
                        <w:t>Республикасындағы</w:t>
                      </w:r>
                      <w:proofErr w:type="spellEnd"/>
                      <w:r w:rsidRPr="00005B90">
                        <w:rPr>
                          <w:rFonts w:ascii="Times New Roman" w:hAnsi="Times New Roman" w:cs="Times New Roman"/>
                          <w:b/>
                          <w:bCs/>
                          <w:sz w:val="44"/>
                          <w:szCs w:val="44"/>
                          <w:lang w:val="ru-RU"/>
                        </w:rPr>
                        <w:t xml:space="preserve"> </w:t>
                      </w:r>
                      <w:proofErr w:type="spellStart"/>
                      <w:r w:rsidRPr="00005B90">
                        <w:rPr>
                          <w:rFonts w:ascii="Times New Roman" w:hAnsi="Times New Roman" w:cs="Times New Roman"/>
                          <w:b/>
                          <w:bCs/>
                          <w:sz w:val="44"/>
                          <w:szCs w:val="44"/>
                          <w:lang w:val="ru-RU"/>
                        </w:rPr>
                        <w:t>тұрақты</w:t>
                      </w:r>
                      <w:proofErr w:type="spellEnd"/>
                      <w:r w:rsidRPr="00005B90">
                        <w:rPr>
                          <w:rFonts w:ascii="Times New Roman" w:hAnsi="Times New Roman" w:cs="Times New Roman"/>
                          <w:b/>
                          <w:bCs/>
                          <w:sz w:val="44"/>
                          <w:szCs w:val="44"/>
                          <w:lang w:val="ru-RU"/>
                        </w:rPr>
                        <w:t xml:space="preserve"> даму </w:t>
                      </w:r>
                      <w:proofErr w:type="spellStart"/>
                      <w:r w:rsidRPr="00005B90">
                        <w:rPr>
                          <w:rFonts w:ascii="Times New Roman" w:hAnsi="Times New Roman" w:cs="Times New Roman"/>
                          <w:b/>
                          <w:bCs/>
                          <w:sz w:val="44"/>
                          <w:szCs w:val="44"/>
                          <w:lang w:val="ru-RU"/>
                        </w:rPr>
                        <w:t>мақсаттарын</w:t>
                      </w:r>
                      <w:proofErr w:type="spellEnd"/>
                      <w:r w:rsidRPr="00005B90">
                        <w:rPr>
                          <w:rFonts w:ascii="Times New Roman" w:hAnsi="Times New Roman" w:cs="Times New Roman"/>
                          <w:b/>
                          <w:bCs/>
                          <w:sz w:val="44"/>
                          <w:szCs w:val="44"/>
                          <w:lang w:val="ru-RU"/>
                        </w:rPr>
                        <w:t xml:space="preserve"> </w:t>
                      </w:r>
                      <w:proofErr w:type="spellStart"/>
                      <w:r w:rsidRPr="00005B90">
                        <w:rPr>
                          <w:rFonts w:ascii="Times New Roman" w:hAnsi="Times New Roman" w:cs="Times New Roman"/>
                          <w:b/>
                          <w:bCs/>
                          <w:sz w:val="44"/>
                          <w:szCs w:val="44"/>
                          <w:lang w:val="ru-RU"/>
                        </w:rPr>
                        <w:t>жүзеге</w:t>
                      </w:r>
                      <w:proofErr w:type="spellEnd"/>
                      <w:r w:rsidRPr="00005B90">
                        <w:rPr>
                          <w:rFonts w:ascii="Times New Roman" w:hAnsi="Times New Roman" w:cs="Times New Roman"/>
                          <w:b/>
                          <w:bCs/>
                          <w:sz w:val="44"/>
                          <w:szCs w:val="44"/>
                          <w:lang w:val="ru-RU"/>
                        </w:rPr>
                        <w:t xml:space="preserve"> </w:t>
                      </w:r>
                      <w:proofErr w:type="spellStart"/>
                      <w:r w:rsidRPr="00005B90">
                        <w:rPr>
                          <w:rFonts w:ascii="Times New Roman" w:hAnsi="Times New Roman" w:cs="Times New Roman"/>
                          <w:b/>
                          <w:bCs/>
                          <w:sz w:val="44"/>
                          <w:szCs w:val="44"/>
                          <w:lang w:val="ru-RU"/>
                        </w:rPr>
                        <w:t>асыруға</w:t>
                      </w:r>
                      <w:proofErr w:type="spellEnd"/>
                      <w:r w:rsidRPr="00005B90">
                        <w:rPr>
                          <w:rFonts w:ascii="Times New Roman" w:hAnsi="Times New Roman" w:cs="Times New Roman"/>
                          <w:b/>
                          <w:bCs/>
                          <w:sz w:val="44"/>
                          <w:szCs w:val="44"/>
                          <w:lang w:val="ru-RU"/>
                        </w:rPr>
                        <w:t xml:space="preserve"> </w:t>
                      </w:r>
                      <w:proofErr w:type="spellStart"/>
                      <w:r w:rsidRPr="00005B90">
                        <w:rPr>
                          <w:rFonts w:ascii="Times New Roman" w:hAnsi="Times New Roman" w:cs="Times New Roman"/>
                          <w:b/>
                          <w:bCs/>
                          <w:sz w:val="44"/>
                          <w:szCs w:val="44"/>
                          <w:lang w:val="ru-RU"/>
                        </w:rPr>
                        <w:t>арналған</w:t>
                      </w:r>
                      <w:proofErr w:type="spellEnd"/>
                      <w:r w:rsidRPr="00005B90">
                        <w:rPr>
                          <w:rFonts w:ascii="Times New Roman" w:hAnsi="Times New Roman" w:cs="Times New Roman"/>
                          <w:b/>
                          <w:bCs/>
                          <w:sz w:val="44"/>
                          <w:szCs w:val="44"/>
                          <w:lang w:val="ru-RU"/>
                        </w:rPr>
                        <w:t xml:space="preserve"> </w:t>
                      </w:r>
                      <w:proofErr w:type="spellStart"/>
                      <w:r w:rsidRPr="00005B90">
                        <w:rPr>
                          <w:rFonts w:ascii="Times New Roman" w:hAnsi="Times New Roman" w:cs="Times New Roman"/>
                          <w:b/>
                          <w:bCs/>
                          <w:sz w:val="44"/>
                          <w:szCs w:val="44"/>
                          <w:lang w:val="ru-RU"/>
                        </w:rPr>
                        <w:t>әдістемелік</w:t>
                      </w:r>
                      <w:proofErr w:type="spellEnd"/>
                      <w:r w:rsidRPr="00005B90">
                        <w:rPr>
                          <w:rFonts w:ascii="Times New Roman" w:hAnsi="Times New Roman" w:cs="Times New Roman"/>
                          <w:b/>
                          <w:bCs/>
                          <w:sz w:val="44"/>
                          <w:szCs w:val="44"/>
                          <w:lang w:val="ru-RU"/>
                        </w:rPr>
                        <w:t xml:space="preserve"> </w:t>
                      </w:r>
                      <w:proofErr w:type="spellStart"/>
                      <w:r w:rsidRPr="00005B90">
                        <w:rPr>
                          <w:rFonts w:ascii="Times New Roman" w:hAnsi="Times New Roman" w:cs="Times New Roman"/>
                          <w:b/>
                          <w:bCs/>
                          <w:sz w:val="44"/>
                          <w:szCs w:val="44"/>
                          <w:lang w:val="ru-RU"/>
                        </w:rPr>
                        <w:t>ұсыныстар</w:t>
                      </w:r>
                      <w:proofErr w:type="spellEnd"/>
                    </w:p>
                    <w:p w14:paraId="3E3E9D71" w14:textId="17CB168B" w:rsidR="00263AD2" w:rsidRPr="00FC79CE" w:rsidRDefault="00263AD2" w:rsidP="00C62E14">
                      <w:pPr>
                        <w:shd w:val="clear" w:color="auto" w:fill="FFFFFF"/>
                        <w:spacing w:after="0" w:line="300" w:lineRule="auto"/>
                        <w:jc w:val="both"/>
                        <w:rPr>
                          <w:rFonts w:ascii="Times New Roman" w:eastAsia="Times New Roman" w:hAnsi="Times New Roman" w:cs="Times New Roman"/>
                          <w:b/>
                          <w:bCs/>
                          <w:color w:val="222222"/>
                          <w:sz w:val="48"/>
                          <w:szCs w:val="44"/>
                          <w:lang w:val="ru-RU"/>
                        </w:rPr>
                      </w:pPr>
                    </w:p>
                  </w:txbxContent>
                </v:textbox>
              </v:shape>
            </w:pict>
          </mc:Fallback>
        </mc:AlternateContent>
      </w:r>
      <w:r w:rsidR="00C62E14" w:rsidRPr="002C0E29">
        <w:rPr>
          <w:rFonts w:ascii="Times New Roman" w:hAnsi="Times New Roman" w:cs="Times New Roman"/>
          <w:noProof/>
          <w:sz w:val="24"/>
          <w:szCs w:val="24"/>
          <w:lang w:val="ru-RU" w:eastAsia="ru-RU"/>
        </w:rPr>
        <mc:AlternateContent>
          <mc:Choice Requires="wps">
            <w:drawing>
              <wp:anchor distT="0" distB="0" distL="114300" distR="114300" simplePos="0" relativeHeight="251999232" behindDoc="0" locked="0" layoutInCell="1" allowOverlap="1" wp14:anchorId="7453131E" wp14:editId="32115791">
                <wp:simplePos x="0" y="0"/>
                <wp:positionH relativeFrom="column">
                  <wp:posOffset>4356100</wp:posOffset>
                </wp:positionH>
                <wp:positionV relativeFrom="paragraph">
                  <wp:posOffset>-804037</wp:posOffset>
                </wp:positionV>
                <wp:extent cx="2225675" cy="4797425"/>
                <wp:effectExtent l="0" t="0" r="3175" b="3175"/>
                <wp:wrapNone/>
                <wp:docPr id="2053" name="Прямоугольник 2053"/>
                <wp:cNvGraphicFramePr/>
                <a:graphic xmlns:a="http://schemas.openxmlformats.org/drawingml/2006/main">
                  <a:graphicData uri="http://schemas.microsoft.com/office/word/2010/wordprocessingShape">
                    <wps:wsp>
                      <wps:cNvSpPr/>
                      <wps:spPr>
                        <a:xfrm>
                          <a:off x="0" y="0"/>
                          <a:ext cx="2225675" cy="4797425"/>
                        </a:xfrm>
                        <a:prstGeom prst="rect">
                          <a:avLst/>
                        </a:prstGeom>
                        <a:solidFill>
                          <a:srgbClr val="1A416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D24D2E" id="Прямоугольник 2053" o:spid="_x0000_s1026" style="position:absolute;margin-left:343pt;margin-top:-63.3pt;width:175.25pt;height:377.75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" fillcolor="#1a4164" stroked="f" strokeweight="1pt"/>
            </w:pict>
          </mc:Fallback>
        </mc:AlternateContent>
      </w:r>
      <w:r w:rsidR="00C62E14" w:rsidRPr="002C0E29">
        <w:rPr>
          <w:rFonts w:ascii="Times New Roman" w:eastAsia="Calibri" w:hAnsi="Times New Roman" w:cs="Times New Roman"/>
          <w:b/>
          <w:sz w:val="28"/>
          <w:szCs w:val="28"/>
          <w:lang w:val="ru-RU"/>
        </w:rPr>
        <w:br w:type="page"/>
      </w:r>
    </w:p>
    <w:p w14:paraId="02E01C2E" w14:textId="391CE4D9" w:rsidR="00C62E14" w:rsidRPr="00005B90" w:rsidRDefault="00C62E14" w:rsidP="00C62E14">
      <w:pPr>
        <w:shd w:val="clear" w:color="auto" w:fill="FFFFFF"/>
        <w:spacing w:after="0" w:line="240" w:lineRule="auto"/>
        <w:jc w:val="both"/>
        <w:rPr>
          <w:rFonts w:ascii="Times New Roman" w:eastAsia="Times New Roman" w:hAnsi="Times New Roman" w:cs="Times New Roman"/>
          <w:b/>
          <w:bCs/>
          <w:sz w:val="28"/>
          <w:szCs w:val="28"/>
          <w:lang w:val="ru-RU"/>
        </w:rPr>
      </w:pPr>
      <w:r w:rsidRPr="00005B90">
        <w:rPr>
          <w:rFonts w:ascii="Times New Roman" w:eastAsia="Times New Roman" w:hAnsi="Times New Roman" w:cs="Times New Roman"/>
          <w:b/>
          <w:bCs/>
          <w:sz w:val="28"/>
          <w:szCs w:val="28"/>
          <w:lang w:val="ru-RU"/>
        </w:rPr>
        <w:lastRenderedPageBreak/>
        <w:t>БҰҰ-</w:t>
      </w:r>
      <w:proofErr w:type="spellStart"/>
      <w:r w:rsidRPr="00005B90">
        <w:rPr>
          <w:rFonts w:ascii="Times New Roman" w:eastAsia="Times New Roman" w:hAnsi="Times New Roman" w:cs="Times New Roman"/>
          <w:b/>
          <w:bCs/>
          <w:sz w:val="28"/>
          <w:szCs w:val="28"/>
          <w:lang w:val="ru-RU"/>
        </w:rPr>
        <w:t>ның</w:t>
      </w:r>
      <w:proofErr w:type="spellEnd"/>
      <w:r w:rsidRPr="00005B90">
        <w:rPr>
          <w:rFonts w:ascii="Times New Roman" w:eastAsia="Times New Roman" w:hAnsi="Times New Roman" w:cs="Times New Roman"/>
          <w:b/>
          <w:bCs/>
          <w:sz w:val="28"/>
          <w:szCs w:val="28"/>
          <w:lang w:val="ru-RU"/>
        </w:rPr>
        <w:t xml:space="preserve"> </w:t>
      </w:r>
      <w:proofErr w:type="spellStart"/>
      <w:r w:rsidRPr="00005B90">
        <w:rPr>
          <w:rFonts w:ascii="Times New Roman" w:eastAsia="Times New Roman" w:hAnsi="Times New Roman" w:cs="Times New Roman"/>
          <w:b/>
          <w:bCs/>
          <w:sz w:val="28"/>
          <w:szCs w:val="28"/>
          <w:lang w:val="ru-RU"/>
        </w:rPr>
        <w:t>Қазақстан</w:t>
      </w:r>
      <w:proofErr w:type="spellEnd"/>
      <w:r w:rsidRPr="00005B90">
        <w:rPr>
          <w:rFonts w:ascii="Times New Roman" w:eastAsia="Times New Roman" w:hAnsi="Times New Roman" w:cs="Times New Roman"/>
          <w:b/>
          <w:bCs/>
          <w:sz w:val="28"/>
          <w:szCs w:val="28"/>
          <w:lang w:val="ru-RU"/>
        </w:rPr>
        <w:t xml:space="preserve"> </w:t>
      </w:r>
      <w:proofErr w:type="spellStart"/>
      <w:r w:rsidRPr="00005B90">
        <w:rPr>
          <w:rFonts w:ascii="Times New Roman" w:eastAsia="Times New Roman" w:hAnsi="Times New Roman" w:cs="Times New Roman"/>
          <w:b/>
          <w:bCs/>
          <w:sz w:val="28"/>
          <w:szCs w:val="28"/>
          <w:lang w:val="ru-RU"/>
        </w:rPr>
        <w:t>Республикасындағы</w:t>
      </w:r>
      <w:proofErr w:type="spellEnd"/>
      <w:r w:rsidRPr="00005B90">
        <w:rPr>
          <w:rFonts w:ascii="Times New Roman" w:eastAsia="Times New Roman" w:hAnsi="Times New Roman" w:cs="Times New Roman"/>
          <w:b/>
          <w:bCs/>
          <w:sz w:val="28"/>
          <w:szCs w:val="28"/>
          <w:lang w:val="ru-RU"/>
        </w:rPr>
        <w:t xml:space="preserve"> </w:t>
      </w:r>
      <w:proofErr w:type="spellStart"/>
      <w:r w:rsidRPr="00005B90">
        <w:rPr>
          <w:rFonts w:ascii="Times New Roman" w:eastAsia="Times New Roman" w:hAnsi="Times New Roman" w:cs="Times New Roman"/>
          <w:b/>
          <w:bCs/>
          <w:sz w:val="28"/>
          <w:szCs w:val="28"/>
          <w:lang w:val="ru-RU"/>
        </w:rPr>
        <w:t>тұрақты</w:t>
      </w:r>
      <w:proofErr w:type="spellEnd"/>
      <w:r w:rsidRPr="00005B90">
        <w:rPr>
          <w:rFonts w:ascii="Times New Roman" w:eastAsia="Times New Roman" w:hAnsi="Times New Roman" w:cs="Times New Roman"/>
          <w:b/>
          <w:bCs/>
          <w:sz w:val="28"/>
          <w:szCs w:val="28"/>
          <w:lang w:val="ru-RU"/>
        </w:rPr>
        <w:t xml:space="preserve"> даму </w:t>
      </w:r>
      <w:proofErr w:type="spellStart"/>
      <w:r w:rsidRPr="00005B90">
        <w:rPr>
          <w:rFonts w:ascii="Times New Roman" w:eastAsia="Times New Roman" w:hAnsi="Times New Roman" w:cs="Times New Roman"/>
          <w:b/>
          <w:bCs/>
          <w:sz w:val="28"/>
          <w:szCs w:val="28"/>
          <w:lang w:val="ru-RU"/>
        </w:rPr>
        <w:t>мақсаттарын</w:t>
      </w:r>
      <w:proofErr w:type="spellEnd"/>
      <w:r w:rsidRPr="00005B90">
        <w:rPr>
          <w:rFonts w:ascii="Times New Roman" w:eastAsia="Times New Roman" w:hAnsi="Times New Roman" w:cs="Times New Roman"/>
          <w:b/>
          <w:bCs/>
          <w:sz w:val="28"/>
          <w:szCs w:val="28"/>
          <w:lang w:val="ru-RU"/>
        </w:rPr>
        <w:t xml:space="preserve"> </w:t>
      </w:r>
      <w:proofErr w:type="spellStart"/>
      <w:r w:rsidRPr="00005B90">
        <w:rPr>
          <w:rFonts w:ascii="Times New Roman" w:eastAsia="Times New Roman" w:hAnsi="Times New Roman" w:cs="Times New Roman"/>
          <w:b/>
          <w:bCs/>
          <w:sz w:val="28"/>
          <w:szCs w:val="28"/>
          <w:lang w:val="ru-RU"/>
        </w:rPr>
        <w:t>жүзеге</w:t>
      </w:r>
      <w:proofErr w:type="spellEnd"/>
      <w:r w:rsidRPr="00005B90">
        <w:rPr>
          <w:rFonts w:ascii="Times New Roman" w:eastAsia="Times New Roman" w:hAnsi="Times New Roman" w:cs="Times New Roman"/>
          <w:b/>
          <w:bCs/>
          <w:sz w:val="28"/>
          <w:szCs w:val="28"/>
          <w:lang w:val="ru-RU"/>
        </w:rPr>
        <w:t xml:space="preserve"> </w:t>
      </w:r>
      <w:proofErr w:type="spellStart"/>
      <w:r w:rsidRPr="00005B90">
        <w:rPr>
          <w:rFonts w:ascii="Times New Roman" w:eastAsia="Times New Roman" w:hAnsi="Times New Roman" w:cs="Times New Roman"/>
          <w:b/>
          <w:bCs/>
          <w:sz w:val="28"/>
          <w:szCs w:val="28"/>
          <w:lang w:val="ru-RU"/>
        </w:rPr>
        <w:t>асыруға</w:t>
      </w:r>
      <w:proofErr w:type="spellEnd"/>
      <w:r w:rsidRPr="00005B90">
        <w:rPr>
          <w:rFonts w:ascii="Times New Roman" w:eastAsia="Times New Roman" w:hAnsi="Times New Roman" w:cs="Times New Roman"/>
          <w:b/>
          <w:bCs/>
          <w:sz w:val="28"/>
          <w:szCs w:val="28"/>
          <w:lang w:val="ru-RU"/>
        </w:rPr>
        <w:t xml:space="preserve"> </w:t>
      </w:r>
      <w:proofErr w:type="spellStart"/>
      <w:r w:rsidRPr="00005B90">
        <w:rPr>
          <w:rFonts w:ascii="Times New Roman" w:eastAsia="Times New Roman" w:hAnsi="Times New Roman" w:cs="Times New Roman"/>
          <w:b/>
          <w:bCs/>
          <w:sz w:val="28"/>
          <w:szCs w:val="28"/>
          <w:lang w:val="ru-RU"/>
        </w:rPr>
        <w:t>арналған</w:t>
      </w:r>
      <w:proofErr w:type="spellEnd"/>
      <w:r w:rsidRPr="00005B90">
        <w:rPr>
          <w:rFonts w:ascii="Times New Roman" w:eastAsia="Times New Roman" w:hAnsi="Times New Roman" w:cs="Times New Roman"/>
          <w:b/>
          <w:bCs/>
          <w:sz w:val="28"/>
          <w:szCs w:val="28"/>
          <w:lang w:val="ru-RU"/>
        </w:rPr>
        <w:t xml:space="preserve"> </w:t>
      </w:r>
      <w:proofErr w:type="spellStart"/>
      <w:r w:rsidRPr="00005B90">
        <w:rPr>
          <w:rFonts w:ascii="Times New Roman" w:eastAsia="Times New Roman" w:hAnsi="Times New Roman" w:cs="Times New Roman"/>
          <w:b/>
          <w:bCs/>
          <w:sz w:val="28"/>
          <w:szCs w:val="28"/>
          <w:lang w:val="ru-RU"/>
        </w:rPr>
        <w:t>әдістемелік</w:t>
      </w:r>
      <w:proofErr w:type="spellEnd"/>
      <w:r w:rsidRPr="00005B90">
        <w:rPr>
          <w:rFonts w:ascii="Times New Roman" w:eastAsia="Times New Roman" w:hAnsi="Times New Roman" w:cs="Times New Roman"/>
          <w:b/>
          <w:bCs/>
          <w:sz w:val="28"/>
          <w:szCs w:val="28"/>
          <w:lang w:val="ru-RU"/>
        </w:rPr>
        <w:t xml:space="preserve"> </w:t>
      </w:r>
      <w:proofErr w:type="spellStart"/>
      <w:r w:rsidRPr="00005B90">
        <w:rPr>
          <w:rFonts w:ascii="Times New Roman" w:eastAsia="Times New Roman" w:hAnsi="Times New Roman" w:cs="Times New Roman"/>
          <w:b/>
          <w:bCs/>
          <w:sz w:val="28"/>
          <w:szCs w:val="28"/>
          <w:lang w:val="ru-RU"/>
        </w:rPr>
        <w:t>ұсынымдар</w:t>
      </w:r>
      <w:proofErr w:type="spellEnd"/>
      <w:r w:rsidRPr="00005B90">
        <w:rPr>
          <w:rFonts w:ascii="Times New Roman" w:eastAsia="Times New Roman" w:hAnsi="Times New Roman" w:cs="Times New Roman"/>
          <w:b/>
          <w:bCs/>
          <w:sz w:val="28"/>
          <w:szCs w:val="28"/>
          <w:lang w:val="ru-RU"/>
        </w:rPr>
        <w:t xml:space="preserve"> «</w:t>
      </w:r>
      <w:proofErr w:type="spellStart"/>
      <w:r w:rsidRPr="00005B90">
        <w:rPr>
          <w:rFonts w:ascii="Times New Roman" w:eastAsia="Times New Roman" w:hAnsi="Times New Roman" w:cs="Times New Roman"/>
          <w:b/>
          <w:bCs/>
          <w:sz w:val="28"/>
          <w:szCs w:val="28"/>
          <w:lang w:val="ru-RU"/>
        </w:rPr>
        <w:t>Азаматтық</w:t>
      </w:r>
      <w:proofErr w:type="spellEnd"/>
      <w:r w:rsidRPr="00005B90">
        <w:rPr>
          <w:rFonts w:ascii="Times New Roman" w:eastAsia="Times New Roman" w:hAnsi="Times New Roman" w:cs="Times New Roman"/>
          <w:b/>
          <w:bCs/>
          <w:sz w:val="28"/>
          <w:szCs w:val="28"/>
          <w:lang w:val="ru-RU"/>
        </w:rPr>
        <w:t xml:space="preserve"> </w:t>
      </w:r>
      <w:proofErr w:type="spellStart"/>
      <w:r w:rsidRPr="00005B90">
        <w:rPr>
          <w:rFonts w:ascii="Times New Roman" w:eastAsia="Times New Roman" w:hAnsi="Times New Roman" w:cs="Times New Roman"/>
          <w:b/>
          <w:bCs/>
          <w:sz w:val="28"/>
          <w:szCs w:val="28"/>
          <w:lang w:val="ru-RU"/>
        </w:rPr>
        <w:t>бастамаларды</w:t>
      </w:r>
      <w:proofErr w:type="spellEnd"/>
      <w:r w:rsidRPr="00005B90">
        <w:rPr>
          <w:rFonts w:ascii="Times New Roman" w:eastAsia="Times New Roman" w:hAnsi="Times New Roman" w:cs="Times New Roman"/>
          <w:b/>
          <w:bCs/>
          <w:sz w:val="28"/>
          <w:szCs w:val="28"/>
          <w:lang w:val="ru-RU"/>
        </w:rPr>
        <w:t xml:space="preserve"> </w:t>
      </w:r>
      <w:proofErr w:type="spellStart"/>
      <w:r w:rsidRPr="00005B90">
        <w:rPr>
          <w:rFonts w:ascii="Times New Roman" w:eastAsia="Times New Roman" w:hAnsi="Times New Roman" w:cs="Times New Roman"/>
          <w:b/>
          <w:bCs/>
          <w:sz w:val="28"/>
          <w:szCs w:val="28"/>
          <w:lang w:val="ru-RU"/>
        </w:rPr>
        <w:t>қолдау</w:t>
      </w:r>
      <w:proofErr w:type="spellEnd"/>
      <w:r w:rsidRPr="00005B90">
        <w:rPr>
          <w:rFonts w:ascii="Times New Roman" w:eastAsia="Times New Roman" w:hAnsi="Times New Roman" w:cs="Times New Roman"/>
          <w:b/>
          <w:bCs/>
          <w:sz w:val="28"/>
          <w:szCs w:val="28"/>
          <w:lang w:val="ru-RU"/>
        </w:rPr>
        <w:t xml:space="preserve"> </w:t>
      </w:r>
      <w:proofErr w:type="spellStart"/>
      <w:r w:rsidRPr="00005B90">
        <w:rPr>
          <w:rFonts w:ascii="Times New Roman" w:eastAsia="Times New Roman" w:hAnsi="Times New Roman" w:cs="Times New Roman"/>
          <w:b/>
          <w:bCs/>
          <w:sz w:val="28"/>
          <w:szCs w:val="28"/>
          <w:lang w:val="ru-RU"/>
        </w:rPr>
        <w:t>орталығы</w:t>
      </w:r>
      <w:proofErr w:type="spellEnd"/>
      <w:r w:rsidRPr="00005B90">
        <w:rPr>
          <w:rFonts w:ascii="Times New Roman" w:eastAsia="Times New Roman" w:hAnsi="Times New Roman" w:cs="Times New Roman"/>
          <w:b/>
          <w:bCs/>
          <w:sz w:val="28"/>
          <w:szCs w:val="28"/>
          <w:lang w:val="ru-RU"/>
        </w:rPr>
        <w:t>» ЖАҚ-</w:t>
      </w:r>
      <w:proofErr w:type="spellStart"/>
      <w:r w:rsidRPr="00005B90">
        <w:rPr>
          <w:rFonts w:ascii="Times New Roman" w:eastAsia="Times New Roman" w:hAnsi="Times New Roman" w:cs="Times New Roman"/>
          <w:b/>
          <w:bCs/>
          <w:sz w:val="28"/>
          <w:szCs w:val="28"/>
          <w:lang w:val="ru-RU"/>
        </w:rPr>
        <w:t>ның</w:t>
      </w:r>
      <w:proofErr w:type="spellEnd"/>
      <w:r w:rsidRPr="00005B90">
        <w:rPr>
          <w:rFonts w:ascii="Times New Roman" w:eastAsia="Times New Roman" w:hAnsi="Times New Roman" w:cs="Times New Roman"/>
          <w:b/>
          <w:bCs/>
          <w:sz w:val="28"/>
          <w:szCs w:val="28"/>
          <w:lang w:val="ru-RU"/>
        </w:rPr>
        <w:t xml:space="preserve"> гранты </w:t>
      </w:r>
      <w:proofErr w:type="spellStart"/>
      <w:r w:rsidRPr="00005B90">
        <w:rPr>
          <w:rFonts w:ascii="Times New Roman" w:eastAsia="Times New Roman" w:hAnsi="Times New Roman" w:cs="Times New Roman"/>
          <w:b/>
          <w:bCs/>
          <w:sz w:val="28"/>
          <w:szCs w:val="28"/>
          <w:lang w:val="ru-RU"/>
        </w:rPr>
        <w:t>аясында</w:t>
      </w:r>
      <w:proofErr w:type="spellEnd"/>
      <w:r w:rsidRPr="00005B90">
        <w:rPr>
          <w:rFonts w:ascii="Times New Roman" w:eastAsia="Times New Roman" w:hAnsi="Times New Roman" w:cs="Times New Roman"/>
          <w:b/>
          <w:bCs/>
          <w:sz w:val="28"/>
          <w:szCs w:val="28"/>
          <w:lang w:val="ru-RU"/>
        </w:rPr>
        <w:t xml:space="preserve"> «</w:t>
      </w:r>
      <w:proofErr w:type="spellStart"/>
      <w:r w:rsidRPr="00005B90">
        <w:rPr>
          <w:rFonts w:ascii="Times New Roman" w:eastAsia="Times New Roman" w:hAnsi="Times New Roman" w:cs="Times New Roman"/>
          <w:b/>
          <w:bCs/>
          <w:sz w:val="28"/>
          <w:szCs w:val="28"/>
          <w:lang w:val="ru-RU"/>
        </w:rPr>
        <w:t>Қазақстандағы</w:t>
      </w:r>
      <w:proofErr w:type="spellEnd"/>
      <w:r w:rsidRPr="00005B90">
        <w:rPr>
          <w:rFonts w:ascii="Times New Roman" w:eastAsia="Times New Roman" w:hAnsi="Times New Roman" w:cs="Times New Roman"/>
          <w:b/>
          <w:bCs/>
          <w:sz w:val="28"/>
          <w:szCs w:val="28"/>
          <w:lang w:val="ru-RU"/>
        </w:rPr>
        <w:t xml:space="preserve"> БҰҰ-</w:t>
      </w:r>
      <w:proofErr w:type="spellStart"/>
      <w:r w:rsidRPr="00005B90">
        <w:rPr>
          <w:rFonts w:ascii="Times New Roman" w:eastAsia="Times New Roman" w:hAnsi="Times New Roman" w:cs="Times New Roman"/>
          <w:b/>
          <w:bCs/>
          <w:sz w:val="28"/>
          <w:szCs w:val="28"/>
          <w:lang w:val="ru-RU"/>
        </w:rPr>
        <w:t>ның</w:t>
      </w:r>
      <w:proofErr w:type="spellEnd"/>
      <w:r w:rsidRPr="00005B90">
        <w:rPr>
          <w:rFonts w:ascii="Times New Roman" w:eastAsia="Times New Roman" w:hAnsi="Times New Roman" w:cs="Times New Roman"/>
          <w:b/>
          <w:bCs/>
          <w:sz w:val="28"/>
          <w:szCs w:val="28"/>
          <w:lang w:val="ru-RU"/>
        </w:rPr>
        <w:t xml:space="preserve"> </w:t>
      </w:r>
      <w:proofErr w:type="spellStart"/>
      <w:r w:rsidRPr="00005B90">
        <w:rPr>
          <w:rFonts w:ascii="Times New Roman" w:eastAsia="Times New Roman" w:hAnsi="Times New Roman" w:cs="Times New Roman"/>
          <w:b/>
          <w:bCs/>
          <w:sz w:val="28"/>
          <w:szCs w:val="28"/>
          <w:lang w:val="ru-RU"/>
        </w:rPr>
        <w:t>тұрақты</w:t>
      </w:r>
      <w:proofErr w:type="spellEnd"/>
      <w:r w:rsidRPr="00005B90">
        <w:rPr>
          <w:rFonts w:ascii="Times New Roman" w:eastAsia="Times New Roman" w:hAnsi="Times New Roman" w:cs="Times New Roman"/>
          <w:b/>
          <w:bCs/>
          <w:sz w:val="28"/>
          <w:szCs w:val="28"/>
          <w:lang w:val="ru-RU"/>
        </w:rPr>
        <w:t xml:space="preserve"> даму </w:t>
      </w:r>
      <w:proofErr w:type="spellStart"/>
      <w:r w:rsidRPr="00005B90">
        <w:rPr>
          <w:rFonts w:ascii="Times New Roman" w:eastAsia="Times New Roman" w:hAnsi="Times New Roman" w:cs="Times New Roman"/>
          <w:b/>
          <w:bCs/>
          <w:sz w:val="28"/>
          <w:szCs w:val="28"/>
          <w:lang w:val="ru-RU"/>
        </w:rPr>
        <w:t>мақсаттарын</w:t>
      </w:r>
      <w:proofErr w:type="spellEnd"/>
      <w:r w:rsidRPr="00005B90">
        <w:rPr>
          <w:rFonts w:ascii="Times New Roman" w:eastAsia="Times New Roman" w:hAnsi="Times New Roman" w:cs="Times New Roman"/>
          <w:b/>
          <w:bCs/>
          <w:sz w:val="28"/>
          <w:szCs w:val="28"/>
          <w:lang w:val="ru-RU"/>
        </w:rPr>
        <w:t xml:space="preserve"> </w:t>
      </w:r>
      <w:proofErr w:type="spellStart"/>
      <w:r w:rsidRPr="00005B90">
        <w:rPr>
          <w:rFonts w:ascii="Times New Roman" w:eastAsia="Times New Roman" w:hAnsi="Times New Roman" w:cs="Times New Roman"/>
          <w:b/>
          <w:bCs/>
          <w:sz w:val="28"/>
          <w:szCs w:val="28"/>
          <w:lang w:val="ru-RU"/>
        </w:rPr>
        <w:t>жүзеге</w:t>
      </w:r>
      <w:proofErr w:type="spellEnd"/>
      <w:r w:rsidRPr="00005B90">
        <w:rPr>
          <w:rFonts w:ascii="Times New Roman" w:eastAsia="Times New Roman" w:hAnsi="Times New Roman" w:cs="Times New Roman"/>
          <w:b/>
          <w:bCs/>
          <w:sz w:val="28"/>
          <w:szCs w:val="28"/>
          <w:lang w:val="ru-RU"/>
        </w:rPr>
        <w:t xml:space="preserve"> </w:t>
      </w:r>
      <w:proofErr w:type="spellStart"/>
      <w:r w:rsidRPr="00005B90">
        <w:rPr>
          <w:rFonts w:ascii="Times New Roman" w:eastAsia="Times New Roman" w:hAnsi="Times New Roman" w:cs="Times New Roman"/>
          <w:b/>
          <w:bCs/>
          <w:sz w:val="28"/>
          <w:szCs w:val="28"/>
          <w:lang w:val="ru-RU"/>
        </w:rPr>
        <w:t>асыруға</w:t>
      </w:r>
      <w:proofErr w:type="spellEnd"/>
      <w:r w:rsidRPr="00005B90">
        <w:rPr>
          <w:rFonts w:ascii="Times New Roman" w:eastAsia="Times New Roman" w:hAnsi="Times New Roman" w:cs="Times New Roman"/>
          <w:b/>
          <w:bCs/>
          <w:sz w:val="28"/>
          <w:szCs w:val="28"/>
          <w:lang w:val="ru-RU"/>
        </w:rPr>
        <w:t xml:space="preserve"> </w:t>
      </w:r>
      <w:proofErr w:type="spellStart"/>
      <w:r w:rsidRPr="00005B90">
        <w:rPr>
          <w:rFonts w:ascii="Times New Roman" w:eastAsia="Times New Roman" w:hAnsi="Times New Roman" w:cs="Times New Roman"/>
          <w:b/>
          <w:bCs/>
          <w:sz w:val="28"/>
          <w:szCs w:val="28"/>
          <w:lang w:val="ru-RU"/>
        </w:rPr>
        <w:t>азаматтық</w:t>
      </w:r>
      <w:proofErr w:type="spellEnd"/>
      <w:r w:rsidRPr="00005B90">
        <w:rPr>
          <w:rFonts w:ascii="Times New Roman" w:eastAsia="Times New Roman" w:hAnsi="Times New Roman" w:cs="Times New Roman"/>
          <w:b/>
          <w:bCs/>
          <w:sz w:val="28"/>
          <w:szCs w:val="28"/>
          <w:lang w:val="ru-RU"/>
        </w:rPr>
        <w:t xml:space="preserve"> </w:t>
      </w:r>
      <w:proofErr w:type="spellStart"/>
      <w:r w:rsidRPr="00005B90">
        <w:rPr>
          <w:rFonts w:ascii="Times New Roman" w:eastAsia="Times New Roman" w:hAnsi="Times New Roman" w:cs="Times New Roman"/>
          <w:b/>
          <w:bCs/>
          <w:sz w:val="28"/>
          <w:szCs w:val="28"/>
          <w:lang w:val="ru-RU"/>
        </w:rPr>
        <w:t>қоғам</w:t>
      </w:r>
      <w:proofErr w:type="spellEnd"/>
      <w:r w:rsidRPr="00005B90">
        <w:rPr>
          <w:rFonts w:ascii="Times New Roman" w:eastAsia="Times New Roman" w:hAnsi="Times New Roman" w:cs="Times New Roman"/>
          <w:b/>
          <w:bCs/>
          <w:sz w:val="28"/>
          <w:szCs w:val="28"/>
          <w:lang w:val="ru-RU"/>
        </w:rPr>
        <w:t xml:space="preserve"> </w:t>
      </w:r>
      <w:proofErr w:type="spellStart"/>
      <w:r w:rsidRPr="00005B90">
        <w:rPr>
          <w:rFonts w:ascii="Times New Roman" w:eastAsia="Times New Roman" w:hAnsi="Times New Roman" w:cs="Times New Roman"/>
          <w:b/>
          <w:bCs/>
          <w:sz w:val="28"/>
          <w:szCs w:val="28"/>
          <w:lang w:val="ru-RU"/>
        </w:rPr>
        <w:t>институттарын</w:t>
      </w:r>
      <w:proofErr w:type="spellEnd"/>
      <w:r w:rsidRPr="00005B90">
        <w:rPr>
          <w:rFonts w:ascii="Times New Roman" w:eastAsia="Times New Roman" w:hAnsi="Times New Roman" w:cs="Times New Roman"/>
          <w:b/>
          <w:bCs/>
          <w:sz w:val="28"/>
          <w:szCs w:val="28"/>
          <w:lang w:val="ru-RU"/>
        </w:rPr>
        <w:t xml:space="preserve"> </w:t>
      </w:r>
      <w:proofErr w:type="spellStart"/>
      <w:r w:rsidRPr="00005B90">
        <w:rPr>
          <w:rFonts w:ascii="Times New Roman" w:eastAsia="Times New Roman" w:hAnsi="Times New Roman" w:cs="Times New Roman"/>
          <w:b/>
          <w:bCs/>
          <w:sz w:val="28"/>
          <w:szCs w:val="28"/>
          <w:lang w:val="ru-RU"/>
        </w:rPr>
        <w:t>тарту</w:t>
      </w:r>
      <w:proofErr w:type="spellEnd"/>
      <w:r w:rsidRPr="00005B90">
        <w:rPr>
          <w:rFonts w:ascii="Times New Roman" w:eastAsia="Times New Roman" w:hAnsi="Times New Roman" w:cs="Times New Roman"/>
          <w:b/>
          <w:bCs/>
          <w:sz w:val="28"/>
          <w:szCs w:val="28"/>
          <w:lang w:val="ru-RU"/>
        </w:rPr>
        <w:t xml:space="preserve">» </w:t>
      </w:r>
      <w:proofErr w:type="spellStart"/>
      <w:r w:rsidRPr="00005B90">
        <w:rPr>
          <w:rFonts w:ascii="Times New Roman" w:eastAsia="Times New Roman" w:hAnsi="Times New Roman" w:cs="Times New Roman"/>
          <w:b/>
          <w:bCs/>
          <w:sz w:val="28"/>
          <w:szCs w:val="28"/>
          <w:lang w:val="ru-RU"/>
        </w:rPr>
        <w:t>тақырыбы</w:t>
      </w:r>
      <w:proofErr w:type="spellEnd"/>
      <w:r w:rsidRPr="00005B90">
        <w:rPr>
          <w:rFonts w:ascii="Times New Roman" w:eastAsia="Times New Roman" w:hAnsi="Times New Roman" w:cs="Times New Roman"/>
          <w:b/>
          <w:bCs/>
          <w:sz w:val="28"/>
          <w:szCs w:val="28"/>
          <w:lang w:val="ru-RU"/>
        </w:rPr>
        <w:t xml:space="preserve"> / </w:t>
      </w:r>
      <w:proofErr w:type="spellStart"/>
      <w:r w:rsidRPr="00C62E14">
        <w:rPr>
          <w:rFonts w:ascii="Times New Roman" w:eastAsia="Times New Roman" w:hAnsi="Times New Roman" w:cs="Times New Roman"/>
          <w:sz w:val="28"/>
          <w:szCs w:val="28"/>
          <w:lang w:val="ru-RU"/>
        </w:rPr>
        <w:t>Нұр-Сұлтан</w:t>
      </w:r>
      <w:proofErr w:type="spellEnd"/>
      <w:r w:rsidRPr="00C62E14">
        <w:rPr>
          <w:rFonts w:ascii="Times New Roman" w:eastAsia="Times New Roman" w:hAnsi="Times New Roman" w:cs="Times New Roman"/>
          <w:sz w:val="28"/>
          <w:szCs w:val="28"/>
          <w:lang w:val="ru-RU"/>
        </w:rPr>
        <w:t>: ЗТБ «</w:t>
      </w:r>
      <w:r w:rsidRPr="00C62E14">
        <w:rPr>
          <w:rFonts w:ascii="Times New Roman" w:hAnsi="Times New Roman" w:cs="Times New Roman"/>
          <w:sz w:val="28"/>
          <w:szCs w:val="28"/>
          <w:lang w:val="ru-RU"/>
        </w:rPr>
        <w:t>EXPO&amp;WOMEN»</w:t>
      </w:r>
      <w:r w:rsidR="00E7371D">
        <w:rPr>
          <w:rFonts w:ascii="Times New Roman" w:eastAsia="Times New Roman" w:hAnsi="Times New Roman" w:cs="Times New Roman"/>
          <w:sz w:val="28"/>
          <w:szCs w:val="28"/>
          <w:lang w:val="ru-RU"/>
        </w:rPr>
        <w:t xml:space="preserve">, 2020 ж. – 101 </w:t>
      </w:r>
      <w:r w:rsidRPr="00C62E14">
        <w:rPr>
          <w:rFonts w:ascii="Times New Roman" w:eastAsia="Times New Roman" w:hAnsi="Times New Roman" w:cs="Times New Roman"/>
          <w:sz w:val="28"/>
          <w:szCs w:val="28"/>
          <w:lang w:val="ru-RU"/>
        </w:rPr>
        <w:t>б.</w:t>
      </w:r>
    </w:p>
    <w:p w14:paraId="1B681451" w14:textId="77777777" w:rsidR="00C62E14" w:rsidRPr="002C0E29" w:rsidRDefault="00C62E14" w:rsidP="00C62E14">
      <w:pPr>
        <w:shd w:val="clear" w:color="auto" w:fill="FFFFFF"/>
        <w:spacing w:after="0" w:line="240" w:lineRule="auto"/>
        <w:jc w:val="both"/>
        <w:rPr>
          <w:rFonts w:ascii="Times New Roman" w:eastAsia="Times New Roman" w:hAnsi="Times New Roman" w:cs="Times New Roman"/>
          <w:color w:val="222222"/>
          <w:sz w:val="28"/>
          <w:szCs w:val="28"/>
          <w:lang w:val="ru-RU"/>
        </w:rPr>
      </w:pPr>
    </w:p>
    <w:p w14:paraId="5CF44244" w14:textId="77777777" w:rsidR="00C62E14" w:rsidRPr="002C0E29" w:rsidRDefault="00C62E14" w:rsidP="00C62E14">
      <w:pPr>
        <w:shd w:val="clear" w:color="auto" w:fill="FFFFFF"/>
        <w:spacing w:after="0" w:line="240" w:lineRule="auto"/>
        <w:rPr>
          <w:rFonts w:ascii="Arial" w:eastAsia="Times New Roman" w:hAnsi="Arial" w:cs="Arial"/>
          <w:color w:val="222222"/>
          <w:sz w:val="24"/>
          <w:szCs w:val="24"/>
          <w:lang w:val="ru-RU"/>
        </w:rPr>
      </w:pPr>
    </w:p>
    <w:p w14:paraId="219F19F9" w14:textId="74CBFD50" w:rsidR="00C62E14" w:rsidRPr="002C0E29" w:rsidRDefault="00C62E14" w:rsidP="00C62E14">
      <w:pPr>
        <w:shd w:val="clear" w:color="auto" w:fill="FFFFFF"/>
        <w:spacing w:after="0" w:line="240" w:lineRule="auto"/>
        <w:jc w:val="both"/>
        <w:rPr>
          <w:rFonts w:ascii="Times New Roman" w:eastAsia="Times New Roman" w:hAnsi="Times New Roman" w:cs="Times New Roman"/>
          <w:color w:val="222222"/>
          <w:sz w:val="28"/>
          <w:szCs w:val="28"/>
          <w:lang w:val="ru-RU"/>
        </w:rPr>
      </w:pPr>
      <w:proofErr w:type="spellStart"/>
      <w:r w:rsidRPr="00C62E14">
        <w:rPr>
          <w:rFonts w:ascii="Times New Roman" w:eastAsia="Calibri" w:hAnsi="Times New Roman" w:cs="Times New Roman"/>
          <w:sz w:val="28"/>
          <w:szCs w:val="28"/>
          <w:lang w:val="ru-RU"/>
        </w:rPr>
        <w:t>Таралымы</w:t>
      </w:r>
      <w:proofErr w:type="spellEnd"/>
      <w:r w:rsidRPr="00C62E14">
        <w:rPr>
          <w:rFonts w:ascii="Times New Roman" w:eastAsia="Calibri" w:hAnsi="Times New Roman" w:cs="Times New Roman"/>
          <w:sz w:val="28"/>
          <w:szCs w:val="28"/>
          <w:lang w:val="ru-RU"/>
        </w:rPr>
        <w:t xml:space="preserve"> </w:t>
      </w:r>
      <w:proofErr w:type="spellStart"/>
      <w:r w:rsidRPr="00C62E14">
        <w:rPr>
          <w:rFonts w:ascii="Times New Roman" w:eastAsia="Calibri" w:hAnsi="Times New Roman" w:cs="Times New Roman"/>
          <w:sz w:val="28"/>
          <w:szCs w:val="28"/>
          <w:lang w:val="ru-RU"/>
        </w:rPr>
        <w:t>шектеулі</w:t>
      </w:r>
      <w:proofErr w:type="spellEnd"/>
      <w:r w:rsidRPr="00C62E14">
        <w:rPr>
          <w:rFonts w:ascii="Times New Roman" w:eastAsia="Calibri" w:hAnsi="Times New Roman" w:cs="Times New Roman"/>
          <w:sz w:val="28"/>
          <w:szCs w:val="28"/>
          <w:lang w:val="ru-RU"/>
        </w:rPr>
        <w:t xml:space="preserve"> </w:t>
      </w:r>
      <w:proofErr w:type="spellStart"/>
      <w:r w:rsidRPr="00C62E14">
        <w:rPr>
          <w:rFonts w:ascii="Times New Roman" w:eastAsia="Calibri" w:hAnsi="Times New Roman" w:cs="Times New Roman"/>
          <w:sz w:val="28"/>
          <w:szCs w:val="28"/>
          <w:lang w:val="ru-RU"/>
        </w:rPr>
        <w:t>емес</w:t>
      </w:r>
      <w:proofErr w:type="spellEnd"/>
      <w:r w:rsidRPr="00C62E14">
        <w:rPr>
          <w:rFonts w:ascii="Times New Roman" w:eastAsia="Calibri" w:hAnsi="Times New Roman" w:cs="Times New Roman"/>
          <w:sz w:val="28"/>
          <w:szCs w:val="28"/>
          <w:lang w:val="ru-RU"/>
        </w:rPr>
        <w:t xml:space="preserve"> - </w:t>
      </w:r>
      <w:proofErr w:type="spellStart"/>
      <w:r w:rsidRPr="00C62E14">
        <w:rPr>
          <w:rFonts w:ascii="Times New Roman" w:eastAsia="Calibri" w:hAnsi="Times New Roman" w:cs="Times New Roman"/>
          <w:sz w:val="28"/>
          <w:szCs w:val="28"/>
          <w:lang w:val="ru-RU"/>
        </w:rPr>
        <w:t>электронды</w:t>
      </w:r>
      <w:proofErr w:type="spellEnd"/>
      <w:r w:rsidRPr="00C62E14">
        <w:rPr>
          <w:rFonts w:ascii="Times New Roman" w:eastAsia="Calibri" w:hAnsi="Times New Roman" w:cs="Times New Roman"/>
          <w:sz w:val="28"/>
          <w:szCs w:val="28"/>
          <w:lang w:val="ru-RU"/>
        </w:rPr>
        <w:t xml:space="preserve"> </w:t>
      </w:r>
      <w:proofErr w:type="spellStart"/>
      <w:r w:rsidRPr="00C62E14">
        <w:rPr>
          <w:rFonts w:ascii="Times New Roman" w:eastAsia="Calibri" w:hAnsi="Times New Roman" w:cs="Times New Roman"/>
          <w:sz w:val="28"/>
          <w:szCs w:val="28"/>
          <w:lang w:val="ru-RU"/>
        </w:rPr>
        <w:t>нұсқасы</w:t>
      </w:r>
      <w:proofErr w:type="spellEnd"/>
      <w:r w:rsidRPr="00C62E14">
        <w:rPr>
          <w:rFonts w:ascii="Times New Roman" w:eastAsia="Calibri" w:hAnsi="Times New Roman" w:cs="Times New Roman"/>
          <w:sz w:val="28"/>
          <w:szCs w:val="28"/>
          <w:lang w:val="ru-RU"/>
        </w:rPr>
        <w:t xml:space="preserve"> </w:t>
      </w:r>
      <w:proofErr w:type="spellStart"/>
      <w:r w:rsidRPr="00C62E14">
        <w:rPr>
          <w:rFonts w:ascii="Times New Roman" w:eastAsia="Calibri" w:hAnsi="Times New Roman" w:cs="Times New Roman"/>
          <w:sz w:val="28"/>
          <w:szCs w:val="28"/>
          <w:lang w:val="ru-RU"/>
        </w:rPr>
        <w:t>еркін</w:t>
      </w:r>
      <w:proofErr w:type="spellEnd"/>
      <w:r w:rsidRPr="00C62E14">
        <w:rPr>
          <w:rFonts w:ascii="Times New Roman" w:eastAsia="Calibri" w:hAnsi="Times New Roman" w:cs="Times New Roman"/>
          <w:sz w:val="28"/>
          <w:szCs w:val="28"/>
          <w:lang w:val="ru-RU"/>
        </w:rPr>
        <w:t xml:space="preserve"> </w:t>
      </w:r>
      <w:proofErr w:type="spellStart"/>
      <w:r w:rsidRPr="00C62E14">
        <w:rPr>
          <w:rFonts w:ascii="Times New Roman" w:eastAsia="Calibri" w:hAnsi="Times New Roman" w:cs="Times New Roman"/>
          <w:sz w:val="28"/>
          <w:szCs w:val="28"/>
          <w:lang w:val="ru-RU"/>
        </w:rPr>
        <w:t>қол</w:t>
      </w:r>
      <w:proofErr w:type="spellEnd"/>
      <w:r w:rsidRPr="00C62E14">
        <w:rPr>
          <w:rFonts w:ascii="Times New Roman" w:eastAsia="Calibri" w:hAnsi="Times New Roman" w:cs="Times New Roman"/>
          <w:sz w:val="28"/>
          <w:szCs w:val="28"/>
          <w:lang w:val="ru-RU"/>
        </w:rPr>
        <w:t xml:space="preserve"> </w:t>
      </w:r>
      <w:proofErr w:type="spellStart"/>
      <w:r w:rsidRPr="00C62E14">
        <w:rPr>
          <w:rFonts w:ascii="Times New Roman" w:eastAsia="Calibri" w:hAnsi="Times New Roman" w:cs="Times New Roman"/>
          <w:sz w:val="28"/>
          <w:szCs w:val="28"/>
          <w:lang w:val="ru-RU"/>
        </w:rPr>
        <w:t>жетімді</w:t>
      </w:r>
      <w:proofErr w:type="spellEnd"/>
      <w:r w:rsidRPr="00C62E14">
        <w:rPr>
          <w:rFonts w:ascii="Times New Roman" w:eastAsia="Calibri" w:hAnsi="Times New Roman" w:cs="Times New Roman"/>
          <w:sz w:val="28"/>
          <w:szCs w:val="28"/>
          <w:lang w:val="ru-RU"/>
        </w:rPr>
        <w:t>.</w:t>
      </w:r>
    </w:p>
    <w:p w14:paraId="6FB4352E" w14:textId="77777777" w:rsidR="00C62E14" w:rsidRPr="002C0E29" w:rsidRDefault="00C62E14" w:rsidP="00C62E14">
      <w:pPr>
        <w:shd w:val="clear" w:color="auto" w:fill="FFFFFF"/>
        <w:spacing w:after="0" w:line="240" w:lineRule="auto"/>
        <w:rPr>
          <w:rFonts w:ascii="Arial" w:eastAsia="Times New Roman" w:hAnsi="Arial" w:cs="Arial"/>
          <w:color w:val="222222"/>
          <w:sz w:val="24"/>
          <w:szCs w:val="24"/>
          <w:lang w:val="ru-RU"/>
        </w:rPr>
      </w:pPr>
    </w:p>
    <w:p w14:paraId="6F6909BD" w14:textId="77777777" w:rsidR="00C62E14" w:rsidRPr="002C0E29" w:rsidRDefault="00C62E14" w:rsidP="00C62E14">
      <w:pPr>
        <w:shd w:val="clear" w:color="auto" w:fill="FFFFFF"/>
        <w:spacing w:after="0" w:line="240" w:lineRule="auto"/>
        <w:rPr>
          <w:rFonts w:ascii="Arial" w:eastAsia="Times New Roman" w:hAnsi="Arial" w:cs="Arial"/>
          <w:color w:val="222222"/>
          <w:sz w:val="24"/>
          <w:szCs w:val="24"/>
          <w:lang w:val="ru-RU"/>
        </w:rPr>
      </w:pPr>
    </w:p>
    <w:p w14:paraId="2BA78462" w14:textId="77777777" w:rsidR="00C62E14" w:rsidRPr="002C0E29" w:rsidRDefault="00C62E14" w:rsidP="00C62E14">
      <w:pPr>
        <w:shd w:val="clear" w:color="auto" w:fill="FFFFFF"/>
        <w:spacing w:after="0" w:line="240" w:lineRule="auto"/>
        <w:rPr>
          <w:rFonts w:ascii="Arial" w:eastAsia="Times New Roman" w:hAnsi="Arial" w:cs="Arial"/>
          <w:color w:val="222222"/>
          <w:sz w:val="24"/>
          <w:szCs w:val="24"/>
          <w:lang w:val="ru-RU"/>
        </w:rPr>
      </w:pPr>
    </w:p>
    <w:p w14:paraId="548E6CA8" w14:textId="18416442" w:rsidR="00C62E14" w:rsidRPr="00491F1C" w:rsidRDefault="00C62E14" w:rsidP="00C62E14">
      <w:pPr>
        <w:shd w:val="clear" w:color="auto" w:fill="FFFFFF"/>
        <w:spacing w:after="0" w:line="240" w:lineRule="auto"/>
        <w:jc w:val="both"/>
        <w:rPr>
          <w:rFonts w:asciiTheme="majorBidi" w:eastAsia="Times New Roman" w:hAnsiTheme="majorBidi" w:cstheme="majorBidi"/>
          <w:color w:val="222222"/>
          <w:lang w:val="kk-KZ"/>
        </w:rPr>
      </w:pPr>
      <w:r w:rsidRPr="00C62E14">
        <w:rPr>
          <w:rFonts w:ascii="Times New Roman" w:eastAsia="Times New Roman" w:hAnsi="Times New Roman" w:cs="Times New Roman"/>
          <w:sz w:val="24"/>
          <w:szCs w:val="24"/>
          <w:lang w:val="ru-RU"/>
        </w:rPr>
        <w:t>«</w:t>
      </w:r>
      <w:r w:rsidRPr="00C62E14">
        <w:rPr>
          <w:rFonts w:ascii="Times New Roman" w:hAnsi="Times New Roman" w:cs="Times New Roman"/>
          <w:sz w:val="24"/>
          <w:szCs w:val="24"/>
          <w:lang w:val="ru-RU"/>
        </w:rPr>
        <w:t xml:space="preserve">EXPO&amp;WOMEN» </w:t>
      </w:r>
      <w:r w:rsidRPr="00C62E14">
        <w:rPr>
          <w:rFonts w:ascii="Times New Roman" w:hAnsi="Times New Roman" w:cs="Times New Roman"/>
          <w:sz w:val="24"/>
          <w:szCs w:val="24"/>
          <w:lang w:val="kk-KZ"/>
        </w:rPr>
        <w:t>халықаралық ұйымы »заңды тұлғалар бірлестігі басылымның мазмұнына жауап береді, бұл міндетті түрде «Азаматтық бастамаларды қолдау орталығы» КЕАҚ позициясын көрсетпейді. Осы жинақта көрсетілген авторлардың көзқарасы «Азаматтық бастамаларды қолдау орталығы» КЕАҚ көзқарасымен сәйкес келмеуі мүмкін.</w:t>
      </w:r>
    </w:p>
    <w:p w14:paraId="76EB46B0" w14:textId="77777777" w:rsidR="00C62E14" w:rsidRPr="00491F1C" w:rsidRDefault="00C62E14" w:rsidP="00C62E14">
      <w:pPr>
        <w:shd w:val="clear" w:color="auto" w:fill="FFFFFF"/>
        <w:spacing w:after="0" w:line="240" w:lineRule="auto"/>
        <w:jc w:val="both"/>
        <w:rPr>
          <w:rFonts w:asciiTheme="majorBidi" w:eastAsia="Times New Roman" w:hAnsiTheme="majorBidi" w:cstheme="majorBidi"/>
          <w:color w:val="222222"/>
          <w:sz w:val="24"/>
          <w:szCs w:val="24"/>
          <w:lang w:val="kk-KZ"/>
        </w:rPr>
      </w:pPr>
    </w:p>
    <w:p w14:paraId="3B03D017" w14:textId="77777777" w:rsidR="00C62E14" w:rsidRPr="00491F1C" w:rsidRDefault="00C62E14" w:rsidP="00C62E14">
      <w:pPr>
        <w:shd w:val="clear" w:color="auto" w:fill="FFFFFF"/>
        <w:spacing w:after="0" w:line="240" w:lineRule="auto"/>
        <w:rPr>
          <w:rFonts w:ascii="Arial" w:eastAsia="Times New Roman" w:hAnsi="Arial" w:cs="Arial"/>
          <w:color w:val="222222"/>
          <w:sz w:val="24"/>
          <w:szCs w:val="24"/>
          <w:lang w:val="kk-KZ"/>
        </w:rPr>
      </w:pPr>
    </w:p>
    <w:p w14:paraId="1C52C977" w14:textId="77777777" w:rsidR="00C62E14" w:rsidRPr="00491F1C" w:rsidRDefault="00C62E14" w:rsidP="00C62E14">
      <w:pPr>
        <w:shd w:val="clear" w:color="auto" w:fill="FFFFFF"/>
        <w:spacing w:after="0" w:line="240" w:lineRule="auto"/>
        <w:rPr>
          <w:rFonts w:ascii="Arial" w:eastAsia="Times New Roman" w:hAnsi="Arial" w:cs="Arial"/>
          <w:color w:val="222222"/>
          <w:sz w:val="24"/>
          <w:szCs w:val="24"/>
          <w:lang w:val="kk-KZ"/>
        </w:rPr>
      </w:pPr>
    </w:p>
    <w:p w14:paraId="2F079C2B" w14:textId="77777777" w:rsidR="00C62E14" w:rsidRPr="00491F1C" w:rsidRDefault="00C62E14" w:rsidP="00C62E14">
      <w:pPr>
        <w:shd w:val="clear" w:color="auto" w:fill="FFFFFF"/>
        <w:spacing w:after="0" w:line="240" w:lineRule="auto"/>
        <w:rPr>
          <w:rFonts w:ascii="Arial" w:eastAsia="Times New Roman" w:hAnsi="Arial" w:cs="Arial"/>
          <w:color w:val="222222"/>
          <w:sz w:val="24"/>
          <w:szCs w:val="24"/>
          <w:lang w:val="kk-KZ"/>
        </w:rPr>
      </w:pPr>
    </w:p>
    <w:tbl>
      <w:tblPr>
        <w:tblStyle w:val="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6"/>
        <w:gridCol w:w="7794"/>
      </w:tblGrid>
      <w:tr w:rsidR="00C62E14" w:rsidRPr="00955BB7" w14:paraId="4E898283" w14:textId="77777777" w:rsidTr="00C62E14">
        <w:tc>
          <w:tcPr>
            <w:tcW w:w="1271" w:type="dxa"/>
          </w:tcPr>
          <w:p w14:paraId="51FEF177" w14:textId="77777777" w:rsidR="00C62E14" w:rsidRPr="002C0E29" w:rsidRDefault="00C62E14" w:rsidP="00C62E14">
            <w:pPr>
              <w:rPr>
                <w:rFonts w:asciiTheme="majorBidi" w:eastAsia="Times New Roman" w:hAnsiTheme="majorBidi" w:cstheme="majorBidi"/>
                <w:color w:val="222222"/>
                <w:sz w:val="24"/>
                <w:szCs w:val="24"/>
                <w:lang w:val="ru-RU"/>
              </w:rPr>
            </w:pPr>
            <w:r w:rsidRPr="002C0E29">
              <w:rPr>
                <w:rFonts w:asciiTheme="majorBidi" w:eastAsia="Times New Roman" w:hAnsiTheme="majorBidi" w:cstheme="majorBidi"/>
                <w:noProof/>
                <w:color w:val="222222"/>
                <w:sz w:val="24"/>
                <w:szCs w:val="24"/>
                <w:lang w:val="ru-RU" w:eastAsia="ru-RU"/>
              </w:rPr>
              <w:drawing>
                <wp:inline distT="0" distB="0" distL="0" distR="0" wp14:anchorId="5E591E48" wp14:editId="1BEB8A5F">
                  <wp:extent cx="481330" cy="524510"/>
                  <wp:effectExtent l="0" t="0" r="0" b="889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1330" cy="524510"/>
                          </a:xfrm>
                          <a:prstGeom prst="rect">
                            <a:avLst/>
                          </a:prstGeom>
                          <a:noFill/>
                        </pic:spPr>
                      </pic:pic>
                    </a:graphicData>
                  </a:graphic>
                </wp:inline>
              </w:drawing>
            </w:r>
          </w:p>
        </w:tc>
        <w:tc>
          <w:tcPr>
            <w:tcW w:w="8079" w:type="dxa"/>
          </w:tcPr>
          <w:p w14:paraId="3C8245E3" w14:textId="1B1B9FE7" w:rsidR="00C62E14" w:rsidRPr="002C0E29" w:rsidRDefault="00C62E14" w:rsidP="00C62E14">
            <w:pPr>
              <w:shd w:val="clear" w:color="auto" w:fill="FFFFFF"/>
              <w:rPr>
                <w:rFonts w:asciiTheme="majorBidi" w:eastAsia="Times New Roman" w:hAnsiTheme="majorBidi" w:cstheme="majorBidi"/>
                <w:color w:val="222222"/>
                <w:sz w:val="24"/>
                <w:szCs w:val="24"/>
                <w:lang w:val="ru-RU"/>
              </w:rPr>
            </w:pPr>
            <w:proofErr w:type="spellStart"/>
            <w:r w:rsidRPr="00C62E14">
              <w:rPr>
                <w:rFonts w:asciiTheme="majorBidi" w:eastAsia="Times New Roman" w:hAnsiTheme="majorBidi" w:cstheme="majorBidi"/>
                <w:color w:val="222222"/>
                <w:sz w:val="24"/>
                <w:szCs w:val="24"/>
                <w:lang w:val="ru-RU"/>
              </w:rPr>
              <w:t>Қазақстан</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Республикасының</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Ақпараттық</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және</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әлеуметтік</w:t>
            </w:r>
            <w:proofErr w:type="spellEnd"/>
            <w:r w:rsidRPr="00C62E14">
              <w:rPr>
                <w:rFonts w:asciiTheme="majorBidi" w:eastAsia="Times New Roman" w:hAnsiTheme="majorBidi" w:cstheme="majorBidi"/>
                <w:color w:val="222222"/>
                <w:sz w:val="24"/>
                <w:szCs w:val="24"/>
                <w:lang w:val="ru-RU"/>
              </w:rPr>
              <w:t xml:space="preserve"> даму </w:t>
            </w:r>
            <w:proofErr w:type="spellStart"/>
            <w:r w:rsidRPr="00C62E14">
              <w:rPr>
                <w:rFonts w:asciiTheme="majorBidi" w:eastAsia="Times New Roman" w:hAnsiTheme="majorBidi" w:cstheme="majorBidi"/>
                <w:color w:val="222222"/>
                <w:sz w:val="24"/>
                <w:szCs w:val="24"/>
                <w:lang w:val="ru-RU"/>
              </w:rPr>
              <w:t>министрлігі</w:t>
            </w:r>
            <w:proofErr w:type="spellEnd"/>
            <w:r w:rsidRPr="00C62E14">
              <w:rPr>
                <w:rFonts w:asciiTheme="majorBidi" w:eastAsia="Times New Roman" w:hAnsiTheme="majorBidi" w:cstheme="majorBidi"/>
                <w:color w:val="222222"/>
                <w:sz w:val="24"/>
                <w:szCs w:val="24"/>
                <w:lang w:val="ru-RU"/>
              </w:rPr>
              <w:t xml:space="preserve"> - </w:t>
            </w:r>
            <w:proofErr w:type="spellStart"/>
            <w:r w:rsidRPr="00C62E14">
              <w:rPr>
                <w:rFonts w:asciiTheme="majorBidi" w:eastAsia="Times New Roman" w:hAnsiTheme="majorBidi" w:cstheme="majorBidi"/>
                <w:color w:val="222222"/>
                <w:sz w:val="24"/>
                <w:szCs w:val="24"/>
                <w:lang w:val="ru-RU"/>
              </w:rPr>
              <w:t>діни</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бірлестіктермен</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өзара</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іс-қимыл</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азаматтардың</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діни</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сенім</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бостандығына</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құқықтарын</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қамтамасыз</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ету</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мемлекет</w:t>
            </w:r>
            <w:proofErr w:type="spellEnd"/>
            <w:r w:rsidRPr="00C62E14">
              <w:rPr>
                <w:rFonts w:asciiTheme="majorBidi" w:eastAsia="Times New Roman" w:hAnsiTheme="majorBidi" w:cstheme="majorBidi"/>
                <w:color w:val="222222"/>
                <w:sz w:val="24"/>
                <w:szCs w:val="24"/>
                <w:lang w:val="ru-RU"/>
              </w:rPr>
              <w:t xml:space="preserve"> пен </w:t>
            </w:r>
            <w:proofErr w:type="spellStart"/>
            <w:r w:rsidRPr="00C62E14">
              <w:rPr>
                <w:rFonts w:asciiTheme="majorBidi" w:eastAsia="Times New Roman" w:hAnsiTheme="majorBidi" w:cstheme="majorBidi"/>
                <w:color w:val="222222"/>
                <w:sz w:val="24"/>
                <w:szCs w:val="24"/>
                <w:lang w:val="ru-RU"/>
              </w:rPr>
              <w:t>азаматтық</w:t>
            </w:r>
            <w:proofErr w:type="spellEnd"/>
            <w:r w:rsidRPr="00C62E14">
              <w:rPr>
                <w:rFonts w:asciiTheme="majorBidi" w:eastAsia="Times New Roman" w:hAnsiTheme="majorBidi" w:cstheme="majorBidi"/>
                <w:color w:val="222222"/>
                <w:sz w:val="24"/>
                <w:szCs w:val="24"/>
                <w:lang w:val="ru-RU"/>
              </w:rPr>
              <w:t xml:space="preserve"> сектор </w:t>
            </w:r>
            <w:proofErr w:type="spellStart"/>
            <w:r w:rsidRPr="00C62E14">
              <w:rPr>
                <w:rFonts w:asciiTheme="majorBidi" w:eastAsia="Times New Roman" w:hAnsiTheme="majorBidi" w:cstheme="majorBidi"/>
                <w:color w:val="222222"/>
                <w:sz w:val="24"/>
                <w:szCs w:val="24"/>
                <w:lang w:val="ru-RU"/>
              </w:rPr>
              <w:t>арасындағы</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өзара</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іс-қимыл</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сондай-ақ</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жастар</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саясаты</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саласындағы</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өкілеттіктерді</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жүзеге</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асыратын</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Қазақстан</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Республикасының</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орталық</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атқарушы</w:t>
            </w:r>
            <w:proofErr w:type="spellEnd"/>
            <w:r w:rsidRPr="00C62E14">
              <w:rPr>
                <w:rFonts w:asciiTheme="majorBidi" w:eastAsia="Times New Roman" w:hAnsiTheme="majorBidi" w:cstheme="majorBidi"/>
                <w:color w:val="222222"/>
                <w:sz w:val="24"/>
                <w:szCs w:val="24"/>
                <w:lang w:val="ru-RU"/>
              </w:rPr>
              <w:t xml:space="preserve"> органы.</w:t>
            </w:r>
            <w:r w:rsidRPr="002C0E29">
              <w:rPr>
                <w:rFonts w:asciiTheme="majorBidi" w:eastAsia="Times New Roman" w:hAnsiTheme="majorBidi" w:cstheme="majorBidi"/>
                <w:color w:val="222222"/>
                <w:sz w:val="24"/>
                <w:szCs w:val="24"/>
                <w:lang w:val="ru-RU"/>
              </w:rPr>
              <w:t xml:space="preserve">  </w:t>
            </w:r>
          </w:p>
          <w:p w14:paraId="6CBFDF44" w14:textId="77777777" w:rsidR="00C62E14" w:rsidRPr="002C0E29" w:rsidRDefault="00C62E14" w:rsidP="00C62E14">
            <w:pPr>
              <w:shd w:val="clear" w:color="auto" w:fill="FFFFFF"/>
              <w:rPr>
                <w:rFonts w:asciiTheme="majorBidi" w:eastAsia="Times New Roman" w:hAnsiTheme="majorBidi" w:cstheme="majorBidi"/>
                <w:color w:val="222222"/>
                <w:sz w:val="24"/>
                <w:szCs w:val="24"/>
                <w:lang w:val="ru-RU"/>
              </w:rPr>
            </w:pPr>
          </w:p>
          <w:p w14:paraId="17E530B0" w14:textId="77777777" w:rsidR="00C62E14" w:rsidRPr="002C0E29" w:rsidRDefault="00C62E14" w:rsidP="00C62E14">
            <w:pPr>
              <w:rPr>
                <w:rFonts w:asciiTheme="majorBidi" w:eastAsia="Times New Roman" w:hAnsiTheme="majorBidi" w:cstheme="majorBidi"/>
                <w:color w:val="222222"/>
                <w:sz w:val="24"/>
                <w:szCs w:val="24"/>
                <w:lang w:val="ru-RU"/>
              </w:rPr>
            </w:pPr>
          </w:p>
        </w:tc>
      </w:tr>
      <w:tr w:rsidR="00C62E14" w:rsidRPr="00955BB7" w14:paraId="6E51DA3C" w14:textId="77777777" w:rsidTr="00C62E14">
        <w:tc>
          <w:tcPr>
            <w:tcW w:w="1271" w:type="dxa"/>
          </w:tcPr>
          <w:p w14:paraId="0C60CCBC" w14:textId="77777777" w:rsidR="00C62E14" w:rsidRPr="002C0E29" w:rsidRDefault="00C62E14" w:rsidP="00C62E14">
            <w:pPr>
              <w:rPr>
                <w:rFonts w:asciiTheme="majorBidi" w:eastAsia="Times New Roman" w:hAnsiTheme="majorBidi" w:cstheme="majorBidi"/>
                <w:color w:val="222222"/>
                <w:sz w:val="24"/>
                <w:szCs w:val="24"/>
                <w:lang w:val="ru-RU"/>
              </w:rPr>
            </w:pPr>
            <w:r w:rsidRPr="002C0E29">
              <w:rPr>
                <w:rFonts w:asciiTheme="majorBidi" w:eastAsia="Times New Roman" w:hAnsiTheme="majorBidi" w:cstheme="majorBidi"/>
                <w:noProof/>
                <w:color w:val="222222"/>
                <w:sz w:val="24"/>
                <w:szCs w:val="24"/>
                <w:lang w:val="ru-RU" w:eastAsia="ru-RU"/>
              </w:rPr>
              <w:drawing>
                <wp:inline distT="0" distB="0" distL="0" distR="0" wp14:anchorId="36282CAA" wp14:editId="3E463A8B">
                  <wp:extent cx="847725" cy="298450"/>
                  <wp:effectExtent l="0" t="0" r="9525" b="635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47725" cy="298450"/>
                          </a:xfrm>
                          <a:prstGeom prst="rect">
                            <a:avLst/>
                          </a:prstGeom>
                          <a:noFill/>
                        </pic:spPr>
                      </pic:pic>
                    </a:graphicData>
                  </a:graphic>
                </wp:inline>
              </w:drawing>
            </w:r>
          </w:p>
        </w:tc>
        <w:tc>
          <w:tcPr>
            <w:tcW w:w="8079" w:type="dxa"/>
          </w:tcPr>
          <w:p w14:paraId="789B0669" w14:textId="683F9719" w:rsidR="00C62E14" w:rsidRPr="002C0E29" w:rsidRDefault="00C62E14" w:rsidP="00C62E14">
            <w:pPr>
              <w:rPr>
                <w:rFonts w:asciiTheme="majorBidi" w:eastAsia="Times New Roman" w:hAnsiTheme="majorBidi" w:cstheme="majorBidi"/>
                <w:color w:val="222222"/>
                <w:sz w:val="24"/>
                <w:szCs w:val="24"/>
                <w:lang w:val="ru-RU"/>
              </w:rPr>
            </w:pPr>
            <w:r w:rsidRPr="00C62E14">
              <w:rPr>
                <w:rFonts w:asciiTheme="majorBidi" w:eastAsia="Times New Roman" w:hAnsiTheme="majorBidi" w:cstheme="majorBidi"/>
                <w:color w:val="222222"/>
                <w:sz w:val="24"/>
                <w:szCs w:val="24"/>
                <w:lang w:val="ru-RU"/>
              </w:rPr>
              <w:t>«</w:t>
            </w:r>
            <w:proofErr w:type="spellStart"/>
            <w:r w:rsidRPr="00C62E14">
              <w:rPr>
                <w:rFonts w:asciiTheme="majorBidi" w:eastAsia="Times New Roman" w:hAnsiTheme="majorBidi" w:cstheme="majorBidi"/>
                <w:color w:val="222222"/>
                <w:sz w:val="24"/>
                <w:szCs w:val="24"/>
                <w:lang w:val="ru-RU"/>
              </w:rPr>
              <w:t>Азаматтық</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бастамаларды</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қолдау</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орталығы</w:t>
            </w:r>
            <w:proofErr w:type="spellEnd"/>
            <w:r w:rsidRPr="00C62E14">
              <w:rPr>
                <w:rFonts w:asciiTheme="majorBidi" w:eastAsia="Times New Roman" w:hAnsiTheme="majorBidi" w:cstheme="majorBidi"/>
                <w:color w:val="222222"/>
                <w:sz w:val="24"/>
                <w:szCs w:val="24"/>
                <w:lang w:val="ru-RU"/>
              </w:rPr>
              <w:t xml:space="preserve">» КЕАҚ </w:t>
            </w:r>
            <w:proofErr w:type="spellStart"/>
            <w:r w:rsidRPr="00C62E14">
              <w:rPr>
                <w:rFonts w:asciiTheme="majorBidi" w:eastAsia="Times New Roman" w:hAnsiTheme="majorBidi" w:cstheme="majorBidi"/>
                <w:color w:val="222222"/>
                <w:sz w:val="24"/>
                <w:szCs w:val="24"/>
                <w:lang w:val="ru-RU"/>
              </w:rPr>
              <w:t>мемлекет</w:t>
            </w:r>
            <w:proofErr w:type="spellEnd"/>
            <w:r w:rsidRPr="00C62E14">
              <w:rPr>
                <w:rFonts w:asciiTheme="majorBidi" w:eastAsia="Times New Roman" w:hAnsiTheme="majorBidi" w:cstheme="majorBidi"/>
                <w:color w:val="222222"/>
                <w:sz w:val="24"/>
                <w:szCs w:val="24"/>
                <w:lang w:val="ru-RU"/>
              </w:rPr>
              <w:t xml:space="preserve"> пен </w:t>
            </w:r>
            <w:proofErr w:type="spellStart"/>
            <w:r w:rsidRPr="00C62E14">
              <w:rPr>
                <w:rFonts w:asciiTheme="majorBidi" w:eastAsia="Times New Roman" w:hAnsiTheme="majorBidi" w:cstheme="majorBidi"/>
                <w:color w:val="222222"/>
                <w:sz w:val="24"/>
                <w:szCs w:val="24"/>
                <w:lang w:val="ru-RU"/>
              </w:rPr>
              <w:t>үкіметтік</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емес</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ұйымдардың</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Қазақстандағы</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өзара</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іс-қимыл</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механизмін</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жетілдіру</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гранттар</w:t>
            </w:r>
            <w:proofErr w:type="spellEnd"/>
            <w:r w:rsidRPr="00C62E14">
              <w:rPr>
                <w:rFonts w:asciiTheme="majorBidi" w:eastAsia="Times New Roman" w:hAnsiTheme="majorBidi" w:cstheme="majorBidi"/>
                <w:color w:val="222222"/>
                <w:sz w:val="24"/>
                <w:szCs w:val="24"/>
                <w:lang w:val="ru-RU"/>
              </w:rPr>
              <w:t xml:space="preserve"> беру </w:t>
            </w:r>
            <w:proofErr w:type="spellStart"/>
            <w:r w:rsidRPr="00C62E14">
              <w:rPr>
                <w:rFonts w:asciiTheme="majorBidi" w:eastAsia="Times New Roman" w:hAnsiTheme="majorBidi" w:cstheme="majorBidi"/>
                <w:color w:val="222222"/>
                <w:sz w:val="24"/>
                <w:szCs w:val="24"/>
                <w:lang w:val="ru-RU"/>
              </w:rPr>
              <w:t>қызметіндегі</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ашықтықтың</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үлкен</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дәрежесін</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қамтамасыз</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ету</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үшін</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құрылды</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Оның</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қызметінің</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негізгі</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түрлері</w:t>
            </w:r>
            <w:proofErr w:type="spellEnd"/>
            <w:r w:rsidRPr="00C62E14">
              <w:rPr>
                <w:rFonts w:asciiTheme="majorBidi" w:eastAsia="Times New Roman" w:hAnsiTheme="majorBidi" w:cstheme="majorBidi"/>
                <w:color w:val="222222"/>
                <w:sz w:val="24"/>
                <w:szCs w:val="24"/>
                <w:lang w:val="ru-RU"/>
              </w:rPr>
              <w:t xml:space="preserve"> - ҮЕҰ-</w:t>
            </w:r>
            <w:proofErr w:type="spellStart"/>
            <w:r w:rsidRPr="00C62E14">
              <w:rPr>
                <w:rFonts w:asciiTheme="majorBidi" w:eastAsia="Times New Roman" w:hAnsiTheme="majorBidi" w:cstheme="majorBidi"/>
                <w:color w:val="222222"/>
                <w:sz w:val="24"/>
                <w:szCs w:val="24"/>
                <w:lang w:val="ru-RU"/>
              </w:rPr>
              <w:t>ға</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мемлекеттік</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және</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мемлекеттік</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емес</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гранттар</w:t>
            </w:r>
            <w:proofErr w:type="spellEnd"/>
            <w:r w:rsidRPr="00C62E14">
              <w:rPr>
                <w:rFonts w:asciiTheme="majorBidi" w:eastAsia="Times New Roman" w:hAnsiTheme="majorBidi" w:cstheme="majorBidi"/>
                <w:color w:val="222222"/>
                <w:sz w:val="24"/>
                <w:szCs w:val="24"/>
                <w:lang w:val="ru-RU"/>
              </w:rPr>
              <w:t xml:space="preserve"> беру </w:t>
            </w:r>
            <w:proofErr w:type="spellStart"/>
            <w:r w:rsidRPr="00C62E14">
              <w:rPr>
                <w:rFonts w:asciiTheme="majorBidi" w:eastAsia="Times New Roman" w:hAnsiTheme="majorBidi" w:cstheme="majorBidi"/>
                <w:color w:val="222222"/>
                <w:sz w:val="24"/>
                <w:szCs w:val="24"/>
                <w:lang w:val="ru-RU"/>
              </w:rPr>
              <w:t>және</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олардың</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орындалуын</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бақылауды</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жүзеге</w:t>
            </w:r>
            <w:proofErr w:type="spellEnd"/>
            <w:r w:rsidRPr="00C62E14">
              <w:rPr>
                <w:rFonts w:asciiTheme="majorBidi" w:eastAsia="Times New Roman" w:hAnsiTheme="majorBidi" w:cstheme="majorBidi"/>
                <w:color w:val="222222"/>
                <w:sz w:val="24"/>
                <w:szCs w:val="24"/>
                <w:lang w:val="ru-RU"/>
              </w:rPr>
              <w:t xml:space="preserve"> </w:t>
            </w:r>
            <w:proofErr w:type="spellStart"/>
            <w:r w:rsidRPr="00C62E14">
              <w:rPr>
                <w:rFonts w:asciiTheme="majorBidi" w:eastAsia="Times New Roman" w:hAnsiTheme="majorBidi" w:cstheme="majorBidi"/>
                <w:color w:val="222222"/>
                <w:sz w:val="24"/>
                <w:szCs w:val="24"/>
                <w:lang w:val="ru-RU"/>
              </w:rPr>
              <w:t>асыру</w:t>
            </w:r>
            <w:proofErr w:type="spellEnd"/>
            <w:r w:rsidRPr="00C62E14">
              <w:rPr>
                <w:rFonts w:asciiTheme="majorBidi" w:eastAsia="Times New Roman" w:hAnsiTheme="majorBidi" w:cstheme="majorBidi"/>
                <w:color w:val="222222"/>
                <w:sz w:val="24"/>
                <w:szCs w:val="24"/>
                <w:lang w:val="ru-RU"/>
              </w:rPr>
              <w:t>.</w:t>
            </w:r>
          </w:p>
        </w:tc>
      </w:tr>
    </w:tbl>
    <w:p w14:paraId="552E25CF" w14:textId="77777777" w:rsidR="00C62E14" w:rsidRPr="002C0E29" w:rsidRDefault="00C62E14" w:rsidP="00C62E14">
      <w:pPr>
        <w:shd w:val="clear" w:color="auto" w:fill="FFFFFF"/>
        <w:spacing w:after="0" w:line="240" w:lineRule="auto"/>
        <w:rPr>
          <w:rFonts w:ascii="Arial" w:eastAsia="Times New Roman" w:hAnsi="Arial" w:cs="Arial"/>
          <w:color w:val="222222"/>
          <w:sz w:val="24"/>
          <w:szCs w:val="24"/>
          <w:lang w:val="ru-RU"/>
        </w:rPr>
      </w:pPr>
    </w:p>
    <w:p w14:paraId="666D5355" w14:textId="77777777" w:rsidR="00C62E14" w:rsidRPr="002C0E29" w:rsidRDefault="00C62E14" w:rsidP="00C62E14">
      <w:pPr>
        <w:shd w:val="clear" w:color="auto" w:fill="FFFFFF"/>
        <w:spacing w:after="0" w:line="240" w:lineRule="auto"/>
        <w:rPr>
          <w:rFonts w:ascii="Arial" w:eastAsia="Times New Roman" w:hAnsi="Arial" w:cs="Arial"/>
          <w:color w:val="222222"/>
          <w:sz w:val="24"/>
          <w:szCs w:val="24"/>
          <w:lang w:val="ru-RU"/>
        </w:rPr>
      </w:pPr>
    </w:p>
    <w:p w14:paraId="0B22DB9E" w14:textId="77777777" w:rsidR="00C62E14" w:rsidRPr="002C0E29" w:rsidRDefault="00C62E14" w:rsidP="00C62E14">
      <w:pPr>
        <w:shd w:val="clear" w:color="auto" w:fill="FFFFFF"/>
        <w:spacing w:after="0" w:line="240" w:lineRule="auto"/>
        <w:rPr>
          <w:rFonts w:ascii="Arial" w:eastAsia="Times New Roman" w:hAnsi="Arial" w:cs="Arial"/>
          <w:color w:val="222222"/>
          <w:sz w:val="24"/>
          <w:szCs w:val="24"/>
          <w:lang w:val="ru-RU"/>
        </w:rPr>
      </w:pPr>
    </w:p>
    <w:p w14:paraId="534FF9EA" w14:textId="77777777" w:rsidR="00C62E14" w:rsidRPr="002C0E29" w:rsidRDefault="00C62E14" w:rsidP="00C62E14">
      <w:pPr>
        <w:shd w:val="clear" w:color="auto" w:fill="FFFFFF"/>
        <w:spacing w:after="0" w:line="240" w:lineRule="auto"/>
        <w:rPr>
          <w:rFonts w:ascii="Arial" w:eastAsia="Times New Roman" w:hAnsi="Arial" w:cs="Arial"/>
          <w:color w:val="222222"/>
          <w:sz w:val="24"/>
          <w:szCs w:val="24"/>
          <w:lang w:val="ru-RU"/>
        </w:rPr>
      </w:pPr>
    </w:p>
    <w:p w14:paraId="3E3364B8" w14:textId="77777777" w:rsidR="00C62E14" w:rsidRPr="002C0E29" w:rsidRDefault="00C62E14" w:rsidP="00C62E14">
      <w:pPr>
        <w:shd w:val="clear" w:color="auto" w:fill="FFFFFF"/>
        <w:spacing w:after="0" w:line="240" w:lineRule="auto"/>
        <w:rPr>
          <w:rFonts w:ascii="Arial" w:eastAsia="Times New Roman" w:hAnsi="Arial" w:cs="Arial"/>
          <w:color w:val="222222"/>
          <w:sz w:val="24"/>
          <w:szCs w:val="24"/>
          <w:lang w:val="ru-RU"/>
        </w:rPr>
      </w:pPr>
    </w:p>
    <w:p w14:paraId="54ABB119" w14:textId="77777777" w:rsidR="00C62E14" w:rsidRPr="002C0E29" w:rsidRDefault="00C62E14" w:rsidP="00C62E14">
      <w:pPr>
        <w:spacing w:after="0" w:line="240" w:lineRule="auto"/>
        <w:ind w:firstLine="709"/>
        <w:jc w:val="right"/>
        <w:rPr>
          <w:rFonts w:ascii="Times New Roman" w:eastAsia="Calibri" w:hAnsi="Times New Roman" w:cs="Times New Roman"/>
          <w:sz w:val="28"/>
          <w:szCs w:val="28"/>
          <w:lang w:val="ru-RU"/>
        </w:rPr>
      </w:pPr>
    </w:p>
    <w:p w14:paraId="3208A490" w14:textId="77777777" w:rsidR="00C62E14" w:rsidRPr="00005B90" w:rsidRDefault="00C62E14" w:rsidP="00C62E14">
      <w:pPr>
        <w:spacing w:after="0" w:line="240" w:lineRule="auto"/>
        <w:rPr>
          <w:rFonts w:ascii="Times New Roman" w:hAnsi="Times New Roman" w:cs="Times New Roman"/>
          <w:sz w:val="28"/>
          <w:szCs w:val="28"/>
          <w:lang w:val="ru-RU"/>
        </w:rPr>
      </w:pPr>
      <w:r w:rsidRPr="008C51CD">
        <w:rPr>
          <w:rFonts w:ascii="Times New Roman" w:eastAsia="Calibri" w:hAnsi="Times New Roman" w:cs="Times New Roman"/>
          <w:sz w:val="28"/>
          <w:szCs w:val="28"/>
          <w:lang w:val="ru-RU"/>
        </w:rPr>
        <w:t xml:space="preserve">© </w:t>
      </w:r>
      <w:r w:rsidRPr="00005B90">
        <w:rPr>
          <w:rFonts w:ascii="Times New Roman" w:hAnsi="Times New Roman" w:cs="Times New Roman"/>
          <w:sz w:val="28"/>
          <w:szCs w:val="28"/>
          <w:lang w:val="ru-RU"/>
        </w:rPr>
        <w:t>«EXPO&amp;WOMEN»</w:t>
      </w:r>
      <w:r w:rsidRPr="00005B90">
        <w:rPr>
          <w:rFonts w:ascii="Times New Roman" w:eastAsia="Calibri" w:hAnsi="Times New Roman" w:cs="Times New Roman"/>
          <w:sz w:val="28"/>
          <w:szCs w:val="28"/>
          <w:lang w:val="ru-RU"/>
        </w:rPr>
        <w:t xml:space="preserve"> </w:t>
      </w:r>
      <w:proofErr w:type="spellStart"/>
      <w:r w:rsidRPr="00005B90">
        <w:rPr>
          <w:rFonts w:ascii="Times New Roman" w:hAnsi="Times New Roman" w:cs="Times New Roman"/>
          <w:sz w:val="28"/>
          <w:szCs w:val="28"/>
          <w:lang w:val="ru-RU"/>
        </w:rPr>
        <w:t>халықаралық</w:t>
      </w:r>
      <w:proofErr w:type="spellEnd"/>
      <w:r w:rsidRPr="00005B90">
        <w:rPr>
          <w:rFonts w:ascii="Times New Roman" w:hAnsi="Times New Roman" w:cs="Times New Roman"/>
          <w:sz w:val="28"/>
          <w:szCs w:val="28"/>
          <w:lang w:val="ru-RU"/>
        </w:rPr>
        <w:t xml:space="preserve"> </w:t>
      </w:r>
      <w:proofErr w:type="spellStart"/>
      <w:r w:rsidRPr="00005B90">
        <w:rPr>
          <w:rFonts w:ascii="Times New Roman" w:hAnsi="Times New Roman" w:cs="Times New Roman"/>
          <w:sz w:val="28"/>
          <w:szCs w:val="28"/>
          <w:lang w:val="ru-RU"/>
        </w:rPr>
        <w:t>ұйымы</w:t>
      </w:r>
      <w:proofErr w:type="spellEnd"/>
      <w:r w:rsidRPr="00005B90">
        <w:rPr>
          <w:rFonts w:ascii="Times New Roman" w:hAnsi="Times New Roman" w:cs="Times New Roman"/>
          <w:sz w:val="28"/>
          <w:szCs w:val="28"/>
          <w:lang w:val="ru-RU"/>
        </w:rPr>
        <w:t>» ЗТБ, 2020</w:t>
      </w:r>
      <w:r>
        <w:rPr>
          <w:rFonts w:ascii="Times New Roman" w:hAnsi="Times New Roman" w:cs="Times New Roman"/>
          <w:sz w:val="28"/>
          <w:szCs w:val="28"/>
          <w:lang w:val="ru-RU"/>
        </w:rPr>
        <w:t xml:space="preserve"> ж.</w:t>
      </w:r>
    </w:p>
    <w:p w14:paraId="324B0005" w14:textId="77777777" w:rsidR="00C62E14" w:rsidRPr="002C0E29" w:rsidRDefault="00C62E14" w:rsidP="00C62E14">
      <w:pPr>
        <w:spacing w:after="0" w:line="240" w:lineRule="auto"/>
        <w:rPr>
          <w:rFonts w:ascii="Times New Roman" w:eastAsia="Calibri" w:hAnsi="Times New Roman" w:cs="Times New Roman"/>
          <w:sz w:val="28"/>
          <w:szCs w:val="28"/>
          <w:lang w:val="ru-RU"/>
        </w:rPr>
      </w:pPr>
      <w:r w:rsidRPr="002C0E29">
        <w:rPr>
          <w:rFonts w:ascii="Times New Roman" w:eastAsia="Calibri" w:hAnsi="Times New Roman" w:cs="Times New Roman"/>
          <w:sz w:val="28"/>
          <w:szCs w:val="28"/>
          <w:lang w:val="ru-RU"/>
        </w:rPr>
        <w:t xml:space="preserve"> </w:t>
      </w:r>
    </w:p>
    <w:p w14:paraId="024C8CD9" w14:textId="77777777" w:rsidR="00C62E14" w:rsidRPr="002C0E29" w:rsidRDefault="00C62E14" w:rsidP="00C62E14">
      <w:pPr>
        <w:spacing w:after="0" w:line="240" w:lineRule="auto"/>
        <w:rPr>
          <w:rFonts w:ascii="Times New Roman" w:eastAsia="Calibri" w:hAnsi="Times New Roman" w:cs="Times New Roman"/>
          <w:sz w:val="28"/>
          <w:szCs w:val="28"/>
          <w:lang w:val="ru-RU"/>
        </w:rPr>
      </w:pPr>
    </w:p>
    <w:p w14:paraId="4DC409D1" w14:textId="387949AE" w:rsidR="00C62E14" w:rsidRPr="002C0E29" w:rsidRDefault="00C62E14" w:rsidP="00C62E14">
      <w:pPr>
        <w:spacing w:after="0" w:line="240" w:lineRule="auto"/>
        <w:jc w:val="center"/>
        <w:rPr>
          <w:lang w:val="ru-RU"/>
        </w:rPr>
      </w:pPr>
      <w:r w:rsidRPr="002C0E29">
        <w:rPr>
          <w:rFonts w:ascii="Times New Roman" w:eastAsia="Calibri" w:hAnsi="Times New Roman" w:cs="Times New Roman"/>
          <w:sz w:val="28"/>
          <w:szCs w:val="28"/>
          <w:lang w:val="ru-RU"/>
        </w:rPr>
        <w:t xml:space="preserve">Нур-Султан, 2020 </w:t>
      </w:r>
      <w:r>
        <w:rPr>
          <w:rFonts w:ascii="Times New Roman" w:eastAsia="Calibri" w:hAnsi="Times New Roman" w:cs="Times New Roman"/>
          <w:sz w:val="28"/>
          <w:szCs w:val="28"/>
          <w:lang w:val="ru-RU"/>
        </w:rPr>
        <w:t>ж.</w:t>
      </w:r>
    </w:p>
    <w:p w14:paraId="61C8E0D8" w14:textId="77777777" w:rsidR="00D51DD9" w:rsidRPr="00BF32A4" w:rsidRDefault="00D51DD9" w:rsidP="00D51DD9">
      <w:pPr>
        <w:shd w:val="clear" w:color="auto" w:fill="FFFFFF"/>
        <w:spacing w:after="0" w:line="240" w:lineRule="auto"/>
        <w:rPr>
          <w:rFonts w:ascii="Times New Roman" w:eastAsia="Times New Roman" w:hAnsi="Times New Roman" w:cs="Times New Roman"/>
          <w:sz w:val="24"/>
          <w:szCs w:val="24"/>
          <w:lang w:val="ru-RU"/>
        </w:rPr>
      </w:pPr>
    </w:p>
    <w:p w14:paraId="7F4B0DEE" w14:textId="465DB219" w:rsidR="00D51DD9" w:rsidRPr="00005B90" w:rsidRDefault="00D51DD9" w:rsidP="005848F7">
      <w:pPr>
        <w:jc w:val="center"/>
        <w:rPr>
          <w:rFonts w:ascii="Times New Roman" w:hAnsi="Times New Roman" w:cs="Times New Roman"/>
          <w:b/>
          <w:sz w:val="28"/>
          <w:szCs w:val="28"/>
          <w:lang w:val="ru-RU"/>
        </w:rPr>
      </w:pPr>
      <w:r w:rsidRPr="00005B90">
        <w:rPr>
          <w:rFonts w:ascii="Times New Roman" w:hAnsi="Times New Roman" w:cs="Times New Roman"/>
          <w:b/>
          <w:sz w:val="28"/>
          <w:szCs w:val="28"/>
          <w:lang w:val="ru-RU"/>
        </w:rPr>
        <w:lastRenderedPageBreak/>
        <w:t>МАЗМҰНЫ</w:t>
      </w:r>
    </w:p>
    <w:p w14:paraId="7D626CA7" w14:textId="77777777" w:rsidR="00D51DD9" w:rsidRPr="00BF32A4" w:rsidRDefault="00D51DD9" w:rsidP="00D51DD9">
      <w:pPr>
        <w:spacing w:after="0" w:line="240" w:lineRule="auto"/>
        <w:jc w:val="center"/>
        <w:rPr>
          <w:rFonts w:ascii="Times New Roman" w:eastAsiaTheme="minorEastAsia" w:hAnsi="Times New Roman" w:cs="Times New Roman"/>
          <w:b/>
          <w:sz w:val="24"/>
          <w:szCs w:val="24"/>
          <w:lang w:val="ru-RU"/>
        </w:rPr>
      </w:pPr>
      <w:bookmarkStart w:id="0" w:name="_Hlk21933954"/>
    </w:p>
    <w:p w14:paraId="43EF32FC" w14:textId="77777777" w:rsidR="00D51DD9" w:rsidRPr="00BF32A4" w:rsidRDefault="00D51DD9" w:rsidP="00D51DD9">
      <w:pPr>
        <w:spacing w:after="0" w:line="240" w:lineRule="auto"/>
        <w:jc w:val="center"/>
        <w:rPr>
          <w:rFonts w:ascii="Times New Roman" w:eastAsiaTheme="minorEastAsia" w:hAnsi="Times New Roman" w:cs="Times New Roman"/>
          <w:b/>
          <w:sz w:val="24"/>
          <w:szCs w:val="24"/>
          <w:lang w:val="ru-RU"/>
        </w:rPr>
      </w:pPr>
    </w:p>
    <w:tbl>
      <w:tblPr>
        <w:tblW w:w="9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1"/>
        <w:gridCol w:w="636"/>
      </w:tblGrid>
      <w:tr w:rsidR="00D51DD9" w:rsidRPr="00005B90" w14:paraId="5AF8C0DC" w14:textId="77777777" w:rsidTr="008F4499">
        <w:tc>
          <w:tcPr>
            <w:tcW w:w="8511" w:type="dxa"/>
          </w:tcPr>
          <w:bookmarkEnd w:id="0"/>
          <w:p w14:paraId="4A83D22D" w14:textId="77777777" w:rsidR="00D51DD9" w:rsidRPr="00005B90" w:rsidRDefault="00D51DD9" w:rsidP="006B34BF">
            <w:pPr>
              <w:jc w:val="both"/>
              <w:rPr>
                <w:rFonts w:ascii="Times New Roman" w:eastAsiaTheme="minorEastAsia" w:hAnsi="Times New Roman" w:cs="Times New Roman"/>
                <w:b/>
                <w:sz w:val="28"/>
                <w:szCs w:val="28"/>
              </w:rPr>
            </w:pPr>
            <w:r w:rsidRPr="00005B90">
              <w:rPr>
                <w:rFonts w:ascii="Times New Roman" w:eastAsiaTheme="minorEastAsia" w:hAnsi="Times New Roman" w:cs="Times New Roman"/>
                <w:b/>
                <w:sz w:val="28"/>
                <w:szCs w:val="28"/>
              </w:rPr>
              <w:t>АННОТАЦИЯ</w:t>
            </w:r>
          </w:p>
        </w:tc>
        <w:tc>
          <w:tcPr>
            <w:tcW w:w="636" w:type="dxa"/>
            <w:vAlign w:val="center"/>
          </w:tcPr>
          <w:p w14:paraId="3E22E004" w14:textId="77777777" w:rsidR="00D51DD9" w:rsidRPr="00005B90" w:rsidRDefault="00D51DD9" w:rsidP="006B34BF">
            <w:pPr>
              <w:jc w:val="center"/>
              <w:rPr>
                <w:rFonts w:ascii="Times New Roman" w:eastAsiaTheme="minorEastAsia" w:hAnsi="Times New Roman" w:cs="Times New Roman"/>
                <w:sz w:val="28"/>
                <w:szCs w:val="28"/>
              </w:rPr>
            </w:pPr>
            <w:r w:rsidRPr="00005B90">
              <w:rPr>
                <w:rFonts w:ascii="Times New Roman" w:eastAsiaTheme="minorEastAsia" w:hAnsi="Times New Roman" w:cs="Times New Roman"/>
                <w:sz w:val="28"/>
                <w:szCs w:val="28"/>
              </w:rPr>
              <w:t>4</w:t>
            </w:r>
          </w:p>
        </w:tc>
      </w:tr>
      <w:tr w:rsidR="00D51DD9" w:rsidRPr="00005B90" w14:paraId="0197E230" w14:textId="77777777" w:rsidTr="008F4499">
        <w:tc>
          <w:tcPr>
            <w:tcW w:w="8511" w:type="dxa"/>
          </w:tcPr>
          <w:p w14:paraId="140B95BC" w14:textId="77777777" w:rsidR="00D51DD9" w:rsidRPr="00005B90" w:rsidRDefault="00D51DD9" w:rsidP="006B34BF">
            <w:pPr>
              <w:jc w:val="both"/>
              <w:rPr>
                <w:rFonts w:ascii="Times New Roman" w:eastAsiaTheme="minorEastAsia" w:hAnsi="Times New Roman" w:cs="Times New Roman"/>
                <w:b/>
                <w:sz w:val="28"/>
                <w:szCs w:val="28"/>
                <w:lang w:val="kk-KZ"/>
              </w:rPr>
            </w:pPr>
            <w:r w:rsidRPr="00005B90">
              <w:rPr>
                <w:rFonts w:ascii="Times New Roman" w:eastAsiaTheme="minorEastAsia" w:hAnsi="Times New Roman" w:cs="Times New Roman"/>
                <w:b/>
                <w:sz w:val="28"/>
                <w:szCs w:val="28"/>
                <w:lang w:val="kk-KZ"/>
              </w:rPr>
              <w:t>АВТОР ТУРАЛЫ АҚПАРАТ</w:t>
            </w:r>
          </w:p>
        </w:tc>
        <w:tc>
          <w:tcPr>
            <w:tcW w:w="636" w:type="dxa"/>
            <w:vAlign w:val="center"/>
          </w:tcPr>
          <w:p w14:paraId="1B7C10A9" w14:textId="77777777" w:rsidR="00D51DD9" w:rsidRPr="00005B90" w:rsidRDefault="00D51DD9" w:rsidP="006B34BF">
            <w:pPr>
              <w:jc w:val="center"/>
              <w:rPr>
                <w:rFonts w:ascii="Times New Roman" w:eastAsiaTheme="minorEastAsia" w:hAnsi="Times New Roman" w:cs="Times New Roman"/>
                <w:sz w:val="28"/>
                <w:szCs w:val="28"/>
              </w:rPr>
            </w:pPr>
            <w:r w:rsidRPr="00005B90">
              <w:rPr>
                <w:rFonts w:ascii="Times New Roman" w:eastAsiaTheme="minorEastAsia" w:hAnsi="Times New Roman" w:cs="Times New Roman"/>
                <w:sz w:val="28"/>
                <w:szCs w:val="28"/>
              </w:rPr>
              <w:t>4</w:t>
            </w:r>
          </w:p>
        </w:tc>
      </w:tr>
      <w:tr w:rsidR="00D51DD9" w:rsidRPr="00005B90" w14:paraId="7DD30009" w14:textId="77777777" w:rsidTr="008F4499">
        <w:tc>
          <w:tcPr>
            <w:tcW w:w="8511" w:type="dxa"/>
          </w:tcPr>
          <w:p w14:paraId="3ACD0728" w14:textId="77777777" w:rsidR="00D51DD9" w:rsidRPr="00005B90" w:rsidRDefault="00D51DD9" w:rsidP="006B34BF">
            <w:pPr>
              <w:jc w:val="both"/>
              <w:rPr>
                <w:rFonts w:ascii="Times New Roman" w:eastAsiaTheme="minorEastAsia" w:hAnsi="Times New Roman" w:cs="Times New Roman"/>
                <w:b/>
                <w:sz w:val="28"/>
                <w:szCs w:val="28"/>
              </w:rPr>
            </w:pPr>
            <w:r w:rsidRPr="00005B90">
              <w:rPr>
                <w:rFonts w:ascii="Times New Roman" w:hAnsi="Times New Roman" w:cs="Times New Roman"/>
                <w:b/>
                <w:sz w:val="28"/>
                <w:szCs w:val="28"/>
                <w:lang w:val="ru-RU"/>
              </w:rPr>
              <w:t>КІРІСПЕ</w:t>
            </w:r>
          </w:p>
        </w:tc>
        <w:tc>
          <w:tcPr>
            <w:tcW w:w="636" w:type="dxa"/>
            <w:vAlign w:val="center"/>
          </w:tcPr>
          <w:p w14:paraId="66985A74" w14:textId="77777777" w:rsidR="00D51DD9" w:rsidRPr="00005B90" w:rsidRDefault="00D51DD9" w:rsidP="006B34BF">
            <w:pPr>
              <w:jc w:val="center"/>
              <w:rPr>
                <w:rFonts w:ascii="Times New Roman" w:eastAsiaTheme="minorEastAsia" w:hAnsi="Times New Roman" w:cs="Times New Roman"/>
                <w:sz w:val="28"/>
                <w:szCs w:val="28"/>
              </w:rPr>
            </w:pPr>
            <w:r w:rsidRPr="00005B90">
              <w:rPr>
                <w:rFonts w:ascii="Times New Roman" w:eastAsiaTheme="minorEastAsia" w:hAnsi="Times New Roman" w:cs="Times New Roman"/>
                <w:sz w:val="28"/>
                <w:szCs w:val="28"/>
              </w:rPr>
              <w:t>5</w:t>
            </w:r>
          </w:p>
        </w:tc>
      </w:tr>
      <w:tr w:rsidR="001946C2" w:rsidRPr="001946C2" w14:paraId="02D857E6" w14:textId="77777777" w:rsidTr="008F4499">
        <w:tc>
          <w:tcPr>
            <w:tcW w:w="8511" w:type="dxa"/>
          </w:tcPr>
          <w:p w14:paraId="0D110D8C" w14:textId="7C6D92C7" w:rsidR="001946C2" w:rsidRPr="001946C2" w:rsidRDefault="001946C2" w:rsidP="006B34BF">
            <w:pPr>
              <w:jc w:val="both"/>
              <w:rPr>
                <w:rFonts w:ascii="Times New Roman" w:hAnsi="Times New Roman" w:cs="Times New Roman"/>
                <w:b/>
                <w:sz w:val="28"/>
                <w:szCs w:val="28"/>
              </w:rPr>
            </w:pPr>
            <w:r w:rsidRPr="001946C2">
              <w:rPr>
                <w:rFonts w:ascii="Times New Roman" w:hAnsi="Times New Roman" w:cs="Times New Roman"/>
                <w:b/>
                <w:sz w:val="28"/>
                <w:szCs w:val="28"/>
              </w:rPr>
              <w:t>1</w:t>
            </w:r>
            <w:r w:rsidRPr="00491F1C">
              <w:rPr>
                <w:rFonts w:ascii="Times New Roman" w:hAnsi="Times New Roman" w:cs="Times New Roman"/>
                <w:b/>
                <w:sz w:val="28"/>
                <w:szCs w:val="28"/>
              </w:rPr>
              <w:t>-</w:t>
            </w:r>
            <w:r w:rsidRPr="001946C2">
              <w:rPr>
                <w:rFonts w:ascii="Times New Roman" w:hAnsi="Times New Roman" w:cs="Times New Roman"/>
                <w:b/>
                <w:sz w:val="28"/>
                <w:szCs w:val="28"/>
                <w:lang w:val="ru-RU"/>
              </w:rPr>
              <w:t>БӨЛІМ</w:t>
            </w:r>
            <w:r w:rsidRPr="001946C2">
              <w:rPr>
                <w:rFonts w:ascii="Times New Roman" w:hAnsi="Times New Roman" w:cs="Times New Roman"/>
                <w:b/>
                <w:sz w:val="28"/>
                <w:szCs w:val="28"/>
              </w:rPr>
              <w:t xml:space="preserve">. </w:t>
            </w:r>
            <w:r w:rsidRPr="001946C2">
              <w:rPr>
                <w:rFonts w:ascii="Times New Roman" w:hAnsi="Times New Roman" w:cs="Times New Roman"/>
                <w:b/>
                <w:sz w:val="28"/>
                <w:szCs w:val="28"/>
                <w:lang w:val="ru-RU"/>
              </w:rPr>
              <w:t>ҚАЗАҚСТАНДА</w:t>
            </w:r>
            <w:r w:rsidRPr="001946C2">
              <w:rPr>
                <w:rFonts w:ascii="Times New Roman" w:hAnsi="Times New Roman" w:cs="Times New Roman"/>
                <w:b/>
                <w:sz w:val="28"/>
                <w:szCs w:val="28"/>
              </w:rPr>
              <w:t xml:space="preserve"> </w:t>
            </w:r>
            <w:r w:rsidRPr="001946C2">
              <w:rPr>
                <w:rFonts w:ascii="Times New Roman" w:hAnsi="Times New Roman" w:cs="Times New Roman"/>
                <w:b/>
                <w:sz w:val="28"/>
                <w:szCs w:val="28"/>
                <w:lang w:val="ru-RU"/>
              </w:rPr>
              <w:t>ТҰРАҚТЫ</w:t>
            </w:r>
            <w:r w:rsidRPr="001946C2">
              <w:rPr>
                <w:rFonts w:ascii="Times New Roman" w:hAnsi="Times New Roman" w:cs="Times New Roman"/>
                <w:b/>
                <w:sz w:val="28"/>
                <w:szCs w:val="28"/>
              </w:rPr>
              <w:t xml:space="preserve"> </w:t>
            </w:r>
            <w:r w:rsidRPr="001946C2">
              <w:rPr>
                <w:rFonts w:ascii="Times New Roman" w:hAnsi="Times New Roman" w:cs="Times New Roman"/>
                <w:b/>
                <w:sz w:val="28"/>
                <w:szCs w:val="28"/>
                <w:lang w:val="ru-RU"/>
              </w:rPr>
              <w:t>ДАМУ</w:t>
            </w:r>
            <w:r w:rsidRPr="001946C2">
              <w:rPr>
                <w:rFonts w:ascii="Times New Roman" w:hAnsi="Times New Roman" w:cs="Times New Roman"/>
                <w:b/>
                <w:sz w:val="28"/>
                <w:szCs w:val="28"/>
              </w:rPr>
              <w:t xml:space="preserve"> </w:t>
            </w:r>
            <w:r w:rsidRPr="001946C2">
              <w:rPr>
                <w:rFonts w:ascii="Times New Roman" w:hAnsi="Times New Roman" w:cs="Times New Roman"/>
                <w:b/>
                <w:sz w:val="28"/>
                <w:szCs w:val="28"/>
                <w:lang w:val="ru-RU"/>
              </w:rPr>
              <w:t>МАҚСАТТАРЫН</w:t>
            </w:r>
            <w:r w:rsidRPr="001946C2">
              <w:rPr>
                <w:rFonts w:ascii="Times New Roman" w:hAnsi="Times New Roman" w:cs="Times New Roman"/>
                <w:b/>
                <w:sz w:val="28"/>
                <w:szCs w:val="28"/>
              </w:rPr>
              <w:t xml:space="preserve"> </w:t>
            </w:r>
            <w:r w:rsidRPr="001946C2">
              <w:rPr>
                <w:rFonts w:ascii="Times New Roman" w:hAnsi="Times New Roman" w:cs="Times New Roman"/>
                <w:b/>
                <w:sz w:val="28"/>
                <w:szCs w:val="28"/>
                <w:lang w:val="ru-RU"/>
              </w:rPr>
              <w:t>ІС</w:t>
            </w:r>
            <w:r>
              <w:rPr>
                <w:rFonts w:ascii="Times New Roman" w:hAnsi="Times New Roman" w:cs="Times New Roman"/>
                <w:b/>
                <w:sz w:val="28"/>
                <w:szCs w:val="28"/>
                <w:lang w:val="ru-RU"/>
              </w:rPr>
              <w:t>КЕ</w:t>
            </w:r>
            <w:r w:rsidRPr="001946C2">
              <w:rPr>
                <w:rFonts w:ascii="Times New Roman" w:hAnsi="Times New Roman" w:cs="Times New Roman"/>
                <w:b/>
                <w:sz w:val="28"/>
                <w:szCs w:val="28"/>
              </w:rPr>
              <w:t xml:space="preserve"> </w:t>
            </w:r>
            <w:r>
              <w:rPr>
                <w:rFonts w:ascii="Times New Roman" w:hAnsi="Times New Roman" w:cs="Times New Roman"/>
                <w:b/>
                <w:sz w:val="28"/>
                <w:szCs w:val="28"/>
                <w:lang w:val="ru-RU"/>
              </w:rPr>
              <w:t>АСЫРУ</w:t>
            </w:r>
          </w:p>
        </w:tc>
        <w:tc>
          <w:tcPr>
            <w:tcW w:w="636" w:type="dxa"/>
            <w:vAlign w:val="center"/>
          </w:tcPr>
          <w:p w14:paraId="62416BFB" w14:textId="1A50F490" w:rsidR="001946C2" w:rsidRPr="001946C2" w:rsidRDefault="001946C2" w:rsidP="006B34BF">
            <w:pPr>
              <w:jc w:val="center"/>
              <w:rPr>
                <w:rFonts w:ascii="Times New Roman" w:eastAsiaTheme="minorEastAsia" w:hAnsi="Times New Roman" w:cs="Times New Roman"/>
                <w:sz w:val="28"/>
                <w:szCs w:val="28"/>
                <w:lang w:val="ru-RU"/>
              </w:rPr>
            </w:pPr>
            <w:r>
              <w:rPr>
                <w:rFonts w:ascii="Times New Roman" w:eastAsiaTheme="minorEastAsia" w:hAnsi="Times New Roman" w:cs="Times New Roman"/>
                <w:sz w:val="28"/>
                <w:szCs w:val="28"/>
                <w:lang w:val="ru-RU"/>
              </w:rPr>
              <w:t>6</w:t>
            </w:r>
          </w:p>
        </w:tc>
      </w:tr>
      <w:tr w:rsidR="00D51DD9" w:rsidRPr="00005B90" w14:paraId="19F35A3E" w14:textId="77777777" w:rsidTr="008F4499">
        <w:tc>
          <w:tcPr>
            <w:tcW w:w="8511" w:type="dxa"/>
          </w:tcPr>
          <w:p w14:paraId="22B548B1" w14:textId="59278BD5" w:rsidR="00D51DD9" w:rsidRPr="00005B90" w:rsidRDefault="001946C2" w:rsidP="00D51DD9">
            <w:pPr>
              <w:rPr>
                <w:rFonts w:ascii="Times New Roman" w:hAnsi="Times New Roman" w:cs="Times New Roman"/>
                <w:sz w:val="28"/>
                <w:szCs w:val="28"/>
              </w:rPr>
            </w:pPr>
            <w:r w:rsidRPr="00491F1C">
              <w:rPr>
                <w:rFonts w:ascii="Times New Roman" w:eastAsiaTheme="minorEastAsia" w:hAnsi="Times New Roman" w:cs="Times New Roman"/>
                <w:b/>
                <w:sz w:val="28"/>
                <w:szCs w:val="28"/>
              </w:rPr>
              <w:t>2</w:t>
            </w:r>
            <w:r>
              <w:rPr>
                <w:rFonts w:ascii="Times New Roman" w:eastAsiaTheme="minorEastAsia" w:hAnsi="Times New Roman" w:cs="Times New Roman"/>
                <w:b/>
                <w:sz w:val="28"/>
                <w:szCs w:val="28"/>
                <w:lang w:val="kk-KZ"/>
              </w:rPr>
              <w:t>-</w:t>
            </w:r>
            <w:r w:rsidR="00D51DD9" w:rsidRPr="00005B90">
              <w:rPr>
                <w:rFonts w:ascii="Times New Roman" w:eastAsiaTheme="minorEastAsia" w:hAnsi="Times New Roman" w:cs="Times New Roman"/>
                <w:b/>
                <w:sz w:val="28"/>
                <w:szCs w:val="28"/>
                <w:lang w:val="kk-KZ"/>
              </w:rPr>
              <w:t>БӨЛІМ</w:t>
            </w:r>
            <w:r w:rsidR="00D51DD9" w:rsidRPr="00005B90">
              <w:rPr>
                <w:rFonts w:ascii="Times New Roman" w:eastAsiaTheme="minorEastAsia" w:hAnsi="Times New Roman" w:cs="Times New Roman"/>
                <w:b/>
                <w:sz w:val="28"/>
                <w:szCs w:val="28"/>
              </w:rPr>
              <w:t xml:space="preserve">. </w:t>
            </w:r>
            <w:r w:rsidR="007C2CA6" w:rsidRPr="00005B90">
              <w:rPr>
                <w:rFonts w:ascii="Times New Roman" w:eastAsiaTheme="minorEastAsia" w:hAnsi="Times New Roman" w:cs="Times New Roman"/>
                <w:b/>
                <w:sz w:val="28"/>
                <w:szCs w:val="28"/>
                <w:lang w:val="kk-KZ"/>
              </w:rPr>
              <w:t>ТДМ-ға</w:t>
            </w:r>
            <w:r w:rsidR="00D51DD9" w:rsidRPr="00005B90">
              <w:rPr>
                <w:rFonts w:ascii="Times New Roman" w:eastAsiaTheme="minorEastAsia" w:hAnsi="Times New Roman" w:cs="Times New Roman"/>
                <w:b/>
                <w:sz w:val="28"/>
                <w:szCs w:val="28"/>
                <w:lang w:val="kk-KZ"/>
              </w:rPr>
              <w:t xml:space="preserve"> </w:t>
            </w:r>
            <w:proofErr w:type="spellStart"/>
            <w:r w:rsidR="00D51DD9" w:rsidRPr="00005B90">
              <w:rPr>
                <w:rFonts w:ascii="Times New Roman" w:hAnsi="Times New Roman" w:cs="Times New Roman"/>
                <w:b/>
                <w:bCs/>
                <w:sz w:val="28"/>
                <w:szCs w:val="28"/>
                <w:lang w:val="ru-RU"/>
              </w:rPr>
              <w:t>қол</w:t>
            </w:r>
            <w:proofErr w:type="spellEnd"/>
            <w:r w:rsidR="00D51DD9" w:rsidRPr="00005B90">
              <w:rPr>
                <w:rFonts w:ascii="Times New Roman" w:hAnsi="Times New Roman" w:cs="Times New Roman"/>
                <w:b/>
                <w:bCs/>
                <w:sz w:val="28"/>
                <w:szCs w:val="28"/>
              </w:rPr>
              <w:t xml:space="preserve"> </w:t>
            </w:r>
            <w:proofErr w:type="spellStart"/>
            <w:r w:rsidR="00D51DD9" w:rsidRPr="00005B90">
              <w:rPr>
                <w:rFonts w:ascii="Times New Roman" w:hAnsi="Times New Roman" w:cs="Times New Roman"/>
                <w:b/>
                <w:bCs/>
                <w:sz w:val="28"/>
                <w:szCs w:val="28"/>
                <w:lang w:val="ru-RU"/>
              </w:rPr>
              <w:t>жеткізудің</w:t>
            </w:r>
            <w:proofErr w:type="spellEnd"/>
            <w:r w:rsidR="00D51DD9" w:rsidRPr="00005B90">
              <w:rPr>
                <w:rFonts w:ascii="Times New Roman" w:hAnsi="Times New Roman" w:cs="Times New Roman"/>
                <w:b/>
                <w:bCs/>
                <w:sz w:val="28"/>
                <w:szCs w:val="28"/>
              </w:rPr>
              <w:t xml:space="preserve"> </w:t>
            </w:r>
            <w:proofErr w:type="spellStart"/>
            <w:r w:rsidR="00D51DD9" w:rsidRPr="00005B90">
              <w:rPr>
                <w:rFonts w:ascii="Times New Roman" w:hAnsi="Times New Roman" w:cs="Times New Roman"/>
                <w:b/>
                <w:bCs/>
                <w:sz w:val="28"/>
                <w:szCs w:val="28"/>
                <w:lang w:val="ru-RU"/>
              </w:rPr>
              <w:t>шешімдерін</w:t>
            </w:r>
            <w:proofErr w:type="spellEnd"/>
            <w:r w:rsidR="00D51DD9" w:rsidRPr="00005B90">
              <w:rPr>
                <w:rFonts w:ascii="Times New Roman" w:hAnsi="Times New Roman" w:cs="Times New Roman"/>
                <w:b/>
                <w:bCs/>
                <w:sz w:val="28"/>
                <w:szCs w:val="28"/>
              </w:rPr>
              <w:t xml:space="preserve"> </w:t>
            </w:r>
            <w:proofErr w:type="spellStart"/>
            <w:r w:rsidR="00D51DD9" w:rsidRPr="00005B90">
              <w:rPr>
                <w:rFonts w:ascii="Times New Roman" w:hAnsi="Times New Roman" w:cs="Times New Roman"/>
                <w:b/>
                <w:bCs/>
                <w:sz w:val="28"/>
                <w:szCs w:val="28"/>
                <w:lang w:val="ru-RU"/>
              </w:rPr>
              <w:t>табудың</w:t>
            </w:r>
            <w:proofErr w:type="spellEnd"/>
            <w:r w:rsidR="00D51DD9" w:rsidRPr="00005B90">
              <w:rPr>
                <w:rFonts w:ascii="Times New Roman" w:hAnsi="Times New Roman" w:cs="Times New Roman"/>
                <w:b/>
                <w:bCs/>
                <w:sz w:val="28"/>
                <w:szCs w:val="28"/>
              </w:rPr>
              <w:t xml:space="preserve"> </w:t>
            </w:r>
            <w:proofErr w:type="spellStart"/>
            <w:r w:rsidR="00D51DD9" w:rsidRPr="00005B90">
              <w:rPr>
                <w:rFonts w:ascii="Times New Roman" w:hAnsi="Times New Roman" w:cs="Times New Roman"/>
                <w:b/>
                <w:bCs/>
                <w:sz w:val="28"/>
                <w:szCs w:val="28"/>
                <w:lang w:val="ru-RU"/>
              </w:rPr>
              <w:t>әдістері</w:t>
            </w:r>
            <w:proofErr w:type="spellEnd"/>
            <w:r w:rsidR="00D51DD9" w:rsidRPr="00005B90">
              <w:rPr>
                <w:rFonts w:ascii="Times New Roman" w:hAnsi="Times New Roman" w:cs="Times New Roman"/>
                <w:b/>
                <w:bCs/>
                <w:sz w:val="28"/>
                <w:szCs w:val="28"/>
              </w:rPr>
              <w:t xml:space="preserve"> </w:t>
            </w:r>
            <w:r w:rsidR="00D51DD9" w:rsidRPr="00005B90">
              <w:rPr>
                <w:rFonts w:ascii="Times New Roman" w:hAnsi="Times New Roman" w:cs="Times New Roman"/>
                <w:b/>
                <w:bCs/>
                <w:sz w:val="28"/>
                <w:szCs w:val="28"/>
                <w:lang w:val="ru-RU"/>
              </w:rPr>
              <w:t>мен</w:t>
            </w:r>
            <w:r w:rsidR="00D51DD9" w:rsidRPr="00005B90">
              <w:rPr>
                <w:rFonts w:ascii="Times New Roman" w:hAnsi="Times New Roman" w:cs="Times New Roman"/>
                <w:b/>
                <w:bCs/>
                <w:sz w:val="28"/>
                <w:szCs w:val="28"/>
              </w:rPr>
              <w:t xml:space="preserve"> </w:t>
            </w:r>
            <w:proofErr w:type="spellStart"/>
            <w:r w:rsidR="00D51DD9" w:rsidRPr="00005B90">
              <w:rPr>
                <w:rFonts w:ascii="Times New Roman" w:hAnsi="Times New Roman" w:cs="Times New Roman"/>
                <w:b/>
                <w:bCs/>
                <w:sz w:val="28"/>
                <w:szCs w:val="28"/>
                <w:lang w:val="ru-RU"/>
              </w:rPr>
              <w:t>құралдары</w:t>
            </w:r>
            <w:proofErr w:type="spellEnd"/>
          </w:p>
        </w:tc>
        <w:tc>
          <w:tcPr>
            <w:tcW w:w="636" w:type="dxa"/>
            <w:vAlign w:val="center"/>
          </w:tcPr>
          <w:p w14:paraId="1FB265AD" w14:textId="07B775B3" w:rsidR="00D51DD9" w:rsidRPr="001946C2" w:rsidRDefault="001946C2" w:rsidP="006B34BF">
            <w:pPr>
              <w:jc w:val="center"/>
              <w:rPr>
                <w:rFonts w:ascii="Times New Roman" w:eastAsiaTheme="minorEastAsia" w:hAnsi="Times New Roman" w:cs="Times New Roman"/>
                <w:sz w:val="28"/>
                <w:szCs w:val="28"/>
                <w:lang w:val="ru-RU"/>
              </w:rPr>
            </w:pPr>
            <w:r>
              <w:rPr>
                <w:rFonts w:ascii="Times New Roman" w:eastAsiaTheme="minorEastAsia" w:hAnsi="Times New Roman" w:cs="Times New Roman"/>
                <w:sz w:val="28"/>
                <w:szCs w:val="28"/>
                <w:lang w:val="ru-RU"/>
              </w:rPr>
              <w:t>14</w:t>
            </w:r>
          </w:p>
        </w:tc>
      </w:tr>
      <w:tr w:rsidR="00D51DD9" w:rsidRPr="00005B90" w14:paraId="6358F259" w14:textId="77777777" w:rsidTr="008F4499">
        <w:tc>
          <w:tcPr>
            <w:tcW w:w="8511" w:type="dxa"/>
          </w:tcPr>
          <w:p w14:paraId="27D9BF70" w14:textId="2E6EA5F9" w:rsidR="00D51DD9" w:rsidRPr="00005B90" w:rsidRDefault="001946C2" w:rsidP="006B34BF">
            <w:pPr>
              <w:jc w:val="both"/>
              <w:rPr>
                <w:rFonts w:ascii="Times New Roman" w:eastAsiaTheme="minorEastAsia" w:hAnsi="Times New Roman" w:cs="Times New Roman"/>
                <w:b/>
                <w:sz w:val="28"/>
                <w:szCs w:val="28"/>
                <w:lang w:val="kk-KZ"/>
              </w:rPr>
            </w:pPr>
            <w:r>
              <w:rPr>
                <w:rFonts w:ascii="Times New Roman" w:eastAsiaTheme="minorEastAsia" w:hAnsi="Times New Roman" w:cs="Times New Roman"/>
                <w:b/>
                <w:sz w:val="28"/>
                <w:szCs w:val="28"/>
                <w:lang w:val="ru-RU"/>
              </w:rPr>
              <w:t>2</w:t>
            </w:r>
            <w:r w:rsidR="009D6F9C" w:rsidRPr="00005B90">
              <w:rPr>
                <w:rFonts w:ascii="Times New Roman" w:eastAsiaTheme="minorEastAsia" w:hAnsi="Times New Roman" w:cs="Times New Roman"/>
                <w:b/>
                <w:sz w:val="28"/>
                <w:szCs w:val="28"/>
              </w:rPr>
              <w:t xml:space="preserve">.1. </w:t>
            </w:r>
            <w:proofErr w:type="spellStart"/>
            <w:r w:rsidR="009D6F9C" w:rsidRPr="00005B90">
              <w:rPr>
                <w:rFonts w:ascii="Times New Roman" w:eastAsiaTheme="minorEastAsia" w:hAnsi="Times New Roman" w:cs="Times New Roman"/>
                <w:b/>
                <w:sz w:val="28"/>
                <w:szCs w:val="28"/>
              </w:rPr>
              <w:t>Дизайнды</w:t>
            </w:r>
            <w:proofErr w:type="spellEnd"/>
            <w:r w:rsidR="009D6F9C" w:rsidRPr="00005B90">
              <w:rPr>
                <w:rFonts w:ascii="Times New Roman" w:eastAsiaTheme="minorEastAsia" w:hAnsi="Times New Roman" w:cs="Times New Roman"/>
                <w:b/>
                <w:sz w:val="28"/>
                <w:szCs w:val="28"/>
              </w:rPr>
              <w:t xml:space="preserve"> </w:t>
            </w:r>
            <w:r w:rsidR="00D51DD9" w:rsidRPr="00005B90">
              <w:rPr>
                <w:rFonts w:ascii="Times New Roman" w:eastAsiaTheme="minorEastAsia" w:hAnsi="Times New Roman" w:cs="Times New Roman"/>
                <w:b/>
                <w:sz w:val="28"/>
                <w:szCs w:val="28"/>
                <w:lang w:val="kk-KZ"/>
              </w:rPr>
              <w:t>ойлау</w:t>
            </w:r>
          </w:p>
        </w:tc>
        <w:tc>
          <w:tcPr>
            <w:tcW w:w="636" w:type="dxa"/>
            <w:vAlign w:val="center"/>
          </w:tcPr>
          <w:p w14:paraId="6791E707" w14:textId="76877737" w:rsidR="00D51DD9" w:rsidRPr="001946C2" w:rsidRDefault="001946C2" w:rsidP="006B34BF">
            <w:pPr>
              <w:jc w:val="center"/>
              <w:rPr>
                <w:rFonts w:ascii="Times New Roman" w:eastAsiaTheme="minorEastAsia" w:hAnsi="Times New Roman" w:cs="Times New Roman"/>
                <w:sz w:val="28"/>
                <w:szCs w:val="28"/>
                <w:lang w:val="ru-RU"/>
              </w:rPr>
            </w:pPr>
            <w:r>
              <w:rPr>
                <w:rFonts w:ascii="Times New Roman" w:eastAsiaTheme="minorEastAsia" w:hAnsi="Times New Roman" w:cs="Times New Roman"/>
                <w:sz w:val="28"/>
                <w:szCs w:val="28"/>
                <w:lang w:val="ru-RU"/>
              </w:rPr>
              <w:t>14</w:t>
            </w:r>
          </w:p>
        </w:tc>
      </w:tr>
      <w:tr w:rsidR="005B6D67" w:rsidRPr="00005B90" w14:paraId="07C9D6AC" w14:textId="77777777" w:rsidTr="008F4499">
        <w:tc>
          <w:tcPr>
            <w:tcW w:w="8511" w:type="dxa"/>
          </w:tcPr>
          <w:p w14:paraId="2F144C2F" w14:textId="2F5C3F67" w:rsidR="005B6D67" w:rsidRPr="00005B90" w:rsidRDefault="005B6D67" w:rsidP="006B34BF">
            <w:pPr>
              <w:jc w:val="both"/>
              <w:rPr>
                <w:rFonts w:ascii="Times New Roman" w:eastAsiaTheme="minorEastAsia" w:hAnsi="Times New Roman" w:cs="Times New Roman"/>
                <w:b/>
                <w:i/>
                <w:iCs/>
                <w:sz w:val="28"/>
                <w:szCs w:val="28"/>
              </w:rPr>
            </w:pPr>
            <w:r w:rsidRPr="00005B90">
              <w:rPr>
                <w:rFonts w:ascii="Times New Roman" w:eastAsiaTheme="minorEastAsia" w:hAnsi="Times New Roman" w:cs="Times New Roman"/>
                <w:b/>
                <w:i/>
                <w:iCs/>
                <w:sz w:val="28"/>
                <w:szCs w:val="28"/>
              </w:rPr>
              <w:t xml:space="preserve">«4 </w:t>
            </w:r>
            <w:proofErr w:type="spellStart"/>
            <w:r w:rsidRPr="00005B90">
              <w:rPr>
                <w:rFonts w:ascii="Times New Roman" w:eastAsiaTheme="minorEastAsia" w:hAnsi="Times New Roman" w:cs="Times New Roman"/>
                <w:b/>
                <w:i/>
                <w:iCs/>
                <w:sz w:val="28"/>
                <w:szCs w:val="28"/>
              </w:rPr>
              <w:t>сатылы</w:t>
            </w:r>
            <w:proofErr w:type="spellEnd"/>
            <w:r w:rsidRPr="00005B90">
              <w:rPr>
                <w:rFonts w:ascii="Times New Roman" w:eastAsiaTheme="minorEastAsia" w:hAnsi="Times New Roman" w:cs="Times New Roman"/>
                <w:b/>
                <w:i/>
                <w:iCs/>
                <w:sz w:val="28"/>
                <w:szCs w:val="28"/>
              </w:rPr>
              <w:t xml:space="preserve"> </w:t>
            </w:r>
            <w:proofErr w:type="spellStart"/>
            <w:r w:rsidRPr="00005B90">
              <w:rPr>
                <w:rFonts w:ascii="Times New Roman" w:eastAsiaTheme="minorEastAsia" w:hAnsi="Times New Roman" w:cs="Times New Roman"/>
                <w:b/>
                <w:i/>
                <w:iCs/>
                <w:sz w:val="28"/>
                <w:szCs w:val="28"/>
              </w:rPr>
              <w:t>мән</w:t>
            </w:r>
            <w:proofErr w:type="spellEnd"/>
            <w:r w:rsidRPr="00005B90">
              <w:rPr>
                <w:rFonts w:ascii="Times New Roman" w:eastAsiaTheme="minorEastAsia" w:hAnsi="Times New Roman" w:cs="Times New Roman"/>
                <w:b/>
                <w:i/>
                <w:iCs/>
                <w:sz w:val="28"/>
                <w:szCs w:val="28"/>
              </w:rPr>
              <w:t xml:space="preserve"> </w:t>
            </w:r>
            <w:proofErr w:type="spellStart"/>
            <w:r w:rsidRPr="00005B90">
              <w:rPr>
                <w:rFonts w:ascii="Times New Roman" w:eastAsiaTheme="minorEastAsia" w:hAnsi="Times New Roman" w:cs="Times New Roman"/>
                <w:b/>
                <w:i/>
                <w:iCs/>
                <w:sz w:val="28"/>
                <w:szCs w:val="28"/>
              </w:rPr>
              <w:t>құру</w:t>
            </w:r>
            <w:proofErr w:type="spellEnd"/>
            <w:r w:rsidRPr="00005B90">
              <w:rPr>
                <w:rFonts w:ascii="Times New Roman" w:eastAsiaTheme="minorEastAsia" w:hAnsi="Times New Roman" w:cs="Times New Roman"/>
                <w:b/>
                <w:i/>
                <w:iCs/>
                <w:sz w:val="28"/>
                <w:szCs w:val="28"/>
              </w:rPr>
              <w:t xml:space="preserve"> </w:t>
            </w:r>
            <w:proofErr w:type="spellStart"/>
            <w:r w:rsidRPr="00005B90">
              <w:rPr>
                <w:rFonts w:ascii="Times New Roman" w:eastAsiaTheme="minorEastAsia" w:hAnsi="Times New Roman" w:cs="Times New Roman"/>
                <w:b/>
                <w:i/>
                <w:iCs/>
                <w:sz w:val="28"/>
                <w:szCs w:val="28"/>
              </w:rPr>
              <w:t>құралы</w:t>
            </w:r>
            <w:proofErr w:type="spellEnd"/>
            <w:r w:rsidRPr="00005B90">
              <w:rPr>
                <w:rFonts w:ascii="Times New Roman" w:eastAsiaTheme="minorEastAsia" w:hAnsi="Times New Roman" w:cs="Times New Roman"/>
                <w:b/>
                <w:i/>
                <w:iCs/>
                <w:sz w:val="28"/>
                <w:szCs w:val="28"/>
              </w:rPr>
              <w:t xml:space="preserve">» </w:t>
            </w:r>
            <w:proofErr w:type="spellStart"/>
            <w:r w:rsidRPr="00005B90">
              <w:rPr>
                <w:rFonts w:ascii="Times New Roman" w:eastAsiaTheme="minorEastAsia" w:hAnsi="Times New Roman" w:cs="Times New Roman"/>
                <w:b/>
                <w:i/>
                <w:iCs/>
                <w:sz w:val="28"/>
                <w:szCs w:val="28"/>
              </w:rPr>
              <w:t>әдісі</w:t>
            </w:r>
            <w:proofErr w:type="spellEnd"/>
          </w:p>
        </w:tc>
        <w:tc>
          <w:tcPr>
            <w:tcW w:w="636" w:type="dxa"/>
            <w:vAlign w:val="center"/>
          </w:tcPr>
          <w:p w14:paraId="38BB62CB" w14:textId="6F321BD2" w:rsidR="005B6D67" w:rsidRPr="00005B90" w:rsidRDefault="001946C2" w:rsidP="006B34BF">
            <w:pPr>
              <w:jc w:val="center"/>
              <w:rPr>
                <w:rFonts w:ascii="Times New Roman" w:eastAsiaTheme="minorEastAsia" w:hAnsi="Times New Roman" w:cs="Times New Roman"/>
                <w:sz w:val="28"/>
                <w:szCs w:val="28"/>
                <w:lang w:val="ru-RU"/>
              </w:rPr>
            </w:pPr>
            <w:r>
              <w:rPr>
                <w:rFonts w:ascii="Times New Roman" w:eastAsiaTheme="minorEastAsia" w:hAnsi="Times New Roman" w:cs="Times New Roman"/>
                <w:sz w:val="28"/>
                <w:szCs w:val="28"/>
                <w:lang w:val="ru-RU"/>
              </w:rPr>
              <w:t>21</w:t>
            </w:r>
          </w:p>
        </w:tc>
      </w:tr>
      <w:tr w:rsidR="005B6D67" w:rsidRPr="00005B90" w14:paraId="7355ED1F" w14:textId="77777777" w:rsidTr="008F4499">
        <w:tc>
          <w:tcPr>
            <w:tcW w:w="8511" w:type="dxa"/>
          </w:tcPr>
          <w:p w14:paraId="1A8B8266" w14:textId="21F4F16A" w:rsidR="005B6D67" w:rsidRPr="00005B90" w:rsidRDefault="005B6D67" w:rsidP="006B34BF">
            <w:pPr>
              <w:jc w:val="both"/>
              <w:rPr>
                <w:rFonts w:ascii="Times New Roman" w:eastAsiaTheme="minorEastAsia" w:hAnsi="Times New Roman" w:cs="Times New Roman"/>
                <w:b/>
                <w:i/>
                <w:iCs/>
                <w:sz w:val="28"/>
                <w:szCs w:val="28"/>
              </w:rPr>
            </w:pPr>
            <w:r w:rsidRPr="00005B90">
              <w:rPr>
                <w:rFonts w:ascii="Times New Roman" w:eastAsiaTheme="minorEastAsia" w:hAnsi="Times New Roman" w:cs="Times New Roman"/>
                <w:b/>
                <w:i/>
                <w:iCs/>
                <w:sz w:val="28"/>
                <w:szCs w:val="28"/>
                <w:lang w:val="ru-RU"/>
              </w:rPr>
              <w:t>«</w:t>
            </w:r>
            <w:proofErr w:type="spellStart"/>
            <w:r w:rsidRPr="00005B90">
              <w:rPr>
                <w:rFonts w:ascii="Times New Roman" w:eastAsiaTheme="minorEastAsia" w:hAnsi="Times New Roman" w:cs="Times New Roman"/>
                <w:b/>
                <w:i/>
                <w:iCs/>
                <w:sz w:val="28"/>
                <w:szCs w:val="28"/>
              </w:rPr>
              <w:t>Қос</w:t>
            </w:r>
            <w:proofErr w:type="spellEnd"/>
            <w:r w:rsidRPr="00005B90">
              <w:rPr>
                <w:rFonts w:ascii="Times New Roman" w:eastAsiaTheme="minorEastAsia" w:hAnsi="Times New Roman" w:cs="Times New Roman"/>
                <w:b/>
                <w:i/>
                <w:iCs/>
                <w:sz w:val="28"/>
                <w:szCs w:val="28"/>
              </w:rPr>
              <w:t xml:space="preserve"> </w:t>
            </w:r>
            <w:proofErr w:type="spellStart"/>
            <w:r w:rsidRPr="00005B90">
              <w:rPr>
                <w:rFonts w:ascii="Times New Roman" w:eastAsiaTheme="minorEastAsia" w:hAnsi="Times New Roman" w:cs="Times New Roman"/>
                <w:b/>
                <w:i/>
                <w:iCs/>
                <w:sz w:val="28"/>
                <w:szCs w:val="28"/>
              </w:rPr>
              <w:t>гауһар</w:t>
            </w:r>
            <w:proofErr w:type="spellEnd"/>
            <w:r w:rsidRPr="00005B90">
              <w:rPr>
                <w:rFonts w:ascii="Times New Roman" w:eastAsiaTheme="minorEastAsia" w:hAnsi="Times New Roman" w:cs="Times New Roman"/>
                <w:b/>
                <w:i/>
                <w:iCs/>
                <w:sz w:val="28"/>
                <w:szCs w:val="28"/>
                <w:lang w:val="ru-RU"/>
              </w:rPr>
              <w:t>»</w:t>
            </w:r>
            <w:r w:rsidRPr="00005B90">
              <w:rPr>
                <w:rFonts w:ascii="Times New Roman" w:eastAsiaTheme="minorEastAsia" w:hAnsi="Times New Roman" w:cs="Times New Roman"/>
                <w:b/>
                <w:i/>
                <w:iCs/>
                <w:sz w:val="28"/>
                <w:szCs w:val="28"/>
              </w:rPr>
              <w:t xml:space="preserve"> </w:t>
            </w:r>
            <w:proofErr w:type="spellStart"/>
            <w:r w:rsidRPr="00005B90">
              <w:rPr>
                <w:rFonts w:ascii="Times New Roman" w:eastAsiaTheme="minorEastAsia" w:hAnsi="Times New Roman" w:cs="Times New Roman"/>
                <w:b/>
                <w:i/>
                <w:iCs/>
                <w:sz w:val="28"/>
                <w:szCs w:val="28"/>
              </w:rPr>
              <w:t>әдісі</w:t>
            </w:r>
            <w:proofErr w:type="spellEnd"/>
          </w:p>
        </w:tc>
        <w:tc>
          <w:tcPr>
            <w:tcW w:w="636" w:type="dxa"/>
            <w:vAlign w:val="center"/>
          </w:tcPr>
          <w:p w14:paraId="75164B5C" w14:textId="04C80540" w:rsidR="005B6D67" w:rsidRPr="00005B90" w:rsidRDefault="005B6D67" w:rsidP="006B34BF">
            <w:pPr>
              <w:jc w:val="center"/>
              <w:rPr>
                <w:rFonts w:ascii="Times New Roman" w:eastAsiaTheme="minorEastAsia" w:hAnsi="Times New Roman" w:cs="Times New Roman"/>
                <w:sz w:val="28"/>
                <w:szCs w:val="28"/>
                <w:lang w:val="ru-RU"/>
              </w:rPr>
            </w:pPr>
            <w:r w:rsidRPr="00005B90">
              <w:rPr>
                <w:rFonts w:ascii="Times New Roman" w:eastAsiaTheme="minorEastAsia" w:hAnsi="Times New Roman" w:cs="Times New Roman"/>
                <w:sz w:val="28"/>
                <w:szCs w:val="28"/>
                <w:lang w:val="ru-RU"/>
              </w:rPr>
              <w:t>2</w:t>
            </w:r>
            <w:r w:rsidR="001946C2">
              <w:rPr>
                <w:rFonts w:ascii="Times New Roman" w:eastAsiaTheme="minorEastAsia" w:hAnsi="Times New Roman" w:cs="Times New Roman"/>
                <w:sz w:val="28"/>
                <w:szCs w:val="28"/>
                <w:lang w:val="ru-RU"/>
              </w:rPr>
              <w:t>8</w:t>
            </w:r>
          </w:p>
        </w:tc>
      </w:tr>
      <w:tr w:rsidR="00D51DD9" w:rsidRPr="00005B90" w14:paraId="016DBBBC" w14:textId="77777777" w:rsidTr="008F4499">
        <w:tc>
          <w:tcPr>
            <w:tcW w:w="8511" w:type="dxa"/>
          </w:tcPr>
          <w:p w14:paraId="6656355E" w14:textId="2D3B4FEC" w:rsidR="00D51DD9" w:rsidRPr="00005B90" w:rsidRDefault="001946C2" w:rsidP="006B34BF">
            <w:pPr>
              <w:jc w:val="both"/>
              <w:rPr>
                <w:rFonts w:ascii="Times New Roman" w:eastAsiaTheme="minorEastAsia" w:hAnsi="Times New Roman" w:cs="Times New Roman"/>
                <w:b/>
                <w:sz w:val="28"/>
                <w:szCs w:val="28"/>
              </w:rPr>
            </w:pPr>
            <w:r>
              <w:rPr>
                <w:rFonts w:ascii="Times New Roman" w:eastAsiaTheme="minorEastAsia" w:hAnsi="Times New Roman" w:cs="Times New Roman"/>
                <w:b/>
                <w:sz w:val="28"/>
                <w:szCs w:val="28"/>
                <w:lang w:val="ru-RU"/>
              </w:rPr>
              <w:t>2</w:t>
            </w:r>
            <w:r w:rsidR="00D51DD9" w:rsidRPr="00005B90">
              <w:rPr>
                <w:rFonts w:ascii="Times New Roman" w:eastAsiaTheme="minorEastAsia" w:hAnsi="Times New Roman" w:cs="Times New Roman"/>
                <w:b/>
                <w:sz w:val="28"/>
                <w:szCs w:val="28"/>
              </w:rPr>
              <w:t xml:space="preserve">.2. </w:t>
            </w:r>
            <w:proofErr w:type="spellStart"/>
            <w:r w:rsidR="00D51DD9" w:rsidRPr="00005B90">
              <w:rPr>
                <w:rFonts w:ascii="Times New Roman" w:hAnsi="Times New Roman" w:cs="Times New Roman"/>
                <w:b/>
                <w:bCs/>
                <w:sz w:val="28"/>
                <w:szCs w:val="28"/>
                <w:lang w:val="ru-RU"/>
              </w:rPr>
              <w:t>Мүдделі</w:t>
            </w:r>
            <w:proofErr w:type="spellEnd"/>
            <w:r w:rsidR="00D51DD9" w:rsidRPr="00005B90">
              <w:rPr>
                <w:rFonts w:ascii="Times New Roman" w:hAnsi="Times New Roman" w:cs="Times New Roman"/>
                <w:b/>
                <w:bCs/>
                <w:sz w:val="28"/>
                <w:szCs w:val="28"/>
                <w:lang w:val="ru-RU"/>
              </w:rPr>
              <w:t xml:space="preserve"> </w:t>
            </w:r>
            <w:proofErr w:type="spellStart"/>
            <w:r w:rsidR="00D51DD9" w:rsidRPr="00005B90">
              <w:rPr>
                <w:rFonts w:ascii="Times New Roman" w:hAnsi="Times New Roman" w:cs="Times New Roman"/>
                <w:b/>
                <w:bCs/>
                <w:sz w:val="28"/>
                <w:szCs w:val="28"/>
                <w:lang w:val="ru-RU"/>
              </w:rPr>
              <w:t>тараптардың</w:t>
            </w:r>
            <w:proofErr w:type="spellEnd"/>
            <w:r w:rsidR="00D51DD9" w:rsidRPr="00005B90">
              <w:rPr>
                <w:rFonts w:ascii="Times New Roman" w:hAnsi="Times New Roman" w:cs="Times New Roman"/>
                <w:b/>
                <w:bCs/>
                <w:sz w:val="28"/>
                <w:szCs w:val="28"/>
                <w:lang w:val="ru-RU"/>
              </w:rPr>
              <w:t xml:space="preserve"> </w:t>
            </w:r>
            <w:proofErr w:type="spellStart"/>
            <w:r w:rsidR="00D51DD9" w:rsidRPr="00005B90">
              <w:rPr>
                <w:rFonts w:ascii="Times New Roman" w:hAnsi="Times New Roman" w:cs="Times New Roman"/>
                <w:b/>
                <w:bCs/>
                <w:sz w:val="28"/>
                <w:szCs w:val="28"/>
                <w:lang w:val="ru-RU"/>
              </w:rPr>
              <w:t>талдауы</w:t>
            </w:r>
            <w:proofErr w:type="spellEnd"/>
          </w:p>
        </w:tc>
        <w:tc>
          <w:tcPr>
            <w:tcW w:w="636" w:type="dxa"/>
            <w:vAlign w:val="center"/>
          </w:tcPr>
          <w:p w14:paraId="144A4CB7" w14:textId="02FB597A" w:rsidR="00D51DD9" w:rsidRPr="001946C2" w:rsidRDefault="001946C2" w:rsidP="006B34BF">
            <w:pPr>
              <w:jc w:val="center"/>
              <w:rPr>
                <w:rFonts w:ascii="Times New Roman" w:eastAsiaTheme="minorEastAsia" w:hAnsi="Times New Roman" w:cs="Times New Roman"/>
                <w:sz w:val="28"/>
                <w:szCs w:val="28"/>
                <w:lang w:val="ru-RU"/>
              </w:rPr>
            </w:pPr>
            <w:r>
              <w:rPr>
                <w:rFonts w:ascii="Times New Roman" w:eastAsiaTheme="minorEastAsia" w:hAnsi="Times New Roman" w:cs="Times New Roman"/>
                <w:sz w:val="28"/>
                <w:szCs w:val="28"/>
                <w:lang w:val="ru-RU"/>
              </w:rPr>
              <w:t>33</w:t>
            </w:r>
          </w:p>
        </w:tc>
      </w:tr>
      <w:tr w:rsidR="00D51DD9" w:rsidRPr="00005B90" w14:paraId="75336A3D" w14:textId="77777777" w:rsidTr="008F4499">
        <w:tc>
          <w:tcPr>
            <w:tcW w:w="8511" w:type="dxa"/>
          </w:tcPr>
          <w:p w14:paraId="69C7D810" w14:textId="5FBAF1D5" w:rsidR="00D51DD9" w:rsidRPr="00005B90" w:rsidRDefault="001946C2" w:rsidP="00D51DD9">
            <w:pPr>
              <w:jc w:val="both"/>
              <w:rPr>
                <w:rFonts w:ascii="Times New Roman" w:eastAsiaTheme="minorEastAsia" w:hAnsi="Times New Roman" w:cs="Times New Roman"/>
                <w:b/>
                <w:sz w:val="28"/>
                <w:szCs w:val="28"/>
                <w:lang w:val="kk-KZ"/>
              </w:rPr>
            </w:pPr>
            <w:r>
              <w:rPr>
                <w:rFonts w:ascii="Times New Roman" w:eastAsiaTheme="minorEastAsia" w:hAnsi="Times New Roman" w:cs="Times New Roman"/>
                <w:b/>
                <w:sz w:val="28"/>
                <w:szCs w:val="28"/>
                <w:lang w:val="ru-RU"/>
              </w:rPr>
              <w:t>2</w:t>
            </w:r>
            <w:r w:rsidR="00D51DD9" w:rsidRPr="00005B90">
              <w:rPr>
                <w:rFonts w:ascii="Times New Roman" w:eastAsiaTheme="minorEastAsia" w:hAnsi="Times New Roman" w:cs="Times New Roman"/>
                <w:b/>
                <w:sz w:val="28"/>
                <w:szCs w:val="28"/>
              </w:rPr>
              <w:t xml:space="preserve">.3. </w:t>
            </w:r>
            <w:r w:rsidR="00D51DD9" w:rsidRPr="00005B90">
              <w:rPr>
                <w:rFonts w:ascii="Times New Roman" w:eastAsiaTheme="minorEastAsia" w:hAnsi="Times New Roman" w:cs="Times New Roman"/>
                <w:b/>
                <w:sz w:val="28"/>
                <w:szCs w:val="28"/>
                <w:lang w:val="kk-KZ"/>
              </w:rPr>
              <w:t>Мәселе</w:t>
            </w:r>
            <w:r w:rsidR="007E5ACC" w:rsidRPr="00005B90">
              <w:rPr>
                <w:rFonts w:ascii="Times New Roman" w:eastAsiaTheme="minorEastAsia" w:hAnsi="Times New Roman" w:cs="Times New Roman"/>
                <w:b/>
                <w:sz w:val="28"/>
                <w:szCs w:val="28"/>
                <w:lang w:val="kk-KZ"/>
              </w:rPr>
              <w:t>лер</w:t>
            </w:r>
            <w:r w:rsidR="009D6F9C" w:rsidRPr="00005B90">
              <w:rPr>
                <w:rFonts w:ascii="Times New Roman" w:eastAsiaTheme="minorEastAsia" w:hAnsi="Times New Roman" w:cs="Times New Roman"/>
                <w:b/>
                <w:sz w:val="28"/>
                <w:szCs w:val="28"/>
                <w:lang w:val="kk-KZ"/>
              </w:rPr>
              <w:t xml:space="preserve"> </w:t>
            </w:r>
            <w:r w:rsidR="007E5ACC" w:rsidRPr="00005B90">
              <w:rPr>
                <w:rFonts w:ascii="Times New Roman" w:eastAsiaTheme="minorEastAsia" w:hAnsi="Times New Roman" w:cs="Times New Roman"/>
                <w:b/>
                <w:sz w:val="28"/>
                <w:szCs w:val="28"/>
                <w:lang w:val="kk-KZ"/>
              </w:rPr>
              <w:t>ағашы</w:t>
            </w:r>
          </w:p>
        </w:tc>
        <w:tc>
          <w:tcPr>
            <w:tcW w:w="636" w:type="dxa"/>
            <w:vAlign w:val="center"/>
          </w:tcPr>
          <w:p w14:paraId="32B8C391" w14:textId="575BE6CE" w:rsidR="00D51DD9" w:rsidRPr="00005B90" w:rsidRDefault="001946C2" w:rsidP="006B34BF">
            <w:pPr>
              <w:jc w:val="center"/>
              <w:rPr>
                <w:rFonts w:ascii="Times New Roman" w:eastAsiaTheme="minorEastAsia" w:hAnsi="Times New Roman" w:cs="Times New Roman"/>
                <w:sz w:val="28"/>
                <w:szCs w:val="28"/>
                <w:lang w:val="ru-RU"/>
              </w:rPr>
            </w:pPr>
            <w:r>
              <w:rPr>
                <w:rFonts w:ascii="Times New Roman" w:eastAsiaTheme="minorEastAsia" w:hAnsi="Times New Roman" w:cs="Times New Roman"/>
                <w:sz w:val="28"/>
                <w:szCs w:val="28"/>
                <w:lang w:val="ru-RU"/>
              </w:rPr>
              <w:t>40</w:t>
            </w:r>
          </w:p>
        </w:tc>
      </w:tr>
      <w:tr w:rsidR="00D51DD9" w:rsidRPr="00005B90" w14:paraId="61EB019A" w14:textId="77777777" w:rsidTr="008F4499">
        <w:tc>
          <w:tcPr>
            <w:tcW w:w="8511" w:type="dxa"/>
          </w:tcPr>
          <w:p w14:paraId="507F9AD3" w14:textId="216F84C9" w:rsidR="00D51DD9" w:rsidRPr="00005B90" w:rsidRDefault="001946C2" w:rsidP="006B34BF">
            <w:pPr>
              <w:jc w:val="both"/>
              <w:rPr>
                <w:rFonts w:ascii="Times New Roman" w:eastAsiaTheme="minorEastAsia" w:hAnsi="Times New Roman" w:cs="Times New Roman"/>
                <w:b/>
                <w:sz w:val="28"/>
                <w:szCs w:val="28"/>
                <w:lang w:val="kk-KZ"/>
              </w:rPr>
            </w:pPr>
            <w:r>
              <w:rPr>
                <w:rFonts w:ascii="Times New Roman" w:eastAsiaTheme="minorEastAsia" w:hAnsi="Times New Roman" w:cs="Times New Roman"/>
                <w:b/>
                <w:sz w:val="28"/>
                <w:szCs w:val="28"/>
                <w:lang w:val="ru-RU"/>
              </w:rPr>
              <w:t>2</w:t>
            </w:r>
            <w:r w:rsidR="00D51DD9" w:rsidRPr="00005B90">
              <w:rPr>
                <w:rFonts w:ascii="Times New Roman" w:eastAsiaTheme="minorEastAsia" w:hAnsi="Times New Roman" w:cs="Times New Roman"/>
                <w:b/>
                <w:sz w:val="28"/>
                <w:szCs w:val="28"/>
              </w:rPr>
              <w:t xml:space="preserve">.4. </w:t>
            </w:r>
            <w:r w:rsidR="00D51DD9" w:rsidRPr="00005B90">
              <w:rPr>
                <w:rFonts w:ascii="Times New Roman" w:eastAsiaTheme="minorEastAsia" w:hAnsi="Times New Roman" w:cs="Times New Roman"/>
                <w:b/>
                <w:sz w:val="28"/>
                <w:szCs w:val="28"/>
                <w:lang w:val="kk-KZ"/>
              </w:rPr>
              <w:t xml:space="preserve">Мақсаттар </w:t>
            </w:r>
            <w:r w:rsidR="009D6F9C" w:rsidRPr="00005B90">
              <w:rPr>
                <w:rFonts w:ascii="Times New Roman" w:eastAsiaTheme="minorEastAsia" w:hAnsi="Times New Roman" w:cs="Times New Roman"/>
                <w:b/>
                <w:sz w:val="28"/>
                <w:szCs w:val="28"/>
                <w:lang w:val="kk-KZ"/>
              </w:rPr>
              <w:t xml:space="preserve"> </w:t>
            </w:r>
            <w:r w:rsidR="007E5ACC" w:rsidRPr="00005B90">
              <w:rPr>
                <w:rFonts w:ascii="Times New Roman" w:eastAsiaTheme="minorEastAsia" w:hAnsi="Times New Roman" w:cs="Times New Roman"/>
                <w:b/>
                <w:sz w:val="28"/>
                <w:szCs w:val="28"/>
                <w:lang w:val="kk-KZ"/>
              </w:rPr>
              <w:t>ағашы</w:t>
            </w:r>
          </w:p>
        </w:tc>
        <w:tc>
          <w:tcPr>
            <w:tcW w:w="636" w:type="dxa"/>
            <w:vAlign w:val="center"/>
          </w:tcPr>
          <w:p w14:paraId="4A636373" w14:textId="7DEE03CA" w:rsidR="00D51DD9" w:rsidRPr="001946C2" w:rsidRDefault="001946C2" w:rsidP="006B34BF">
            <w:pPr>
              <w:jc w:val="center"/>
              <w:rPr>
                <w:rFonts w:ascii="Times New Roman" w:eastAsiaTheme="minorEastAsia" w:hAnsi="Times New Roman" w:cs="Times New Roman"/>
                <w:sz w:val="28"/>
                <w:szCs w:val="28"/>
                <w:lang w:val="ru-RU"/>
              </w:rPr>
            </w:pPr>
            <w:r>
              <w:rPr>
                <w:rFonts w:ascii="Times New Roman" w:eastAsiaTheme="minorEastAsia" w:hAnsi="Times New Roman" w:cs="Times New Roman"/>
                <w:sz w:val="28"/>
                <w:szCs w:val="28"/>
                <w:lang w:val="ru-RU"/>
              </w:rPr>
              <w:t>45</w:t>
            </w:r>
          </w:p>
        </w:tc>
      </w:tr>
      <w:tr w:rsidR="00D51DD9" w:rsidRPr="00005B90" w14:paraId="4B07DCE1" w14:textId="77777777" w:rsidTr="008F4499">
        <w:tc>
          <w:tcPr>
            <w:tcW w:w="8511" w:type="dxa"/>
          </w:tcPr>
          <w:p w14:paraId="0FA94E16" w14:textId="6A66138F" w:rsidR="00D51DD9" w:rsidRPr="00005B90" w:rsidRDefault="001946C2" w:rsidP="006B34BF">
            <w:pPr>
              <w:jc w:val="both"/>
              <w:rPr>
                <w:rFonts w:ascii="Times New Roman" w:eastAsiaTheme="minorEastAsia" w:hAnsi="Times New Roman" w:cs="Times New Roman"/>
                <w:b/>
                <w:sz w:val="28"/>
                <w:szCs w:val="28"/>
              </w:rPr>
            </w:pPr>
            <w:r>
              <w:rPr>
                <w:rFonts w:ascii="Times New Roman" w:eastAsiaTheme="minorEastAsia" w:hAnsi="Times New Roman" w:cs="Times New Roman"/>
                <w:b/>
                <w:sz w:val="28"/>
                <w:szCs w:val="28"/>
                <w:lang w:val="ru-RU"/>
              </w:rPr>
              <w:t>2</w:t>
            </w:r>
            <w:r w:rsidR="00D51DD9" w:rsidRPr="00005B90">
              <w:rPr>
                <w:rFonts w:ascii="Times New Roman" w:eastAsiaTheme="minorEastAsia" w:hAnsi="Times New Roman" w:cs="Times New Roman"/>
                <w:b/>
                <w:sz w:val="28"/>
                <w:szCs w:val="28"/>
              </w:rPr>
              <w:t xml:space="preserve">.5. </w:t>
            </w:r>
            <w:proofErr w:type="spellStart"/>
            <w:r w:rsidR="00D51DD9" w:rsidRPr="00005B90">
              <w:rPr>
                <w:rFonts w:ascii="Times New Roman" w:eastAsiaTheme="minorEastAsia" w:hAnsi="Times New Roman" w:cs="Times New Roman"/>
                <w:b/>
                <w:sz w:val="28"/>
                <w:szCs w:val="28"/>
              </w:rPr>
              <w:t>Адвокаттық</w:t>
            </w:r>
            <w:proofErr w:type="spellEnd"/>
            <w:r w:rsidR="00D51DD9" w:rsidRPr="00005B90">
              <w:rPr>
                <w:rFonts w:ascii="Times New Roman" w:eastAsiaTheme="minorEastAsia" w:hAnsi="Times New Roman" w:cs="Times New Roman"/>
                <w:b/>
                <w:sz w:val="28"/>
                <w:szCs w:val="28"/>
              </w:rPr>
              <w:t xml:space="preserve"> </w:t>
            </w:r>
            <w:proofErr w:type="spellStart"/>
            <w:r w:rsidR="00D51DD9" w:rsidRPr="00005B90">
              <w:rPr>
                <w:rFonts w:ascii="Times New Roman" w:eastAsiaTheme="minorEastAsia" w:hAnsi="Times New Roman" w:cs="Times New Roman"/>
                <w:b/>
                <w:sz w:val="28"/>
                <w:szCs w:val="28"/>
              </w:rPr>
              <w:t>стратегия</w:t>
            </w:r>
            <w:proofErr w:type="spellEnd"/>
          </w:p>
        </w:tc>
        <w:tc>
          <w:tcPr>
            <w:tcW w:w="636" w:type="dxa"/>
            <w:vAlign w:val="center"/>
          </w:tcPr>
          <w:p w14:paraId="6D254D00" w14:textId="3D27CD12" w:rsidR="00D51DD9" w:rsidRPr="00005B90" w:rsidRDefault="005B6D67" w:rsidP="005B6D67">
            <w:pPr>
              <w:jc w:val="center"/>
              <w:rPr>
                <w:rFonts w:ascii="Times New Roman" w:eastAsiaTheme="minorEastAsia" w:hAnsi="Times New Roman" w:cs="Times New Roman"/>
                <w:sz w:val="28"/>
                <w:szCs w:val="28"/>
                <w:lang w:val="ru-RU"/>
              </w:rPr>
            </w:pPr>
            <w:r w:rsidRPr="00005B90">
              <w:rPr>
                <w:rFonts w:ascii="Times New Roman" w:eastAsiaTheme="minorEastAsia" w:hAnsi="Times New Roman" w:cs="Times New Roman"/>
                <w:sz w:val="28"/>
                <w:szCs w:val="28"/>
                <w:lang w:val="ru-RU"/>
              </w:rPr>
              <w:t>4</w:t>
            </w:r>
            <w:r w:rsidR="001946C2">
              <w:rPr>
                <w:rFonts w:ascii="Times New Roman" w:eastAsiaTheme="minorEastAsia" w:hAnsi="Times New Roman" w:cs="Times New Roman"/>
                <w:sz w:val="28"/>
                <w:szCs w:val="28"/>
                <w:lang w:val="ru-RU"/>
              </w:rPr>
              <w:t>9</w:t>
            </w:r>
          </w:p>
        </w:tc>
      </w:tr>
      <w:tr w:rsidR="00D51DD9" w:rsidRPr="00005B90" w14:paraId="7168FCDF" w14:textId="77777777" w:rsidTr="008F4499">
        <w:tc>
          <w:tcPr>
            <w:tcW w:w="8511" w:type="dxa"/>
          </w:tcPr>
          <w:p w14:paraId="3FE91FE7" w14:textId="23B8E600" w:rsidR="00D51DD9" w:rsidRPr="00005B90" w:rsidRDefault="001946C2" w:rsidP="005B6D67">
            <w:pPr>
              <w:rPr>
                <w:rFonts w:ascii="Times New Roman" w:hAnsi="Times New Roman" w:cs="Times New Roman"/>
                <w:sz w:val="28"/>
                <w:szCs w:val="28"/>
              </w:rPr>
            </w:pPr>
            <w:r w:rsidRPr="00491F1C">
              <w:rPr>
                <w:rFonts w:ascii="Times New Roman" w:eastAsiaTheme="minorEastAsia" w:hAnsi="Times New Roman" w:cs="Times New Roman"/>
                <w:b/>
                <w:sz w:val="28"/>
                <w:szCs w:val="28"/>
              </w:rPr>
              <w:t>3</w:t>
            </w:r>
            <w:r w:rsidR="00D51DD9" w:rsidRPr="00005B90">
              <w:rPr>
                <w:rFonts w:ascii="Times New Roman" w:eastAsiaTheme="minorEastAsia" w:hAnsi="Times New Roman" w:cs="Times New Roman"/>
                <w:b/>
                <w:sz w:val="28"/>
                <w:szCs w:val="28"/>
              </w:rPr>
              <w:t>-</w:t>
            </w:r>
            <w:r w:rsidR="00D51DD9" w:rsidRPr="00005B90">
              <w:rPr>
                <w:rFonts w:ascii="Times New Roman" w:eastAsiaTheme="minorEastAsia" w:hAnsi="Times New Roman" w:cs="Times New Roman"/>
                <w:b/>
                <w:sz w:val="28"/>
                <w:szCs w:val="28"/>
                <w:lang w:val="ru-RU"/>
              </w:rPr>
              <w:t>БӨЛІМ</w:t>
            </w:r>
            <w:r w:rsidR="00D51DD9" w:rsidRPr="00005B90">
              <w:rPr>
                <w:rFonts w:ascii="Times New Roman" w:eastAsiaTheme="minorEastAsia" w:hAnsi="Times New Roman" w:cs="Times New Roman"/>
                <w:b/>
                <w:sz w:val="28"/>
                <w:szCs w:val="28"/>
              </w:rPr>
              <w:t xml:space="preserve">. </w:t>
            </w:r>
            <w:r w:rsidR="007C2CA6" w:rsidRPr="00005B90">
              <w:rPr>
                <w:rFonts w:ascii="Times New Roman" w:eastAsiaTheme="minorEastAsia" w:hAnsi="Times New Roman" w:cs="Times New Roman"/>
                <w:b/>
                <w:sz w:val="28"/>
                <w:szCs w:val="28"/>
                <w:lang w:val="ru-RU"/>
              </w:rPr>
              <w:t>ТДМ</w:t>
            </w:r>
            <w:r w:rsidR="00D51DD9" w:rsidRPr="00005B90">
              <w:rPr>
                <w:rFonts w:ascii="Times New Roman" w:eastAsiaTheme="minorEastAsia" w:hAnsi="Times New Roman" w:cs="Times New Roman"/>
                <w:b/>
                <w:sz w:val="28"/>
                <w:szCs w:val="28"/>
              </w:rPr>
              <w:t xml:space="preserve"> </w:t>
            </w:r>
            <w:proofErr w:type="spellStart"/>
            <w:r w:rsidR="00D51DD9" w:rsidRPr="00005B90">
              <w:rPr>
                <w:rFonts w:ascii="Times New Roman" w:hAnsi="Times New Roman" w:cs="Times New Roman"/>
                <w:b/>
                <w:bCs/>
                <w:sz w:val="28"/>
                <w:szCs w:val="28"/>
                <w:lang w:val="ru-RU"/>
              </w:rPr>
              <w:t>бойынша</w:t>
            </w:r>
            <w:proofErr w:type="spellEnd"/>
            <w:r w:rsidR="00D51DD9" w:rsidRPr="00005B90">
              <w:rPr>
                <w:rFonts w:ascii="Times New Roman" w:hAnsi="Times New Roman" w:cs="Times New Roman"/>
                <w:b/>
                <w:bCs/>
                <w:sz w:val="28"/>
                <w:szCs w:val="28"/>
              </w:rPr>
              <w:t xml:space="preserve"> </w:t>
            </w:r>
            <w:proofErr w:type="spellStart"/>
            <w:r w:rsidR="00D51DD9" w:rsidRPr="00005B90">
              <w:rPr>
                <w:rFonts w:ascii="Times New Roman" w:hAnsi="Times New Roman" w:cs="Times New Roman"/>
                <w:b/>
                <w:bCs/>
                <w:sz w:val="28"/>
                <w:szCs w:val="28"/>
                <w:lang w:val="ru-RU"/>
              </w:rPr>
              <w:t>жеңілдетілген</w:t>
            </w:r>
            <w:proofErr w:type="spellEnd"/>
            <w:r w:rsidR="00D51DD9" w:rsidRPr="00005B90">
              <w:rPr>
                <w:rFonts w:ascii="Times New Roman" w:hAnsi="Times New Roman" w:cs="Times New Roman"/>
                <w:b/>
                <w:bCs/>
                <w:sz w:val="28"/>
                <w:szCs w:val="28"/>
              </w:rPr>
              <w:t xml:space="preserve"> </w:t>
            </w:r>
            <w:proofErr w:type="spellStart"/>
            <w:r w:rsidR="00D51DD9" w:rsidRPr="00005B90">
              <w:rPr>
                <w:rFonts w:ascii="Times New Roman" w:hAnsi="Times New Roman" w:cs="Times New Roman"/>
                <w:b/>
                <w:bCs/>
                <w:sz w:val="28"/>
                <w:szCs w:val="28"/>
                <w:lang w:val="ru-RU"/>
              </w:rPr>
              <w:t>жаттығулардың</w:t>
            </w:r>
            <w:proofErr w:type="spellEnd"/>
            <w:r w:rsidR="00D51DD9" w:rsidRPr="00005B90">
              <w:rPr>
                <w:rFonts w:ascii="Times New Roman" w:hAnsi="Times New Roman" w:cs="Times New Roman"/>
                <w:b/>
                <w:bCs/>
                <w:sz w:val="28"/>
                <w:szCs w:val="28"/>
              </w:rPr>
              <w:t xml:space="preserve"> </w:t>
            </w:r>
            <w:proofErr w:type="spellStart"/>
            <w:r w:rsidR="00D51DD9" w:rsidRPr="00005B90">
              <w:rPr>
                <w:rFonts w:ascii="Times New Roman" w:hAnsi="Times New Roman" w:cs="Times New Roman"/>
                <w:b/>
                <w:bCs/>
                <w:sz w:val="28"/>
                <w:szCs w:val="28"/>
                <w:lang w:val="ru-RU"/>
              </w:rPr>
              <w:t>дағдылары</w:t>
            </w:r>
            <w:proofErr w:type="spellEnd"/>
          </w:p>
        </w:tc>
        <w:tc>
          <w:tcPr>
            <w:tcW w:w="636" w:type="dxa"/>
            <w:vAlign w:val="center"/>
          </w:tcPr>
          <w:p w14:paraId="6D79B6DC" w14:textId="32CFB7F6" w:rsidR="00D51DD9" w:rsidRPr="001946C2" w:rsidRDefault="001946C2" w:rsidP="006B34BF">
            <w:pPr>
              <w:jc w:val="center"/>
              <w:rPr>
                <w:rFonts w:ascii="Times New Roman" w:eastAsiaTheme="minorEastAsia" w:hAnsi="Times New Roman" w:cs="Times New Roman"/>
                <w:sz w:val="28"/>
                <w:szCs w:val="28"/>
                <w:lang w:val="ru-RU"/>
              </w:rPr>
            </w:pPr>
            <w:r>
              <w:rPr>
                <w:rFonts w:ascii="Times New Roman" w:eastAsiaTheme="minorEastAsia" w:hAnsi="Times New Roman" w:cs="Times New Roman"/>
                <w:sz w:val="28"/>
                <w:szCs w:val="28"/>
                <w:lang w:val="ru-RU"/>
              </w:rPr>
              <w:t>55</w:t>
            </w:r>
          </w:p>
        </w:tc>
      </w:tr>
      <w:tr w:rsidR="00D51DD9" w:rsidRPr="00005B90" w14:paraId="67FDC98B" w14:textId="77777777" w:rsidTr="008F4499">
        <w:tc>
          <w:tcPr>
            <w:tcW w:w="8511" w:type="dxa"/>
          </w:tcPr>
          <w:p w14:paraId="63B9E707" w14:textId="764A4B75" w:rsidR="00D51DD9" w:rsidRPr="00005B90" w:rsidRDefault="001946C2" w:rsidP="006B34BF">
            <w:pPr>
              <w:jc w:val="both"/>
              <w:rPr>
                <w:rFonts w:ascii="Times New Roman" w:eastAsiaTheme="minorEastAsia" w:hAnsi="Times New Roman" w:cs="Times New Roman"/>
                <w:b/>
                <w:sz w:val="28"/>
                <w:szCs w:val="28"/>
                <w:lang w:val="kk-KZ"/>
              </w:rPr>
            </w:pPr>
            <w:r w:rsidRPr="001946C2">
              <w:rPr>
                <w:rFonts w:ascii="Times New Roman" w:eastAsiaTheme="minorEastAsia" w:hAnsi="Times New Roman" w:cs="Times New Roman"/>
                <w:b/>
                <w:sz w:val="28"/>
                <w:szCs w:val="28"/>
                <w:lang w:val="kk-KZ"/>
              </w:rPr>
              <w:t>ҚОРЫТЫНДЫ ҰСЫНЫСТАР</w:t>
            </w:r>
          </w:p>
        </w:tc>
        <w:tc>
          <w:tcPr>
            <w:tcW w:w="636" w:type="dxa"/>
            <w:vAlign w:val="center"/>
          </w:tcPr>
          <w:p w14:paraId="6DE0E6A9" w14:textId="22AB8D85" w:rsidR="00D51DD9" w:rsidRPr="00005B90" w:rsidRDefault="005B6D67" w:rsidP="006B34BF">
            <w:pPr>
              <w:jc w:val="center"/>
              <w:rPr>
                <w:rFonts w:ascii="Times New Roman" w:eastAsiaTheme="minorEastAsia" w:hAnsi="Times New Roman" w:cs="Times New Roman"/>
                <w:sz w:val="28"/>
                <w:szCs w:val="28"/>
                <w:lang w:val="ru-RU"/>
              </w:rPr>
            </w:pPr>
            <w:r w:rsidRPr="00005B90">
              <w:rPr>
                <w:rFonts w:ascii="Times New Roman" w:eastAsiaTheme="minorEastAsia" w:hAnsi="Times New Roman" w:cs="Times New Roman"/>
                <w:sz w:val="28"/>
                <w:szCs w:val="28"/>
                <w:lang w:val="ru-RU"/>
              </w:rPr>
              <w:t>5</w:t>
            </w:r>
            <w:r w:rsidR="001946C2">
              <w:rPr>
                <w:rFonts w:ascii="Times New Roman" w:eastAsiaTheme="minorEastAsia" w:hAnsi="Times New Roman" w:cs="Times New Roman"/>
                <w:sz w:val="28"/>
                <w:szCs w:val="28"/>
                <w:lang w:val="ru-RU"/>
              </w:rPr>
              <w:t>9</w:t>
            </w:r>
          </w:p>
        </w:tc>
      </w:tr>
      <w:tr w:rsidR="001946C2" w:rsidRPr="00005B90" w14:paraId="01956B1F" w14:textId="77777777" w:rsidTr="008F4499">
        <w:tc>
          <w:tcPr>
            <w:tcW w:w="8511" w:type="dxa"/>
          </w:tcPr>
          <w:p w14:paraId="721C8E9D" w14:textId="4595A155" w:rsidR="001946C2" w:rsidRPr="00005B90" w:rsidRDefault="001946C2" w:rsidP="006B34BF">
            <w:pPr>
              <w:jc w:val="both"/>
              <w:rPr>
                <w:rFonts w:ascii="Times New Roman" w:eastAsiaTheme="minorEastAsia" w:hAnsi="Times New Roman" w:cs="Times New Roman"/>
                <w:b/>
                <w:sz w:val="28"/>
                <w:szCs w:val="28"/>
                <w:lang w:val="kk-KZ"/>
              </w:rPr>
            </w:pPr>
            <w:r w:rsidRPr="00005B90">
              <w:rPr>
                <w:rFonts w:ascii="Times New Roman" w:eastAsiaTheme="minorEastAsia" w:hAnsi="Times New Roman" w:cs="Times New Roman"/>
                <w:b/>
                <w:sz w:val="28"/>
                <w:szCs w:val="28"/>
                <w:lang w:val="kk-KZ"/>
              </w:rPr>
              <w:t>ҚОРЫТЫНДЫ</w:t>
            </w:r>
          </w:p>
        </w:tc>
        <w:tc>
          <w:tcPr>
            <w:tcW w:w="636" w:type="dxa"/>
            <w:vAlign w:val="center"/>
          </w:tcPr>
          <w:p w14:paraId="4C98161E" w14:textId="394BC25E" w:rsidR="001946C2" w:rsidRPr="00005B90" w:rsidRDefault="001946C2" w:rsidP="006B34BF">
            <w:pPr>
              <w:jc w:val="center"/>
              <w:rPr>
                <w:rFonts w:ascii="Times New Roman" w:eastAsiaTheme="minorEastAsia" w:hAnsi="Times New Roman" w:cs="Times New Roman"/>
                <w:sz w:val="28"/>
                <w:szCs w:val="28"/>
                <w:lang w:val="ru-RU"/>
              </w:rPr>
            </w:pPr>
            <w:r>
              <w:rPr>
                <w:rFonts w:ascii="Times New Roman" w:eastAsiaTheme="minorEastAsia" w:hAnsi="Times New Roman" w:cs="Times New Roman"/>
                <w:sz w:val="28"/>
                <w:szCs w:val="28"/>
                <w:lang w:val="ru-RU"/>
              </w:rPr>
              <w:t>61</w:t>
            </w:r>
          </w:p>
        </w:tc>
      </w:tr>
      <w:tr w:rsidR="001946C2" w:rsidRPr="00005B90" w14:paraId="5DBA7C73" w14:textId="77777777" w:rsidTr="008F4499">
        <w:tc>
          <w:tcPr>
            <w:tcW w:w="8511" w:type="dxa"/>
          </w:tcPr>
          <w:p w14:paraId="3769089C" w14:textId="10F46ECC" w:rsidR="001946C2" w:rsidRPr="00005B90" w:rsidRDefault="001946C2" w:rsidP="006B34BF">
            <w:pPr>
              <w:jc w:val="both"/>
              <w:rPr>
                <w:rFonts w:ascii="Times New Roman" w:eastAsiaTheme="minorEastAsia" w:hAnsi="Times New Roman" w:cs="Times New Roman"/>
                <w:b/>
                <w:sz w:val="28"/>
                <w:szCs w:val="28"/>
                <w:lang w:val="kk-KZ"/>
              </w:rPr>
            </w:pPr>
            <w:r w:rsidRPr="00005B90">
              <w:rPr>
                <w:rFonts w:ascii="Times New Roman" w:eastAsiaTheme="minorEastAsia" w:hAnsi="Times New Roman" w:cs="Times New Roman"/>
                <w:b/>
                <w:caps/>
                <w:sz w:val="28"/>
                <w:szCs w:val="28"/>
                <w:lang w:val="kk-KZ"/>
              </w:rPr>
              <w:t>Әдебиеттер тізімі және қосымша материалдар</w:t>
            </w:r>
          </w:p>
        </w:tc>
        <w:tc>
          <w:tcPr>
            <w:tcW w:w="636" w:type="dxa"/>
            <w:vAlign w:val="center"/>
          </w:tcPr>
          <w:p w14:paraId="537C2C40" w14:textId="1CA39B27" w:rsidR="001946C2" w:rsidRPr="001946C2" w:rsidRDefault="001946C2" w:rsidP="006B34BF">
            <w:pPr>
              <w:jc w:val="center"/>
              <w:rPr>
                <w:rFonts w:ascii="Times New Roman" w:eastAsiaTheme="minorEastAsia" w:hAnsi="Times New Roman" w:cs="Times New Roman"/>
                <w:sz w:val="28"/>
                <w:szCs w:val="28"/>
                <w:lang w:val="ru-RU"/>
              </w:rPr>
            </w:pPr>
            <w:r>
              <w:rPr>
                <w:rFonts w:ascii="Times New Roman" w:eastAsiaTheme="minorEastAsia" w:hAnsi="Times New Roman" w:cs="Times New Roman"/>
                <w:sz w:val="28"/>
                <w:szCs w:val="28"/>
                <w:lang w:val="ru-RU"/>
              </w:rPr>
              <w:t>62</w:t>
            </w:r>
          </w:p>
        </w:tc>
      </w:tr>
      <w:tr w:rsidR="00D51DD9" w:rsidRPr="00005B90" w14:paraId="0D596E49" w14:textId="77777777" w:rsidTr="008F4499">
        <w:tc>
          <w:tcPr>
            <w:tcW w:w="8511" w:type="dxa"/>
          </w:tcPr>
          <w:p w14:paraId="0E29C5EC" w14:textId="30D6D802" w:rsidR="00D51DD9" w:rsidRPr="00005B90" w:rsidRDefault="001946C2" w:rsidP="006B34BF">
            <w:pPr>
              <w:jc w:val="both"/>
              <w:rPr>
                <w:rFonts w:ascii="Times New Roman" w:eastAsiaTheme="minorEastAsia" w:hAnsi="Times New Roman" w:cs="Times New Roman"/>
                <w:b/>
                <w:caps/>
                <w:sz w:val="28"/>
                <w:szCs w:val="28"/>
                <w:lang w:val="kk-KZ"/>
              </w:rPr>
            </w:pPr>
            <w:r w:rsidRPr="001946C2">
              <w:rPr>
                <w:rFonts w:ascii="Times New Roman" w:eastAsiaTheme="minorEastAsia" w:hAnsi="Times New Roman" w:cs="Times New Roman"/>
                <w:b/>
                <w:caps/>
                <w:sz w:val="28"/>
                <w:szCs w:val="28"/>
                <w:lang w:val="kk-KZ"/>
              </w:rPr>
              <w:t>ҚОСЫМШАЛАР</w:t>
            </w:r>
          </w:p>
        </w:tc>
        <w:tc>
          <w:tcPr>
            <w:tcW w:w="636" w:type="dxa"/>
            <w:vAlign w:val="center"/>
          </w:tcPr>
          <w:p w14:paraId="739A9BD7" w14:textId="1F251E0F" w:rsidR="00D51DD9" w:rsidRPr="00005B90" w:rsidRDefault="001946C2" w:rsidP="006B34BF">
            <w:pPr>
              <w:jc w:val="center"/>
              <w:rPr>
                <w:rFonts w:ascii="Times New Roman" w:eastAsiaTheme="minorEastAsia" w:hAnsi="Times New Roman" w:cs="Times New Roman"/>
                <w:sz w:val="28"/>
                <w:szCs w:val="28"/>
                <w:lang w:val="ru-RU"/>
              </w:rPr>
            </w:pPr>
            <w:r>
              <w:rPr>
                <w:rFonts w:ascii="Times New Roman" w:eastAsiaTheme="minorEastAsia" w:hAnsi="Times New Roman" w:cs="Times New Roman"/>
                <w:sz w:val="28"/>
                <w:szCs w:val="28"/>
                <w:lang w:val="ru-RU"/>
              </w:rPr>
              <w:t>63</w:t>
            </w:r>
          </w:p>
        </w:tc>
      </w:tr>
      <w:tr w:rsidR="001946C2" w:rsidRPr="00005B90" w14:paraId="6F596ED2" w14:textId="77777777" w:rsidTr="008F4499">
        <w:tc>
          <w:tcPr>
            <w:tcW w:w="8511" w:type="dxa"/>
          </w:tcPr>
          <w:p w14:paraId="3AA8FDC9" w14:textId="14210E6A" w:rsidR="001946C2" w:rsidRPr="001946C2" w:rsidRDefault="001946C2" w:rsidP="006B34BF">
            <w:pPr>
              <w:jc w:val="both"/>
              <w:rPr>
                <w:rFonts w:ascii="Times New Roman" w:eastAsiaTheme="minorEastAsia" w:hAnsi="Times New Roman" w:cs="Times New Roman"/>
                <w:b/>
                <w:i/>
                <w:iCs/>
                <w:sz w:val="28"/>
                <w:szCs w:val="28"/>
                <w:lang w:val="kk-KZ"/>
              </w:rPr>
            </w:pPr>
            <w:r w:rsidRPr="001946C2">
              <w:rPr>
                <w:rFonts w:ascii="Times New Roman" w:eastAsiaTheme="minorEastAsia" w:hAnsi="Times New Roman" w:cs="Times New Roman"/>
                <w:b/>
                <w:i/>
                <w:iCs/>
                <w:sz w:val="28"/>
                <w:szCs w:val="28"/>
                <w:lang w:val="kk-KZ"/>
              </w:rPr>
              <w:t>Қосымша 1. Тұрақты даму мақсаттары, мақсаттары мен индикаторлары</w:t>
            </w:r>
          </w:p>
        </w:tc>
        <w:tc>
          <w:tcPr>
            <w:tcW w:w="636" w:type="dxa"/>
            <w:vAlign w:val="center"/>
          </w:tcPr>
          <w:p w14:paraId="001CE3BD" w14:textId="4E0873E6" w:rsidR="001946C2" w:rsidRPr="001946C2" w:rsidRDefault="001946C2" w:rsidP="006B34BF">
            <w:pPr>
              <w:jc w:val="center"/>
              <w:rPr>
                <w:rFonts w:ascii="Times New Roman" w:eastAsiaTheme="minorEastAsia" w:hAnsi="Times New Roman" w:cs="Times New Roman"/>
                <w:sz w:val="28"/>
                <w:szCs w:val="28"/>
                <w:lang w:val="ru-RU"/>
              </w:rPr>
            </w:pPr>
            <w:r>
              <w:rPr>
                <w:rFonts w:ascii="Times New Roman" w:eastAsiaTheme="minorEastAsia" w:hAnsi="Times New Roman" w:cs="Times New Roman"/>
                <w:sz w:val="28"/>
                <w:szCs w:val="28"/>
                <w:lang w:val="ru-RU"/>
              </w:rPr>
              <w:t>63</w:t>
            </w:r>
          </w:p>
        </w:tc>
      </w:tr>
      <w:tr w:rsidR="001946C2" w:rsidRPr="00005B90" w14:paraId="66F7CD48" w14:textId="77777777" w:rsidTr="008F4499">
        <w:tc>
          <w:tcPr>
            <w:tcW w:w="8511" w:type="dxa"/>
          </w:tcPr>
          <w:p w14:paraId="680949F7" w14:textId="37FA59BA" w:rsidR="001946C2" w:rsidRPr="001946C2" w:rsidRDefault="001946C2" w:rsidP="006B34BF">
            <w:pPr>
              <w:jc w:val="both"/>
              <w:rPr>
                <w:rFonts w:ascii="Times New Roman" w:eastAsiaTheme="minorEastAsia" w:hAnsi="Times New Roman" w:cs="Times New Roman"/>
                <w:b/>
                <w:i/>
                <w:iCs/>
                <w:sz w:val="28"/>
                <w:szCs w:val="28"/>
                <w:lang w:val="kk-KZ"/>
              </w:rPr>
            </w:pPr>
            <w:r w:rsidRPr="001946C2">
              <w:rPr>
                <w:rFonts w:ascii="Times New Roman" w:eastAsiaTheme="minorEastAsia" w:hAnsi="Times New Roman" w:cs="Times New Roman"/>
                <w:b/>
                <w:i/>
                <w:iCs/>
                <w:sz w:val="28"/>
                <w:szCs w:val="28"/>
                <w:lang w:val="kk-KZ"/>
              </w:rPr>
              <w:t>Қосымша 2. 2030 жылға дейінгі тұрақты даму мақсаттарының ұлттық индикаторлары</w:t>
            </w:r>
          </w:p>
        </w:tc>
        <w:tc>
          <w:tcPr>
            <w:tcW w:w="636" w:type="dxa"/>
            <w:vAlign w:val="center"/>
          </w:tcPr>
          <w:p w14:paraId="476774C7" w14:textId="0A55865D" w:rsidR="001946C2" w:rsidRPr="001946C2" w:rsidRDefault="001946C2" w:rsidP="006B34BF">
            <w:pPr>
              <w:jc w:val="center"/>
              <w:rPr>
                <w:rFonts w:ascii="Times New Roman" w:eastAsiaTheme="minorEastAsia" w:hAnsi="Times New Roman" w:cs="Times New Roman"/>
                <w:sz w:val="28"/>
                <w:szCs w:val="28"/>
                <w:lang w:val="ru-RU"/>
              </w:rPr>
            </w:pPr>
            <w:r>
              <w:rPr>
                <w:rFonts w:ascii="Times New Roman" w:eastAsiaTheme="minorEastAsia" w:hAnsi="Times New Roman" w:cs="Times New Roman"/>
                <w:sz w:val="28"/>
                <w:szCs w:val="28"/>
                <w:lang w:val="ru-RU"/>
              </w:rPr>
              <w:t>103</w:t>
            </w:r>
          </w:p>
        </w:tc>
      </w:tr>
    </w:tbl>
    <w:p w14:paraId="3AE89EA4" w14:textId="77777777" w:rsidR="00D51DD9" w:rsidRPr="001946C2" w:rsidRDefault="00D51DD9" w:rsidP="00D51DD9">
      <w:pPr>
        <w:rPr>
          <w:rFonts w:ascii="Times New Roman" w:hAnsi="Times New Roman" w:cs="Times New Roman"/>
          <w:sz w:val="24"/>
          <w:szCs w:val="24"/>
        </w:rPr>
      </w:pPr>
    </w:p>
    <w:p w14:paraId="0F743C24" w14:textId="77777777" w:rsidR="00D51DD9" w:rsidRPr="00BF32A4" w:rsidRDefault="00D51DD9" w:rsidP="00005B90">
      <w:pPr>
        <w:rPr>
          <w:rFonts w:ascii="Times New Roman" w:hAnsi="Times New Roman" w:cs="Times New Roman"/>
          <w:b/>
          <w:sz w:val="24"/>
          <w:szCs w:val="24"/>
          <w:lang w:val="ru-RU"/>
        </w:rPr>
      </w:pPr>
      <w:r w:rsidRPr="00BF32A4">
        <w:rPr>
          <w:rFonts w:ascii="Times New Roman" w:hAnsi="Times New Roman" w:cs="Times New Roman"/>
          <w:b/>
          <w:sz w:val="24"/>
          <w:szCs w:val="24"/>
          <w:lang w:val="ru-RU"/>
        </w:rPr>
        <w:lastRenderedPageBreak/>
        <w:t>АҢДАТПА</w:t>
      </w:r>
    </w:p>
    <w:p w14:paraId="58A8782D" w14:textId="77777777" w:rsidR="00D51DD9" w:rsidRPr="00BF32A4" w:rsidRDefault="00D51DD9" w:rsidP="00005B90">
      <w:pPr>
        <w:jc w:val="both"/>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Бұл</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нұсқаулар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барлық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мүдделі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тараптарға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қоғамдастық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деңгейінде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сондай-ақ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аймақтық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елдік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деңгейде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тұрақты</w:t>
      </w:r>
      <w:proofErr w:type="spellEnd"/>
      <w:r w:rsidRPr="00BF32A4">
        <w:rPr>
          <w:rFonts w:ascii="Times New Roman" w:hAnsi="Times New Roman" w:cs="Times New Roman"/>
          <w:sz w:val="24"/>
          <w:szCs w:val="24"/>
          <w:lang w:val="ru-RU"/>
        </w:rPr>
        <w:t xml:space="preserve"> даму </w:t>
      </w:r>
      <w:proofErr w:type="spellStart"/>
      <w:r w:rsidRPr="00BF32A4">
        <w:rPr>
          <w:rFonts w:ascii="Times New Roman" w:hAnsi="Times New Roman" w:cs="Times New Roman"/>
          <w:sz w:val="24"/>
          <w:szCs w:val="24"/>
          <w:lang w:val="ru-RU"/>
        </w:rPr>
        <w:t>мақсаттарына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қол</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жеткізуге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көмектесу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үшін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жасалған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Тұрақты</w:t>
      </w:r>
      <w:proofErr w:type="spellEnd"/>
      <w:r w:rsidRPr="00BF32A4">
        <w:rPr>
          <w:rFonts w:ascii="Times New Roman" w:hAnsi="Times New Roman" w:cs="Times New Roman"/>
          <w:sz w:val="24"/>
          <w:szCs w:val="24"/>
          <w:lang w:val="ru-RU"/>
        </w:rPr>
        <w:t xml:space="preserve"> даму </w:t>
      </w:r>
      <w:proofErr w:type="spellStart"/>
      <w:r w:rsidRPr="00BF32A4">
        <w:rPr>
          <w:rFonts w:ascii="Times New Roman" w:hAnsi="Times New Roman" w:cs="Times New Roman"/>
          <w:sz w:val="24"/>
          <w:szCs w:val="24"/>
          <w:lang w:val="ru-RU"/>
        </w:rPr>
        <w:t>мақсаттарын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іске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асыру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жөніндегі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әдістемелік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ұсыныстар</w:t>
      </w:r>
      <w:proofErr w:type="spellEnd"/>
      <w:r w:rsidRPr="00BF32A4">
        <w:rPr>
          <w:rFonts w:ascii="Times New Roman" w:hAnsi="Times New Roman" w:cs="Times New Roman"/>
          <w:sz w:val="24"/>
          <w:szCs w:val="24"/>
          <w:lang w:val="ru-RU"/>
        </w:rPr>
        <w:t xml:space="preserve"> БҰҰ-да </w:t>
      </w:r>
      <w:proofErr w:type="spellStart"/>
      <w:r w:rsidRPr="00BF32A4">
        <w:rPr>
          <w:rFonts w:ascii="Times New Roman" w:hAnsi="Times New Roman" w:cs="Times New Roman"/>
          <w:sz w:val="24"/>
          <w:szCs w:val="24"/>
          <w:lang w:val="ru-RU"/>
        </w:rPr>
        <w:t>қолданылатын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Британдық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жоғары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білім</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академиясымен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ұсынылатын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тиімді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ықпал</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ету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тәжірибесінің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негізінде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жасалынған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сондай-ақ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Виндсхайм</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университетінің</w:t>
      </w:r>
      <w:proofErr w:type="spellEnd"/>
      <w:r w:rsidRPr="00BF32A4">
        <w:rPr>
          <w:rFonts w:ascii="Times New Roman" w:hAnsi="Times New Roman" w:cs="Times New Roman"/>
          <w:sz w:val="24"/>
          <w:szCs w:val="24"/>
          <w:lang w:val="ru-RU"/>
        </w:rPr>
        <w:t xml:space="preserve"> (Нидерланды) </w:t>
      </w:r>
      <w:proofErr w:type="spellStart"/>
      <w:r w:rsidRPr="00BF32A4">
        <w:rPr>
          <w:rFonts w:ascii="Times New Roman" w:hAnsi="Times New Roman" w:cs="Times New Roman"/>
          <w:sz w:val="24"/>
          <w:szCs w:val="24"/>
          <w:lang w:val="ru-RU"/>
        </w:rPr>
        <w:t>тұрақты</w:t>
      </w:r>
      <w:proofErr w:type="spellEnd"/>
      <w:r w:rsidRPr="00BF32A4">
        <w:rPr>
          <w:rFonts w:ascii="Times New Roman" w:hAnsi="Times New Roman" w:cs="Times New Roman"/>
          <w:sz w:val="24"/>
          <w:szCs w:val="24"/>
          <w:lang w:val="ru-RU"/>
        </w:rPr>
        <w:t xml:space="preserve"> даму </w:t>
      </w:r>
      <w:proofErr w:type="spellStart"/>
      <w:r w:rsidRPr="00BF32A4">
        <w:rPr>
          <w:rFonts w:ascii="Times New Roman" w:hAnsi="Times New Roman" w:cs="Times New Roman"/>
          <w:sz w:val="24"/>
          <w:szCs w:val="24"/>
          <w:lang w:val="ru-RU"/>
        </w:rPr>
        <w:t>мақсаттарына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қол</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жеткізу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үшін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білім</w:t>
      </w:r>
      <w:proofErr w:type="spellEnd"/>
      <w:r w:rsidRPr="00BF32A4">
        <w:rPr>
          <w:rFonts w:ascii="Times New Roman" w:hAnsi="Times New Roman" w:cs="Times New Roman"/>
          <w:sz w:val="24"/>
          <w:szCs w:val="24"/>
          <w:lang w:val="ru-RU"/>
        </w:rPr>
        <w:t xml:space="preserve"> беру </w:t>
      </w:r>
      <w:proofErr w:type="spellStart"/>
      <w:r w:rsidRPr="00BF32A4">
        <w:rPr>
          <w:rFonts w:ascii="Times New Roman" w:hAnsi="Times New Roman" w:cs="Times New Roman"/>
          <w:sz w:val="24"/>
          <w:szCs w:val="24"/>
          <w:lang w:val="ru-RU"/>
        </w:rPr>
        <w:t>бағдарламаларын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әзірлеу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жөніндегі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ұсынымдары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негізінде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жасалған</w:t>
      </w:r>
      <w:proofErr w:type="spellEnd"/>
      <w:r w:rsidRPr="00BF32A4">
        <w:rPr>
          <w:rFonts w:ascii="Times New Roman" w:hAnsi="Times New Roman" w:cs="Times New Roman"/>
          <w:sz w:val="24"/>
          <w:szCs w:val="24"/>
          <w:lang w:val="ru-RU"/>
        </w:rPr>
        <w:t>.</w:t>
      </w:r>
    </w:p>
    <w:p w14:paraId="5217429E" w14:textId="77777777" w:rsidR="00EA43B2" w:rsidRPr="00BF32A4" w:rsidRDefault="00EA43B2" w:rsidP="00EA43B2">
      <w:pPr>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Нұсқаулық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екі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бөлімнен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тұрады</w:t>
      </w:r>
      <w:proofErr w:type="spellEnd"/>
      <w:r w:rsidRPr="00BF32A4">
        <w:rPr>
          <w:rFonts w:ascii="Times New Roman" w:hAnsi="Times New Roman" w:cs="Times New Roman"/>
          <w:sz w:val="24"/>
          <w:szCs w:val="24"/>
          <w:lang w:val="ru-RU"/>
        </w:rPr>
        <w:t>:</w:t>
      </w:r>
    </w:p>
    <w:p w14:paraId="6163934B" w14:textId="77777777" w:rsidR="00EA43B2" w:rsidRPr="00BF32A4" w:rsidRDefault="00EA43B2" w:rsidP="005B6D67">
      <w:pPr>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1) БҰҰ-</w:t>
      </w:r>
      <w:proofErr w:type="spellStart"/>
      <w:r w:rsidRPr="00BF32A4">
        <w:rPr>
          <w:rFonts w:ascii="Times New Roman" w:hAnsi="Times New Roman" w:cs="Times New Roman"/>
          <w:sz w:val="24"/>
          <w:szCs w:val="24"/>
          <w:lang w:val="ru-RU"/>
        </w:rPr>
        <w:t>ның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орнықты</w:t>
      </w:r>
      <w:proofErr w:type="spellEnd"/>
      <w:r w:rsidRPr="00BF32A4">
        <w:rPr>
          <w:rFonts w:ascii="Times New Roman" w:hAnsi="Times New Roman" w:cs="Times New Roman"/>
          <w:sz w:val="24"/>
          <w:szCs w:val="24"/>
          <w:lang w:val="ru-RU"/>
        </w:rPr>
        <w:t xml:space="preserve"> даму </w:t>
      </w:r>
      <w:proofErr w:type="spellStart"/>
      <w:r w:rsidRPr="00BF32A4">
        <w:rPr>
          <w:rFonts w:ascii="Times New Roman" w:hAnsi="Times New Roman" w:cs="Times New Roman"/>
          <w:sz w:val="24"/>
          <w:szCs w:val="24"/>
          <w:lang w:val="ru-RU"/>
        </w:rPr>
        <w:t>мақсаттары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бойынша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жағдайларды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талдай</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отырып</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Қазақстандағы</w:t>
      </w:r>
      <w:proofErr w:type="spellEnd"/>
      <w:r w:rsidRPr="00BF32A4">
        <w:rPr>
          <w:rFonts w:ascii="Times New Roman" w:hAnsi="Times New Roman" w:cs="Times New Roman"/>
          <w:sz w:val="24"/>
          <w:szCs w:val="24"/>
          <w:lang w:val="ru-RU"/>
        </w:rPr>
        <w:t xml:space="preserve"> </w:t>
      </w:r>
      <w:r w:rsidR="007C2CA6" w:rsidRPr="00BF32A4">
        <w:rPr>
          <w:rFonts w:ascii="Times New Roman" w:hAnsi="Times New Roman" w:cs="Times New Roman"/>
          <w:sz w:val="24"/>
          <w:szCs w:val="24"/>
          <w:lang w:val="ru-RU"/>
        </w:rPr>
        <w:t>ТДМ</w:t>
      </w: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қол</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жеткізудің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шешімдерін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табудың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әдістері</w:t>
      </w:r>
      <w:proofErr w:type="spellEnd"/>
      <w:r w:rsidRPr="00BF32A4">
        <w:rPr>
          <w:rFonts w:ascii="Times New Roman" w:hAnsi="Times New Roman" w:cs="Times New Roman"/>
          <w:sz w:val="24"/>
          <w:szCs w:val="24"/>
          <w:lang w:val="ru-RU"/>
        </w:rPr>
        <w:t xml:space="preserve"> мен </w:t>
      </w:r>
      <w:proofErr w:type="spellStart"/>
      <w:r w:rsidRPr="00BF32A4">
        <w:rPr>
          <w:rFonts w:ascii="Times New Roman" w:hAnsi="Times New Roman" w:cs="Times New Roman"/>
          <w:sz w:val="24"/>
          <w:szCs w:val="24"/>
          <w:lang w:val="ru-RU"/>
        </w:rPr>
        <w:t>құралдарының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сипаттамасы</w:t>
      </w:r>
      <w:proofErr w:type="spellEnd"/>
      <w:r w:rsidR="007176D4" w:rsidRPr="00BF32A4">
        <w:rPr>
          <w:rFonts w:ascii="Times New Roman" w:hAnsi="Times New Roman" w:cs="Times New Roman"/>
          <w:sz w:val="24"/>
          <w:szCs w:val="24"/>
          <w:lang w:val="ru-RU"/>
        </w:rPr>
        <w:t xml:space="preserve"> </w:t>
      </w:r>
    </w:p>
    <w:p w14:paraId="441693AA" w14:textId="77777777" w:rsidR="00EA43B2" w:rsidRPr="00BF32A4" w:rsidRDefault="00EA43B2" w:rsidP="005B6D67">
      <w:pPr>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2) </w:t>
      </w:r>
      <w:r w:rsidR="007C2CA6" w:rsidRPr="00BF32A4">
        <w:rPr>
          <w:rFonts w:ascii="Times New Roman" w:hAnsi="Times New Roman" w:cs="Times New Roman"/>
          <w:sz w:val="24"/>
          <w:szCs w:val="24"/>
          <w:lang w:val="ru-RU"/>
        </w:rPr>
        <w:t>ТДМ</w:t>
      </w:r>
      <w:r w:rsidRPr="00BF32A4">
        <w:rPr>
          <w:rFonts w:ascii="Times New Roman" w:hAnsi="Times New Roman" w:cs="Times New Roman"/>
          <w:sz w:val="24"/>
          <w:szCs w:val="24"/>
          <w:lang w:val="ru-RU"/>
        </w:rPr>
        <w:t>16 «</w:t>
      </w:r>
      <w:proofErr w:type="spellStart"/>
      <w:r w:rsidRPr="00BF32A4">
        <w:rPr>
          <w:rFonts w:ascii="Times New Roman" w:hAnsi="Times New Roman" w:cs="Times New Roman"/>
          <w:sz w:val="24"/>
          <w:szCs w:val="24"/>
          <w:lang w:val="ru-RU"/>
        </w:rPr>
        <w:t>Бейбітшілік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әділеттілік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тұрақты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институттар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бойынша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тренингтерді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өткізуге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ықпал</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ету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бойынша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ұсыныстар</w:t>
      </w:r>
      <w:proofErr w:type="spellEnd"/>
    </w:p>
    <w:p w14:paraId="7634EAA8" w14:textId="77777777" w:rsidR="005848F7" w:rsidRPr="00BF32A4" w:rsidRDefault="005848F7" w:rsidP="00EA43B2">
      <w:pPr>
        <w:rPr>
          <w:rFonts w:ascii="Times New Roman" w:hAnsi="Times New Roman" w:cs="Times New Roman"/>
          <w:sz w:val="24"/>
          <w:szCs w:val="24"/>
          <w:lang w:val="ru-RU"/>
        </w:rPr>
      </w:pPr>
    </w:p>
    <w:p w14:paraId="671B1C6D" w14:textId="77777777" w:rsidR="00EA43B2" w:rsidRPr="00BF32A4" w:rsidRDefault="00EA43B2" w:rsidP="008A1B64">
      <w:pPr>
        <w:rPr>
          <w:rFonts w:ascii="Times New Roman" w:hAnsi="Times New Roman" w:cs="Times New Roman"/>
          <w:b/>
          <w:sz w:val="24"/>
          <w:szCs w:val="24"/>
          <w:lang w:val="ru-RU"/>
        </w:rPr>
      </w:pPr>
      <w:r w:rsidRPr="00BF32A4">
        <w:rPr>
          <w:rFonts w:ascii="Times New Roman" w:hAnsi="Times New Roman" w:cs="Times New Roman"/>
          <w:b/>
          <w:sz w:val="24"/>
          <w:szCs w:val="24"/>
          <w:lang w:val="ru-RU"/>
        </w:rPr>
        <w:t>АВТОР ТУРАЛЫ АҚПАРАТ</w:t>
      </w:r>
    </w:p>
    <w:p w14:paraId="36789D01" w14:textId="42B7A5D3" w:rsidR="00770950" w:rsidRPr="00BF32A4" w:rsidRDefault="005B6D67" w:rsidP="00005B90">
      <w:pPr>
        <w:jc w:val="both"/>
        <w:rPr>
          <w:rFonts w:ascii="Times New Roman" w:hAnsi="Times New Roman" w:cs="Times New Roman"/>
          <w:bCs/>
          <w:sz w:val="24"/>
          <w:szCs w:val="24"/>
          <w:lang w:val="ru-RU"/>
        </w:rPr>
      </w:pPr>
      <w:proofErr w:type="spellStart"/>
      <w:r w:rsidRPr="00BF32A4">
        <w:rPr>
          <w:rFonts w:ascii="Times New Roman" w:hAnsi="Times New Roman" w:cs="Times New Roman"/>
          <w:bCs/>
          <w:sz w:val="24"/>
          <w:szCs w:val="24"/>
          <w:lang w:val="ru-RU"/>
        </w:rPr>
        <w:t>Әдістемелік</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ұсыныстарды</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Еуразиялық</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технологиялық</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университетінің</w:t>
      </w:r>
      <w:proofErr w:type="spellEnd"/>
      <w:r w:rsidRPr="00BF32A4">
        <w:rPr>
          <w:rFonts w:ascii="Times New Roman" w:hAnsi="Times New Roman" w:cs="Times New Roman"/>
          <w:bCs/>
          <w:sz w:val="24"/>
          <w:szCs w:val="24"/>
          <w:lang w:val="ru-RU"/>
        </w:rPr>
        <w:t xml:space="preserve"> Адам </w:t>
      </w:r>
      <w:proofErr w:type="spellStart"/>
      <w:r w:rsidRPr="00BF32A4">
        <w:rPr>
          <w:rFonts w:ascii="Times New Roman" w:hAnsi="Times New Roman" w:cs="Times New Roman"/>
          <w:bCs/>
          <w:sz w:val="24"/>
          <w:szCs w:val="24"/>
          <w:lang w:val="ru-RU"/>
        </w:rPr>
        <w:t>құқығы</w:t>
      </w:r>
      <w:proofErr w:type="spellEnd"/>
      <w:r w:rsidRPr="00BF32A4">
        <w:rPr>
          <w:rFonts w:ascii="Times New Roman" w:hAnsi="Times New Roman" w:cs="Times New Roman"/>
          <w:bCs/>
          <w:sz w:val="24"/>
          <w:szCs w:val="24"/>
          <w:lang w:val="ru-RU"/>
        </w:rPr>
        <w:t xml:space="preserve">, инклюзия </w:t>
      </w:r>
      <w:proofErr w:type="spellStart"/>
      <w:r w:rsidRPr="00BF32A4">
        <w:rPr>
          <w:rFonts w:ascii="Times New Roman" w:hAnsi="Times New Roman" w:cs="Times New Roman"/>
          <w:bCs/>
          <w:sz w:val="24"/>
          <w:szCs w:val="24"/>
          <w:lang w:val="ru-RU"/>
        </w:rPr>
        <w:t>және</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азаматтық</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қоғамды</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зерттеу</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орталығының</w:t>
      </w:r>
      <w:proofErr w:type="spellEnd"/>
      <w:r w:rsidRPr="00BF32A4">
        <w:rPr>
          <w:rFonts w:ascii="Times New Roman" w:hAnsi="Times New Roman" w:cs="Times New Roman"/>
          <w:bCs/>
          <w:sz w:val="24"/>
          <w:szCs w:val="24"/>
          <w:lang w:val="ru-RU"/>
        </w:rPr>
        <w:t xml:space="preserve"> директоры, доцент Ажигулова Халида </w:t>
      </w:r>
      <w:proofErr w:type="spellStart"/>
      <w:r w:rsidRPr="00BF32A4">
        <w:rPr>
          <w:rFonts w:ascii="Times New Roman" w:hAnsi="Times New Roman" w:cs="Times New Roman"/>
          <w:bCs/>
          <w:sz w:val="24"/>
          <w:szCs w:val="24"/>
          <w:lang w:val="ru-RU"/>
        </w:rPr>
        <w:t>Қанатбекқызы</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әзірледі</w:t>
      </w:r>
      <w:proofErr w:type="spellEnd"/>
      <w:r w:rsidRPr="00BF32A4">
        <w:rPr>
          <w:rFonts w:ascii="Times New Roman" w:hAnsi="Times New Roman" w:cs="Times New Roman"/>
          <w:bCs/>
          <w:sz w:val="24"/>
          <w:szCs w:val="24"/>
          <w:lang w:val="ru-RU"/>
        </w:rPr>
        <w:t>.</w:t>
      </w:r>
    </w:p>
    <w:p w14:paraId="161E62EF" w14:textId="4C2C0C0D" w:rsidR="00EA43B2" w:rsidRPr="00BF32A4" w:rsidRDefault="00EA43B2" w:rsidP="00005B90">
      <w:pPr>
        <w:jc w:val="both"/>
        <w:rPr>
          <w:rFonts w:ascii="Times New Roman" w:hAnsi="Times New Roman" w:cs="Times New Roman"/>
          <w:sz w:val="24"/>
          <w:szCs w:val="24"/>
          <w:lang w:val="ru-RU"/>
        </w:rPr>
      </w:pPr>
      <w:r w:rsidRPr="00BF32A4">
        <w:rPr>
          <w:rFonts w:ascii="Times New Roman" w:hAnsi="Times New Roman" w:cs="Times New Roman"/>
          <w:b/>
          <w:sz w:val="24"/>
          <w:szCs w:val="24"/>
          <w:lang w:val="ru-RU"/>
        </w:rPr>
        <w:t>Ажигулова Халида</w:t>
      </w:r>
      <w:r w:rsidRPr="00BF32A4">
        <w:rPr>
          <w:rFonts w:ascii="Times New Roman" w:hAnsi="Times New Roman" w:cs="Times New Roman"/>
          <w:sz w:val="24"/>
          <w:szCs w:val="24"/>
          <w:lang w:val="ru-RU"/>
        </w:rPr>
        <w:t xml:space="preserve"> - </w:t>
      </w:r>
      <w:proofErr w:type="spellStart"/>
      <w:r w:rsidRPr="00BF32A4">
        <w:rPr>
          <w:rFonts w:ascii="Times New Roman" w:hAnsi="Times New Roman" w:cs="Times New Roman"/>
          <w:sz w:val="24"/>
          <w:szCs w:val="24"/>
          <w:lang w:val="ru-RU"/>
        </w:rPr>
        <w:t>академиялық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заңгер-әлеуметтанушы</w:t>
      </w:r>
      <w:proofErr w:type="spellEnd"/>
      <w:r w:rsidRPr="00BF32A4">
        <w:rPr>
          <w:rFonts w:ascii="Times New Roman" w:hAnsi="Times New Roman" w:cs="Times New Roman"/>
          <w:sz w:val="24"/>
          <w:szCs w:val="24"/>
          <w:lang w:val="ru-RU"/>
        </w:rPr>
        <w:t xml:space="preserve">, Лестер </w:t>
      </w:r>
      <w:proofErr w:type="spellStart"/>
      <w:r w:rsidRPr="00BF32A4">
        <w:rPr>
          <w:rFonts w:ascii="Times New Roman" w:hAnsi="Times New Roman" w:cs="Times New Roman"/>
          <w:sz w:val="24"/>
          <w:szCs w:val="24"/>
          <w:lang w:val="ru-RU"/>
        </w:rPr>
        <w:t>университетінің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заң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ғылымдарының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докторы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PhD</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Ұлыбританияның</w:t>
      </w:r>
      <w:proofErr w:type="spellEnd"/>
      <w:r w:rsidRPr="00BF32A4">
        <w:rPr>
          <w:rFonts w:ascii="Times New Roman" w:hAnsi="Times New Roman" w:cs="Times New Roman"/>
          <w:sz w:val="24"/>
          <w:szCs w:val="24"/>
          <w:lang w:val="ru-RU"/>
        </w:rPr>
        <w:t xml:space="preserve"> Оксфорд </w:t>
      </w:r>
      <w:proofErr w:type="spellStart"/>
      <w:r w:rsidRPr="00BF32A4">
        <w:rPr>
          <w:rFonts w:ascii="Times New Roman" w:hAnsi="Times New Roman" w:cs="Times New Roman"/>
          <w:sz w:val="24"/>
          <w:szCs w:val="24"/>
          <w:lang w:val="ru-RU"/>
        </w:rPr>
        <w:t>университетінің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заң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магистрі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заң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ғылымдарының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доценті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Еуразия</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технологиялық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университетінің</w:t>
      </w:r>
      <w:proofErr w:type="spellEnd"/>
      <w:r w:rsidRPr="00BF32A4">
        <w:rPr>
          <w:rFonts w:ascii="Times New Roman" w:hAnsi="Times New Roman" w:cs="Times New Roman"/>
          <w:sz w:val="24"/>
          <w:szCs w:val="24"/>
          <w:lang w:val="ru-RU"/>
        </w:rPr>
        <w:t xml:space="preserve"> Адам </w:t>
      </w:r>
      <w:proofErr w:type="spellStart"/>
      <w:r w:rsidRPr="00BF32A4">
        <w:rPr>
          <w:rFonts w:ascii="Times New Roman" w:hAnsi="Times New Roman" w:cs="Times New Roman"/>
          <w:sz w:val="24"/>
          <w:szCs w:val="24"/>
          <w:lang w:val="ru-RU"/>
        </w:rPr>
        <w:t>құқықтары</w:t>
      </w:r>
      <w:proofErr w:type="spellEnd"/>
      <w:r w:rsidRPr="00BF32A4">
        <w:rPr>
          <w:rFonts w:ascii="Times New Roman" w:hAnsi="Times New Roman" w:cs="Times New Roman"/>
          <w:sz w:val="24"/>
          <w:szCs w:val="24"/>
          <w:lang w:val="ru-RU"/>
        </w:rPr>
        <w:t xml:space="preserve">, инклюзия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азаматтық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қоғам</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саласындағы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зерттеулер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орталығының</w:t>
      </w:r>
      <w:proofErr w:type="spellEnd"/>
      <w:r w:rsidRPr="00BF32A4">
        <w:rPr>
          <w:rFonts w:ascii="Times New Roman" w:hAnsi="Times New Roman" w:cs="Times New Roman"/>
          <w:sz w:val="24"/>
          <w:szCs w:val="24"/>
          <w:lang w:val="ru-RU"/>
        </w:rPr>
        <w:t xml:space="preserve"> директоры, </w:t>
      </w:r>
      <w:proofErr w:type="spellStart"/>
      <w:r w:rsidRPr="00BF32A4">
        <w:rPr>
          <w:rFonts w:ascii="Times New Roman" w:hAnsi="Times New Roman" w:cs="Times New Roman"/>
          <w:sz w:val="24"/>
          <w:szCs w:val="24"/>
          <w:lang w:val="ru-RU"/>
        </w:rPr>
        <w:t>балаларды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зорлық-зомбылықтан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қорғау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жөніндегі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білім</w:t>
      </w:r>
      <w:proofErr w:type="spellEnd"/>
      <w:r w:rsidRPr="00BF32A4">
        <w:rPr>
          <w:rFonts w:ascii="Times New Roman" w:hAnsi="Times New Roman" w:cs="Times New Roman"/>
          <w:sz w:val="24"/>
          <w:szCs w:val="24"/>
          <w:lang w:val="ru-RU"/>
        </w:rPr>
        <w:t xml:space="preserve"> беру </w:t>
      </w:r>
      <w:proofErr w:type="spellStart"/>
      <w:r w:rsidRPr="00BF32A4">
        <w:rPr>
          <w:rFonts w:ascii="Times New Roman" w:hAnsi="Times New Roman" w:cs="Times New Roman"/>
          <w:sz w:val="24"/>
          <w:szCs w:val="24"/>
          <w:lang w:val="ru-RU"/>
        </w:rPr>
        <w:t>жобасының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ұлттық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үйлестірушісі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кибершабуыл</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Street</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Law</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Kazakhstan</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Ұлыбританиядағы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Қазақстандық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PhD</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қауымдастығының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құқықтық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мәселелер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жөніндегі</w:t>
      </w:r>
      <w:proofErr w:type="spellEnd"/>
      <w:r w:rsidRPr="00BF32A4">
        <w:rPr>
          <w:rFonts w:ascii="Times New Roman" w:hAnsi="Times New Roman" w:cs="Times New Roman"/>
          <w:sz w:val="24"/>
          <w:szCs w:val="24"/>
          <w:lang w:val="ru-RU"/>
        </w:rPr>
        <w:t xml:space="preserve"> директоры (www.kpauk.org), </w:t>
      </w:r>
      <w:proofErr w:type="spellStart"/>
      <w:r w:rsidRPr="00BF32A4">
        <w:rPr>
          <w:rFonts w:ascii="Times New Roman" w:hAnsi="Times New Roman" w:cs="Times New Roman"/>
          <w:sz w:val="24"/>
          <w:szCs w:val="24"/>
          <w:lang w:val="ru-RU"/>
        </w:rPr>
        <w:t>Британ-Қазақ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қоғамының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Ғылым</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комитетінің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тең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төрағасы</w:t>
      </w:r>
      <w:proofErr w:type="spellEnd"/>
      <w:r w:rsidRPr="00BF32A4">
        <w:rPr>
          <w:rFonts w:ascii="Times New Roman" w:hAnsi="Times New Roman" w:cs="Times New Roman"/>
          <w:sz w:val="24"/>
          <w:szCs w:val="24"/>
          <w:lang w:val="ru-RU"/>
        </w:rPr>
        <w:t xml:space="preserve"> (https://www.bksoc.org.uk), </w:t>
      </w:r>
      <w:proofErr w:type="spellStart"/>
      <w:r w:rsidRPr="00BF32A4">
        <w:rPr>
          <w:rFonts w:ascii="Times New Roman" w:hAnsi="Times New Roman" w:cs="Times New Roman"/>
          <w:sz w:val="24"/>
          <w:szCs w:val="24"/>
          <w:lang w:val="ru-RU"/>
        </w:rPr>
        <w:t>Екінші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ұйымдастырушының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Ұлыбритания</w:t>
      </w:r>
      <w:proofErr w:type="spellEnd"/>
      <w:r w:rsidRPr="00BF32A4">
        <w:rPr>
          <w:rFonts w:ascii="Times New Roman" w:hAnsi="Times New Roman" w:cs="Times New Roman"/>
          <w:sz w:val="24"/>
          <w:szCs w:val="24"/>
          <w:lang w:val="ru-RU"/>
        </w:rPr>
        <w:t xml:space="preserve"> мен </w:t>
      </w:r>
      <w:proofErr w:type="spellStart"/>
      <w:r w:rsidRPr="00BF32A4">
        <w:rPr>
          <w:rFonts w:ascii="Times New Roman" w:hAnsi="Times New Roman" w:cs="Times New Roman"/>
          <w:sz w:val="24"/>
          <w:szCs w:val="24"/>
          <w:lang w:val="ru-RU"/>
        </w:rPr>
        <w:t>Қазақстандағы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тұрақты</w:t>
      </w:r>
      <w:proofErr w:type="spellEnd"/>
      <w:r w:rsidRPr="00BF32A4">
        <w:rPr>
          <w:rFonts w:ascii="Times New Roman" w:hAnsi="Times New Roman" w:cs="Times New Roman"/>
          <w:sz w:val="24"/>
          <w:szCs w:val="24"/>
          <w:lang w:val="ru-RU"/>
        </w:rPr>
        <w:t xml:space="preserve"> даму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инновация </w:t>
      </w:r>
      <w:proofErr w:type="spellStart"/>
      <w:r w:rsidRPr="00BF32A4">
        <w:rPr>
          <w:rFonts w:ascii="Times New Roman" w:hAnsi="Times New Roman" w:cs="Times New Roman"/>
          <w:sz w:val="24"/>
          <w:szCs w:val="24"/>
          <w:lang w:val="ru-RU"/>
        </w:rPr>
        <w:t>бойынша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үшінші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Орталық</w:t>
      </w:r>
      <w:proofErr w:type="spellEnd"/>
      <w:r w:rsidRPr="00BF32A4">
        <w:rPr>
          <w:rFonts w:ascii="Times New Roman" w:hAnsi="Times New Roman" w:cs="Times New Roman"/>
          <w:sz w:val="24"/>
          <w:szCs w:val="24"/>
          <w:lang w:val="ru-RU"/>
        </w:rPr>
        <w:t xml:space="preserve"> Азия </w:t>
      </w:r>
      <w:proofErr w:type="spellStart"/>
      <w:r w:rsidRPr="00BF32A4">
        <w:rPr>
          <w:rFonts w:ascii="Times New Roman" w:hAnsi="Times New Roman" w:cs="Times New Roman"/>
          <w:sz w:val="24"/>
          <w:szCs w:val="24"/>
          <w:lang w:val="ru-RU"/>
        </w:rPr>
        <w:t>ғылыми</w:t>
      </w:r>
      <w:proofErr w:type="spellEnd"/>
      <w:r w:rsidRPr="00BF32A4">
        <w:rPr>
          <w:rFonts w:ascii="Times New Roman" w:hAnsi="Times New Roman" w:cs="Times New Roman"/>
          <w:sz w:val="24"/>
          <w:szCs w:val="24"/>
          <w:lang w:val="ru-RU"/>
        </w:rPr>
        <w:t xml:space="preserve"> форумы (2019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2020 </w:t>
      </w:r>
      <w:proofErr w:type="spellStart"/>
      <w:r w:rsidRPr="00BF32A4">
        <w:rPr>
          <w:rFonts w:ascii="Times New Roman" w:hAnsi="Times New Roman" w:cs="Times New Roman"/>
          <w:sz w:val="24"/>
          <w:szCs w:val="24"/>
          <w:lang w:val="ru-RU"/>
        </w:rPr>
        <w:t>жж</w:t>
      </w:r>
      <w:proofErr w:type="spellEnd"/>
      <w:r w:rsidRPr="00BF32A4">
        <w:rPr>
          <w:rFonts w:ascii="Times New Roman" w:hAnsi="Times New Roman" w:cs="Times New Roman"/>
          <w:sz w:val="24"/>
          <w:szCs w:val="24"/>
          <w:lang w:val="ru-RU"/>
        </w:rPr>
        <w:t>.).</w:t>
      </w:r>
    </w:p>
    <w:p w14:paraId="26C61C6E" w14:textId="5DD14334" w:rsidR="00EA43B2" w:rsidRPr="00BF32A4" w:rsidRDefault="00EA43B2" w:rsidP="008F4499">
      <w:pPr>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БҰҰ-</w:t>
      </w:r>
      <w:proofErr w:type="spellStart"/>
      <w:r w:rsidRPr="00BF32A4">
        <w:rPr>
          <w:rFonts w:ascii="Times New Roman" w:hAnsi="Times New Roman" w:cs="Times New Roman"/>
          <w:sz w:val="24"/>
          <w:szCs w:val="24"/>
          <w:lang w:val="ru-RU"/>
        </w:rPr>
        <w:t>ның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адам</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құқықтары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бойынша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сертификатталған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тренері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Британдық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жоғары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білім</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академиясының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мүшесі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британдық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жоғары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білім</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стандарттарының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білікті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оқытушысы</w:t>
      </w:r>
      <w:proofErr w:type="spellEnd"/>
      <w:r w:rsidRPr="00BF32A4">
        <w:rPr>
          <w:rFonts w:ascii="Times New Roman" w:hAnsi="Times New Roman" w:cs="Times New Roman"/>
          <w:sz w:val="24"/>
          <w:szCs w:val="24"/>
          <w:lang w:val="ru-RU"/>
        </w:rPr>
        <w:t>, «</w:t>
      </w:r>
      <w:proofErr w:type="spellStart"/>
      <w:r w:rsidRPr="00BF32A4">
        <w:rPr>
          <w:rFonts w:ascii="Times New Roman" w:hAnsi="Times New Roman" w:cs="Times New Roman"/>
          <w:sz w:val="24"/>
          <w:szCs w:val="24"/>
          <w:lang w:val="ru-RU"/>
        </w:rPr>
        <w:t>Болашақ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мектебі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мемлекеттік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мектеп</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реформасы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жобасының</w:t>
      </w:r>
      <w:proofErr w:type="spellEnd"/>
      <w:r w:rsidRPr="00BF32A4">
        <w:rPr>
          <w:rFonts w:ascii="Times New Roman" w:hAnsi="Times New Roman" w:cs="Times New Roman"/>
          <w:sz w:val="24"/>
          <w:szCs w:val="24"/>
          <w:lang w:val="ru-RU"/>
        </w:rPr>
        <w:t xml:space="preserve"> модераторы.</w:t>
      </w:r>
    </w:p>
    <w:p w14:paraId="193D64E1" w14:textId="72C953CF" w:rsidR="00EA43B2" w:rsidRPr="00BF32A4" w:rsidRDefault="00EA43B2" w:rsidP="00EA43B2">
      <w:pPr>
        <w:jc w:val="both"/>
        <w:rPr>
          <w:rFonts w:ascii="Times New Roman" w:hAnsi="Times New Roman" w:cs="Times New Roman"/>
          <w:sz w:val="24"/>
          <w:szCs w:val="24"/>
          <w:lang w:val="ru-RU"/>
        </w:rPr>
      </w:pPr>
    </w:p>
    <w:p w14:paraId="30A116E6" w14:textId="77777777" w:rsidR="005B6D67" w:rsidRPr="00BF32A4" w:rsidRDefault="005B6D67" w:rsidP="00EA43B2">
      <w:pPr>
        <w:jc w:val="both"/>
        <w:rPr>
          <w:rFonts w:ascii="Times New Roman" w:hAnsi="Times New Roman" w:cs="Times New Roman"/>
          <w:sz w:val="24"/>
          <w:szCs w:val="24"/>
          <w:lang w:val="ru-RU"/>
        </w:rPr>
      </w:pPr>
    </w:p>
    <w:p w14:paraId="6353D910" w14:textId="77777777" w:rsidR="00EA43B2" w:rsidRPr="00BF32A4" w:rsidRDefault="00EA43B2" w:rsidP="00EA43B2">
      <w:pPr>
        <w:jc w:val="both"/>
        <w:rPr>
          <w:rFonts w:ascii="Times New Roman" w:hAnsi="Times New Roman" w:cs="Times New Roman"/>
          <w:sz w:val="24"/>
          <w:szCs w:val="24"/>
          <w:lang w:val="ru-RU"/>
        </w:rPr>
      </w:pPr>
    </w:p>
    <w:p w14:paraId="22BB2609" w14:textId="77777777" w:rsidR="00EA43B2" w:rsidRPr="00BF32A4" w:rsidRDefault="00EA43B2" w:rsidP="00EA43B2">
      <w:pPr>
        <w:jc w:val="both"/>
        <w:rPr>
          <w:rFonts w:ascii="Times New Roman" w:hAnsi="Times New Roman" w:cs="Times New Roman"/>
          <w:sz w:val="24"/>
          <w:szCs w:val="24"/>
          <w:lang w:val="ru-RU"/>
        </w:rPr>
      </w:pPr>
    </w:p>
    <w:p w14:paraId="546005A1" w14:textId="559FD2D9" w:rsidR="00EA43B2" w:rsidRPr="00BF32A4" w:rsidRDefault="00EA43B2" w:rsidP="00AD5051">
      <w:pPr>
        <w:jc w:val="both"/>
        <w:rPr>
          <w:rFonts w:ascii="Times New Roman" w:hAnsi="Times New Roman" w:cs="Times New Roman"/>
          <w:sz w:val="24"/>
          <w:szCs w:val="24"/>
          <w:lang w:val="ru-RU"/>
        </w:rPr>
      </w:pPr>
      <w:r w:rsidRPr="00BF32A4">
        <w:rPr>
          <w:rFonts w:ascii="Times New Roman" w:hAnsi="Times New Roman" w:cs="Times New Roman"/>
          <w:b/>
          <w:sz w:val="24"/>
          <w:szCs w:val="24"/>
          <w:lang w:val="ru-RU"/>
        </w:rPr>
        <w:lastRenderedPageBreak/>
        <w:t>КІРІСПЕ</w:t>
      </w:r>
    </w:p>
    <w:p w14:paraId="1BDF6E62" w14:textId="77777777" w:rsidR="00005B90" w:rsidRDefault="00005B90" w:rsidP="00005B90">
      <w:pPr>
        <w:jc w:val="both"/>
        <w:rPr>
          <w:rFonts w:ascii="Times New Roman" w:hAnsi="Times New Roman" w:cs="Times New Roman"/>
          <w:sz w:val="24"/>
          <w:szCs w:val="24"/>
          <w:lang w:val="ru-RU"/>
        </w:rPr>
      </w:pPr>
    </w:p>
    <w:p w14:paraId="02C4C9E9" w14:textId="6F68A06D" w:rsidR="007C2CA6" w:rsidRPr="00BF32A4" w:rsidRDefault="007C2CA6" w:rsidP="00005B90">
      <w:pPr>
        <w:jc w:val="both"/>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Тұрақты</w:t>
      </w:r>
      <w:proofErr w:type="spellEnd"/>
      <w:r w:rsidRPr="00BF32A4">
        <w:rPr>
          <w:rFonts w:ascii="Times New Roman" w:hAnsi="Times New Roman" w:cs="Times New Roman"/>
          <w:sz w:val="24"/>
          <w:szCs w:val="24"/>
          <w:lang w:val="ru-RU"/>
        </w:rPr>
        <w:t xml:space="preserve"> даму </w:t>
      </w:r>
      <w:proofErr w:type="spellStart"/>
      <w:r w:rsidRPr="00BF32A4">
        <w:rPr>
          <w:rFonts w:ascii="Times New Roman" w:hAnsi="Times New Roman" w:cs="Times New Roman"/>
          <w:sz w:val="24"/>
          <w:szCs w:val="24"/>
          <w:lang w:val="ru-RU"/>
        </w:rPr>
        <w:t>мақсаттары</w:t>
      </w:r>
      <w:proofErr w:type="spellEnd"/>
      <w:r w:rsidRPr="00BF32A4">
        <w:rPr>
          <w:rFonts w:ascii="Times New Roman" w:hAnsi="Times New Roman" w:cs="Times New Roman"/>
          <w:sz w:val="24"/>
          <w:szCs w:val="24"/>
          <w:lang w:val="ru-RU"/>
        </w:rPr>
        <w:t xml:space="preserve"> (ТДМ) - </w:t>
      </w:r>
      <w:proofErr w:type="spellStart"/>
      <w:r w:rsidRPr="00BF32A4">
        <w:rPr>
          <w:rFonts w:ascii="Times New Roman" w:hAnsi="Times New Roman" w:cs="Times New Roman"/>
          <w:sz w:val="24"/>
          <w:szCs w:val="24"/>
          <w:lang w:val="ru-RU"/>
        </w:rPr>
        <w:t>бұл</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жаһандық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проблемаларды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шешуге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соның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ішінде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кедейлікті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жоюға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планетаны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қорғауға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өмір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сүру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сапасын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жақсартуға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әлемдегі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барлық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адамдар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үшін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перспективаларды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жақсартуға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бағытталған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жалпыға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ортақ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шақыру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Тұрақты</w:t>
      </w:r>
      <w:proofErr w:type="spellEnd"/>
      <w:r w:rsidRPr="00BF32A4">
        <w:rPr>
          <w:rFonts w:ascii="Times New Roman" w:hAnsi="Times New Roman" w:cs="Times New Roman"/>
          <w:sz w:val="24"/>
          <w:szCs w:val="24"/>
          <w:lang w:val="ru-RU"/>
        </w:rPr>
        <w:t xml:space="preserve"> даму </w:t>
      </w:r>
      <w:proofErr w:type="spellStart"/>
      <w:r w:rsidRPr="00BF32A4">
        <w:rPr>
          <w:rFonts w:ascii="Times New Roman" w:hAnsi="Times New Roman" w:cs="Times New Roman"/>
          <w:sz w:val="24"/>
          <w:szCs w:val="24"/>
          <w:lang w:val="ru-RU"/>
        </w:rPr>
        <w:t>мақсаттарын</w:t>
      </w:r>
      <w:proofErr w:type="spellEnd"/>
      <w:r w:rsidRPr="00BF32A4">
        <w:rPr>
          <w:rFonts w:ascii="Times New Roman" w:hAnsi="Times New Roman" w:cs="Times New Roman"/>
          <w:sz w:val="24"/>
          <w:szCs w:val="24"/>
          <w:lang w:val="ru-RU"/>
        </w:rPr>
        <w:t xml:space="preserve"> БҰҰ-</w:t>
      </w:r>
      <w:proofErr w:type="spellStart"/>
      <w:r w:rsidRPr="00BF32A4">
        <w:rPr>
          <w:rFonts w:ascii="Times New Roman" w:hAnsi="Times New Roman" w:cs="Times New Roman"/>
          <w:sz w:val="24"/>
          <w:szCs w:val="24"/>
          <w:lang w:val="ru-RU"/>
        </w:rPr>
        <w:t>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мүше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барлық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мемлекеттер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оның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ішінде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Қазақстан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Республикасы</w:t>
      </w:r>
      <w:proofErr w:type="spellEnd"/>
      <w:r w:rsidRPr="00BF32A4">
        <w:rPr>
          <w:rFonts w:ascii="Times New Roman" w:hAnsi="Times New Roman" w:cs="Times New Roman"/>
          <w:sz w:val="24"/>
          <w:szCs w:val="24"/>
          <w:lang w:val="ru-RU"/>
        </w:rPr>
        <w:t xml:space="preserve"> 2015 </w:t>
      </w:r>
      <w:proofErr w:type="spellStart"/>
      <w:r w:rsidRPr="00BF32A4">
        <w:rPr>
          <w:rFonts w:ascii="Times New Roman" w:hAnsi="Times New Roman" w:cs="Times New Roman"/>
          <w:sz w:val="24"/>
          <w:szCs w:val="24"/>
          <w:lang w:val="ru-RU"/>
        </w:rPr>
        <w:t>жылы</w:t>
      </w:r>
      <w:proofErr w:type="spellEnd"/>
      <w:r w:rsidRPr="00BF32A4">
        <w:rPr>
          <w:rFonts w:ascii="Times New Roman" w:hAnsi="Times New Roman" w:cs="Times New Roman"/>
          <w:sz w:val="24"/>
          <w:szCs w:val="24"/>
          <w:lang w:val="ru-RU"/>
        </w:rPr>
        <w:t xml:space="preserve"> 2030 </w:t>
      </w:r>
      <w:proofErr w:type="spellStart"/>
      <w:r w:rsidRPr="00BF32A4">
        <w:rPr>
          <w:rFonts w:ascii="Times New Roman" w:hAnsi="Times New Roman" w:cs="Times New Roman"/>
          <w:sz w:val="24"/>
          <w:szCs w:val="24"/>
          <w:lang w:val="ru-RU"/>
        </w:rPr>
        <w:t>тұрақты</w:t>
      </w:r>
      <w:proofErr w:type="spellEnd"/>
      <w:r w:rsidRPr="00BF32A4">
        <w:rPr>
          <w:rFonts w:ascii="Times New Roman" w:hAnsi="Times New Roman" w:cs="Times New Roman"/>
          <w:sz w:val="24"/>
          <w:szCs w:val="24"/>
          <w:lang w:val="ru-RU"/>
        </w:rPr>
        <w:t xml:space="preserve"> даму </w:t>
      </w:r>
      <w:proofErr w:type="spellStart"/>
      <w:r w:rsidRPr="00BF32A4">
        <w:rPr>
          <w:rFonts w:ascii="Times New Roman" w:hAnsi="Times New Roman" w:cs="Times New Roman"/>
          <w:sz w:val="24"/>
          <w:szCs w:val="24"/>
          <w:lang w:val="ru-RU"/>
        </w:rPr>
        <w:t>күн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тәртібі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аясында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қабылдады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аталған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мәселеге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қол</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жеткізудің</w:t>
      </w:r>
      <w:proofErr w:type="spellEnd"/>
      <w:r w:rsidRPr="00BF32A4">
        <w:rPr>
          <w:rFonts w:ascii="Times New Roman" w:hAnsi="Times New Roman" w:cs="Times New Roman"/>
          <w:sz w:val="24"/>
          <w:szCs w:val="24"/>
          <w:lang w:val="ru-RU"/>
        </w:rPr>
        <w:t xml:space="preserve"> 15 </w:t>
      </w:r>
      <w:proofErr w:type="spellStart"/>
      <w:r w:rsidRPr="00BF32A4">
        <w:rPr>
          <w:rFonts w:ascii="Times New Roman" w:hAnsi="Times New Roman" w:cs="Times New Roman"/>
          <w:sz w:val="24"/>
          <w:szCs w:val="24"/>
          <w:lang w:val="ru-RU"/>
        </w:rPr>
        <w:t>жылдық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жоспары</w:t>
      </w:r>
      <w:proofErr w:type="spellEnd"/>
      <w:r w:rsidRPr="00BF32A4">
        <w:rPr>
          <w:rFonts w:ascii="Times New Roman" w:hAnsi="Times New Roman" w:cs="Times New Roman"/>
          <w:sz w:val="24"/>
          <w:szCs w:val="24"/>
          <w:lang w:val="ru-RU"/>
        </w:rPr>
        <w:t xml:space="preserve"> бар.</w:t>
      </w:r>
    </w:p>
    <w:p w14:paraId="5282951C" w14:textId="77777777" w:rsidR="007C2CA6" w:rsidRPr="00BF32A4" w:rsidRDefault="007C2CA6" w:rsidP="00005B90">
      <w:pPr>
        <w:jc w:val="both"/>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Жалпы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алғанда</w:t>
      </w:r>
      <w:proofErr w:type="spellEnd"/>
      <w:r w:rsidRPr="00BF32A4">
        <w:rPr>
          <w:rFonts w:ascii="Times New Roman" w:hAnsi="Times New Roman" w:cs="Times New Roman"/>
          <w:sz w:val="24"/>
          <w:szCs w:val="24"/>
          <w:lang w:val="ru-RU"/>
        </w:rPr>
        <w:t xml:space="preserve">, 2030 </w:t>
      </w:r>
      <w:proofErr w:type="spellStart"/>
      <w:r w:rsidRPr="00BF32A4">
        <w:rPr>
          <w:rFonts w:ascii="Times New Roman" w:hAnsi="Times New Roman" w:cs="Times New Roman"/>
          <w:sz w:val="24"/>
          <w:szCs w:val="24"/>
          <w:lang w:val="ru-RU"/>
        </w:rPr>
        <w:t>Күн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тәртібінде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тұрақты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дамудың</w:t>
      </w:r>
      <w:proofErr w:type="spellEnd"/>
      <w:r w:rsidRPr="00BF32A4">
        <w:rPr>
          <w:rFonts w:ascii="Times New Roman" w:hAnsi="Times New Roman" w:cs="Times New Roman"/>
          <w:sz w:val="24"/>
          <w:szCs w:val="24"/>
          <w:lang w:val="ru-RU"/>
        </w:rPr>
        <w:t xml:space="preserve"> 17 </w:t>
      </w:r>
      <w:proofErr w:type="spellStart"/>
      <w:r w:rsidRPr="00BF32A4">
        <w:rPr>
          <w:rFonts w:ascii="Times New Roman" w:hAnsi="Times New Roman" w:cs="Times New Roman"/>
          <w:sz w:val="24"/>
          <w:szCs w:val="24"/>
          <w:lang w:val="ru-RU"/>
        </w:rPr>
        <w:t>мақсаты</w:t>
      </w:r>
      <w:proofErr w:type="spellEnd"/>
      <w:r w:rsidRPr="00BF32A4">
        <w:rPr>
          <w:rFonts w:ascii="Times New Roman" w:hAnsi="Times New Roman" w:cs="Times New Roman"/>
          <w:sz w:val="24"/>
          <w:szCs w:val="24"/>
          <w:lang w:val="ru-RU"/>
        </w:rPr>
        <w:t xml:space="preserve">, 169 </w:t>
      </w:r>
      <w:proofErr w:type="spellStart"/>
      <w:r w:rsidRPr="00BF32A4">
        <w:rPr>
          <w:rFonts w:ascii="Times New Roman" w:hAnsi="Times New Roman" w:cs="Times New Roman"/>
          <w:sz w:val="24"/>
          <w:szCs w:val="24"/>
          <w:lang w:val="ru-RU"/>
        </w:rPr>
        <w:t>нысаналы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индикаторлар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232 </w:t>
      </w:r>
      <w:proofErr w:type="spellStart"/>
      <w:r w:rsidRPr="00BF32A4">
        <w:rPr>
          <w:rFonts w:ascii="Times New Roman" w:hAnsi="Times New Roman" w:cs="Times New Roman"/>
          <w:sz w:val="24"/>
          <w:szCs w:val="24"/>
          <w:lang w:val="ru-RU"/>
        </w:rPr>
        <w:t>ерекше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көрсеткіштері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индикаторлар</w:t>
      </w:r>
      <w:proofErr w:type="spellEnd"/>
      <w:r w:rsidRPr="00BF32A4">
        <w:rPr>
          <w:rFonts w:ascii="Times New Roman" w:hAnsi="Times New Roman" w:cs="Times New Roman"/>
          <w:sz w:val="24"/>
          <w:szCs w:val="24"/>
          <w:lang w:val="ru-RU"/>
        </w:rPr>
        <w:t xml:space="preserve">) бар. </w:t>
      </w:r>
      <w:proofErr w:type="spellStart"/>
      <w:r w:rsidRPr="00BF32A4">
        <w:rPr>
          <w:rFonts w:ascii="Times New Roman" w:hAnsi="Times New Roman" w:cs="Times New Roman"/>
          <w:sz w:val="24"/>
          <w:szCs w:val="24"/>
          <w:lang w:val="ru-RU"/>
        </w:rPr>
        <w:t>Мақсаттар</w:t>
      </w:r>
      <w:proofErr w:type="spellEnd"/>
      <w:r w:rsidRPr="00BF32A4">
        <w:rPr>
          <w:rFonts w:ascii="Times New Roman" w:hAnsi="Times New Roman" w:cs="Times New Roman"/>
          <w:sz w:val="24"/>
          <w:szCs w:val="24"/>
          <w:lang w:val="ru-RU"/>
        </w:rPr>
        <w:t xml:space="preserve"> мен </w:t>
      </w:r>
      <w:proofErr w:type="spellStart"/>
      <w:r w:rsidRPr="00BF32A4">
        <w:rPr>
          <w:rFonts w:ascii="Times New Roman" w:hAnsi="Times New Roman" w:cs="Times New Roman"/>
          <w:sz w:val="24"/>
          <w:szCs w:val="24"/>
          <w:lang w:val="ru-RU"/>
        </w:rPr>
        <w:t>міндеттер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барлығына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арналған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адам</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құқықтарын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іске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асыруға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бағытталған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олар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жан-жақты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бөлінбейді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тұрақты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дамудың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үш</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компонентінің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экономикалық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әлеуметтік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экологиялық</w:t>
      </w:r>
      <w:proofErr w:type="spellEnd"/>
      <w:r w:rsidRPr="00BF32A4">
        <w:rPr>
          <w:rFonts w:ascii="Times New Roman" w:hAnsi="Times New Roman" w:cs="Times New Roman"/>
          <w:sz w:val="24"/>
          <w:szCs w:val="24"/>
          <w:lang w:val="ru-RU"/>
        </w:rPr>
        <w:t xml:space="preserve"> тепе-</w:t>
      </w:r>
      <w:proofErr w:type="spellStart"/>
      <w:r w:rsidRPr="00BF32A4">
        <w:rPr>
          <w:rFonts w:ascii="Times New Roman" w:hAnsi="Times New Roman" w:cs="Times New Roman"/>
          <w:sz w:val="24"/>
          <w:szCs w:val="24"/>
          <w:lang w:val="ru-RU"/>
        </w:rPr>
        <w:t>теңдікті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қамтамасыз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етеді</w:t>
      </w:r>
      <w:proofErr w:type="spellEnd"/>
      <w:r w:rsidRPr="00BF32A4">
        <w:rPr>
          <w:rFonts w:ascii="Times New Roman" w:hAnsi="Times New Roman" w:cs="Times New Roman"/>
          <w:sz w:val="24"/>
          <w:szCs w:val="24"/>
          <w:lang w:val="ru-RU"/>
        </w:rPr>
        <w:t>.</w:t>
      </w:r>
    </w:p>
    <w:p w14:paraId="769F261E" w14:textId="486C0E38" w:rsidR="00C2313C" w:rsidRPr="00BF32A4" w:rsidRDefault="007176D4" w:rsidP="00005B90">
      <w:pPr>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2020-2030 </w:t>
      </w:r>
      <w:proofErr w:type="spellStart"/>
      <w:r w:rsidR="00C2313C" w:rsidRPr="00BF32A4">
        <w:rPr>
          <w:rFonts w:ascii="Times New Roman" w:hAnsi="Times New Roman" w:cs="Times New Roman"/>
          <w:sz w:val="24"/>
          <w:szCs w:val="24"/>
          <w:lang w:val="ru-RU"/>
        </w:rPr>
        <w:t>жылға</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дейінгі</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мақсаттарға</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жету</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үшін</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онжылдық</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ішінде</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батыл</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әрекеттерді</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жүзеге</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асырады</w:t>
      </w:r>
      <w:proofErr w:type="spellEnd"/>
      <w:r w:rsidR="00C2313C" w:rsidRPr="00BF32A4">
        <w:rPr>
          <w:rFonts w:ascii="Times New Roman" w:hAnsi="Times New Roman" w:cs="Times New Roman"/>
          <w:sz w:val="24"/>
          <w:szCs w:val="24"/>
          <w:lang w:val="ru-RU"/>
        </w:rPr>
        <w:t xml:space="preserve">. БҰҰ Бас </w:t>
      </w:r>
      <w:proofErr w:type="spellStart"/>
      <w:r w:rsidR="00C2313C" w:rsidRPr="00BF32A4">
        <w:rPr>
          <w:rFonts w:ascii="Times New Roman" w:hAnsi="Times New Roman" w:cs="Times New Roman"/>
          <w:sz w:val="24"/>
          <w:szCs w:val="24"/>
          <w:lang w:val="ru-RU"/>
        </w:rPr>
        <w:t>хатшысы</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онжылдыққа</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қоғамның</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барлық</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салаларын</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келесі</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үш</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деңгейде</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жұмылдыруға</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шақырды</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тұрақты</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басқару</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мақсаттарына</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жетуде</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жаһандық</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іс-қимыл</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оның</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ішінде</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басқаруды</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жақсарту</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ресурстар</w:t>
      </w:r>
      <w:proofErr w:type="spellEnd"/>
      <w:r w:rsidR="00C2313C" w:rsidRPr="00BF32A4">
        <w:rPr>
          <w:rFonts w:ascii="Times New Roman" w:hAnsi="Times New Roman" w:cs="Times New Roman"/>
          <w:sz w:val="24"/>
          <w:szCs w:val="24"/>
          <w:lang w:val="ru-RU"/>
        </w:rPr>
        <w:t xml:space="preserve"> мен </w:t>
      </w:r>
      <w:proofErr w:type="spellStart"/>
      <w:r w:rsidR="00C2313C" w:rsidRPr="00BF32A4">
        <w:rPr>
          <w:rFonts w:ascii="Times New Roman" w:hAnsi="Times New Roman" w:cs="Times New Roman"/>
          <w:sz w:val="24"/>
          <w:szCs w:val="24"/>
          <w:lang w:val="ru-RU"/>
        </w:rPr>
        <w:t>ақылды</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шешімдер</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үкіметте</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қалаларда</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және</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жергілікті</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өзін-өзі</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басқару</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органдарында</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қажетті</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саясатты</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бюджеттік</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институционалды</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және</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реттеуші</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өзгерістерді</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қосқандағы</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жергілікті</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іс-қимыл</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және</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адамдардың</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соның</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ішінде</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жастардың</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азаматтық</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қоғамның</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бұқаралық</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ақпарат</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құралдарының</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жеке</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сектордың</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кәсіподақтардың</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академиктердің</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және</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басқа</w:t>
      </w:r>
      <w:proofErr w:type="spellEnd"/>
      <w:r w:rsidR="00C2313C" w:rsidRPr="00BF32A4">
        <w:rPr>
          <w:rFonts w:ascii="Times New Roman" w:hAnsi="Times New Roman" w:cs="Times New Roman"/>
          <w:sz w:val="24"/>
          <w:szCs w:val="24"/>
          <w:lang w:val="ru-RU"/>
        </w:rPr>
        <w:t xml:space="preserve"> да </w:t>
      </w:r>
      <w:proofErr w:type="spellStart"/>
      <w:r w:rsidR="00C2313C" w:rsidRPr="00BF32A4">
        <w:rPr>
          <w:rFonts w:ascii="Times New Roman" w:hAnsi="Times New Roman" w:cs="Times New Roman"/>
          <w:sz w:val="24"/>
          <w:szCs w:val="24"/>
          <w:lang w:val="ru-RU"/>
        </w:rPr>
        <w:t>мүдделі</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тараптардың</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қажетті</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өзгеріске</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тұрақты</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серпін</w:t>
      </w:r>
      <w:proofErr w:type="spellEnd"/>
      <w:r w:rsidR="00C2313C" w:rsidRPr="00BF32A4">
        <w:rPr>
          <w:rFonts w:ascii="Times New Roman" w:hAnsi="Times New Roman" w:cs="Times New Roman"/>
          <w:sz w:val="24"/>
          <w:szCs w:val="24"/>
          <w:lang w:val="ru-RU"/>
        </w:rPr>
        <w:t xml:space="preserve"> беру </w:t>
      </w:r>
      <w:proofErr w:type="spellStart"/>
      <w:r w:rsidR="00C2313C" w:rsidRPr="00BF32A4">
        <w:rPr>
          <w:rFonts w:ascii="Times New Roman" w:hAnsi="Times New Roman" w:cs="Times New Roman"/>
          <w:sz w:val="24"/>
          <w:szCs w:val="24"/>
          <w:lang w:val="ru-RU"/>
        </w:rPr>
        <w:t>жөніндегі</w:t>
      </w:r>
      <w:proofErr w:type="spellEnd"/>
      <w:r w:rsidR="00C2313C" w:rsidRPr="00BF32A4">
        <w:rPr>
          <w:rFonts w:ascii="Times New Roman" w:hAnsi="Times New Roman" w:cs="Times New Roman"/>
          <w:sz w:val="24"/>
          <w:szCs w:val="24"/>
          <w:lang w:val="ru-RU"/>
        </w:rPr>
        <w:t xml:space="preserve"> </w:t>
      </w:r>
      <w:proofErr w:type="spellStart"/>
      <w:r w:rsidR="00C2313C" w:rsidRPr="00BF32A4">
        <w:rPr>
          <w:rFonts w:ascii="Times New Roman" w:hAnsi="Times New Roman" w:cs="Times New Roman"/>
          <w:sz w:val="24"/>
          <w:szCs w:val="24"/>
          <w:lang w:val="ru-RU"/>
        </w:rPr>
        <w:t>бастамалары</w:t>
      </w:r>
      <w:proofErr w:type="spellEnd"/>
      <w:r w:rsidR="00C2313C" w:rsidRPr="00BF32A4">
        <w:rPr>
          <w:rFonts w:ascii="Times New Roman" w:hAnsi="Times New Roman" w:cs="Times New Roman"/>
          <w:sz w:val="24"/>
          <w:szCs w:val="24"/>
          <w:lang w:val="ru-RU"/>
        </w:rPr>
        <w:t>.</w:t>
      </w:r>
      <w:r w:rsidR="00005B90">
        <w:rPr>
          <w:rStyle w:val="FootnoteReference"/>
          <w:rFonts w:ascii="Times New Roman" w:hAnsi="Times New Roman" w:cs="Times New Roman"/>
          <w:sz w:val="24"/>
          <w:szCs w:val="24"/>
          <w:lang w:val="ru-RU"/>
        </w:rPr>
        <w:footnoteReference w:id="1"/>
      </w:r>
    </w:p>
    <w:p w14:paraId="528640A9" w14:textId="77777777" w:rsidR="00C2313C" w:rsidRPr="00BF32A4" w:rsidRDefault="00C2313C" w:rsidP="00005B90">
      <w:pPr>
        <w:jc w:val="both"/>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Аталған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нұсқаулықтардың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мақсаты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жергілікті</w:t>
      </w:r>
      <w:proofErr w:type="spellEnd"/>
      <w:r w:rsidRPr="00BF32A4">
        <w:rPr>
          <w:rFonts w:ascii="Times New Roman" w:hAnsi="Times New Roman" w:cs="Times New Roman"/>
          <w:sz w:val="24"/>
          <w:szCs w:val="24"/>
          <w:lang w:val="ru-RU"/>
        </w:rPr>
        <w:t xml:space="preserve">, </w:t>
      </w:r>
      <w:proofErr w:type="spellStart"/>
      <w:r w:rsidR="00AD5051" w:rsidRPr="00BF32A4">
        <w:rPr>
          <w:rFonts w:ascii="Times New Roman" w:hAnsi="Times New Roman" w:cs="Times New Roman"/>
          <w:sz w:val="24"/>
          <w:szCs w:val="24"/>
          <w:lang w:val="ru-RU"/>
        </w:rPr>
        <w:t>аймақтық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елдік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деңгейлердегі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әлеуметтік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мәселелерді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шешу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жолымен</w:t>
      </w:r>
      <w:proofErr w:type="spellEnd"/>
      <w:r w:rsidRPr="00BF32A4">
        <w:rPr>
          <w:rFonts w:ascii="Times New Roman" w:hAnsi="Times New Roman" w:cs="Times New Roman"/>
          <w:sz w:val="24"/>
          <w:szCs w:val="24"/>
          <w:lang w:val="ru-RU"/>
        </w:rPr>
        <w:t xml:space="preserve"> </w:t>
      </w:r>
      <w:r w:rsidR="00C8110F" w:rsidRPr="00BF32A4">
        <w:rPr>
          <w:rFonts w:ascii="Times New Roman" w:hAnsi="Times New Roman" w:cs="Times New Roman"/>
          <w:sz w:val="24"/>
          <w:szCs w:val="24"/>
          <w:lang w:val="ru-RU"/>
        </w:rPr>
        <w:t>ТДМ-</w:t>
      </w:r>
      <w:proofErr w:type="spellStart"/>
      <w:r w:rsidR="00C8110F" w:rsidRPr="00BF32A4">
        <w:rPr>
          <w:rFonts w:ascii="Times New Roman" w:hAnsi="Times New Roman" w:cs="Times New Roman"/>
          <w:sz w:val="24"/>
          <w:szCs w:val="24"/>
          <w:lang w:val="ru-RU"/>
        </w:rPr>
        <w:t>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қол</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жеткізудің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практикалық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құралдарымен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қамтамасыз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ету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болып</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табылады</w:t>
      </w:r>
      <w:proofErr w:type="spellEnd"/>
      <w:r w:rsidRPr="00BF32A4">
        <w:rPr>
          <w:rFonts w:ascii="Times New Roman" w:hAnsi="Times New Roman" w:cs="Times New Roman"/>
          <w:sz w:val="24"/>
          <w:szCs w:val="24"/>
          <w:lang w:val="ru-RU"/>
        </w:rPr>
        <w:t>.</w:t>
      </w:r>
    </w:p>
    <w:p w14:paraId="036B85AA" w14:textId="77777777" w:rsidR="009D6F9C" w:rsidRPr="00BF32A4" w:rsidRDefault="009D6F9C" w:rsidP="007C2CA6">
      <w:pPr>
        <w:ind w:firstLine="708"/>
        <w:jc w:val="both"/>
        <w:rPr>
          <w:rFonts w:ascii="Times New Roman" w:hAnsi="Times New Roman" w:cs="Times New Roman"/>
          <w:sz w:val="24"/>
          <w:szCs w:val="24"/>
          <w:lang w:val="ru-RU"/>
        </w:rPr>
      </w:pPr>
    </w:p>
    <w:p w14:paraId="4EF37E4F" w14:textId="77777777" w:rsidR="009D6F9C" w:rsidRPr="00BF32A4" w:rsidRDefault="009D6F9C" w:rsidP="007C2CA6">
      <w:pPr>
        <w:ind w:firstLine="708"/>
        <w:jc w:val="both"/>
        <w:rPr>
          <w:rFonts w:ascii="Times New Roman" w:hAnsi="Times New Roman" w:cs="Times New Roman"/>
          <w:sz w:val="24"/>
          <w:szCs w:val="24"/>
          <w:lang w:val="ru-RU"/>
        </w:rPr>
      </w:pPr>
    </w:p>
    <w:p w14:paraId="6E417556" w14:textId="77777777" w:rsidR="009D6F9C" w:rsidRPr="00BF32A4" w:rsidRDefault="009D6F9C" w:rsidP="007C2CA6">
      <w:pPr>
        <w:ind w:firstLine="708"/>
        <w:jc w:val="both"/>
        <w:rPr>
          <w:rFonts w:ascii="Times New Roman" w:hAnsi="Times New Roman" w:cs="Times New Roman"/>
          <w:sz w:val="24"/>
          <w:szCs w:val="24"/>
          <w:lang w:val="ru-RU"/>
        </w:rPr>
      </w:pPr>
    </w:p>
    <w:p w14:paraId="603F5FDF" w14:textId="77777777" w:rsidR="009D6F9C" w:rsidRPr="00BF32A4" w:rsidRDefault="009D6F9C" w:rsidP="007C2CA6">
      <w:pPr>
        <w:ind w:firstLine="708"/>
        <w:jc w:val="both"/>
        <w:rPr>
          <w:rFonts w:ascii="Times New Roman" w:hAnsi="Times New Roman" w:cs="Times New Roman"/>
          <w:sz w:val="24"/>
          <w:szCs w:val="24"/>
          <w:lang w:val="ru-RU"/>
        </w:rPr>
      </w:pPr>
    </w:p>
    <w:p w14:paraId="7A4DE31F" w14:textId="77777777" w:rsidR="00EE5B70" w:rsidRPr="00BF32A4" w:rsidRDefault="00EE5B70" w:rsidP="007C2CA6">
      <w:pPr>
        <w:ind w:firstLine="708"/>
        <w:jc w:val="both"/>
        <w:rPr>
          <w:rFonts w:ascii="Times New Roman" w:hAnsi="Times New Roman" w:cs="Times New Roman"/>
          <w:sz w:val="24"/>
          <w:szCs w:val="24"/>
          <w:lang w:val="ru-RU"/>
        </w:rPr>
      </w:pPr>
    </w:p>
    <w:p w14:paraId="190F18CC" w14:textId="77777777" w:rsidR="00EE5B70" w:rsidRPr="00BF32A4" w:rsidRDefault="00EE5B70" w:rsidP="007C2CA6">
      <w:pPr>
        <w:ind w:firstLine="708"/>
        <w:jc w:val="both"/>
        <w:rPr>
          <w:rFonts w:ascii="Times New Roman" w:hAnsi="Times New Roman" w:cs="Times New Roman"/>
          <w:sz w:val="24"/>
          <w:szCs w:val="24"/>
          <w:lang w:val="ru-RU"/>
        </w:rPr>
      </w:pPr>
    </w:p>
    <w:p w14:paraId="7336F963" w14:textId="77777777" w:rsidR="00EE5B70" w:rsidRPr="00BF32A4" w:rsidRDefault="00EE5B70" w:rsidP="007C2CA6">
      <w:pPr>
        <w:ind w:firstLine="708"/>
        <w:jc w:val="both"/>
        <w:rPr>
          <w:rFonts w:ascii="Times New Roman" w:hAnsi="Times New Roman" w:cs="Times New Roman"/>
          <w:sz w:val="24"/>
          <w:szCs w:val="24"/>
          <w:lang w:val="ru-RU"/>
        </w:rPr>
      </w:pPr>
    </w:p>
    <w:p w14:paraId="1F0A3C69" w14:textId="77777777" w:rsidR="00EE5B70" w:rsidRPr="00BF32A4" w:rsidRDefault="00EE5B70" w:rsidP="007C2CA6">
      <w:pPr>
        <w:ind w:firstLine="708"/>
        <w:jc w:val="both"/>
        <w:rPr>
          <w:rFonts w:ascii="Times New Roman" w:hAnsi="Times New Roman" w:cs="Times New Roman"/>
          <w:sz w:val="24"/>
          <w:szCs w:val="24"/>
          <w:lang w:val="ru-RU"/>
        </w:rPr>
      </w:pPr>
    </w:p>
    <w:p w14:paraId="66BC3BEB" w14:textId="77777777" w:rsidR="00EE5B70" w:rsidRPr="00BF32A4" w:rsidRDefault="00EE5B70" w:rsidP="007C2CA6">
      <w:pPr>
        <w:ind w:firstLine="708"/>
        <w:jc w:val="both"/>
        <w:rPr>
          <w:rFonts w:ascii="Times New Roman" w:hAnsi="Times New Roman" w:cs="Times New Roman"/>
          <w:sz w:val="24"/>
          <w:szCs w:val="24"/>
          <w:lang w:val="ru-RU"/>
        </w:rPr>
      </w:pPr>
    </w:p>
    <w:p w14:paraId="685E2762" w14:textId="4B797F9D" w:rsidR="001946C2" w:rsidRPr="002C0E29" w:rsidRDefault="00491F1C" w:rsidP="001946C2">
      <w:pPr>
        <w:spacing w:after="150" w:line="240" w:lineRule="auto"/>
        <w:jc w:val="both"/>
        <w:textAlignment w:val="baseline"/>
        <w:rPr>
          <w:rFonts w:ascii="Times New Roman" w:eastAsia="Times New Roman" w:hAnsi="Times New Roman" w:cs="Times New Roman"/>
          <w:b/>
          <w:bCs/>
          <w:color w:val="000000"/>
          <w:sz w:val="28"/>
          <w:szCs w:val="28"/>
          <w:lang w:val="ru-RU"/>
        </w:rPr>
      </w:pPr>
      <w:r w:rsidRPr="007B7B0F">
        <w:rPr>
          <w:rFonts w:ascii="Times New Roman" w:hAnsi="Times New Roman" w:cs="Times New Roman"/>
          <w:b/>
          <w:sz w:val="28"/>
          <w:szCs w:val="28"/>
          <w:lang w:val="ru-RU"/>
        </w:rPr>
        <w:lastRenderedPageBreak/>
        <w:t>1-</w:t>
      </w:r>
      <w:r w:rsidRPr="001946C2">
        <w:rPr>
          <w:rFonts w:ascii="Times New Roman" w:hAnsi="Times New Roman" w:cs="Times New Roman"/>
          <w:b/>
          <w:sz w:val="28"/>
          <w:szCs w:val="28"/>
          <w:lang w:val="ru-RU"/>
        </w:rPr>
        <w:t>БӨЛІМ</w:t>
      </w:r>
      <w:r w:rsidR="001946C2">
        <w:rPr>
          <w:rFonts w:ascii="Times New Roman" w:eastAsia="Times New Roman" w:hAnsi="Times New Roman" w:cs="Times New Roman"/>
          <w:b/>
          <w:bCs/>
          <w:color w:val="000000"/>
          <w:sz w:val="28"/>
          <w:szCs w:val="28"/>
          <w:lang w:val="ru-RU"/>
        </w:rPr>
        <w:t>.</w:t>
      </w:r>
      <w:r w:rsidR="001946C2" w:rsidRPr="002C0E29">
        <w:rPr>
          <w:rFonts w:ascii="Times New Roman" w:eastAsia="Times New Roman" w:hAnsi="Times New Roman" w:cs="Times New Roman"/>
          <w:b/>
          <w:bCs/>
          <w:color w:val="000000"/>
          <w:sz w:val="28"/>
          <w:szCs w:val="28"/>
          <w:lang w:val="ru-RU"/>
        </w:rPr>
        <w:t xml:space="preserve"> </w:t>
      </w:r>
      <w:r w:rsidRPr="001946C2">
        <w:rPr>
          <w:rFonts w:ascii="Times New Roman" w:hAnsi="Times New Roman" w:cs="Times New Roman"/>
          <w:b/>
          <w:sz w:val="28"/>
          <w:szCs w:val="28"/>
          <w:lang w:val="ru-RU"/>
        </w:rPr>
        <w:t>ҚАЗАҚСТАНДА</w:t>
      </w:r>
      <w:r w:rsidRPr="00491F1C">
        <w:rPr>
          <w:rFonts w:ascii="Times New Roman" w:hAnsi="Times New Roman" w:cs="Times New Roman"/>
          <w:b/>
          <w:sz w:val="28"/>
          <w:szCs w:val="28"/>
          <w:lang w:val="ru-RU"/>
        </w:rPr>
        <w:t xml:space="preserve"> </w:t>
      </w:r>
      <w:r w:rsidRPr="001946C2">
        <w:rPr>
          <w:rFonts w:ascii="Times New Roman" w:hAnsi="Times New Roman" w:cs="Times New Roman"/>
          <w:b/>
          <w:sz w:val="28"/>
          <w:szCs w:val="28"/>
          <w:lang w:val="ru-RU"/>
        </w:rPr>
        <w:t>ТҰРАҚТЫ</w:t>
      </w:r>
      <w:r w:rsidRPr="00491F1C">
        <w:rPr>
          <w:rFonts w:ascii="Times New Roman" w:hAnsi="Times New Roman" w:cs="Times New Roman"/>
          <w:b/>
          <w:sz w:val="28"/>
          <w:szCs w:val="28"/>
          <w:lang w:val="ru-RU"/>
        </w:rPr>
        <w:t xml:space="preserve"> </w:t>
      </w:r>
      <w:r w:rsidRPr="001946C2">
        <w:rPr>
          <w:rFonts w:ascii="Times New Roman" w:hAnsi="Times New Roman" w:cs="Times New Roman"/>
          <w:b/>
          <w:sz w:val="28"/>
          <w:szCs w:val="28"/>
          <w:lang w:val="ru-RU"/>
        </w:rPr>
        <w:t>ДАМУ</w:t>
      </w:r>
      <w:r w:rsidRPr="00491F1C">
        <w:rPr>
          <w:rFonts w:ascii="Times New Roman" w:hAnsi="Times New Roman" w:cs="Times New Roman"/>
          <w:b/>
          <w:sz w:val="28"/>
          <w:szCs w:val="28"/>
          <w:lang w:val="ru-RU"/>
        </w:rPr>
        <w:t xml:space="preserve"> </w:t>
      </w:r>
      <w:r w:rsidRPr="001946C2">
        <w:rPr>
          <w:rFonts w:ascii="Times New Roman" w:hAnsi="Times New Roman" w:cs="Times New Roman"/>
          <w:b/>
          <w:sz w:val="28"/>
          <w:szCs w:val="28"/>
          <w:lang w:val="ru-RU"/>
        </w:rPr>
        <w:t>МАҚСАТТАРЫН</w:t>
      </w:r>
      <w:r w:rsidRPr="00491F1C">
        <w:rPr>
          <w:rFonts w:ascii="Times New Roman" w:hAnsi="Times New Roman" w:cs="Times New Roman"/>
          <w:b/>
          <w:sz w:val="28"/>
          <w:szCs w:val="28"/>
          <w:lang w:val="ru-RU"/>
        </w:rPr>
        <w:t xml:space="preserve"> </w:t>
      </w:r>
      <w:r w:rsidRPr="001946C2">
        <w:rPr>
          <w:rFonts w:ascii="Times New Roman" w:hAnsi="Times New Roman" w:cs="Times New Roman"/>
          <w:b/>
          <w:sz w:val="28"/>
          <w:szCs w:val="28"/>
          <w:lang w:val="ru-RU"/>
        </w:rPr>
        <w:t>ІС</w:t>
      </w:r>
      <w:r>
        <w:rPr>
          <w:rFonts w:ascii="Times New Roman" w:hAnsi="Times New Roman" w:cs="Times New Roman"/>
          <w:b/>
          <w:sz w:val="28"/>
          <w:szCs w:val="28"/>
          <w:lang w:val="ru-RU"/>
        </w:rPr>
        <w:t>КЕ</w:t>
      </w:r>
      <w:r w:rsidRPr="00491F1C">
        <w:rPr>
          <w:rFonts w:ascii="Times New Roman" w:hAnsi="Times New Roman" w:cs="Times New Roman"/>
          <w:b/>
          <w:sz w:val="28"/>
          <w:szCs w:val="28"/>
          <w:lang w:val="ru-RU"/>
        </w:rPr>
        <w:t xml:space="preserve"> </w:t>
      </w:r>
      <w:r>
        <w:rPr>
          <w:rFonts w:ascii="Times New Roman" w:hAnsi="Times New Roman" w:cs="Times New Roman"/>
          <w:b/>
          <w:sz w:val="28"/>
          <w:szCs w:val="28"/>
          <w:lang w:val="ru-RU"/>
        </w:rPr>
        <w:t>АСЫРУ</w:t>
      </w:r>
    </w:p>
    <w:p w14:paraId="1CE36E69" w14:textId="0859CBA2" w:rsidR="001946C2" w:rsidRDefault="00491F1C" w:rsidP="00491F1C">
      <w:pPr>
        <w:jc w:val="both"/>
        <w:rPr>
          <w:rFonts w:ascii="Times New Roman" w:eastAsia="Times New Roman" w:hAnsi="Times New Roman" w:cs="Times New Roman"/>
          <w:color w:val="000000"/>
          <w:sz w:val="24"/>
          <w:szCs w:val="24"/>
          <w:lang w:val="ru-RU"/>
        </w:rPr>
      </w:pPr>
      <w:proofErr w:type="spellStart"/>
      <w:r w:rsidRPr="00491F1C">
        <w:rPr>
          <w:rFonts w:ascii="Times New Roman" w:eastAsia="Times New Roman" w:hAnsi="Times New Roman" w:cs="Times New Roman"/>
          <w:color w:val="000000"/>
          <w:sz w:val="24"/>
          <w:szCs w:val="24"/>
          <w:lang w:val="ru-RU"/>
        </w:rPr>
        <w:t>Қазақстанда</w:t>
      </w:r>
      <w:proofErr w:type="spellEnd"/>
      <w:r w:rsidRPr="00491F1C">
        <w:rPr>
          <w:rFonts w:ascii="Times New Roman" w:eastAsia="Times New Roman" w:hAnsi="Times New Roman" w:cs="Times New Roman"/>
          <w:color w:val="000000"/>
          <w:sz w:val="24"/>
          <w:szCs w:val="24"/>
          <w:lang w:val="ru-RU"/>
        </w:rPr>
        <w:t xml:space="preserve"> 2030</w:t>
      </w:r>
      <w:r>
        <w:rPr>
          <w:rFonts w:ascii="Times New Roman" w:eastAsia="Times New Roman" w:hAnsi="Times New Roman" w:cs="Times New Roman"/>
          <w:color w:val="000000"/>
          <w:sz w:val="24"/>
          <w:szCs w:val="24"/>
          <w:lang w:val="ru-RU"/>
        </w:rPr>
        <w:t>-К</w:t>
      </w:r>
      <w:r w:rsidRPr="00491F1C">
        <w:rPr>
          <w:rFonts w:ascii="Times New Roman" w:eastAsia="Times New Roman" w:hAnsi="Times New Roman" w:cs="Times New Roman"/>
          <w:color w:val="000000"/>
          <w:sz w:val="24"/>
          <w:szCs w:val="24"/>
          <w:lang w:val="ru-RU"/>
        </w:rPr>
        <w:t xml:space="preserve">үн </w:t>
      </w:r>
      <w:proofErr w:type="spellStart"/>
      <w:r w:rsidRPr="00491F1C">
        <w:rPr>
          <w:rFonts w:ascii="Times New Roman" w:eastAsia="Times New Roman" w:hAnsi="Times New Roman" w:cs="Times New Roman"/>
          <w:color w:val="000000"/>
          <w:sz w:val="24"/>
          <w:szCs w:val="24"/>
          <w:lang w:val="ru-RU"/>
        </w:rPr>
        <w:t>тәртібін</w:t>
      </w:r>
      <w:proofErr w:type="spellEnd"/>
      <w:r w:rsidRPr="00491F1C">
        <w:rPr>
          <w:rFonts w:ascii="Times New Roman" w:eastAsia="Times New Roman" w:hAnsi="Times New Roman" w:cs="Times New Roman"/>
          <w:color w:val="000000"/>
          <w:sz w:val="24"/>
          <w:szCs w:val="24"/>
          <w:lang w:val="ru-RU"/>
        </w:rPr>
        <w:t xml:space="preserve"> </w:t>
      </w:r>
      <w:proofErr w:type="spellStart"/>
      <w:r w:rsidRPr="00491F1C">
        <w:rPr>
          <w:rFonts w:ascii="Times New Roman" w:eastAsia="Times New Roman" w:hAnsi="Times New Roman" w:cs="Times New Roman"/>
          <w:color w:val="000000"/>
          <w:sz w:val="24"/>
          <w:szCs w:val="24"/>
          <w:lang w:val="ru-RU"/>
        </w:rPr>
        <w:t>іске</w:t>
      </w:r>
      <w:proofErr w:type="spellEnd"/>
      <w:r w:rsidRPr="00491F1C">
        <w:rPr>
          <w:rFonts w:ascii="Times New Roman" w:eastAsia="Times New Roman" w:hAnsi="Times New Roman" w:cs="Times New Roman"/>
          <w:color w:val="000000"/>
          <w:sz w:val="24"/>
          <w:szCs w:val="24"/>
          <w:lang w:val="ru-RU"/>
        </w:rPr>
        <w:t xml:space="preserve"> </w:t>
      </w:r>
      <w:proofErr w:type="spellStart"/>
      <w:r w:rsidRPr="00491F1C">
        <w:rPr>
          <w:rFonts w:ascii="Times New Roman" w:eastAsia="Times New Roman" w:hAnsi="Times New Roman" w:cs="Times New Roman"/>
          <w:color w:val="000000"/>
          <w:sz w:val="24"/>
          <w:szCs w:val="24"/>
          <w:lang w:val="ru-RU"/>
        </w:rPr>
        <w:t>асыру</w:t>
      </w:r>
      <w:proofErr w:type="spellEnd"/>
      <w:r w:rsidRPr="00491F1C">
        <w:rPr>
          <w:rFonts w:ascii="Times New Roman" w:eastAsia="Times New Roman" w:hAnsi="Times New Roman" w:cs="Times New Roman"/>
          <w:color w:val="000000"/>
          <w:sz w:val="24"/>
          <w:szCs w:val="24"/>
          <w:lang w:val="ru-RU"/>
        </w:rPr>
        <w:t xml:space="preserve"> </w:t>
      </w:r>
      <w:proofErr w:type="spellStart"/>
      <w:r w:rsidRPr="00491F1C">
        <w:rPr>
          <w:rFonts w:ascii="Times New Roman" w:eastAsia="Times New Roman" w:hAnsi="Times New Roman" w:cs="Times New Roman"/>
          <w:color w:val="000000"/>
          <w:sz w:val="24"/>
          <w:szCs w:val="24"/>
          <w:lang w:val="ru-RU"/>
        </w:rPr>
        <w:t>үшін</w:t>
      </w:r>
      <w:proofErr w:type="spellEnd"/>
      <w:r w:rsidRPr="00491F1C">
        <w:rPr>
          <w:rFonts w:ascii="Times New Roman" w:eastAsia="Times New Roman" w:hAnsi="Times New Roman" w:cs="Times New Roman"/>
          <w:color w:val="000000"/>
          <w:sz w:val="24"/>
          <w:szCs w:val="24"/>
          <w:lang w:val="ru-RU"/>
        </w:rPr>
        <w:t xml:space="preserve"> Премьер-</w:t>
      </w:r>
      <w:proofErr w:type="spellStart"/>
      <w:r w:rsidRPr="00491F1C">
        <w:rPr>
          <w:rFonts w:ascii="Times New Roman" w:eastAsia="Times New Roman" w:hAnsi="Times New Roman" w:cs="Times New Roman"/>
          <w:color w:val="000000"/>
          <w:sz w:val="24"/>
          <w:szCs w:val="24"/>
          <w:lang w:val="ru-RU"/>
        </w:rPr>
        <w:t>Министрдің</w:t>
      </w:r>
      <w:proofErr w:type="spellEnd"/>
      <w:r w:rsidRPr="00491F1C">
        <w:rPr>
          <w:rFonts w:ascii="Times New Roman" w:eastAsia="Times New Roman" w:hAnsi="Times New Roman" w:cs="Times New Roman"/>
          <w:color w:val="000000"/>
          <w:sz w:val="24"/>
          <w:szCs w:val="24"/>
          <w:lang w:val="ru-RU"/>
        </w:rPr>
        <w:t xml:space="preserve"> </w:t>
      </w:r>
      <w:r w:rsidR="00955BB7">
        <w:rPr>
          <w:rFonts w:ascii="Times New Roman" w:eastAsia="Times New Roman" w:hAnsi="Times New Roman" w:cs="Times New Roman"/>
          <w:color w:val="000000"/>
          <w:sz w:val="24"/>
          <w:szCs w:val="24"/>
          <w:lang w:val="kk-KZ"/>
        </w:rPr>
        <w:t xml:space="preserve">Бірінші </w:t>
      </w:r>
      <w:proofErr w:type="spellStart"/>
      <w:r w:rsidR="00955BB7">
        <w:rPr>
          <w:rFonts w:ascii="Times New Roman" w:eastAsia="Times New Roman" w:hAnsi="Times New Roman" w:cs="Times New Roman"/>
          <w:color w:val="000000"/>
          <w:sz w:val="24"/>
          <w:szCs w:val="24"/>
          <w:lang w:val="ru-RU"/>
        </w:rPr>
        <w:t>О</w:t>
      </w:r>
      <w:r w:rsidRPr="00491F1C">
        <w:rPr>
          <w:rFonts w:ascii="Times New Roman" w:eastAsia="Times New Roman" w:hAnsi="Times New Roman" w:cs="Times New Roman"/>
          <w:color w:val="000000"/>
          <w:sz w:val="24"/>
          <w:szCs w:val="24"/>
          <w:lang w:val="ru-RU"/>
        </w:rPr>
        <w:t>рынбасары</w:t>
      </w:r>
      <w:proofErr w:type="spellEnd"/>
      <w:r w:rsidRPr="00491F1C">
        <w:rPr>
          <w:rFonts w:ascii="Times New Roman" w:eastAsia="Times New Roman" w:hAnsi="Times New Roman" w:cs="Times New Roman"/>
          <w:color w:val="000000"/>
          <w:sz w:val="24"/>
          <w:szCs w:val="24"/>
          <w:lang w:val="ru-RU"/>
        </w:rPr>
        <w:t xml:space="preserve"> </w:t>
      </w:r>
      <w:proofErr w:type="spellStart"/>
      <w:r w:rsidRPr="00491F1C">
        <w:rPr>
          <w:rFonts w:ascii="Times New Roman" w:eastAsia="Times New Roman" w:hAnsi="Times New Roman" w:cs="Times New Roman"/>
          <w:color w:val="000000"/>
          <w:sz w:val="24"/>
          <w:szCs w:val="24"/>
          <w:lang w:val="ru-RU"/>
        </w:rPr>
        <w:t>басқарған</w:t>
      </w:r>
      <w:proofErr w:type="spellEnd"/>
      <w:r w:rsidRPr="00491F1C">
        <w:rPr>
          <w:rFonts w:ascii="Times New Roman" w:eastAsia="Times New Roman" w:hAnsi="Times New Roman" w:cs="Times New Roman"/>
          <w:color w:val="000000"/>
          <w:sz w:val="24"/>
          <w:szCs w:val="24"/>
          <w:lang w:val="ru-RU"/>
        </w:rPr>
        <w:t xml:space="preserve"> ТДМ </w:t>
      </w:r>
      <w:proofErr w:type="spellStart"/>
      <w:r w:rsidRPr="00491F1C">
        <w:rPr>
          <w:rFonts w:ascii="Times New Roman" w:eastAsia="Times New Roman" w:hAnsi="Times New Roman" w:cs="Times New Roman"/>
          <w:color w:val="000000"/>
          <w:sz w:val="24"/>
          <w:szCs w:val="24"/>
          <w:lang w:val="ru-RU"/>
        </w:rPr>
        <w:t>үйлестіру</w:t>
      </w:r>
      <w:proofErr w:type="spellEnd"/>
      <w:r w:rsidRPr="00491F1C">
        <w:rPr>
          <w:rFonts w:ascii="Times New Roman" w:eastAsia="Times New Roman" w:hAnsi="Times New Roman" w:cs="Times New Roman"/>
          <w:color w:val="000000"/>
          <w:sz w:val="24"/>
          <w:szCs w:val="24"/>
          <w:lang w:val="ru-RU"/>
        </w:rPr>
        <w:t xml:space="preserve"> </w:t>
      </w:r>
      <w:proofErr w:type="spellStart"/>
      <w:r w:rsidRPr="00491F1C">
        <w:rPr>
          <w:rFonts w:ascii="Times New Roman" w:eastAsia="Times New Roman" w:hAnsi="Times New Roman" w:cs="Times New Roman"/>
          <w:color w:val="000000"/>
          <w:sz w:val="24"/>
          <w:szCs w:val="24"/>
          <w:lang w:val="ru-RU"/>
        </w:rPr>
        <w:t>кеңесі</w:t>
      </w:r>
      <w:proofErr w:type="spellEnd"/>
      <w:r w:rsidRPr="00491F1C">
        <w:rPr>
          <w:rFonts w:ascii="Times New Roman" w:eastAsia="Times New Roman" w:hAnsi="Times New Roman" w:cs="Times New Roman"/>
          <w:color w:val="000000"/>
          <w:sz w:val="24"/>
          <w:szCs w:val="24"/>
          <w:lang w:val="ru-RU"/>
        </w:rPr>
        <w:t xml:space="preserve"> </w:t>
      </w:r>
      <w:proofErr w:type="spellStart"/>
      <w:r w:rsidRPr="00491F1C">
        <w:rPr>
          <w:rFonts w:ascii="Times New Roman" w:eastAsia="Times New Roman" w:hAnsi="Times New Roman" w:cs="Times New Roman"/>
          <w:color w:val="000000"/>
          <w:sz w:val="24"/>
          <w:szCs w:val="24"/>
          <w:lang w:val="ru-RU"/>
        </w:rPr>
        <w:t>құрылды</w:t>
      </w:r>
      <w:proofErr w:type="spellEnd"/>
      <w:r w:rsidRPr="00491F1C">
        <w:rPr>
          <w:rFonts w:ascii="Times New Roman" w:eastAsia="Times New Roman" w:hAnsi="Times New Roman" w:cs="Times New Roman"/>
          <w:color w:val="000000"/>
          <w:sz w:val="24"/>
          <w:szCs w:val="24"/>
          <w:lang w:val="ru-RU"/>
        </w:rPr>
        <w:t>.</w:t>
      </w:r>
      <w:r w:rsidR="00955BB7">
        <w:rPr>
          <w:rStyle w:val="FootnoteReference"/>
          <w:rFonts w:ascii="Times New Roman" w:eastAsia="Times New Roman" w:hAnsi="Times New Roman" w:cs="Times New Roman"/>
          <w:color w:val="000000"/>
          <w:sz w:val="24"/>
          <w:szCs w:val="24"/>
          <w:lang w:val="ru-RU"/>
        </w:rPr>
        <w:footnoteReference w:id="2"/>
      </w:r>
      <w:r w:rsidRPr="00491F1C">
        <w:rPr>
          <w:rFonts w:ascii="Times New Roman" w:eastAsia="Times New Roman" w:hAnsi="Times New Roman" w:cs="Times New Roman"/>
          <w:color w:val="000000"/>
          <w:sz w:val="24"/>
          <w:szCs w:val="24"/>
          <w:lang w:val="ru-RU"/>
        </w:rPr>
        <w:t xml:space="preserve"> </w:t>
      </w:r>
      <w:proofErr w:type="spellStart"/>
      <w:r w:rsidRPr="00491F1C">
        <w:rPr>
          <w:rFonts w:ascii="Times New Roman" w:eastAsia="Times New Roman" w:hAnsi="Times New Roman" w:cs="Times New Roman"/>
          <w:color w:val="000000"/>
          <w:sz w:val="24"/>
          <w:szCs w:val="24"/>
          <w:lang w:val="ru-RU"/>
        </w:rPr>
        <w:t>Ұлттық</w:t>
      </w:r>
      <w:proofErr w:type="spellEnd"/>
      <w:r w:rsidRPr="00491F1C">
        <w:rPr>
          <w:rFonts w:ascii="Times New Roman" w:eastAsia="Times New Roman" w:hAnsi="Times New Roman" w:cs="Times New Roman"/>
          <w:color w:val="000000"/>
          <w:sz w:val="24"/>
          <w:szCs w:val="24"/>
          <w:lang w:val="ru-RU"/>
        </w:rPr>
        <w:t xml:space="preserve"> экономика </w:t>
      </w:r>
      <w:proofErr w:type="spellStart"/>
      <w:r w:rsidRPr="00491F1C">
        <w:rPr>
          <w:rFonts w:ascii="Times New Roman" w:eastAsia="Times New Roman" w:hAnsi="Times New Roman" w:cs="Times New Roman"/>
          <w:color w:val="000000"/>
          <w:sz w:val="24"/>
          <w:szCs w:val="24"/>
          <w:lang w:val="ru-RU"/>
        </w:rPr>
        <w:t>министрлігі</w:t>
      </w:r>
      <w:proofErr w:type="spellEnd"/>
      <w:r w:rsidRPr="00491F1C">
        <w:rPr>
          <w:rFonts w:ascii="Times New Roman" w:eastAsia="Times New Roman" w:hAnsi="Times New Roman" w:cs="Times New Roman"/>
          <w:color w:val="000000"/>
          <w:sz w:val="24"/>
          <w:szCs w:val="24"/>
          <w:lang w:val="ru-RU"/>
        </w:rPr>
        <w:t xml:space="preserve"> </w:t>
      </w:r>
      <w:proofErr w:type="spellStart"/>
      <w:r w:rsidRPr="00491F1C">
        <w:rPr>
          <w:rFonts w:ascii="Times New Roman" w:eastAsia="Times New Roman" w:hAnsi="Times New Roman" w:cs="Times New Roman"/>
          <w:color w:val="000000"/>
          <w:sz w:val="24"/>
          <w:szCs w:val="24"/>
          <w:lang w:val="ru-RU"/>
        </w:rPr>
        <w:t>Кеңестің</w:t>
      </w:r>
      <w:proofErr w:type="spellEnd"/>
      <w:r w:rsidRPr="00491F1C">
        <w:rPr>
          <w:rFonts w:ascii="Times New Roman" w:eastAsia="Times New Roman" w:hAnsi="Times New Roman" w:cs="Times New Roman"/>
          <w:color w:val="000000"/>
          <w:sz w:val="24"/>
          <w:szCs w:val="24"/>
          <w:lang w:val="ru-RU"/>
        </w:rPr>
        <w:t xml:space="preserve"> </w:t>
      </w:r>
      <w:proofErr w:type="spellStart"/>
      <w:r w:rsidRPr="00491F1C">
        <w:rPr>
          <w:rFonts w:ascii="Times New Roman" w:eastAsia="Times New Roman" w:hAnsi="Times New Roman" w:cs="Times New Roman"/>
          <w:color w:val="000000"/>
          <w:sz w:val="24"/>
          <w:szCs w:val="24"/>
          <w:lang w:val="ru-RU"/>
        </w:rPr>
        <w:t>үйлестіруші</w:t>
      </w:r>
      <w:proofErr w:type="spellEnd"/>
      <w:r w:rsidRPr="00491F1C">
        <w:rPr>
          <w:rFonts w:ascii="Times New Roman" w:eastAsia="Times New Roman" w:hAnsi="Times New Roman" w:cs="Times New Roman"/>
          <w:color w:val="000000"/>
          <w:sz w:val="24"/>
          <w:szCs w:val="24"/>
          <w:lang w:val="ru-RU"/>
        </w:rPr>
        <w:t xml:space="preserve"> органы </w:t>
      </w:r>
      <w:proofErr w:type="spellStart"/>
      <w:r w:rsidRPr="00491F1C">
        <w:rPr>
          <w:rFonts w:ascii="Times New Roman" w:eastAsia="Times New Roman" w:hAnsi="Times New Roman" w:cs="Times New Roman"/>
          <w:color w:val="000000"/>
          <w:sz w:val="24"/>
          <w:szCs w:val="24"/>
          <w:lang w:val="ru-RU"/>
        </w:rPr>
        <w:t>болып</w:t>
      </w:r>
      <w:proofErr w:type="spellEnd"/>
      <w:r w:rsidRPr="00491F1C">
        <w:rPr>
          <w:rFonts w:ascii="Times New Roman" w:eastAsia="Times New Roman" w:hAnsi="Times New Roman" w:cs="Times New Roman"/>
          <w:color w:val="000000"/>
          <w:sz w:val="24"/>
          <w:szCs w:val="24"/>
          <w:lang w:val="ru-RU"/>
        </w:rPr>
        <w:t xml:space="preserve"> </w:t>
      </w:r>
      <w:proofErr w:type="spellStart"/>
      <w:r w:rsidRPr="00491F1C">
        <w:rPr>
          <w:rFonts w:ascii="Times New Roman" w:eastAsia="Times New Roman" w:hAnsi="Times New Roman" w:cs="Times New Roman"/>
          <w:color w:val="000000"/>
          <w:sz w:val="24"/>
          <w:szCs w:val="24"/>
          <w:lang w:val="ru-RU"/>
        </w:rPr>
        <w:t>табылады</w:t>
      </w:r>
      <w:proofErr w:type="spellEnd"/>
      <w:r w:rsidR="00955BB7">
        <w:rPr>
          <w:rFonts w:ascii="Times New Roman" w:eastAsia="Times New Roman" w:hAnsi="Times New Roman" w:cs="Times New Roman"/>
          <w:color w:val="000000"/>
          <w:sz w:val="24"/>
          <w:szCs w:val="24"/>
          <w:lang w:val="ru-RU"/>
        </w:rPr>
        <w:t xml:space="preserve"> </w:t>
      </w:r>
      <w:r w:rsidRPr="00491F1C">
        <w:rPr>
          <w:rFonts w:ascii="Times New Roman" w:eastAsia="Times New Roman" w:hAnsi="Times New Roman" w:cs="Times New Roman"/>
          <w:color w:val="000000"/>
          <w:sz w:val="24"/>
          <w:szCs w:val="24"/>
          <w:lang w:val="ru-RU"/>
        </w:rPr>
        <w:t>(</w:t>
      </w:r>
      <w:r w:rsidR="008F4499">
        <w:rPr>
          <w:rFonts w:ascii="Times New Roman" w:eastAsia="Times New Roman" w:hAnsi="Times New Roman" w:cs="Times New Roman"/>
          <w:color w:val="000000"/>
          <w:sz w:val="24"/>
          <w:szCs w:val="24"/>
          <w:lang w:val="ru-RU"/>
        </w:rPr>
        <w:t>С</w:t>
      </w:r>
      <w:r w:rsidRPr="00491F1C">
        <w:rPr>
          <w:rFonts w:ascii="Times New Roman" w:eastAsia="Times New Roman" w:hAnsi="Times New Roman" w:cs="Times New Roman"/>
          <w:color w:val="000000"/>
          <w:sz w:val="24"/>
          <w:szCs w:val="24"/>
          <w:lang w:val="ru-RU"/>
        </w:rPr>
        <w:t>урет 1).</w:t>
      </w:r>
      <w:r w:rsidR="00955BB7">
        <w:rPr>
          <w:rStyle w:val="FootnoteReference"/>
          <w:rFonts w:ascii="Times New Roman" w:eastAsia="Times New Roman" w:hAnsi="Times New Roman" w:cs="Times New Roman"/>
          <w:color w:val="000000"/>
          <w:sz w:val="24"/>
          <w:szCs w:val="24"/>
          <w:lang w:val="ru-RU"/>
        </w:rPr>
        <w:footnoteReference w:id="3"/>
      </w:r>
    </w:p>
    <w:p w14:paraId="2633BC33" w14:textId="10A15171" w:rsidR="002A0389" w:rsidRPr="002A0389" w:rsidRDefault="002A0389" w:rsidP="00491F1C">
      <w:pPr>
        <w:jc w:val="both"/>
        <w:rPr>
          <w:rFonts w:ascii="Times New Roman" w:hAnsi="Times New Roman" w:cs="Times New Roman"/>
          <w:b/>
          <w:bCs/>
          <w:sz w:val="24"/>
          <w:szCs w:val="24"/>
          <w:lang w:val="ru-RU"/>
        </w:rPr>
      </w:pPr>
      <w:r w:rsidRPr="002A0389">
        <w:rPr>
          <w:rFonts w:ascii="Times New Roman" w:eastAsia="Times New Roman" w:hAnsi="Times New Roman" w:cs="Times New Roman"/>
          <w:b/>
          <w:bCs/>
          <w:color w:val="000000"/>
          <w:sz w:val="24"/>
          <w:szCs w:val="24"/>
          <w:lang w:val="ru-RU"/>
        </w:rPr>
        <w:t>Сурет 1</w:t>
      </w:r>
    </w:p>
    <w:p w14:paraId="5C0F60D3" w14:textId="77777777" w:rsidR="001946C2" w:rsidRPr="002C0E29" w:rsidRDefault="001946C2" w:rsidP="001946C2">
      <w:pPr>
        <w:rPr>
          <w:lang w:val="ru-RU"/>
        </w:rPr>
      </w:pPr>
    </w:p>
    <w:p w14:paraId="55025EB6" w14:textId="555CB801" w:rsidR="001946C2" w:rsidRPr="002C0E29" w:rsidRDefault="00955BB7" w:rsidP="001946C2">
      <w:pPr>
        <w:rPr>
          <w:lang w:val="ru-RU"/>
        </w:rPr>
      </w:pPr>
      <w:r w:rsidRPr="002C0E29">
        <w:rPr>
          <w:noProof/>
          <w:lang w:val="ru-RU" w:eastAsia="ru-RU"/>
        </w:rPr>
        <mc:AlternateContent>
          <mc:Choice Requires="wps">
            <w:drawing>
              <wp:anchor distT="0" distB="0" distL="114300" distR="114300" simplePos="0" relativeHeight="252009472" behindDoc="0" locked="0" layoutInCell="1" allowOverlap="1" wp14:anchorId="3B8DF3C6" wp14:editId="3E07EC86">
                <wp:simplePos x="0" y="0"/>
                <wp:positionH relativeFrom="column">
                  <wp:posOffset>654050</wp:posOffset>
                </wp:positionH>
                <wp:positionV relativeFrom="paragraph">
                  <wp:posOffset>64135</wp:posOffset>
                </wp:positionV>
                <wp:extent cx="5490845" cy="538480"/>
                <wp:effectExtent l="0" t="0" r="14605" b="11430"/>
                <wp:wrapNone/>
                <wp:docPr id="2055" name="object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0845" cy="538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3BAA6F" w14:textId="2BDC7415" w:rsidR="00263AD2" w:rsidRPr="00B368E9" w:rsidRDefault="00263AD2" w:rsidP="00955BB7">
                            <w:pPr>
                              <w:spacing w:after="40" w:line="240" w:lineRule="auto"/>
                              <w:jc w:val="center"/>
                              <w:rPr>
                                <w:sz w:val="24"/>
                                <w:szCs w:val="24"/>
                                <w:lang w:val="ru-RU"/>
                              </w:rPr>
                            </w:pPr>
                            <w:r>
                              <w:rPr>
                                <w:rFonts w:ascii="Arial" w:hAnsi="Arial" w:cs="Arial"/>
                                <w:b/>
                                <w:bCs/>
                                <w:color w:val="0070C0"/>
                                <w:kern w:val="24"/>
                                <w:sz w:val="32"/>
                                <w:szCs w:val="32"/>
                                <w:lang w:val="ru-RU"/>
                              </w:rPr>
                              <w:t xml:space="preserve">ТДМ БОЙЫНША </w:t>
                            </w:r>
                            <w:r>
                              <w:rPr>
                                <w:rFonts w:ascii="Arial" w:hAnsi="Arial" w:cs="Arial"/>
                                <w:b/>
                                <w:bCs/>
                                <w:color w:val="0070C0"/>
                                <w:kern w:val="24"/>
                                <w:sz w:val="32"/>
                                <w:szCs w:val="32"/>
                                <w:lang w:val="kk-KZ"/>
                              </w:rPr>
                              <w:t xml:space="preserve">ҮЙЛЕСТІРУ </w:t>
                            </w:r>
                            <w:r>
                              <w:rPr>
                                <w:rFonts w:ascii="Arial" w:hAnsi="Arial" w:cs="Arial"/>
                                <w:b/>
                                <w:bCs/>
                                <w:color w:val="0070C0"/>
                                <w:kern w:val="24"/>
                                <w:sz w:val="32"/>
                                <w:szCs w:val="32"/>
                                <w:lang w:val="ru-RU"/>
                              </w:rPr>
                              <w:t>КЕҢЕСІ</w:t>
                            </w:r>
                          </w:p>
                          <w:p w14:paraId="2F4008A6" w14:textId="77777777" w:rsidR="00955BB7" w:rsidRDefault="00263AD2" w:rsidP="00955BB7">
                            <w:pPr>
                              <w:spacing w:after="40" w:line="240" w:lineRule="auto"/>
                              <w:jc w:val="center"/>
                              <w:rPr>
                                <w:rFonts w:ascii="Arial" w:hAnsi="Arial" w:cs="Arial"/>
                                <w:b/>
                                <w:bCs/>
                                <w:color w:val="0070C0"/>
                                <w:kern w:val="24"/>
                                <w:sz w:val="28"/>
                                <w:szCs w:val="28"/>
                                <w:lang w:val="ru-RU"/>
                              </w:rPr>
                            </w:pPr>
                            <w:proofErr w:type="spellStart"/>
                            <w:r w:rsidRPr="00491F1C">
                              <w:rPr>
                                <w:rFonts w:ascii="Arial" w:hAnsi="Arial" w:cs="Arial"/>
                                <w:b/>
                                <w:bCs/>
                                <w:color w:val="0070C0"/>
                                <w:kern w:val="24"/>
                                <w:sz w:val="28"/>
                                <w:szCs w:val="28"/>
                                <w:lang w:val="ru-RU"/>
                              </w:rPr>
                              <w:t>Қазақстан</w:t>
                            </w:r>
                            <w:proofErr w:type="spellEnd"/>
                            <w:r w:rsidRPr="00491F1C">
                              <w:rPr>
                                <w:rFonts w:ascii="Arial" w:hAnsi="Arial" w:cs="Arial"/>
                                <w:b/>
                                <w:bCs/>
                                <w:color w:val="0070C0"/>
                                <w:kern w:val="24"/>
                                <w:sz w:val="28"/>
                                <w:szCs w:val="28"/>
                                <w:lang w:val="ru-RU"/>
                              </w:rPr>
                              <w:t xml:space="preserve"> </w:t>
                            </w:r>
                            <w:proofErr w:type="spellStart"/>
                            <w:r w:rsidRPr="00491F1C">
                              <w:rPr>
                                <w:rFonts w:ascii="Arial" w:hAnsi="Arial" w:cs="Arial"/>
                                <w:b/>
                                <w:bCs/>
                                <w:color w:val="0070C0"/>
                                <w:kern w:val="24"/>
                                <w:sz w:val="28"/>
                                <w:szCs w:val="28"/>
                                <w:lang w:val="ru-RU"/>
                              </w:rPr>
                              <w:t>Республикасы</w:t>
                            </w:r>
                            <w:proofErr w:type="spellEnd"/>
                            <w:r w:rsidRPr="00491F1C">
                              <w:rPr>
                                <w:rFonts w:ascii="Arial" w:hAnsi="Arial" w:cs="Arial"/>
                                <w:b/>
                                <w:bCs/>
                                <w:color w:val="0070C0"/>
                                <w:kern w:val="24"/>
                                <w:sz w:val="28"/>
                                <w:szCs w:val="28"/>
                                <w:lang w:val="ru-RU"/>
                              </w:rPr>
                              <w:t xml:space="preserve"> Премьер-</w:t>
                            </w:r>
                            <w:proofErr w:type="spellStart"/>
                            <w:r w:rsidRPr="00491F1C">
                              <w:rPr>
                                <w:rFonts w:ascii="Arial" w:hAnsi="Arial" w:cs="Arial"/>
                                <w:b/>
                                <w:bCs/>
                                <w:color w:val="0070C0"/>
                                <w:kern w:val="24"/>
                                <w:sz w:val="28"/>
                                <w:szCs w:val="28"/>
                                <w:lang w:val="ru-RU"/>
                              </w:rPr>
                              <w:t>Министрінің</w:t>
                            </w:r>
                            <w:proofErr w:type="spellEnd"/>
                            <w:r w:rsidRPr="00491F1C">
                              <w:rPr>
                                <w:rFonts w:ascii="Arial" w:hAnsi="Arial" w:cs="Arial"/>
                                <w:b/>
                                <w:bCs/>
                                <w:color w:val="0070C0"/>
                                <w:kern w:val="24"/>
                                <w:sz w:val="28"/>
                                <w:szCs w:val="28"/>
                                <w:lang w:val="ru-RU"/>
                              </w:rPr>
                              <w:t xml:space="preserve"> </w:t>
                            </w:r>
                          </w:p>
                          <w:p w14:paraId="00061B40" w14:textId="70E2089B" w:rsidR="00263AD2" w:rsidRPr="00491F1C" w:rsidRDefault="00955BB7" w:rsidP="00955BB7">
                            <w:pPr>
                              <w:spacing w:after="40" w:line="240" w:lineRule="auto"/>
                              <w:jc w:val="center"/>
                              <w:rPr>
                                <w:sz w:val="20"/>
                                <w:szCs w:val="20"/>
                                <w:lang w:val="ru-RU"/>
                              </w:rPr>
                            </w:pPr>
                            <w:r>
                              <w:rPr>
                                <w:rFonts w:ascii="Arial" w:hAnsi="Arial" w:cs="Arial"/>
                                <w:b/>
                                <w:bCs/>
                                <w:color w:val="0070C0"/>
                                <w:kern w:val="24"/>
                                <w:sz w:val="28"/>
                                <w:szCs w:val="28"/>
                                <w:lang w:val="ru-RU"/>
                              </w:rPr>
                              <w:t>Б</w:t>
                            </w:r>
                            <w:r>
                              <w:rPr>
                                <w:rFonts w:ascii="Arial" w:hAnsi="Arial" w:cs="Arial"/>
                                <w:b/>
                                <w:bCs/>
                                <w:color w:val="0070C0"/>
                                <w:kern w:val="24"/>
                                <w:sz w:val="28"/>
                                <w:szCs w:val="28"/>
                                <w:lang w:val="kk-KZ"/>
                              </w:rPr>
                              <w:t xml:space="preserve">ірінші </w:t>
                            </w:r>
                            <w:proofErr w:type="spellStart"/>
                            <w:r>
                              <w:rPr>
                                <w:rFonts w:ascii="Arial" w:hAnsi="Arial" w:cs="Arial"/>
                                <w:b/>
                                <w:bCs/>
                                <w:color w:val="0070C0"/>
                                <w:kern w:val="24"/>
                                <w:sz w:val="28"/>
                                <w:szCs w:val="28"/>
                                <w:lang w:val="ru-RU"/>
                              </w:rPr>
                              <w:t>О</w:t>
                            </w:r>
                            <w:r w:rsidR="00263AD2" w:rsidRPr="00491F1C">
                              <w:rPr>
                                <w:rFonts w:ascii="Arial" w:hAnsi="Arial" w:cs="Arial"/>
                                <w:b/>
                                <w:bCs/>
                                <w:color w:val="0070C0"/>
                                <w:kern w:val="24"/>
                                <w:sz w:val="28"/>
                                <w:szCs w:val="28"/>
                                <w:lang w:val="ru-RU"/>
                              </w:rPr>
                              <w:t>рынбасары</w:t>
                            </w:r>
                            <w:proofErr w:type="spellEnd"/>
                          </w:p>
                        </w:txbxContent>
                      </wps:txbx>
                      <wps:bodyPr wrap="square" lIns="0" tIns="12700" rIns="0" bIns="0">
                        <a:spAutoFit/>
                      </wps:bodyPr>
                    </wps:wsp>
                  </a:graphicData>
                </a:graphic>
                <wp14:sizeRelH relativeFrom="margin">
                  <wp14:pctWidth>0</wp14:pctWidth>
                </wp14:sizeRelH>
              </wp:anchor>
            </w:drawing>
          </mc:Choice>
          <mc:Fallback>
            <w:pict>
              <v:shape w14:anchorId="3B8DF3C6" id="object 6" o:spid="_x0000_s1028" type="#_x0000_t202" style="position:absolute;margin-left:51.5pt;margin-top:5.05pt;width:432.35pt;height:42.4pt;z-index:252009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" filled="f" stroked="f">
                <v:textbox style="mso-fit-shape-to-text:t" inset="0,1pt,0,0">
                  <w:txbxContent>
                    <w:p w14:paraId="043BAA6F" w14:textId="2BDC7415" w:rsidR="00263AD2" w:rsidRPr="00B368E9" w:rsidRDefault="00263AD2" w:rsidP="00955BB7">
                      <w:pPr>
                        <w:spacing w:after="40" w:line="240" w:lineRule="auto"/>
                        <w:jc w:val="center"/>
                        <w:rPr>
                          <w:sz w:val="24"/>
                          <w:szCs w:val="24"/>
                          <w:lang w:val="ru-RU"/>
                        </w:rPr>
                      </w:pPr>
                      <w:r>
                        <w:rPr>
                          <w:rFonts w:ascii="Arial" w:hAnsi="Arial" w:cs="Arial"/>
                          <w:b/>
                          <w:bCs/>
                          <w:color w:val="0070C0"/>
                          <w:kern w:val="24"/>
                          <w:sz w:val="32"/>
                          <w:szCs w:val="32"/>
                          <w:lang w:val="ru-RU"/>
                        </w:rPr>
                        <w:t xml:space="preserve">ТДМ БОЙЫНША </w:t>
                      </w:r>
                      <w:r>
                        <w:rPr>
                          <w:rFonts w:ascii="Arial" w:hAnsi="Arial" w:cs="Arial"/>
                          <w:b/>
                          <w:bCs/>
                          <w:color w:val="0070C0"/>
                          <w:kern w:val="24"/>
                          <w:sz w:val="32"/>
                          <w:szCs w:val="32"/>
                          <w:lang w:val="kk-KZ"/>
                        </w:rPr>
                        <w:t xml:space="preserve">ҮЙЛЕСТІРУ </w:t>
                      </w:r>
                      <w:r>
                        <w:rPr>
                          <w:rFonts w:ascii="Arial" w:hAnsi="Arial" w:cs="Arial"/>
                          <w:b/>
                          <w:bCs/>
                          <w:color w:val="0070C0"/>
                          <w:kern w:val="24"/>
                          <w:sz w:val="32"/>
                          <w:szCs w:val="32"/>
                          <w:lang w:val="ru-RU"/>
                        </w:rPr>
                        <w:t>КЕҢЕСІ</w:t>
                      </w:r>
                    </w:p>
                    <w:p w14:paraId="2F4008A6" w14:textId="77777777" w:rsidR="00955BB7" w:rsidRDefault="00263AD2" w:rsidP="00955BB7">
                      <w:pPr>
                        <w:spacing w:after="40" w:line="240" w:lineRule="auto"/>
                        <w:jc w:val="center"/>
                        <w:rPr>
                          <w:rFonts w:ascii="Arial" w:hAnsi="Arial" w:cs="Arial"/>
                          <w:b/>
                          <w:bCs/>
                          <w:color w:val="0070C0"/>
                          <w:kern w:val="24"/>
                          <w:sz w:val="28"/>
                          <w:szCs w:val="28"/>
                          <w:lang w:val="ru-RU"/>
                        </w:rPr>
                      </w:pPr>
                      <w:proofErr w:type="spellStart"/>
                      <w:r w:rsidRPr="00491F1C">
                        <w:rPr>
                          <w:rFonts w:ascii="Arial" w:hAnsi="Arial" w:cs="Arial"/>
                          <w:b/>
                          <w:bCs/>
                          <w:color w:val="0070C0"/>
                          <w:kern w:val="24"/>
                          <w:sz w:val="28"/>
                          <w:szCs w:val="28"/>
                          <w:lang w:val="ru-RU"/>
                        </w:rPr>
                        <w:t>Қазақстан</w:t>
                      </w:r>
                      <w:proofErr w:type="spellEnd"/>
                      <w:r w:rsidRPr="00491F1C">
                        <w:rPr>
                          <w:rFonts w:ascii="Arial" w:hAnsi="Arial" w:cs="Arial"/>
                          <w:b/>
                          <w:bCs/>
                          <w:color w:val="0070C0"/>
                          <w:kern w:val="24"/>
                          <w:sz w:val="28"/>
                          <w:szCs w:val="28"/>
                          <w:lang w:val="ru-RU"/>
                        </w:rPr>
                        <w:t xml:space="preserve"> </w:t>
                      </w:r>
                      <w:proofErr w:type="spellStart"/>
                      <w:r w:rsidRPr="00491F1C">
                        <w:rPr>
                          <w:rFonts w:ascii="Arial" w:hAnsi="Arial" w:cs="Arial"/>
                          <w:b/>
                          <w:bCs/>
                          <w:color w:val="0070C0"/>
                          <w:kern w:val="24"/>
                          <w:sz w:val="28"/>
                          <w:szCs w:val="28"/>
                          <w:lang w:val="ru-RU"/>
                        </w:rPr>
                        <w:t>Республикасы</w:t>
                      </w:r>
                      <w:proofErr w:type="spellEnd"/>
                      <w:r w:rsidRPr="00491F1C">
                        <w:rPr>
                          <w:rFonts w:ascii="Arial" w:hAnsi="Arial" w:cs="Arial"/>
                          <w:b/>
                          <w:bCs/>
                          <w:color w:val="0070C0"/>
                          <w:kern w:val="24"/>
                          <w:sz w:val="28"/>
                          <w:szCs w:val="28"/>
                          <w:lang w:val="ru-RU"/>
                        </w:rPr>
                        <w:t xml:space="preserve"> Премьер-</w:t>
                      </w:r>
                      <w:proofErr w:type="spellStart"/>
                      <w:r w:rsidRPr="00491F1C">
                        <w:rPr>
                          <w:rFonts w:ascii="Arial" w:hAnsi="Arial" w:cs="Arial"/>
                          <w:b/>
                          <w:bCs/>
                          <w:color w:val="0070C0"/>
                          <w:kern w:val="24"/>
                          <w:sz w:val="28"/>
                          <w:szCs w:val="28"/>
                          <w:lang w:val="ru-RU"/>
                        </w:rPr>
                        <w:t>Министрінің</w:t>
                      </w:r>
                      <w:proofErr w:type="spellEnd"/>
                      <w:r w:rsidRPr="00491F1C">
                        <w:rPr>
                          <w:rFonts w:ascii="Arial" w:hAnsi="Arial" w:cs="Arial"/>
                          <w:b/>
                          <w:bCs/>
                          <w:color w:val="0070C0"/>
                          <w:kern w:val="24"/>
                          <w:sz w:val="28"/>
                          <w:szCs w:val="28"/>
                          <w:lang w:val="ru-RU"/>
                        </w:rPr>
                        <w:t xml:space="preserve"> </w:t>
                      </w:r>
                    </w:p>
                    <w:p w14:paraId="00061B40" w14:textId="70E2089B" w:rsidR="00263AD2" w:rsidRPr="00491F1C" w:rsidRDefault="00955BB7" w:rsidP="00955BB7">
                      <w:pPr>
                        <w:spacing w:after="40" w:line="240" w:lineRule="auto"/>
                        <w:jc w:val="center"/>
                        <w:rPr>
                          <w:sz w:val="20"/>
                          <w:szCs w:val="20"/>
                          <w:lang w:val="ru-RU"/>
                        </w:rPr>
                      </w:pPr>
                      <w:r>
                        <w:rPr>
                          <w:rFonts w:ascii="Arial" w:hAnsi="Arial" w:cs="Arial"/>
                          <w:b/>
                          <w:bCs/>
                          <w:color w:val="0070C0"/>
                          <w:kern w:val="24"/>
                          <w:sz w:val="28"/>
                          <w:szCs w:val="28"/>
                          <w:lang w:val="ru-RU"/>
                        </w:rPr>
                        <w:t>Б</w:t>
                      </w:r>
                      <w:r>
                        <w:rPr>
                          <w:rFonts w:ascii="Arial" w:hAnsi="Arial" w:cs="Arial"/>
                          <w:b/>
                          <w:bCs/>
                          <w:color w:val="0070C0"/>
                          <w:kern w:val="24"/>
                          <w:sz w:val="28"/>
                          <w:szCs w:val="28"/>
                          <w:lang w:val="kk-KZ"/>
                        </w:rPr>
                        <w:t xml:space="preserve">ірінші </w:t>
                      </w:r>
                      <w:proofErr w:type="spellStart"/>
                      <w:r>
                        <w:rPr>
                          <w:rFonts w:ascii="Arial" w:hAnsi="Arial" w:cs="Arial"/>
                          <w:b/>
                          <w:bCs/>
                          <w:color w:val="0070C0"/>
                          <w:kern w:val="24"/>
                          <w:sz w:val="28"/>
                          <w:szCs w:val="28"/>
                          <w:lang w:val="ru-RU"/>
                        </w:rPr>
                        <w:t>О</w:t>
                      </w:r>
                      <w:r w:rsidR="00263AD2" w:rsidRPr="00491F1C">
                        <w:rPr>
                          <w:rFonts w:ascii="Arial" w:hAnsi="Arial" w:cs="Arial"/>
                          <w:b/>
                          <w:bCs/>
                          <w:color w:val="0070C0"/>
                          <w:kern w:val="24"/>
                          <w:sz w:val="28"/>
                          <w:szCs w:val="28"/>
                          <w:lang w:val="ru-RU"/>
                        </w:rPr>
                        <w:t>рынбасары</w:t>
                      </w:r>
                      <w:proofErr w:type="spellEnd"/>
                    </w:p>
                  </w:txbxContent>
                </v:textbox>
              </v:shape>
            </w:pict>
          </mc:Fallback>
        </mc:AlternateContent>
      </w:r>
      <w:r w:rsidR="001946C2" w:rsidRPr="002C0E29">
        <w:rPr>
          <w:noProof/>
          <w:lang w:val="ru-RU" w:eastAsia="ru-RU"/>
        </w:rPr>
        <mc:AlternateContent>
          <mc:Choice Requires="wps">
            <w:drawing>
              <wp:anchor distT="0" distB="0" distL="114300" distR="114300" simplePos="0" relativeHeight="252008448" behindDoc="0" locked="0" layoutInCell="1" allowOverlap="1" wp14:anchorId="7B3DEF9F" wp14:editId="4F1C403E">
                <wp:simplePos x="0" y="0"/>
                <wp:positionH relativeFrom="column">
                  <wp:posOffset>0</wp:posOffset>
                </wp:positionH>
                <wp:positionV relativeFrom="paragraph">
                  <wp:posOffset>0</wp:posOffset>
                </wp:positionV>
                <wp:extent cx="652462" cy="809465"/>
                <wp:effectExtent l="0" t="0" r="0" b="0"/>
                <wp:wrapNone/>
                <wp:docPr id="2054" name="object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2462" cy="809465"/>
                        </a:xfrm>
                        <a:custGeom>
                          <a:avLst/>
                          <a:gdLst>
                            <a:gd name="T0" fmla="*/ 644315 w 653415"/>
                            <a:gd name="T1" fmla="*/ 757669 h 760730"/>
                            <a:gd name="T2" fmla="*/ 0 w 653415"/>
                            <a:gd name="T3" fmla="*/ 757669 h 760730"/>
                            <a:gd name="T4" fmla="*/ 0 w 653415"/>
                            <a:gd name="T5" fmla="*/ 0 h 760730"/>
                            <a:gd name="T6" fmla="*/ 644315 w 653415"/>
                            <a:gd name="T7" fmla="*/ 0 h 760730"/>
                            <a:gd name="T8" fmla="*/ 644315 w 653415"/>
                            <a:gd name="T9" fmla="*/ 757669 h 76073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53415" h="760730">
                              <a:moveTo>
                                <a:pt x="652834" y="760517"/>
                              </a:moveTo>
                              <a:lnTo>
                                <a:pt x="0" y="760517"/>
                              </a:lnTo>
                              <a:lnTo>
                                <a:pt x="0" y="0"/>
                              </a:lnTo>
                              <a:lnTo>
                                <a:pt x="652834" y="0"/>
                              </a:lnTo>
                              <a:lnTo>
                                <a:pt x="652834" y="760517"/>
                              </a:lnTo>
                              <a:close/>
                            </a:path>
                          </a:pathLst>
                        </a:custGeom>
                        <a:solidFill>
                          <a:srgbClr val="5B5B5B"/>
                        </a:solidFill>
                        <a:ln>
                          <a:noFill/>
                        </a:ln>
                        <a:extLst>
                          <a:ext uri="{91240B29-F687-4F45-9708-019B960494DF}">
                            <a14:hiddenLine xmlns:a14="http://schemas.microsoft.com/office/drawing/2010/main" w="9525">
                              <a:solidFill>
                                <a:srgbClr val="000000"/>
                              </a:solidFill>
                              <a:round/>
                              <a:headEnd/>
                              <a:tailEnd/>
                            </a14:hiddenLine>
                          </a:ext>
                        </a:extLst>
                      </wps:spPr>
                      <wps:bodyPr lIns="0" tIns="0" rIns="0" bIns="0"/>
                    </wps:wsp>
                  </a:graphicData>
                </a:graphic>
              </wp:anchor>
            </w:drawing>
          </mc:Choice>
          <mc:Fallback>
            <w:pict>
              <v:shape w14:anchorId="4A32F253" id="object 2" o:spid="_x0000_s1026" style="position:absolute;margin-left:0;margin-top:0;width:51.35pt;height:63.75pt;z-index:252008448;visibility:visible;mso-wrap-style:square;mso-wrap-distance-left:9pt;mso-wrap-distance-top:0;mso-wrap-distance-right:9pt;mso-wrap-distance-bottom:0;mso-position-horizontal:absolute;mso-position-horizontal-relative:text;mso-position-vertical:absolute;mso-position-vertical-relative:text;v-text-anchor:top" coordsize="653415,760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" path="m652834,760517l,760517,,,652834,r,760517xe" fillcolor="#5b5b5b" stroked="f">
                <v:path arrowok="t" o:connecttype="custom" o:connectlocs="643375,806208;0,806208;0,0;643375,0;643375,806208" o:connectangles="0,0,0,0,0"/>
              </v:shape>
            </w:pict>
          </mc:Fallback>
        </mc:AlternateContent>
      </w:r>
      <w:r w:rsidR="001946C2" w:rsidRPr="002C0E29">
        <w:rPr>
          <w:noProof/>
          <w:lang w:val="ru-RU" w:eastAsia="ru-RU"/>
        </w:rPr>
        <mc:AlternateContent>
          <mc:Choice Requires="wps">
            <w:drawing>
              <wp:anchor distT="0" distB="0" distL="114300" distR="114300" simplePos="0" relativeHeight="252010496" behindDoc="0" locked="0" layoutInCell="1" allowOverlap="1" wp14:anchorId="238366C5" wp14:editId="030A4F10">
                <wp:simplePos x="0" y="0"/>
                <wp:positionH relativeFrom="column">
                  <wp:posOffset>795020</wp:posOffset>
                </wp:positionH>
                <wp:positionV relativeFrom="paragraph">
                  <wp:posOffset>1586865</wp:posOffset>
                </wp:positionV>
                <wp:extent cx="5426074" cy="259045"/>
                <wp:effectExtent l="0" t="0" r="3810" b="8255"/>
                <wp:wrapNone/>
                <wp:docPr id="2056" name="object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6074" cy="259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C99CCD" w14:textId="7E417815" w:rsidR="00263AD2" w:rsidRDefault="00263AD2" w:rsidP="001946C2">
                            <w:pPr>
                              <w:spacing w:before="20"/>
                              <w:jc w:val="center"/>
                              <w:rPr>
                                <w:sz w:val="24"/>
                                <w:szCs w:val="24"/>
                              </w:rPr>
                            </w:pPr>
                            <w:r w:rsidRPr="00491F1C">
                              <w:rPr>
                                <w:rFonts w:ascii="Arial" w:hAnsi="Arial" w:cs="Arial"/>
                                <w:b/>
                                <w:bCs/>
                                <w:color w:val="0070C0"/>
                                <w:kern w:val="24"/>
                                <w:sz w:val="32"/>
                                <w:szCs w:val="32"/>
                                <w:lang w:val="kk-KZ"/>
                              </w:rPr>
                              <w:t>ВЕДОМСТВОАРАЛЫҚ ЖҰМЫС ТОПТАРЫ</w:t>
                            </w:r>
                          </w:p>
                        </w:txbxContent>
                      </wps:txbx>
                      <wps:bodyPr wrap="square" lIns="0" tIns="12700" rIns="0" bIns="0">
                        <a:spAutoFit/>
                      </wps:bodyPr>
                    </wps:wsp>
                  </a:graphicData>
                </a:graphic>
              </wp:anchor>
            </w:drawing>
          </mc:Choice>
          <mc:Fallback>
            <w:pict>
              <v:shape w14:anchorId="238366C5" id="object 9" o:spid="_x0000_s1029" type="#_x0000_t202" style="position:absolute;margin-left:62.6pt;margin-top:124.95pt;width:427.25pt;height:20.4pt;z-index:252010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" filled="f" stroked="f">
                <v:textbox style="mso-fit-shape-to-text:t" inset="0,1pt,0,0">
                  <w:txbxContent>
                    <w:p w14:paraId="6DC99CCD" w14:textId="7E417815" w:rsidR="00263AD2" w:rsidRDefault="00263AD2" w:rsidP="001946C2">
                      <w:pPr>
                        <w:spacing w:before="20"/>
                        <w:jc w:val="center"/>
                        <w:rPr>
                          <w:sz w:val="24"/>
                          <w:szCs w:val="24"/>
                        </w:rPr>
                      </w:pPr>
                      <w:r w:rsidRPr="00491F1C">
                        <w:rPr>
                          <w:rFonts w:ascii="Arial" w:hAnsi="Arial" w:cs="Arial"/>
                          <w:b/>
                          <w:bCs/>
                          <w:color w:val="0070C0"/>
                          <w:kern w:val="24"/>
                          <w:sz w:val="32"/>
                          <w:szCs w:val="32"/>
                          <w:lang w:val="kk-KZ"/>
                        </w:rPr>
                        <w:t>ВЕДОМСТВОАРАЛЫҚ ЖҰМЫС ТОПТАРЫ</w:t>
                      </w:r>
                    </w:p>
                  </w:txbxContent>
                </v:textbox>
              </v:shape>
            </w:pict>
          </mc:Fallback>
        </mc:AlternateContent>
      </w:r>
      <w:r w:rsidR="001946C2" w:rsidRPr="002C0E29">
        <w:rPr>
          <w:noProof/>
          <w:lang w:val="ru-RU" w:eastAsia="ru-RU"/>
        </w:rPr>
        <mc:AlternateContent>
          <mc:Choice Requires="wps">
            <w:drawing>
              <wp:anchor distT="0" distB="0" distL="114300" distR="114300" simplePos="0" relativeHeight="252014592" behindDoc="0" locked="0" layoutInCell="1" allowOverlap="1" wp14:anchorId="4FB4C19C" wp14:editId="7A20F3AC">
                <wp:simplePos x="0" y="0"/>
                <wp:positionH relativeFrom="column">
                  <wp:posOffset>0</wp:posOffset>
                </wp:positionH>
                <wp:positionV relativeFrom="paragraph">
                  <wp:posOffset>763270</wp:posOffset>
                </wp:positionV>
                <wp:extent cx="6221413" cy="45719"/>
                <wp:effectExtent l="0" t="0" r="0" b="0"/>
                <wp:wrapNone/>
                <wp:docPr id="2060" name="object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6221413" cy="45719"/>
                        </a:xfrm>
                        <a:custGeom>
                          <a:avLst/>
                          <a:gdLst>
                            <a:gd name="T0" fmla="*/ 0 w 5712459"/>
                            <a:gd name="T1" fmla="*/ 5706687 w 5712459"/>
                            <a:gd name="T2" fmla="*/ 0 60000 65536"/>
                            <a:gd name="T3" fmla="*/ 0 60000 65536"/>
                          </a:gdLst>
                          <a:ahLst/>
                          <a:cxnLst>
                            <a:cxn ang="T2">
                              <a:pos x="T0" y="0"/>
                            </a:cxn>
                            <a:cxn ang="T3">
                              <a:pos x="T1" y="0"/>
                            </a:cxn>
                          </a:cxnLst>
                          <a:rect l="0" t="0" r="r" b="b"/>
                          <a:pathLst>
                            <a:path w="5712459">
                              <a:moveTo>
                                <a:pt x="0" y="0"/>
                              </a:moveTo>
                              <a:lnTo>
                                <a:pt x="5712392" y="0"/>
                              </a:lnTo>
                            </a:path>
                          </a:pathLst>
                        </a:custGeom>
                        <a:noFill/>
                        <a:ln w="7199">
                          <a:solidFill>
                            <a:srgbClr val="5B5B5B"/>
                          </a:solidFill>
                          <a:round/>
                          <a:headEnd/>
                          <a:tailEnd/>
                        </a:ln>
                        <a:extLst>
                          <a:ext uri="{909E8E84-426E-40DD-AFC4-6F175D3DCCD1}">
                            <a14:hiddenFill xmlns:a14="http://schemas.microsoft.com/office/drawing/2010/main">
                              <a:solidFill>
                                <a:srgbClr val="FFFFFF"/>
                              </a:solidFill>
                            </a14:hiddenFill>
                          </a:ext>
                        </a:extLst>
                      </wps:spPr>
                      <wps:bodyPr lIns="0" tIns="0" rIns="0" bIns="0"/>
                    </wps:wsp>
                  </a:graphicData>
                </a:graphic>
              </wp:anchor>
            </w:drawing>
          </mc:Choice>
          <mc:Fallback>
            <w:pict>
              <v:shape w14:anchorId="32870028" id="object 27" o:spid="_x0000_s1026" style="position:absolute;margin-left:0;margin-top:60.1pt;width:489.9pt;height:3.6pt;flip:y;z-index:252014592;visibility:visible;mso-wrap-style:square;mso-wrap-distance-left:9pt;mso-wrap-distance-top:0;mso-wrap-distance-right:9pt;mso-wrap-distance-bottom:0;mso-position-horizontal:absolute;mso-position-horizontal-relative:text;mso-position-vertical:absolute;mso-position-vertical-relative:text;v-text-anchor:top" coordsize="5712459,45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" path="m,l5712392,e" filled="f" strokecolor="#5b5b5b" strokeweight=".19997mm">
                <v:path arrowok="t" o:connecttype="custom" o:connectlocs="0,0;6215127,0" o:connectangles="0,0"/>
              </v:shape>
            </w:pict>
          </mc:Fallback>
        </mc:AlternateContent>
      </w:r>
      <w:r w:rsidR="001946C2" w:rsidRPr="002C0E29">
        <w:rPr>
          <w:noProof/>
          <w:lang w:val="ru-RU" w:eastAsia="ru-RU"/>
        </w:rPr>
        <mc:AlternateContent>
          <mc:Choice Requires="wps">
            <w:drawing>
              <wp:anchor distT="0" distB="0" distL="114300" distR="114300" simplePos="0" relativeHeight="252015616" behindDoc="0" locked="0" layoutInCell="1" allowOverlap="1" wp14:anchorId="60A3F35C" wp14:editId="0CBC02FE">
                <wp:simplePos x="0" y="0"/>
                <wp:positionH relativeFrom="column">
                  <wp:posOffset>0</wp:posOffset>
                </wp:positionH>
                <wp:positionV relativeFrom="paragraph">
                  <wp:posOffset>2275205</wp:posOffset>
                </wp:positionV>
                <wp:extent cx="6145212" cy="45719"/>
                <wp:effectExtent l="0" t="0" r="0" b="0"/>
                <wp:wrapNone/>
                <wp:docPr id="2061" name="object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6145212" cy="45719"/>
                        </a:xfrm>
                        <a:custGeom>
                          <a:avLst/>
                          <a:gdLst>
                            <a:gd name="T0" fmla="*/ 0 w 5636260"/>
                            <a:gd name="T1" fmla="*/ 5630482 w 5636260"/>
                            <a:gd name="T2" fmla="*/ 0 60000 65536"/>
                            <a:gd name="T3" fmla="*/ 0 60000 65536"/>
                          </a:gdLst>
                          <a:ahLst/>
                          <a:cxnLst>
                            <a:cxn ang="T2">
                              <a:pos x="T0" y="0"/>
                            </a:cxn>
                            <a:cxn ang="T3">
                              <a:pos x="T1" y="0"/>
                            </a:cxn>
                          </a:cxnLst>
                          <a:rect l="0" t="0" r="r" b="b"/>
                          <a:pathLst>
                            <a:path w="5636260">
                              <a:moveTo>
                                <a:pt x="0" y="0"/>
                              </a:moveTo>
                              <a:lnTo>
                                <a:pt x="5636195" y="0"/>
                              </a:lnTo>
                            </a:path>
                          </a:pathLst>
                        </a:custGeom>
                        <a:noFill/>
                        <a:ln w="7199">
                          <a:solidFill>
                            <a:srgbClr val="5B5B5B"/>
                          </a:solidFill>
                          <a:round/>
                          <a:headEnd/>
                          <a:tailEnd/>
                        </a:ln>
                        <a:extLst>
                          <a:ext uri="{909E8E84-426E-40DD-AFC4-6F175D3DCCD1}">
                            <a14:hiddenFill xmlns:a14="http://schemas.microsoft.com/office/drawing/2010/main">
                              <a:solidFill>
                                <a:srgbClr val="FFFFFF"/>
                              </a:solidFill>
                            </a14:hiddenFill>
                          </a:ext>
                        </a:extLst>
                      </wps:spPr>
                      <wps:bodyPr lIns="0" tIns="0" rIns="0" bIns="0"/>
                    </wps:wsp>
                  </a:graphicData>
                </a:graphic>
              </wp:anchor>
            </w:drawing>
          </mc:Choice>
          <mc:Fallback>
            <w:pict>
              <v:shape w14:anchorId="2802E22D" id="object 28" o:spid="_x0000_s1026" style="position:absolute;margin-left:0;margin-top:179.15pt;width:483.85pt;height:3.6pt;flip:y;z-index:252015616;visibility:visible;mso-wrap-style:square;mso-wrap-distance-left:9pt;mso-wrap-distance-top:0;mso-wrap-distance-right:9pt;mso-wrap-distance-bottom:0;mso-position-horizontal:absolute;mso-position-horizontal-relative:text;mso-position-vertical:absolute;mso-position-vertical-relative:text;v-text-anchor:top" coordsize="5636260,45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" path="m,l5636195,e" filled="f" strokecolor="#5b5b5b" strokeweight=".19997mm">
                <v:path arrowok="t" o:connecttype="custom" o:connectlocs="0,0;6138912,0" o:connectangles="0,0"/>
              </v:shape>
            </w:pict>
          </mc:Fallback>
        </mc:AlternateContent>
      </w:r>
      <w:r w:rsidR="001946C2" w:rsidRPr="002C0E29">
        <w:rPr>
          <w:noProof/>
          <w:lang w:val="ru-RU" w:eastAsia="ru-RU"/>
        </w:rPr>
        <mc:AlternateContent>
          <mc:Choice Requires="wps">
            <w:drawing>
              <wp:anchor distT="0" distB="0" distL="114300" distR="114300" simplePos="0" relativeHeight="252016640" behindDoc="0" locked="0" layoutInCell="1" allowOverlap="1" wp14:anchorId="23CB7356" wp14:editId="4F147266">
                <wp:simplePos x="0" y="0"/>
                <wp:positionH relativeFrom="column">
                  <wp:posOffset>0</wp:posOffset>
                </wp:positionH>
                <wp:positionV relativeFrom="paragraph">
                  <wp:posOffset>4374515</wp:posOffset>
                </wp:positionV>
                <wp:extent cx="6437436" cy="189582"/>
                <wp:effectExtent l="0" t="0" r="0" b="0"/>
                <wp:wrapNone/>
                <wp:docPr id="2062" name="object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6437436" cy="189582"/>
                        </a:xfrm>
                        <a:custGeom>
                          <a:avLst/>
                          <a:gdLst>
                            <a:gd name="T0" fmla="*/ 0 w 5636260"/>
                            <a:gd name="T1" fmla="*/ 5630482 w 5636260"/>
                            <a:gd name="T2" fmla="*/ 0 60000 65536"/>
                            <a:gd name="T3" fmla="*/ 0 60000 65536"/>
                          </a:gdLst>
                          <a:ahLst/>
                          <a:cxnLst>
                            <a:cxn ang="T2">
                              <a:pos x="T0" y="0"/>
                            </a:cxn>
                            <a:cxn ang="T3">
                              <a:pos x="T1" y="0"/>
                            </a:cxn>
                          </a:cxnLst>
                          <a:rect l="0" t="0" r="r" b="b"/>
                          <a:pathLst>
                            <a:path w="5636260">
                              <a:moveTo>
                                <a:pt x="0" y="0"/>
                              </a:moveTo>
                              <a:lnTo>
                                <a:pt x="5636195" y="0"/>
                              </a:lnTo>
                            </a:path>
                          </a:pathLst>
                        </a:custGeom>
                        <a:noFill/>
                        <a:ln w="7199">
                          <a:solidFill>
                            <a:srgbClr val="5B5B5B"/>
                          </a:solidFill>
                          <a:round/>
                          <a:headEnd/>
                          <a:tailEnd/>
                        </a:ln>
                        <a:extLst>
                          <a:ext uri="{909E8E84-426E-40DD-AFC4-6F175D3DCCD1}">
                            <a14:hiddenFill xmlns:a14="http://schemas.microsoft.com/office/drawing/2010/main">
                              <a:solidFill>
                                <a:srgbClr val="FFFFFF"/>
                              </a:solidFill>
                            </a14:hiddenFill>
                          </a:ext>
                        </a:extLst>
                      </wps:spPr>
                      <wps:bodyPr lIns="0" tIns="0" rIns="0" bIns="0"/>
                    </wps:wsp>
                  </a:graphicData>
                </a:graphic>
              </wp:anchor>
            </w:drawing>
          </mc:Choice>
          <mc:Fallback>
            <w:pict>
              <v:shape w14:anchorId="0C1A7EE0" id="object 29" o:spid="_x0000_s1026" style="position:absolute;margin-left:0;margin-top:344.45pt;width:506.9pt;height:14.95pt;flip:y;z-index:252016640;visibility:visible;mso-wrap-style:square;mso-wrap-distance-left:9pt;mso-wrap-distance-top:0;mso-wrap-distance-right:9pt;mso-wrap-distance-bottom:0;mso-position-horizontal:absolute;mso-position-horizontal-relative:text;mso-position-vertical:absolute;mso-position-vertical-relative:text;v-text-anchor:top" coordsize="5636260,1895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" path="m,l5636195,e" filled="f" strokecolor="#5b5b5b" strokeweight=".19997mm">
                <v:path arrowok="t" o:connecttype="custom" o:connectlocs="0,0;6430837,0" o:connectangles="0,0"/>
              </v:shape>
            </w:pict>
          </mc:Fallback>
        </mc:AlternateContent>
      </w:r>
      <w:r w:rsidR="001946C2" w:rsidRPr="002C0E29">
        <w:rPr>
          <w:noProof/>
          <w:lang w:val="ru-RU" w:eastAsia="ru-RU"/>
        </w:rPr>
        <mc:AlternateContent>
          <mc:Choice Requires="wps">
            <w:drawing>
              <wp:anchor distT="0" distB="0" distL="114300" distR="114300" simplePos="0" relativeHeight="252017664" behindDoc="0" locked="0" layoutInCell="1" allowOverlap="1" wp14:anchorId="5E7589D2" wp14:editId="5E35242A">
                <wp:simplePos x="0" y="0"/>
                <wp:positionH relativeFrom="column">
                  <wp:posOffset>117475</wp:posOffset>
                </wp:positionH>
                <wp:positionV relativeFrom="paragraph">
                  <wp:posOffset>165100</wp:posOffset>
                </wp:positionV>
                <wp:extent cx="430212" cy="430304"/>
                <wp:effectExtent l="0" t="0" r="8255" b="8255"/>
                <wp:wrapNone/>
                <wp:docPr id="2063" name="object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0212" cy="430304"/>
                        </a:xfrm>
                        <a:custGeom>
                          <a:avLst/>
                          <a:gdLst>
                            <a:gd name="T0" fmla="*/ 164972 w 430530"/>
                            <a:gd name="T1" fmla="*/ 5677 h 430530"/>
                            <a:gd name="T2" fmla="*/ 80317 w 430530"/>
                            <a:gd name="T3" fmla="*/ 47146 h 430530"/>
                            <a:gd name="T4" fmla="*/ 21830 w 430530"/>
                            <a:gd name="T5" fmla="*/ 120031 h 430530"/>
                            <a:gd name="T6" fmla="*/ 0 w 430530"/>
                            <a:gd name="T7" fmla="*/ 213836 h 430530"/>
                            <a:gd name="T8" fmla="*/ 21830 w 430530"/>
                            <a:gd name="T9" fmla="*/ 307636 h 430530"/>
                            <a:gd name="T10" fmla="*/ 80317 w 430530"/>
                            <a:gd name="T11" fmla="*/ 380521 h 430530"/>
                            <a:gd name="T12" fmla="*/ 164972 w 430530"/>
                            <a:gd name="T13" fmla="*/ 421992 h 430530"/>
                            <a:gd name="T14" fmla="*/ 262689 w 430530"/>
                            <a:gd name="T15" fmla="*/ 421992 h 430530"/>
                            <a:gd name="T16" fmla="*/ 340550 w 430530"/>
                            <a:gd name="T17" fmla="*/ 384850 h 430530"/>
                            <a:gd name="T18" fmla="*/ 168495 w 430530"/>
                            <a:gd name="T19" fmla="*/ 378717 h 430530"/>
                            <a:gd name="T20" fmla="*/ 93043 w 430530"/>
                            <a:gd name="T21" fmla="*/ 334623 h 430530"/>
                            <a:gd name="T22" fmla="*/ 48953 w 430530"/>
                            <a:gd name="T23" fmla="*/ 259170 h 430530"/>
                            <a:gd name="T24" fmla="*/ 48953 w 430530"/>
                            <a:gd name="T25" fmla="*/ 168497 h 430530"/>
                            <a:gd name="T26" fmla="*/ 93043 w 430530"/>
                            <a:gd name="T27" fmla="*/ 93040 h 430530"/>
                            <a:gd name="T28" fmla="*/ 168495 w 430530"/>
                            <a:gd name="T29" fmla="*/ 48953 h 430530"/>
                            <a:gd name="T30" fmla="*/ 267267 w 430530"/>
                            <a:gd name="T31" fmla="*/ 42814 h 430530"/>
                            <a:gd name="T32" fmla="*/ 275437 w 430530"/>
                            <a:gd name="T33" fmla="*/ 8982 h 430530"/>
                            <a:gd name="T34" fmla="*/ 234629 w 430530"/>
                            <a:gd name="T35" fmla="*/ 1126 h 430530"/>
                            <a:gd name="T36" fmla="*/ 427658 w 430530"/>
                            <a:gd name="T37" fmla="*/ 213836 h 430530"/>
                            <a:gd name="T38" fmla="*/ 378707 w 430530"/>
                            <a:gd name="T39" fmla="*/ 259170 h 430530"/>
                            <a:gd name="T40" fmla="*/ 334617 w 430530"/>
                            <a:gd name="T41" fmla="*/ 334623 h 430530"/>
                            <a:gd name="T42" fmla="*/ 259165 w 430530"/>
                            <a:gd name="T43" fmla="*/ 378717 h 430530"/>
                            <a:gd name="T44" fmla="*/ 340550 w 430530"/>
                            <a:gd name="T45" fmla="*/ 384850 h 430530"/>
                            <a:gd name="T46" fmla="*/ 380512 w 430530"/>
                            <a:gd name="T47" fmla="*/ 347350 h 430530"/>
                            <a:gd name="T48" fmla="*/ 421982 w 430530"/>
                            <a:gd name="T49" fmla="*/ 262694 h 430530"/>
                            <a:gd name="T50" fmla="*/ 126136 w 430530"/>
                            <a:gd name="T51" fmla="*/ 173207 h 430530"/>
                            <a:gd name="T52" fmla="*/ 192416 w 430530"/>
                            <a:gd name="T53" fmla="*/ 299339 h 430530"/>
                            <a:gd name="T54" fmla="*/ 192416 w 430530"/>
                            <a:gd name="T55" fmla="*/ 239520 h 430530"/>
                            <a:gd name="T56" fmla="*/ 376288 w 430530"/>
                            <a:gd name="T57" fmla="*/ 55546 h 430530"/>
                            <a:gd name="T58" fmla="*/ 252233 w 430530"/>
                            <a:gd name="T59" fmla="*/ 239520 h 430530"/>
                            <a:gd name="T60" fmla="*/ 376288 w 430530"/>
                            <a:gd name="T61" fmla="*/ 55546 h 430530"/>
                            <a:gd name="T62" fmla="*/ 213830 w 430530"/>
                            <a:gd name="T63" fmla="*/ 42814 h 430530"/>
                            <a:gd name="T64" fmla="*/ 238159 w 430530"/>
                            <a:gd name="T65" fmla="*/ 44395 h 430530"/>
                            <a:gd name="T66" fmla="*/ 260931 w 430530"/>
                            <a:gd name="T67" fmla="*/ 49176 h 430530"/>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430530" h="430530">
                              <a:moveTo>
                                <a:pt x="215257" y="0"/>
                              </a:moveTo>
                              <a:lnTo>
                                <a:pt x="166072" y="5713"/>
                              </a:lnTo>
                              <a:lnTo>
                                <a:pt x="120830" y="21974"/>
                              </a:lnTo>
                              <a:lnTo>
                                <a:pt x="80853" y="47461"/>
                              </a:lnTo>
                              <a:lnTo>
                                <a:pt x="47461" y="80854"/>
                              </a:lnTo>
                              <a:lnTo>
                                <a:pt x="21974" y="120831"/>
                              </a:lnTo>
                              <a:lnTo>
                                <a:pt x="5713" y="166073"/>
                              </a:lnTo>
                              <a:lnTo>
                                <a:pt x="0" y="215258"/>
                              </a:lnTo>
                              <a:lnTo>
                                <a:pt x="5713" y="264442"/>
                              </a:lnTo>
                              <a:lnTo>
                                <a:pt x="21974" y="309683"/>
                              </a:lnTo>
                              <a:lnTo>
                                <a:pt x="47461" y="349660"/>
                              </a:lnTo>
                              <a:lnTo>
                                <a:pt x="80853" y="383052"/>
                              </a:lnTo>
                              <a:lnTo>
                                <a:pt x="120830" y="408539"/>
                              </a:lnTo>
                              <a:lnTo>
                                <a:pt x="166072" y="424799"/>
                              </a:lnTo>
                              <a:lnTo>
                                <a:pt x="215257" y="430513"/>
                              </a:lnTo>
                              <a:lnTo>
                                <a:pt x="264441" y="424799"/>
                              </a:lnTo>
                              <a:lnTo>
                                <a:pt x="309682" y="408539"/>
                              </a:lnTo>
                              <a:lnTo>
                                <a:pt x="342822" y="387410"/>
                              </a:lnTo>
                              <a:lnTo>
                                <a:pt x="215257" y="387410"/>
                              </a:lnTo>
                              <a:lnTo>
                                <a:pt x="169620" y="381235"/>
                              </a:lnTo>
                              <a:lnTo>
                                <a:pt x="128531" y="363824"/>
                              </a:lnTo>
                              <a:lnTo>
                                <a:pt x="93664" y="336849"/>
                              </a:lnTo>
                              <a:lnTo>
                                <a:pt x="66688" y="301981"/>
                              </a:lnTo>
                              <a:lnTo>
                                <a:pt x="49277" y="260894"/>
                              </a:lnTo>
                              <a:lnTo>
                                <a:pt x="43102" y="215258"/>
                              </a:lnTo>
                              <a:lnTo>
                                <a:pt x="49277" y="169618"/>
                              </a:lnTo>
                              <a:lnTo>
                                <a:pt x="66688" y="128529"/>
                              </a:lnTo>
                              <a:lnTo>
                                <a:pt x="93664" y="93661"/>
                              </a:lnTo>
                              <a:lnTo>
                                <a:pt x="128531" y="66687"/>
                              </a:lnTo>
                              <a:lnTo>
                                <a:pt x="169620" y="49277"/>
                              </a:lnTo>
                              <a:lnTo>
                                <a:pt x="215257" y="43102"/>
                              </a:lnTo>
                              <a:lnTo>
                                <a:pt x="269051" y="43102"/>
                              </a:lnTo>
                              <a:lnTo>
                                <a:pt x="297027" y="15040"/>
                              </a:lnTo>
                              <a:lnTo>
                                <a:pt x="277275" y="9045"/>
                              </a:lnTo>
                              <a:lnTo>
                                <a:pt x="256932" y="4280"/>
                              </a:lnTo>
                              <a:lnTo>
                                <a:pt x="236194" y="1135"/>
                              </a:lnTo>
                              <a:lnTo>
                                <a:pt x="215257" y="0"/>
                              </a:lnTo>
                              <a:close/>
                            </a:path>
                            <a:path w="430530" h="430530">
                              <a:moveTo>
                                <a:pt x="430512" y="215258"/>
                              </a:moveTo>
                              <a:lnTo>
                                <a:pt x="387409" y="215258"/>
                              </a:lnTo>
                              <a:lnTo>
                                <a:pt x="381234" y="260894"/>
                              </a:lnTo>
                              <a:lnTo>
                                <a:pt x="363824" y="301981"/>
                              </a:lnTo>
                              <a:lnTo>
                                <a:pt x="336850" y="336849"/>
                              </a:lnTo>
                              <a:lnTo>
                                <a:pt x="301984" y="363824"/>
                              </a:lnTo>
                              <a:lnTo>
                                <a:pt x="260895" y="381235"/>
                              </a:lnTo>
                              <a:lnTo>
                                <a:pt x="215257" y="387410"/>
                              </a:lnTo>
                              <a:lnTo>
                                <a:pt x="342822" y="387410"/>
                              </a:lnTo>
                              <a:lnTo>
                                <a:pt x="349659" y="383052"/>
                              </a:lnTo>
                              <a:lnTo>
                                <a:pt x="383051" y="349660"/>
                              </a:lnTo>
                              <a:lnTo>
                                <a:pt x="408537" y="309683"/>
                              </a:lnTo>
                              <a:lnTo>
                                <a:pt x="424798" y="264442"/>
                              </a:lnTo>
                              <a:lnTo>
                                <a:pt x="430512" y="215258"/>
                              </a:lnTo>
                              <a:close/>
                            </a:path>
                            <a:path w="430530" h="430530">
                              <a:moveTo>
                                <a:pt x="126978" y="174359"/>
                              </a:moveTo>
                              <a:lnTo>
                                <a:pt x="96918" y="204548"/>
                              </a:lnTo>
                              <a:lnTo>
                                <a:pt x="193700" y="301331"/>
                              </a:lnTo>
                              <a:lnTo>
                                <a:pt x="253916" y="241113"/>
                              </a:lnTo>
                              <a:lnTo>
                                <a:pt x="193700" y="241113"/>
                              </a:lnTo>
                              <a:lnTo>
                                <a:pt x="126978" y="174359"/>
                              </a:lnTo>
                              <a:close/>
                            </a:path>
                            <a:path w="430530" h="430530">
                              <a:moveTo>
                                <a:pt x="378799" y="55915"/>
                              </a:moveTo>
                              <a:lnTo>
                                <a:pt x="193700" y="241113"/>
                              </a:lnTo>
                              <a:lnTo>
                                <a:pt x="253916" y="241113"/>
                              </a:lnTo>
                              <a:lnTo>
                                <a:pt x="408959" y="86065"/>
                              </a:lnTo>
                              <a:lnTo>
                                <a:pt x="378799" y="55915"/>
                              </a:lnTo>
                              <a:close/>
                            </a:path>
                            <a:path w="430530" h="430530">
                              <a:moveTo>
                                <a:pt x="269051" y="43102"/>
                              </a:moveTo>
                              <a:lnTo>
                                <a:pt x="215257" y="43102"/>
                              </a:lnTo>
                              <a:lnTo>
                                <a:pt x="227811" y="43498"/>
                              </a:lnTo>
                              <a:lnTo>
                                <a:pt x="239748" y="44692"/>
                              </a:lnTo>
                              <a:lnTo>
                                <a:pt x="251293" y="46690"/>
                              </a:lnTo>
                              <a:lnTo>
                                <a:pt x="262672" y="49500"/>
                              </a:lnTo>
                              <a:lnTo>
                                <a:pt x="269051" y="4310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lIns="0" tIns="0" rIns="0" bIns="0"/>
                    </wps:wsp>
                  </a:graphicData>
                </a:graphic>
              </wp:anchor>
            </w:drawing>
          </mc:Choice>
          <mc:Fallback>
            <w:pict>
              <v:shape w14:anchorId="7D9D39AC" id="object 30" o:spid="_x0000_s1026" style="position:absolute;margin-left:9.25pt;margin-top:13pt;width:33.85pt;height:33.9pt;z-index:252017664;visibility:visible;mso-wrap-style:square;mso-wrap-distance-left:9pt;mso-wrap-distance-top:0;mso-wrap-distance-right:9pt;mso-wrap-distance-bottom:0;mso-position-horizontal:absolute;mso-position-horizontal-relative:text;mso-position-vertical:absolute;mso-position-vertical-relative:text;v-text-anchor:top" coordsize="430530,430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" path="m215257,l166072,5713,120830,21974,80853,47461,47461,80854,21974,120831,5713,166073,,215258r5713,49184l21974,309683r25487,39977l80853,383052r39977,25487l166072,424799r49185,5714l264441,424799r45241,-16260l342822,387410r-127565,l169620,381235,128531,363824,93664,336849,66688,301981,49277,260894,43102,215258r6175,-45640l66688,128529,93664,93661,128531,66687,169620,49277r45637,-6175l269051,43102,297027,15040,277275,9045,256932,4280,236194,1135,215257,xem430512,215258r-43103,l381234,260894r-17410,41087l336850,336849r-34866,26975l260895,381235r-45638,6175l342822,387410r6837,-4358l383051,349660r25486,-39977l424798,264442r5714,-49184xem126978,174359l96918,204548r96782,96783l253916,241113r-60216,l126978,174359xem378799,55915l193700,241113r60216,l408959,86065,378799,55915xem269051,43102r-53794,l227811,43498r11937,1194l251293,46690r11379,2810l269051,43102xe" stroked="f">
                <v:path arrowok="t" o:connecttype="custom" o:connectlocs="164850,5674;80258,47121;21814,119968;0,213724;21814,307475;80258,380321;164850,421770;262495,421770;340298,384648;168371,378518;92974,334447;48917,259034;48917,168409;92974,92991;168371,48927;267070,42792;275234,8977;234456,1125;427342,213724;378427,259034;334370,334447;258974,378518;340298,384648;380231,347168;421670,262556;126043,173116;192274,299182;192274,239394;376010,55517;252047,239394;376010,55517;213672,42792;237983,44372;260738,49150" o:connectangles="0,0,0,0,0,0,0,0,0,0,0,0,0,0,0,0,0,0,0,0,0,0,0,0,0,0,0,0,0,0,0,0,0,0"/>
              </v:shape>
            </w:pict>
          </mc:Fallback>
        </mc:AlternateContent>
      </w:r>
      <w:r w:rsidR="001946C2" w:rsidRPr="002C0E29">
        <w:rPr>
          <w:noProof/>
          <w:lang w:val="ru-RU" w:eastAsia="ru-RU"/>
        </w:rPr>
        <mc:AlternateContent>
          <mc:Choice Requires="wps">
            <w:drawing>
              <wp:anchor distT="0" distB="0" distL="114300" distR="114300" simplePos="0" relativeHeight="252018688" behindDoc="0" locked="0" layoutInCell="1" allowOverlap="1" wp14:anchorId="37B94829" wp14:editId="5A120BC2">
                <wp:simplePos x="0" y="0"/>
                <wp:positionH relativeFrom="column">
                  <wp:posOffset>117475</wp:posOffset>
                </wp:positionH>
                <wp:positionV relativeFrom="paragraph">
                  <wp:posOffset>1678305</wp:posOffset>
                </wp:positionV>
                <wp:extent cx="430212" cy="430303"/>
                <wp:effectExtent l="0" t="0" r="8255" b="8255"/>
                <wp:wrapNone/>
                <wp:docPr id="2064" name="object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0212" cy="430303"/>
                        </a:xfrm>
                        <a:custGeom>
                          <a:avLst/>
                          <a:gdLst>
                            <a:gd name="T0" fmla="*/ 164972 w 430530"/>
                            <a:gd name="T1" fmla="*/ 5677 h 430529"/>
                            <a:gd name="T2" fmla="*/ 80317 w 430530"/>
                            <a:gd name="T3" fmla="*/ 47146 h 430529"/>
                            <a:gd name="T4" fmla="*/ 21830 w 430530"/>
                            <a:gd name="T5" fmla="*/ 120030 h 430529"/>
                            <a:gd name="T6" fmla="*/ 0 w 430530"/>
                            <a:gd name="T7" fmla="*/ 213835 h 430529"/>
                            <a:gd name="T8" fmla="*/ 21830 w 430530"/>
                            <a:gd name="T9" fmla="*/ 307635 h 430529"/>
                            <a:gd name="T10" fmla="*/ 80317 w 430530"/>
                            <a:gd name="T11" fmla="*/ 380520 h 430529"/>
                            <a:gd name="T12" fmla="*/ 164972 w 430530"/>
                            <a:gd name="T13" fmla="*/ 421991 h 430529"/>
                            <a:gd name="T14" fmla="*/ 262689 w 430530"/>
                            <a:gd name="T15" fmla="*/ 421991 h 430529"/>
                            <a:gd name="T16" fmla="*/ 340550 w 430530"/>
                            <a:gd name="T17" fmla="*/ 384849 h 430529"/>
                            <a:gd name="T18" fmla="*/ 168495 w 430530"/>
                            <a:gd name="T19" fmla="*/ 378716 h 430529"/>
                            <a:gd name="T20" fmla="*/ 93043 w 430530"/>
                            <a:gd name="T21" fmla="*/ 334621 h 430529"/>
                            <a:gd name="T22" fmla="*/ 48953 w 430530"/>
                            <a:gd name="T23" fmla="*/ 259169 h 430529"/>
                            <a:gd name="T24" fmla="*/ 48953 w 430530"/>
                            <a:gd name="T25" fmla="*/ 168496 h 430529"/>
                            <a:gd name="T26" fmla="*/ 93043 w 430530"/>
                            <a:gd name="T27" fmla="*/ 93040 h 430529"/>
                            <a:gd name="T28" fmla="*/ 168495 w 430530"/>
                            <a:gd name="T29" fmla="*/ 48953 h 430529"/>
                            <a:gd name="T30" fmla="*/ 267266 w 430530"/>
                            <a:gd name="T31" fmla="*/ 42814 h 430529"/>
                            <a:gd name="T32" fmla="*/ 275437 w 430530"/>
                            <a:gd name="T33" fmla="*/ 8982 h 430529"/>
                            <a:gd name="T34" fmla="*/ 234629 w 430530"/>
                            <a:gd name="T35" fmla="*/ 1126 h 430529"/>
                            <a:gd name="T36" fmla="*/ 427658 w 430530"/>
                            <a:gd name="T37" fmla="*/ 213835 h 430529"/>
                            <a:gd name="T38" fmla="*/ 378707 w 430530"/>
                            <a:gd name="T39" fmla="*/ 259169 h 430529"/>
                            <a:gd name="T40" fmla="*/ 334617 w 430530"/>
                            <a:gd name="T41" fmla="*/ 334621 h 430529"/>
                            <a:gd name="T42" fmla="*/ 259165 w 430530"/>
                            <a:gd name="T43" fmla="*/ 378716 h 430529"/>
                            <a:gd name="T44" fmla="*/ 340550 w 430530"/>
                            <a:gd name="T45" fmla="*/ 384849 h 430529"/>
                            <a:gd name="T46" fmla="*/ 380512 w 430530"/>
                            <a:gd name="T47" fmla="*/ 347349 h 430529"/>
                            <a:gd name="T48" fmla="*/ 421982 w 430530"/>
                            <a:gd name="T49" fmla="*/ 262693 h 430529"/>
                            <a:gd name="T50" fmla="*/ 126136 w 430530"/>
                            <a:gd name="T51" fmla="*/ 173206 h 430529"/>
                            <a:gd name="T52" fmla="*/ 192416 w 430530"/>
                            <a:gd name="T53" fmla="*/ 299338 h 430529"/>
                            <a:gd name="T54" fmla="*/ 192416 w 430530"/>
                            <a:gd name="T55" fmla="*/ 239520 h 430529"/>
                            <a:gd name="T56" fmla="*/ 376288 w 430530"/>
                            <a:gd name="T57" fmla="*/ 55545 h 430529"/>
                            <a:gd name="T58" fmla="*/ 252232 w 430530"/>
                            <a:gd name="T59" fmla="*/ 239520 h 430529"/>
                            <a:gd name="T60" fmla="*/ 376288 w 430530"/>
                            <a:gd name="T61" fmla="*/ 55545 h 430529"/>
                            <a:gd name="T62" fmla="*/ 213830 w 430530"/>
                            <a:gd name="T63" fmla="*/ 42814 h 430529"/>
                            <a:gd name="T64" fmla="*/ 238159 w 430530"/>
                            <a:gd name="T65" fmla="*/ 44394 h 430529"/>
                            <a:gd name="T66" fmla="*/ 260931 w 430530"/>
                            <a:gd name="T67" fmla="*/ 49175 h 430529"/>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430530" h="430529">
                              <a:moveTo>
                                <a:pt x="215257" y="0"/>
                              </a:moveTo>
                              <a:lnTo>
                                <a:pt x="166072" y="5713"/>
                              </a:lnTo>
                              <a:lnTo>
                                <a:pt x="120830" y="21974"/>
                              </a:lnTo>
                              <a:lnTo>
                                <a:pt x="80853" y="47461"/>
                              </a:lnTo>
                              <a:lnTo>
                                <a:pt x="47461" y="80853"/>
                              </a:lnTo>
                              <a:lnTo>
                                <a:pt x="21974" y="120830"/>
                              </a:lnTo>
                              <a:lnTo>
                                <a:pt x="5713" y="166072"/>
                              </a:lnTo>
                              <a:lnTo>
                                <a:pt x="0" y="215257"/>
                              </a:lnTo>
                              <a:lnTo>
                                <a:pt x="5713" y="264441"/>
                              </a:lnTo>
                              <a:lnTo>
                                <a:pt x="21974" y="309682"/>
                              </a:lnTo>
                              <a:lnTo>
                                <a:pt x="47461" y="349659"/>
                              </a:lnTo>
                              <a:lnTo>
                                <a:pt x="80853" y="383051"/>
                              </a:lnTo>
                              <a:lnTo>
                                <a:pt x="120830" y="408537"/>
                              </a:lnTo>
                              <a:lnTo>
                                <a:pt x="166072" y="424798"/>
                              </a:lnTo>
                              <a:lnTo>
                                <a:pt x="215257" y="430512"/>
                              </a:lnTo>
                              <a:lnTo>
                                <a:pt x="264441" y="424798"/>
                              </a:lnTo>
                              <a:lnTo>
                                <a:pt x="309682" y="408537"/>
                              </a:lnTo>
                              <a:lnTo>
                                <a:pt x="342822" y="387409"/>
                              </a:lnTo>
                              <a:lnTo>
                                <a:pt x="215257" y="387409"/>
                              </a:lnTo>
                              <a:lnTo>
                                <a:pt x="169620" y="381234"/>
                              </a:lnTo>
                              <a:lnTo>
                                <a:pt x="128531" y="363823"/>
                              </a:lnTo>
                              <a:lnTo>
                                <a:pt x="93664" y="336847"/>
                              </a:lnTo>
                              <a:lnTo>
                                <a:pt x="66688" y="301980"/>
                              </a:lnTo>
                              <a:lnTo>
                                <a:pt x="49277" y="260893"/>
                              </a:lnTo>
                              <a:lnTo>
                                <a:pt x="43102" y="215257"/>
                              </a:lnTo>
                              <a:lnTo>
                                <a:pt x="49277" y="169617"/>
                              </a:lnTo>
                              <a:lnTo>
                                <a:pt x="66688" y="128528"/>
                              </a:lnTo>
                              <a:lnTo>
                                <a:pt x="93664" y="93661"/>
                              </a:lnTo>
                              <a:lnTo>
                                <a:pt x="128531" y="66687"/>
                              </a:lnTo>
                              <a:lnTo>
                                <a:pt x="169620" y="49277"/>
                              </a:lnTo>
                              <a:lnTo>
                                <a:pt x="215257" y="43102"/>
                              </a:lnTo>
                              <a:lnTo>
                                <a:pt x="269050" y="43102"/>
                              </a:lnTo>
                              <a:lnTo>
                                <a:pt x="297027" y="15040"/>
                              </a:lnTo>
                              <a:lnTo>
                                <a:pt x="277275" y="9045"/>
                              </a:lnTo>
                              <a:lnTo>
                                <a:pt x="256932" y="4280"/>
                              </a:lnTo>
                              <a:lnTo>
                                <a:pt x="236194" y="1135"/>
                              </a:lnTo>
                              <a:lnTo>
                                <a:pt x="215257" y="0"/>
                              </a:lnTo>
                              <a:close/>
                            </a:path>
                            <a:path w="430530" h="430529">
                              <a:moveTo>
                                <a:pt x="430512" y="215257"/>
                              </a:moveTo>
                              <a:lnTo>
                                <a:pt x="387409" y="215257"/>
                              </a:lnTo>
                              <a:lnTo>
                                <a:pt x="381234" y="260893"/>
                              </a:lnTo>
                              <a:lnTo>
                                <a:pt x="363824" y="301980"/>
                              </a:lnTo>
                              <a:lnTo>
                                <a:pt x="336850" y="336847"/>
                              </a:lnTo>
                              <a:lnTo>
                                <a:pt x="301984" y="363823"/>
                              </a:lnTo>
                              <a:lnTo>
                                <a:pt x="260895" y="381234"/>
                              </a:lnTo>
                              <a:lnTo>
                                <a:pt x="215257" y="387409"/>
                              </a:lnTo>
                              <a:lnTo>
                                <a:pt x="342822" y="387409"/>
                              </a:lnTo>
                              <a:lnTo>
                                <a:pt x="349659" y="383051"/>
                              </a:lnTo>
                              <a:lnTo>
                                <a:pt x="383051" y="349659"/>
                              </a:lnTo>
                              <a:lnTo>
                                <a:pt x="408537" y="309682"/>
                              </a:lnTo>
                              <a:lnTo>
                                <a:pt x="424798" y="264441"/>
                              </a:lnTo>
                              <a:lnTo>
                                <a:pt x="430512" y="215257"/>
                              </a:lnTo>
                              <a:close/>
                            </a:path>
                            <a:path w="430530" h="430529">
                              <a:moveTo>
                                <a:pt x="126978" y="174358"/>
                              </a:moveTo>
                              <a:lnTo>
                                <a:pt x="96918" y="204547"/>
                              </a:lnTo>
                              <a:lnTo>
                                <a:pt x="193700" y="301330"/>
                              </a:lnTo>
                              <a:lnTo>
                                <a:pt x="253915" y="241113"/>
                              </a:lnTo>
                              <a:lnTo>
                                <a:pt x="193700" y="241113"/>
                              </a:lnTo>
                              <a:lnTo>
                                <a:pt x="126978" y="174358"/>
                              </a:lnTo>
                              <a:close/>
                            </a:path>
                            <a:path w="430530" h="430529">
                              <a:moveTo>
                                <a:pt x="378799" y="55914"/>
                              </a:moveTo>
                              <a:lnTo>
                                <a:pt x="193700" y="241113"/>
                              </a:lnTo>
                              <a:lnTo>
                                <a:pt x="253915" y="241113"/>
                              </a:lnTo>
                              <a:lnTo>
                                <a:pt x="408959" y="86064"/>
                              </a:lnTo>
                              <a:lnTo>
                                <a:pt x="378799" y="55914"/>
                              </a:lnTo>
                              <a:close/>
                            </a:path>
                            <a:path w="430530" h="430529">
                              <a:moveTo>
                                <a:pt x="269050" y="43102"/>
                              </a:moveTo>
                              <a:lnTo>
                                <a:pt x="215257" y="43102"/>
                              </a:lnTo>
                              <a:lnTo>
                                <a:pt x="227811" y="43498"/>
                              </a:lnTo>
                              <a:lnTo>
                                <a:pt x="239748" y="44691"/>
                              </a:lnTo>
                              <a:lnTo>
                                <a:pt x="251293" y="46689"/>
                              </a:lnTo>
                              <a:lnTo>
                                <a:pt x="262672" y="49499"/>
                              </a:lnTo>
                              <a:lnTo>
                                <a:pt x="269050" y="4310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lIns="0" tIns="0" rIns="0" bIns="0"/>
                    </wps:wsp>
                  </a:graphicData>
                </a:graphic>
              </wp:anchor>
            </w:drawing>
          </mc:Choice>
          <mc:Fallback>
            <w:pict>
              <v:shape w14:anchorId="5B49F44F" id="object 32" o:spid="_x0000_s1026" style="position:absolute;margin-left:9.25pt;margin-top:132.15pt;width:33.85pt;height:33.9pt;z-index:252018688;visibility:visible;mso-wrap-style:square;mso-wrap-distance-left:9pt;mso-wrap-distance-top:0;mso-wrap-distance-right:9pt;mso-wrap-distance-bottom:0;mso-position-horizontal:absolute;mso-position-horizontal-relative:text;mso-position-vertical:absolute;mso-position-vertical-relative:text;v-text-anchor:top" coordsize="430530,4305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" path="m215257,l166072,5713,120830,21974,80853,47461,47461,80853,21974,120830,5713,166072,,215257r5713,49184l21974,309682r25487,39977l80853,383051r39977,25486l166072,424798r49185,5714l264441,424798r45241,-16261l342822,387409r-127565,l169620,381234,128531,363823,93664,336847,66688,301980,49277,260893,43102,215257r6175,-45640l66688,128528,93664,93661,128531,66687,169620,49277r45637,-6175l269050,43102,297027,15040,277275,9045,256932,4280,236194,1135,215257,xem430512,215257r-43103,l381234,260893r-17410,41087l336850,336847r-34866,26976l260895,381234r-45638,6175l342822,387409r6837,-4358l383051,349659r25486,-39977l424798,264441r5714,-49184xem126978,174358l96918,204547r96782,96783l253915,241113r-60215,l126978,174358xem378799,55914l193700,241113r60215,l408959,86064,378799,55914xem269050,43102r-53793,l227811,43498r11937,1193l251293,46689r11379,2810l269050,43102xe" stroked="f">
                <v:path arrowok="t" o:connecttype="custom" o:connectlocs="164850,5674;80258,47121;21814,119967;0,213723;21814,307474;80258,380320;164850,421769;262495,421769;340298,384647;168371,378517;92974,334445;48917,259033;48917,168408;92974,92991;168371,48927;267069,42792;275234,8977;234456,1125;427342,213723;378427,259033;334370,334445;258974,378517;340298,384647;380231,347167;421670,262555;126043,173115;192274,299181;192274,239394;376010,55516;252046,239394;376010,55516;213672,42792;237983,44371;260738,49149" o:connectangles="0,0,0,0,0,0,0,0,0,0,0,0,0,0,0,0,0,0,0,0,0,0,0,0,0,0,0,0,0,0,0,0,0,0"/>
              </v:shape>
            </w:pict>
          </mc:Fallback>
        </mc:AlternateContent>
      </w:r>
      <w:r w:rsidR="001946C2" w:rsidRPr="002C0E29">
        <w:rPr>
          <w:noProof/>
          <w:lang w:val="ru-RU" w:eastAsia="ru-RU"/>
        </w:rPr>
        <mc:AlternateContent>
          <mc:Choice Requires="wps">
            <w:drawing>
              <wp:anchor distT="0" distB="0" distL="114300" distR="114300" simplePos="0" relativeHeight="252019712" behindDoc="0" locked="0" layoutInCell="1" allowOverlap="1" wp14:anchorId="0159FA88" wp14:editId="73ECD9D7">
                <wp:simplePos x="0" y="0"/>
                <wp:positionH relativeFrom="column">
                  <wp:posOffset>918845</wp:posOffset>
                </wp:positionH>
                <wp:positionV relativeFrom="paragraph">
                  <wp:posOffset>2373630</wp:posOffset>
                </wp:positionV>
                <wp:extent cx="1244600" cy="604964"/>
                <wp:effectExtent l="0" t="0" r="0" b="5080"/>
                <wp:wrapNone/>
                <wp:docPr id="2065" name="object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44600" cy="604964"/>
                        </a:xfrm>
                        <a:custGeom>
                          <a:avLst/>
                          <a:gdLst>
                            <a:gd name="T0" fmla="*/ 1159524 w 1245235"/>
                            <a:gd name="T1" fmla="*/ 566440 h 605154"/>
                            <a:gd name="T2" fmla="*/ 1150001 w 1245235"/>
                            <a:gd name="T3" fmla="*/ 602273 h 605154"/>
                            <a:gd name="T4" fmla="*/ 1194372 w 1245235"/>
                            <a:gd name="T5" fmla="*/ 567632 h 605154"/>
                            <a:gd name="T6" fmla="*/ 1230839 w 1245235"/>
                            <a:gd name="T7" fmla="*/ 560465 h 605154"/>
                            <a:gd name="T8" fmla="*/ 34642 w 1245235"/>
                            <a:gd name="T9" fmla="*/ 564048 h 605154"/>
                            <a:gd name="T10" fmla="*/ 38224 w 1245235"/>
                            <a:gd name="T11" fmla="*/ 567632 h 605154"/>
                            <a:gd name="T12" fmla="*/ 38224 w 1245235"/>
                            <a:gd name="T13" fmla="*/ 79631 h 605154"/>
                            <a:gd name="T14" fmla="*/ 34642 w 1245235"/>
                            <a:gd name="T15" fmla="*/ 79725 h 605154"/>
                            <a:gd name="T16" fmla="*/ 38224 w 1245235"/>
                            <a:gd name="T17" fmla="*/ 567632 h 605154"/>
                            <a:gd name="T18" fmla="*/ 41814 w 1245235"/>
                            <a:gd name="T19" fmla="*/ 560465 h 605154"/>
                            <a:gd name="T20" fmla="*/ 40616 w 1245235"/>
                            <a:gd name="T21" fmla="*/ 79668 h 605154"/>
                            <a:gd name="T22" fmla="*/ 41814 w 1245235"/>
                            <a:gd name="T23" fmla="*/ 560465 h 605154"/>
                            <a:gd name="T24" fmla="*/ 38224 w 1245235"/>
                            <a:gd name="T25" fmla="*/ 567632 h 605154"/>
                            <a:gd name="T26" fmla="*/ 41814 w 1245235"/>
                            <a:gd name="T27" fmla="*/ 560465 h 605154"/>
                            <a:gd name="T28" fmla="*/ 41814 w 1245235"/>
                            <a:gd name="T29" fmla="*/ 560465 h 605154"/>
                            <a:gd name="T30" fmla="*/ 38224 w 1245235"/>
                            <a:gd name="T31" fmla="*/ 567632 h 605154"/>
                            <a:gd name="T32" fmla="*/ 1159466 w 1245235"/>
                            <a:gd name="T33" fmla="*/ 560465 h 605154"/>
                            <a:gd name="T34" fmla="*/ 1194372 w 1245235"/>
                            <a:gd name="T35" fmla="*/ 560465 h 605154"/>
                            <a:gd name="T36" fmla="*/ 1230839 w 1245235"/>
                            <a:gd name="T37" fmla="*/ 567632 h 605154"/>
                            <a:gd name="T38" fmla="*/ 1230839 w 1245235"/>
                            <a:gd name="T39" fmla="*/ 560465 h 605154"/>
                            <a:gd name="T40" fmla="*/ 0 w 1245235"/>
                            <a:gd name="T41" fmla="*/ 89188 h 605154"/>
                            <a:gd name="T42" fmla="*/ 4780 w 1245235"/>
                            <a:gd name="T43" fmla="*/ 86948 h 605154"/>
                            <a:gd name="T44" fmla="*/ 34642 w 1245235"/>
                            <a:gd name="T45" fmla="*/ 44821 h 605154"/>
                            <a:gd name="T46" fmla="*/ 38224 w 1245235"/>
                            <a:gd name="T47" fmla="*/ 0 h 605154"/>
                            <a:gd name="T48" fmla="*/ 41814 w 1245235"/>
                            <a:gd name="T49" fmla="*/ 44821 h 605154"/>
                            <a:gd name="T50" fmla="*/ 43004 w 1245235"/>
                            <a:gd name="T51" fmla="*/ 79783 h 605154"/>
                            <a:gd name="T52" fmla="*/ 76458 w 1245235"/>
                            <a:gd name="T53" fmla="*/ 89188 h 605154"/>
                            <a:gd name="T54" fmla="*/ 41814 w 1245235"/>
                            <a:gd name="T55" fmla="*/ 79631 h 605154"/>
                            <a:gd name="T56" fmla="*/ 40616 w 1245235"/>
                            <a:gd name="T57" fmla="*/ 79668 h 605154"/>
                            <a:gd name="T58" fmla="*/ 41814 w 1245235"/>
                            <a:gd name="T59" fmla="*/ 79631 h 605154"/>
                            <a:gd name="T60" fmla="*/ 34642 w 1245235"/>
                            <a:gd name="T61" fmla="*/ 44821 h 605154"/>
                            <a:gd name="T62" fmla="*/ 35841 w 1245235"/>
                            <a:gd name="T63" fmla="*/ 79668 h 605154"/>
                            <a:gd name="T64" fmla="*/ 41814 w 1245235"/>
                            <a:gd name="T65" fmla="*/ 79631 h 605154"/>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1245235" h="605154">
                              <a:moveTo>
                                <a:pt x="1155293" y="528311"/>
                              </a:moveTo>
                              <a:lnTo>
                                <a:pt x="1164859" y="569117"/>
                              </a:lnTo>
                              <a:lnTo>
                                <a:pt x="1164743" y="571517"/>
                              </a:lnTo>
                              <a:lnTo>
                                <a:pt x="1155293" y="605120"/>
                              </a:lnTo>
                              <a:lnTo>
                                <a:pt x="1236503" y="570316"/>
                              </a:lnTo>
                              <a:lnTo>
                                <a:pt x="1199868" y="570316"/>
                              </a:lnTo>
                              <a:lnTo>
                                <a:pt x="1199868" y="563115"/>
                              </a:lnTo>
                              <a:lnTo>
                                <a:pt x="1236503" y="563115"/>
                              </a:lnTo>
                              <a:lnTo>
                                <a:pt x="1155293" y="528311"/>
                              </a:lnTo>
                              <a:close/>
                            </a:path>
                            <a:path w="1245235" h="605154">
                              <a:moveTo>
                                <a:pt x="34804" y="566715"/>
                              </a:moveTo>
                              <a:lnTo>
                                <a:pt x="34804" y="570316"/>
                              </a:lnTo>
                              <a:lnTo>
                                <a:pt x="38404" y="570316"/>
                              </a:lnTo>
                              <a:lnTo>
                                <a:pt x="34804" y="566715"/>
                              </a:lnTo>
                              <a:close/>
                            </a:path>
                            <a:path w="1245235" h="605154">
                              <a:moveTo>
                                <a:pt x="38404" y="80009"/>
                              </a:moveTo>
                              <a:lnTo>
                                <a:pt x="36003" y="80046"/>
                              </a:lnTo>
                              <a:lnTo>
                                <a:pt x="34804" y="80103"/>
                              </a:lnTo>
                              <a:lnTo>
                                <a:pt x="34804" y="566715"/>
                              </a:lnTo>
                              <a:lnTo>
                                <a:pt x="38404" y="570316"/>
                              </a:lnTo>
                              <a:lnTo>
                                <a:pt x="38404" y="563115"/>
                              </a:lnTo>
                              <a:lnTo>
                                <a:pt x="42003" y="563115"/>
                              </a:lnTo>
                              <a:lnTo>
                                <a:pt x="42002" y="80103"/>
                              </a:lnTo>
                              <a:lnTo>
                                <a:pt x="40805" y="80046"/>
                              </a:lnTo>
                              <a:lnTo>
                                <a:pt x="38404" y="80009"/>
                              </a:lnTo>
                              <a:close/>
                            </a:path>
                            <a:path w="1245235" h="605154">
                              <a:moveTo>
                                <a:pt x="42003" y="563115"/>
                              </a:moveTo>
                              <a:lnTo>
                                <a:pt x="38404" y="563115"/>
                              </a:lnTo>
                              <a:lnTo>
                                <a:pt x="38404" y="570316"/>
                              </a:lnTo>
                              <a:lnTo>
                                <a:pt x="42003" y="566715"/>
                              </a:lnTo>
                              <a:lnTo>
                                <a:pt x="42003" y="563115"/>
                              </a:lnTo>
                              <a:close/>
                            </a:path>
                            <a:path w="1245235" h="605154">
                              <a:moveTo>
                                <a:pt x="1164801" y="563115"/>
                              </a:moveTo>
                              <a:lnTo>
                                <a:pt x="42003" y="563115"/>
                              </a:lnTo>
                              <a:lnTo>
                                <a:pt x="42003" y="566715"/>
                              </a:lnTo>
                              <a:lnTo>
                                <a:pt x="38404" y="570316"/>
                              </a:lnTo>
                              <a:lnTo>
                                <a:pt x="1164801" y="570316"/>
                              </a:lnTo>
                              <a:lnTo>
                                <a:pt x="1164801" y="563115"/>
                              </a:lnTo>
                              <a:close/>
                            </a:path>
                            <a:path w="1245235" h="605154">
                              <a:moveTo>
                                <a:pt x="1236503" y="563115"/>
                              </a:moveTo>
                              <a:lnTo>
                                <a:pt x="1199868" y="563115"/>
                              </a:lnTo>
                              <a:lnTo>
                                <a:pt x="1199868" y="570316"/>
                              </a:lnTo>
                              <a:lnTo>
                                <a:pt x="1236503" y="570316"/>
                              </a:lnTo>
                              <a:lnTo>
                                <a:pt x="1244904" y="566715"/>
                              </a:lnTo>
                              <a:lnTo>
                                <a:pt x="1236503" y="563115"/>
                              </a:lnTo>
                              <a:close/>
                            </a:path>
                            <a:path w="1245235" h="605154">
                              <a:moveTo>
                                <a:pt x="38404" y="0"/>
                              </a:moveTo>
                              <a:lnTo>
                                <a:pt x="0" y="89611"/>
                              </a:lnTo>
                              <a:lnTo>
                                <a:pt x="2400" y="88449"/>
                              </a:lnTo>
                              <a:lnTo>
                                <a:pt x="4798" y="87362"/>
                              </a:lnTo>
                              <a:lnTo>
                                <a:pt x="34802" y="80103"/>
                              </a:lnTo>
                              <a:lnTo>
                                <a:pt x="34804" y="45036"/>
                              </a:lnTo>
                              <a:lnTo>
                                <a:pt x="57706" y="45036"/>
                              </a:lnTo>
                              <a:lnTo>
                                <a:pt x="38404" y="0"/>
                              </a:lnTo>
                              <a:close/>
                            </a:path>
                            <a:path w="1245235" h="605154">
                              <a:moveTo>
                                <a:pt x="57706" y="45036"/>
                              </a:moveTo>
                              <a:lnTo>
                                <a:pt x="42003" y="45036"/>
                              </a:lnTo>
                              <a:lnTo>
                                <a:pt x="42003" y="80103"/>
                              </a:lnTo>
                              <a:lnTo>
                                <a:pt x="43202" y="80161"/>
                              </a:lnTo>
                              <a:lnTo>
                                <a:pt x="45604" y="80349"/>
                              </a:lnTo>
                              <a:lnTo>
                                <a:pt x="76809" y="89611"/>
                              </a:lnTo>
                              <a:lnTo>
                                <a:pt x="57706" y="45036"/>
                              </a:lnTo>
                              <a:close/>
                            </a:path>
                            <a:path w="1245235" h="605154">
                              <a:moveTo>
                                <a:pt x="42003" y="80009"/>
                              </a:moveTo>
                              <a:lnTo>
                                <a:pt x="38404" y="80009"/>
                              </a:lnTo>
                              <a:lnTo>
                                <a:pt x="40805" y="80046"/>
                              </a:lnTo>
                              <a:lnTo>
                                <a:pt x="42003" y="80103"/>
                              </a:lnTo>
                              <a:lnTo>
                                <a:pt x="42003" y="80009"/>
                              </a:lnTo>
                              <a:close/>
                            </a:path>
                            <a:path w="1245235" h="605154">
                              <a:moveTo>
                                <a:pt x="42003" y="45036"/>
                              </a:moveTo>
                              <a:lnTo>
                                <a:pt x="34804" y="45036"/>
                              </a:lnTo>
                              <a:lnTo>
                                <a:pt x="34804" y="80103"/>
                              </a:lnTo>
                              <a:lnTo>
                                <a:pt x="36003" y="80046"/>
                              </a:lnTo>
                              <a:lnTo>
                                <a:pt x="38404" y="80009"/>
                              </a:lnTo>
                              <a:lnTo>
                                <a:pt x="42003" y="80009"/>
                              </a:lnTo>
                              <a:lnTo>
                                <a:pt x="42003" y="45036"/>
                              </a:lnTo>
                              <a:close/>
                            </a:path>
                          </a:pathLst>
                        </a:custGeom>
                        <a:solidFill>
                          <a:srgbClr val="1873A5"/>
                        </a:solidFill>
                        <a:ln>
                          <a:noFill/>
                        </a:ln>
                        <a:extLst>
                          <a:ext uri="{91240B29-F687-4F45-9708-019B960494DF}">
                            <a14:hiddenLine xmlns:a14="http://schemas.microsoft.com/office/drawing/2010/main" w="9525">
                              <a:solidFill>
                                <a:srgbClr val="000000"/>
                              </a:solidFill>
                              <a:round/>
                              <a:headEnd/>
                              <a:tailEnd/>
                            </a14:hiddenLine>
                          </a:ext>
                        </a:extLst>
                      </wps:spPr>
                      <wps:bodyPr lIns="0" tIns="0" rIns="0" bIns="0"/>
                    </wps:wsp>
                  </a:graphicData>
                </a:graphic>
              </wp:anchor>
            </w:drawing>
          </mc:Choice>
          <mc:Fallback>
            <w:pict>
              <v:shape w14:anchorId="4BF5B7CC" id="object 35" o:spid="_x0000_s1026" style="position:absolute;margin-left:72.35pt;margin-top:186.9pt;width:98pt;height:47.65pt;z-index:252019712;visibility:visible;mso-wrap-style:square;mso-wrap-distance-left:9pt;mso-wrap-distance-top:0;mso-wrap-distance-right:9pt;mso-wrap-distance-bottom:0;mso-position-horizontal:absolute;mso-position-horizontal-relative:text;mso-position-vertical:absolute;mso-position-vertical-relative:text;v-text-anchor:top" coordsize="1245235,60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" path="m1155293,528311r9566,40806l1164743,571517r-9450,33603l1236503,570316r-36635,l1199868,563115r36635,l1155293,528311xem34804,566715r,3601l38404,570316r-3600,-3601xem38404,80009r-2401,37l34804,80103r,486612l38404,570316r,-7201l42003,563115r-1,-483012l40805,80046r-2401,-37xem42003,563115r-3599,l38404,570316r3599,-3601l42003,563115xem1164801,563115r-1122798,l42003,566715r-3599,3601l1164801,570316r,-7201xem1236503,563115r-36635,l1199868,570316r36635,l1244904,566715r-8401,-3600xem38404,l,89611,2400,88449,4798,87362,34802,80103r2,-35067l57706,45036,38404,xem57706,45036r-15703,l42003,80103r1199,58l45604,80349r31205,9262l57706,45036xem42003,80009r-3599,l40805,80046r1198,57l42003,80009xem42003,45036r-7199,l34804,80103r1199,-57l38404,80009r3599,l42003,45036xe" fillcolor="#1873a5" stroked="f">
                <v:path arrowok="t" o:connecttype="custom" o:connectlocs="1158933,566262;1149415,602084;1193763,567454;1230211,560289;34624,563871;38205,567454;38205,79606;34624,79700;38205,567454;41793,560289;40595,79643;41793,560289;38205,567454;41793,560289;41793,560289;38205,567454;1158875,560289;1193763,560289;1230211,567454;1230211,560289;0,89160;4778,86921;34624,44807;38205,0;41793,44807;42982,79758;76419,89160;41793,79606;40595,79643;41793,79606;34624,44807;35823,79643;41793,79606" o:connectangles="0,0,0,0,0,0,0,0,0,0,0,0,0,0,0,0,0,0,0,0,0,0,0,0,0,0,0,0,0,0,0,0,0"/>
              </v:shape>
            </w:pict>
          </mc:Fallback>
        </mc:AlternateContent>
      </w:r>
      <w:r w:rsidR="001946C2" w:rsidRPr="002C0E29">
        <w:rPr>
          <w:noProof/>
          <w:lang w:val="ru-RU" w:eastAsia="ru-RU"/>
        </w:rPr>
        <mc:AlternateContent>
          <mc:Choice Requires="wps">
            <w:drawing>
              <wp:anchor distT="0" distB="0" distL="114300" distR="114300" simplePos="0" relativeHeight="252022784" behindDoc="0" locked="0" layoutInCell="1" allowOverlap="1" wp14:anchorId="3F3E71BD" wp14:editId="769F8BC2">
                <wp:simplePos x="0" y="0"/>
                <wp:positionH relativeFrom="column">
                  <wp:posOffset>3268980</wp:posOffset>
                </wp:positionH>
                <wp:positionV relativeFrom="paragraph">
                  <wp:posOffset>2415540</wp:posOffset>
                </wp:positionV>
                <wp:extent cx="76200" cy="320742"/>
                <wp:effectExtent l="0" t="0" r="0" b="3175"/>
                <wp:wrapNone/>
                <wp:docPr id="2068" name="object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320742"/>
                        </a:xfrm>
                        <a:custGeom>
                          <a:avLst/>
                          <a:gdLst>
                            <a:gd name="T0" fmla="*/ 0 w 76835"/>
                            <a:gd name="T1" fmla="*/ 231066 h 320675"/>
                            <a:gd name="T2" fmla="*/ 35641 w 76835"/>
                            <a:gd name="T3" fmla="*/ 320677 h 320675"/>
                            <a:gd name="T4" fmla="*/ 53553 w 76835"/>
                            <a:gd name="T5" fmla="*/ 275640 h 320675"/>
                            <a:gd name="T6" fmla="*/ 32300 w 76835"/>
                            <a:gd name="T7" fmla="*/ 275640 h 320675"/>
                            <a:gd name="T8" fmla="*/ 32298 w 76835"/>
                            <a:gd name="T9" fmla="*/ 240573 h 320675"/>
                            <a:gd name="T10" fmla="*/ 2227 w 76835"/>
                            <a:gd name="T11" fmla="*/ 232228 h 320675"/>
                            <a:gd name="T12" fmla="*/ 0 w 76835"/>
                            <a:gd name="T13" fmla="*/ 231066 h 320675"/>
                            <a:gd name="T14" fmla="*/ 32300 w 76835"/>
                            <a:gd name="T15" fmla="*/ 240573 h 320675"/>
                            <a:gd name="T16" fmla="*/ 32300 w 76835"/>
                            <a:gd name="T17" fmla="*/ 275640 h 320675"/>
                            <a:gd name="T18" fmla="*/ 38982 w 76835"/>
                            <a:gd name="T19" fmla="*/ 275640 h 320675"/>
                            <a:gd name="T20" fmla="*/ 38982 w 76835"/>
                            <a:gd name="T21" fmla="*/ 240667 h 320675"/>
                            <a:gd name="T22" fmla="*/ 35641 w 76835"/>
                            <a:gd name="T23" fmla="*/ 240667 h 320675"/>
                            <a:gd name="T24" fmla="*/ 33412 w 76835"/>
                            <a:gd name="T25" fmla="*/ 240630 h 320675"/>
                            <a:gd name="T26" fmla="*/ 32300 w 76835"/>
                            <a:gd name="T27" fmla="*/ 240573 h 320675"/>
                            <a:gd name="T28" fmla="*/ 71281 w 76835"/>
                            <a:gd name="T29" fmla="*/ 231066 h 320675"/>
                            <a:gd name="T30" fmla="*/ 38982 w 76835"/>
                            <a:gd name="T31" fmla="*/ 240573 h 320675"/>
                            <a:gd name="T32" fmla="*/ 38982 w 76835"/>
                            <a:gd name="T33" fmla="*/ 275640 h 320675"/>
                            <a:gd name="T34" fmla="*/ 53553 w 76835"/>
                            <a:gd name="T35" fmla="*/ 275640 h 320675"/>
                            <a:gd name="T36" fmla="*/ 71281 w 76835"/>
                            <a:gd name="T37" fmla="*/ 231066 h 320675"/>
                            <a:gd name="T38" fmla="*/ 35641 w 76835"/>
                            <a:gd name="T39" fmla="*/ 80010 h 320675"/>
                            <a:gd name="T40" fmla="*/ 33412 w 76835"/>
                            <a:gd name="T41" fmla="*/ 80045 h 320675"/>
                            <a:gd name="T42" fmla="*/ 32300 w 76835"/>
                            <a:gd name="T43" fmla="*/ 80103 h 320675"/>
                            <a:gd name="T44" fmla="*/ 32300 w 76835"/>
                            <a:gd name="T45" fmla="*/ 240573 h 320675"/>
                            <a:gd name="T46" fmla="*/ 33412 w 76835"/>
                            <a:gd name="T47" fmla="*/ 240630 h 320675"/>
                            <a:gd name="T48" fmla="*/ 35641 w 76835"/>
                            <a:gd name="T49" fmla="*/ 240667 h 320675"/>
                            <a:gd name="T50" fmla="*/ 37869 w 76835"/>
                            <a:gd name="T51" fmla="*/ 240630 h 320675"/>
                            <a:gd name="T52" fmla="*/ 38979 w 76835"/>
                            <a:gd name="T53" fmla="*/ 240573 h 320675"/>
                            <a:gd name="T54" fmla="*/ 38979 w 76835"/>
                            <a:gd name="T55" fmla="*/ 80103 h 320675"/>
                            <a:gd name="T56" fmla="*/ 37869 w 76835"/>
                            <a:gd name="T57" fmla="*/ 80045 h 320675"/>
                            <a:gd name="T58" fmla="*/ 35641 w 76835"/>
                            <a:gd name="T59" fmla="*/ 80010 h 320675"/>
                            <a:gd name="T60" fmla="*/ 38982 w 76835"/>
                            <a:gd name="T61" fmla="*/ 240573 h 320675"/>
                            <a:gd name="T62" fmla="*/ 37869 w 76835"/>
                            <a:gd name="T63" fmla="*/ 240630 h 320675"/>
                            <a:gd name="T64" fmla="*/ 35641 w 76835"/>
                            <a:gd name="T65" fmla="*/ 240667 h 320675"/>
                            <a:gd name="T66" fmla="*/ 38982 w 76835"/>
                            <a:gd name="T67" fmla="*/ 240667 h 320675"/>
                            <a:gd name="T68" fmla="*/ 38982 w 76835"/>
                            <a:gd name="T69" fmla="*/ 240573 h 320675"/>
                            <a:gd name="T70" fmla="*/ 35641 w 76835"/>
                            <a:gd name="T71" fmla="*/ 0 h 320675"/>
                            <a:gd name="T72" fmla="*/ 0 w 76835"/>
                            <a:gd name="T73" fmla="*/ 89611 h 320675"/>
                            <a:gd name="T74" fmla="*/ 2227 w 76835"/>
                            <a:gd name="T75" fmla="*/ 88447 h 320675"/>
                            <a:gd name="T76" fmla="*/ 4454 w 76835"/>
                            <a:gd name="T77" fmla="*/ 87360 h 320675"/>
                            <a:gd name="T78" fmla="*/ 32298 w 76835"/>
                            <a:gd name="T79" fmla="*/ 80103 h 320675"/>
                            <a:gd name="T80" fmla="*/ 32300 w 76835"/>
                            <a:gd name="T81" fmla="*/ 45035 h 320675"/>
                            <a:gd name="T82" fmla="*/ 53552 w 76835"/>
                            <a:gd name="T83" fmla="*/ 45035 h 320675"/>
                            <a:gd name="T84" fmla="*/ 35641 w 76835"/>
                            <a:gd name="T85" fmla="*/ 0 h 320675"/>
                            <a:gd name="T86" fmla="*/ 53552 w 76835"/>
                            <a:gd name="T87" fmla="*/ 45035 h 320675"/>
                            <a:gd name="T88" fmla="*/ 38982 w 76835"/>
                            <a:gd name="T89" fmla="*/ 45035 h 320675"/>
                            <a:gd name="T90" fmla="*/ 38982 w 76835"/>
                            <a:gd name="T91" fmla="*/ 80103 h 320675"/>
                            <a:gd name="T92" fmla="*/ 40095 w 76835"/>
                            <a:gd name="T93" fmla="*/ 80161 h 320675"/>
                            <a:gd name="T94" fmla="*/ 42319 w 76835"/>
                            <a:gd name="T95" fmla="*/ 80347 h 320675"/>
                            <a:gd name="T96" fmla="*/ 71281 w 76835"/>
                            <a:gd name="T97" fmla="*/ 89611 h 320675"/>
                            <a:gd name="T98" fmla="*/ 53552 w 76835"/>
                            <a:gd name="T99" fmla="*/ 45035 h 320675"/>
                            <a:gd name="T100" fmla="*/ 38982 w 76835"/>
                            <a:gd name="T101" fmla="*/ 80010 h 320675"/>
                            <a:gd name="T102" fmla="*/ 35641 w 76835"/>
                            <a:gd name="T103" fmla="*/ 80010 h 320675"/>
                            <a:gd name="T104" fmla="*/ 37869 w 76835"/>
                            <a:gd name="T105" fmla="*/ 80045 h 320675"/>
                            <a:gd name="T106" fmla="*/ 38982 w 76835"/>
                            <a:gd name="T107" fmla="*/ 80103 h 320675"/>
                            <a:gd name="T108" fmla="*/ 38982 w 76835"/>
                            <a:gd name="T109" fmla="*/ 80010 h 320675"/>
                            <a:gd name="T110" fmla="*/ 38982 w 76835"/>
                            <a:gd name="T111" fmla="*/ 45035 h 320675"/>
                            <a:gd name="T112" fmla="*/ 32300 w 76835"/>
                            <a:gd name="T113" fmla="*/ 45035 h 320675"/>
                            <a:gd name="T114" fmla="*/ 32300 w 76835"/>
                            <a:gd name="T115" fmla="*/ 80103 h 320675"/>
                            <a:gd name="T116" fmla="*/ 33412 w 76835"/>
                            <a:gd name="T117" fmla="*/ 80045 h 320675"/>
                            <a:gd name="T118" fmla="*/ 35641 w 76835"/>
                            <a:gd name="T119" fmla="*/ 80010 h 320675"/>
                            <a:gd name="T120" fmla="*/ 38982 w 76835"/>
                            <a:gd name="T121" fmla="*/ 80010 h 320675"/>
                            <a:gd name="T122" fmla="*/ 38982 w 76835"/>
                            <a:gd name="T123" fmla="*/ 45035 h 320675"/>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0" t="0" r="r" b="b"/>
                          <a:pathLst>
                            <a:path w="76835" h="320675">
                              <a:moveTo>
                                <a:pt x="0" y="231066"/>
                              </a:moveTo>
                              <a:lnTo>
                                <a:pt x="38404" y="320677"/>
                              </a:lnTo>
                              <a:lnTo>
                                <a:pt x="57706" y="275640"/>
                              </a:lnTo>
                              <a:lnTo>
                                <a:pt x="34805" y="275640"/>
                              </a:lnTo>
                              <a:lnTo>
                                <a:pt x="34803" y="240573"/>
                              </a:lnTo>
                              <a:lnTo>
                                <a:pt x="2401" y="232228"/>
                              </a:lnTo>
                              <a:lnTo>
                                <a:pt x="0" y="231066"/>
                              </a:lnTo>
                              <a:close/>
                            </a:path>
                            <a:path w="76835" h="320675">
                              <a:moveTo>
                                <a:pt x="34805" y="240573"/>
                              </a:moveTo>
                              <a:lnTo>
                                <a:pt x="34805" y="275640"/>
                              </a:lnTo>
                              <a:lnTo>
                                <a:pt x="42005" y="275640"/>
                              </a:lnTo>
                              <a:lnTo>
                                <a:pt x="42005" y="240667"/>
                              </a:lnTo>
                              <a:lnTo>
                                <a:pt x="38404" y="240667"/>
                              </a:lnTo>
                              <a:lnTo>
                                <a:pt x="36003" y="240630"/>
                              </a:lnTo>
                              <a:lnTo>
                                <a:pt x="34805" y="240573"/>
                              </a:lnTo>
                              <a:close/>
                            </a:path>
                            <a:path w="76835" h="320675">
                              <a:moveTo>
                                <a:pt x="76809" y="231066"/>
                              </a:moveTo>
                              <a:lnTo>
                                <a:pt x="42005" y="240573"/>
                              </a:lnTo>
                              <a:lnTo>
                                <a:pt x="42005" y="275640"/>
                              </a:lnTo>
                              <a:lnTo>
                                <a:pt x="57706" y="275640"/>
                              </a:lnTo>
                              <a:lnTo>
                                <a:pt x="76809" y="231066"/>
                              </a:lnTo>
                              <a:close/>
                            </a:path>
                            <a:path w="76835" h="320675">
                              <a:moveTo>
                                <a:pt x="38404" y="80010"/>
                              </a:moveTo>
                              <a:lnTo>
                                <a:pt x="36003" y="80045"/>
                              </a:lnTo>
                              <a:lnTo>
                                <a:pt x="34805" y="80103"/>
                              </a:lnTo>
                              <a:lnTo>
                                <a:pt x="34805" y="240573"/>
                              </a:lnTo>
                              <a:lnTo>
                                <a:pt x="36003" y="240630"/>
                              </a:lnTo>
                              <a:lnTo>
                                <a:pt x="38404" y="240667"/>
                              </a:lnTo>
                              <a:lnTo>
                                <a:pt x="40806" y="240630"/>
                              </a:lnTo>
                              <a:lnTo>
                                <a:pt x="42002" y="240573"/>
                              </a:lnTo>
                              <a:lnTo>
                                <a:pt x="42002" y="80103"/>
                              </a:lnTo>
                              <a:lnTo>
                                <a:pt x="40806" y="80045"/>
                              </a:lnTo>
                              <a:lnTo>
                                <a:pt x="38404" y="80010"/>
                              </a:lnTo>
                              <a:close/>
                            </a:path>
                            <a:path w="76835" h="320675">
                              <a:moveTo>
                                <a:pt x="42005" y="240573"/>
                              </a:moveTo>
                              <a:lnTo>
                                <a:pt x="40806" y="240630"/>
                              </a:lnTo>
                              <a:lnTo>
                                <a:pt x="38404" y="240667"/>
                              </a:lnTo>
                              <a:lnTo>
                                <a:pt x="42005" y="240667"/>
                              </a:lnTo>
                              <a:lnTo>
                                <a:pt x="42005" y="240573"/>
                              </a:lnTo>
                              <a:close/>
                            </a:path>
                            <a:path w="76835" h="320675">
                              <a:moveTo>
                                <a:pt x="38404" y="0"/>
                              </a:moveTo>
                              <a:lnTo>
                                <a:pt x="0" y="89611"/>
                              </a:lnTo>
                              <a:lnTo>
                                <a:pt x="2401" y="88447"/>
                              </a:lnTo>
                              <a:lnTo>
                                <a:pt x="4799" y="87360"/>
                              </a:lnTo>
                              <a:lnTo>
                                <a:pt x="34803" y="80103"/>
                              </a:lnTo>
                              <a:lnTo>
                                <a:pt x="34805" y="45035"/>
                              </a:lnTo>
                              <a:lnTo>
                                <a:pt x="57705" y="45035"/>
                              </a:lnTo>
                              <a:lnTo>
                                <a:pt x="38404" y="0"/>
                              </a:lnTo>
                              <a:close/>
                            </a:path>
                            <a:path w="76835" h="320675">
                              <a:moveTo>
                                <a:pt x="57705" y="45035"/>
                              </a:moveTo>
                              <a:lnTo>
                                <a:pt x="42005" y="45035"/>
                              </a:lnTo>
                              <a:lnTo>
                                <a:pt x="42005" y="80103"/>
                              </a:lnTo>
                              <a:lnTo>
                                <a:pt x="43204" y="80161"/>
                              </a:lnTo>
                              <a:lnTo>
                                <a:pt x="45604" y="80347"/>
                              </a:lnTo>
                              <a:lnTo>
                                <a:pt x="76809" y="89611"/>
                              </a:lnTo>
                              <a:lnTo>
                                <a:pt x="57705" y="45035"/>
                              </a:lnTo>
                              <a:close/>
                            </a:path>
                            <a:path w="76835" h="320675">
                              <a:moveTo>
                                <a:pt x="42005" y="80010"/>
                              </a:moveTo>
                              <a:lnTo>
                                <a:pt x="38404" y="80010"/>
                              </a:lnTo>
                              <a:lnTo>
                                <a:pt x="40806" y="80045"/>
                              </a:lnTo>
                              <a:lnTo>
                                <a:pt x="42005" y="80103"/>
                              </a:lnTo>
                              <a:lnTo>
                                <a:pt x="42005" y="80010"/>
                              </a:lnTo>
                              <a:close/>
                            </a:path>
                            <a:path w="76835" h="320675">
                              <a:moveTo>
                                <a:pt x="42005" y="45035"/>
                              </a:moveTo>
                              <a:lnTo>
                                <a:pt x="34805" y="45035"/>
                              </a:lnTo>
                              <a:lnTo>
                                <a:pt x="34805" y="80103"/>
                              </a:lnTo>
                              <a:lnTo>
                                <a:pt x="36003" y="80045"/>
                              </a:lnTo>
                              <a:lnTo>
                                <a:pt x="38404" y="80010"/>
                              </a:lnTo>
                              <a:lnTo>
                                <a:pt x="42005" y="80010"/>
                              </a:lnTo>
                              <a:lnTo>
                                <a:pt x="42005" y="45035"/>
                              </a:lnTo>
                              <a:close/>
                            </a:path>
                          </a:pathLst>
                        </a:custGeom>
                        <a:solidFill>
                          <a:srgbClr val="1873A5"/>
                        </a:solidFill>
                        <a:ln>
                          <a:noFill/>
                        </a:ln>
                        <a:extLst>
                          <a:ext uri="{91240B29-F687-4F45-9708-019B960494DF}">
                            <a14:hiddenLine xmlns:a14="http://schemas.microsoft.com/office/drawing/2010/main" w="9525">
                              <a:solidFill>
                                <a:srgbClr val="000000"/>
                              </a:solidFill>
                              <a:round/>
                              <a:headEnd/>
                              <a:tailEnd/>
                            </a14:hiddenLine>
                          </a:ext>
                        </a:extLst>
                      </wps:spPr>
                      <wps:bodyPr lIns="0" tIns="0" rIns="0" bIns="0"/>
                    </wps:wsp>
                  </a:graphicData>
                </a:graphic>
              </wp:anchor>
            </w:drawing>
          </mc:Choice>
          <mc:Fallback>
            <w:pict>
              <v:shape w14:anchorId="4AC83235" id="object 39" o:spid="_x0000_s1026" style="position:absolute;margin-left:257.4pt;margin-top:190.2pt;width:6pt;height:25.25pt;z-index:252022784;visibility:visible;mso-wrap-style:square;mso-wrap-distance-left:9pt;mso-wrap-distance-top:0;mso-wrap-distance-right:9pt;mso-wrap-distance-bottom:0;mso-position-horizontal:absolute;mso-position-horizontal-relative:text;mso-position-vertical:absolute;mso-position-vertical-relative:text;v-text-anchor:top" coordsize="76835,320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" path="m,231066r38404,89611l57706,275640r-22901,l34803,240573,2401,232228,,231066xem34805,240573r,35067l42005,275640r,-34973l38404,240667r-2401,-37l34805,240573xem76809,231066r-34804,9507l42005,275640r15701,l76809,231066xem38404,80010r-2401,35l34805,80103r,160470l36003,240630r2401,37l40806,240630r1196,-57l42002,80103r-1196,-58l38404,80010xem42005,240573r-1199,57l38404,240667r3601,l42005,240573xem38404,l,89611,2401,88447,4799,87360,34803,80103r2,-35068l57705,45035,38404,xem57705,45035r-15700,l42005,80103r1199,58l45604,80347r31205,9264l57705,45035xem42005,80010r-3601,l40806,80045r1199,58l42005,80010xem42005,45035r-7200,l34805,80103r1198,-58l38404,80010r3601,l42005,45035xe" fillcolor="#1873a5" stroked="f">
                <v:path arrowok="t" o:connecttype="custom" o:connectlocs="0,231114;35346,320744;53110,275698;32033,275698;32031,240623;2209,232277;0,231114;32033,240623;32033,275698;38660,275698;38660,240717;35346,240717;33136,240680;32033,240623;70692,231114;38660,240623;38660,275698;53110,275698;70692,231114;35346,80027;33136,80062;32033,80120;32033,240623;33136,240680;35346,240717;37556,240680;38657,240623;38657,80120;37556,80062;35346,80027;38660,240623;37556,240680;35346,240717;38660,240717;38660,240623;35346,0;0,89630;2209,88465;4417,87378;32031,80120;32033,45044;53109,45044;35346,0;53109,45044;38660,45044;38660,80120;39764,80178;41969,80364;70692,89630;53109,45044;38660,80027;35346,80027;37556,80062;38660,80120;38660,80027;38660,45044;32033,45044;32033,80120;33136,80062;35346,80027;38660,80027;38660,45044" o:connectangles="0,0,0,0,0,0,0,0,0,0,0,0,0,0,0,0,0,0,0,0,0,0,0,0,0,0,0,0,0,0,0,0,0,0,0,0,0,0,0,0,0,0,0,0,0,0,0,0,0,0,0,0,0,0,0,0,0,0,0,0,0,0"/>
              </v:shape>
            </w:pict>
          </mc:Fallback>
        </mc:AlternateContent>
      </w:r>
      <w:r w:rsidR="001946C2" w:rsidRPr="002C0E29">
        <w:rPr>
          <w:noProof/>
          <w:lang w:val="ru-RU" w:eastAsia="ru-RU"/>
        </w:rPr>
        <mc:AlternateContent>
          <mc:Choice Requires="wps">
            <w:drawing>
              <wp:anchor distT="0" distB="0" distL="114300" distR="114300" simplePos="0" relativeHeight="252023808" behindDoc="0" locked="0" layoutInCell="1" allowOverlap="1" wp14:anchorId="237B92EB" wp14:editId="56C00F85">
                <wp:simplePos x="0" y="0"/>
                <wp:positionH relativeFrom="column">
                  <wp:posOffset>0</wp:posOffset>
                </wp:positionH>
                <wp:positionV relativeFrom="paragraph">
                  <wp:posOffset>1511935</wp:posOffset>
                </wp:positionV>
                <wp:extent cx="652462" cy="809465"/>
                <wp:effectExtent l="0" t="0" r="0" b="0"/>
                <wp:wrapNone/>
                <wp:docPr id="7" name="object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2462" cy="809465"/>
                        </a:xfrm>
                        <a:custGeom>
                          <a:avLst/>
                          <a:gdLst>
                            <a:gd name="T0" fmla="*/ 644315 w 653415"/>
                            <a:gd name="T1" fmla="*/ 757669 h 760730"/>
                            <a:gd name="T2" fmla="*/ 0 w 653415"/>
                            <a:gd name="T3" fmla="*/ 757669 h 760730"/>
                            <a:gd name="T4" fmla="*/ 0 w 653415"/>
                            <a:gd name="T5" fmla="*/ 0 h 760730"/>
                            <a:gd name="T6" fmla="*/ 644315 w 653415"/>
                            <a:gd name="T7" fmla="*/ 0 h 760730"/>
                            <a:gd name="T8" fmla="*/ 644315 w 653415"/>
                            <a:gd name="T9" fmla="*/ 757669 h 76073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53415" h="760730">
                              <a:moveTo>
                                <a:pt x="652834" y="760517"/>
                              </a:moveTo>
                              <a:lnTo>
                                <a:pt x="0" y="760517"/>
                              </a:lnTo>
                              <a:lnTo>
                                <a:pt x="0" y="0"/>
                              </a:lnTo>
                              <a:lnTo>
                                <a:pt x="652834" y="0"/>
                              </a:lnTo>
                              <a:lnTo>
                                <a:pt x="652834" y="760517"/>
                              </a:lnTo>
                              <a:close/>
                            </a:path>
                          </a:pathLst>
                        </a:custGeom>
                        <a:solidFill>
                          <a:srgbClr val="5B5B5B"/>
                        </a:solidFill>
                        <a:ln>
                          <a:noFill/>
                        </a:ln>
                        <a:extLst>
                          <a:ext uri="{91240B29-F687-4F45-9708-019B960494DF}">
                            <a14:hiddenLine xmlns:a14="http://schemas.microsoft.com/office/drawing/2010/main" w="9525">
                              <a:solidFill>
                                <a:srgbClr val="000000"/>
                              </a:solidFill>
                              <a:round/>
                              <a:headEnd/>
                              <a:tailEnd/>
                            </a14:hiddenLine>
                          </a:ext>
                        </a:extLst>
                      </wps:spPr>
                      <wps:bodyPr lIns="0" tIns="0" rIns="0" bIns="0"/>
                    </wps:wsp>
                  </a:graphicData>
                </a:graphic>
              </wp:anchor>
            </w:drawing>
          </mc:Choice>
          <mc:Fallback>
            <w:pict>
              <v:shape w14:anchorId="6D50F7C0" id="object 2" o:spid="_x0000_s1026" style="position:absolute;margin-left:0;margin-top:119.05pt;width:51.35pt;height:63.75pt;z-index:252023808;visibility:visible;mso-wrap-style:square;mso-wrap-distance-left:9pt;mso-wrap-distance-top:0;mso-wrap-distance-right:9pt;mso-wrap-distance-bottom:0;mso-position-horizontal:absolute;mso-position-horizontal-relative:text;mso-position-vertical:absolute;mso-position-vertical-relative:text;v-text-anchor:top" coordsize="653415,760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" path="m652834,760517l,760517,,,652834,r,760517xe" fillcolor="#5b5b5b" stroked="f">
                <v:path arrowok="t" o:connecttype="custom" o:connectlocs="643375,806208;0,806208;0,0;643375,0;643375,806208" o:connectangles="0,0,0,0,0"/>
              </v:shape>
            </w:pict>
          </mc:Fallback>
        </mc:AlternateContent>
      </w:r>
      <w:r w:rsidR="001946C2" w:rsidRPr="002C0E29">
        <w:rPr>
          <w:noProof/>
          <w:lang w:val="ru-RU" w:eastAsia="ru-RU"/>
        </w:rPr>
        <mc:AlternateContent>
          <mc:Choice Requires="wps">
            <w:drawing>
              <wp:anchor distT="0" distB="0" distL="114300" distR="114300" simplePos="0" relativeHeight="252024832" behindDoc="0" locked="0" layoutInCell="1" allowOverlap="1" wp14:anchorId="21204C77" wp14:editId="6F224154">
                <wp:simplePos x="0" y="0"/>
                <wp:positionH relativeFrom="column">
                  <wp:posOffset>117475</wp:posOffset>
                </wp:positionH>
                <wp:positionV relativeFrom="paragraph">
                  <wp:posOffset>1701165</wp:posOffset>
                </wp:positionV>
                <wp:extent cx="430212" cy="430304"/>
                <wp:effectExtent l="0" t="0" r="8255" b="8255"/>
                <wp:wrapNone/>
                <wp:docPr id="8" name="object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0212" cy="430304"/>
                        </a:xfrm>
                        <a:custGeom>
                          <a:avLst/>
                          <a:gdLst>
                            <a:gd name="T0" fmla="*/ 164972 w 430530"/>
                            <a:gd name="T1" fmla="*/ 5677 h 430530"/>
                            <a:gd name="T2" fmla="*/ 80317 w 430530"/>
                            <a:gd name="T3" fmla="*/ 47146 h 430530"/>
                            <a:gd name="T4" fmla="*/ 21830 w 430530"/>
                            <a:gd name="T5" fmla="*/ 120031 h 430530"/>
                            <a:gd name="T6" fmla="*/ 0 w 430530"/>
                            <a:gd name="T7" fmla="*/ 213836 h 430530"/>
                            <a:gd name="T8" fmla="*/ 21830 w 430530"/>
                            <a:gd name="T9" fmla="*/ 307636 h 430530"/>
                            <a:gd name="T10" fmla="*/ 80317 w 430530"/>
                            <a:gd name="T11" fmla="*/ 380521 h 430530"/>
                            <a:gd name="T12" fmla="*/ 164972 w 430530"/>
                            <a:gd name="T13" fmla="*/ 421992 h 430530"/>
                            <a:gd name="T14" fmla="*/ 262689 w 430530"/>
                            <a:gd name="T15" fmla="*/ 421992 h 430530"/>
                            <a:gd name="T16" fmla="*/ 340550 w 430530"/>
                            <a:gd name="T17" fmla="*/ 384850 h 430530"/>
                            <a:gd name="T18" fmla="*/ 168495 w 430530"/>
                            <a:gd name="T19" fmla="*/ 378717 h 430530"/>
                            <a:gd name="T20" fmla="*/ 93043 w 430530"/>
                            <a:gd name="T21" fmla="*/ 334623 h 430530"/>
                            <a:gd name="T22" fmla="*/ 48953 w 430530"/>
                            <a:gd name="T23" fmla="*/ 259170 h 430530"/>
                            <a:gd name="T24" fmla="*/ 48953 w 430530"/>
                            <a:gd name="T25" fmla="*/ 168497 h 430530"/>
                            <a:gd name="T26" fmla="*/ 93043 w 430530"/>
                            <a:gd name="T27" fmla="*/ 93040 h 430530"/>
                            <a:gd name="T28" fmla="*/ 168495 w 430530"/>
                            <a:gd name="T29" fmla="*/ 48953 h 430530"/>
                            <a:gd name="T30" fmla="*/ 267267 w 430530"/>
                            <a:gd name="T31" fmla="*/ 42814 h 430530"/>
                            <a:gd name="T32" fmla="*/ 275437 w 430530"/>
                            <a:gd name="T33" fmla="*/ 8982 h 430530"/>
                            <a:gd name="T34" fmla="*/ 234629 w 430530"/>
                            <a:gd name="T35" fmla="*/ 1126 h 430530"/>
                            <a:gd name="T36" fmla="*/ 427658 w 430530"/>
                            <a:gd name="T37" fmla="*/ 213836 h 430530"/>
                            <a:gd name="T38" fmla="*/ 378707 w 430530"/>
                            <a:gd name="T39" fmla="*/ 259170 h 430530"/>
                            <a:gd name="T40" fmla="*/ 334617 w 430530"/>
                            <a:gd name="T41" fmla="*/ 334623 h 430530"/>
                            <a:gd name="T42" fmla="*/ 259165 w 430530"/>
                            <a:gd name="T43" fmla="*/ 378717 h 430530"/>
                            <a:gd name="T44" fmla="*/ 340550 w 430530"/>
                            <a:gd name="T45" fmla="*/ 384850 h 430530"/>
                            <a:gd name="T46" fmla="*/ 380512 w 430530"/>
                            <a:gd name="T47" fmla="*/ 347350 h 430530"/>
                            <a:gd name="T48" fmla="*/ 421982 w 430530"/>
                            <a:gd name="T49" fmla="*/ 262694 h 430530"/>
                            <a:gd name="T50" fmla="*/ 126136 w 430530"/>
                            <a:gd name="T51" fmla="*/ 173207 h 430530"/>
                            <a:gd name="T52" fmla="*/ 192416 w 430530"/>
                            <a:gd name="T53" fmla="*/ 299339 h 430530"/>
                            <a:gd name="T54" fmla="*/ 192416 w 430530"/>
                            <a:gd name="T55" fmla="*/ 239520 h 430530"/>
                            <a:gd name="T56" fmla="*/ 376288 w 430530"/>
                            <a:gd name="T57" fmla="*/ 55546 h 430530"/>
                            <a:gd name="T58" fmla="*/ 252233 w 430530"/>
                            <a:gd name="T59" fmla="*/ 239520 h 430530"/>
                            <a:gd name="T60" fmla="*/ 376288 w 430530"/>
                            <a:gd name="T61" fmla="*/ 55546 h 430530"/>
                            <a:gd name="T62" fmla="*/ 213830 w 430530"/>
                            <a:gd name="T63" fmla="*/ 42814 h 430530"/>
                            <a:gd name="T64" fmla="*/ 238159 w 430530"/>
                            <a:gd name="T65" fmla="*/ 44395 h 430530"/>
                            <a:gd name="T66" fmla="*/ 260931 w 430530"/>
                            <a:gd name="T67" fmla="*/ 49176 h 430530"/>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430530" h="430530">
                              <a:moveTo>
                                <a:pt x="215257" y="0"/>
                              </a:moveTo>
                              <a:lnTo>
                                <a:pt x="166072" y="5713"/>
                              </a:lnTo>
                              <a:lnTo>
                                <a:pt x="120830" y="21974"/>
                              </a:lnTo>
                              <a:lnTo>
                                <a:pt x="80853" y="47461"/>
                              </a:lnTo>
                              <a:lnTo>
                                <a:pt x="47461" y="80854"/>
                              </a:lnTo>
                              <a:lnTo>
                                <a:pt x="21974" y="120831"/>
                              </a:lnTo>
                              <a:lnTo>
                                <a:pt x="5713" y="166073"/>
                              </a:lnTo>
                              <a:lnTo>
                                <a:pt x="0" y="215258"/>
                              </a:lnTo>
                              <a:lnTo>
                                <a:pt x="5713" y="264442"/>
                              </a:lnTo>
                              <a:lnTo>
                                <a:pt x="21974" y="309683"/>
                              </a:lnTo>
                              <a:lnTo>
                                <a:pt x="47461" y="349660"/>
                              </a:lnTo>
                              <a:lnTo>
                                <a:pt x="80853" y="383052"/>
                              </a:lnTo>
                              <a:lnTo>
                                <a:pt x="120830" y="408539"/>
                              </a:lnTo>
                              <a:lnTo>
                                <a:pt x="166072" y="424799"/>
                              </a:lnTo>
                              <a:lnTo>
                                <a:pt x="215257" y="430513"/>
                              </a:lnTo>
                              <a:lnTo>
                                <a:pt x="264441" y="424799"/>
                              </a:lnTo>
                              <a:lnTo>
                                <a:pt x="309682" y="408539"/>
                              </a:lnTo>
                              <a:lnTo>
                                <a:pt x="342822" y="387410"/>
                              </a:lnTo>
                              <a:lnTo>
                                <a:pt x="215257" y="387410"/>
                              </a:lnTo>
                              <a:lnTo>
                                <a:pt x="169620" y="381235"/>
                              </a:lnTo>
                              <a:lnTo>
                                <a:pt x="128531" y="363824"/>
                              </a:lnTo>
                              <a:lnTo>
                                <a:pt x="93664" y="336849"/>
                              </a:lnTo>
                              <a:lnTo>
                                <a:pt x="66688" y="301981"/>
                              </a:lnTo>
                              <a:lnTo>
                                <a:pt x="49277" y="260894"/>
                              </a:lnTo>
                              <a:lnTo>
                                <a:pt x="43102" y="215258"/>
                              </a:lnTo>
                              <a:lnTo>
                                <a:pt x="49277" y="169618"/>
                              </a:lnTo>
                              <a:lnTo>
                                <a:pt x="66688" y="128529"/>
                              </a:lnTo>
                              <a:lnTo>
                                <a:pt x="93664" y="93661"/>
                              </a:lnTo>
                              <a:lnTo>
                                <a:pt x="128531" y="66687"/>
                              </a:lnTo>
                              <a:lnTo>
                                <a:pt x="169620" y="49277"/>
                              </a:lnTo>
                              <a:lnTo>
                                <a:pt x="215257" y="43102"/>
                              </a:lnTo>
                              <a:lnTo>
                                <a:pt x="269051" y="43102"/>
                              </a:lnTo>
                              <a:lnTo>
                                <a:pt x="297027" y="15040"/>
                              </a:lnTo>
                              <a:lnTo>
                                <a:pt x="277275" y="9045"/>
                              </a:lnTo>
                              <a:lnTo>
                                <a:pt x="256932" y="4280"/>
                              </a:lnTo>
                              <a:lnTo>
                                <a:pt x="236194" y="1135"/>
                              </a:lnTo>
                              <a:lnTo>
                                <a:pt x="215257" y="0"/>
                              </a:lnTo>
                              <a:close/>
                            </a:path>
                            <a:path w="430530" h="430530">
                              <a:moveTo>
                                <a:pt x="430512" y="215258"/>
                              </a:moveTo>
                              <a:lnTo>
                                <a:pt x="387409" y="215258"/>
                              </a:lnTo>
                              <a:lnTo>
                                <a:pt x="381234" y="260894"/>
                              </a:lnTo>
                              <a:lnTo>
                                <a:pt x="363824" y="301981"/>
                              </a:lnTo>
                              <a:lnTo>
                                <a:pt x="336850" y="336849"/>
                              </a:lnTo>
                              <a:lnTo>
                                <a:pt x="301984" y="363824"/>
                              </a:lnTo>
                              <a:lnTo>
                                <a:pt x="260895" y="381235"/>
                              </a:lnTo>
                              <a:lnTo>
                                <a:pt x="215257" y="387410"/>
                              </a:lnTo>
                              <a:lnTo>
                                <a:pt x="342822" y="387410"/>
                              </a:lnTo>
                              <a:lnTo>
                                <a:pt x="349659" y="383052"/>
                              </a:lnTo>
                              <a:lnTo>
                                <a:pt x="383051" y="349660"/>
                              </a:lnTo>
                              <a:lnTo>
                                <a:pt x="408537" y="309683"/>
                              </a:lnTo>
                              <a:lnTo>
                                <a:pt x="424798" y="264442"/>
                              </a:lnTo>
                              <a:lnTo>
                                <a:pt x="430512" y="215258"/>
                              </a:lnTo>
                              <a:close/>
                            </a:path>
                            <a:path w="430530" h="430530">
                              <a:moveTo>
                                <a:pt x="126978" y="174359"/>
                              </a:moveTo>
                              <a:lnTo>
                                <a:pt x="96918" y="204548"/>
                              </a:lnTo>
                              <a:lnTo>
                                <a:pt x="193700" y="301331"/>
                              </a:lnTo>
                              <a:lnTo>
                                <a:pt x="253916" y="241113"/>
                              </a:lnTo>
                              <a:lnTo>
                                <a:pt x="193700" y="241113"/>
                              </a:lnTo>
                              <a:lnTo>
                                <a:pt x="126978" y="174359"/>
                              </a:lnTo>
                              <a:close/>
                            </a:path>
                            <a:path w="430530" h="430530">
                              <a:moveTo>
                                <a:pt x="378799" y="55915"/>
                              </a:moveTo>
                              <a:lnTo>
                                <a:pt x="193700" y="241113"/>
                              </a:lnTo>
                              <a:lnTo>
                                <a:pt x="253916" y="241113"/>
                              </a:lnTo>
                              <a:lnTo>
                                <a:pt x="408959" y="86065"/>
                              </a:lnTo>
                              <a:lnTo>
                                <a:pt x="378799" y="55915"/>
                              </a:lnTo>
                              <a:close/>
                            </a:path>
                            <a:path w="430530" h="430530">
                              <a:moveTo>
                                <a:pt x="269051" y="43102"/>
                              </a:moveTo>
                              <a:lnTo>
                                <a:pt x="215257" y="43102"/>
                              </a:lnTo>
                              <a:lnTo>
                                <a:pt x="227811" y="43498"/>
                              </a:lnTo>
                              <a:lnTo>
                                <a:pt x="239748" y="44692"/>
                              </a:lnTo>
                              <a:lnTo>
                                <a:pt x="251293" y="46690"/>
                              </a:lnTo>
                              <a:lnTo>
                                <a:pt x="262672" y="49500"/>
                              </a:lnTo>
                              <a:lnTo>
                                <a:pt x="269051" y="4310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lIns="0" tIns="0" rIns="0" bIns="0"/>
                    </wps:wsp>
                  </a:graphicData>
                </a:graphic>
              </wp:anchor>
            </w:drawing>
          </mc:Choice>
          <mc:Fallback>
            <w:pict>
              <v:shape w14:anchorId="630B383F" id="object 30" o:spid="_x0000_s1026" style="position:absolute;margin-left:9.25pt;margin-top:133.95pt;width:33.85pt;height:33.9pt;z-index:252024832;visibility:visible;mso-wrap-style:square;mso-wrap-distance-left:9pt;mso-wrap-distance-top:0;mso-wrap-distance-right:9pt;mso-wrap-distance-bottom:0;mso-position-horizontal:absolute;mso-position-horizontal-relative:text;mso-position-vertical:absolute;mso-position-vertical-relative:text;v-text-anchor:top" coordsize="430530,430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" path="m215257,l166072,5713,120830,21974,80853,47461,47461,80854,21974,120831,5713,166073,,215258r5713,49184l21974,309683r25487,39977l80853,383052r39977,25487l166072,424799r49185,5714l264441,424799r45241,-16260l342822,387410r-127565,l169620,381235,128531,363824,93664,336849,66688,301981,49277,260894,43102,215258r6175,-45640l66688,128529,93664,93661,128531,66687,169620,49277r45637,-6175l269051,43102,297027,15040,277275,9045,256932,4280,236194,1135,215257,xem430512,215258r-43103,l381234,260894r-17410,41087l336850,336849r-34866,26975l260895,381235r-45638,6175l342822,387410r6837,-4358l383051,349660r25486,-39977l424798,264442r5714,-49184xem126978,174359l96918,204548r96782,96783l253916,241113r-60216,l126978,174359xem378799,55915l193700,241113r60216,l408959,86065,378799,55915xem269051,43102r-53794,l227811,43498r11937,1194l251293,46690r11379,2810l269051,43102xe" stroked="f">
                <v:path arrowok="t" o:connecttype="custom" o:connectlocs="164850,5674;80258,47121;21814,119968;0,213724;21814,307475;80258,380321;164850,421770;262495,421770;340298,384648;168371,378518;92974,334447;48917,259034;48917,168409;92974,92991;168371,48927;267070,42792;275234,8977;234456,1125;427342,213724;378427,259034;334370,334447;258974,378518;340298,384648;380231,347168;421670,262556;126043,173116;192274,299182;192274,239394;376010,55517;252047,239394;376010,55517;213672,42792;237983,44372;260738,49150" o:connectangles="0,0,0,0,0,0,0,0,0,0,0,0,0,0,0,0,0,0,0,0,0,0,0,0,0,0,0,0,0,0,0,0,0,0"/>
              </v:shape>
            </w:pict>
          </mc:Fallback>
        </mc:AlternateContent>
      </w:r>
      <w:r w:rsidR="001946C2" w:rsidRPr="002C0E29">
        <w:rPr>
          <w:noProof/>
          <w:lang w:val="ru-RU" w:eastAsia="ru-RU"/>
        </w:rPr>
        <mc:AlternateContent>
          <mc:Choice Requires="wps">
            <w:drawing>
              <wp:anchor distT="0" distB="0" distL="114300" distR="114300" simplePos="0" relativeHeight="252025856" behindDoc="0" locked="0" layoutInCell="1" allowOverlap="1" wp14:anchorId="10311407" wp14:editId="45DA0238">
                <wp:simplePos x="0" y="0"/>
                <wp:positionH relativeFrom="column">
                  <wp:posOffset>117475</wp:posOffset>
                </wp:positionH>
                <wp:positionV relativeFrom="paragraph">
                  <wp:posOffset>3921125</wp:posOffset>
                </wp:positionV>
                <wp:extent cx="430212" cy="430303"/>
                <wp:effectExtent l="0" t="0" r="8255" b="8255"/>
                <wp:wrapNone/>
                <wp:docPr id="86" name="object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0212" cy="430303"/>
                        </a:xfrm>
                        <a:custGeom>
                          <a:avLst/>
                          <a:gdLst>
                            <a:gd name="T0" fmla="*/ 164972 w 430530"/>
                            <a:gd name="T1" fmla="*/ 5677 h 430529"/>
                            <a:gd name="T2" fmla="*/ 80317 w 430530"/>
                            <a:gd name="T3" fmla="*/ 47146 h 430529"/>
                            <a:gd name="T4" fmla="*/ 21830 w 430530"/>
                            <a:gd name="T5" fmla="*/ 120030 h 430529"/>
                            <a:gd name="T6" fmla="*/ 0 w 430530"/>
                            <a:gd name="T7" fmla="*/ 213835 h 430529"/>
                            <a:gd name="T8" fmla="*/ 21830 w 430530"/>
                            <a:gd name="T9" fmla="*/ 307635 h 430529"/>
                            <a:gd name="T10" fmla="*/ 80317 w 430530"/>
                            <a:gd name="T11" fmla="*/ 380520 h 430529"/>
                            <a:gd name="T12" fmla="*/ 164972 w 430530"/>
                            <a:gd name="T13" fmla="*/ 421991 h 430529"/>
                            <a:gd name="T14" fmla="*/ 262689 w 430530"/>
                            <a:gd name="T15" fmla="*/ 421991 h 430529"/>
                            <a:gd name="T16" fmla="*/ 340550 w 430530"/>
                            <a:gd name="T17" fmla="*/ 384849 h 430529"/>
                            <a:gd name="T18" fmla="*/ 168495 w 430530"/>
                            <a:gd name="T19" fmla="*/ 378716 h 430529"/>
                            <a:gd name="T20" fmla="*/ 93043 w 430530"/>
                            <a:gd name="T21" fmla="*/ 334621 h 430529"/>
                            <a:gd name="T22" fmla="*/ 48953 w 430530"/>
                            <a:gd name="T23" fmla="*/ 259169 h 430529"/>
                            <a:gd name="T24" fmla="*/ 48953 w 430530"/>
                            <a:gd name="T25" fmla="*/ 168496 h 430529"/>
                            <a:gd name="T26" fmla="*/ 93043 w 430530"/>
                            <a:gd name="T27" fmla="*/ 93040 h 430529"/>
                            <a:gd name="T28" fmla="*/ 168495 w 430530"/>
                            <a:gd name="T29" fmla="*/ 48953 h 430529"/>
                            <a:gd name="T30" fmla="*/ 267266 w 430530"/>
                            <a:gd name="T31" fmla="*/ 42814 h 430529"/>
                            <a:gd name="T32" fmla="*/ 275437 w 430530"/>
                            <a:gd name="T33" fmla="*/ 8982 h 430529"/>
                            <a:gd name="T34" fmla="*/ 234629 w 430530"/>
                            <a:gd name="T35" fmla="*/ 1126 h 430529"/>
                            <a:gd name="T36" fmla="*/ 427658 w 430530"/>
                            <a:gd name="T37" fmla="*/ 213835 h 430529"/>
                            <a:gd name="T38" fmla="*/ 378707 w 430530"/>
                            <a:gd name="T39" fmla="*/ 259169 h 430529"/>
                            <a:gd name="T40" fmla="*/ 334617 w 430530"/>
                            <a:gd name="T41" fmla="*/ 334621 h 430529"/>
                            <a:gd name="T42" fmla="*/ 259165 w 430530"/>
                            <a:gd name="T43" fmla="*/ 378716 h 430529"/>
                            <a:gd name="T44" fmla="*/ 340550 w 430530"/>
                            <a:gd name="T45" fmla="*/ 384849 h 430529"/>
                            <a:gd name="T46" fmla="*/ 380512 w 430530"/>
                            <a:gd name="T47" fmla="*/ 347349 h 430529"/>
                            <a:gd name="T48" fmla="*/ 421982 w 430530"/>
                            <a:gd name="T49" fmla="*/ 262693 h 430529"/>
                            <a:gd name="T50" fmla="*/ 126136 w 430530"/>
                            <a:gd name="T51" fmla="*/ 173206 h 430529"/>
                            <a:gd name="T52" fmla="*/ 192416 w 430530"/>
                            <a:gd name="T53" fmla="*/ 299338 h 430529"/>
                            <a:gd name="T54" fmla="*/ 192416 w 430530"/>
                            <a:gd name="T55" fmla="*/ 239520 h 430529"/>
                            <a:gd name="T56" fmla="*/ 376288 w 430530"/>
                            <a:gd name="T57" fmla="*/ 55545 h 430529"/>
                            <a:gd name="T58" fmla="*/ 252232 w 430530"/>
                            <a:gd name="T59" fmla="*/ 239520 h 430529"/>
                            <a:gd name="T60" fmla="*/ 376288 w 430530"/>
                            <a:gd name="T61" fmla="*/ 55545 h 430529"/>
                            <a:gd name="T62" fmla="*/ 213830 w 430530"/>
                            <a:gd name="T63" fmla="*/ 42814 h 430529"/>
                            <a:gd name="T64" fmla="*/ 238159 w 430530"/>
                            <a:gd name="T65" fmla="*/ 44394 h 430529"/>
                            <a:gd name="T66" fmla="*/ 260931 w 430530"/>
                            <a:gd name="T67" fmla="*/ 49175 h 430529"/>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430530" h="430529">
                              <a:moveTo>
                                <a:pt x="215257" y="0"/>
                              </a:moveTo>
                              <a:lnTo>
                                <a:pt x="166072" y="5713"/>
                              </a:lnTo>
                              <a:lnTo>
                                <a:pt x="120830" y="21974"/>
                              </a:lnTo>
                              <a:lnTo>
                                <a:pt x="80853" y="47461"/>
                              </a:lnTo>
                              <a:lnTo>
                                <a:pt x="47461" y="80853"/>
                              </a:lnTo>
                              <a:lnTo>
                                <a:pt x="21974" y="120830"/>
                              </a:lnTo>
                              <a:lnTo>
                                <a:pt x="5713" y="166072"/>
                              </a:lnTo>
                              <a:lnTo>
                                <a:pt x="0" y="215257"/>
                              </a:lnTo>
                              <a:lnTo>
                                <a:pt x="5713" y="264441"/>
                              </a:lnTo>
                              <a:lnTo>
                                <a:pt x="21974" y="309682"/>
                              </a:lnTo>
                              <a:lnTo>
                                <a:pt x="47461" y="349659"/>
                              </a:lnTo>
                              <a:lnTo>
                                <a:pt x="80853" y="383051"/>
                              </a:lnTo>
                              <a:lnTo>
                                <a:pt x="120830" y="408537"/>
                              </a:lnTo>
                              <a:lnTo>
                                <a:pt x="166072" y="424798"/>
                              </a:lnTo>
                              <a:lnTo>
                                <a:pt x="215257" y="430512"/>
                              </a:lnTo>
                              <a:lnTo>
                                <a:pt x="264441" y="424798"/>
                              </a:lnTo>
                              <a:lnTo>
                                <a:pt x="309682" y="408537"/>
                              </a:lnTo>
                              <a:lnTo>
                                <a:pt x="342822" y="387409"/>
                              </a:lnTo>
                              <a:lnTo>
                                <a:pt x="215257" y="387409"/>
                              </a:lnTo>
                              <a:lnTo>
                                <a:pt x="169620" y="381234"/>
                              </a:lnTo>
                              <a:lnTo>
                                <a:pt x="128531" y="363823"/>
                              </a:lnTo>
                              <a:lnTo>
                                <a:pt x="93664" y="336847"/>
                              </a:lnTo>
                              <a:lnTo>
                                <a:pt x="66688" y="301980"/>
                              </a:lnTo>
                              <a:lnTo>
                                <a:pt x="49277" y="260893"/>
                              </a:lnTo>
                              <a:lnTo>
                                <a:pt x="43102" y="215257"/>
                              </a:lnTo>
                              <a:lnTo>
                                <a:pt x="49277" y="169617"/>
                              </a:lnTo>
                              <a:lnTo>
                                <a:pt x="66688" y="128528"/>
                              </a:lnTo>
                              <a:lnTo>
                                <a:pt x="93664" y="93661"/>
                              </a:lnTo>
                              <a:lnTo>
                                <a:pt x="128531" y="66687"/>
                              </a:lnTo>
                              <a:lnTo>
                                <a:pt x="169620" y="49277"/>
                              </a:lnTo>
                              <a:lnTo>
                                <a:pt x="215257" y="43102"/>
                              </a:lnTo>
                              <a:lnTo>
                                <a:pt x="269050" y="43102"/>
                              </a:lnTo>
                              <a:lnTo>
                                <a:pt x="297027" y="15040"/>
                              </a:lnTo>
                              <a:lnTo>
                                <a:pt x="277275" y="9045"/>
                              </a:lnTo>
                              <a:lnTo>
                                <a:pt x="256932" y="4280"/>
                              </a:lnTo>
                              <a:lnTo>
                                <a:pt x="236194" y="1135"/>
                              </a:lnTo>
                              <a:lnTo>
                                <a:pt x="215257" y="0"/>
                              </a:lnTo>
                              <a:close/>
                            </a:path>
                            <a:path w="430530" h="430529">
                              <a:moveTo>
                                <a:pt x="430512" y="215257"/>
                              </a:moveTo>
                              <a:lnTo>
                                <a:pt x="387409" y="215257"/>
                              </a:lnTo>
                              <a:lnTo>
                                <a:pt x="381234" y="260893"/>
                              </a:lnTo>
                              <a:lnTo>
                                <a:pt x="363824" y="301980"/>
                              </a:lnTo>
                              <a:lnTo>
                                <a:pt x="336850" y="336847"/>
                              </a:lnTo>
                              <a:lnTo>
                                <a:pt x="301984" y="363823"/>
                              </a:lnTo>
                              <a:lnTo>
                                <a:pt x="260895" y="381234"/>
                              </a:lnTo>
                              <a:lnTo>
                                <a:pt x="215257" y="387409"/>
                              </a:lnTo>
                              <a:lnTo>
                                <a:pt x="342822" y="387409"/>
                              </a:lnTo>
                              <a:lnTo>
                                <a:pt x="349659" y="383051"/>
                              </a:lnTo>
                              <a:lnTo>
                                <a:pt x="383051" y="349659"/>
                              </a:lnTo>
                              <a:lnTo>
                                <a:pt x="408537" y="309682"/>
                              </a:lnTo>
                              <a:lnTo>
                                <a:pt x="424798" y="264441"/>
                              </a:lnTo>
                              <a:lnTo>
                                <a:pt x="430512" y="215257"/>
                              </a:lnTo>
                              <a:close/>
                            </a:path>
                            <a:path w="430530" h="430529">
                              <a:moveTo>
                                <a:pt x="126978" y="174358"/>
                              </a:moveTo>
                              <a:lnTo>
                                <a:pt x="96918" y="204547"/>
                              </a:lnTo>
                              <a:lnTo>
                                <a:pt x="193700" y="301330"/>
                              </a:lnTo>
                              <a:lnTo>
                                <a:pt x="253915" y="241113"/>
                              </a:lnTo>
                              <a:lnTo>
                                <a:pt x="193700" y="241113"/>
                              </a:lnTo>
                              <a:lnTo>
                                <a:pt x="126978" y="174358"/>
                              </a:lnTo>
                              <a:close/>
                            </a:path>
                            <a:path w="430530" h="430529">
                              <a:moveTo>
                                <a:pt x="378799" y="55914"/>
                              </a:moveTo>
                              <a:lnTo>
                                <a:pt x="193700" y="241113"/>
                              </a:lnTo>
                              <a:lnTo>
                                <a:pt x="253915" y="241113"/>
                              </a:lnTo>
                              <a:lnTo>
                                <a:pt x="408959" y="86064"/>
                              </a:lnTo>
                              <a:lnTo>
                                <a:pt x="378799" y="55914"/>
                              </a:lnTo>
                              <a:close/>
                            </a:path>
                            <a:path w="430530" h="430529">
                              <a:moveTo>
                                <a:pt x="269050" y="43102"/>
                              </a:moveTo>
                              <a:lnTo>
                                <a:pt x="215257" y="43102"/>
                              </a:lnTo>
                              <a:lnTo>
                                <a:pt x="227811" y="43498"/>
                              </a:lnTo>
                              <a:lnTo>
                                <a:pt x="239748" y="44691"/>
                              </a:lnTo>
                              <a:lnTo>
                                <a:pt x="251293" y="46689"/>
                              </a:lnTo>
                              <a:lnTo>
                                <a:pt x="262672" y="49499"/>
                              </a:lnTo>
                              <a:lnTo>
                                <a:pt x="269050" y="4310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lIns="0" tIns="0" rIns="0" bIns="0"/>
                    </wps:wsp>
                  </a:graphicData>
                </a:graphic>
              </wp:anchor>
            </w:drawing>
          </mc:Choice>
          <mc:Fallback>
            <w:pict>
              <v:shape w14:anchorId="73B2258B" id="object 32" o:spid="_x0000_s1026" style="position:absolute;margin-left:9.25pt;margin-top:308.75pt;width:33.85pt;height:33.9pt;z-index:252025856;visibility:visible;mso-wrap-style:square;mso-wrap-distance-left:9pt;mso-wrap-distance-top:0;mso-wrap-distance-right:9pt;mso-wrap-distance-bottom:0;mso-position-horizontal:absolute;mso-position-horizontal-relative:text;mso-position-vertical:absolute;mso-position-vertical-relative:text;v-text-anchor:top" coordsize="430530,4305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" path="m215257,l166072,5713,120830,21974,80853,47461,47461,80853,21974,120830,5713,166072,,215257r5713,49184l21974,309682r25487,39977l80853,383051r39977,25486l166072,424798r49185,5714l264441,424798r45241,-16261l342822,387409r-127565,l169620,381234,128531,363823,93664,336847,66688,301980,49277,260893,43102,215257r6175,-45640l66688,128528,93664,93661,128531,66687,169620,49277r45637,-6175l269050,43102,297027,15040,277275,9045,256932,4280,236194,1135,215257,xem430512,215257r-43103,l381234,260893r-17410,41087l336850,336847r-34866,26976l260895,381234r-45638,6175l342822,387409r6837,-4358l383051,349659r25486,-39977l424798,264441r5714,-49184xem126978,174358l96918,204547r96782,96783l253915,241113r-60215,l126978,174358xem378799,55914l193700,241113r60215,l408959,86064,378799,55914xem269050,43102r-53793,l227811,43498r11937,1193l251293,46689r11379,2810l269050,43102xe" stroked="f">
                <v:path arrowok="t" o:connecttype="custom" o:connectlocs="164850,5674;80258,47121;21814,119967;0,213723;21814,307474;80258,380320;164850,421769;262495,421769;340298,384647;168371,378517;92974,334445;48917,259033;48917,168408;92974,92991;168371,48927;267069,42792;275234,8977;234456,1125;427342,213723;378427,259033;334370,334445;258974,378517;340298,384647;380231,347167;421670,262555;126043,173115;192274,299181;192274,239394;376010,55516;252046,239394;376010,55516;213672,42792;237983,44371;260738,49149" o:connectangles="0,0,0,0,0,0,0,0,0,0,0,0,0,0,0,0,0,0,0,0,0,0,0,0,0,0,0,0,0,0,0,0,0,0"/>
              </v:shape>
            </w:pict>
          </mc:Fallback>
        </mc:AlternateContent>
      </w:r>
      <w:r w:rsidR="001946C2" w:rsidRPr="002C0E29">
        <w:rPr>
          <w:noProof/>
          <w:lang w:val="ru-RU" w:eastAsia="ru-RU"/>
        </w:rPr>
        <mc:AlternateContent>
          <mc:Choice Requires="wps">
            <w:drawing>
              <wp:anchor distT="0" distB="0" distL="114300" distR="114300" simplePos="0" relativeHeight="252026880" behindDoc="0" locked="0" layoutInCell="1" allowOverlap="1" wp14:anchorId="57940897" wp14:editId="651A786C">
                <wp:simplePos x="0" y="0"/>
                <wp:positionH relativeFrom="column">
                  <wp:posOffset>0</wp:posOffset>
                </wp:positionH>
                <wp:positionV relativeFrom="paragraph">
                  <wp:posOffset>3754755</wp:posOffset>
                </wp:positionV>
                <wp:extent cx="652462" cy="809465"/>
                <wp:effectExtent l="0" t="0" r="0" b="0"/>
                <wp:wrapNone/>
                <wp:docPr id="12" name="object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2462" cy="809465"/>
                        </a:xfrm>
                        <a:custGeom>
                          <a:avLst/>
                          <a:gdLst>
                            <a:gd name="T0" fmla="*/ 644315 w 653415"/>
                            <a:gd name="T1" fmla="*/ 757669 h 760730"/>
                            <a:gd name="T2" fmla="*/ 0 w 653415"/>
                            <a:gd name="T3" fmla="*/ 757669 h 760730"/>
                            <a:gd name="T4" fmla="*/ 0 w 653415"/>
                            <a:gd name="T5" fmla="*/ 0 h 760730"/>
                            <a:gd name="T6" fmla="*/ 644315 w 653415"/>
                            <a:gd name="T7" fmla="*/ 0 h 760730"/>
                            <a:gd name="T8" fmla="*/ 644315 w 653415"/>
                            <a:gd name="T9" fmla="*/ 757669 h 76073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53415" h="760730">
                              <a:moveTo>
                                <a:pt x="652834" y="760517"/>
                              </a:moveTo>
                              <a:lnTo>
                                <a:pt x="0" y="760517"/>
                              </a:lnTo>
                              <a:lnTo>
                                <a:pt x="0" y="0"/>
                              </a:lnTo>
                              <a:lnTo>
                                <a:pt x="652834" y="0"/>
                              </a:lnTo>
                              <a:lnTo>
                                <a:pt x="652834" y="760517"/>
                              </a:lnTo>
                              <a:close/>
                            </a:path>
                          </a:pathLst>
                        </a:custGeom>
                        <a:solidFill>
                          <a:srgbClr val="5B5B5B"/>
                        </a:solidFill>
                        <a:ln>
                          <a:noFill/>
                        </a:ln>
                        <a:extLst>
                          <a:ext uri="{91240B29-F687-4F45-9708-019B960494DF}">
                            <a14:hiddenLine xmlns:a14="http://schemas.microsoft.com/office/drawing/2010/main" w="9525">
                              <a:solidFill>
                                <a:srgbClr val="000000"/>
                              </a:solidFill>
                              <a:round/>
                              <a:headEnd/>
                              <a:tailEnd/>
                            </a14:hiddenLine>
                          </a:ext>
                        </a:extLst>
                      </wps:spPr>
                      <wps:bodyPr lIns="0" tIns="0" rIns="0" bIns="0"/>
                    </wps:wsp>
                  </a:graphicData>
                </a:graphic>
              </wp:anchor>
            </w:drawing>
          </mc:Choice>
          <mc:Fallback>
            <w:pict>
              <v:shape w14:anchorId="54D624E7" id="object 2" o:spid="_x0000_s1026" style="position:absolute;margin-left:0;margin-top:295.65pt;width:51.35pt;height:63.75pt;z-index:252026880;visibility:visible;mso-wrap-style:square;mso-wrap-distance-left:9pt;mso-wrap-distance-top:0;mso-wrap-distance-right:9pt;mso-wrap-distance-bottom:0;mso-position-horizontal:absolute;mso-position-horizontal-relative:text;mso-position-vertical:absolute;mso-position-vertical-relative:text;v-text-anchor:top" coordsize="653415,760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" path="m652834,760517l,760517,,,652834,r,760517xe" fillcolor="#5b5b5b" stroked="f">
                <v:path arrowok="t" o:connecttype="custom" o:connectlocs="643375,806208;0,806208;0,0;643375,0;643375,806208" o:connectangles="0,0,0,0,0"/>
              </v:shape>
            </w:pict>
          </mc:Fallback>
        </mc:AlternateContent>
      </w:r>
      <w:r w:rsidR="001946C2" w:rsidRPr="002C0E29">
        <w:rPr>
          <w:noProof/>
          <w:lang w:val="ru-RU" w:eastAsia="ru-RU"/>
        </w:rPr>
        <mc:AlternateContent>
          <mc:Choice Requires="wps">
            <w:drawing>
              <wp:anchor distT="0" distB="0" distL="114300" distR="114300" simplePos="0" relativeHeight="252027904" behindDoc="0" locked="0" layoutInCell="1" allowOverlap="1" wp14:anchorId="438AB2D5" wp14:editId="3AFB68ED">
                <wp:simplePos x="0" y="0"/>
                <wp:positionH relativeFrom="column">
                  <wp:posOffset>117475</wp:posOffset>
                </wp:positionH>
                <wp:positionV relativeFrom="paragraph">
                  <wp:posOffset>3943985</wp:posOffset>
                </wp:positionV>
                <wp:extent cx="430212" cy="430304"/>
                <wp:effectExtent l="0" t="0" r="8255" b="8255"/>
                <wp:wrapNone/>
                <wp:docPr id="13" name="object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0212" cy="430304"/>
                        </a:xfrm>
                        <a:custGeom>
                          <a:avLst/>
                          <a:gdLst>
                            <a:gd name="T0" fmla="*/ 164972 w 430530"/>
                            <a:gd name="T1" fmla="*/ 5677 h 430530"/>
                            <a:gd name="T2" fmla="*/ 80317 w 430530"/>
                            <a:gd name="T3" fmla="*/ 47146 h 430530"/>
                            <a:gd name="T4" fmla="*/ 21830 w 430530"/>
                            <a:gd name="T5" fmla="*/ 120031 h 430530"/>
                            <a:gd name="T6" fmla="*/ 0 w 430530"/>
                            <a:gd name="T7" fmla="*/ 213836 h 430530"/>
                            <a:gd name="T8" fmla="*/ 21830 w 430530"/>
                            <a:gd name="T9" fmla="*/ 307636 h 430530"/>
                            <a:gd name="T10" fmla="*/ 80317 w 430530"/>
                            <a:gd name="T11" fmla="*/ 380521 h 430530"/>
                            <a:gd name="T12" fmla="*/ 164972 w 430530"/>
                            <a:gd name="T13" fmla="*/ 421992 h 430530"/>
                            <a:gd name="T14" fmla="*/ 262689 w 430530"/>
                            <a:gd name="T15" fmla="*/ 421992 h 430530"/>
                            <a:gd name="T16" fmla="*/ 340550 w 430530"/>
                            <a:gd name="T17" fmla="*/ 384850 h 430530"/>
                            <a:gd name="T18" fmla="*/ 168495 w 430530"/>
                            <a:gd name="T19" fmla="*/ 378717 h 430530"/>
                            <a:gd name="T20" fmla="*/ 93043 w 430530"/>
                            <a:gd name="T21" fmla="*/ 334623 h 430530"/>
                            <a:gd name="T22" fmla="*/ 48953 w 430530"/>
                            <a:gd name="T23" fmla="*/ 259170 h 430530"/>
                            <a:gd name="T24" fmla="*/ 48953 w 430530"/>
                            <a:gd name="T25" fmla="*/ 168497 h 430530"/>
                            <a:gd name="T26" fmla="*/ 93043 w 430530"/>
                            <a:gd name="T27" fmla="*/ 93040 h 430530"/>
                            <a:gd name="T28" fmla="*/ 168495 w 430530"/>
                            <a:gd name="T29" fmla="*/ 48953 h 430530"/>
                            <a:gd name="T30" fmla="*/ 267267 w 430530"/>
                            <a:gd name="T31" fmla="*/ 42814 h 430530"/>
                            <a:gd name="T32" fmla="*/ 275437 w 430530"/>
                            <a:gd name="T33" fmla="*/ 8982 h 430530"/>
                            <a:gd name="T34" fmla="*/ 234629 w 430530"/>
                            <a:gd name="T35" fmla="*/ 1126 h 430530"/>
                            <a:gd name="T36" fmla="*/ 427658 w 430530"/>
                            <a:gd name="T37" fmla="*/ 213836 h 430530"/>
                            <a:gd name="T38" fmla="*/ 378707 w 430530"/>
                            <a:gd name="T39" fmla="*/ 259170 h 430530"/>
                            <a:gd name="T40" fmla="*/ 334617 w 430530"/>
                            <a:gd name="T41" fmla="*/ 334623 h 430530"/>
                            <a:gd name="T42" fmla="*/ 259165 w 430530"/>
                            <a:gd name="T43" fmla="*/ 378717 h 430530"/>
                            <a:gd name="T44" fmla="*/ 340550 w 430530"/>
                            <a:gd name="T45" fmla="*/ 384850 h 430530"/>
                            <a:gd name="T46" fmla="*/ 380512 w 430530"/>
                            <a:gd name="T47" fmla="*/ 347350 h 430530"/>
                            <a:gd name="T48" fmla="*/ 421982 w 430530"/>
                            <a:gd name="T49" fmla="*/ 262694 h 430530"/>
                            <a:gd name="T50" fmla="*/ 126136 w 430530"/>
                            <a:gd name="T51" fmla="*/ 173207 h 430530"/>
                            <a:gd name="T52" fmla="*/ 192416 w 430530"/>
                            <a:gd name="T53" fmla="*/ 299339 h 430530"/>
                            <a:gd name="T54" fmla="*/ 192416 w 430530"/>
                            <a:gd name="T55" fmla="*/ 239520 h 430530"/>
                            <a:gd name="T56" fmla="*/ 376288 w 430530"/>
                            <a:gd name="T57" fmla="*/ 55546 h 430530"/>
                            <a:gd name="T58" fmla="*/ 252233 w 430530"/>
                            <a:gd name="T59" fmla="*/ 239520 h 430530"/>
                            <a:gd name="T60" fmla="*/ 376288 w 430530"/>
                            <a:gd name="T61" fmla="*/ 55546 h 430530"/>
                            <a:gd name="T62" fmla="*/ 213830 w 430530"/>
                            <a:gd name="T63" fmla="*/ 42814 h 430530"/>
                            <a:gd name="T64" fmla="*/ 238159 w 430530"/>
                            <a:gd name="T65" fmla="*/ 44395 h 430530"/>
                            <a:gd name="T66" fmla="*/ 260931 w 430530"/>
                            <a:gd name="T67" fmla="*/ 49176 h 430530"/>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430530" h="430530">
                              <a:moveTo>
                                <a:pt x="215257" y="0"/>
                              </a:moveTo>
                              <a:lnTo>
                                <a:pt x="166072" y="5713"/>
                              </a:lnTo>
                              <a:lnTo>
                                <a:pt x="120830" y="21974"/>
                              </a:lnTo>
                              <a:lnTo>
                                <a:pt x="80853" y="47461"/>
                              </a:lnTo>
                              <a:lnTo>
                                <a:pt x="47461" y="80854"/>
                              </a:lnTo>
                              <a:lnTo>
                                <a:pt x="21974" y="120831"/>
                              </a:lnTo>
                              <a:lnTo>
                                <a:pt x="5713" y="166073"/>
                              </a:lnTo>
                              <a:lnTo>
                                <a:pt x="0" y="215258"/>
                              </a:lnTo>
                              <a:lnTo>
                                <a:pt x="5713" y="264442"/>
                              </a:lnTo>
                              <a:lnTo>
                                <a:pt x="21974" y="309683"/>
                              </a:lnTo>
                              <a:lnTo>
                                <a:pt x="47461" y="349660"/>
                              </a:lnTo>
                              <a:lnTo>
                                <a:pt x="80853" y="383052"/>
                              </a:lnTo>
                              <a:lnTo>
                                <a:pt x="120830" y="408539"/>
                              </a:lnTo>
                              <a:lnTo>
                                <a:pt x="166072" y="424799"/>
                              </a:lnTo>
                              <a:lnTo>
                                <a:pt x="215257" y="430513"/>
                              </a:lnTo>
                              <a:lnTo>
                                <a:pt x="264441" y="424799"/>
                              </a:lnTo>
                              <a:lnTo>
                                <a:pt x="309682" y="408539"/>
                              </a:lnTo>
                              <a:lnTo>
                                <a:pt x="342822" y="387410"/>
                              </a:lnTo>
                              <a:lnTo>
                                <a:pt x="215257" y="387410"/>
                              </a:lnTo>
                              <a:lnTo>
                                <a:pt x="169620" y="381235"/>
                              </a:lnTo>
                              <a:lnTo>
                                <a:pt x="128531" y="363824"/>
                              </a:lnTo>
                              <a:lnTo>
                                <a:pt x="93664" y="336849"/>
                              </a:lnTo>
                              <a:lnTo>
                                <a:pt x="66688" y="301981"/>
                              </a:lnTo>
                              <a:lnTo>
                                <a:pt x="49277" y="260894"/>
                              </a:lnTo>
                              <a:lnTo>
                                <a:pt x="43102" y="215258"/>
                              </a:lnTo>
                              <a:lnTo>
                                <a:pt x="49277" y="169618"/>
                              </a:lnTo>
                              <a:lnTo>
                                <a:pt x="66688" y="128529"/>
                              </a:lnTo>
                              <a:lnTo>
                                <a:pt x="93664" y="93661"/>
                              </a:lnTo>
                              <a:lnTo>
                                <a:pt x="128531" y="66687"/>
                              </a:lnTo>
                              <a:lnTo>
                                <a:pt x="169620" y="49277"/>
                              </a:lnTo>
                              <a:lnTo>
                                <a:pt x="215257" y="43102"/>
                              </a:lnTo>
                              <a:lnTo>
                                <a:pt x="269051" y="43102"/>
                              </a:lnTo>
                              <a:lnTo>
                                <a:pt x="297027" y="15040"/>
                              </a:lnTo>
                              <a:lnTo>
                                <a:pt x="277275" y="9045"/>
                              </a:lnTo>
                              <a:lnTo>
                                <a:pt x="256932" y="4280"/>
                              </a:lnTo>
                              <a:lnTo>
                                <a:pt x="236194" y="1135"/>
                              </a:lnTo>
                              <a:lnTo>
                                <a:pt x="215257" y="0"/>
                              </a:lnTo>
                              <a:close/>
                            </a:path>
                            <a:path w="430530" h="430530">
                              <a:moveTo>
                                <a:pt x="430512" y="215258"/>
                              </a:moveTo>
                              <a:lnTo>
                                <a:pt x="387409" y="215258"/>
                              </a:lnTo>
                              <a:lnTo>
                                <a:pt x="381234" y="260894"/>
                              </a:lnTo>
                              <a:lnTo>
                                <a:pt x="363824" y="301981"/>
                              </a:lnTo>
                              <a:lnTo>
                                <a:pt x="336850" y="336849"/>
                              </a:lnTo>
                              <a:lnTo>
                                <a:pt x="301984" y="363824"/>
                              </a:lnTo>
                              <a:lnTo>
                                <a:pt x="260895" y="381235"/>
                              </a:lnTo>
                              <a:lnTo>
                                <a:pt x="215257" y="387410"/>
                              </a:lnTo>
                              <a:lnTo>
                                <a:pt x="342822" y="387410"/>
                              </a:lnTo>
                              <a:lnTo>
                                <a:pt x="349659" y="383052"/>
                              </a:lnTo>
                              <a:lnTo>
                                <a:pt x="383051" y="349660"/>
                              </a:lnTo>
                              <a:lnTo>
                                <a:pt x="408537" y="309683"/>
                              </a:lnTo>
                              <a:lnTo>
                                <a:pt x="424798" y="264442"/>
                              </a:lnTo>
                              <a:lnTo>
                                <a:pt x="430512" y="215258"/>
                              </a:lnTo>
                              <a:close/>
                            </a:path>
                            <a:path w="430530" h="430530">
                              <a:moveTo>
                                <a:pt x="126978" y="174359"/>
                              </a:moveTo>
                              <a:lnTo>
                                <a:pt x="96918" y="204548"/>
                              </a:lnTo>
                              <a:lnTo>
                                <a:pt x="193700" y="301331"/>
                              </a:lnTo>
                              <a:lnTo>
                                <a:pt x="253916" y="241113"/>
                              </a:lnTo>
                              <a:lnTo>
                                <a:pt x="193700" y="241113"/>
                              </a:lnTo>
                              <a:lnTo>
                                <a:pt x="126978" y="174359"/>
                              </a:lnTo>
                              <a:close/>
                            </a:path>
                            <a:path w="430530" h="430530">
                              <a:moveTo>
                                <a:pt x="378799" y="55915"/>
                              </a:moveTo>
                              <a:lnTo>
                                <a:pt x="193700" y="241113"/>
                              </a:lnTo>
                              <a:lnTo>
                                <a:pt x="253916" y="241113"/>
                              </a:lnTo>
                              <a:lnTo>
                                <a:pt x="408959" y="86065"/>
                              </a:lnTo>
                              <a:lnTo>
                                <a:pt x="378799" y="55915"/>
                              </a:lnTo>
                              <a:close/>
                            </a:path>
                            <a:path w="430530" h="430530">
                              <a:moveTo>
                                <a:pt x="269051" y="43102"/>
                              </a:moveTo>
                              <a:lnTo>
                                <a:pt x="215257" y="43102"/>
                              </a:lnTo>
                              <a:lnTo>
                                <a:pt x="227811" y="43498"/>
                              </a:lnTo>
                              <a:lnTo>
                                <a:pt x="239748" y="44692"/>
                              </a:lnTo>
                              <a:lnTo>
                                <a:pt x="251293" y="46690"/>
                              </a:lnTo>
                              <a:lnTo>
                                <a:pt x="262672" y="49500"/>
                              </a:lnTo>
                              <a:lnTo>
                                <a:pt x="269051" y="4310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lIns="0" tIns="0" rIns="0" bIns="0"/>
                    </wps:wsp>
                  </a:graphicData>
                </a:graphic>
              </wp:anchor>
            </w:drawing>
          </mc:Choice>
          <mc:Fallback>
            <w:pict>
              <v:shape w14:anchorId="685E035C" id="object 30" o:spid="_x0000_s1026" style="position:absolute;margin-left:9.25pt;margin-top:310.55pt;width:33.85pt;height:33.9pt;z-index:252027904;visibility:visible;mso-wrap-style:square;mso-wrap-distance-left:9pt;mso-wrap-distance-top:0;mso-wrap-distance-right:9pt;mso-wrap-distance-bottom:0;mso-position-horizontal:absolute;mso-position-horizontal-relative:text;mso-position-vertical:absolute;mso-position-vertical-relative:text;v-text-anchor:top" coordsize="430530,430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" path="m215257,l166072,5713,120830,21974,80853,47461,47461,80854,21974,120831,5713,166073,,215258r5713,49184l21974,309683r25487,39977l80853,383052r39977,25487l166072,424799r49185,5714l264441,424799r45241,-16260l342822,387410r-127565,l169620,381235,128531,363824,93664,336849,66688,301981,49277,260894,43102,215258r6175,-45640l66688,128529,93664,93661,128531,66687,169620,49277r45637,-6175l269051,43102,297027,15040,277275,9045,256932,4280,236194,1135,215257,xem430512,215258r-43103,l381234,260894r-17410,41087l336850,336849r-34866,26975l260895,381235r-45638,6175l342822,387410r6837,-4358l383051,349660r25486,-39977l424798,264442r5714,-49184xem126978,174359l96918,204548r96782,96783l253916,241113r-60216,l126978,174359xem378799,55915l193700,241113r60216,l408959,86065,378799,55915xem269051,43102r-53794,l227811,43498r11937,1194l251293,46690r11379,2810l269051,43102xe" stroked="f">
                <v:path arrowok="t" o:connecttype="custom" o:connectlocs="164850,5674;80258,47121;21814,119968;0,213724;21814,307475;80258,380321;164850,421770;262495,421770;340298,384648;168371,378518;92974,334447;48917,259034;48917,168409;92974,92991;168371,48927;267070,42792;275234,8977;234456,1125;427342,213724;378427,259034;334370,334447;258974,378518;340298,384648;380231,347168;421670,262556;126043,173116;192274,299182;192274,239394;376010,55517;252047,239394;376010,55517;213672,42792;237983,44372;260738,49150" o:connectangles="0,0,0,0,0,0,0,0,0,0,0,0,0,0,0,0,0,0,0,0,0,0,0,0,0,0,0,0,0,0,0,0,0,0"/>
              </v:shape>
            </w:pict>
          </mc:Fallback>
        </mc:AlternateContent>
      </w:r>
      <w:r w:rsidR="001946C2" w:rsidRPr="002C0E29">
        <w:rPr>
          <w:noProof/>
          <w:lang w:val="ru-RU" w:eastAsia="ru-RU"/>
        </w:rPr>
        <mc:AlternateContent>
          <mc:Choice Requires="wps">
            <w:drawing>
              <wp:anchor distT="0" distB="0" distL="114300" distR="114300" simplePos="0" relativeHeight="252032000" behindDoc="0" locked="0" layoutInCell="1" allowOverlap="1" wp14:anchorId="2217D6AA" wp14:editId="0F0AE933">
                <wp:simplePos x="0" y="0"/>
                <wp:positionH relativeFrom="column">
                  <wp:posOffset>3118485</wp:posOffset>
                </wp:positionH>
                <wp:positionV relativeFrom="paragraph">
                  <wp:posOffset>3194685</wp:posOffset>
                </wp:positionV>
                <wp:extent cx="580355" cy="504056"/>
                <wp:effectExtent l="19050" t="0" r="29845" b="29845"/>
                <wp:wrapNone/>
                <wp:docPr id="16" name="Down Arrow 80"/>
                <wp:cNvGraphicFramePr/>
                <a:graphic xmlns:a="http://schemas.openxmlformats.org/drawingml/2006/main">
                  <a:graphicData uri="http://schemas.microsoft.com/office/word/2010/wordprocessingShape">
                    <wps:wsp>
                      <wps:cNvSpPr/>
                      <wps:spPr>
                        <a:xfrm>
                          <a:off x="0" y="0"/>
                          <a:ext cx="580355" cy="504056"/>
                        </a:xfrm>
                        <a:prstGeom prst="downArrow">
                          <a:avLst/>
                        </a:prstGeom>
                        <a:solidFill>
                          <a:sysClr val="window" lastClr="FFFFFF">
                            <a:lumMod val="85000"/>
                          </a:sysClr>
                        </a:solidFill>
                        <a:ln w="12700" cap="flat" cmpd="sng" algn="ctr">
                          <a:solidFill>
                            <a:sysClr val="window" lastClr="FFFFFF">
                              <a:lumMod val="85000"/>
                            </a:sysClr>
                          </a:solidFill>
                          <a:prstDash val="solid"/>
                          <a:miter lim="800000"/>
                        </a:ln>
                        <a:effectLst/>
                      </wps:spPr>
                      <wps:bodyPr rtlCol="0" anchor="ctr"/>
                    </wps:wsp>
                  </a:graphicData>
                </a:graphic>
              </wp:anchor>
            </w:drawing>
          </mc:Choice>
          <mc:Fallback>
            <w:pict>
              <v:shapetype w14:anchorId="4E2E41D6"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80" o:spid="_x0000_s1026" type="#_x0000_t67" style="position:absolute;margin-left:245.55pt;margin-top:251.55pt;width:45.7pt;height:39.7pt;z-index:252032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" adj="10800" fillcolor="#d9d9d9" strokecolor="#d9d9d9" strokeweight="1pt"/>
            </w:pict>
          </mc:Fallback>
        </mc:AlternateContent>
      </w:r>
      <w:r w:rsidR="001946C2" w:rsidRPr="002C0E29">
        <w:rPr>
          <w:noProof/>
          <w:lang w:val="ru-RU" w:eastAsia="ru-RU"/>
        </w:rPr>
        <mc:AlternateContent>
          <mc:Choice Requires="wps">
            <w:drawing>
              <wp:anchor distT="0" distB="0" distL="114300" distR="114300" simplePos="0" relativeHeight="252033024" behindDoc="0" locked="0" layoutInCell="1" allowOverlap="1" wp14:anchorId="2C5117B5" wp14:editId="3E0757BE">
                <wp:simplePos x="0" y="0"/>
                <wp:positionH relativeFrom="column">
                  <wp:posOffset>3095625</wp:posOffset>
                </wp:positionH>
                <wp:positionV relativeFrom="paragraph">
                  <wp:posOffset>977265</wp:posOffset>
                </wp:positionV>
                <wp:extent cx="580355" cy="504056"/>
                <wp:effectExtent l="19050" t="0" r="29845" b="29845"/>
                <wp:wrapNone/>
                <wp:docPr id="17" name="Down Arrow 83"/>
                <wp:cNvGraphicFramePr/>
                <a:graphic xmlns:a="http://schemas.openxmlformats.org/drawingml/2006/main">
                  <a:graphicData uri="http://schemas.microsoft.com/office/word/2010/wordprocessingShape">
                    <wps:wsp>
                      <wps:cNvSpPr/>
                      <wps:spPr>
                        <a:xfrm>
                          <a:off x="0" y="0"/>
                          <a:ext cx="580355" cy="504056"/>
                        </a:xfrm>
                        <a:prstGeom prst="downArrow">
                          <a:avLst/>
                        </a:prstGeom>
                        <a:solidFill>
                          <a:sysClr val="window" lastClr="FFFFFF">
                            <a:lumMod val="85000"/>
                          </a:sysClr>
                        </a:solidFill>
                        <a:ln w="12700" cap="flat" cmpd="sng" algn="ctr">
                          <a:solidFill>
                            <a:sysClr val="window" lastClr="FFFFFF">
                              <a:lumMod val="85000"/>
                            </a:sysClr>
                          </a:solidFill>
                          <a:prstDash val="solid"/>
                          <a:miter lim="800000"/>
                        </a:ln>
                        <a:effectLst/>
                      </wps:spPr>
                      <wps:bodyPr rtlCol="0" anchor="ctr"/>
                    </wps:wsp>
                  </a:graphicData>
                </a:graphic>
              </wp:anchor>
            </w:drawing>
          </mc:Choice>
          <mc:Fallback>
            <w:pict>
              <v:shape w14:anchorId="6E52CFA1" id="Down Arrow 83" o:spid="_x0000_s1026" type="#_x0000_t67" style="position:absolute;margin-left:243.75pt;margin-top:76.95pt;width:45.7pt;height:39.7pt;z-index:252033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" adj="10800" fillcolor="#d9d9d9" strokecolor="#d9d9d9" strokeweight="1pt"/>
            </w:pict>
          </mc:Fallback>
        </mc:AlternateContent>
      </w:r>
    </w:p>
    <w:p w14:paraId="56F840B6" w14:textId="77777777" w:rsidR="001946C2" w:rsidRPr="002C0E29" w:rsidRDefault="001946C2" w:rsidP="001946C2">
      <w:pPr>
        <w:rPr>
          <w:lang w:val="ru-RU"/>
        </w:rPr>
      </w:pPr>
    </w:p>
    <w:p w14:paraId="0CD762BB" w14:textId="77777777" w:rsidR="001946C2" w:rsidRPr="002C0E29" w:rsidRDefault="001946C2" w:rsidP="001946C2">
      <w:pPr>
        <w:rPr>
          <w:lang w:val="ru-RU"/>
        </w:rPr>
      </w:pPr>
    </w:p>
    <w:p w14:paraId="3DF366E4" w14:textId="77777777" w:rsidR="001946C2" w:rsidRPr="002C0E29" w:rsidRDefault="001946C2" w:rsidP="001946C2">
      <w:pPr>
        <w:rPr>
          <w:lang w:val="ru-RU"/>
        </w:rPr>
      </w:pPr>
    </w:p>
    <w:p w14:paraId="3DBF1331" w14:textId="77777777" w:rsidR="001946C2" w:rsidRPr="002C0E29" w:rsidRDefault="001946C2" w:rsidP="001946C2">
      <w:pPr>
        <w:spacing w:after="225" w:line="240" w:lineRule="auto"/>
        <w:textAlignment w:val="baseline"/>
        <w:outlineLvl w:val="0"/>
        <w:rPr>
          <w:rFonts w:ascii="inherit" w:eastAsia="Times New Roman" w:hAnsi="inherit" w:cs="Times New Roman"/>
          <w:b/>
          <w:bCs/>
          <w:caps/>
          <w:color w:val="0080AC"/>
          <w:kern w:val="36"/>
          <w:sz w:val="31"/>
          <w:szCs w:val="31"/>
          <w:lang w:val="ru-RU"/>
        </w:rPr>
      </w:pPr>
    </w:p>
    <w:p w14:paraId="66501AE3" w14:textId="77777777" w:rsidR="001946C2" w:rsidRPr="002C0E29" w:rsidRDefault="001946C2" w:rsidP="001946C2">
      <w:pPr>
        <w:rPr>
          <w:lang w:val="ru-RU"/>
        </w:rPr>
      </w:pPr>
    </w:p>
    <w:tbl>
      <w:tblPr>
        <w:tblStyle w:val="TableGrid"/>
        <w:tblpPr w:leftFromText="180" w:rightFromText="180" w:vertAnchor="text" w:horzAnchor="margin" w:tblpXSpec="right" w:tblpY="260"/>
        <w:tblW w:w="8178" w:type="dxa"/>
        <w:tblLook w:val="04A0" w:firstRow="1" w:lastRow="0" w:firstColumn="1" w:lastColumn="0" w:noHBand="0" w:noVBand="1"/>
      </w:tblPr>
      <w:tblGrid>
        <w:gridCol w:w="1835"/>
        <w:gridCol w:w="1499"/>
        <w:gridCol w:w="1510"/>
        <w:gridCol w:w="1597"/>
        <w:gridCol w:w="1737"/>
      </w:tblGrid>
      <w:tr w:rsidR="003A7F19" w14:paraId="3E6775C7" w14:textId="77777777" w:rsidTr="003A7F19">
        <w:tc>
          <w:tcPr>
            <w:tcW w:w="1780" w:type="dxa"/>
          </w:tcPr>
          <w:p w14:paraId="3CF0F098" w14:textId="77777777" w:rsidR="003A7F19" w:rsidRPr="003A7F19" w:rsidRDefault="003A7F19" w:rsidP="003A7F19">
            <w:pPr>
              <w:rPr>
                <w:b/>
                <w:bCs/>
                <w:sz w:val="32"/>
                <w:szCs w:val="32"/>
              </w:rPr>
            </w:pPr>
            <w:proofErr w:type="spellStart"/>
            <w:r w:rsidRPr="003A7F19">
              <w:rPr>
                <w:b/>
                <w:bCs/>
                <w:sz w:val="32"/>
                <w:szCs w:val="32"/>
              </w:rPr>
              <w:t>Бейбітшілік</w:t>
            </w:r>
            <w:proofErr w:type="spellEnd"/>
          </w:p>
        </w:tc>
        <w:tc>
          <w:tcPr>
            <w:tcW w:w="1462" w:type="dxa"/>
          </w:tcPr>
          <w:p w14:paraId="024AC154" w14:textId="77777777" w:rsidR="003A7F19" w:rsidRPr="003A7F19" w:rsidRDefault="003A7F19" w:rsidP="003A7F19">
            <w:pPr>
              <w:jc w:val="center"/>
              <w:rPr>
                <w:b/>
                <w:bCs/>
                <w:sz w:val="32"/>
                <w:szCs w:val="32"/>
                <w:lang w:val="kk-KZ"/>
              </w:rPr>
            </w:pPr>
            <w:r w:rsidRPr="003A7F19">
              <w:rPr>
                <w:b/>
                <w:bCs/>
                <w:sz w:val="32"/>
                <w:szCs w:val="32"/>
                <w:lang w:val="kk-KZ"/>
              </w:rPr>
              <w:t>Адамдар</w:t>
            </w:r>
          </w:p>
        </w:tc>
        <w:tc>
          <w:tcPr>
            <w:tcW w:w="1677" w:type="dxa"/>
          </w:tcPr>
          <w:p w14:paraId="08E75948" w14:textId="77777777" w:rsidR="003A7F19" w:rsidRPr="003A7F19" w:rsidRDefault="003A7F19" w:rsidP="003A7F19">
            <w:pPr>
              <w:jc w:val="center"/>
              <w:rPr>
                <w:b/>
                <w:bCs/>
                <w:sz w:val="32"/>
                <w:szCs w:val="32"/>
                <w:lang w:val="ru-RU"/>
              </w:rPr>
            </w:pPr>
            <w:r w:rsidRPr="003A7F19">
              <w:rPr>
                <w:b/>
                <w:bCs/>
                <w:sz w:val="32"/>
                <w:szCs w:val="32"/>
                <w:lang w:val="ru-RU"/>
              </w:rPr>
              <w:t>Планета</w:t>
            </w:r>
          </w:p>
        </w:tc>
        <w:tc>
          <w:tcPr>
            <w:tcW w:w="1558" w:type="dxa"/>
          </w:tcPr>
          <w:p w14:paraId="2E58E79E" w14:textId="77777777" w:rsidR="003A7F19" w:rsidRPr="003A7F19" w:rsidRDefault="003A7F19" w:rsidP="003A7F19">
            <w:pPr>
              <w:rPr>
                <w:b/>
                <w:bCs/>
                <w:sz w:val="32"/>
                <w:szCs w:val="32"/>
                <w:lang w:val="ru-RU"/>
              </w:rPr>
            </w:pPr>
            <w:proofErr w:type="spellStart"/>
            <w:r w:rsidRPr="003A7F19">
              <w:rPr>
                <w:b/>
                <w:bCs/>
                <w:sz w:val="32"/>
                <w:szCs w:val="32"/>
                <w:lang w:val="ru-RU"/>
              </w:rPr>
              <w:t>Өркендеу</w:t>
            </w:r>
            <w:proofErr w:type="spellEnd"/>
          </w:p>
        </w:tc>
        <w:tc>
          <w:tcPr>
            <w:tcW w:w="1701" w:type="dxa"/>
          </w:tcPr>
          <w:p w14:paraId="23BA554F" w14:textId="77777777" w:rsidR="003A7F19" w:rsidRPr="003A7F19" w:rsidRDefault="003A7F19" w:rsidP="003A7F19">
            <w:pPr>
              <w:rPr>
                <w:b/>
                <w:bCs/>
                <w:sz w:val="32"/>
                <w:szCs w:val="32"/>
                <w:lang w:val="ru-RU"/>
              </w:rPr>
            </w:pPr>
            <w:proofErr w:type="spellStart"/>
            <w:r w:rsidRPr="003A7F19">
              <w:rPr>
                <w:b/>
                <w:bCs/>
                <w:sz w:val="32"/>
                <w:szCs w:val="32"/>
                <w:lang w:val="ru-RU"/>
              </w:rPr>
              <w:t>Серіктестік</w:t>
            </w:r>
            <w:proofErr w:type="spellEnd"/>
          </w:p>
        </w:tc>
      </w:tr>
    </w:tbl>
    <w:p w14:paraId="2A24595F" w14:textId="6EA0012F" w:rsidR="001946C2" w:rsidRPr="002C0E29" w:rsidRDefault="001946C2" w:rsidP="001946C2">
      <w:pPr>
        <w:rPr>
          <w:lang w:val="ru-RU"/>
        </w:rPr>
      </w:pPr>
    </w:p>
    <w:p w14:paraId="4F85625C" w14:textId="06EB08A4" w:rsidR="001946C2" w:rsidRPr="002C0E29" w:rsidRDefault="003A7F19" w:rsidP="001946C2">
      <w:pPr>
        <w:spacing w:after="225" w:line="240" w:lineRule="auto"/>
        <w:textAlignment w:val="baseline"/>
        <w:outlineLvl w:val="3"/>
        <w:rPr>
          <w:rFonts w:ascii="inherit" w:eastAsia="Times New Roman" w:hAnsi="inherit" w:cs="Times New Roman"/>
          <w:b/>
          <w:bCs/>
          <w:noProof/>
          <w:color w:val="0080AC"/>
          <w:sz w:val="26"/>
          <w:szCs w:val="26"/>
          <w:lang w:val="ru-RU"/>
        </w:rPr>
      </w:pPr>
      <w:r w:rsidRPr="002C0E29">
        <w:rPr>
          <w:noProof/>
          <w:lang w:val="ru-RU" w:eastAsia="ru-RU"/>
        </w:rPr>
        <mc:AlternateContent>
          <mc:Choice Requires="wps">
            <w:drawing>
              <wp:anchor distT="0" distB="0" distL="114300" distR="114300" simplePos="0" relativeHeight="252020736" behindDoc="0" locked="0" layoutInCell="1" allowOverlap="1" wp14:anchorId="606E1447" wp14:editId="13A4D5A9">
                <wp:simplePos x="0" y="0"/>
                <wp:positionH relativeFrom="column">
                  <wp:posOffset>4860779</wp:posOffset>
                </wp:positionH>
                <wp:positionV relativeFrom="paragraph">
                  <wp:posOffset>286385</wp:posOffset>
                </wp:positionV>
                <wp:extent cx="828676" cy="561525"/>
                <wp:effectExtent l="0" t="0" r="9525" b="0"/>
                <wp:wrapNone/>
                <wp:docPr id="2066" name="object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8676" cy="561525"/>
                        </a:xfrm>
                        <a:custGeom>
                          <a:avLst/>
                          <a:gdLst>
                            <a:gd name="T0" fmla="*/ 0 w 1245235"/>
                            <a:gd name="T1" fmla="*/ 564048 h 605154"/>
                            <a:gd name="T2" fmla="*/ 88044 w 1245235"/>
                            <a:gd name="T3" fmla="*/ 599883 h 605154"/>
                            <a:gd name="T4" fmla="*/ 79734 w 1245235"/>
                            <a:gd name="T5" fmla="*/ 567632 h 605154"/>
                            <a:gd name="T6" fmla="*/ 44829 w 1245235"/>
                            <a:gd name="T7" fmla="*/ 560465 h 605154"/>
                            <a:gd name="T8" fmla="*/ 79792 w 1245235"/>
                            <a:gd name="T9" fmla="*/ 559271 h 605154"/>
                            <a:gd name="T10" fmla="*/ 89197 w 1245235"/>
                            <a:gd name="T11" fmla="*/ 525825 h 605154"/>
                            <a:gd name="T12" fmla="*/ 44829 w 1245235"/>
                            <a:gd name="T13" fmla="*/ 560465 h 605154"/>
                            <a:gd name="T14" fmla="*/ 79734 w 1245235"/>
                            <a:gd name="T15" fmla="*/ 567632 h 605154"/>
                            <a:gd name="T16" fmla="*/ 1197391 w 1245235"/>
                            <a:gd name="T17" fmla="*/ 560465 h 605154"/>
                            <a:gd name="T18" fmla="*/ 79734 w 1245235"/>
                            <a:gd name="T19" fmla="*/ 567632 h 605154"/>
                            <a:gd name="T20" fmla="*/ 1197391 w 1245235"/>
                            <a:gd name="T21" fmla="*/ 564048 h 605154"/>
                            <a:gd name="T22" fmla="*/ 1200975 w 1245235"/>
                            <a:gd name="T23" fmla="*/ 79631 h 605154"/>
                            <a:gd name="T24" fmla="*/ 1197391 w 1245235"/>
                            <a:gd name="T25" fmla="*/ 79725 h 605154"/>
                            <a:gd name="T26" fmla="*/ 1200975 w 1245235"/>
                            <a:gd name="T27" fmla="*/ 567632 h 605154"/>
                            <a:gd name="T28" fmla="*/ 1204557 w 1245235"/>
                            <a:gd name="T29" fmla="*/ 560465 h 605154"/>
                            <a:gd name="T30" fmla="*/ 1203364 w 1245235"/>
                            <a:gd name="T31" fmla="*/ 79668 h 605154"/>
                            <a:gd name="T32" fmla="*/ 1204557 w 1245235"/>
                            <a:gd name="T33" fmla="*/ 560465 h 605154"/>
                            <a:gd name="T34" fmla="*/ 1200975 w 1245235"/>
                            <a:gd name="T35" fmla="*/ 567632 h 605154"/>
                            <a:gd name="T36" fmla="*/ 1204557 w 1245235"/>
                            <a:gd name="T37" fmla="*/ 560465 h 605154"/>
                            <a:gd name="T38" fmla="*/ 1200975 w 1245235"/>
                            <a:gd name="T39" fmla="*/ 567632 h 605154"/>
                            <a:gd name="T40" fmla="*/ 1204557 w 1245235"/>
                            <a:gd name="T41" fmla="*/ 564048 h 605154"/>
                            <a:gd name="T42" fmla="*/ 1162746 w 1245235"/>
                            <a:gd name="T43" fmla="*/ 89188 h 605154"/>
                            <a:gd name="T44" fmla="*/ 1167521 w 1245235"/>
                            <a:gd name="T45" fmla="*/ 86948 h 605154"/>
                            <a:gd name="T46" fmla="*/ 1197391 w 1245235"/>
                            <a:gd name="T47" fmla="*/ 44821 h 605154"/>
                            <a:gd name="T48" fmla="*/ 1200975 w 1245235"/>
                            <a:gd name="T49" fmla="*/ 0 h 605154"/>
                            <a:gd name="T50" fmla="*/ 1204557 w 1245235"/>
                            <a:gd name="T51" fmla="*/ 44821 h 605154"/>
                            <a:gd name="T52" fmla="*/ 1205752 w 1245235"/>
                            <a:gd name="T53" fmla="*/ 79783 h 605154"/>
                            <a:gd name="T54" fmla="*/ 1239203 w 1245235"/>
                            <a:gd name="T55" fmla="*/ 89188 h 605154"/>
                            <a:gd name="T56" fmla="*/ 1204557 w 1245235"/>
                            <a:gd name="T57" fmla="*/ 79631 h 605154"/>
                            <a:gd name="T58" fmla="*/ 1203364 w 1245235"/>
                            <a:gd name="T59" fmla="*/ 79668 h 605154"/>
                            <a:gd name="T60" fmla="*/ 1204557 w 1245235"/>
                            <a:gd name="T61" fmla="*/ 79631 h 605154"/>
                            <a:gd name="T62" fmla="*/ 1197391 w 1245235"/>
                            <a:gd name="T63" fmla="*/ 44821 h 605154"/>
                            <a:gd name="T64" fmla="*/ 1198584 w 1245235"/>
                            <a:gd name="T65" fmla="*/ 79668 h 605154"/>
                            <a:gd name="T66" fmla="*/ 1204557 w 1245235"/>
                            <a:gd name="T67" fmla="*/ 79631 h 605154"/>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1245235" h="605154">
                              <a:moveTo>
                                <a:pt x="89611" y="528311"/>
                              </a:moveTo>
                              <a:lnTo>
                                <a:pt x="0" y="566715"/>
                              </a:lnTo>
                              <a:lnTo>
                                <a:pt x="89611" y="605120"/>
                              </a:lnTo>
                              <a:lnTo>
                                <a:pt x="88449" y="602719"/>
                              </a:lnTo>
                              <a:lnTo>
                                <a:pt x="87362" y="600318"/>
                              </a:lnTo>
                              <a:lnTo>
                                <a:pt x="80103" y="570316"/>
                              </a:lnTo>
                              <a:lnTo>
                                <a:pt x="45036" y="570316"/>
                              </a:lnTo>
                              <a:lnTo>
                                <a:pt x="45036" y="563115"/>
                              </a:lnTo>
                              <a:lnTo>
                                <a:pt x="80103" y="563115"/>
                              </a:lnTo>
                              <a:lnTo>
                                <a:pt x="80161" y="561914"/>
                              </a:lnTo>
                              <a:lnTo>
                                <a:pt x="88449" y="530712"/>
                              </a:lnTo>
                              <a:lnTo>
                                <a:pt x="89611" y="528311"/>
                              </a:lnTo>
                              <a:close/>
                            </a:path>
                            <a:path w="1245235" h="605154">
                              <a:moveTo>
                                <a:pt x="80103" y="563115"/>
                              </a:moveTo>
                              <a:lnTo>
                                <a:pt x="45036" y="563115"/>
                              </a:lnTo>
                              <a:lnTo>
                                <a:pt x="45036" y="570316"/>
                              </a:lnTo>
                              <a:lnTo>
                                <a:pt x="80103" y="570316"/>
                              </a:lnTo>
                              <a:lnTo>
                                <a:pt x="80103" y="563115"/>
                              </a:lnTo>
                              <a:close/>
                            </a:path>
                            <a:path w="1245235" h="605154">
                              <a:moveTo>
                                <a:pt x="1202900" y="563115"/>
                              </a:moveTo>
                              <a:lnTo>
                                <a:pt x="80103" y="563115"/>
                              </a:lnTo>
                              <a:lnTo>
                                <a:pt x="80103" y="570316"/>
                              </a:lnTo>
                              <a:lnTo>
                                <a:pt x="1206501" y="570316"/>
                              </a:lnTo>
                              <a:lnTo>
                                <a:pt x="1202900" y="566715"/>
                              </a:lnTo>
                              <a:lnTo>
                                <a:pt x="1202900" y="563115"/>
                              </a:lnTo>
                              <a:close/>
                            </a:path>
                            <a:path w="1245235" h="605154">
                              <a:moveTo>
                                <a:pt x="1206501" y="80009"/>
                              </a:moveTo>
                              <a:lnTo>
                                <a:pt x="1204099" y="80046"/>
                              </a:lnTo>
                              <a:lnTo>
                                <a:pt x="1202900" y="80103"/>
                              </a:lnTo>
                              <a:lnTo>
                                <a:pt x="1202900" y="566715"/>
                              </a:lnTo>
                              <a:lnTo>
                                <a:pt x="1206501" y="570316"/>
                              </a:lnTo>
                              <a:lnTo>
                                <a:pt x="1206501" y="563115"/>
                              </a:lnTo>
                              <a:lnTo>
                                <a:pt x="1210100" y="563115"/>
                              </a:lnTo>
                              <a:lnTo>
                                <a:pt x="1210098" y="80103"/>
                              </a:lnTo>
                              <a:lnTo>
                                <a:pt x="1208901" y="80046"/>
                              </a:lnTo>
                              <a:lnTo>
                                <a:pt x="1206501" y="80009"/>
                              </a:lnTo>
                              <a:close/>
                            </a:path>
                            <a:path w="1245235" h="605154">
                              <a:moveTo>
                                <a:pt x="1210100" y="563115"/>
                              </a:moveTo>
                              <a:lnTo>
                                <a:pt x="1206501" y="563115"/>
                              </a:lnTo>
                              <a:lnTo>
                                <a:pt x="1206501" y="570316"/>
                              </a:lnTo>
                              <a:lnTo>
                                <a:pt x="1210100" y="566715"/>
                              </a:lnTo>
                              <a:lnTo>
                                <a:pt x="1210100" y="563115"/>
                              </a:lnTo>
                              <a:close/>
                            </a:path>
                            <a:path w="1245235" h="605154">
                              <a:moveTo>
                                <a:pt x="1210100" y="566715"/>
                              </a:moveTo>
                              <a:lnTo>
                                <a:pt x="1206501" y="570316"/>
                              </a:lnTo>
                              <a:lnTo>
                                <a:pt x="1210100" y="570316"/>
                              </a:lnTo>
                              <a:lnTo>
                                <a:pt x="1210100" y="566715"/>
                              </a:lnTo>
                              <a:close/>
                            </a:path>
                            <a:path w="1245235" h="605154">
                              <a:moveTo>
                                <a:pt x="1206501" y="0"/>
                              </a:moveTo>
                              <a:lnTo>
                                <a:pt x="1168096" y="89611"/>
                              </a:lnTo>
                              <a:lnTo>
                                <a:pt x="1170496" y="88449"/>
                              </a:lnTo>
                              <a:lnTo>
                                <a:pt x="1172894" y="87362"/>
                              </a:lnTo>
                              <a:lnTo>
                                <a:pt x="1202898" y="80103"/>
                              </a:lnTo>
                              <a:lnTo>
                                <a:pt x="1202900" y="45036"/>
                              </a:lnTo>
                              <a:lnTo>
                                <a:pt x="1225802" y="45036"/>
                              </a:lnTo>
                              <a:lnTo>
                                <a:pt x="1206501" y="0"/>
                              </a:lnTo>
                              <a:close/>
                            </a:path>
                            <a:path w="1245235" h="605154">
                              <a:moveTo>
                                <a:pt x="1225802" y="45036"/>
                              </a:moveTo>
                              <a:lnTo>
                                <a:pt x="1210100" y="45036"/>
                              </a:lnTo>
                              <a:lnTo>
                                <a:pt x="1210100" y="80103"/>
                              </a:lnTo>
                              <a:lnTo>
                                <a:pt x="1211299" y="80161"/>
                              </a:lnTo>
                              <a:lnTo>
                                <a:pt x="1213700" y="80349"/>
                              </a:lnTo>
                              <a:lnTo>
                                <a:pt x="1244906" y="89611"/>
                              </a:lnTo>
                              <a:lnTo>
                                <a:pt x="1225802" y="45036"/>
                              </a:lnTo>
                              <a:close/>
                            </a:path>
                            <a:path w="1245235" h="605154">
                              <a:moveTo>
                                <a:pt x="1210100" y="80009"/>
                              </a:moveTo>
                              <a:lnTo>
                                <a:pt x="1206501" y="80009"/>
                              </a:lnTo>
                              <a:lnTo>
                                <a:pt x="1208901" y="80046"/>
                              </a:lnTo>
                              <a:lnTo>
                                <a:pt x="1210100" y="80103"/>
                              </a:lnTo>
                              <a:lnTo>
                                <a:pt x="1210100" y="80009"/>
                              </a:lnTo>
                              <a:close/>
                            </a:path>
                            <a:path w="1245235" h="605154">
                              <a:moveTo>
                                <a:pt x="1210100" y="45036"/>
                              </a:moveTo>
                              <a:lnTo>
                                <a:pt x="1202900" y="45036"/>
                              </a:lnTo>
                              <a:lnTo>
                                <a:pt x="1202900" y="80103"/>
                              </a:lnTo>
                              <a:lnTo>
                                <a:pt x="1204099" y="80046"/>
                              </a:lnTo>
                              <a:lnTo>
                                <a:pt x="1206501" y="80009"/>
                              </a:lnTo>
                              <a:lnTo>
                                <a:pt x="1210100" y="80009"/>
                              </a:lnTo>
                              <a:lnTo>
                                <a:pt x="1210100" y="45036"/>
                              </a:lnTo>
                              <a:close/>
                            </a:path>
                          </a:pathLst>
                        </a:custGeom>
                        <a:solidFill>
                          <a:srgbClr val="1873A5"/>
                        </a:solidFill>
                        <a:ln>
                          <a:noFill/>
                        </a:ln>
                        <a:extLst>
                          <a:ext uri="{91240B29-F687-4F45-9708-019B960494DF}">
                            <a14:hiddenLine xmlns:a14="http://schemas.microsoft.com/office/drawing/2010/main" w="9525">
                              <a:solidFill>
                                <a:srgbClr val="000000"/>
                              </a:solidFill>
                              <a:round/>
                              <a:headEnd/>
                              <a:tailEnd/>
                            </a14:hiddenLine>
                          </a:ext>
                        </a:extLst>
                      </wps:spPr>
                      <wps:bodyPr lIns="0" tIns="0" rIns="0" bIns="0"/>
                    </wps:wsp>
                  </a:graphicData>
                </a:graphic>
              </wp:anchor>
            </w:drawing>
          </mc:Choice>
          <mc:Fallback>
            <w:pict>
              <v:shape w14:anchorId="6193E556" id="object 36" o:spid="_x0000_s1026" style="position:absolute;margin-left:382.75pt;margin-top:22.55pt;width:65.25pt;height:44.2pt;z-index:252020736;visibility:visible;mso-wrap-style:square;mso-wrap-distance-left:9pt;mso-wrap-distance-top:0;mso-wrap-distance-right:9pt;mso-wrap-distance-bottom:0;mso-position-horizontal:absolute;mso-position-horizontal-relative:text;mso-position-vertical:absolute;mso-position-vertical-relative:text;v-text-anchor:top" coordsize="1245235,60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" path="m89611,528311l,566715r89611,38405l88449,602719r-1087,-2401l80103,570316r-35067,l45036,563115r35067,l80161,561914r8288,-31202l89611,528311xem80103,563115r-35067,l45036,570316r35067,l80103,563115xem1202900,563115r-1122797,l80103,570316r1126398,l1202900,566715r,-3600xem1206501,80009r-2402,37l1202900,80103r,486612l1206501,570316r,-7201l1210100,563115r-2,-483012l1208901,80046r-2400,-37xem1210100,563115r-3599,l1206501,570316r3599,-3601l1210100,563115xem1210100,566715r-3599,3601l1210100,570316r,-3601xem1206501,r-38405,89611l1170496,88449r2398,-1087l1202898,80103r2,-35067l1225802,45036,1206501,xem1225802,45036r-15702,l1210100,80103r1199,58l1213700,80349r31206,9262l1225802,45036xem1210100,80009r-3599,l1208901,80046r1199,57l1210100,80009xem1210100,45036r-7200,l1202900,80103r1199,-57l1206501,80009r3599,l1210100,45036xe" fillcolor="#1873a5" stroked="f">
                <v:path arrowok="t" o:connecttype="custom" o:connectlocs="0,523383;58591,556634;53061,526708;29833,520058;53100,518950;59359,487915;29833,520058;53061,526708;796837,520058;53061,526708;796837,523383;799222,73890;796837,73977;799222,526708;801606,520058;800812,73924;801606,520058;799222,526708;801606,520058;799222,526708;801606,523383;773781,82758;776959,80679;796837,41590;799222,0;801606,41590;802401,74031;824662,82758;801606,73890;800812,73924;801606,73890;796837,41590;797631,73924;801606,73890" o:connectangles="0,0,0,0,0,0,0,0,0,0,0,0,0,0,0,0,0,0,0,0,0,0,0,0,0,0,0,0,0,0,0,0,0,0"/>
              </v:shape>
            </w:pict>
          </mc:Fallback>
        </mc:AlternateContent>
      </w:r>
      <w:r w:rsidRPr="002C0E29">
        <w:rPr>
          <w:noProof/>
          <w:lang w:val="ru-RU" w:eastAsia="ru-RU"/>
        </w:rPr>
        <mc:AlternateContent>
          <mc:Choice Requires="wps">
            <w:drawing>
              <wp:anchor distT="0" distB="0" distL="114300" distR="114300" simplePos="0" relativeHeight="252029952" behindDoc="0" locked="0" layoutInCell="1" allowOverlap="1" wp14:anchorId="59F513E1" wp14:editId="1888E4B0">
                <wp:simplePos x="0" y="0"/>
                <wp:positionH relativeFrom="column">
                  <wp:posOffset>4341348</wp:posOffset>
                </wp:positionH>
                <wp:positionV relativeFrom="paragraph">
                  <wp:posOffset>260985</wp:posOffset>
                </wp:positionV>
                <wp:extent cx="479425" cy="403310"/>
                <wp:effectExtent l="0" t="0" r="0" b="0"/>
                <wp:wrapNone/>
                <wp:docPr id="15" name="object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a:off x="0" y="0"/>
                          <a:ext cx="479425" cy="403310"/>
                        </a:xfrm>
                        <a:custGeom>
                          <a:avLst/>
                          <a:gdLst>
                            <a:gd name="T0" fmla="*/ 394949 w 480060"/>
                            <a:gd name="T1" fmla="*/ 362325 h 403860"/>
                            <a:gd name="T2" fmla="*/ 385497 w 480060"/>
                            <a:gd name="T3" fmla="*/ 397825 h 403860"/>
                            <a:gd name="T4" fmla="*/ 429546 w 480060"/>
                            <a:gd name="T5" fmla="*/ 363507 h 403860"/>
                            <a:gd name="T6" fmla="*/ 465745 w 480060"/>
                            <a:gd name="T7" fmla="*/ 356407 h 403860"/>
                            <a:gd name="T8" fmla="*/ 34390 w 480060"/>
                            <a:gd name="T9" fmla="*/ 359956 h 403860"/>
                            <a:gd name="T10" fmla="*/ 37949 w 480060"/>
                            <a:gd name="T11" fmla="*/ 363507 h 403860"/>
                            <a:gd name="T12" fmla="*/ 37949 w 480060"/>
                            <a:gd name="T13" fmla="*/ 78884 h 403860"/>
                            <a:gd name="T14" fmla="*/ 34390 w 480060"/>
                            <a:gd name="T15" fmla="*/ 78976 h 403860"/>
                            <a:gd name="T16" fmla="*/ 37949 w 480060"/>
                            <a:gd name="T17" fmla="*/ 363507 h 403860"/>
                            <a:gd name="T18" fmla="*/ 41509 w 480060"/>
                            <a:gd name="T19" fmla="*/ 356407 h 403860"/>
                            <a:gd name="T20" fmla="*/ 40322 w 480060"/>
                            <a:gd name="T21" fmla="*/ 78921 h 403860"/>
                            <a:gd name="T22" fmla="*/ 41509 w 480060"/>
                            <a:gd name="T23" fmla="*/ 356407 h 403860"/>
                            <a:gd name="T24" fmla="*/ 37949 w 480060"/>
                            <a:gd name="T25" fmla="*/ 363507 h 403860"/>
                            <a:gd name="T26" fmla="*/ 41509 w 480060"/>
                            <a:gd name="T27" fmla="*/ 356407 h 403860"/>
                            <a:gd name="T28" fmla="*/ 41509 w 480060"/>
                            <a:gd name="T29" fmla="*/ 356407 h 403860"/>
                            <a:gd name="T30" fmla="*/ 37949 w 480060"/>
                            <a:gd name="T31" fmla="*/ 363507 h 403860"/>
                            <a:gd name="T32" fmla="*/ 394892 w 480060"/>
                            <a:gd name="T33" fmla="*/ 356407 h 403860"/>
                            <a:gd name="T34" fmla="*/ 429546 w 480060"/>
                            <a:gd name="T35" fmla="*/ 356407 h 403860"/>
                            <a:gd name="T36" fmla="*/ 465745 w 480060"/>
                            <a:gd name="T37" fmla="*/ 363507 h 403860"/>
                            <a:gd name="T38" fmla="*/ 465745 w 480060"/>
                            <a:gd name="T39" fmla="*/ 356407 h 403860"/>
                            <a:gd name="T40" fmla="*/ 0 w 480060"/>
                            <a:gd name="T41" fmla="*/ 88351 h 403860"/>
                            <a:gd name="T42" fmla="*/ 4745 w 480060"/>
                            <a:gd name="T43" fmla="*/ 86134 h 403860"/>
                            <a:gd name="T44" fmla="*/ 34390 w 480060"/>
                            <a:gd name="T45" fmla="*/ 44403 h 403860"/>
                            <a:gd name="T46" fmla="*/ 37949 w 480060"/>
                            <a:gd name="T47" fmla="*/ 0 h 403860"/>
                            <a:gd name="T48" fmla="*/ 41509 w 480060"/>
                            <a:gd name="T49" fmla="*/ 44403 h 403860"/>
                            <a:gd name="T50" fmla="*/ 42691 w 480060"/>
                            <a:gd name="T51" fmla="*/ 79034 h 403860"/>
                            <a:gd name="T52" fmla="*/ 75899 w 480060"/>
                            <a:gd name="T53" fmla="*/ 88351 h 403860"/>
                            <a:gd name="T54" fmla="*/ 41509 w 480060"/>
                            <a:gd name="T55" fmla="*/ 78884 h 403860"/>
                            <a:gd name="T56" fmla="*/ 40322 w 480060"/>
                            <a:gd name="T57" fmla="*/ 78921 h 403860"/>
                            <a:gd name="T58" fmla="*/ 41509 w 480060"/>
                            <a:gd name="T59" fmla="*/ 78884 h 403860"/>
                            <a:gd name="T60" fmla="*/ 34390 w 480060"/>
                            <a:gd name="T61" fmla="*/ 44403 h 403860"/>
                            <a:gd name="T62" fmla="*/ 35578 w 480060"/>
                            <a:gd name="T63" fmla="*/ 78921 h 403860"/>
                            <a:gd name="T64" fmla="*/ 41509 w 480060"/>
                            <a:gd name="T65" fmla="*/ 78884 h 403860"/>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480060" h="403860">
                              <a:moveTo>
                                <a:pt x="390117" y="326685"/>
                              </a:moveTo>
                              <a:lnTo>
                                <a:pt x="399682" y="367492"/>
                              </a:lnTo>
                              <a:lnTo>
                                <a:pt x="399567" y="369892"/>
                              </a:lnTo>
                              <a:lnTo>
                                <a:pt x="390117" y="403495"/>
                              </a:lnTo>
                              <a:lnTo>
                                <a:pt x="471327" y="368691"/>
                              </a:lnTo>
                              <a:lnTo>
                                <a:pt x="434693" y="368691"/>
                              </a:lnTo>
                              <a:lnTo>
                                <a:pt x="434693" y="361490"/>
                              </a:lnTo>
                              <a:lnTo>
                                <a:pt x="471327" y="361490"/>
                              </a:lnTo>
                              <a:lnTo>
                                <a:pt x="390117" y="326685"/>
                              </a:lnTo>
                              <a:close/>
                            </a:path>
                            <a:path w="480060" h="403860">
                              <a:moveTo>
                                <a:pt x="34804" y="365090"/>
                              </a:moveTo>
                              <a:lnTo>
                                <a:pt x="34804" y="368691"/>
                              </a:lnTo>
                              <a:lnTo>
                                <a:pt x="38404" y="368691"/>
                              </a:lnTo>
                              <a:lnTo>
                                <a:pt x="34804" y="365090"/>
                              </a:lnTo>
                              <a:close/>
                            </a:path>
                            <a:path w="480060" h="403860">
                              <a:moveTo>
                                <a:pt x="38404" y="80009"/>
                              </a:moveTo>
                              <a:lnTo>
                                <a:pt x="36003" y="80046"/>
                              </a:lnTo>
                              <a:lnTo>
                                <a:pt x="34804" y="80103"/>
                              </a:lnTo>
                              <a:lnTo>
                                <a:pt x="34804" y="365090"/>
                              </a:lnTo>
                              <a:lnTo>
                                <a:pt x="38404" y="368691"/>
                              </a:lnTo>
                              <a:lnTo>
                                <a:pt x="38404" y="361490"/>
                              </a:lnTo>
                              <a:lnTo>
                                <a:pt x="42005" y="361490"/>
                              </a:lnTo>
                              <a:lnTo>
                                <a:pt x="42003" y="80103"/>
                              </a:lnTo>
                              <a:lnTo>
                                <a:pt x="40806" y="80046"/>
                              </a:lnTo>
                              <a:lnTo>
                                <a:pt x="38404" y="80009"/>
                              </a:lnTo>
                              <a:close/>
                            </a:path>
                            <a:path w="480060" h="403860">
                              <a:moveTo>
                                <a:pt x="42005" y="361490"/>
                              </a:moveTo>
                              <a:lnTo>
                                <a:pt x="38404" y="361490"/>
                              </a:lnTo>
                              <a:lnTo>
                                <a:pt x="38404" y="368691"/>
                              </a:lnTo>
                              <a:lnTo>
                                <a:pt x="42005" y="365090"/>
                              </a:lnTo>
                              <a:lnTo>
                                <a:pt x="42005" y="361490"/>
                              </a:lnTo>
                              <a:close/>
                            </a:path>
                            <a:path w="480060" h="403860">
                              <a:moveTo>
                                <a:pt x="399625" y="361490"/>
                              </a:moveTo>
                              <a:lnTo>
                                <a:pt x="42005" y="361490"/>
                              </a:lnTo>
                              <a:lnTo>
                                <a:pt x="42005" y="365090"/>
                              </a:lnTo>
                              <a:lnTo>
                                <a:pt x="38404" y="368691"/>
                              </a:lnTo>
                              <a:lnTo>
                                <a:pt x="399625" y="368691"/>
                              </a:lnTo>
                              <a:lnTo>
                                <a:pt x="399625" y="361490"/>
                              </a:lnTo>
                              <a:close/>
                            </a:path>
                            <a:path w="480060" h="403860">
                              <a:moveTo>
                                <a:pt x="471327" y="361490"/>
                              </a:moveTo>
                              <a:lnTo>
                                <a:pt x="434693" y="361490"/>
                              </a:lnTo>
                              <a:lnTo>
                                <a:pt x="434693" y="368691"/>
                              </a:lnTo>
                              <a:lnTo>
                                <a:pt x="471327" y="368691"/>
                              </a:lnTo>
                              <a:lnTo>
                                <a:pt x="479728" y="365090"/>
                              </a:lnTo>
                              <a:lnTo>
                                <a:pt x="471327" y="361490"/>
                              </a:lnTo>
                              <a:close/>
                            </a:path>
                            <a:path w="480060" h="403860">
                              <a:moveTo>
                                <a:pt x="38404" y="0"/>
                              </a:moveTo>
                              <a:lnTo>
                                <a:pt x="0" y="89611"/>
                              </a:lnTo>
                              <a:lnTo>
                                <a:pt x="2401" y="88449"/>
                              </a:lnTo>
                              <a:lnTo>
                                <a:pt x="4799" y="87362"/>
                              </a:lnTo>
                              <a:lnTo>
                                <a:pt x="34803" y="80103"/>
                              </a:lnTo>
                              <a:lnTo>
                                <a:pt x="34804" y="45036"/>
                              </a:lnTo>
                              <a:lnTo>
                                <a:pt x="57706" y="45036"/>
                              </a:lnTo>
                              <a:lnTo>
                                <a:pt x="38404" y="0"/>
                              </a:lnTo>
                              <a:close/>
                            </a:path>
                            <a:path w="480060" h="403860">
                              <a:moveTo>
                                <a:pt x="57706" y="45036"/>
                              </a:moveTo>
                              <a:lnTo>
                                <a:pt x="42005" y="45036"/>
                              </a:lnTo>
                              <a:lnTo>
                                <a:pt x="42005" y="80103"/>
                              </a:lnTo>
                              <a:lnTo>
                                <a:pt x="43204" y="80161"/>
                              </a:lnTo>
                              <a:lnTo>
                                <a:pt x="45604" y="80349"/>
                              </a:lnTo>
                              <a:lnTo>
                                <a:pt x="76809" y="89611"/>
                              </a:lnTo>
                              <a:lnTo>
                                <a:pt x="57706" y="45036"/>
                              </a:lnTo>
                              <a:close/>
                            </a:path>
                            <a:path w="480060" h="403860">
                              <a:moveTo>
                                <a:pt x="42005" y="80009"/>
                              </a:moveTo>
                              <a:lnTo>
                                <a:pt x="38404" y="80009"/>
                              </a:lnTo>
                              <a:lnTo>
                                <a:pt x="40806" y="80046"/>
                              </a:lnTo>
                              <a:lnTo>
                                <a:pt x="42005" y="80103"/>
                              </a:lnTo>
                              <a:lnTo>
                                <a:pt x="42005" y="80009"/>
                              </a:lnTo>
                              <a:close/>
                            </a:path>
                            <a:path w="480060" h="403860">
                              <a:moveTo>
                                <a:pt x="42005" y="45036"/>
                              </a:moveTo>
                              <a:lnTo>
                                <a:pt x="34804" y="45036"/>
                              </a:lnTo>
                              <a:lnTo>
                                <a:pt x="34804" y="80103"/>
                              </a:lnTo>
                              <a:lnTo>
                                <a:pt x="36003" y="80046"/>
                              </a:lnTo>
                              <a:lnTo>
                                <a:pt x="38404" y="80009"/>
                              </a:lnTo>
                              <a:lnTo>
                                <a:pt x="42005" y="80009"/>
                              </a:lnTo>
                              <a:lnTo>
                                <a:pt x="42005" y="45036"/>
                              </a:lnTo>
                              <a:close/>
                            </a:path>
                          </a:pathLst>
                        </a:custGeom>
                        <a:solidFill>
                          <a:srgbClr val="1873A5"/>
                        </a:solidFill>
                        <a:ln>
                          <a:noFill/>
                        </a:ln>
                        <a:extLst>
                          <a:ext uri="{91240B29-F687-4F45-9708-019B960494DF}">
                            <a14:hiddenLine xmlns:a14="http://schemas.microsoft.com/office/drawing/2010/main" w="9525">
                              <a:solidFill>
                                <a:srgbClr val="000000"/>
                              </a:solidFill>
                              <a:round/>
                              <a:headEnd/>
                              <a:tailEnd/>
                            </a14:hiddenLine>
                          </a:ext>
                        </a:extLst>
                      </wps:spPr>
                      <wps:bodyPr lIns="0" tIns="0" rIns="0" bIns="0"/>
                    </wps:wsp>
                  </a:graphicData>
                </a:graphic>
              </wp:anchor>
            </w:drawing>
          </mc:Choice>
          <mc:Fallback>
            <w:pict>
              <v:shape w14:anchorId="69486AE4" id="object 37" o:spid="_x0000_s1026" style="position:absolute;margin-left:341.85pt;margin-top:20.55pt;width:37.75pt;height:31.75pt;rotation:-90;z-index:252029952;visibility:visible;mso-wrap-style:square;mso-wrap-distance-left:9pt;mso-wrap-distance-top:0;mso-wrap-distance-right:9pt;mso-wrap-distance-bottom:0;mso-position-horizontal:absolute;mso-position-horizontal-relative:text;mso-position-vertical:absolute;mso-position-vertical-relative:text;v-text-anchor:top" coordsize="480060,403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" path="m390117,326685r9565,40807l399567,369892r-9450,33603l471327,368691r-36634,l434693,361490r36634,l390117,326685xem34804,365090r,3601l38404,368691r-3600,-3601xem38404,80009r-2401,37l34804,80103r,284987l38404,368691r,-7201l42005,361490r-2,-281387l40806,80046r-2402,-37xem42005,361490r-3601,l38404,368691r3601,-3601l42005,361490xem399625,361490r-357620,l42005,365090r-3601,3601l399625,368691r,-7201xem471327,361490r-36634,l434693,368691r36634,l479728,365090r-8401,-3600xem38404,l,89611,2401,88449,4799,87362,34803,80103r1,-35067l57706,45036,38404,xem57706,45036r-15701,l42005,80103r1199,58l45604,80349r31205,9262l57706,45036xem42005,80009r-3601,l40806,80046r1199,57l42005,80009xem42005,45036r-7201,l34804,80103r1199,-57l38404,80009r3601,l42005,45036xe" fillcolor="#1873a5" stroked="f">
                <v:path arrowok="t" o:connecttype="custom" o:connectlocs="394427,361832;384987,397283;428978,363012;465129,355922;34345,359466;37899,363012;37899,78777;34345,78868;37899,363012;41454,355922;40269,78814;41454,355922;37899,363012;41454,355922;41454,355922;37899,363012;394370,355922;428978,355922;465129,363012;465129,355922;0,88231;4739,86017;34345,44343;37899,0;41454,44343;42635,78926;75799,88231;41454,78777;40269,78814;41454,78777;34345,44343;35531,78814;41454,78777" o:connectangles="0,0,0,0,0,0,0,0,0,0,0,0,0,0,0,0,0,0,0,0,0,0,0,0,0,0,0,0,0,0,0,0,0"/>
              </v:shape>
            </w:pict>
          </mc:Fallback>
        </mc:AlternateContent>
      </w:r>
      <w:r w:rsidRPr="002C0E29">
        <w:rPr>
          <w:noProof/>
          <w:lang w:val="ru-RU" w:eastAsia="ru-RU"/>
        </w:rPr>
        <mc:AlternateContent>
          <mc:Choice Requires="wps">
            <w:drawing>
              <wp:anchor distT="0" distB="0" distL="114300" distR="114300" simplePos="0" relativeHeight="252021760" behindDoc="0" locked="0" layoutInCell="1" allowOverlap="1" wp14:anchorId="565076D1" wp14:editId="10E1E90C">
                <wp:simplePos x="0" y="0"/>
                <wp:positionH relativeFrom="column">
                  <wp:posOffset>1999859</wp:posOffset>
                </wp:positionH>
                <wp:positionV relativeFrom="paragraph">
                  <wp:posOffset>286385</wp:posOffset>
                </wp:positionV>
                <wp:extent cx="479425" cy="403310"/>
                <wp:effectExtent l="0" t="0" r="0" b="0"/>
                <wp:wrapNone/>
                <wp:docPr id="2067" name="object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9425" cy="403310"/>
                        </a:xfrm>
                        <a:custGeom>
                          <a:avLst/>
                          <a:gdLst>
                            <a:gd name="T0" fmla="*/ 394949 w 480060"/>
                            <a:gd name="T1" fmla="*/ 362325 h 403860"/>
                            <a:gd name="T2" fmla="*/ 385497 w 480060"/>
                            <a:gd name="T3" fmla="*/ 397825 h 403860"/>
                            <a:gd name="T4" fmla="*/ 429546 w 480060"/>
                            <a:gd name="T5" fmla="*/ 363507 h 403860"/>
                            <a:gd name="T6" fmla="*/ 465745 w 480060"/>
                            <a:gd name="T7" fmla="*/ 356407 h 403860"/>
                            <a:gd name="T8" fmla="*/ 34390 w 480060"/>
                            <a:gd name="T9" fmla="*/ 359956 h 403860"/>
                            <a:gd name="T10" fmla="*/ 37949 w 480060"/>
                            <a:gd name="T11" fmla="*/ 363507 h 403860"/>
                            <a:gd name="T12" fmla="*/ 37949 w 480060"/>
                            <a:gd name="T13" fmla="*/ 78884 h 403860"/>
                            <a:gd name="T14" fmla="*/ 34390 w 480060"/>
                            <a:gd name="T15" fmla="*/ 78976 h 403860"/>
                            <a:gd name="T16" fmla="*/ 37949 w 480060"/>
                            <a:gd name="T17" fmla="*/ 363507 h 403860"/>
                            <a:gd name="T18" fmla="*/ 41509 w 480060"/>
                            <a:gd name="T19" fmla="*/ 356407 h 403860"/>
                            <a:gd name="T20" fmla="*/ 40322 w 480060"/>
                            <a:gd name="T21" fmla="*/ 78921 h 403860"/>
                            <a:gd name="T22" fmla="*/ 41509 w 480060"/>
                            <a:gd name="T23" fmla="*/ 356407 h 403860"/>
                            <a:gd name="T24" fmla="*/ 37949 w 480060"/>
                            <a:gd name="T25" fmla="*/ 363507 h 403860"/>
                            <a:gd name="T26" fmla="*/ 41509 w 480060"/>
                            <a:gd name="T27" fmla="*/ 356407 h 403860"/>
                            <a:gd name="T28" fmla="*/ 41509 w 480060"/>
                            <a:gd name="T29" fmla="*/ 356407 h 403860"/>
                            <a:gd name="T30" fmla="*/ 37949 w 480060"/>
                            <a:gd name="T31" fmla="*/ 363507 h 403860"/>
                            <a:gd name="T32" fmla="*/ 394892 w 480060"/>
                            <a:gd name="T33" fmla="*/ 356407 h 403860"/>
                            <a:gd name="T34" fmla="*/ 429546 w 480060"/>
                            <a:gd name="T35" fmla="*/ 356407 h 403860"/>
                            <a:gd name="T36" fmla="*/ 465745 w 480060"/>
                            <a:gd name="T37" fmla="*/ 363507 h 403860"/>
                            <a:gd name="T38" fmla="*/ 465745 w 480060"/>
                            <a:gd name="T39" fmla="*/ 356407 h 403860"/>
                            <a:gd name="T40" fmla="*/ 0 w 480060"/>
                            <a:gd name="T41" fmla="*/ 88351 h 403860"/>
                            <a:gd name="T42" fmla="*/ 4745 w 480060"/>
                            <a:gd name="T43" fmla="*/ 86134 h 403860"/>
                            <a:gd name="T44" fmla="*/ 34390 w 480060"/>
                            <a:gd name="T45" fmla="*/ 44403 h 403860"/>
                            <a:gd name="T46" fmla="*/ 37949 w 480060"/>
                            <a:gd name="T47" fmla="*/ 0 h 403860"/>
                            <a:gd name="T48" fmla="*/ 41509 w 480060"/>
                            <a:gd name="T49" fmla="*/ 44403 h 403860"/>
                            <a:gd name="T50" fmla="*/ 42691 w 480060"/>
                            <a:gd name="T51" fmla="*/ 79034 h 403860"/>
                            <a:gd name="T52" fmla="*/ 75899 w 480060"/>
                            <a:gd name="T53" fmla="*/ 88351 h 403860"/>
                            <a:gd name="T54" fmla="*/ 41509 w 480060"/>
                            <a:gd name="T55" fmla="*/ 78884 h 403860"/>
                            <a:gd name="T56" fmla="*/ 40322 w 480060"/>
                            <a:gd name="T57" fmla="*/ 78921 h 403860"/>
                            <a:gd name="T58" fmla="*/ 41509 w 480060"/>
                            <a:gd name="T59" fmla="*/ 78884 h 403860"/>
                            <a:gd name="T60" fmla="*/ 34390 w 480060"/>
                            <a:gd name="T61" fmla="*/ 44403 h 403860"/>
                            <a:gd name="T62" fmla="*/ 35578 w 480060"/>
                            <a:gd name="T63" fmla="*/ 78921 h 403860"/>
                            <a:gd name="T64" fmla="*/ 41509 w 480060"/>
                            <a:gd name="T65" fmla="*/ 78884 h 403860"/>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480060" h="403860">
                              <a:moveTo>
                                <a:pt x="390117" y="326685"/>
                              </a:moveTo>
                              <a:lnTo>
                                <a:pt x="399682" y="367492"/>
                              </a:lnTo>
                              <a:lnTo>
                                <a:pt x="399567" y="369892"/>
                              </a:lnTo>
                              <a:lnTo>
                                <a:pt x="390117" y="403495"/>
                              </a:lnTo>
                              <a:lnTo>
                                <a:pt x="471327" y="368691"/>
                              </a:lnTo>
                              <a:lnTo>
                                <a:pt x="434693" y="368691"/>
                              </a:lnTo>
                              <a:lnTo>
                                <a:pt x="434693" y="361490"/>
                              </a:lnTo>
                              <a:lnTo>
                                <a:pt x="471327" y="361490"/>
                              </a:lnTo>
                              <a:lnTo>
                                <a:pt x="390117" y="326685"/>
                              </a:lnTo>
                              <a:close/>
                            </a:path>
                            <a:path w="480060" h="403860">
                              <a:moveTo>
                                <a:pt x="34804" y="365090"/>
                              </a:moveTo>
                              <a:lnTo>
                                <a:pt x="34804" y="368691"/>
                              </a:lnTo>
                              <a:lnTo>
                                <a:pt x="38404" y="368691"/>
                              </a:lnTo>
                              <a:lnTo>
                                <a:pt x="34804" y="365090"/>
                              </a:lnTo>
                              <a:close/>
                            </a:path>
                            <a:path w="480060" h="403860">
                              <a:moveTo>
                                <a:pt x="38404" y="80009"/>
                              </a:moveTo>
                              <a:lnTo>
                                <a:pt x="36003" y="80046"/>
                              </a:lnTo>
                              <a:lnTo>
                                <a:pt x="34804" y="80103"/>
                              </a:lnTo>
                              <a:lnTo>
                                <a:pt x="34804" y="365090"/>
                              </a:lnTo>
                              <a:lnTo>
                                <a:pt x="38404" y="368691"/>
                              </a:lnTo>
                              <a:lnTo>
                                <a:pt x="38404" y="361490"/>
                              </a:lnTo>
                              <a:lnTo>
                                <a:pt x="42005" y="361490"/>
                              </a:lnTo>
                              <a:lnTo>
                                <a:pt x="42003" y="80103"/>
                              </a:lnTo>
                              <a:lnTo>
                                <a:pt x="40806" y="80046"/>
                              </a:lnTo>
                              <a:lnTo>
                                <a:pt x="38404" y="80009"/>
                              </a:lnTo>
                              <a:close/>
                            </a:path>
                            <a:path w="480060" h="403860">
                              <a:moveTo>
                                <a:pt x="42005" y="361490"/>
                              </a:moveTo>
                              <a:lnTo>
                                <a:pt x="38404" y="361490"/>
                              </a:lnTo>
                              <a:lnTo>
                                <a:pt x="38404" y="368691"/>
                              </a:lnTo>
                              <a:lnTo>
                                <a:pt x="42005" y="365090"/>
                              </a:lnTo>
                              <a:lnTo>
                                <a:pt x="42005" y="361490"/>
                              </a:lnTo>
                              <a:close/>
                            </a:path>
                            <a:path w="480060" h="403860">
                              <a:moveTo>
                                <a:pt x="399625" y="361490"/>
                              </a:moveTo>
                              <a:lnTo>
                                <a:pt x="42005" y="361490"/>
                              </a:lnTo>
                              <a:lnTo>
                                <a:pt x="42005" y="365090"/>
                              </a:lnTo>
                              <a:lnTo>
                                <a:pt x="38404" y="368691"/>
                              </a:lnTo>
                              <a:lnTo>
                                <a:pt x="399625" y="368691"/>
                              </a:lnTo>
                              <a:lnTo>
                                <a:pt x="399625" y="361490"/>
                              </a:lnTo>
                              <a:close/>
                            </a:path>
                            <a:path w="480060" h="403860">
                              <a:moveTo>
                                <a:pt x="471327" y="361490"/>
                              </a:moveTo>
                              <a:lnTo>
                                <a:pt x="434693" y="361490"/>
                              </a:lnTo>
                              <a:lnTo>
                                <a:pt x="434693" y="368691"/>
                              </a:lnTo>
                              <a:lnTo>
                                <a:pt x="471327" y="368691"/>
                              </a:lnTo>
                              <a:lnTo>
                                <a:pt x="479728" y="365090"/>
                              </a:lnTo>
                              <a:lnTo>
                                <a:pt x="471327" y="361490"/>
                              </a:lnTo>
                              <a:close/>
                            </a:path>
                            <a:path w="480060" h="403860">
                              <a:moveTo>
                                <a:pt x="38404" y="0"/>
                              </a:moveTo>
                              <a:lnTo>
                                <a:pt x="0" y="89611"/>
                              </a:lnTo>
                              <a:lnTo>
                                <a:pt x="2401" y="88449"/>
                              </a:lnTo>
                              <a:lnTo>
                                <a:pt x="4799" y="87362"/>
                              </a:lnTo>
                              <a:lnTo>
                                <a:pt x="34803" y="80103"/>
                              </a:lnTo>
                              <a:lnTo>
                                <a:pt x="34804" y="45036"/>
                              </a:lnTo>
                              <a:lnTo>
                                <a:pt x="57706" y="45036"/>
                              </a:lnTo>
                              <a:lnTo>
                                <a:pt x="38404" y="0"/>
                              </a:lnTo>
                              <a:close/>
                            </a:path>
                            <a:path w="480060" h="403860">
                              <a:moveTo>
                                <a:pt x="57706" y="45036"/>
                              </a:moveTo>
                              <a:lnTo>
                                <a:pt x="42005" y="45036"/>
                              </a:lnTo>
                              <a:lnTo>
                                <a:pt x="42005" y="80103"/>
                              </a:lnTo>
                              <a:lnTo>
                                <a:pt x="43204" y="80161"/>
                              </a:lnTo>
                              <a:lnTo>
                                <a:pt x="45604" y="80349"/>
                              </a:lnTo>
                              <a:lnTo>
                                <a:pt x="76809" y="89611"/>
                              </a:lnTo>
                              <a:lnTo>
                                <a:pt x="57706" y="45036"/>
                              </a:lnTo>
                              <a:close/>
                            </a:path>
                            <a:path w="480060" h="403860">
                              <a:moveTo>
                                <a:pt x="42005" y="80009"/>
                              </a:moveTo>
                              <a:lnTo>
                                <a:pt x="38404" y="80009"/>
                              </a:lnTo>
                              <a:lnTo>
                                <a:pt x="40806" y="80046"/>
                              </a:lnTo>
                              <a:lnTo>
                                <a:pt x="42005" y="80103"/>
                              </a:lnTo>
                              <a:lnTo>
                                <a:pt x="42005" y="80009"/>
                              </a:lnTo>
                              <a:close/>
                            </a:path>
                            <a:path w="480060" h="403860">
                              <a:moveTo>
                                <a:pt x="42005" y="45036"/>
                              </a:moveTo>
                              <a:lnTo>
                                <a:pt x="34804" y="45036"/>
                              </a:lnTo>
                              <a:lnTo>
                                <a:pt x="34804" y="80103"/>
                              </a:lnTo>
                              <a:lnTo>
                                <a:pt x="36003" y="80046"/>
                              </a:lnTo>
                              <a:lnTo>
                                <a:pt x="38404" y="80009"/>
                              </a:lnTo>
                              <a:lnTo>
                                <a:pt x="42005" y="80009"/>
                              </a:lnTo>
                              <a:lnTo>
                                <a:pt x="42005" y="45036"/>
                              </a:lnTo>
                              <a:close/>
                            </a:path>
                          </a:pathLst>
                        </a:custGeom>
                        <a:solidFill>
                          <a:srgbClr val="1873A5"/>
                        </a:solidFill>
                        <a:ln>
                          <a:noFill/>
                        </a:ln>
                        <a:extLst>
                          <a:ext uri="{91240B29-F687-4F45-9708-019B960494DF}">
                            <a14:hiddenLine xmlns:a14="http://schemas.microsoft.com/office/drawing/2010/main" w="9525">
                              <a:solidFill>
                                <a:srgbClr val="000000"/>
                              </a:solidFill>
                              <a:round/>
                              <a:headEnd/>
                              <a:tailEnd/>
                            </a14:hiddenLine>
                          </a:ext>
                        </a:extLst>
                      </wps:spPr>
                      <wps:bodyPr lIns="0" tIns="0" rIns="0" bIns="0"/>
                    </wps:wsp>
                  </a:graphicData>
                </a:graphic>
              </wp:anchor>
            </w:drawing>
          </mc:Choice>
          <mc:Fallback>
            <w:pict>
              <v:shape w14:anchorId="0F3D3678" id="object 37" o:spid="_x0000_s1026" style="position:absolute;margin-left:157.45pt;margin-top:22.55pt;width:37.75pt;height:31.75pt;z-index:252021760;visibility:visible;mso-wrap-style:square;mso-wrap-distance-left:9pt;mso-wrap-distance-top:0;mso-wrap-distance-right:9pt;mso-wrap-distance-bottom:0;mso-position-horizontal:absolute;mso-position-horizontal-relative:text;mso-position-vertical:absolute;mso-position-vertical-relative:text;v-text-anchor:top" coordsize="480060,403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" path="m390117,326685r9565,40807l399567,369892r-9450,33603l471327,368691r-36634,l434693,361490r36634,l390117,326685xem34804,365090r,3601l38404,368691r-3600,-3601xem38404,80009r-2401,37l34804,80103r,284987l38404,368691r,-7201l42005,361490r-2,-281387l40806,80046r-2402,-37xem42005,361490r-3601,l38404,368691r3601,-3601l42005,361490xem399625,361490r-357620,l42005,365090r-3601,3601l399625,368691r,-7201xem471327,361490r-36634,l434693,368691r36634,l479728,365090r-8401,-3600xem38404,l,89611,2401,88449,4799,87362,34803,80103r1,-35067l57706,45036,38404,xem57706,45036r-15701,l42005,80103r1199,58l45604,80349r31205,9262l57706,45036xem42005,80009r-3601,l40806,80046r1199,57l42005,80009xem42005,45036r-7201,l34804,80103r1199,-57l38404,80009r3601,l42005,45036xe" fillcolor="#1873a5" stroked="f">
                <v:path arrowok="t" o:connecttype="custom" o:connectlocs="394427,361832;384987,397283;428978,363012;465129,355922;34345,359466;37899,363012;37899,78777;34345,78868;37899,363012;41454,355922;40269,78814;41454,355922;37899,363012;41454,355922;41454,355922;37899,363012;394370,355922;428978,355922;465129,363012;465129,355922;0,88231;4739,86017;34345,44343;37899,0;41454,44343;42635,78926;75799,88231;41454,78777;40269,78814;41454,78777;34345,44343;35531,78814;41454,78777" o:connectangles="0,0,0,0,0,0,0,0,0,0,0,0,0,0,0,0,0,0,0,0,0,0,0,0,0,0,0,0,0,0,0,0,0"/>
              </v:shape>
            </w:pict>
          </mc:Fallback>
        </mc:AlternateContent>
      </w:r>
    </w:p>
    <w:p w14:paraId="4B1B3CE3" w14:textId="5C28F157" w:rsidR="001946C2" w:rsidRPr="002C0E29" w:rsidRDefault="003A7F19" w:rsidP="001946C2">
      <w:pPr>
        <w:spacing w:after="225" w:line="240" w:lineRule="auto"/>
        <w:textAlignment w:val="baseline"/>
        <w:outlineLvl w:val="3"/>
        <w:rPr>
          <w:rFonts w:ascii="inherit" w:eastAsia="Times New Roman" w:hAnsi="inherit" w:cs="Times New Roman"/>
          <w:b/>
          <w:bCs/>
          <w:noProof/>
          <w:color w:val="0080AC"/>
          <w:sz w:val="26"/>
          <w:szCs w:val="26"/>
          <w:lang w:val="ru-RU"/>
        </w:rPr>
      </w:pPr>
      <w:r w:rsidRPr="002C0E29">
        <w:rPr>
          <w:noProof/>
          <w:lang w:val="ru-RU" w:eastAsia="ru-RU"/>
        </w:rPr>
        <mc:AlternateContent>
          <mc:Choice Requires="wps">
            <w:drawing>
              <wp:anchor distT="0" distB="0" distL="114300" distR="114300" simplePos="0" relativeHeight="252011520" behindDoc="0" locked="0" layoutInCell="1" allowOverlap="1" wp14:anchorId="3D87D4D5" wp14:editId="5A2D91F8">
                <wp:simplePos x="0" y="0"/>
                <wp:positionH relativeFrom="column">
                  <wp:posOffset>2259624</wp:posOffset>
                </wp:positionH>
                <wp:positionV relativeFrom="paragraph">
                  <wp:posOffset>295910</wp:posOffset>
                </wp:positionV>
                <wp:extent cx="2522540" cy="259045"/>
                <wp:effectExtent l="0" t="0" r="11430" b="8255"/>
                <wp:wrapNone/>
                <wp:docPr id="2057" name="object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2540" cy="259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F3CB85" w14:textId="1E5DD0CA" w:rsidR="00263AD2" w:rsidRDefault="00263AD2" w:rsidP="003A7F19">
                            <w:pPr>
                              <w:spacing w:before="20"/>
                              <w:rPr>
                                <w:sz w:val="24"/>
                                <w:szCs w:val="24"/>
                              </w:rPr>
                            </w:pPr>
                            <w:r>
                              <w:rPr>
                                <w:rFonts w:ascii="Arial Narrow" w:hAnsi="Arial Narrow"/>
                                <w:b/>
                                <w:bCs/>
                                <w:color w:val="000000" w:themeColor="text1"/>
                                <w:kern w:val="24"/>
                                <w:sz w:val="32"/>
                                <w:szCs w:val="32"/>
                                <w:lang w:val="kk-KZ"/>
                              </w:rPr>
                              <w:t xml:space="preserve">Мониторинг </w:t>
                            </w:r>
                            <w:r>
                              <w:rPr>
                                <w:rFonts w:ascii="Arial Narrow" w:hAnsi="Arial Narrow"/>
                                <w:b/>
                                <w:bCs/>
                                <w:color w:val="000000" w:themeColor="text1"/>
                                <w:kern w:val="24"/>
                                <w:sz w:val="32"/>
                                <w:szCs w:val="32"/>
                                <w:lang w:val="kk-KZ"/>
                              </w:rPr>
                              <w:t>ж</w:t>
                            </w:r>
                            <w:r>
                              <w:rPr>
                                <w:rFonts w:ascii="Calibri" w:hAnsi="Calibri" w:cs="Calibri"/>
                                <w:b/>
                                <w:bCs/>
                                <w:color w:val="000000" w:themeColor="text1"/>
                                <w:kern w:val="24"/>
                                <w:sz w:val="32"/>
                                <w:szCs w:val="32"/>
                                <w:lang w:val="kk-KZ"/>
                              </w:rPr>
                              <w:t>әне</w:t>
                            </w:r>
                            <w:r>
                              <w:rPr>
                                <w:rFonts w:ascii="Arial Narrow" w:hAnsi="Arial Narrow"/>
                                <w:b/>
                                <w:bCs/>
                                <w:color w:val="000000" w:themeColor="text1"/>
                                <w:kern w:val="24"/>
                                <w:sz w:val="32"/>
                                <w:szCs w:val="32"/>
                                <w:lang w:val="kk-KZ"/>
                              </w:rPr>
                              <w:t xml:space="preserve"> статистика</w:t>
                            </w:r>
                          </w:p>
                        </w:txbxContent>
                      </wps:txbx>
                      <wps:bodyPr wrap="square" lIns="0" tIns="12700" rIns="0" bIns="0">
                        <a:spAutoFit/>
                      </wps:bodyPr>
                    </wps:wsp>
                  </a:graphicData>
                </a:graphic>
              </wp:anchor>
            </w:drawing>
          </mc:Choice>
          <mc:Fallback>
            <w:pict>
              <v:shape w14:anchorId="3D87D4D5" id="object 17" o:spid="_x0000_s1030" type="#_x0000_t202" style="position:absolute;margin-left:177.9pt;margin-top:23.3pt;width:198.65pt;height:20.4pt;z-index:252011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" filled="f" stroked="f">
                <v:textbox style="mso-fit-shape-to-text:t" inset="0,1pt,0,0">
                  <w:txbxContent>
                    <w:p w14:paraId="63F3CB85" w14:textId="1E5DD0CA" w:rsidR="00263AD2" w:rsidRDefault="00263AD2" w:rsidP="003A7F19">
                      <w:pPr>
                        <w:spacing w:before="20"/>
                        <w:rPr>
                          <w:sz w:val="24"/>
                          <w:szCs w:val="24"/>
                        </w:rPr>
                      </w:pPr>
                      <w:r>
                        <w:rPr>
                          <w:rFonts w:ascii="Arial Narrow" w:hAnsi="Arial Narrow"/>
                          <w:b/>
                          <w:bCs/>
                          <w:color w:val="000000" w:themeColor="text1"/>
                          <w:kern w:val="24"/>
                          <w:sz w:val="32"/>
                          <w:szCs w:val="32"/>
                          <w:lang w:val="kk-KZ"/>
                        </w:rPr>
                        <w:t xml:space="preserve">Мониторинг </w:t>
                      </w:r>
                      <w:r>
                        <w:rPr>
                          <w:rFonts w:ascii="Arial Narrow" w:hAnsi="Arial Narrow"/>
                          <w:b/>
                          <w:bCs/>
                          <w:color w:val="000000" w:themeColor="text1"/>
                          <w:kern w:val="24"/>
                          <w:sz w:val="32"/>
                          <w:szCs w:val="32"/>
                          <w:lang w:val="kk-KZ"/>
                        </w:rPr>
                        <w:t>ж</w:t>
                      </w:r>
                      <w:r>
                        <w:rPr>
                          <w:rFonts w:ascii="Calibri" w:hAnsi="Calibri" w:cs="Calibri"/>
                          <w:b/>
                          <w:bCs/>
                          <w:color w:val="000000" w:themeColor="text1"/>
                          <w:kern w:val="24"/>
                          <w:sz w:val="32"/>
                          <w:szCs w:val="32"/>
                          <w:lang w:val="kk-KZ"/>
                        </w:rPr>
                        <w:t>әне</w:t>
                      </w:r>
                      <w:r>
                        <w:rPr>
                          <w:rFonts w:ascii="Arial Narrow" w:hAnsi="Arial Narrow"/>
                          <w:b/>
                          <w:bCs/>
                          <w:color w:val="000000" w:themeColor="text1"/>
                          <w:kern w:val="24"/>
                          <w:sz w:val="32"/>
                          <w:szCs w:val="32"/>
                          <w:lang w:val="kk-KZ"/>
                        </w:rPr>
                        <w:t xml:space="preserve"> статистика</w:t>
                      </w:r>
                    </w:p>
                  </w:txbxContent>
                </v:textbox>
              </v:shape>
            </w:pict>
          </mc:Fallback>
        </mc:AlternateContent>
      </w:r>
    </w:p>
    <w:p w14:paraId="6EFBA5A8" w14:textId="4622B19B" w:rsidR="001946C2" w:rsidRPr="002C0E29" w:rsidRDefault="001946C2" w:rsidP="001946C2">
      <w:pPr>
        <w:spacing w:after="225" w:line="240" w:lineRule="auto"/>
        <w:textAlignment w:val="baseline"/>
        <w:outlineLvl w:val="3"/>
        <w:rPr>
          <w:rFonts w:ascii="inherit" w:eastAsia="Times New Roman" w:hAnsi="inherit" w:cs="Times New Roman"/>
          <w:b/>
          <w:bCs/>
          <w:noProof/>
          <w:color w:val="0080AC"/>
          <w:sz w:val="26"/>
          <w:szCs w:val="26"/>
          <w:lang w:val="ru-RU"/>
        </w:rPr>
      </w:pPr>
    </w:p>
    <w:p w14:paraId="470F0C07" w14:textId="12C9B237" w:rsidR="001946C2" w:rsidRPr="002C0E29" w:rsidRDefault="001946C2" w:rsidP="001946C2">
      <w:pPr>
        <w:spacing w:after="225" w:line="240" w:lineRule="auto"/>
        <w:textAlignment w:val="baseline"/>
        <w:outlineLvl w:val="3"/>
        <w:rPr>
          <w:rFonts w:ascii="inherit" w:eastAsia="Times New Roman" w:hAnsi="inherit" w:cs="Times New Roman"/>
          <w:b/>
          <w:bCs/>
          <w:noProof/>
          <w:color w:val="0080AC"/>
          <w:sz w:val="26"/>
          <w:szCs w:val="26"/>
          <w:lang w:val="ru-RU"/>
        </w:rPr>
      </w:pPr>
    </w:p>
    <w:p w14:paraId="274D34E6" w14:textId="11B38B61" w:rsidR="001946C2" w:rsidRPr="002C0E29" w:rsidRDefault="001946C2" w:rsidP="001946C2">
      <w:pPr>
        <w:spacing w:after="225" w:line="240" w:lineRule="auto"/>
        <w:textAlignment w:val="baseline"/>
        <w:outlineLvl w:val="3"/>
        <w:rPr>
          <w:rFonts w:ascii="inherit" w:eastAsia="Times New Roman" w:hAnsi="inherit" w:cs="Times New Roman"/>
          <w:b/>
          <w:bCs/>
          <w:noProof/>
          <w:color w:val="0080AC"/>
          <w:sz w:val="26"/>
          <w:szCs w:val="26"/>
          <w:lang w:val="ru-RU"/>
        </w:rPr>
      </w:pPr>
    </w:p>
    <w:p w14:paraId="57F3128D" w14:textId="5BD2BD84" w:rsidR="001946C2" w:rsidRPr="002C0E29" w:rsidRDefault="003A7F19" w:rsidP="001946C2">
      <w:pPr>
        <w:spacing w:after="225" w:line="240" w:lineRule="auto"/>
        <w:textAlignment w:val="baseline"/>
        <w:outlineLvl w:val="3"/>
        <w:rPr>
          <w:rFonts w:ascii="inherit" w:eastAsia="Times New Roman" w:hAnsi="inherit" w:cs="Times New Roman"/>
          <w:b/>
          <w:bCs/>
          <w:noProof/>
          <w:color w:val="0080AC"/>
          <w:sz w:val="26"/>
          <w:szCs w:val="26"/>
          <w:lang w:val="ru-RU"/>
        </w:rPr>
      </w:pPr>
      <w:r w:rsidRPr="002C0E29">
        <w:rPr>
          <w:noProof/>
          <w:lang w:val="ru-RU" w:eastAsia="ru-RU"/>
        </w:rPr>
        <mc:AlternateContent>
          <mc:Choice Requires="wps">
            <w:drawing>
              <wp:anchor distT="0" distB="0" distL="114300" distR="114300" simplePos="0" relativeHeight="252012544" behindDoc="0" locked="0" layoutInCell="1" allowOverlap="1" wp14:anchorId="5FD7D383" wp14:editId="77E59D51">
                <wp:simplePos x="0" y="0"/>
                <wp:positionH relativeFrom="column">
                  <wp:posOffset>745588</wp:posOffset>
                </wp:positionH>
                <wp:positionV relativeFrom="paragraph">
                  <wp:posOffset>46746</wp:posOffset>
                </wp:positionV>
                <wp:extent cx="5162354" cy="535305"/>
                <wp:effectExtent l="0" t="0" r="635" b="0"/>
                <wp:wrapNone/>
                <wp:docPr id="2058" name="object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354" cy="535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C65ABE" w14:textId="054A7782" w:rsidR="00263AD2" w:rsidRPr="00B368E9" w:rsidRDefault="00263AD2" w:rsidP="001946C2">
                            <w:pPr>
                              <w:spacing w:before="20" w:line="400" w:lineRule="exact"/>
                              <w:jc w:val="center"/>
                              <w:rPr>
                                <w:sz w:val="24"/>
                                <w:szCs w:val="24"/>
                                <w:lang w:val="ru-RU"/>
                              </w:rPr>
                            </w:pPr>
                            <w:r w:rsidRPr="003A7F19">
                              <w:rPr>
                                <w:rFonts w:ascii="Arial" w:hAnsi="Arial" w:cs="Arial"/>
                                <w:b/>
                                <w:bCs/>
                                <w:color w:val="0070C0"/>
                                <w:kern w:val="24"/>
                                <w:sz w:val="32"/>
                                <w:szCs w:val="32"/>
                                <w:lang w:val="ru-RU"/>
                              </w:rPr>
                              <w:t>Ү</w:t>
                            </w:r>
                            <w:r>
                              <w:rPr>
                                <w:rFonts w:ascii="Arial" w:hAnsi="Arial" w:cs="Arial"/>
                                <w:b/>
                                <w:bCs/>
                                <w:color w:val="0070C0"/>
                                <w:kern w:val="24"/>
                                <w:sz w:val="32"/>
                                <w:szCs w:val="32"/>
                                <w:lang w:val="ru-RU"/>
                              </w:rPr>
                              <w:t>ЙЛЕСТ</w:t>
                            </w:r>
                            <w:r>
                              <w:rPr>
                                <w:rFonts w:ascii="Arial" w:hAnsi="Arial" w:cs="Arial"/>
                                <w:b/>
                                <w:bCs/>
                                <w:color w:val="0070C0"/>
                                <w:kern w:val="24"/>
                                <w:sz w:val="32"/>
                                <w:szCs w:val="32"/>
                                <w:lang w:val="kk-KZ"/>
                              </w:rPr>
                              <w:t xml:space="preserve">ІРУ </w:t>
                            </w:r>
                            <w:r>
                              <w:rPr>
                                <w:rFonts w:ascii="Arial" w:hAnsi="Arial" w:cs="Arial"/>
                                <w:b/>
                                <w:bCs/>
                                <w:color w:val="0070C0"/>
                                <w:kern w:val="24"/>
                                <w:sz w:val="32"/>
                                <w:szCs w:val="32"/>
                                <w:lang w:val="ru-RU"/>
                              </w:rPr>
                              <w:t>ОРГАНЫ</w:t>
                            </w:r>
                          </w:p>
                          <w:p w14:paraId="4E9405D6" w14:textId="284EF4CA" w:rsidR="00263AD2" w:rsidRPr="003A7F19" w:rsidRDefault="00263AD2" w:rsidP="001946C2">
                            <w:pPr>
                              <w:spacing w:before="20" w:line="400" w:lineRule="exact"/>
                              <w:jc w:val="center"/>
                              <w:rPr>
                                <w:sz w:val="26"/>
                                <w:szCs w:val="26"/>
                                <w:lang w:val="ru-RU"/>
                              </w:rPr>
                            </w:pPr>
                            <w:proofErr w:type="spellStart"/>
                            <w:r w:rsidRPr="003A7F19">
                              <w:rPr>
                                <w:rFonts w:ascii="Arial" w:hAnsi="Arial" w:cs="Arial"/>
                                <w:b/>
                                <w:bCs/>
                                <w:color w:val="0070C0"/>
                                <w:kern w:val="24"/>
                                <w:sz w:val="26"/>
                                <w:szCs w:val="26"/>
                                <w:lang w:val="ru-RU"/>
                              </w:rPr>
                              <w:t>Қазақстан</w:t>
                            </w:r>
                            <w:proofErr w:type="spellEnd"/>
                            <w:r w:rsidRPr="003A7F19">
                              <w:rPr>
                                <w:rFonts w:ascii="Arial" w:hAnsi="Arial" w:cs="Arial"/>
                                <w:b/>
                                <w:bCs/>
                                <w:color w:val="0070C0"/>
                                <w:kern w:val="24"/>
                                <w:sz w:val="26"/>
                                <w:szCs w:val="26"/>
                                <w:lang w:val="ru-RU"/>
                              </w:rPr>
                              <w:t xml:space="preserve"> </w:t>
                            </w:r>
                            <w:proofErr w:type="spellStart"/>
                            <w:r w:rsidRPr="003A7F19">
                              <w:rPr>
                                <w:rFonts w:ascii="Arial" w:hAnsi="Arial" w:cs="Arial"/>
                                <w:b/>
                                <w:bCs/>
                                <w:color w:val="0070C0"/>
                                <w:kern w:val="24"/>
                                <w:sz w:val="26"/>
                                <w:szCs w:val="26"/>
                                <w:lang w:val="ru-RU"/>
                              </w:rPr>
                              <w:t>Республикасының</w:t>
                            </w:r>
                            <w:proofErr w:type="spellEnd"/>
                            <w:r w:rsidRPr="003A7F19">
                              <w:rPr>
                                <w:rFonts w:ascii="Arial" w:hAnsi="Arial" w:cs="Arial"/>
                                <w:b/>
                                <w:bCs/>
                                <w:color w:val="0070C0"/>
                                <w:kern w:val="24"/>
                                <w:sz w:val="26"/>
                                <w:szCs w:val="26"/>
                                <w:lang w:val="ru-RU"/>
                              </w:rPr>
                              <w:t xml:space="preserve"> </w:t>
                            </w:r>
                            <w:proofErr w:type="spellStart"/>
                            <w:r w:rsidRPr="003A7F19">
                              <w:rPr>
                                <w:rFonts w:ascii="Arial" w:hAnsi="Arial" w:cs="Arial"/>
                                <w:b/>
                                <w:bCs/>
                                <w:color w:val="0070C0"/>
                                <w:kern w:val="24"/>
                                <w:sz w:val="26"/>
                                <w:szCs w:val="26"/>
                                <w:lang w:val="ru-RU"/>
                              </w:rPr>
                              <w:t>Ұлттық</w:t>
                            </w:r>
                            <w:proofErr w:type="spellEnd"/>
                            <w:r w:rsidRPr="003A7F19">
                              <w:rPr>
                                <w:rFonts w:ascii="Arial" w:hAnsi="Arial" w:cs="Arial"/>
                                <w:b/>
                                <w:bCs/>
                                <w:color w:val="0070C0"/>
                                <w:kern w:val="24"/>
                                <w:sz w:val="26"/>
                                <w:szCs w:val="26"/>
                                <w:lang w:val="ru-RU"/>
                              </w:rPr>
                              <w:t xml:space="preserve"> экономика </w:t>
                            </w:r>
                            <w:proofErr w:type="spellStart"/>
                            <w:r w:rsidRPr="003A7F19">
                              <w:rPr>
                                <w:rFonts w:ascii="Arial" w:hAnsi="Arial" w:cs="Arial"/>
                                <w:b/>
                                <w:bCs/>
                                <w:color w:val="0070C0"/>
                                <w:kern w:val="24"/>
                                <w:sz w:val="26"/>
                                <w:szCs w:val="26"/>
                                <w:lang w:val="ru-RU"/>
                              </w:rPr>
                              <w:t>министрлігі</w:t>
                            </w:r>
                            <w:proofErr w:type="spellEnd"/>
                          </w:p>
                        </w:txbxContent>
                      </wps:txbx>
                      <wps:bodyPr wrap="square" lIns="0" tIns="12700" rIns="0" bIns="0">
                        <a:spAutoFit/>
                      </wps:bodyPr>
                    </wps:wsp>
                  </a:graphicData>
                </a:graphic>
                <wp14:sizeRelH relativeFrom="margin">
                  <wp14:pctWidth>0</wp14:pctWidth>
                </wp14:sizeRelH>
              </wp:anchor>
            </w:drawing>
          </mc:Choice>
          <mc:Fallback>
            <w:pict>
              <v:shape w14:anchorId="5FD7D383" id="object 18" o:spid="_x0000_s1031" type="#_x0000_t202" style="position:absolute;margin-left:58.7pt;margin-top:3.7pt;width:406.5pt;height:42.15pt;z-index:252012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" filled="f" stroked="f">
                <v:textbox style="mso-fit-shape-to-text:t" inset="0,1pt,0,0">
                  <w:txbxContent>
                    <w:p w14:paraId="42C65ABE" w14:textId="054A7782" w:rsidR="00263AD2" w:rsidRPr="00B368E9" w:rsidRDefault="00263AD2" w:rsidP="001946C2">
                      <w:pPr>
                        <w:spacing w:before="20" w:line="400" w:lineRule="exact"/>
                        <w:jc w:val="center"/>
                        <w:rPr>
                          <w:sz w:val="24"/>
                          <w:szCs w:val="24"/>
                          <w:lang w:val="ru-RU"/>
                        </w:rPr>
                      </w:pPr>
                      <w:r w:rsidRPr="003A7F19">
                        <w:rPr>
                          <w:rFonts w:ascii="Arial" w:hAnsi="Arial" w:cs="Arial"/>
                          <w:b/>
                          <w:bCs/>
                          <w:color w:val="0070C0"/>
                          <w:kern w:val="24"/>
                          <w:sz w:val="32"/>
                          <w:szCs w:val="32"/>
                          <w:lang w:val="ru-RU"/>
                        </w:rPr>
                        <w:t>Ү</w:t>
                      </w:r>
                      <w:r>
                        <w:rPr>
                          <w:rFonts w:ascii="Arial" w:hAnsi="Arial" w:cs="Arial"/>
                          <w:b/>
                          <w:bCs/>
                          <w:color w:val="0070C0"/>
                          <w:kern w:val="24"/>
                          <w:sz w:val="32"/>
                          <w:szCs w:val="32"/>
                          <w:lang w:val="ru-RU"/>
                        </w:rPr>
                        <w:t>ЙЛЕСТ</w:t>
                      </w:r>
                      <w:r>
                        <w:rPr>
                          <w:rFonts w:ascii="Arial" w:hAnsi="Arial" w:cs="Arial"/>
                          <w:b/>
                          <w:bCs/>
                          <w:color w:val="0070C0"/>
                          <w:kern w:val="24"/>
                          <w:sz w:val="32"/>
                          <w:szCs w:val="32"/>
                          <w:lang w:val="kk-KZ"/>
                        </w:rPr>
                        <w:t xml:space="preserve">ІРУ </w:t>
                      </w:r>
                      <w:r>
                        <w:rPr>
                          <w:rFonts w:ascii="Arial" w:hAnsi="Arial" w:cs="Arial"/>
                          <w:b/>
                          <w:bCs/>
                          <w:color w:val="0070C0"/>
                          <w:kern w:val="24"/>
                          <w:sz w:val="32"/>
                          <w:szCs w:val="32"/>
                          <w:lang w:val="ru-RU"/>
                        </w:rPr>
                        <w:t>ОРГАНЫ</w:t>
                      </w:r>
                    </w:p>
                    <w:p w14:paraId="4E9405D6" w14:textId="284EF4CA" w:rsidR="00263AD2" w:rsidRPr="003A7F19" w:rsidRDefault="00263AD2" w:rsidP="001946C2">
                      <w:pPr>
                        <w:spacing w:before="20" w:line="400" w:lineRule="exact"/>
                        <w:jc w:val="center"/>
                        <w:rPr>
                          <w:sz w:val="26"/>
                          <w:szCs w:val="26"/>
                          <w:lang w:val="ru-RU"/>
                        </w:rPr>
                      </w:pPr>
                      <w:proofErr w:type="spellStart"/>
                      <w:r w:rsidRPr="003A7F19">
                        <w:rPr>
                          <w:rFonts w:ascii="Arial" w:hAnsi="Arial" w:cs="Arial"/>
                          <w:b/>
                          <w:bCs/>
                          <w:color w:val="0070C0"/>
                          <w:kern w:val="24"/>
                          <w:sz w:val="26"/>
                          <w:szCs w:val="26"/>
                          <w:lang w:val="ru-RU"/>
                        </w:rPr>
                        <w:t>Қазақстан</w:t>
                      </w:r>
                      <w:proofErr w:type="spellEnd"/>
                      <w:r w:rsidRPr="003A7F19">
                        <w:rPr>
                          <w:rFonts w:ascii="Arial" w:hAnsi="Arial" w:cs="Arial"/>
                          <w:b/>
                          <w:bCs/>
                          <w:color w:val="0070C0"/>
                          <w:kern w:val="24"/>
                          <w:sz w:val="26"/>
                          <w:szCs w:val="26"/>
                          <w:lang w:val="ru-RU"/>
                        </w:rPr>
                        <w:t xml:space="preserve"> </w:t>
                      </w:r>
                      <w:proofErr w:type="spellStart"/>
                      <w:r w:rsidRPr="003A7F19">
                        <w:rPr>
                          <w:rFonts w:ascii="Arial" w:hAnsi="Arial" w:cs="Arial"/>
                          <w:b/>
                          <w:bCs/>
                          <w:color w:val="0070C0"/>
                          <w:kern w:val="24"/>
                          <w:sz w:val="26"/>
                          <w:szCs w:val="26"/>
                          <w:lang w:val="ru-RU"/>
                        </w:rPr>
                        <w:t>Республикасының</w:t>
                      </w:r>
                      <w:proofErr w:type="spellEnd"/>
                      <w:r w:rsidRPr="003A7F19">
                        <w:rPr>
                          <w:rFonts w:ascii="Arial" w:hAnsi="Arial" w:cs="Arial"/>
                          <w:b/>
                          <w:bCs/>
                          <w:color w:val="0070C0"/>
                          <w:kern w:val="24"/>
                          <w:sz w:val="26"/>
                          <w:szCs w:val="26"/>
                          <w:lang w:val="ru-RU"/>
                        </w:rPr>
                        <w:t xml:space="preserve"> </w:t>
                      </w:r>
                      <w:proofErr w:type="spellStart"/>
                      <w:r w:rsidRPr="003A7F19">
                        <w:rPr>
                          <w:rFonts w:ascii="Arial" w:hAnsi="Arial" w:cs="Arial"/>
                          <w:b/>
                          <w:bCs/>
                          <w:color w:val="0070C0"/>
                          <w:kern w:val="24"/>
                          <w:sz w:val="26"/>
                          <w:szCs w:val="26"/>
                          <w:lang w:val="ru-RU"/>
                        </w:rPr>
                        <w:t>Ұлттық</w:t>
                      </w:r>
                      <w:proofErr w:type="spellEnd"/>
                      <w:r w:rsidRPr="003A7F19">
                        <w:rPr>
                          <w:rFonts w:ascii="Arial" w:hAnsi="Arial" w:cs="Arial"/>
                          <w:b/>
                          <w:bCs/>
                          <w:color w:val="0070C0"/>
                          <w:kern w:val="24"/>
                          <w:sz w:val="26"/>
                          <w:szCs w:val="26"/>
                          <w:lang w:val="ru-RU"/>
                        </w:rPr>
                        <w:t xml:space="preserve"> экономика </w:t>
                      </w:r>
                      <w:proofErr w:type="spellStart"/>
                      <w:r w:rsidRPr="003A7F19">
                        <w:rPr>
                          <w:rFonts w:ascii="Arial" w:hAnsi="Arial" w:cs="Arial"/>
                          <w:b/>
                          <w:bCs/>
                          <w:color w:val="0070C0"/>
                          <w:kern w:val="24"/>
                          <w:sz w:val="26"/>
                          <w:szCs w:val="26"/>
                          <w:lang w:val="ru-RU"/>
                        </w:rPr>
                        <w:t>министрлігі</w:t>
                      </w:r>
                      <w:proofErr w:type="spellEnd"/>
                    </w:p>
                  </w:txbxContent>
                </v:textbox>
              </v:shape>
            </w:pict>
          </mc:Fallback>
        </mc:AlternateContent>
      </w:r>
    </w:p>
    <w:p w14:paraId="231B9180" w14:textId="77777777" w:rsidR="001946C2" w:rsidRPr="002C0E29" w:rsidRDefault="001946C2" w:rsidP="001946C2">
      <w:pPr>
        <w:spacing w:after="225" w:line="240" w:lineRule="auto"/>
        <w:textAlignment w:val="baseline"/>
        <w:outlineLvl w:val="3"/>
        <w:rPr>
          <w:rFonts w:ascii="inherit" w:eastAsia="Times New Roman" w:hAnsi="inherit" w:cs="Times New Roman"/>
          <w:b/>
          <w:bCs/>
          <w:noProof/>
          <w:color w:val="0080AC"/>
          <w:sz w:val="26"/>
          <w:szCs w:val="26"/>
          <w:lang w:val="ru-RU"/>
        </w:rPr>
      </w:pPr>
    </w:p>
    <w:p w14:paraId="73A9B303" w14:textId="29465900" w:rsidR="001946C2" w:rsidRPr="002C0E29" w:rsidRDefault="001946C2" w:rsidP="001946C2">
      <w:pPr>
        <w:spacing w:after="225" w:line="240" w:lineRule="auto"/>
        <w:textAlignment w:val="baseline"/>
        <w:outlineLvl w:val="3"/>
        <w:rPr>
          <w:rFonts w:ascii="inherit" w:eastAsia="Times New Roman" w:hAnsi="inherit" w:cs="Times New Roman"/>
          <w:b/>
          <w:bCs/>
          <w:noProof/>
          <w:color w:val="0080AC"/>
          <w:sz w:val="26"/>
          <w:szCs w:val="26"/>
          <w:lang w:val="ru-RU"/>
        </w:rPr>
      </w:pPr>
    </w:p>
    <w:p w14:paraId="50458049" w14:textId="783BCD77" w:rsidR="001946C2" w:rsidRPr="002C0E29" w:rsidRDefault="001946C2" w:rsidP="001946C2">
      <w:pPr>
        <w:spacing w:after="225" w:line="240" w:lineRule="auto"/>
        <w:textAlignment w:val="baseline"/>
        <w:outlineLvl w:val="3"/>
        <w:rPr>
          <w:rFonts w:ascii="inherit" w:eastAsia="Times New Roman" w:hAnsi="inherit" w:cs="Times New Roman"/>
          <w:b/>
          <w:bCs/>
          <w:noProof/>
          <w:color w:val="0080AC"/>
          <w:sz w:val="26"/>
          <w:szCs w:val="26"/>
          <w:lang w:val="ru-RU"/>
        </w:rPr>
      </w:pPr>
    </w:p>
    <w:p w14:paraId="155756A6" w14:textId="77777777" w:rsidR="001946C2" w:rsidRPr="002C0E29" w:rsidRDefault="001946C2" w:rsidP="001946C2">
      <w:pPr>
        <w:spacing w:after="225" w:line="240" w:lineRule="auto"/>
        <w:textAlignment w:val="baseline"/>
        <w:outlineLvl w:val="3"/>
        <w:rPr>
          <w:rFonts w:ascii="inherit" w:eastAsia="Times New Roman" w:hAnsi="inherit" w:cs="Times New Roman"/>
          <w:b/>
          <w:bCs/>
          <w:noProof/>
          <w:color w:val="0080AC"/>
          <w:sz w:val="26"/>
          <w:szCs w:val="26"/>
          <w:lang w:val="ru-RU"/>
        </w:rPr>
      </w:pPr>
    </w:p>
    <w:p w14:paraId="66710AB9" w14:textId="0C01E521" w:rsidR="003A7F19" w:rsidRDefault="003A7F19" w:rsidP="001946C2">
      <w:pPr>
        <w:spacing w:after="150" w:line="240" w:lineRule="auto"/>
        <w:jc w:val="both"/>
        <w:textAlignment w:val="baseline"/>
        <w:rPr>
          <w:rFonts w:ascii="Times New Roman" w:eastAsia="Times New Roman" w:hAnsi="Times New Roman" w:cs="Times New Roman"/>
          <w:color w:val="000000"/>
          <w:sz w:val="24"/>
          <w:szCs w:val="24"/>
          <w:lang w:val="ru-RU"/>
        </w:rPr>
      </w:pPr>
      <w:r w:rsidRPr="003A7F19">
        <w:rPr>
          <w:rFonts w:ascii="Times New Roman" w:eastAsia="Times New Roman" w:hAnsi="Times New Roman" w:cs="Times New Roman"/>
          <w:color w:val="000000"/>
          <w:sz w:val="24"/>
          <w:szCs w:val="24"/>
          <w:lang w:val="ru-RU"/>
        </w:rPr>
        <w:lastRenderedPageBreak/>
        <w:t xml:space="preserve">2020 </w:t>
      </w:r>
      <w:proofErr w:type="spellStart"/>
      <w:r w:rsidRPr="003A7F19">
        <w:rPr>
          <w:rFonts w:ascii="Times New Roman" w:eastAsia="Times New Roman" w:hAnsi="Times New Roman" w:cs="Times New Roman"/>
          <w:color w:val="000000"/>
          <w:sz w:val="24"/>
          <w:szCs w:val="24"/>
          <w:lang w:val="ru-RU"/>
        </w:rPr>
        <w:t>жылға</w:t>
      </w:r>
      <w:proofErr w:type="spellEnd"/>
      <w:r w:rsidRPr="003A7F19">
        <w:rPr>
          <w:rFonts w:ascii="Times New Roman" w:eastAsia="Times New Roman" w:hAnsi="Times New Roman" w:cs="Times New Roman"/>
          <w:color w:val="000000"/>
          <w:sz w:val="24"/>
          <w:szCs w:val="24"/>
          <w:lang w:val="ru-RU"/>
        </w:rPr>
        <w:t xml:space="preserve"> </w:t>
      </w:r>
      <w:proofErr w:type="spellStart"/>
      <w:r w:rsidRPr="003A7F19">
        <w:rPr>
          <w:rFonts w:ascii="Times New Roman" w:eastAsia="Times New Roman" w:hAnsi="Times New Roman" w:cs="Times New Roman"/>
          <w:color w:val="000000"/>
          <w:sz w:val="24"/>
          <w:szCs w:val="24"/>
          <w:lang w:val="ru-RU"/>
        </w:rPr>
        <w:t>қарай</w:t>
      </w:r>
      <w:proofErr w:type="spellEnd"/>
      <w:r w:rsidRPr="003A7F19">
        <w:rPr>
          <w:rFonts w:ascii="Times New Roman" w:eastAsia="Times New Roman" w:hAnsi="Times New Roman" w:cs="Times New Roman"/>
          <w:color w:val="000000"/>
          <w:sz w:val="24"/>
          <w:szCs w:val="24"/>
          <w:lang w:val="ru-RU"/>
        </w:rPr>
        <w:t xml:space="preserve"> </w:t>
      </w:r>
      <w:proofErr w:type="spellStart"/>
      <w:r w:rsidRPr="003A7F19">
        <w:rPr>
          <w:rFonts w:ascii="Times New Roman" w:eastAsia="Times New Roman" w:hAnsi="Times New Roman" w:cs="Times New Roman"/>
          <w:color w:val="000000"/>
          <w:sz w:val="24"/>
          <w:szCs w:val="24"/>
          <w:lang w:val="ru-RU"/>
        </w:rPr>
        <w:t>Қазақстан</w:t>
      </w:r>
      <w:proofErr w:type="spellEnd"/>
      <w:r w:rsidRPr="003A7F19">
        <w:rPr>
          <w:rFonts w:ascii="Times New Roman" w:eastAsia="Times New Roman" w:hAnsi="Times New Roman" w:cs="Times New Roman"/>
          <w:color w:val="000000"/>
          <w:sz w:val="24"/>
          <w:szCs w:val="24"/>
          <w:lang w:val="ru-RU"/>
        </w:rPr>
        <w:t xml:space="preserve"> </w:t>
      </w:r>
      <w:proofErr w:type="spellStart"/>
      <w:r w:rsidRPr="003A7F19">
        <w:rPr>
          <w:rFonts w:ascii="Times New Roman" w:eastAsia="Times New Roman" w:hAnsi="Times New Roman" w:cs="Times New Roman"/>
          <w:color w:val="000000"/>
          <w:sz w:val="24"/>
          <w:szCs w:val="24"/>
          <w:lang w:val="ru-RU"/>
        </w:rPr>
        <w:t>Республикасы</w:t>
      </w:r>
      <w:proofErr w:type="spellEnd"/>
      <w:r w:rsidRPr="003A7F19">
        <w:rPr>
          <w:rFonts w:ascii="Times New Roman" w:eastAsia="Times New Roman" w:hAnsi="Times New Roman" w:cs="Times New Roman"/>
          <w:color w:val="000000"/>
          <w:sz w:val="24"/>
          <w:szCs w:val="24"/>
          <w:lang w:val="ru-RU"/>
        </w:rPr>
        <w:t xml:space="preserve"> </w:t>
      </w:r>
      <w:proofErr w:type="spellStart"/>
      <w:r w:rsidRPr="003A7F19">
        <w:rPr>
          <w:rFonts w:ascii="Times New Roman" w:eastAsia="Times New Roman" w:hAnsi="Times New Roman" w:cs="Times New Roman"/>
          <w:color w:val="000000"/>
          <w:sz w:val="24"/>
          <w:szCs w:val="24"/>
          <w:lang w:val="ru-RU"/>
        </w:rPr>
        <w:t>Ұлттық</w:t>
      </w:r>
      <w:proofErr w:type="spellEnd"/>
      <w:r w:rsidRPr="003A7F19">
        <w:rPr>
          <w:rFonts w:ascii="Times New Roman" w:eastAsia="Times New Roman" w:hAnsi="Times New Roman" w:cs="Times New Roman"/>
          <w:color w:val="000000"/>
          <w:sz w:val="24"/>
          <w:szCs w:val="24"/>
          <w:lang w:val="ru-RU"/>
        </w:rPr>
        <w:t xml:space="preserve"> экономика </w:t>
      </w:r>
      <w:proofErr w:type="spellStart"/>
      <w:r w:rsidRPr="003A7F19">
        <w:rPr>
          <w:rFonts w:ascii="Times New Roman" w:eastAsia="Times New Roman" w:hAnsi="Times New Roman" w:cs="Times New Roman"/>
          <w:color w:val="000000"/>
          <w:sz w:val="24"/>
          <w:szCs w:val="24"/>
          <w:lang w:val="ru-RU"/>
        </w:rPr>
        <w:t>министрлігінің</w:t>
      </w:r>
      <w:proofErr w:type="spellEnd"/>
      <w:r w:rsidRPr="003A7F19">
        <w:rPr>
          <w:rFonts w:ascii="Times New Roman" w:eastAsia="Times New Roman" w:hAnsi="Times New Roman" w:cs="Times New Roman"/>
          <w:color w:val="000000"/>
          <w:sz w:val="24"/>
          <w:szCs w:val="24"/>
          <w:lang w:val="ru-RU"/>
        </w:rPr>
        <w:t xml:space="preserve"> Статистика </w:t>
      </w:r>
      <w:proofErr w:type="spellStart"/>
      <w:r w:rsidRPr="003A7F19">
        <w:rPr>
          <w:rFonts w:ascii="Times New Roman" w:eastAsia="Times New Roman" w:hAnsi="Times New Roman" w:cs="Times New Roman"/>
          <w:color w:val="000000"/>
          <w:sz w:val="24"/>
          <w:szCs w:val="24"/>
          <w:lang w:val="ru-RU"/>
        </w:rPr>
        <w:t>комитеті</w:t>
      </w:r>
      <w:proofErr w:type="spellEnd"/>
      <w:r w:rsidRPr="003A7F19">
        <w:rPr>
          <w:rFonts w:ascii="Times New Roman" w:eastAsia="Times New Roman" w:hAnsi="Times New Roman" w:cs="Times New Roman"/>
          <w:color w:val="000000"/>
          <w:sz w:val="24"/>
          <w:szCs w:val="24"/>
          <w:lang w:val="ru-RU"/>
        </w:rPr>
        <w:t xml:space="preserve"> </w:t>
      </w:r>
      <w:proofErr w:type="spellStart"/>
      <w:r w:rsidRPr="003A7F19">
        <w:rPr>
          <w:rFonts w:ascii="Times New Roman" w:eastAsia="Times New Roman" w:hAnsi="Times New Roman" w:cs="Times New Roman"/>
          <w:color w:val="000000"/>
          <w:sz w:val="24"/>
          <w:szCs w:val="24"/>
          <w:lang w:val="ru-RU"/>
        </w:rPr>
        <w:t>тұрақты</w:t>
      </w:r>
      <w:proofErr w:type="spellEnd"/>
      <w:r w:rsidRPr="003A7F19">
        <w:rPr>
          <w:rFonts w:ascii="Times New Roman" w:eastAsia="Times New Roman" w:hAnsi="Times New Roman" w:cs="Times New Roman"/>
          <w:color w:val="000000"/>
          <w:sz w:val="24"/>
          <w:szCs w:val="24"/>
          <w:lang w:val="ru-RU"/>
        </w:rPr>
        <w:t xml:space="preserve"> даму </w:t>
      </w:r>
      <w:proofErr w:type="spellStart"/>
      <w:r w:rsidRPr="003A7F19">
        <w:rPr>
          <w:rFonts w:ascii="Times New Roman" w:eastAsia="Times New Roman" w:hAnsi="Times New Roman" w:cs="Times New Roman"/>
          <w:color w:val="000000"/>
          <w:sz w:val="24"/>
          <w:szCs w:val="24"/>
          <w:lang w:val="ru-RU"/>
        </w:rPr>
        <w:t>мақсаттары</w:t>
      </w:r>
      <w:proofErr w:type="spellEnd"/>
      <w:r w:rsidRPr="003A7F19">
        <w:rPr>
          <w:rFonts w:ascii="Times New Roman" w:eastAsia="Times New Roman" w:hAnsi="Times New Roman" w:cs="Times New Roman"/>
          <w:color w:val="000000"/>
          <w:sz w:val="24"/>
          <w:szCs w:val="24"/>
          <w:lang w:val="ru-RU"/>
        </w:rPr>
        <w:t xml:space="preserve"> </w:t>
      </w:r>
      <w:proofErr w:type="spellStart"/>
      <w:r w:rsidRPr="003A7F19">
        <w:rPr>
          <w:rFonts w:ascii="Times New Roman" w:eastAsia="Times New Roman" w:hAnsi="Times New Roman" w:cs="Times New Roman"/>
          <w:color w:val="000000"/>
          <w:sz w:val="24"/>
          <w:szCs w:val="24"/>
          <w:lang w:val="ru-RU"/>
        </w:rPr>
        <w:t>жөніндегі</w:t>
      </w:r>
      <w:proofErr w:type="spellEnd"/>
      <w:r w:rsidRPr="003A7F19">
        <w:rPr>
          <w:rFonts w:ascii="Times New Roman" w:eastAsia="Times New Roman" w:hAnsi="Times New Roman" w:cs="Times New Roman"/>
          <w:color w:val="000000"/>
          <w:sz w:val="24"/>
          <w:szCs w:val="24"/>
          <w:lang w:val="ru-RU"/>
        </w:rPr>
        <w:t xml:space="preserve"> </w:t>
      </w:r>
      <w:proofErr w:type="spellStart"/>
      <w:r w:rsidRPr="003A7F19">
        <w:rPr>
          <w:rFonts w:ascii="Times New Roman" w:eastAsia="Times New Roman" w:hAnsi="Times New Roman" w:cs="Times New Roman"/>
          <w:color w:val="000000"/>
          <w:sz w:val="24"/>
          <w:szCs w:val="24"/>
          <w:lang w:val="ru-RU"/>
        </w:rPr>
        <w:t>үйлестіру</w:t>
      </w:r>
      <w:proofErr w:type="spellEnd"/>
      <w:r w:rsidRPr="003A7F19">
        <w:rPr>
          <w:rFonts w:ascii="Times New Roman" w:eastAsia="Times New Roman" w:hAnsi="Times New Roman" w:cs="Times New Roman"/>
          <w:color w:val="000000"/>
          <w:sz w:val="24"/>
          <w:szCs w:val="24"/>
          <w:lang w:val="ru-RU"/>
        </w:rPr>
        <w:t xml:space="preserve"> </w:t>
      </w:r>
      <w:proofErr w:type="spellStart"/>
      <w:r w:rsidRPr="003A7F19">
        <w:rPr>
          <w:rFonts w:ascii="Times New Roman" w:eastAsia="Times New Roman" w:hAnsi="Times New Roman" w:cs="Times New Roman"/>
          <w:color w:val="000000"/>
          <w:sz w:val="24"/>
          <w:szCs w:val="24"/>
          <w:lang w:val="ru-RU"/>
        </w:rPr>
        <w:t>кеңесі</w:t>
      </w:r>
      <w:proofErr w:type="spellEnd"/>
      <w:r w:rsidRPr="003A7F19">
        <w:rPr>
          <w:rFonts w:ascii="Times New Roman" w:eastAsia="Times New Roman" w:hAnsi="Times New Roman" w:cs="Times New Roman"/>
          <w:color w:val="000000"/>
          <w:sz w:val="24"/>
          <w:szCs w:val="24"/>
          <w:lang w:val="ru-RU"/>
        </w:rPr>
        <w:t xml:space="preserve"> </w:t>
      </w:r>
      <w:proofErr w:type="spellStart"/>
      <w:r w:rsidRPr="003A7F19">
        <w:rPr>
          <w:rFonts w:ascii="Times New Roman" w:eastAsia="Times New Roman" w:hAnsi="Times New Roman" w:cs="Times New Roman"/>
          <w:color w:val="000000"/>
          <w:sz w:val="24"/>
          <w:szCs w:val="24"/>
          <w:lang w:val="ru-RU"/>
        </w:rPr>
        <w:t>жанынан</w:t>
      </w:r>
      <w:proofErr w:type="spellEnd"/>
      <w:r w:rsidRPr="003A7F19">
        <w:rPr>
          <w:rFonts w:ascii="Times New Roman" w:eastAsia="Times New Roman" w:hAnsi="Times New Roman" w:cs="Times New Roman"/>
          <w:color w:val="000000"/>
          <w:sz w:val="24"/>
          <w:szCs w:val="24"/>
          <w:lang w:val="ru-RU"/>
        </w:rPr>
        <w:t xml:space="preserve"> </w:t>
      </w:r>
      <w:proofErr w:type="spellStart"/>
      <w:r w:rsidRPr="003A7F19">
        <w:rPr>
          <w:rFonts w:ascii="Times New Roman" w:eastAsia="Times New Roman" w:hAnsi="Times New Roman" w:cs="Times New Roman"/>
          <w:color w:val="000000"/>
          <w:sz w:val="24"/>
          <w:szCs w:val="24"/>
          <w:lang w:val="ru-RU"/>
        </w:rPr>
        <w:t>құрылған</w:t>
      </w:r>
      <w:proofErr w:type="spellEnd"/>
      <w:r w:rsidRPr="003A7F19">
        <w:rPr>
          <w:rFonts w:ascii="Times New Roman" w:eastAsia="Times New Roman" w:hAnsi="Times New Roman" w:cs="Times New Roman"/>
          <w:color w:val="000000"/>
          <w:sz w:val="24"/>
          <w:szCs w:val="24"/>
          <w:lang w:val="ru-RU"/>
        </w:rPr>
        <w:t xml:space="preserve"> 5 </w:t>
      </w:r>
      <w:proofErr w:type="spellStart"/>
      <w:r w:rsidRPr="003A7F19">
        <w:rPr>
          <w:rFonts w:ascii="Times New Roman" w:eastAsia="Times New Roman" w:hAnsi="Times New Roman" w:cs="Times New Roman"/>
          <w:color w:val="000000"/>
          <w:sz w:val="24"/>
          <w:szCs w:val="24"/>
          <w:lang w:val="ru-RU"/>
        </w:rPr>
        <w:t>ведомствоаралық</w:t>
      </w:r>
      <w:proofErr w:type="spellEnd"/>
      <w:r w:rsidRPr="003A7F19">
        <w:rPr>
          <w:rFonts w:ascii="Times New Roman" w:eastAsia="Times New Roman" w:hAnsi="Times New Roman" w:cs="Times New Roman"/>
          <w:color w:val="000000"/>
          <w:sz w:val="24"/>
          <w:szCs w:val="24"/>
          <w:lang w:val="ru-RU"/>
        </w:rPr>
        <w:t xml:space="preserve"> </w:t>
      </w:r>
      <w:proofErr w:type="spellStart"/>
      <w:r w:rsidRPr="003A7F19">
        <w:rPr>
          <w:rFonts w:ascii="Times New Roman" w:eastAsia="Times New Roman" w:hAnsi="Times New Roman" w:cs="Times New Roman"/>
          <w:color w:val="000000"/>
          <w:sz w:val="24"/>
          <w:szCs w:val="24"/>
          <w:lang w:val="ru-RU"/>
        </w:rPr>
        <w:t>жұмыс</w:t>
      </w:r>
      <w:proofErr w:type="spellEnd"/>
      <w:r w:rsidRPr="003A7F19">
        <w:rPr>
          <w:rFonts w:ascii="Times New Roman" w:eastAsia="Times New Roman" w:hAnsi="Times New Roman" w:cs="Times New Roman"/>
          <w:color w:val="000000"/>
          <w:sz w:val="24"/>
          <w:szCs w:val="24"/>
          <w:lang w:val="ru-RU"/>
        </w:rPr>
        <w:t xml:space="preserve"> </w:t>
      </w:r>
      <w:proofErr w:type="spellStart"/>
      <w:r w:rsidRPr="003A7F19">
        <w:rPr>
          <w:rFonts w:ascii="Times New Roman" w:eastAsia="Times New Roman" w:hAnsi="Times New Roman" w:cs="Times New Roman"/>
          <w:color w:val="000000"/>
          <w:sz w:val="24"/>
          <w:szCs w:val="24"/>
          <w:lang w:val="ru-RU"/>
        </w:rPr>
        <w:t>тобының</w:t>
      </w:r>
      <w:proofErr w:type="spellEnd"/>
      <w:r w:rsidRPr="003A7F19">
        <w:rPr>
          <w:rFonts w:ascii="Times New Roman" w:eastAsia="Times New Roman" w:hAnsi="Times New Roman" w:cs="Times New Roman"/>
          <w:color w:val="000000"/>
          <w:sz w:val="24"/>
          <w:szCs w:val="24"/>
          <w:lang w:val="ru-RU"/>
        </w:rPr>
        <w:t xml:space="preserve"> </w:t>
      </w:r>
      <w:proofErr w:type="spellStart"/>
      <w:r w:rsidRPr="003A7F19">
        <w:rPr>
          <w:rFonts w:ascii="Times New Roman" w:eastAsia="Times New Roman" w:hAnsi="Times New Roman" w:cs="Times New Roman"/>
          <w:color w:val="000000"/>
          <w:sz w:val="24"/>
          <w:szCs w:val="24"/>
          <w:lang w:val="ru-RU"/>
        </w:rPr>
        <w:t>мүшелерімен</w:t>
      </w:r>
      <w:proofErr w:type="spellEnd"/>
      <w:r w:rsidRPr="003A7F19">
        <w:rPr>
          <w:rFonts w:ascii="Times New Roman" w:eastAsia="Times New Roman" w:hAnsi="Times New Roman" w:cs="Times New Roman"/>
          <w:color w:val="000000"/>
          <w:sz w:val="24"/>
          <w:szCs w:val="24"/>
          <w:lang w:val="ru-RU"/>
        </w:rPr>
        <w:t xml:space="preserve"> </w:t>
      </w:r>
      <w:proofErr w:type="spellStart"/>
      <w:r w:rsidRPr="003A7F19">
        <w:rPr>
          <w:rFonts w:ascii="Times New Roman" w:eastAsia="Times New Roman" w:hAnsi="Times New Roman" w:cs="Times New Roman"/>
          <w:color w:val="000000"/>
          <w:sz w:val="24"/>
          <w:szCs w:val="24"/>
          <w:lang w:val="ru-RU"/>
        </w:rPr>
        <w:t>бірлесіп</w:t>
      </w:r>
      <w:proofErr w:type="spellEnd"/>
      <w:r w:rsidRPr="003A7F19">
        <w:rPr>
          <w:rFonts w:ascii="Times New Roman" w:eastAsia="Times New Roman" w:hAnsi="Times New Roman" w:cs="Times New Roman"/>
          <w:color w:val="000000"/>
          <w:sz w:val="24"/>
          <w:szCs w:val="24"/>
          <w:lang w:val="ru-RU"/>
        </w:rPr>
        <w:t xml:space="preserve">, 297 </w:t>
      </w:r>
      <w:proofErr w:type="spellStart"/>
      <w:r w:rsidRPr="003A7F19">
        <w:rPr>
          <w:rFonts w:ascii="Times New Roman" w:eastAsia="Times New Roman" w:hAnsi="Times New Roman" w:cs="Times New Roman"/>
          <w:color w:val="000000"/>
          <w:sz w:val="24"/>
          <w:szCs w:val="24"/>
          <w:lang w:val="ru-RU"/>
        </w:rPr>
        <w:t>индикатордан</w:t>
      </w:r>
      <w:proofErr w:type="spellEnd"/>
      <w:r w:rsidRPr="003A7F19">
        <w:rPr>
          <w:rFonts w:ascii="Times New Roman" w:eastAsia="Times New Roman" w:hAnsi="Times New Roman" w:cs="Times New Roman"/>
          <w:color w:val="000000"/>
          <w:sz w:val="24"/>
          <w:szCs w:val="24"/>
          <w:lang w:val="ru-RU"/>
        </w:rPr>
        <w:t xml:space="preserve"> </w:t>
      </w:r>
      <w:proofErr w:type="spellStart"/>
      <w:r w:rsidRPr="003A7F19">
        <w:rPr>
          <w:rFonts w:ascii="Times New Roman" w:eastAsia="Times New Roman" w:hAnsi="Times New Roman" w:cs="Times New Roman"/>
          <w:color w:val="000000"/>
          <w:sz w:val="24"/>
          <w:szCs w:val="24"/>
          <w:lang w:val="ru-RU"/>
        </w:rPr>
        <w:t>тұратын</w:t>
      </w:r>
      <w:proofErr w:type="spellEnd"/>
      <w:r w:rsidRPr="003A7F19">
        <w:rPr>
          <w:rFonts w:ascii="Times New Roman" w:eastAsia="Times New Roman" w:hAnsi="Times New Roman" w:cs="Times New Roman"/>
          <w:color w:val="000000"/>
          <w:sz w:val="24"/>
          <w:szCs w:val="24"/>
          <w:lang w:val="ru-RU"/>
        </w:rPr>
        <w:t xml:space="preserve"> ТДМ </w:t>
      </w:r>
      <w:proofErr w:type="spellStart"/>
      <w:r w:rsidRPr="003A7F19">
        <w:rPr>
          <w:rFonts w:ascii="Times New Roman" w:eastAsia="Times New Roman" w:hAnsi="Times New Roman" w:cs="Times New Roman"/>
          <w:color w:val="000000"/>
          <w:sz w:val="24"/>
          <w:szCs w:val="24"/>
          <w:lang w:val="ru-RU"/>
        </w:rPr>
        <w:t>мониторингінің</w:t>
      </w:r>
      <w:proofErr w:type="spellEnd"/>
      <w:r w:rsidRPr="003A7F19">
        <w:rPr>
          <w:rFonts w:ascii="Times New Roman" w:eastAsia="Times New Roman" w:hAnsi="Times New Roman" w:cs="Times New Roman"/>
          <w:color w:val="000000"/>
          <w:sz w:val="24"/>
          <w:szCs w:val="24"/>
          <w:lang w:val="ru-RU"/>
        </w:rPr>
        <w:t xml:space="preserve"> </w:t>
      </w:r>
      <w:proofErr w:type="spellStart"/>
      <w:r w:rsidRPr="003A7F19">
        <w:rPr>
          <w:rFonts w:ascii="Times New Roman" w:eastAsia="Times New Roman" w:hAnsi="Times New Roman" w:cs="Times New Roman"/>
          <w:color w:val="000000"/>
          <w:sz w:val="24"/>
          <w:szCs w:val="24"/>
          <w:lang w:val="ru-RU"/>
        </w:rPr>
        <w:t>индикаторлар</w:t>
      </w:r>
      <w:proofErr w:type="spellEnd"/>
      <w:r w:rsidRPr="003A7F19">
        <w:rPr>
          <w:rFonts w:ascii="Times New Roman" w:eastAsia="Times New Roman" w:hAnsi="Times New Roman" w:cs="Times New Roman"/>
          <w:color w:val="000000"/>
          <w:sz w:val="24"/>
          <w:szCs w:val="24"/>
          <w:lang w:val="ru-RU"/>
        </w:rPr>
        <w:t xml:space="preserve"> </w:t>
      </w:r>
      <w:proofErr w:type="spellStart"/>
      <w:r w:rsidRPr="003A7F19">
        <w:rPr>
          <w:rFonts w:ascii="Times New Roman" w:eastAsia="Times New Roman" w:hAnsi="Times New Roman" w:cs="Times New Roman"/>
          <w:color w:val="000000"/>
          <w:sz w:val="24"/>
          <w:szCs w:val="24"/>
          <w:lang w:val="ru-RU"/>
        </w:rPr>
        <w:t>жүйесін</w:t>
      </w:r>
      <w:proofErr w:type="spellEnd"/>
      <w:r w:rsidRPr="003A7F19">
        <w:rPr>
          <w:rFonts w:ascii="Times New Roman" w:eastAsia="Times New Roman" w:hAnsi="Times New Roman" w:cs="Times New Roman"/>
          <w:color w:val="000000"/>
          <w:sz w:val="24"/>
          <w:szCs w:val="24"/>
          <w:lang w:val="ru-RU"/>
        </w:rPr>
        <w:t xml:space="preserve"> </w:t>
      </w:r>
      <w:proofErr w:type="spellStart"/>
      <w:r w:rsidRPr="003A7F19">
        <w:rPr>
          <w:rFonts w:ascii="Times New Roman" w:eastAsia="Times New Roman" w:hAnsi="Times New Roman" w:cs="Times New Roman"/>
          <w:color w:val="000000"/>
          <w:sz w:val="24"/>
          <w:szCs w:val="24"/>
          <w:lang w:val="ru-RU"/>
        </w:rPr>
        <w:t>жасады</w:t>
      </w:r>
      <w:proofErr w:type="spellEnd"/>
      <w:r w:rsidRPr="003A7F19">
        <w:rPr>
          <w:rFonts w:ascii="Times New Roman" w:eastAsia="Times New Roman" w:hAnsi="Times New Roman" w:cs="Times New Roman"/>
          <w:color w:val="000000"/>
          <w:sz w:val="24"/>
          <w:szCs w:val="24"/>
          <w:lang w:val="ru-RU"/>
        </w:rPr>
        <w:t>:</w:t>
      </w:r>
    </w:p>
    <w:p w14:paraId="7B30F1CA" w14:textId="77777777" w:rsidR="003A7F19" w:rsidRPr="003A7F19" w:rsidRDefault="003A7F19" w:rsidP="003A7F19">
      <w:pPr>
        <w:spacing w:after="150" w:line="240" w:lineRule="auto"/>
        <w:jc w:val="both"/>
        <w:textAlignment w:val="baseline"/>
        <w:rPr>
          <w:rFonts w:ascii="Times New Roman" w:eastAsia="Times New Roman" w:hAnsi="Times New Roman" w:cs="Times New Roman"/>
          <w:color w:val="000000"/>
          <w:sz w:val="24"/>
          <w:szCs w:val="24"/>
          <w:lang w:val="ru-RU"/>
        </w:rPr>
      </w:pPr>
      <w:r w:rsidRPr="003A7F19">
        <w:rPr>
          <w:rFonts w:ascii="Times New Roman" w:eastAsia="Times New Roman" w:hAnsi="Times New Roman" w:cs="Times New Roman"/>
          <w:color w:val="000000"/>
          <w:sz w:val="24"/>
          <w:szCs w:val="24"/>
          <w:lang w:val="ru-RU"/>
        </w:rPr>
        <w:t xml:space="preserve">- </w:t>
      </w:r>
      <w:proofErr w:type="spellStart"/>
      <w:r w:rsidRPr="003A7F19">
        <w:rPr>
          <w:rFonts w:ascii="Times New Roman" w:eastAsia="Times New Roman" w:hAnsi="Times New Roman" w:cs="Times New Roman"/>
          <w:color w:val="000000"/>
          <w:sz w:val="24"/>
          <w:szCs w:val="24"/>
          <w:lang w:val="ru-RU"/>
        </w:rPr>
        <w:t>өзгеріссіз</w:t>
      </w:r>
      <w:proofErr w:type="spellEnd"/>
      <w:r w:rsidRPr="003A7F19">
        <w:rPr>
          <w:rFonts w:ascii="Times New Roman" w:eastAsia="Times New Roman" w:hAnsi="Times New Roman" w:cs="Times New Roman"/>
          <w:color w:val="000000"/>
          <w:sz w:val="24"/>
          <w:szCs w:val="24"/>
          <w:lang w:val="ru-RU"/>
        </w:rPr>
        <w:t xml:space="preserve"> </w:t>
      </w:r>
      <w:proofErr w:type="spellStart"/>
      <w:r w:rsidRPr="003A7F19">
        <w:rPr>
          <w:rFonts w:ascii="Times New Roman" w:eastAsia="Times New Roman" w:hAnsi="Times New Roman" w:cs="Times New Roman"/>
          <w:color w:val="000000"/>
          <w:sz w:val="24"/>
          <w:szCs w:val="24"/>
          <w:lang w:val="ru-RU"/>
        </w:rPr>
        <w:t>қабылданған</w:t>
      </w:r>
      <w:proofErr w:type="spellEnd"/>
      <w:r w:rsidRPr="003A7F19">
        <w:rPr>
          <w:rFonts w:ascii="Times New Roman" w:eastAsia="Times New Roman" w:hAnsi="Times New Roman" w:cs="Times New Roman"/>
          <w:color w:val="000000"/>
          <w:sz w:val="24"/>
          <w:szCs w:val="24"/>
          <w:lang w:val="ru-RU"/>
        </w:rPr>
        <w:t xml:space="preserve"> 163 </w:t>
      </w:r>
      <w:proofErr w:type="spellStart"/>
      <w:r w:rsidRPr="003A7F19">
        <w:rPr>
          <w:rFonts w:ascii="Times New Roman" w:eastAsia="Times New Roman" w:hAnsi="Times New Roman" w:cs="Times New Roman"/>
          <w:color w:val="000000"/>
          <w:sz w:val="24"/>
          <w:szCs w:val="24"/>
          <w:lang w:val="ru-RU"/>
        </w:rPr>
        <w:t>жаһандық</w:t>
      </w:r>
      <w:proofErr w:type="spellEnd"/>
      <w:r w:rsidRPr="003A7F19">
        <w:rPr>
          <w:rFonts w:ascii="Times New Roman" w:eastAsia="Times New Roman" w:hAnsi="Times New Roman" w:cs="Times New Roman"/>
          <w:color w:val="000000"/>
          <w:sz w:val="24"/>
          <w:szCs w:val="24"/>
          <w:lang w:val="ru-RU"/>
        </w:rPr>
        <w:t xml:space="preserve"> </w:t>
      </w:r>
      <w:proofErr w:type="spellStart"/>
      <w:r w:rsidRPr="003A7F19">
        <w:rPr>
          <w:rFonts w:ascii="Times New Roman" w:eastAsia="Times New Roman" w:hAnsi="Times New Roman" w:cs="Times New Roman"/>
          <w:color w:val="000000"/>
          <w:sz w:val="24"/>
          <w:szCs w:val="24"/>
          <w:lang w:val="ru-RU"/>
        </w:rPr>
        <w:t>индикаторлар</w:t>
      </w:r>
      <w:proofErr w:type="spellEnd"/>
      <w:r w:rsidRPr="003A7F19">
        <w:rPr>
          <w:rFonts w:ascii="Times New Roman" w:eastAsia="Times New Roman" w:hAnsi="Times New Roman" w:cs="Times New Roman"/>
          <w:color w:val="000000"/>
          <w:sz w:val="24"/>
          <w:szCs w:val="24"/>
          <w:lang w:val="ru-RU"/>
        </w:rPr>
        <w:t>;</w:t>
      </w:r>
    </w:p>
    <w:p w14:paraId="1FB8BC56" w14:textId="77777777" w:rsidR="003A7F19" w:rsidRPr="003A7F19" w:rsidRDefault="003A7F19" w:rsidP="003A7F19">
      <w:pPr>
        <w:spacing w:after="150" w:line="240" w:lineRule="auto"/>
        <w:jc w:val="both"/>
        <w:textAlignment w:val="baseline"/>
        <w:rPr>
          <w:rFonts w:ascii="Times New Roman" w:eastAsia="Times New Roman" w:hAnsi="Times New Roman" w:cs="Times New Roman"/>
          <w:color w:val="000000"/>
          <w:sz w:val="24"/>
          <w:szCs w:val="24"/>
          <w:lang w:val="ru-RU"/>
        </w:rPr>
      </w:pPr>
      <w:r w:rsidRPr="003A7F19">
        <w:rPr>
          <w:rFonts w:ascii="Times New Roman" w:eastAsia="Times New Roman" w:hAnsi="Times New Roman" w:cs="Times New Roman"/>
          <w:color w:val="000000"/>
          <w:sz w:val="24"/>
          <w:szCs w:val="24"/>
          <w:lang w:val="ru-RU"/>
        </w:rPr>
        <w:t xml:space="preserve">- 58 </w:t>
      </w:r>
      <w:proofErr w:type="spellStart"/>
      <w:r w:rsidRPr="003A7F19">
        <w:rPr>
          <w:rFonts w:ascii="Times New Roman" w:eastAsia="Times New Roman" w:hAnsi="Times New Roman" w:cs="Times New Roman"/>
          <w:color w:val="000000"/>
          <w:sz w:val="24"/>
          <w:szCs w:val="24"/>
          <w:lang w:val="ru-RU"/>
        </w:rPr>
        <w:t>жаһандық</w:t>
      </w:r>
      <w:proofErr w:type="spellEnd"/>
      <w:r w:rsidRPr="003A7F19">
        <w:rPr>
          <w:rFonts w:ascii="Times New Roman" w:eastAsia="Times New Roman" w:hAnsi="Times New Roman" w:cs="Times New Roman"/>
          <w:color w:val="000000"/>
          <w:sz w:val="24"/>
          <w:szCs w:val="24"/>
          <w:lang w:val="ru-RU"/>
        </w:rPr>
        <w:t xml:space="preserve"> </w:t>
      </w:r>
      <w:proofErr w:type="spellStart"/>
      <w:r w:rsidRPr="003A7F19">
        <w:rPr>
          <w:rFonts w:ascii="Times New Roman" w:eastAsia="Times New Roman" w:hAnsi="Times New Roman" w:cs="Times New Roman"/>
          <w:color w:val="000000"/>
          <w:sz w:val="24"/>
          <w:szCs w:val="24"/>
          <w:lang w:val="ru-RU"/>
        </w:rPr>
        <w:t>индикаторға</w:t>
      </w:r>
      <w:proofErr w:type="spellEnd"/>
      <w:r w:rsidRPr="003A7F19">
        <w:rPr>
          <w:rFonts w:ascii="Times New Roman" w:eastAsia="Times New Roman" w:hAnsi="Times New Roman" w:cs="Times New Roman"/>
          <w:color w:val="000000"/>
          <w:sz w:val="24"/>
          <w:szCs w:val="24"/>
          <w:lang w:val="ru-RU"/>
        </w:rPr>
        <w:t xml:space="preserve"> </w:t>
      </w:r>
      <w:proofErr w:type="spellStart"/>
      <w:r w:rsidRPr="003A7F19">
        <w:rPr>
          <w:rFonts w:ascii="Times New Roman" w:eastAsia="Times New Roman" w:hAnsi="Times New Roman" w:cs="Times New Roman"/>
          <w:color w:val="000000"/>
          <w:sz w:val="24"/>
          <w:szCs w:val="24"/>
          <w:lang w:val="ru-RU"/>
        </w:rPr>
        <w:t>шамалы</w:t>
      </w:r>
      <w:proofErr w:type="spellEnd"/>
      <w:r w:rsidRPr="003A7F19">
        <w:rPr>
          <w:rFonts w:ascii="Times New Roman" w:eastAsia="Times New Roman" w:hAnsi="Times New Roman" w:cs="Times New Roman"/>
          <w:color w:val="000000"/>
          <w:sz w:val="24"/>
          <w:szCs w:val="24"/>
          <w:lang w:val="ru-RU"/>
        </w:rPr>
        <w:t xml:space="preserve"> </w:t>
      </w:r>
      <w:proofErr w:type="spellStart"/>
      <w:r w:rsidRPr="003A7F19">
        <w:rPr>
          <w:rFonts w:ascii="Times New Roman" w:eastAsia="Times New Roman" w:hAnsi="Times New Roman" w:cs="Times New Roman"/>
          <w:color w:val="000000"/>
          <w:sz w:val="24"/>
          <w:szCs w:val="24"/>
          <w:lang w:val="ru-RU"/>
        </w:rPr>
        <w:t>өзгерістер</w:t>
      </w:r>
      <w:proofErr w:type="spellEnd"/>
      <w:r w:rsidRPr="003A7F19">
        <w:rPr>
          <w:rFonts w:ascii="Times New Roman" w:eastAsia="Times New Roman" w:hAnsi="Times New Roman" w:cs="Times New Roman"/>
          <w:color w:val="000000"/>
          <w:sz w:val="24"/>
          <w:szCs w:val="24"/>
          <w:lang w:val="ru-RU"/>
        </w:rPr>
        <w:t xml:space="preserve"> </w:t>
      </w:r>
      <w:proofErr w:type="spellStart"/>
      <w:r w:rsidRPr="003A7F19">
        <w:rPr>
          <w:rFonts w:ascii="Times New Roman" w:eastAsia="Times New Roman" w:hAnsi="Times New Roman" w:cs="Times New Roman"/>
          <w:color w:val="000000"/>
          <w:sz w:val="24"/>
          <w:szCs w:val="24"/>
          <w:lang w:val="ru-RU"/>
        </w:rPr>
        <w:t>енеді</w:t>
      </w:r>
      <w:proofErr w:type="spellEnd"/>
      <w:r w:rsidRPr="003A7F19">
        <w:rPr>
          <w:rFonts w:ascii="Times New Roman" w:eastAsia="Times New Roman" w:hAnsi="Times New Roman" w:cs="Times New Roman"/>
          <w:color w:val="000000"/>
          <w:sz w:val="24"/>
          <w:szCs w:val="24"/>
          <w:lang w:val="ru-RU"/>
        </w:rPr>
        <w:t>;</w:t>
      </w:r>
    </w:p>
    <w:p w14:paraId="0D1DF3A8" w14:textId="77777777" w:rsidR="003A7F19" w:rsidRPr="003A7F19" w:rsidRDefault="003A7F19" w:rsidP="003A7F19">
      <w:pPr>
        <w:spacing w:after="150" w:line="240" w:lineRule="auto"/>
        <w:jc w:val="both"/>
        <w:textAlignment w:val="baseline"/>
        <w:rPr>
          <w:rFonts w:ascii="Times New Roman" w:eastAsia="Times New Roman" w:hAnsi="Times New Roman" w:cs="Times New Roman"/>
          <w:color w:val="000000"/>
          <w:sz w:val="24"/>
          <w:szCs w:val="24"/>
          <w:lang w:val="ru-RU"/>
        </w:rPr>
      </w:pPr>
      <w:r w:rsidRPr="003A7F19">
        <w:rPr>
          <w:rFonts w:ascii="Times New Roman" w:eastAsia="Times New Roman" w:hAnsi="Times New Roman" w:cs="Times New Roman"/>
          <w:color w:val="000000"/>
          <w:sz w:val="24"/>
          <w:szCs w:val="24"/>
          <w:lang w:val="ru-RU"/>
        </w:rPr>
        <w:t xml:space="preserve">- 41 </w:t>
      </w:r>
      <w:proofErr w:type="spellStart"/>
      <w:r w:rsidRPr="003A7F19">
        <w:rPr>
          <w:rFonts w:ascii="Times New Roman" w:eastAsia="Times New Roman" w:hAnsi="Times New Roman" w:cs="Times New Roman"/>
          <w:color w:val="000000"/>
          <w:sz w:val="24"/>
          <w:szCs w:val="24"/>
          <w:lang w:val="ru-RU"/>
        </w:rPr>
        <w:t>балама</w:t>
      </w:r>
      <w:proofErr w:type="spellEnd"/>
      <w:r w:rsidRPr="003A7F19">
        <w:rPr>
          <w:rFonts w:ascii="Times New Roman" w:eastAsia="Times New Roman" w:hAnsi="Times New Roman" w:cs="Times New Roman"/>
          <w:color w:val="000000"/>
          <w:sz w:val="24"/>
          <w:szCs w:val="24"/>
          <w:lang w:val="ru-RU"/>
        </w:rPr>
        <w:t xml:space="preserve"> </w:t>
      </w:r>
      <w:proofErr w:type="spellStart"/>
      <w:r w:rsidRPr="003A7F19">
        <w:rPr>
          <w:rFonts w:ascii="Times New Roman" w:eastAsia="Times New Roman" w:hAnsi="Times New Roman" w:cs="Times New Roman"/>
          <w:color w:val="000000"/>
          <w:sz w:val="24"/>
          <w:szCs w:val="24"/>
          <w:lang w:val="ru-RU"/>
        </w:rPr>
        <w:t>индикаторлар</w:t>
      </w:r>
      <w:proofErr w:type="spellEnd"/>
      <w:r w:rsidRPr="003A7F19">
        <w:rPr>
          <w:rFonts w:ascii="Times New Roman" w:eastAsia="Times New Roman" w:hAnsi="Times New Roman" w:cs="Times New Roman"/>
          <w:color w:val="000000"/>
          <w:sz w:val="24"/>
          <w:szCs w:val="24"/>
          <w:lang w:val="ru-RU"/>
        </w:rPr>
        <w:t xml:space="preserve"> </w:t>
      </w:r>
      <w:proofErr w:type="spellStart"/>
      <w:r w:rsidRPr="003A7F19">
        <w:rPr>
          <w:rFonts w:ascii="Times New Roman" w:eastAsia="Times New Roman" w:hAnsi="Times New Roman" w:cs="Times New Roman"/>
          <w:color w:val="000000"/>
          <w:sz w:val="24"/>
          <w:szCs w:val="24"/>
          <w:lang w:val="ru-RU"/>
        </w:rPr>
        <w:t>ұсынылған</w:t>
      </w:r>
      <w:proofErr w:type="spellEnd"/>
      <w:r w:rsidRPr="003A7F19">
        <w:rPr>
          <w:rFonts w:ascii="Times New Roman" w:eastAsia="Times New Roman" w:hAnsi="Times New Roman" w:cs="Times New Roman"/>
          <w:color w:val="000000"/>
          <w:sz w:val="24"/>
          <w:szCs w:val="24"/>
          <w:lang w:val="ru-RU"/>
        </w:rPr>
        <w:t>;</w:t>
      </w:r>
    </w:p>
    <w:p w14:paraId="3FBFED8B" w14:textId="5119214A" w:rsidR="003A7F19" w:rsidRDefault="003A7F19" w:rsidP="003A7F19">
      <w:pPr>
        <w:spacing w:after="150" w:line="240" w:lineRule="auto"/>
        <w:jc w:val="both"/>
        <w:textAlignment w:val="baseline"/>
        <w:rPr>
          <w:rFonts w:ascii="Times New Roman" w:eastAsia="Times New Roman" w:hAnsi="Times New Roman" w:cs="Times New Roman"/>
          <w:color w:val="000000"/>
          <w:sz w:val="24"/>
          <w:szCs w:val="24"/>
          <w:lang w:val="ru-RU"/>
        </w:rPr>
      </w:pPr>
      <w:r w:rsidRPr="003A7F19">
        <w:rPr>
          <w:rFonts w:ascii="Times New Roman" w:eastAsia="Times New Roman" w:hAnsi="Times New Roman" w:cs="Times New Roman"/>
          <w:color w:val="000000"/>
          <w:sz w:val="24"/>
          <w:szCs w:val="24"/>
          <w:lang w:val="ru-RU"/>
        </w:rPr>
        <w:t xml:space="preserve">- 35 </w:t>
      </w:r>
      <w:proofErr w:type="spellStart"/>
      <w:r w:rsidRPr="003A7F19">
        <w:rPr>
          <w:rFonts w:ascii="Times New Roman" w:eastAsia="Times New Roman" w:hAnsi="Times New Roman" w:cs="Times New Roman"/>
          <w:color w:val="000000"/>
          <w:sz w:val="24"/>
          <w:szCs w:val="24"/>
          <w:lang w:val="ru-RU"/>
        </w:rPr>
        <w:t>ұлттық</w:t>
      </w:r>
      <w:proofErr w:type="spellEnd"/>
      <w:r w:rsidRPr="003A7F19">
        <w:rPr>
          <w:rFonts w:ascii="Times New Roman" w:eastAsia="Times New Roman" w:hAnsi="Times New Roman" w:cs="Times New Roman"/>
          <w:color w:val="000000"/>
          <w:sz w:val="24"/>
          <w:szCs w:val="24"/>
          <w:lang w:val="ru-RU"/>
        </w:rPr>
        <w:t xml:space="preserve"> индикатор </w:t>
      </w:r>
      <w:proofErr w:type="spellStart"/>
      <w:r w:rsidRPr="003A7F19">
        <w:rPr>
          <w:rFonts w:ascii="Times New Roman" w:eastAsia="Times New Roman" w:hAnsi="Times New Roman" w:cs="Times New Roman"/>
          <w:color w:val="000000"/>
          <w:sz w:val="24"/>
          <w:szCs w:val="24"/>
          <w:lang w:val="ru-RU"/>
        </w:rPr>
        <w:t>қосымша</w:t>
      </w:r>
      <w:proofErr w:type="spellEnd"/>
      <w:r w:rsidRPr="003A7F19">
        <w:rPr>
          <w:rFonts w:ascii="Times New Roman" w:eastAsia="Times New Roman" w:hAnsi="Times New Roman" w:cs="Times New Roman"/>
          <w:color w:val="000000"/>
          <w:sz w:val="24"/>
          <w:szCs w:val="24"/>
          <w:lang w:val="ru-RU"/>
        </w:rPr>
        <w:t xml:space="preserve"> </w:t>
      </w:r>
      <w:proofErr w:type="spellStart"/>
      <w:r w:rsidRPr="003A7F19">
        <w:rPr>
          <w:rFonts w:ascii="Times New Roman" w:eastAsia="Times New Roman" w:hAnsi="Times New Roman" w:cs="Times New Roman"/>
          <w:color w:val="000000"/>
          <w:sz w:val="24"/>
          <w:szCs w:val="24"/>
          <w:lang w:val="ru-RU"/>
        </w:rPr>
        <w:t>енгізілген</w:t>
      </w:r>
      <w:proofErr w:type="spellEnd"/>
      <w:r w:rsidRPr="003A7F19">
        <w:rPr>
          <w:rFonts w:ascii="Times New Roman" w:eastAsia="Times New Roman" w:hAnsi="Times New Roman" w:cs="Times New Roman"/>
          <w:color w:val="000000"/>
          <w:sz w:val="24"/>
          <w:szCs w:val="24"/>
          <w:lang w:val="ru-RU"/>
        </w:rPr>
        <w:t xml:space="preserve"> (2-қосымша).</w:t>
      </w:r>
    </w:p>
    <w:p w14:paraId="1A2D7635" w14:textId="77777777" w:rsidR="001946C2" w:rsidRPr="002C0E29" w:rsidRDefault="001946C2" w:rsidP="001946C2">
      <w:pPr>
        <w:spacing w:after="150" w:line="240" w:lineRule="auto"/>
        <w:jc w:val="both"/>
        <w:textAlignment w:val="baseline"/>
        <w:rPr>
          <w:rFonts w:ascii="Times New Roman" w:eastAsia="Times New Roman" w:hAnsi="Times New Roman" w:cs="Times New Roman"/>
          <w:color w:val="000000"/>
          <w:sz w:val="24"/>
          <w:szCs w:val="24"/>
          <w:lang w:val="ru-RU"/>
        </w:rPr>
      </w:pPr>
    </w:p>
    <w:p w14:paraId="57A59099" w14:textId="419BDFB3" w:rsidR="002A0389" w:rsidRDefault="002A0389" w:rsidP="001946C2">
      <w:pPr>
        <w:spacing w:after="225" w:line="240" w:lineRule="auto"/>
        <w:textAlignment w:val="baseline"/>
        <w:outlineLvl w:val="3"/>
        <w:rPr>
          <w:rFonts w:ascii="Times New Roman" w:eastAsia="Times New Roman" w:hAnsi="Times New Roman" w:cs="Times New Roman"/>
          <w:color w:val="000000"/>
          <w:sz w:val="24"/>
          <w:szCs w:val="24"/>
          <w:lang w:val="ru-RU"/>
        </w:rPr>
      </w:pPr>
      <w:r w:rsidRPr="002A0389">
        <w:rPr>
          <w:rFonts w:ascii="Times New Roman" w:eastAsia="Times New Roman" w:hAnsi="Times New Roman" w:cs="Times New Roman"/>
          <w:color w:val="000000"/>
          <w:sz w:val="24"/>
          <w:szCs w:val="24"/>
          <w:lang w:val="ru-RU"/>
        </w:rPr>
        <w:t xml:space="preserve">2020 </w:t>
      </w:r>
      <w:proofErr w:type="spellStart"/>
      <w:r w:rsidRPr="002A0389">
        <w:rPr>
          <w:rFonts w:ascii="Times New Roman" w:eastAsia="Times New Roman" w:hAnsi="Times New Roman" w:cs="Times New Roman"/>
          <w:color w:val="000000"/>
          <w:sz w:val="24"/>
          <w:szCs w:val="24"/>
          <w:lang w:val="ru-RU"/>
        </w:rPr>
        <w:t>жылы</w:t>
      </w:r>
      <w:proofErr w:type="spellEnd"/>
      <w:r w:rsidRPr="002A0389">
        <w:rPr>
          <w:rFonts w:ascii="Times New Roman" w:eastAsia="Times New Roman" w:hAnsi="Times New Roman" w:cs="Times New Roman"/>
          <w:color w:val="000000"/>
          <w:sz w:val="24"/>
          <w:szCs w:val="24"/>
          <w:lang w:val="ru-RU"/>
        </w:rPr>
        <w:t xml:space="preserve"> </w:t>
      </w:r>
      <w:proofErr w:type="spellStart"/>
      <w:r w:rsidRPr="002A0389">
        <w:rPr>
          <w:rFonts w:ascii="Times New Roman" w:eastAsia="Times New Roman" w:hAnsi="Times New Roman" w:cs="Times New Roman"/>
          <w:color w:val="000000"/>
          <w:sz w:val="24"/>
          <w:szCs w:val="24"/>
          <w:lang w:val="ru-RU"/>
        </w:rPr>
        <w:t>Қазақстанда</w:t>
      </w:r>
      <w:proofErr w:type="spellEnd"/>
      <w:r w:rsidRPr="002A0389">
        <w:rPr>
          <w:rFonts w:ascii="Times New Roman" w:eastAsia="Times New Roman" w:hAnsi="Times New Roman" w:cs="Times New Roman"/>
          <w:color w:val="000000"/>
          <w:sz w:val="24"/>
          <w:szCs w:val="24"/>
          <w:lang w:val="ru-RU"/>
        </w:rPr>
        <w:t xml:space="preserve"> </w:t>
      </w:r>
      <w:r>
        <w:rPr>
          <w:rFonts w:ascii="Times New Roman" w:eastAsia="Times New Roman" w:hAnsi="Times New Roman" w:cs="Times New Roman"/>
          <w:color w:val="000000"/>
          <w:sz w:val="24"/>
          <w:szCs w:val="24"/>
          <w:lang w:val="ru-RU"/>
        </w:rPr>
        <w:t>ТДМ-</w:t>
      </w:r>
      <w:proofErr w:type="spellStart"/>
      <w:r>
        <w:rPr>
          <w:rFonts w:ascii="Times New Roman" w:eastAsia="Times New Roman" w:hAnsi="Times New Roman" w:cs="Times New Roman"/>
          <w:color w:val="000000"/>
          <w:sz w:val="24"/>
          <w:szCs w:val="24"/>
          <w:lang w:val="ru-RU"/>
        </w:rPr>
        <w:t>ны</w:t>
      </w:r>
      <w:proofErr w:type="spellEnd"/>
      <w:r>
        <w:rPr>
          <w:rFonts w:ascii="Times New Roman" w:eastAsia="Times New Roman" w:hAnsi="Times New Roman" w:cs="Times New Roman"/>
          <w:color w:val="000000"/>
          <w:sz w:val="24"/>
          <w:szCs w:val="24"/>
          <w:lang w:val="kk-KZ"/>
        </w:rPr>
        <w:t>ң</w:t>
      </w:r>
      <w:r>
        <w:rPr>
          <w:rFonts w:ascii="Times New Roman" w:eastAsia="Times New Roman" w:hAnsi="Times New Roman" w:cs="Times New Roman"/>
          <w:color w:val="000000"/>
          <w:sz w:val="24"/>
          <w:szCs w:val="24"/>
          <w:lang w:val="ru-RU"/>
        </w:rPr>
        <w:t xml:space="preserve"> </w:t>
      </w:r>
      <w:proofErr w:type="spellStart"/>
      <w:r w:rsidRPr="002A0389">
        <w:rPr>
          <w:rFonts w:ascii="Times New Roman" w:eastAsia="Times New Roman" w:hAnsi="Times New Roman" w:cs="Times New Roman"/>
          <w:color w:val="000000"/>
          <w:sz w:val="24"/>
          <w:szCs w:val="24"/>
          <w:lang w:val="ru-RU"/>
        </w:rPr>
        <w:t>шамамен</w:t>
      </w:r>
      <w:proofErr w:type="spellEnd"/>
      <w:r w:rsidRPr="002A0389">
        <w:rPr>
          <w:rFonts w:ascii="Times New Roman" w:eastAsia="Times New Roman" w:hAnsi="Times New Roman" w:cs="Times New Roman"/>
          <w:color w:val="000000"/>
          <w:sz w:val="24"/>
          <w:szCs w:val="24"/>
          <w:lang w:val="ru-RU"/>
        </w:rPr>
        <w:t xml:space="preserve"> 79,9% </w:t>
      </w:r>
      <w:proofErr w:type="spellStart"/>
      <w:r w:rsidRPr="002A0389">
        <w:rPr>
          <w:rFonts w:ascii="Times New Roman" w:eastAsia="Times New Roman" w:hAnsi="Times New Roman" w:cs="Times New Roman"/>
          <w:color w:val="000000"/>
          <w:sz w:val="24"/>
          <w:szCs w:val="24"/>
          <w:lang w:val="ru-RU"/>
        </w:rPr>
        <w:t>стратегиялық</w:t>
      </w:r>
      <w:proofErr w:type="spellEnd"/>
      <w:r w:rsidRPr="002A0389">
        <w:rPr>
          <w:rFonts w:ascii="Times New Roman" w:eastAsia="Times New Roman" w:hAnsi="Times New Roman" w:cs="Times New Roman"/>
          <w:color w:val="000000"/>
          <w:sz w:val="24"/>
          <w:szCs w:val="24"/>
          <w:lang w:val="ru-RU"/>
        </w:rPr>
        <w:t xml:space="preserve"> </w:t>
      </w:r>
      <w:proofErr w:type="spellStart"/>
      <w:r w:rsidRPr="002A0389">
        <w:rPr>
          <w:rFonts w:ascii="Times New Roman" w:eastAsia="Times New Roman" w:hAnsi="Times New Roman" w:cs="Times New Roman"/>
          <w:color w:val="000000"/>
          <w:sz w:val="24"/>
          <w:szCs w:val="24"/>
          <w:lang w:val="ru-RU"/>
        </w:rPr>
        <w:t>және</w:t>
      </w:r>
      <w:proofErr w:type="spellEnd"/>
      <w:r w:rsidRPr="002A0389">
        <w:rPr>
          <w:rFonts w:ascii="Times New Roman" w:eastAsia="Times New Roman" w:hAnsi="Times New Roman" w:cs="Times New Roman"/>
          <w:color w:val="000000"/>
          <w:sz w:val="24"/>
          <w:szCs w:val="24"/>
          <w:lang w:val="ru-RU"/>
        </w:rPr>
        <w:t xml:space="preserve"> </w:t>
      </w:r>
      <w:proofErr w:type="spellStart"/>
      <w:r w:rsidRPr="002A0389">
        <w:rPr>
          <w:rFonts w:ascii="Times New Roman" w:eastAsia="Times New Roman" w:hAnsi="Times New Roman" w:cs="Times New Roman"/>
          <w:color w:val="000000"/>
          <w:sz w:val="24"/>
          <w:szCs w:val="24"/>
          <w:lang w:val="ru-RU"/>
        </w:rPr>
        <w:t>бағдарламалық</w:t>
      </w:r>
      <w:proofErr w:type="spellEnd"/>
      <w:r w:rsidRPr="002A0389">
        <w:rPr>
          <w:rFonts w:ascii="Times New Roman" w:eastAsia="Times New Roman" w:hAnsi="Times New Roman" w:cs="Times New Roman"/>
          <w:color w:val="000000"/>
          <w:sz w:val="24"/>
          <w:szCs w:val="24"/>
          <w:lang w:val="ru-RU"/>
        </w:rPr>
        <w:t xml:space="preserve"> </w:t>
      </w:r>
      <w:proofErr w:type="spellStart"/>
      <w:r w:rsidRPr="002A0389">
        <w:rPr>
          <w:rFonts w:ascii="Times New Roman" w:eastAsia="Times New Roman" w:hAnsi="Times New Roman" w:cs="Times New Roman"/>
          <w:color w:val="000000"/>
          <w:sz w:val="24"/>
          <w:szCs w:val="24"/>
          <w:lang w:val="ru-RU"/>
        </w:rPr>
        <w:t>құжаттарда</w:t>
      </w:r>
      <w:proofErr w:type="spellEnd"/>
      <w:r w:rsidRPr="002A0389">
        <w:rPr>
          <w:rFonts w:ascii="Times New Roman" w:eastAsia="Times New Roman" w:hAnsi="Times New Roman" w:cs="Times New Roman"/>
          <w:color w:val="000000"/>
          <w:sz w:val="24"/>
          <w:szCs w:val="24"/>
          <w:lang w:val="ru-RU"/>
        </w:rPr>
        <w:t xml:space="preserve"> </w:t>
      </w:r>
      <w:proofErr w:type="spellStart"/>
      <w:r w:rsidRPr="002A0389">
        <w:rPr>
          <w:rFonts w:ascii="Times New Roman" w:eastAsia="Times New Roman" w:hAnsi="Times New Roman" w:cs="Times New Roman"/>
          <w:color w:val="000000"/>
          <w:sz w:val="24"/>
          <w:szCs w:val="24"/>
          <w:lang w:val="ru-RU"/>
        </w:rPr>
        <w:t>көрсетілген</w:t>
      </w:r>
      <w:proofErr w:type="spellEnd"/>
      <w:r w:rsidRPr="002A0389">
        <w:rPr>
          <w:rFonts w:ascii="Times New Roman" w:eastAsia="Times New Roman" w:hAnsi="Times New Roman" w:cs="Times New Roman"/>
          <w:color w:val="000000"/>
          <w:sz w:val="24"/>
          <w:szCs w:val="24"/>
          <w:lang w:val="ru-RU"/>
        </w:rPr>
        <w:t xml:space="preserve"> (2-сурет </w:t>
      </w:r>
      <w:proofErr w:type="spellStart"/>
      <w:r w:rsidRPr="002A0389">
        <w:rPr>
          <w:rFonts w:ascii="Times New Roman" w:eastAsia="Times New Roman" w:hAnsi="Times New Roman" w:cs="Times New Roman"/>
          <w:color w:val="000000"/>
          <w:sz w:val="24"/>
          <w:szCs w:val="24"/>
          <w:lang w:val="ru-RU"/>
        </w:rPr>
        <w:t>және</w:t>
      </w:r>
      <w:proofErr w:type="spellEnd"/>
      <w:r w:rsidRPr="002A0389">
        <w:rPr>
          <w:rFonts w:ascii="Times New Roman" w:eastAsia="Times New Roman" w:hAnsi="Times New Roman" w:cs="Times New Roman"/>
          <w:color w:val="000000"/>
          <w:sz w:val="24"/>
          <w:szCs w:val="24"/>
          <w:lang w:val="ru-RU"/>
        </w:rPr>
        <w:t xml:space="preserve"> 1-кесте).</w:t>
      </w:r>
    </w:p>
    <w:p w14:paraId="13E1BC4F" w14:textId="77777777" w:rsidR="006F7C2E" w:rsidRDefault="006F7C2E" w:rsidP="001946C2">
      <w:pPr>
        <w:spacing w:after="225" w:line="240" w:lineRule="auto"/>
        <w:textAlignment w:val="baseline"/>
        <w:outlineLvl w:val="3"/>
        <w:rPr>
          <w:rFonts w:ascii="Times New Roman" w:eastAsia="Times New Roman" w:hAnsi="Times New Roman" w:cs="Times New Roman"/>
          <w:color w:val="000000"/>
          <w:sz w:val="24"/>
          <w:szCs w:val="24"/>
          <w:lang w:val="ru-RU"/>
        </w:rPr>
      </w:pPr>
    </w:p>
    <w:p w14:paraId="2D4289E7" w14:textId="59612550" w:rsidR="001946C2" w:rsidRPr="002C0E29" w:rsidRDefault="002A0389" w:rsidP="001946C2">
      <w:pPr>
        <w:spacing w:after="225" w:line="240" w:lineRule="auto"/>
        <w:textAlignment w:val="baseline"/>
        <w:outlineLvl w:val="3"/>
        <w:rPr>
          <w:rFonts w:ascii="Times New Roman" w:eastAsia="Times New Roman" w:hAnsi="Times New Roman" w:cs="Times New Roman"/>
          <w:b/>
          <w:bCs/>
          <w:noProof/>
          <w:color w:val="0080AC"/>
          <w:sz w:val="24"/>
          <w:szCs w:val="24"/>
          <w:lang w:val="ru-RU"/>
        </w:rPr>
      </w:pPr>
      <w:r>
        <w:rPr>
          <w:rFonts w:ascii="Times New Roman" w:eastAsia="Times New Roman" w:hAnsi="Times New Roman" w:cs="Times New Roman"/>
          <w:b/>
          <w:bCs/>
          <w:color w:val="000000"/>
          <w:sz w:val="24"/>
          <w:szCs w:val="24"/>
          <w:lang w:val="ru-RU"/>
        </w:rPr>
        <w:t>Сурет 2</w:t>
      </w:r>
    </w:p>
    <w:p w14:paraId="6CB13D21" w14:textId="77777777" w:rsidR="001946C2" w:rsidRPr="002C0E29" w:rsidRDefault="001946C2" w:rsidP="001946C2">
      <w:pPr>
        <w:spacing w:after="225" w:line="240" w:lineRule="auto"/>
        <w:textAlignment w:val="baseline"/>
        <w:outlineLvl w:val="3"/>
        <w:rPr>
          <w:rFonts w:ascii="inherit" w:eastAsia="Times New Roman" w:hAnsi="inherit" w:cs="Times New Roman"/>
          <w:noProof/>
          <w:color w:val="0080AC"/>
          <w:sz w:val="26"/>
          <w:szCs w:val="26"/>
          <w:lang w:val="ru-RU"/>
        </w:rPr>
      </w:pPr>
      <w:r w:rsidRPr="002C0E29">
        <w:rPr>
          <w:rFonts w:ascii="inherit" w:eastAsia="Times New Roman" w:hAnsi="inherit" w:cs="Times New Roman"/>
          <w:noProof/>
          <w:color w:val="0080AC"/>
          <w:sz w:val="26"/>
          <w:szCs w:val="26"/>
          <w:lang w:val="ru-RU" w:eastAsia="ru-RU"/>
        </w:rPr>
        <w:drawing>
          <wp:inline distT="0" distB="0" distL="0" distR="0" wp14:anchorId="283764A6" wp14:editId="6FA4364D">
            <wp:extent cx="6166714" cy="4623435"/>
            <wp:effectExtent l="0" t="0" r="5715" b="5715"/>
            <wp:docPr id="2071"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66830F80" w14:textId="77E5BC06" w:rsidR="001946C2" w:rsidRDefault="001946C2" w:rsidP="001946C2">
      <w:pPr>
        <w:pStyle w:val="ListParagraph"/>
        <w:spacing w:line="276" w:lineRule="auto"/>
        <w:ind w:left="0"/>
        <w:rPr>
          <w:rFonts w:ascii="Times New Roman" w:hAnsi="Times New Roman" w:cs="Times New Roman"/>
          <w:iCs/>
          <w:sz w:val="24"/>
          <w:szCs w:val="24"/>
          <w:lang w:val="ru-RU"/>
        </w:rPr>
      </w:pPr>
    </w:p>
    <w:p w14:paraId="4CF68CB9" w14:textId="10535E6D" w:rsidR="001946C2" w:rsidRPr="002C0E29" w:rsidRDefault="002A0389" w:rsidP="001946C2">
      <w:pPr>
        <w:pStyle w:val="ListParagraph"/>
        <w:spacing w:line="276" w:lineRule="auto"/>
        <w:ind w:left="0"/>
        <w:rPr>
          <w:rFonts w:ascii="Times New Roman" w:hAnsi="Times New Roman" w:cs="Times New Roman"/>
          <w:iCs/>
          <w:sz w:val="24"/>
          <w:szCs w:val="24"/>
          <w:lang w:val="ru-RU"/>
        </w:rPr>
      </w:pPr>
      <w:r w:rsidRPr="002A0389">
        <w:rPr>
          <w:rFonts w:ascii="Times New Roman" w:hAnsi="Times New Roman" w:cs="Times New Roman"/>
          <w:iCs/>
          <w:sz w:val="24"/>
          <w:szCs w:val="24"/>
          <w:lang w:val="ru-RU"/>
        </w:rPr>
        <w:lastRenderedPageBreak/>
        <w:t xml:space="preserve">Осы </w:t>
      </w:r>
      <w:proofErr w:type="spellStart"/>
      <w:r w:rsidRPr="002A0389">
        <w:rPr>
          <w:rFonts w:ascii="Times New Roman" w:hAnsi="Times New Roman" w:cs="Times New Roman"/>
          <w:iCs/>
          <w:sz w:val="24"/>
          <w:szCs w:val="24"/>
          <w:lang w:val="ru-RU"/>
        </w:rPr>
        <w:t>бағалау</w:t>
      </w:r>
      <w:proofErr w:type="spellEnd"/>
      <w:r w:rsidRPr="002A0389">
        <w:rPr>
          <w:rFonts w:ascii="Times New Roman" w:hAnsi="Times New Roman" w:cs="Times New Roman"/>
          <w:iCs/>
          <w:sz w:val="24"/>
          <w:szCs w:val="24"/>
          <w:lang w:val="ru-RU"/>
        </w:rPr>
        <w:t xml:space="preserve"> </w:t>
      </w:r>
      <w:proofErr w:type="spellStart"/>
      <w:r w:rsidRPr="002A0389">
        <w:rPr>
          <w:rFonts w:ascii="Times New Roman" w:hAnsi="Times New Roman" w:cs="Times New Roman"/>
          <w:iCs/>
          <w:sz w:val="24"/>
          <w:szCs w:val="24"/>
          <w:lang w:val="ru-RU"/>
        </w:rPr>
        <w:t>негізінде</w:t>
      </w:r>
      <w:proofErr w:type="spellEnd"/>
      <w:r w:rsidRPr="002A0389">
        <w:rPr>
          <w:rFonts w:ascii="Times New Roman" w:hAnsi="Times New Roman" w:cs="Times New Roman"/>
          <w:iCs/>
          <w:sz w:val="24"/>
          <w:szCs w:val="24"/>
          <w:lang w:val="ru-RU"/>
        </w:rPr>
        <w:t xml:space="preserve"> </w:t>
      </w:r>
      <w:r>
        <w:rPr>
          <w:rFonts w:ascii="Times New Roman" w:hAnsi="Times New Roman" w:cs="Times New Roman"/>
          <w:iCs/>
          <w:sz w:val="24"/>
          <w:szCs w:val="24"/>
          <w:lang w:val="ru-RU"/>
        </w:rPr>
        <w:t>ТДМ</w:t>
      </w:r>
      <w:r w:rsidRPr="002A0389">
        <w:rPr>
          <w:rFonts w:ascii="Times New Roman" w:hAnsi="Times New Roman" w:cs="Times New Roman"/>
          <w:iCs/>
          <w:sz w:val="24"/>
          <w:szCs w:val="24"/>
          <w:lang w:val="ru-RU"/>
        </w:rPr>
        <w:t>-</w:t>
      </w:r>
      <w:proofErr w:type="spellStart"/>
      <w:r w:rsidRPr="002A0389">
        <w:rPr>
          <w:rFonts w:ascii="Times New Roman" w:hAnsi="Times New Roman" w:cs="Times New Roman"/>
          <w:iCs/>
          <w:sz w:val="24"/>
          <w:szCs w:val="24"/>
          <w:lang w:val="ru-RU"/>
        </w:rPr>
        <w:t>д</w:t>
      </w:r>
      <w:r>
        <w:rPr>
          <w:rFonts w:ascii="Times New Roman" w:hAnsi="Times New Roman" w:cs="Times New Roman"/>
          <w:iCs/>
          <w:sz w:val="24"/>
          <w:szCs w:val="24"/>
          <w:lang w:val="ru-RU"/>
        </w:rPr>
        <w:t>ы</w:t>
      </w:r>
      <w:proofErr w:type="spellEnd"/>
      <w:r w:rsidRPr="002A0389">
        <w:rPr>
          <w:rFonts w:ascii="Times New Roman" w:hAnsi="Times New Roman" w:cs="Times New Roman"/>
          <w:iCs/>
          <w:sz w:val="24"/>
          <w:szCs w:val="24"/>
          <w:lang w:val="ru-RU"/>
        </w:rPr>
        <w:t xml:space="preserve"> 4 </w:t>
      </w:r>
      <w:proofErr w:type="spellStart"/>
      <w:r w:rsidRPr="002A0389">
        <w:rPr>
          <w:rFonts w:ascii="Times New Roman" w:hAnsi="Times New Roman" w:cs="Times New Roman"/>
          <w:iCs/>
          <w:sz w:val="24"/>
          <w:szCs w:val="24"/>
          <w:lang w:val="ru-RU"/>
        </w:rPr>
        <w:t>санатқа</w:t>
      </w:r>
      <w:proofErr w:type="spellEnd"/>
      <w:r w:rsidRPr="002A0389">
        <w:rPr>
          <w:rFonts w:ascii="Times New Roman" w:hAnsi="Times New Roman" w:cs="Times New Roman"/>
          <w:iCs/>
          <w:sz w:val="24"/>
          <w:szCs w:val="24"/>
          <w:lang w:val="ru-RU"/>
        </w:rPr>
        <w:t xml:space="preserve"> </w:t>
      </w:r>
      <w:proofErr w:type="spellStart"/>
      <w:r w:rsidRPr="002A0389">
        <w:rPr>
          <w:rFonts w:ascii="Times New Roman" w:hAnsi="Times New Roman" w:cs="Times New Roman"/>
          <w:iCs/>
          <w:sz w:val="24"/>
          <w:szCs w:val="24"/>
          <w:lang w:val="ru-RU"/>
        </w:rPr>
        <w:t>бөлуге</w:t>
      </w:r>
      <w:proofErr w:type="spellEnd"/>
      <w:r w:rsidRPr="002A0389">
        <w:rPr>
          <w:rFonts w:ascii="Times New Roman" w:hAnsi="Times New Roman" w:cs="Times New Roman"/>
          <w:iCs/>
          <w:sz w:val="24"/>
          <w:szCs w:val="24"/>
          <w:lang w:val="ru-RU"/>
        </w:rPr>
        <w:t xml:space="preserve"> </w:t>
      </w:r>
      <w:proofErr w:type="spellStart"/>
      <w:r w:rsidRPr="002A0389">
        <w:rPr>
          <w:rFonts w:ascii="Times New Roman" w:hAnsi="Times New Roman" w:cs="Times New Roman"/>
          <w:iCs/>
          <w:sz w:val="24"/>
          <w:szCs w:val="24"/>
          <w:lang w:val="ru-RU"/>
        </w:rPr>
        <w:t>болады</w:t>
      </w:r>
      <w:proofErr w:type="spellEnd"/>
      <w:r w:rsidR="001946C2" w:rsidRPr="002C0E29">
        <w:rPr>
          <w:rFonts w:ascii="Times New Roman" w:hAnsi="Times New Roman" w:cs="Times New Roman"/>
          <w:iCs/>
          <w:sz w:val="24"/>
          <w:szCs w:val="24"/>
          <w:lang w:val="ru-RU"/>
        </w:rPr>
        <w:t>:</w:t>
      </w:r>
    </w:p>
    <w:p w14:paraId="29816C47" w14:textId="717A6740" w:rsidR="001946C2" w:rsidRPr="002C0E29" w:rsidRDefault="002A0389" w:rsidP="0047250D">
      <w:pPr>
        <w:numPr>
          <w:ilvl w:val="0"/>
          <w:numId w:val="30"/>
        </w:numPr>
        <w:spacing w:after="200" w:line="276" w:lineRule="auto"/>
        <w:ind w:left="360"/>
        <w:contextualSpacing/>
        <w:jc w:val="both"/>
        <w:rPr>
          <w:rFonts w:ascii="Times New Roman" w:hAnsi="Times New Roman" w:cs="Times New Roman"/>
          <w:iCs/>
          <w:sz w:val="24"/>
          <w:szCs w:val="24"/>
          <w:lang w:val="ru-RU"/>
        </w:rPr>
      </w:pPr>
      <w:proofErr w:type="spellStart"/>
      <w:r w:rsidRPr="002A0389">
        <w:rPr>
          <w:rFonts w:ascii="Times New Roman" w:hAnsi="Times New Roman" w:cs="Times New Roman"/>
          <w:b/>
          <w:bCs/>
          <w:iCs/>
          <w:sz w:val="24"/>
          <w:szCs w:val="24"/>
          <w:lang w:val="ru-RU"/>
        </w:rPr>
        <w:t>Толық</w:t>
      </w:r>
      <w:proofErr w:type="spellEnd"/>
      <w:r w:rsidRPr="002A0389">
        <w:rPr>
          <w:rFonts w:ascii="Times New Roman" w:hAnsi="Times New Roman" w:cs="Times New Roman"/>
          <w:b/>
          <w:bCs/>
          <w:iCs/>
          <w:sz w:val="24"/>
          <w:szCs w:val="24"/>
          <w:lang w:val="ru-RU"/>
        </w:rPr>
        <w:t xml:space="preserve"> </w:t>
      </w:r>
      <w:proofErr w:type="spellStart"/>
      <w:r w:rsidRPr="002A0389">
        <w:rPr>
          <w:rFonts w:ascii="Times New Roman" w:hAnsi="Times New Roman" w:cs="Times New Roman"/>
          <w:b/>
          <w:bCs/>
          <w:iCs/>
          <w:sz w:val="24"/>
          <w:szCs w:val="24"/>
          <w:lang w:val="ru-RU"/>
        </w:rPr>
        <w:t>қамту</w:t>
      </w:r>
      <w:proofErr w:type="spellEnd"/>
      <w:r w:rsidRPr="002A0389">
        <w:rPr>
          <w:rFonts w:ascii="Times New Roman" w:hAnsi="Times New Roman" w:cs="Times New Roman"/>
          <w:b/>
          <w:bCs/>
          <w:iCs/>
          <w:sz w:val="24"/>
          <w:szCs w:val="24"/>
          <w:lang w:val="ru-RU"/>
        </w:rPr>
        <w:t>:</w:t>
      </w:r>
      <w:r w:rsidRPr="002A0389">
        <w:rPr>
          <w:rFonts w:ascii="Times New Roman" w:hAnsi="Times New Roman" w:cs="Times New Roman"/>
          <w:iCs/>
          <w:sz w:val="24"/>
          <w:szCs w:val="24"/>
          <w:lang w:val="ru-RU"/>
        </w:rPr>
        <w:t xml:space="preserve"> </w:t>
      </w:r>
      <w:r>
        <w:rPr>
          <w:rFonts w:ascii="Times New Roman" w:hAnsi="Times New Roman" w:cs="Times New Roman"/>
          <w:iCs/>
          <w:sz w:val="24"/>
          <w:szCs w:val="24"/>
          <w:lang w:val="ru-RU"/>
        </w:rPr>
        <w:t>ТДМ</w:t>
      </w:r>
      <w:r w:rsidRPr="002A0389">
        <w:rPr>
          <w:rFonts w:ascii="Times New Roman" w:hAnsi="Times New Roman" w:cs="Times New Roman"/>
          <w:iCs/>
          <w:sz w:val="24"/>
          <w:szCs w:val="24"/>
          <w:lang w:val="ru-RU"/>
        </w:rPr>
        <w:t xml:space="preserve"> 2 «</w:t>
      </w:r>
      <w:proofErr w:type="spellStart"/>
      <w:r w:rsidRPr="002A0389">
        <w:rPr>
          <w:rFonts w:ascii="Times New Roman" w:hAnsi="Times New Roman" w:cs="Times New Roman"/>
          <w:iCs/>
          <w:sz w:val="24"/>
          <w:szCs w:val="24"/>
          <w:lang w:val="ru-RU"/>
        </w:rPr>
        <w:t>Аштық</w:t>
      </w:r>
      <w:proofErr w:type="spellEnd"/>
      <w:r w:rsidRPr="002A0389">
        <w:rPr>
          <w:rFonts w:ascii="Times New Roman" w:hAnsi="Times New Roman" w:cs="Times New Roman"/>
          <w:iCs/>
          <w:sz w:val="24"/>
          <w:szCs w:val="24"/>
          <w:lang w:val="ru-RU"/>
        </w:rPr>
        <w:t xml:space="preserve">» (100%), </w:t>
      </w:r>
      <w:r>
        <w:rPr>
          <w:rFonts w:ascii="Times New Roman" w:hAnsi="Times New Roman" w:cs="Times New Roman"/>
          <w:iCs/>
          <w:sz w:val="24"/>
          <w:szCs w:val="24"/>
          <w:lang w:val="ru-RU"/>
        </w:rPr>
        <w:t>ТДМ</w:t>
      </w:r>
      <w:r w:rsidRPr="002A0389">
        <w:rPr>
          <w:rFonts w:ascii="Times New Roman" w:hAnsi="Times New Roman" w:cs="Times New Roman"/>
          <w:iCs/>
          <w:sz w:val="24"/>
          <w:szCs w:val="24"/>
          <w:lang w:val="ru-RU"/>
        </w:rPr>
        <w:t xml:space="preserve"> 3 «</w:t>
      </w:r>
      <w:proofErr w:type="spellStart"/>
      <w:r w:rsidRPr="002A0389">
        <w:rPr>
          <w:rFonts w:ascii="Times New Roman" w:hAnsi="Times New Roman" w:cs="Times New Roman"/>
          <w:iCs/>
          <w:sz w:val="24"/>
          <w:szCs w:val="24"/>
          <w:lang w:val="ru-RU"/>
        </w:rPr>
        <w:t>Денсаулық</w:t>
      </w:r>
      <w:proofErr w:type="spellEnd"/>
      <w:r w:rsidRPr="002A0389">
        <w:rPr>
          <w:rFonts w:ascii="Times New Roman" w:hAnsi="Times New Roman" w:cs="Times New Roman"/>
          <w:iCs/>
          <w:sz w:val="24"/>
          <w:szCs w:val="24"/>
          <w:lang w:val="ru-RU"/>
        </w:rPr>
        <w:t xml:space="preserve">» (100%), </w:t>
      </w:r>
      <w:r>
        <w:rPr>
          <w:rFonts w:ascii="Times New Roman" w:hAnsi="Times New Roman" w:cs="Times New Roman"/>
          <w:iCs/>
          <w:sz w:val="24"/>
          <w:szCs w:val="24"/>
          <w:lang w:val="ru-RU"/>
        </w:rPr>
        <w:t>ТДМ</w:t>
      </w:r>
      <w:r w:rsidRPr="002A0389">
        <w:rPr>
          <w:rFonts w:ascii="Times New Roman" w:hAnsi="Times New Roman" w:cs="Times New Roman"/>
          <w:iCs/>
          <w:sz w:val="24"/>
          <w:szCs w:val="24"/>
          <w:lang w:val="ru-RU"/>
        </w:rPr>
        <w:t xml:space="preserve"> 4 «</w:t>
      </w:r>
      <w:proofErr w:type="spellStart"/>
      <w:r w:rsidRPr="002A0389">
        <w:rPr>
          <w:rFonts w:ascii="Times New Roman" w:hAnsi="Times New Roman" w:cs="Times New Roman"/>
          <w:iCs/>
          <w:sz w:val="24"/>
          <w:szCs w:val="24"/>
          <w:lang w:val="ru-RU"/>
        </w:rPr>
        <w:t>Білім</w:t>
      </w:r>
      <w:proofErr w:type="spellEnd"/>
      <w:r w:rsidRPr="002A0389">
        <w:rPr>
          <w:rFonts w:ascii="Times New Roman" w:hAnsi="Times New Roman" w:cs="Times New Roman"/>
          <w:iCs/>
          <w:sz w:val="24"/>
          <w:szCs w:val="24"/>
          <w:lang w:val="ru-RU"/>
        </w:rPr>
        <w:t xml:space="preserve">» (100%), </w:t>
      </w:r>
      <w:r>
        <w:rPr>
          <w:rFonts w:ascii="Times New Roman" w:hAnsi="Times New Roman" w:cs="Times New Roman"/>
          <w:iCs/>
          <w:sz w:val="24"/>
          <w:szCs w:val="24"/>
          <w:lang w:val="ru-RU"/>
        </w:rPr>
        <w:t>ТДМ</w:t>
      </w:r>
      <w:r w:rsidRPr="002A0389">
        <w:rPr>
          <w:rFonts w:ascii="Times New Roman" w:hAnsi="Times New Roman" w:cs="Times New Roman"/>
          <w:iCs/>
          <w:sz w:val="24"/>
          <w:szCs w:val="24"/>
          <w:lang w:val="ru-RU"/>
        </w:rPr>
        <w:t xml:space="preserve"> 7 «Энергия» (100%), </w:t>
      </w:r>
      <w:r>
        <w:rPr>
          <w:rFonts w:ascii="Times New Roman" w:hAnsi="Times New Roman" w:cs="Times New Roman"/>
          <w:iCs/>
          <w:sz w:val="24"/>
          <w:szCs w:val="24"/>
          <w:lang w:val="ru-RU"/>
        </w:rPr>
        <w:t>ТДМ</w:t>
      </w:r>
      <w:r w:rsidRPr="002A0389">
        <w:rPr>
          <w:rFonts w:ascii="Times New Roman" w:hAnsi="Times New Roman" w:cs="Times New Roman"/>
          <w:iCs/>
          <w:sz w:val="24"/>
          <w:szCs w:val="24"/>
          <w:lang w:val="ru-RU"/>
        </w:rPr>
        <w:t xml:space="preserve"> 9 «</w:t>
      </w:r>
      <w:proofErr w:type="spellStart"/>
      <w:r w:rsidRPr="002A0389">
        <w:rPr>
          <w:rFonts w:ascii="Times New Roman" w:hAnsi="Times New Roman" w:cs="Times New Roman"/>
          <w:iCs/>
          <w:sz w:val="24"/>
          <w:szCs w:val="24"/>
          <w:lang w:val="ru-RU"/>
        </w:rPr>
        <w:t>Инфрақұрылым</w:t>
      </w:r>
      <w:proofErr w:type="spellEnd"/>
      <w:r w:rsidRPr="002A0389">
        <w:rPr>
          <w:rFonts w:ascii="Times New Roman" w:hAnsi="Times New Roman" w:cs="Times New Roman"/>
          <w:iCs/>
          <w:sz w:val="24"/>
          <w:szCs w:val="24"/>
          <w:lang w:val="ru-RU"/>
        </w:rPr>
        <w:t xml:space="preserve"> </w:t>
      </w:r>
      <w:proofErr w:type="spellStart"/>
      <w:r w:rsidRPr="002A0389">
        <w:rPr>
          <w:rFonts w:ascii="Times New Roman" w:hAnsi="Times New Roman" w:cs="Times New Roman"/>
          <w:iCs/>
          <w:sz w:val="24"/>
          <w:szCs w:val="24"/>
          <w:lang w:val="ru-RU"/>
        </w:rPr>
        <w:t>және</w:t>
      </w:r>
      <w:proofErr w:type="spellEnd"/>
      <w:r w:rsidRPr="002A0389">
        <w:rPr>
          <w:rFonts w:ascii="Times New Roman" w:hAnsi="Times New Roman" w:cs="Times New Roman"/>
          <w:iCs/>
          <w:sz w:val="24"/>
          <w:szCs w:val="24"/>
          <w:lang w:val="ru-RU"/>
        </w:rPr>
        <w:t xml:space="preserve"> </w:t>
      </w:r>
      <w:proofErr w:type="spellStart"/>
      <w:r w:rsidRPr="002A0389">
        <w:rPr>
          <w:rFonts w:ascii="Times New Roman" w:hAnsi="Times New Roman" w:cs="Times New Roman"/>
          <w:iCs/>
          <w:sz w:val="24"/>
          <w:szCs w:val="24"/>
          <w:lang w:val="ru-RU"/>
        </w:rPr>
        <w:t>индустрияландыру</w:t>
      </w:r>
      <w:proofErr w:type="spellEnd"/>
      <w:r w:rsidRPr="002A0389">
        <w:rPr>
          <w:rFonts w:ascii="Times New Roman" w:hAnsi="Times New Roman" w:cs="Times New Roman"/>
          <w:iCs/>
          <w:sz w:val="24"/>
          <w:szCs w:val="24"/>
          <w:lang w:val="ru-RU"/>
        </w:rPr>
        <w:t xml:space="preserve">» «(100%), </w:t>
      </w:r>
      <w:r>
        <w:rPr>
          <w:rFonts w:ascii="Times New Roman" w:hAnsi="Times New Roman" w:cs="Times New Roman"/>
          <w:iCs/>
          <w:sz w:val="24"/>
          <w:szCs w:val="24"/>
          <w:lang w:val="ru-RU"/>
        </w:rPr>
        <w:t>ТДМ</w:t>
      </w:r>
      <w:r w:rsidRPr="002A0389">
        <w:rPr>
          <w:rFonts w:ascii="Times New Roman" w:hAnsi="Times New Roman" w:cs="Times New Roman"/>
          <w:iCs/>
          <w:sz w:val="24"/>
          <w:szCs w:val="24"/>
          <w:lang w:val="ru-RU"/>
        </w:rPr>
        <w:t xml:space="preserve"> 11 </w:t>
      </w:r>
      <w:r>
        <w:rPr>
          <w:rFonts w:ascii="Times New Roman" w:hAnsi="Times New Roman" w:cs="Times New Roman"/>
          <w:iCs/>
          <w:sz w:val="24"/>
          <w:szCs w:val="24"/>
          <w:lang w:val="ru-RU"/>
        </w:rPr>
        <w:t>«</w:t>
      </w:r>
      <w:proofErr w:type="spellStart"/>
      <w:r w:rsidRPr="002A0389">
        <w:rPr>
          <w:rFonts w:ascii="Times New Roman" w:hAnsi="Times New Roman" w:cs="Times New Roman"/>
          <w:iCs/>
          <w:sz w:val="24"/>
          <w:szCs w:val="24"/>
          <w:lang w:val="ru-RU"/>
        </w:rPr>
        <w:t>Қалалар</w:t>
      </w:r>
      <w:proofErr w:type="spellEnd"/>
      <w:r>
        <w:rPr>
          <w:rFonts w:ascii="Times New Roman" w:hAnsi="Times New Roman" w:cs="Times New Roman"/>
          <w:iCs/>
          <w:sz w:val="24"/>
          <w:szCs w:val="24"/>
          <w:lang w:val="ru-RU"/>
        </w:rPr>
        <w:t>»</w:t>
      </w:r>
      <w:r w:rsidRPr="002A0389">
        <w:rPr>
          <w:rFonts w:ascii="Times New Roman" w:hAnsi="Times New Roman" w:cs="Times New Roman"/>
          <w:iCs/>
          <w:sz w:val="24"/>
          <w:szCs w:val="24"/>
          <w:lang w:val="ru-RU"/>
        </w:rPr>
        <w:t xml:space="preserve"> «(100%)</w:t>
      </w:r>
      <w:r>
        <w:rPr>
          <w:rFonts w:ascii="Times New Roman" w:hAnsi="Times New Roman" w:cs="Times New Roman"/>
          <w:iCs/>
          <w:sz w:val="24"/>
          <w:szCs w:val="24"/>
          <w:lang w:val="ru-RU"/>
        </w:rPr>
        <w:t>;</w:t>
      </w:r>
    </w:p>
    <w:p w14:paraId="7E94708E" w14:textId="6E47265D" w:rsidR="00E01586" w:rsidRPr="00E01586" w:rsidRDefault="00E01586" w:rsidP="0047250D">
      <w:pPr>
        <w:numPr>
          <w:ilvl w:val="0"/>
          <w:numId w:val="30"/>
        </w:numPr>
        <w:spacing w:after="200" w:line="276" w:lineRule="auto"/>
        <w:ind w:left="360"/>
        <w:contextualSpacing/>
        <w:jc w:val="both"/>
        <w:rPr>
          <w:rFonts w:ascii="Times New Roman" w:hAnsi="Times New Roman" w:cs="Times New Roman"/>
          <w:iCs/>
          <w:sz w:val="24"/>
          <w:szCs w:val="24"/>
          <w:lang w:val="ru-RU"/>
        </w:rPr>
      </w:pPr>
      <w:proofErr w:type="spellStart"/>
      <w:r w:rsidRPr="00E01586">
        <w:rPr>
          <w:rFonts w:ascii="Times New Roman" w:hAnsi="Times New Roman" w:cs="Times New Roman"/>
          <w:b/>
          <w:bCs/>
          <w:iCs/>
          <w:sz w:val="24"/>
          <w:szCs w:val="24"/>
          <w:lang w:val="ru-RU"/>
        </w:rPr>
        <w:t>Жоғары</w:t>
      </w:r>
      <w:proofErr w:type="spellEnd"/>
      <w:r w:rsidRPr="00E01586">
        <w:rPr>
          <w:rFonts w:ascii="Times New Roman" w:hAnsi="Times New Roman" w:cs="Times New Roman"/>
          <w:b/>
          <w:bCs/>
          <w:iCs/>
          <w:sz w:val="24"/>
          <w:szCs w:val="24"/>
          <w:lang w:val="ru-RU"/>
        </w:rPr>
        <w:t xml:space="preserve"> </w:t>
      </w:r>
      <w:proofErr w:type="spellStart"/>
      <w:r w:rsidRPr="00E01586">
        <w:rPr>
          <w:rFonts w:ascii="Times New Roman" w:hAnsi="Times New Roman" w:cs="Times New Roman"/>
          <w:b/>
          <w:bCs/>
          <w:iCs/>
          <w:sz w:val="24"/>
          <w:szCs w:val="24"/>
          <w:lang w:val="ru-RU"/>
        </w:rPr>
        <w:t>қамту</w:t>
      </w:r>
      <w:proofErr w:type="spellEnd"/>
      <w:r w:rsidRPr="00E01586">
        <w:rPr>
          <w:rFonts w:ascii="Times New Roman" w:hAnsi="Times New Roman" w:cs="Times New Roman"/>
          <w:b/>
          <w:bCs/>
          <w:iCs/>
          <w:sz w:val="24"/>
          <w:szCs w:val="24"/>
          <w:lang w:val="ru-RU"/>
        </w:rPr>
        <w:t xml:space="preserve">: </w:t>
      </w:r>
      <w:r>
        <w:rPr>
          <w:rFonts w:ascii="Times New Roman" w:hAnsi="Times New Roman" w:cs="Times New Roman"/>
          <w:iCs/>
          <w:sz w:val="24"/>
          <w:szCs w:val="24"/>
          <w:lang w:val="ru-RU"/>
        </w:rPr>
        <w:t xml:space="preserve">ТДМ </w:t>
      </w:r>
      <w:r w:rsidRPr="00E01586">
        <w:rPr>
          <w:rFonts w:ascii="Times New Roman" w:hAnsi="Times New Roman" w:cs="Times New Roman"/>
          <w:iCs/>
          <w:sz w:val="24"/>
          <w:szCs w:val="24"/>
          <w:lang w:val="ru-RU"/>
        </w:rPr>
        <w:t>8 «</w:t>
      </w:r>
      <w:proofErr w:type="spellStart"/>
      <w:r w:rsidRPr="00E01586">
        <w:rPr>
          <w:rFonts w:ascii="Times New Roman" w:hAnsi="Times New Roman" w:cs="Times New Roman"/>
          <w:iCs/>
          <w:sz w:val="24"/>
          <w:szCs w:val="24"/>
          <w:lang w:val="ru-RU"/>
        </w:rPr>
        <w:t>Өсу</w:t>
      </w:r>
      <w:proofErr w:type="spellEnd"/>
      <w:r w:rsidRPr="00E01586">
        <w:rPr>
          <w:rFonts w:ascii="Times New Roman" w:hAnsi="Times New Roman" w:cs="Times New Roman"/>
          <w:iCs/>
          <w:sz w:val="24"/>
          <w:szCs w:val="24"/>
          <w:lang w:val="ru-RU"/>
        </w:rPr>
        <w:t xml:space="preserve"> </w:t>
      </w:r>
      <w:proofErr w:type="spellStart"/>
      <w:r w:rsidRPr="00E01586">
        <w:rPr>
          <w:rFonts w:ascii="Times New Roman" w:hAnsi="Times New Roman" w:cs="Times New Roman"/>
          <w:iCs/>
          <w:sz w:val="24"/>
          <w:szCs w:val="24"/>
          <w:lang w:val="ru-RU"/>
        </w:rPr>
        <w:t>және</w:t>
      </w:r>
      <w:proofErr w:type="spellEnd"/>
      <w:r w:rsidRPr="00E01586">
        <w:rPr>
          <w:rFonts w:ascii="Times New Roman" w:hAnsi="Times New Roman" w:cs="Times New Roman"/>
          <w:iCs/>
          <w:sz w:val="24"/>
          <w:szCs w:val="24"/>
          <w:lang w:val="ru-RU"/>
        </w:rPr>
        <w:t xml:space="preserve"> </w:t>
      </w:r>
      <w:proofErr w:type="spellStart"/>
      <w:r w:rsidRPr="00E01586">
        <w:rPr>
          <w:rFonts w:ascii="Times New Roman" w:hAnsi="Times New Roman" w:cs="Times New Roman"/>
          <w:iCs/>
          <w:sz w:val="24"/>
          <w:szCs w:val="24"/>
          <w:lang w:val="ru-RU"/>
        </w:rPr>
        <w:t>жұмыспен</w:t>
      </w:r>
      <w:proofErr w:type="spellEnd"/>
      <w:r w:rsidRPr="00E01586">
        <w:rPr>
          <w:rFonts w:ascii="Times New Roman" w:hAnsi="Times New Roman" w:cs="Times New Roman"/>
          <w:iCs/>
          <w:sz w:val="24"/>
          <w:szCs w:val="24"/>
          <w:lang w:val="ru-RU"/>
        </w:rPr>
        <w:t xml:space="preserve"> </w:t>
      </w:r>
      <w:proofErr w:type="spellStart"/>
      <w:r w:rsidRPr="00E01586">
        <w:rPr>
          <w:rFonts w:ascii="Times New Roman" w:hAnsi="Times New Roman" w:cs="Times New Roman"/>
          <w:iCs/>
          <w:sz w:val="24"/>
          <w:szCs w:val="24"/>
          <w:lang w:val="ru-RU"/>
        </w:rPr>
        <w:t>қамту</w:t>
      </w:r>
      <w:proofErr w:type="spellEnd"/>
      <w:r w:rsidRPr="00E01586">
        <w:rPr>
          <w:rFonts w:ascii="Times New Roman" w:hAnsi="Times New Roman" w:cs="Times New Roman"/>
          <w:iCs/>
          <w:sz w:val="24"/>
          <w:szCs w:val="24"/>
          <w:lang w:val="ru-RU"/>
        </w:rPr>
        <w:t xml:space="preserve">» (91,7%), </w:t>
      </w:r>
      <w:r>
        <w:rPr>
          <w:rFonts w:ascii="Times New Roman" w:hAnsi="Times New Roman" w:cs="Times New Roman"/>
          <w:iCs/>
          <w:sz w:val="24"/>
          <w:szCs w:val="24"/>
          <w:lang w:val="ru-RU"/>
        </w:rPr>
        <w:t xml:space="preserve">ТДМ </w:t>
      </w:r>
      <w:r w:rsidRPr="00E01586">
        <w:rPr>
          <w:rFonts w:ascii="Times New Roman" w:hAnsi="Times New Roman" w:cs="Times New Roman"/>
          <w:iCs/>
          <w:sz w:val="24"/>
          <w:szCs w:val="24"/>
          <w:lang w:val="ru-RU"/>
        </w:rPr>
        <w:t>16 «</w:t>
      </w:r>
      <w:proofErr w:type="spellStart"/>
      <w:r w:rsidRPr="00E01586">
        <w:rPr>
          <w:rFonts w:ascii="Times New Roman" w:hAnsi="Times New Roman" w:cs="Times New Roman"/>
          <w:iCs/>
          <w:sz w:val="24"/>
          <w:szCs w:val="24"/>
          <w:lang w:val="ru-RU"/>
        </w:rPr>
        <w:t>Бейбітшілік</w:t>
      </w:r>
      <w:proofErr w:type="spellEnd"/>
      <w:r w:rsidRPr="00E01586">
        <w:rPr>
          <w:rFonts w:ascii="Times New Roman" w:hAnsi="Times New Roman" w:cs="Times New Roman"/>
          <w:iCs/>
          <w:sz w:val="24"/>
          <w:szCs w:val="24"/>
          <w:lang w:val="ru-RU"/>
        </w:rPr>
        <w:t xml:space="preserve"> </w:t>
      </w:r>
      <w:proofErr w:type="spellStart"/>
      <w:r w:rsidRPr="00E01586">
        <w:rPr>
          <w:rFonts w:ascii="Times New Roman" w:hAnsi="Times New Roman" w:cs="Times New Roman"/>
          <w:iCs/>
          <w:sz w:val="24"/>
          <w:szCs w:val="24"/>
          <w:lang w:val="ru-RU"/>
        </w:rPr>
        <w:t>және</w:t>
      </w:r>
      <w:proofErr w:type="spellEnd"/>
      <w:r w:rsidRPr="00E01586">
        <w:rPr>
          <w:rFonts w:ascii="Times New Roman" w:hAnsi="Times New Roman" w:cs="Times New Roman"/>
          <w:iCs/>
          <w:sz w:val="24"/>
          <w:szCs w:val="24"/>
          <w:lang w:val="ru-RU"/>
        </w:rPr>
        <w:t xml:space="preserve"> </w:t>
      </w:r>
      <w:proofErr w:type="spellStart"/>
      <w:r w:rsidRPr="00E01586">
        <w:rPr>
          <w:rFonts w:ascii="Times New Roman" w:hAnsi="Times New Roman" w:cs="Times New Roman"/>
          <w:iCs/>
          <w:sz w:val="24"/>
          <w:szCs w:val="24"/>
          <w:lang w:val="ru-RU"/>
        </w:rPr>
        <w:t>әділеттілік</w:t>
      </w:r>
      <w:proofErr w:type="spellEnd"/>
      <w:r w:rsidRPr="00E01586">
        <w:rPr>
          <w:rFonts w:ascii="Times New Roman" w:hAnsi="Times New Roman" w:cs="Times New Roman"/>
          <w:iCs/>
          <w:sz w:val="24"/>
          <w:szCs w:val="24"/>
          <w:lang w:val="ru-RU"/>
        </w:rPr>
        <w:t xml:space="preserve">» (91,7%), </w:t>
      </w:r>
      <w:r>
        <w:rPr>
          <w:rFonts w:ascii="Times New Roman" w:hAnsi="Times New Roman" w:cs="Times New Roman"/>
          <w:iCs/>
          <w:sz w:val="24"/>
          <w:szCs w:val="24"/>
          <w:lang w:val="ru-RU"/>
        </w:rPr>
        <w:t xml:space="preserve">ТДМ </w:t>
      </w:r>
      <w:r w:rsidRPr="00E01586">
        <w:rPr>
          <w:rFonts w:ascii="Times New Roman" w:hAnsi="Times New Roman" w:cs="Times New Roman"/>
          <w:iCs/>
          <w:sz w:val="24"/>
          <w:szCs w:val="24"/>
          <w:lang w:val="ru-RU"/>
        </w:rPr>
        <w:t>12 «</w:t>
      </w:r>
      <w:proofErr w:type="spellStart"/>
      <w:r w:rsidRPr="00E01586">
        <w:rPr>
          <w:rFonts w:ascii="Times New Roman" w:hAnsi="Times New Roman" w:cs="Times New Roman"/>
          <w:iCs/>
          <w:sz w:val="24"/>
          <w:szCs w:val="24"/>
          <w:lang w:val="ru-RU"/>
        </w:rPr>
        <w:t>Тұтыну</w:t>
      </w:r>
      <w:proofErr w:type="spellEnd"/>
      <w:r w:rsidRPr="00E01586">
        <w:rPr>
          <w:rFonts w:ascii="Times New Roman" w:hAnsi="Times New Roman" w:cs="Times New Roman"/>
          <w:iCs/>
          <w:sz w:val="24"/>
          <w:szCs w:val="24"/>
          <w:lang w:val="ru-RU"/>
        </w:rPr>
        <w:t xml:space="preserve"> </w:t>
      </w:r>
      <w:proofErr w:type="spellStart"/>
      <w:r w:rsidRPr="00E01586">
        <w:rPr>
          <w:rFonts w:ascii="Times New Roman" w:hAnsi="Times New Roman" w:cs="Times New Roman"/>
          <w:iCs/>
          <w:sz w:val="24"/>
          <w:szCs w:val="24"/>
          <w:lang w:val="ru-RU"/>
        </w:rPr>
        <w:t>және</w:t>
      </w:r>
      <w:proofErr w:type="spellEnd"/>
      <w:r w:rsidRPr="00E01586">
        <w:rPr>
          <w:rFonts w:ascii="Times New Roman" w:hAnsi="Times New Roman" w:cs="Times New Roman"/>
          <w:iCs/>
          <w:sz w:val="24"/>
          <w:szCs w:val="24"/>
          <w:lang w:val="ru-RU"/>
        </w:rPr>
        <w:t xml:space="preserve"> </w:t>
      </w:r>
      <w:proofErr w:type="spellStart"/>
      <w:r w:rsidRPr="00E01586">
        <w:rPr>
          <w:rFonts w:ascii="Times New Roman" w:hAnsi="Times New Roman" w:cs="Times New Roman"/>
          <w:iCs/>
          <w:sz w:val="24"/>
          <w:szCs w:val="24"/>
          <w:lang w:val="ru-RU"/>
        </w:rPr>
        <w:t>өндіріс</w:t>
      </w:r>
      <w:proofErr w:type="spellEnd"/>
      <w:r w:rsidRPr="00E01586">
        <w:rPr>
          <w:rFonts w:ascii="Times New Roman" w:hAnsi="Times New Roman" w:cs="Times New Roman"/>
          <w:iCs/>
          <w:sz w:val="24"/>
          <w:szCs w:val="24"/>
          <w:lang w:val="ru-RU"/>
        </w:rPr>
        <w:t>» (90,9%);</w:t>
      </w:r>
    </w:p>
    <w:p w14:paraId="3C157AC6" w14:textId="4B5D321F" w:rsidR="00E01586" w:rsidRDefault="00E01586" w:rsidP="0047250D">
      <w:pPr>
        <w:numPr>
          <w:ilvl w:val="0"/>
          <w:numId w:val="30"/>
        </w:numPr>
        <w:spacing w:after="200" w:line="276" w:lineRule="auto"/>
        <w:ind w:left="360"/>
        <w:contextualSpacing/>
        <w:jc w:val="both"/>
        <w:rPr>
          <w:rFonts w:ascii="Times New Roman" w:hAnsi="Times New Roman" w:cs="Times New Roman"/>
          <w:iCs/>
          <w:sz w:val="24"/>
          <w:szCs w:val="24"/>
          <w:lang w:val="ru-RU"/>
        </w:rPr>
      </w:pPr>
      <w:proofErr w:type="spellStart"/>
      <w:r w:rsidRPr="00E01586">
        <w:rPr>
          <w:rFonts w:ascii="Times New Roman" w:hAnsi="Times New Roman" w:cs="Times New Roman"/>
          <w:b/>
          <w:bCs/>
          <w:iCs/>
          <w:sz w:val="24"/>
          <w:szCs w:val="24"/>
          <w:lang w:val="ru-RU"/>
        </w:rPr>
        <w:t>Салыстырмалы</w:t>
      </w:r>
      <w:proofErr w:type="spellEnd"/>
      <w:r w:rsidRPr="00E01586">
        <w:rPr>
          <w:rFonts w:ascii="Times New Roman" w:hAnsi="Times New Roman" w:cs="Times New Roman"/>
          <w:b/>
          <w:bCs/>
          <w:iCs/>
          <w:sz w:val="24"/>
          <w:szCs w:val="24"/>
          <w:lang w:val="ru-RU"/>
        </w:rPr>
        <w:t xml:space="preserve"> </w:t>
      </w:r>
      <w:proofErr w:type="spellStart"/>
      <w:r w:rsidRPr="00E01586">
        <w:rPr>
          <w:rFonts w:ascii="Times New Roman" w:hAnsi="Times New Roman" w:cs="Times New Roman"/>
          <w:b/>
          <w:bCs/>
          <w:iCs/>
          <w:sz w:val="24"/>
          <w:szCs w:val="24"/>
          <w:lang w:val="ru-RU"/>
        </w:rPr>
        <w:t>түрде</w:t>
      </w:r>
      <w:proofErr w:type="spellEnd"/>
      <w:r w:rsidRPr="00E01586">
        <w:rPr>
          <w:rFonts w:ascii="Times New Roman" w:hAnsi="Times New Roman" w:cs="Times New Roman"/>
          <w:b/>
          <w:bCs/>
          <w:iCs/>
          <w:sz w:val="24"/>
          <w:szCs w:val="24"/>
          <w:lang w:val="ru-RU"/>
        </w:rPr>
        <w:t xml:space="preserve"> </w:t>
      </w:r>
      <w:proofErr w:type="spellStart"/>
      <w:r w:rsidRPr="00E01586">
        <w:rPr>
          <w:rFonts w:ascii="Times New Roman" w:hAnsi="Times New Roman" w:cs="Times New Roman"/>
          <w:b/>
          <w:bCs/>
          <w:iCs/>
          <w:sz w:val="24"/>
          <w:szCs w:val="24"/>
          <w:lang w:val="ru-RU"/>
        </w:rPr>
        <w:t>жоғары</w:t>
      </w:r>
      <w:proofErr w:type="spellEnd"/>
      <w:r w:rsidRPr="00E01586">
        <w:rPr>
          <w:rFonts w:ascii="Times New Roman" w:hAnsi="Times New Roman" w:cs="Times New Roman"/>
          <w:b/>
          <w:bCs/>
          <w:iCs/>
          <w:sz w:val="24"/>
          <w:szCs w:val="24"/>
          <w:lang w:val="ru-RU"/>
        </w:rPr>
        <w:t xml:space="preserve"> </w:t>
      </w:r>
      <w:proofErr w:type="spellStart"/>
      <w:r w:rsidRPr="00E01586">
        <w:rPr>
          <w:rFonts w:ascii="Times New Roman" w:hAnsi="Times New Roman" w:cs="Times New Roman"/>
          <w:b/>
          <w:bCs/>
          <w:iCs/>
          <w:sz w:val="24"/>
          <w:szCs w:val="24"/>
          <w:lang w:val="ru-RU"/>
        </w:rPr>
        <w:t>қамту</w:t>
      </w:r>
      <w:proofErr w:type="spellEnd"/>
      <w:r w:rsidRPr="00E01586">
        <w:rPr>
          <w:rFonts w:ascii="Times New Roman" w:hAnsi="Times New Roman" w:cs="Times New Roman"/>
          <w:b/>
          <w:bCs/>
          <w:iCs/>
          <w:sz w:val="24"/>
          <w:szCs w:val="24"/>
          <w:lang w:val="ru-RU"/>
        </w:rPr>
        <w:t>:</w:t>
      </w:r>
      <w:r w:rsidRPr="00E01586">
        <w:rPr>
          <w:rFonts w:ascii="Times New Roman" w:hAnsi="Times New Roman" w:cs="Times New Roman"/>
          <w:iCs/>
          <w:sz w:val="24"/>
          <w:szCs w:val="24"/>
          <w:lang w:val="ru-RU"/>
        </w:rPr>
        <w:t xml:space="preserve"> </w:t>
      </w:r>
      <w:r>
        <w:rPr>
          <w:rFonts w:ascii="Times New Roman" w:hAnsi="Times New Roman" w:cs="Times New Roman"/>
          <w:iCs/>
          <w:sz w:val="24"/>
          <w:szCs w:val="24"/>
          <w:lang w:val="ru-RU"/>
        </w:rPr>
        <w:t xml:space="preserve">ТДМ </w:t>
      </w:r>
      <w:r w:rsidRPr="00E01586">
        <w:rPr>
          <w:rFonts w:ascii="Times New Roman" w:hAnsi="Times New Roman" w:cs="Times New Roman"/>
          <w:iCs/>
          <w:sz w:val="24"/>
          <w:szCs w:val="24"/>
          <w:lang w:val="ru-RU"/>
        </w:rPr>
        <w:t>1 «</w:t>
      </w:r>
      <w:proofErr w:type="spellStart"/>
      <w:r w:rsidRPr="00E01586">
        <w:rPr>
          <w:rFonts w:ascii="Times New Roman" w:hAnsi="Times New Roman" w:cs="Times New Roman"/>
          <w:iCs/>
          <w:sz w:val="24"/>
          <w:szCs w:val="24"/>
          <w:lang w:val="ru-RU"/>
        </w:rPr>
        <w:t>Кедейлік</w:t>
      </w:r>
      <w:proofErr w:type="spellEnd"/>
      <w:r w:rsidRPr="00E01586">
        <w:rPr>
          <w:rFonts w:ascii="Times New Roman" w:hAnsi="Times New Roman" w:cs="Times New Roman"/>
          <w:iCs/>
          <w:sz w:val="24"/>
          <w:szCs w:val="24"/>
          <w:lang w:val="ru-RU"/>
        </w:rPr>
        <w:t xml:space="preserve">» (85,7%), </w:t>
      </w:r>
      <w:r>
        <w:rPr>
          <w:rFonts w:ascii="Times New Roman" w:hAnsi="Times New Roman" w:cs="Times New Roman"/>
          <w:iCs/>
          <w:sz w:val="24"/>
          <w:szCs w:val="24"/>
          <w:lang w:val="ru-RU"/>
        </w:rPr>
        <w:t>ТДМ</w:t>
      </w:r>
      <w:r w:rsidRPr="00E01586">
        <w:rPr>
          <w:rFonts w:ascii="Times New Roman" w:hAnsi="Times New Roman" w:cs="Times New Roman"/>
          <w:iCs/>
          <w:sz w:val="24"/>
          <w:szCs w:val="24"/>
          <w:lang w:val="ru-RU"/>
        </w:rPr>
        <w:t xml:space="preserve"> 6 «Су» (87,5%), </w:t>
      </w:r>
      <w:r>
        <w:rPr>
          <w:rFonts w:ascii="Times New Roman" w:hAnsi="Times New Roman" w:cs="Times New Roman"/>
          <w:iCs/>
          <w:sz w:val="24"/>
          <w:szCs w:val="24"/>
          <w:lang w:val="ru-RU"/>
        </w:rPr>
        <w:t>ТДМ</w:t>
      </w:r>
      <w:r w:rsidRPr="00E01586">
        <w:rPr>
          <w:rFonts w:ascii="Times New Roman" w:hAnsi="Times New Roman" w:cs="Times New Roman"/>
          <w:iCs/>
          <w:sz w:val="24"/>
          <w:szCs w:val="24"/>
          <w:lang w:val="ru-RU"/>
        </w:rPr>
        <w:t xml:space="preserve"> 10 «</w:t>
      </w:r>
      <w:proofErr w:type="spellStart"/>
      <w:r w:rsidRPr="00E01586">
        <w:rPr>
          <w:rFonts w:ascii="Times New Roman" w:hAnsi="Times New Roman" w:cs="Times New Roman"/>
          <w:iCs/>
          <w:sz w:val="24"/>
          <w:szCs w:val="24"/>
          <w:lang w:val="ru-RU"/>
        </w:rPr>
        <w:t>Теңсіздік</w:t>
      </w:r>
      <w:proofErr w:type="spellEnd"/>
      <w:r w:rsidRPr="00E01586">
        <w:rPr>
          <w:rFonts w:ascii="Times New Roman" w:hAnsi="Times New Roman" w:cs="Times New Roman"/>
          <w:iCs/>
          <w:sz w:val="24"/>
          <w:szCs w:val="24"/>
          <w:lang w:val="ru-RU"/>
        </w:rPr>
        <w:t>» (80%)</w:t>
      </w:r>
      <w:r>
        <w:rPr>
          <w:rFonts w:ascii="Times New Roman" w:hAnsi="Times New Roman" w:cs="Times New Roman"/>
          <w:iCs/>
          <w:sz w:val="24"/>
          <w:szCs w:val="24"/>
          <w:lang w:val="ru-RU"/>
        </w:rPr>
        <w:t>;</w:t>
      </w:r>
    </w:p>
    <w:p w14:paraId="61522F55" w14:textId="6EBA28E1" w:rsidR="001946C2" w:rsidRPr="00E01586" w:rsidRDefault="00E01586" w:rsidP="00E01586">
      <w:pPr>
        <w:numPr>
          <w:ilvl w:val="0"/>
          <w:numId w:val="30"/>
        </w:numPr>
        <w:spacing w:after="200" w:line="276" w:lineRule="auto"/>
        <w:ind w:left="360"/>
        <w:contextualSpacing/>
        <w:jc w:val="both"/>
        <w:rPr>
          <w:rFonts w:ascii="Times New Roman" w:hAnsi="Times New Roman" w:cs="Times New Roman"/>
          <w:iCs/>
          <w:sz w:val="24"/>
          <w:szCs w:val="24"/>
          <w:lang w:val="ru-RU"/>
        </w:rPr>
      </w:pPr>
      <w:proofErr w:type="spellStart"/>
      <w:r w:rsidRPr="00E01586">
        <w:rPr>
          <w:rFonts w:ascii="Times New Roman" w:hAnsi="Times New Roman" w:cs="Times New Roman"/>
          <w:b/>
          <w:bCs/>
          <w:iCs/>
          <w:sz w:val="24"/>
          <w:szCs w:val="24"/>
          <w:lang w:val="ru-RU"/>
        </w:rPr>
        <w:t>Орташа</w:t>
      </w:r>
      <w:proofErr w:type="spellEnd"/>
      <w:r w:rsidRPr="00E01586">
        <w:rPr>
          <w:rFonts w:ascii="Times New Roman" w:hAnsi="Times New Roman" w:cs="Times New Roman"/>
          <w:b/>
          <w:bCs/>
          <w:iCs/>
          <w:sz w:val="24"/>
          <w:szCs w:val="24"/>
          <w:lang w:val="ru-RU"/>
        </w:rPr>
        <w:t xml:space="preserve"> </w:t>
      </w:r>
      <w:proofErr w:type="spellStart"/>
      <w:r w:rsidRPr="00E01586">
        <w:rPr>
          <w:rFonts w:ascii="Times New Roman" w:hAnsi="Times New Roman" w:cs="Times New Roman"/>
          <w:b/>
          <w:bCs/>
          <w:iCs/>
          <w:sz w:val="24"/>
          <w:szCs w:val="24"/>
          <w:lang w:val="ru-RU"/>
        </w:rPr>
        <w:t>және</w:t>
      </w:r>
      <w:proofErr w:type="spellEnd"/>
      <w:r w:rsidRPr="00E01586">
        <w:rPr>
          <w:rFonts w:ascii="Times New Roman" w:hAnsi="Times New Roman" w:cs="Times New Roman"/>
          <w:b/>
          <w:bCs/>
          <w:iCs/>
          <w:sz w:val="24"/>
          <w:szCs w:val="24"/>
          <w:lang w:val="ru-RU"/>
        </w:rPr>
        <w:t xml:space="preserve"> </w:t>
      </w:r>
      <w:proofErr w:type="spellStart"/>
      <w:r w:rsidRPr="00E01586">
        <w:rPr>
          <w:rFonts w:ascii="Times New Roman" w:hAnsi="Times New Roman" w:cs="Times New Roman"/>
          <w:b/>
          <w:bCs/>
          <w:iCs/>
          <w:sz w:val="24"/>
          <w:szCs w:val="24"/>
          <w:lang w:val="ru-RU"/>
        </w:rPr>
        <w:t>төмен</w:t>
      </w:r>
      <w:proofErr w:type="spellEnd"/>
      <w:r w:rsidRPr="00E01586">
        <w:rPr>
          <w:rFonts w:ascii="Times New Roman" w:hAnsi="Times New Roman" w:cs="Times New Roman"/>
          <w:b/>
          <w:bCs/>
          <w:iCs/>
          <w:sz w:val="24"/>
          <w:szCs w:val="24"/>
          <w:lang w:val="ru-RU"/>
        </w:rPr>
        <w:t xml:space="preserve"> </w:t>
      </w:r>
      <w:proofErr w:type="spellStart"/>
      <w:r w:rsidRPr="00E01586">
        <w:rPr>
          <w:rFonts w:ascii="Times New Roman" w:hAnsi="Times New Roman" w:cs="Times New Roman"/>
          <w:b/>
          <w:bCs/>
          <w:iCs/>
          <w:sz w:val="24"/>
          <w:szCs w:val="24"/>
          <w:lang w:val="ru-RU"/>
        </w:rPr>
        <w:t>қамту</w:t>
      </w:r>
      <w:proofErr w:type="spellEnd"/>
      <w:r w:rsidRPr="00E01586">
        <w:rPr>
          <w:rFonts w:ascii="Times New Roman" w:hAnsi="Times New Roman" w:cs="Times New Roman"/>
          <w:b/>
          <w:bCs/>
          <w:iCs/>
          <w:sz w:val="24"/>
          <w:szCs w:val="24"/>
          <w:lang w:val="ru-RU"/>
        </w:rPr>
        <w:t xml:space="preserve">: </w:t>
      </w:r>
      <w:r>
        <w:rPr>
          <w:rFonts w:ascii="Times New Roman" w:hAnsi="Times New Roman" w:cs="Times New Roman"/>
          <w:iCs/>
          <w:sz w:val="24"/>
          <w:szCs w:val="24"/>
          <w:lang w:val="ru-RU"/>
        </w:rPr>
        <w:t xml:space="preserve">ТДМ </w:t>
      </w:r>
      <w:r w:rsidRPr="00E01586">
        <w:rPr>
          <w:rFonts w:ascii="Times New Roman" w:hAnsi="Times New Roman" w:cs="Times New Roman"/>
          <w:iCs/>
          <w:sz w:val="24"/>
          <w:szCs w:val="24"/>
          <w:lang w:val="ru-RU"/>
        </w:rPr>
        <w:t>5 «</w:t>
      </w:r>
      <w:proofErr w:type="spellStart"/>
      <w:r w:rsidRPr="00E01586">
        <w:rPr>
          <w:rFonts w:ascii="Times New Roman" w:hAnsi="Times New Roman" w:cs="Times New Roman"/>
          <w:iCs/>
          <w:sz w:val="24"/>
          <w:szCs w:val="24"/>
          <w:lang w:val="ru-RU"/>
        </w:rPr>
        <w:t>Гендерлік</w:t>
      </w:r>
      <w:proofErr w:type="spellEnd"/>
      <w:r w:rsidRPr="00E01586">
        <w:rPr>
          <w:rFonts w:ascii="Times New Roman" w:hAnsi="Times New Roman" w:cs="Times New Roman"/>
          <w:iCs/>
          <w:sz w:val="24"/>
          <w:szCs w:val="24"/>
          <w:lang w:val="ru-RU"/>
        </w:rPr>
        <w:t xml:space="preserve"> </w:t>
      </w:r>
      <w:proofErr w:type="spellStart"/>
      <w:r w:rsidRPr="00E01586">
        <w:rPr>
          <w:rFonts w:ascii="Times New Roman" w:hAnsi="Times New Roman" w:cs="Times New Roman"/>
          <w:iCs/>
          <w:sz w:val="24"/>
          <w:szCs w:val="24"/>
          <w:lang w:val="ru-RU"/>
        </w:rPr>
        <w:t>теңдік</w:t>
      </w:r>
      <w:proofErr w:type="spellEnd"/>
      <w:r w:rsidRPr="00E01586">
        <w:rPr>
          <w:rFonts w:ascii="Times New Roman" w:hAnsi="Times New Roman" w:cs="Times New Roman"/>
          <w:iCs/>
          <w:sz w:val="24"/>
          <w:szCs w:val="24"/>
          <w:lang w:val="ru-RU"/>
        </w:rPr>
        <w:t xml:space="preserve">» (77,8%), </w:t>
      </w:r>
      <w:r>
        <w:rPr>
          <w:rFonts w:ascii="Times New Roman" w:hAnsi="Times New Roman" w:cs="Times New Roman"/>
          <w:iCs/>
          <w:sz w:val="24"/>
          <w:szCs w:val="24"/>
          <w:lang w:val="ru-RU"/>
        </w:rPr>
        <w:t xml:space="preserve">ТДМ </w:t>
      </w:r>
      <w:r w:rsidRPr="00E01586">
        <w:rPr>
          <w:rFonts w:ascii="Times New Roman" w:hAnsi="Times New Roman" w:cs="Times New Roman"/>
          <w:iCs/>
          <w:sz w:val="24"/>
          <w:szCs w:val="24"/>
          <w:lang w:val="ru-RU"/>
        </w:rPr>
        <w:t>17 «</w:t>
      </w:r>
      <w:r>
        <w:rPr>
          <w:rFonts w:ascii="Times New Roman" w:hAnsi="Times New Roman" w:cs="Times New Roman"/>
          <w:iCs/>
          <w:sz w:val="24"/>
          <w:szCs w:val="24"/>
          <w:lang w:val="ru-RU"/>
        </w:rPr>
        <w:t>Сер</w:t>
      </w:r>
      <w:r>
        <w:rPr>
          <w:rFonts w:ascii="Times New Roman" w:hAnsi="Times New Roman" w:cs="Times New Roman"/>
          <w:iCs/>
          <w:sz w:val="24"/>
          <w:szCs w:val="24"/>
          <w:lang w:val="kk-KZ"/>
        </w:rPr>
        <w:t>ік</w:t>
      </w:r>
      <w:proofErr w:type="spellStart"/>
      <w:r w:rsidRPr="00E01586">
        <w:rPr>
          <w:rFonts w:ascii="Times New Roman" w:hAnsi="Times New Roman" w:cs="Times New Roman"/>
          <w:iCs/>
          <w:sz w:val="24"/>
          <w:szCs w:val="24"/>
          <w:lang w:val="ru-RU"/>
        </w:rPr>
        <w:t>тестік</w:t>
      </w:r>
      <w:proofErr w:type="spellEnd"/>
      <w:r w:rsidRPr="00E01586">
        <w:rPr>
          <w:rFonts w:ascii="Times New Roman" w:hAnsi="Times New Roman" w:cs="Times New Roman"/>
          <w:iCs/>
          <w:sz w:val="24"/>
          <w:szCs w:val="24"/>
          <w:lang w:val="ru-RU"/>
        </w:rPr>
        <w:t xml:space="preserve">» (73,7%), </w:t>
      </w:r>
      <w:r>
        <w:rPr>
          <w:rFonts w:ascii="Times New Roman" w:hAnsi="Times New Roman" w:cs="Times New Roman"/>
          <w:iCs/>
          <w:sz w:val="24"/>
          <w:szCs w:val="24"/>
          <w:lang w:val="ru-RU"/>
        </w:rPr>
        <w:t xml:space="preserve">ТДМ </w:t>
      </w:r>
      <w:r w:rsidRPr="00E01586">
        <w:rPr>
          <w:rFonts w:ascii="Times New Roman" w:hAnsi="Times New Roman" w:cs="Times New Roman"/>
          <w:iCs/>
          <w:sz w:val="24"/>
          <w:szCs w:val="24"/>
          <w:lang w:val="ru-RU"/>
        </w:rPr>
        <w:t>13 «</w:t>
      </w:r>
      <w:proofErr w:type="spellStart"/>
      <w:r w:rsidRPr="00E01586">
        <w:rPr>
          <w:rFonts w:ascii="Times New Roman" w:hAnsi="Times New Roman" w:cs="Times New Roman"/>
          <w:iCs/>
          <w:sz w:val="24"/>
          <w:szCs w:val="24"/>
          <w:lang w:val="ru-RU"/>
        </w:rPr>
        <w:t>Климаттың</w:t>
      </w:r>
      <w:proofErr w:type="spellEnd"/>
      <w:r w:rsidRPr="00E01586">
        <w:rPr>
          <w:rFonts w:ascii="Times New Roman" w:hAnsi="Times New Roman" w:cs="Times New Roman"/>
          <w:iCs/>
          <w:sz w:val="24"/>
          <w:szCs w:val="24"/>
          <w:lang w:val="ru-RU"/>
        </w:rPr>
        <w:t xml:space="preserve"> </w:t>
      </w:r>
      <w:proofErr w:type="spellStart"/>
      <w:r w:rsidRPr="00E01586">
        <w:rPr>
          <w:rFonts w:ascii="Times New Roman" w:hAnsi="Times New Roman" w:cs="Times New Roman"/>
          <w:iCs/>
          <w:sz w:val="24"/>
          <w:szCs w:val="24"/>
          <w:lang w:val="ru-RU"/>
        </w:rPr>
        <w:t>өзгеруіне</w:t>
      </w:r>
      <w:proofErr w:type="spellEnd"/>
      <w:r w:rsidRPr="00E01586">
        <w:rPr>
          <w:rFonts w:ascii="Times New Roman" w:hAnsi="Times New Roman" w:cs="Times New Roman"/>
          <w:iCs/>
          <w:sz w:val="24"/>
          <w:szCs w:val="24"/>
          <w:lang w:val="ru-RU"/>
        </w:rPr>
        <w:t xml:space="preserve"> </w:t>
      </w:r>
      <w:proofErr w:type="spellStart"/>
      <w:r w:rsidRPr="00E01586">
        <w:rPr>
          <w:rFonts w:ascii="Times New Roman" w:hAnsi="Times New Roman" w:cs="Times New Roman"/>
          <w:iCs/>
          <w:sz w:val="24"/>
          <w:szCs w:val="24"/>
          <w:lang w:val="ru-RU"/>
        </w:rPr>
        <w:t>қарсы</w:t>
      </w:r>
      <w:proofErr w:type="spellEnd"/>
      <w:r w:rsidRPr="00E01586">
        <w:rPr>
          <w:rFonts w:ascii="Times New Roman" w:hAnsi="Times New Roman" w:cs="Times New Roman"/>
          <w:iCs/>
          <w:sz w:val="24"/>
          <w:szCs w:val="24"/>
          <w:lang w:val="ru-RU"/>
        </w:rPr>
        <w:t xml:space="preserve"> </w:t>
      </w:r>
      <w:proofErr w:type="spellStart"/>
      <w:r w:rsidRPr="00E01586">
        <w:rPr>
          <w:rFonts w:ascii="Times New Roman" w:hAnsi="Times New Roman" w:cs="Times New Roman"/>
          <w:iCs/>
          <w:sz w:val="24"/>
          <w:szCs w:val="24"/>
          <w:lang w:val="ru-RU"/>
        </w:rPr>
        <w:t>күрес</w:t>
      </w:r>
      <w:proofErr w:type="spellEnd"/>
      <w:r w:rsidRPr="00E01586">
        <w:rPr>
          <w:rFonts w:ascii="Times New Roman" w:hAnsi="Times New Roman" w:cs="Times New Roman"/>
          <w:iCs/>
          <w:sz w:val="24"/>
          <w:szCs w:val="24"/>
          <w:lang w:val="ru-RU"/>
        </w:rPr>
        <w:t xml:space="preserve">» (60%), </w:t>
      </w:r>
      <w:r>
        <w:rPr>
          <w:rFonts w:ascii="Times New Roman" w:hAnsi="Times New Roman" w:cs="Times New Roman"/>
          <w:iCs/>
          <w:sz w:val="24"/>
          <w:szCs w:val="24"/>
          <w:lang w:val="ru-RU"/>
        </w:rPr>
        <w:t xml:space="preserve">ТДМ </w:t>
      </w:r>
      <w:r w:rsidRPr="00E01586">
        <w:rPr>
          <w:rFonts w:ascii="Times New Roman" w:hAnsi="Times New Roman" w:cs="Times New Roman"/>
          <w:iCs/>
          <w:sz w:val="24"/>
          <w:szCs w:val="24"/>
          <w:lang w:val="ru-RU"/>
        </w:rPr>
        <w:t>15 «</w:t>
      </w:r>
      <w:proofErr w:type="spellStart"/>
      <w:r w:rsidRPr="00E01586">
        <w:rPr>
          <w:rFonts w:ascii="Times New Roman" w:hAnsi="Times New Roman" w:cs="Times New Roman"/>
          <w:iCs/>
          <w:sz w:val="24"/>
          <w:szCs w:val="24"/>
          <w:lang w:val="ru-RU"/>
        </w:rPr>
        <w:t>Жер</w:t>
      </w:r>
      <w:proofErr w:type="spellEnd"/>
      <w:r w:rsidRPr="00E01586">
        <w:rPr>
          <w:rFonts w:ascii="Times New Roman" w:hAnsi="Times New Roman" w:cs="Times New Roman"/>
          <w:iCs/>
          <w:sz w:val="24"/>
          <w:szCs w:val="24"/>
          <w:lang w:val="ru-RU"/>
        </w:rPr>
        <w:t xml:space="preserve"> </w:t>
      </w:r>
      <w:proofErr w:type="spellStart"/>
      <w:r w:rsidRPr="00E01586">
        <w:rPr>
          <w:rFonts w:ascii="Times New Roman" w:hAnsi="Times New Roman" w:cs="Times New Roman"/>
          <w:iCs/>
          <w:sz w:val="24"/>
          <w:szCs w:val="24"/>
          <w:lang w:val="ru-RU"/>
        </w:rPr>
        <w:t>экожүйе</w:t>
      </w:r>
      <w:proofErr w:type="spellEnd"/>
      <w:r>
        <w:rPr>
          <w:rFonts w:ascii="Times New Roman" w:hAnsi="Times New Roman" w:cs="Times New Roman"/>
          <w:iCs/>
          <w:sz w:val="24"/>
          <w:szCs w:val="24"/>
          <w:lang w:val="kk-KZ"/>
        </w:rPr>
        <w:t>сі</w:t>
      </w:r>
      <w:r w:rsidRPr="00E01586">
        <w:rPr>
          <w:rFonts w:ascii="Times New Roman" w:hAnsi="Times New Roman" w:cs="Times New Roman"/>
          <w:iCs/>
          <w:sz w:val="24"/>
          <w:szCs w:val="24"/>
          <w:lang w:val="ru-RU"/>
        </w:rPr>
        <w:t xml:space="preserve">» (25%), </w:t>
      </w:r>
      <w:r>
        <w:rPr>
          <w:rFonts w:ascii="Times New Roman" w:hAnsi="Times New Roman" w:cs="Times New Roman"/>
          <w:iCs/>
          <w:sz w:val="24"/>
          <w:szCs w:val="24"/>
          <w:lang w:val="ru-RU"/>
        </w:rPr>
        <w:t xml:space="preserve">ТДМ </w:t>
      </w:r>
      <w:r w:rsidRPr="00E01586">
        <w:rPr>
          <w:rFonts w:ascii="Times New Roman" w:hAnsi="Times New Roman" w:cs="Times New Roman"/>
          <w:iCs/>
          <w:sz w:val="24"/>
          <w:szCs w:val="24"/>
          <w:lang w:val="ru-RU"/>
        </w:rPr>
        <w:t xml:space="preserve">14 </w:t>
      </w:r>
      <w:r>
        <w:rPr>
          <w:rFonts w:ascii="Times New Roman" w:hAnsi="Times New Roman" w:cs="Times New Roman"/>
          <w:iCs/>
          <w:sz w:val="24"/>
          <w:szCs w:val="24"/>
          <w:lang w:val="ru-RU"/>
        </w:rPr>
        <w:t>«</w:t>
      </w:r>
      <w:proofErr w:type="spellStart"/>
      <w:r>
        <w:rPr>
          <w:rFonts w:ascii="Times New Roman" w:hAnsi="Times New Roman" w:cs="Times New Roman"/>
          <w:iCs/>
          <w:sz w:val="24"/>
          <w:szCs w:val="24"/>
          <w:lang w:val="ru-RU"/>
        </w:rPr>
        <w:t>Т</w:t>
      </w:r>
      <w:r w:rsidRPr="00E01586">
        <w:rPr>
          <w:rFonts w:ascii="Times New Roman" w:hAnsi="Times New Roman" w:cs="Times New Roman"/>
          <w:iCs/>
          <w:sz w:val="24"/>
          <w:szCs w:val="24"/>
          <w:lang w:val="ru-RU"/>
        </w:rPr>
        <w:t>еңіз</w:t>
      </w:r>
      <w:proofErr w:type="spellEnd"/>
      <w:r w:rsidRPr="00E01586">
        <w:rPr>
          <w:rFonts w:ascii="Times New Roman" w:hAnsi="Times New Roman" w:cs="Times New Roman"/>
          <w:iCs/>
          <w:sz w:val="24"/>
          <w:szCs w:val="24"/>
          <w:lang w:val="ru-RU"/>
        </w:rPr>
        <w:t xml:space="preserve"> </w:t>
      </w:r>
      <w:proofErr w:type="spellStart"/>
      <w:r w:rsidRPr="00E01586">
        <w:rPr>
          <w:rFonts w:ascii="Times New Roman" w:hAnsi="Times New Roman" w:cs="Times New Roman"/>
          <w:iCs/>
          <w:sz w:val="24"/>
          <w:szCs w:val="24"/>
          <w:lang w:val="ru-RU"/>
        </w:rPr>
        <w:t>экожүйесі</w:t>
      </w:r>
      <w:proofErr w:type="spellEnd"/>
      <w:r>
        <w:rPr>
          <w:rFonts w:ascii="Times New Roman" w:hAnsi="Times New Roman" w:cs="Times New Roman"/>
          <w:iCs/>
          <w:sz w:val="24"/>
          <w:szCs w:val="24"/>
          <w:lang w:val="ru-RU"/>
        </w:rPr>
        <w:t>»</w:t>
      </w:r>
      <w:r w:rsidRPr="00E01586">
        <w:rPr>
          <w:rFonts w:ascii="Times New Roman" w:hAnsi="Times New Roman" w:cs="Times New Roman"/>
          <w:iCs/>
          <w:sz w:val="24"/>
          <w:szCs w:val="24"/>
          <w:lang w:val="ru-RU"/>
        </w:rPr>
        <w:t xml:space="preserve"> (10%)</w:t>
      </w:r>
      <w:r w:rsidR="001946C2" w:rsidRPr="00E01586">
        <w:rPr>
          <w:rFonts w:ascii="Times New Roman" w:hAnsi="Times New Roman" w:cs="Times New Roman"/>
          <w:iCs/>
          <w:sz w:val="24"/>
          <w:szCs w:val="24"/>
          <w:lang w:val="ru-RU"/>
        </w:rPr>
        <w:t>.</w:t>
      </w:r>
    </w:p>
    <w:p w14:paraId="28EEAAD8" w14:textId="77777777" w:rsidR="001946C2" w:rsidRPr="002C0E29" w:rsidRDefault="001946C2" w:rsidP="001946C2">
      <w:pPr>
        <w:spacing w:after="200" w:line="276" w:lineRule="auto"/>
        <w:ind w:left="360"/>
        <w:contextualSpacing/>
        <w:jc w:val="both"/>
        <w:rPr>
          <w:rFonts w:ascii="Times New Roman" w:hAnsi="Times New Roman" w:cs="Times New Roman"/>
          <w:iCs/>
          <w:sz w:val="24"/>
          <w:szCs w:val="24"/>
          <w:lang w:val="ru-RU"/>
        </w:rPr>
      </w:pPr>
    </w:p>
    <w:p w14:paraId="671CE793" w14:textId="77777777" w:rsidR="001946C2" w:rsidRPr="002C0E29" w:rsidRDefault="001946C2" w:rsidP="001946C2">
      <w:pPr>
        <w:spacing w:after="225" w:line="240" w:lineRule="auto"/>
        <w:textAlignment w:val="baseline"/>
        <w:outlineLvl w:val="3"/>
        <w:rPr>
          <w:rFonts w:ascii="inherit" w:eastAsia="Times New Roman" w:hAnsi="inherit" w:cs="Times New Roman"/>
          <w:b/>
          <w:bCs/>
          <w:noProof/>
          <w:color w:val="0080AC"/>
          <w:sz w:val="26"/>
          <w:szCs w:val="26"/>
          <w:lang w:val="ru-RU"/>
        </w:rPr>
      </w:pPr>
    </w:p>
    <w:p w14:paraId="5AECDAB4" w14:textId="7AA51A8D" w:rsidR="001946C2" w:rsidRPr="002C0E29" w:rsidRDefault="002A0389" w:rsidP="001946C2">
      <w:pPr>
        <w:spacing w:after="225" w:line="240" w:lineRule="auto"/>
        <w:textAlignment w:val="baseline"/>
        <w:outlineLvl w:val="3"/>
        <w:rPr>
          <w:rFonts w:ascii="inherit" w:eastAsia="Times New Roman" w:hAnsi="inherit" w:cs="Times New Roman"/>
          <w:b/>
          <w:bCs/>
          <w:noProof/>
          <w:color w:val="0080AC"/>
          <w:sz w:val="26"/>
          <w:szCs w:val="26"/>
          <w:lang w:val="ru-RU"/>
        </w:rPr>
      </w:pPr>
      <w:r w:rsidRPr="002A0389">
        <w:rPr>
          <w:rFonts w:ascii="inherit" w:eastAsia="Times New Roman" w:hAnsi="inherit" w:cs="Times New Roman"/>
          <w:b/>
          <w:bCs/>
          <w:noProof/>
          <w:color w:val="0080AC"/>
          <w:sz w:val="26"/>
          <w:szCs w:val="26"/>
          <w:lang w:val="ru-RU"/>
        </w:rPr>
        <w:t>Кесте 1</w:t>
      </w:r>
    </w:p>
    <w:tbl>
      <w:tblPr>
        <w:tblpPr w:leftFromText="180" w:rightFromText="180" w:vertAnchor="text" w:horzAnchor="page" w:tblpX="1855" w:tblpY="217"/>
        <w:tblW w:w="8397" w:type="dxa"/>
        <w:tblLayout w:type="fixed"/>
        <w:tblCellMar>
          <w:left w:w="0" w:type="dxa"/>
          <w:right w:w="0" w:type="dxa"/>
        </w:tblCellMar>
        <w:tblLook w:val="0420" w:firstRow="1" w:lastRow="0" w:firstColumn="0" w:lastColumn="0" w:noHBand="0" w:noVBand="1"/>
      </w:tblPr>
      <w:tblGrid>
        <w:gridCol w:w="477"/>
        <w:gridCol w:w="3766"/>
        <w:gridCol w:w="1668"/>
        <w:gridCol w:w="1029"/>
        <w:gridCol w:w="1457"/>
      </w:tblGrid>
      <w:tr w:rsidR="001946C2" w:rsidRPr="002C0E29" w14:paraId="15CF0359" w14:textId="77777777" w:rsidTr="00583EDD">
        <w:trPr>
          <w:trHeight w:val="375"/>
        </w:trPr>
        <w:tc>
          <w:tcPr>
            <w:tcW w:w="477" w:type="dxa"/>
            <w:vMerge w:val="restart"/>
            <w:tcBorders>
              <w:top w:val="single" w:sz="8" w:space="0" w:color="000000"/>
              <w:left w:val="single" w:sz="8" w:space="0" w:color="000000"/>
              <w:bottom w:val="single" w:sz="8" w:space="0" w:color="000000"/>
              <w:right w:val="single" w:sz="8" w:space="0" w:color="000000"/>
            </w:tcBorders>
            <w:shd w:val="clear" w:color="auto" w:fill="0070C0"/>
            <w:tcMar>
              <w:top w:w="15" w:type="dxa"/>
              <w:left w:w="15" w:type="dxa"/>
              <w:bottom w:w="0" w:type="dxa"/>
              <w:right w:w="15" w:type="dxa"/>
            </w:tcMar>
            <w:hideMark/>
          </w:tcPr>
          <w:p w14:paraId="4B8EFF3C"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FFFFFF" w:themeColor="background1"/>
                <w:sz w:val="24"/>
                <w:szCs w:val="24"/>
                <w:lang w:val="ru-RU"/>
              </w:rPr>
            </w:pPr>
            <w:r w:rsidRPr="002C0E29">
              <w:rPr>
                <w:rFonts w:ascii="inherit" w:eastAsia="Times New Roman" w:hAnsi="inherit" w:cs="Times New Roman"/>
                <w:b/>
                <w:bCs/>
                <w:noProof/>
                <w:color w:val="FFFFFF" w:themeColor="background1"/>
                <w:sz w:val="24"/>
                <w:szCs w:val="24"/>
                <w:lang w:val="ru-RU"/>
              </w:rPr>
              <w:t>№</w:t>
            </w:r>
          </w:p>
        </w:tc>
        <w:tc>
          <w:tcPr>
            <w:tcW w:w="3766" w:type="dxa"/>
            <w:vMerge w:val="restart"/>
            <w:tcBorders>
              <w:top w:val="single" w:sz="8" w:space="0" w:color="000000"/>
              <w:left w:val="single" w:sz="8" w:space="0" w:color="000000"/>
              <w:bottom w:val="single" w:sz="8" w:space="0" w:color="000000"/>
              <w:right w:val="single" w:sz="8" w:space="0" w:color="000000"/>
            </w:tcBorders>
            <w:shd w:val="clear" w:color="auto" w:fill="0070C0"/>
            <w:tcMar>
              <w:top w:w="15" w:type="dxa"/>
              <w:left w:w="15" w:type="dxa"/>
              <w:bottom w:w="0" w:type="dxa"/>
              <w:right w:w="15" w:type="dxa"/>
            </w:tcMar>
            <w:hideMark/>
          </w:tcPr>
          <w:p w14:paraId="47E28474" w14:textId="4B6DE5F3" w:rsidR="001946C2" w:rsidRPr="002C0E29" w:rsidRDefault="00E01586" w:rsidP="00E01586">
            <w:pPr>
              <w:spacing w:after="225" w:line="240" w:lineRule="auto"/>
              <w:jc w:val="center"/>
              <w:textAlignment w:val="baseline"/>
              <w:outlineLvl w:val="3"/>
              <w:rPr>
                <w:rFonts w:ascii="inherit" w:eastAsia="Times New Roman" w:hAnsi="inherit" w:cs="Times New Roman"/>
                <w:b/>
                <w:bCs/>
                <w:noProof/>
                <w:color w:val="FFFFFF" w:themeColor="background1"/>
                <w:sz w:val="24"/>
                <w:szCs w:val="24"/>
                <w:lang w:val="ru-RU"/>
              </w:rPr>
            </w:pPr>
            <w:r>
              <w:rPr>
                <w:rFonts w:ascii="inherit" w:eastAsia="Times New Roman" w:hAnsi="inherit" w:cs="Times New Roman"/>
                <w:b/>
                <w:bCs/>
                <w:noProof/>
                <w:color w:val="FFFFFF" w:themeColor="background1"/>
                <w:sz w:val="24"/>
                <w:szCs w:val="24"/>
                <w:lang w:val="ru-RU"/>
              </w:rPr>
              <w:t>ТДМ</w:t>
            </w:r>
            <w:r w:rsidR="001946C2" w:rsidRPr="002C0E29">
              <w:rPr>
                <w:rFonts w:ascii="inherit" w:eastAsia="Times New Roman" w:hAnsi="inherit" w:cs="Times New Roman"/>
                <w:b/>
                <w:bCs/>
                <w:noProof/>
                <w:color w:val="FFFFFF" w:themeColor="background1"/>
                <w:sz w:val="24"/>
                <w:szCs w:val="24"/>
                <w:lang w:val="ru-RU"/>
              </w:rPr>
              <w:t xml:space="preserve"> </w:t>
            </w:r>
            <w:r>
              <w:rPr>
                <w:rFonts w:ascii="inherit" w:eastAsia="Times New Roman" w:hAnsi="inherit" w:cs="Times New Roman"/>
                <w:b/>
                <w:bCs/>
                <w:noProof/>
                <w:color w:val="FFFFFF" w:themeColor="background1"/>
                <w:sz w:val="24"/>
                <w:szCs w:val="24"/>
                <w:lang w:val="ru-RU"/>
              </w:rPr>
              <w:t>атауы</w:t>
            </w:r>
          </w:p>
        </w:tc>
        <w:tc>
          <w:tcPr>
            <w:tcW w:w="1668" w:type="dxa"/>
            <w:vMerge w:val="restart"/>
            <w:tcBorders>
              <w:top w:val="single" w:sz="8" w:space="0" w:color="000000"/>
              <w:left w:val="single" w:sz="8" w:space="0" w:color="000000"/>
              <w:bottom w:val="single" w:sz="8" w:space="0" w:color="000000"/>
              <w:right w:val="single" w:sz="8" w:space="0" w:color="000000"/>
            </w:tcBorders>
            <w:shd w:val="clear" w:color="auto" w:fill="0070C0"/>
            <w:tcMar>
              <w:top w:w="247" w:type="dxa"/>
              <w:left w:w="15" w:type="dxa"/>
              <w:bottom w:w="0" w:type="dxa"/>
              <w:right w:w="15" w:type="dxa"/>
            </w:tcMar>
            <w:hideMark/>
          </w:tcPr>
          <w:p w14:paraId="58001FF2" w14:textId="4FC3437D" w:rsidR="001946C2" w:rsidRPr="002C0E29" w:rsidRDefault="00E01586" w:rsidP="00E01586">
            <w:pPr>
              <w:spacing w:after="225" w:line="240" w:lineRule="auto"/>
              <w:jc w:val="center"/>
              <w:textAlignment w:val="baseline"/>
              <w:outlineLvl w:val="3"/>
              <w:rPr>
                <w:rFonts w:ascii="inherit" w:eastAsia="Times New Roman" w:hAnsi="inherit" w:cs="Times New Roman"/>
                <w:b/>
                <w:bCs/>
                <w:noProof/>
                <w:color w:val="FFFFFF" w:themeColor="background1"/>
                <w:sz w:val="24"/>
                <w:szCs w:val="24"/>
                <w:lang w:val="ru-RU"/>
              </w:rPr>
            </w:pPr>
            <w:r>
              <w:rPr>
                <w:rFonts w:ascii="inherit" w:eastAsia="Times New Roman" w:hAnsi="inherit" w:cs="Times New Roman"/>
                <w:b/>
                <w:bCs/>
                <w:noProof/>
                <w:color w:val="FFFFFF" w:themeColor="background1"/>
                <w:sz w:val="24"/>
                <w:szCs w:val="24"/>
                <w:lang w:val="ru-RU"/>
              </w:rPr>
              <w:t>Т</w:t>
            </w:r>
            <w:r w:rsidRPr="00E01586">
              <w:rPr>
                <w:rFonts w:ascii="inherit" w:eastAsia="Times New Roman" w:hAnsi="inherit" w:cs="Times New Roman"/>
                <w:b/>
                <w:bCs/>
                <w:noProof/>
                <w:color w:val="FFFFFF" w:themeColor="background1"/>
                <w:sz w:val="24"/>
                <w:szCs w:val="24"/>
                <w:lang w:val="ru-RU"/>
              </w:rPr>
              <w:t>апсырмалар</w:t>
            </w:r>
          </w:p>
        </w:tc>
        <w:tc>
          <w:tcPr>
            <w:tcW w:w="2486" w:type="dxa"/>
            <w:gridSpan w:val="2"/>
            <w:tcBorders>
              <w:top w:val="single" w:sz="8" w:space="0" w:color="000000"/>
              <w:left w:val="single" w:sz="8" w:space="0" w:color="000000"/>
              <w:bottom w:val="single" w:sz="8" w:space="0" w:color="000000"/>
              <w:right w:val="single" w:sz="8" w:space="0" w:color="000000"/>
            </w:tcBorders>
            <w:shd w:val="clear" w:color="auto" w:fill="0070C0"/>
            <w:tcMar>
              <w:top w:w="125" w:type="dxa"/>
              <w:left w:w="15" w:type="dxa"/>
              <w:bottom w:w="0" w:type="dxa"/>
              <w:right w:w="15" w:type="dxa"/>
            </w:tcMar>
            <w:hideMark/>
          </w:tcPr>
          <w:p w14:paraId="17D65D89" w14:textId="4D5266C8" w:rsidR="001946C2" w:rsidRPr="002C0E29" w:rsidRDefault="00E01586" w:rsidP="00E01586">
            <w:pPr>
              <w:spacing w:after="225" w:line="240" w:lineRule="auto"/>
              <w:jc w:val="center"/>
              <w:textAlignment w:val="baseline"/>
              <w:outlineLvl w:val="3"/>
              <w:rPr>
                <w:rFonts w:ascii="inherit" w:eastAsia="Times New Roman" w:hAnsi="inherit" w:cs="Times New Roman"/>
                <w:b/>
                <w:bCs/>
                <w:noProof/>
                <w:color w:val="FFFFFF" w:themeColor="background1"/>
                <w:sz w:val="24"/>
                <w:szCs w:val="24"/>
                <w:lang w:val="ru-RU"/>
              </w:rPr>
            </w:pPr>
            <w:r>
              <w:rPr>
                <w:rFonts w:ascii="inherit" w:eastAsia="Times New Roman" w:hAnsi="inherit" w:cs="Times New Roman"/>
                <w:b/>
                <w:bCs/>
                <w:noProof/>
                <w:color w:val="FFFFFF" w:themeColor="background1"/>
                <w:sz w:val="24"/>
                <w:szCs w:val="24"/>
                <w:lang w:val="ru-RU"/>
              </w:rPr>
              <w:t>И</w:t>
            </w:r>
            <w:r w:rsidRPr="00E01586">
              <w:rPr>
                <w:rFonts w:ascii="inherit" w:eastAsia="Times New Roman" w:hAnsi="inherit" w:cs="Times New Roman"/>
                <w:b/>
                <w:bCs/>
                <w:noProof/>
                <w:color w:val="FFFFFF" w:themeColor="background1"/>
                <w:sz w:val="24"/>
                <w:szCs w:val="24"/>
                <w:lang w:val="ru-RU"/>
              </w:rPr>
              <w:t>нтеграцияланған</w:t>
            </w:r>
          </w:p>
        </w:tc>
      </w:tr>
      <w:tr w:rsidR="001946C2" w:rsidRPr="002C0E29" w14:paraId="243FA0B2" w14:textId="77777777" w:rsidTr="00583EDD">
        <w:trPr>
          <w:trHeight w:val="263"/>
        </w:trPr>
        <w:tc>
          <w:tcPr>
            <w:tcW w:w="477" w:type="dxa"/>
            <w:vMerge/>
            <w:tcBorders>
              <w:top w:val="single" w:sz="8" w:space="0" w:color="000000"/>
              <w:left w:val="single" w:sz="8" w:space="0" w:color="000000"/>
              <w:bottom w:val="single" w:sz="8" w:space="0" w:color="000000"/>
              <w:right w:val="single" w:sz="8" w:space="0" w:color="000000"/>
            </w:tcBorders>
            <w:vAlign w:val="center"/>
            <w:hideMark/>
          </w:tcPr>
          <w:p w14:paraId="41C0381C"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FFFFFF" w:themeColor="background1"/>
                <w:sz w:val="24"/>
                <w:szCs w:val="24"/>
                <w:lang w:val="ru-RU"/>
              </w:rPr>
            </w:pPr>
          </w:p>
        </w:tc>
        <w:tc>
          <w:tcPr>
            <w:tcW w:w="3766" w:type="dxa"/>
            <w:vMerge/>
            <w:tcBorders>
              <w:top w:val="single" w:sz="8" w:space="0" w:color="000000"/>
              <w:left w:val="single" w:sz="8" w:space="0" w:color="000000"/>
              <w:bottom w:val="single" w:sz="8" w:space="0" w:color="000000"/>
              <w:right w:val="single" w:sz="8" w:space="0" w:color="000000"/>
            </w:tcBorders>
            <w:vAlign w:val="center"/>
            <w:hideMark/>
          </w:tcPr>
          <w:p w14:paraId="06356EA8"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FFFFFF" w:themeColor="background1"/>
                <w:sz w:val="24"/>
                <w:szCs w:val="24"/>
                <w:lang w:val="ru-RU"/>
              </w:rPr>
            </w:pPr>
          </w:p>
        </w:tc>
        <w:tc>
          <w:tcPr>
            <w:tcW w:w="1668" w:type="dxa"/>
            <w:vMerge/>
            <w:tcBorders>
              <w:top w:val="single" w:sz="8" w:space="0" w:color="000000"/>
              <w:left w:val="single" w:sz="8" w:space="0" w:color="000000"/>
              <w:bottom w:val="single" w:sz="8" w:space="0" w:color="000000"/>
              <w:right w:val="single" w:sz="8" w:space="0" w:color="000000"/>
            </w:tcBorders>
            <w:vAlign w:val="center"/>
            <w:hideMark/>
          </w:tcPr>
          <w:p w14:paraId="4AE2C666"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FFFFFF" w:themeColor="background1"/>
                <w:sz w:val="24"/>
                <w:szCs w:val="24"/>
                <w:lang w:val="ru-RU"/>
              </w:rPr>
            </w:pPr>
          </w:p>
        </w:tc>
        <w:tc>
          <w:tcPr>
            <w:tcW w:w="1029" w:type="dxa"/>
            <w:tcBorders>
              <w:top w:val="single" w:sz="8" w:space="0" w:color="000000"/>
              <w:left w:val="single" w:sz="8" w:space="0" w:color="000000"/>
              <w:bottom w:val="single" w:sz="8" w:space="0" w:color="000000"/>
              <w:right w:val="single" w:sz="8" w:space="0" w:color="000000"/>
            </w:tcBorders>
            <w:shd w:val="clear" w:color="auto" w:fill="0070C0"/>
            <w:tcMar>
              <w:top w:w="51" w:type="dxa"/>
              <w:left w:w="15" w:type="dxa"/>
              <w:bottom w:w="0" w:type="dxa"/>
              <w:right w:w="15" w:type="dxa"/>
            </w:tcMar>
            <w:hideMark/>
          </w:tcPr>
          <w:p w14:paraId="78E206B3" w14:textId="7FDC4C7C" w:rsidR="001946C2" w:rsidRPr="002C0E29" w:rsidRDefault="001946C2" w:rsidP="003819A7">
            <w:pPr>
              <w:spacing w:after="225" w:line="240" w:lineRule="auto"/>
              <w:textAlignment w:val="baseline"/>
              <w:outlineLvl w:val="3"/>
              <w:rPr>
                <w:rFonts w:ascii="inherit" w:eastAsia="Times New Roman" w:hAnsi="inherit" w:cs="Times New Roman"/>
                <w:b/>
                <w:bCs/>
                <w:noProof/>
                <w:color w:val="FFFFFF" w:themeColor="background1"/>
                <w:sz w:val="24"/>
                <w:szCs w:val="24"/>
                <w:lang w:val="ru-RU"/>
              </w:rPr>
            </w:pPr>
            <w:r w:rsidRPr="002C0E29">
              <w:rPr>
                <w:rFonts w:ascii="inherit" w:eastAsia="Times New Roman" w:hAnsi="inherit" w:cs="Times New Roman"/>
                <w:b/>
                <w:bCs/>
                <w:noProof/>
                <w:color w:val="FFFFFF" w:themeColor="background1"/>
                <w:sz w:val="24"/>
                <w:szCs w:val="24"/>
                <w:lang w:val="ru-RU"/>
              </w:rPr>
              <w:t>2016</w:t>
            </w:r>
            <w:r w:rsidR="00E01586">
              <w:rPr>
                <w:rFonts w:ascii="inherit" w:eastAsia="Times New Roman" w:hAnsi="inherit" w:cs="Times New Roman"/>
                <w:b/>
                <w:bCs/>
                <w:noProof/>
                <w:color w:val="FFFFFF" w:themeColor="background1"/>
                <w:sz w:val="24"/>
                <w:szCs w:val="24"/>
                <w:lang w:val="ru-RU"/>
              </w:rPr>
              <w:t xml:space="preserve"> ж</w:t>
            </w:r>
            <w:r w:rsidRPr="002C0E29">
              <w:rPr>
                <w:rFonts w:ascii="inherit" w:eastAsia="Times New Roman" w:hAnsi="inherit" w:cs="Times New Roman"/>
                <w:b/>
                <w:bCs/>
                <w:noProof/>
                <w:color w:val="FFFFFF" w:themeColor="background1"/>
                <w:sz w:val="24"/>
                <w:szCs w:val="24"/>
                <w:lang w:val="ru-RU"/>
              </w:rPr>
              <w:t>.</w:t>
            </w:r>
          </w:p>
        </w:tc>
        <w:tc>
          <w:tcPr>
            <w:tcW w:w="1457" w:type="dxa"/>
            <w:tcBorders>
              <w:top w:val="single" w:sz="8" w:space="0" w:color="000000"/>
              <w:left w:val="single" w:sz="8" w:space="0" w:color="000000"/>
              <w:bottom w:val="single" w:sz="8" w:space="0" w:color="000000"/>
              <w:right w:val="single" w:sz="8" w:space="0" w:color="000000"/>
            </w:tcBorders>
            <w:shd w:val="clear" w:color="auto" w:fill="0070C0"/>
            <w:tcMar>
              <w:top w:w="51" w:type="dxa"/>
              <w:left w:w="15" w:type="dxa"/>
              <w:bottom w:w="0" w:type="dxa"/>
              <w:right w:w="15" w:type="dxa"/>
            </w:tcMar>
            <w:hideMark/>
          </w:tcPr>
          <w:p w14:paraId="12280474" w14:textId="65995E3A" w:rsidR="001946C2" w:rsidRPr="002C0E29" w:rsidRDefault="001946C2" w:rsidP="003819A7">
            <w:pPr>
              <w:spacing w:after="225" w:line="240" w:lineRule="auto"/>
              <w:textAlignment w:val="baseline"/>
              <w:outlineLvl w:val="3"/>
              <w:rPr>
                <w:rFonts w:ascii="inherit" w:eastAsia="Times New Roman" w:hAnsi="inherit" w:cs="Times New Roman"/>
                <w:b/>
                <w:bCs/>
                <w:noProof/>
                <w:color w:val="FFFFFF" w:themeColor="background1"/>
                <w:sz w:val="24"/>
                <w:szCs w:val="24"/>
                <w:lang w:val="ru-RU"/>
              </w:rPr>
            </w:pPr>
            <w:r w:rsidRPr="002C0E29">
              <w:rPr>
                <w:rFonts w:ascii="inherit" w:eastAsia="Times New Roman" w:hAnsi="inherit" w:cs="Times New Roman"/>
                <w:b/>
                <w:bCs/>
                <w:noProof/>
                <w:color w:val="FFFFFF" w:themeColor="background1"/>
                <w:sz w:val="24"/>
                <w:szCs w:val="24"/>
                <w:lang w:val="ru-RU"/>
              </w:rPr>
              <w:t>2018</w:t>
            </w:r>
            <w:r w:rsidR="00E01586">
              <w:rPr>
                <w:rFonts w:ascii="inherit" w:eastAsia="Times New Roman" w:hAnsi="inherit" w:cs="Times New Roman"/>
                <w:b/>
                <w:bCs/>
                <w:noProof/>
                <w:color w:val="FFFFFF" w:themeColor="background1"/>
                <w:sz w:val="24"/>
                <w:szCs w:val="24"/>
                <w:lang w:val="ru-RU"/>
              </w:rPr>
              <w:t xml:space="preserve"> ж</w:t>
            </w:r>
            <w:r w:rsidRPr="002C0E29">
              <w:rPr>
                <w:rFonts w:ascii="inherit" w:eastAsia="Times New Roman" w:hAnsi="inherit" w:cs="Times New Roman"/>
                <w:b/>
                <w:bCs/>
                <w:noProof/>
                <w:color w:val="FFFFFF" w:themeColor="background1"/>
                <w:sz w:val="24"/>
                <w:szCs w:val="24"/>
                <w:lang w:val="ru-RU"/>
              </w:rPr>
              <w:t>.</w:t>
            </w:r>
          </w:p>
        </w:tc>
      </w:tr>
      <w:tr w:rsidR="001946C2" w:rsidRPr="002C0E29" w14:paraId="51E7E81E" w14:textId="77777777" w:rsidTr="00583EDD">
        <w:trPr>
          <w:trHeight w:val="286"/>
        </w:trPr>
        <w:tc>
          <w:tcPr>
            <w:tcW w:w="477" w:type="dxa"/>
            <w:tcBorders>
              <w:top w:val="single" w:sz="8" w:space="0" w:color="000000"/>
              <w:left w:val="single" w:sz="8" w:space="0" w:color="000000"/>
              <w:bottom w:val="single" w:sz="8" w:space="0" w:color="000000"/>
              <w:right w:val="single" w:sz="8" w:space="0" w:color="000000"/>
            </w:tcBorders>
            <w:shd w:val="clear" w:color="auto" w:fill="DBEEF4"/>
            <w:tcMar>
              <w:top w:w="24" w:type="dxa"/>
              <w:left w:w="15" w:type="dxa"/>
              <w:bottom w:w="0" w:type="dxa"/>
              <w:right w:w="15" w:type="dxa"/>
            </w:tcMar>
            <w:hideMark/>
          </w:tcPr>
          <w:p w14:paraId="38049C3D"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1</w:t>
            </w:r>
          </w:p>
        </w:tc>
        <w:tc>
          <w:tcPr>
            <w:tcW w:w="3766" w:type="dxa"/>
            <w:tcBorders>
              <w:top w:val="single" w:sz="8" w:space="0" w:color="000000"/>
              <w:left w:val="single" w:sz="8" w:space="0" w:color="000000"/>
              <w:bottom w:val="single" w:sz="8" w:space="0" w:color="000000"/>
              <w:right w:val="single" w:sz="8" w:space="0" w:color="000000"/>
            </w:tcBorders>
            <w:shd w:val="clear" w:color="auto" w:fill="auto"/>
            <w:tcMar>
              <w:top w:w="47" w:type="dxa"/>
              <w:left w:w="15" w:type="dxa"/>
              <w:bottom w:w="0" w:type="dxa"/>
              <w:right w:w="15" w:type="dxa"/>
            </w:tcMar>
            <w:hideMark/>
          </w:tcPr>
          <w:p w14:paraId="23EAA641" w14:textId="487B10CF" w:rsidR="001946C2" w:rsidRPr="002C0E29" w:rsidRDefault="00E01586"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E01586">
              <w:rPr>
                <w:rFonts w:ascii="inherit" w:eastAsia="Times New Roman" w:hAnsi="inherit" w:cs="Times New Roman"/>
                <w:b/>
                <w:bCs/>
                <w:noProof/>
                <w:color w:val="0080AC"/>
                <w:sz w:val="24"/>
                <w:szCs w:val="24"/>
                <w:lang w:val="ru-RU"/>
              </w:rPr>
              <w:t>Кедейлікті жою</w:t>
            </w:r>
          </w:p>
        </w:tc>
        <w:tc>
          <w:tcPr>
            <w:tcW w:w="1668" w:type="dxa"/>
            <w:tcBorders>
              <w:top w:val="single" w:sz="8" w:space="0" w:color="000000"/>
              <w:left w:val="single" w:sz="8" w:space="0" w:color="000000"/>
              <w:bottom w:val="single" w:sz="8" w:space="0" w:color="000000"/>
              <w:right w:val="single" w:sz="8" w:space="0" w:color="000000"/>
            </w:tcBorders>
            <w:shd w:val="clear" w:color="auto" w:fill="DBEEF4"/>
            <w:tcMar>
              <w:top w:w="13" w:type="dxa"/>
              <w:left w:w="15" w:type="dxa"/>
              <w:bottom w:w="0" w:type="dxa"/>
              <w:right w:w="15" w:type="dxa"/>
            </w:tcMar>
            <w:hideMark/>
          </w:tcPr>
          <w:p w14:paraId="7BF8DA23"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7</w:t>
            </w:r>
          </w:p>
        </w:tc>
        <w:tc>
          <w:tcPr>
            <w:tcW w:w="1029" w:type="dxa"/>
            <w:tcBorders>
              <w:top w:val="single" w:sz="8" w:space="0" w:color="000000"/>
              <w:left w:val="single" w:sz="8" w:space="0" w:color="000000"/>
              <w:bottom w:val="single" w:sz="8" w:space="0" w:color="000000"/>
              <w:right w:val="single" w:sz="8" w:space="0" w:color="000000"/>
            </w:tcBorders>
            <w:shd w:val="clear" w:color="auto" w:fill="DBEEF4"/>
            <w:tcMar>
              <w:top w:w="13" w:type="dxa"/>
              <w:left w:w="15" w:type="dxa"/>
              <w:bottom w:w="0" w:type="dxa"/>
              <w:right w:w="15" w:type="dxa"/>
            </w:tcMar>
            <w:hideMark/>
          </w:tcPr>
          <w:p w14:paraId="14D55858"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7</w:t>
            </w:r>
          </w:p>
        </w:tc>
        <w:tc>
          <w:tcPr>
            <w:tcW w:w="1457" w:type="dxa"/>
            <w:tcBorders>
              <w:top w:val="single" w:sz="8" w:space="0" w:color="000000"/>
              <w:left w:val="single" w:sz="8" w:space="0" w:color="000000"/>
              <w:bottom w:val="single" w:sz="8" w:space="0" w:color="000000"/>
              <w:right w:val="single" w:sz="8" w:space="0" w:color="000000"/>
            </w:tcBorders>
            <w:shd w:val="clear" w:color="auto" w:fill="DBEEF4"/>
            <w:tcMar>
              <w:top w:w="13" w:type="dxa"/>
              <w:left w:w="15" w:type="dxa"/>
              <w:bottom w:w="0" w:type="dxa"/>
              <w:right w:w="15" w:type="dxa"/>
            </w:tcMar>
            <w:hideMark/>
          </w:tcPr>
          <w:p w14:paraId="57AAE389"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6</w:t>
            </w:r>
          </w:p>
        </w:tc>
      </w:tr>
      <w:tr w:rsidR="001946C2" w:rsidRPr="002C0E29" w14:paraId="6A494F73" w14:textId="77777777" w:rsidTr="00583EDD">
        <w:trPr>
          <w:trHeight w:val="339"/>
        </w:trPr>
        <w:tc>
          <w:tcPr>
            <w:tcW w:w="477" w:type="dxa"/>
            <w:tcBorders>
              <w:top w:val="single" w:sz="8" w:space="0" w:color="000000"/>
              <w:left w:val="single" w:sz="8" w:space="0" w:color="000000"/>
              <w:bottom w:val="single" w:sz="8" w:space="0" w:color="000000"/>
              <w:right w:val="single" w:sz="8" w:space="0" w:color="000000"/>
            </w:tcBorders>
            <w:shd w:val="clear" w:color="auto" w:fill="DBEEF4"/>
            <w:tcMar>
              <w:top w:w="55" w:type="dxa"/>
              <w:left w:w="15" w:type="dxa"/>
              <w:bottom w:w="0" w:type="dxa"/>
              <w:right w:w="15" w:type="dxa"/>
            </w:tcMar>
            <w:hideMark/>
          </w:tcPr>
          <w:p w14:paraId="48C0AF93"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2</w:t>
            </w:r>
          </w:p>
        </w:tc>
        <w:tc>
          <w:tcPr>
            <w:tcW w:w="3766" w:type="dxa"/>
            <w:tcBorders>
              <w:top w:val="single" w:sz="8" w:space="0" w:color="000000"/>
              <w:left w:val="single" w:sz="8" w:space="0" w:color="000000"/>
              <w:bottom w:val="single" w:sz="8" w:space="0" w:color="000000"/>
              <w:right w:val="single" w:sz="8" w:space="0" w:color="000000"/>
            </w:tcBorders>
            <w:shd w:val="clear" w:color="auto" w:fill="auto"/>
            <w:tcMar>
              <w:top w:w="78" w:type="dxa"/>
              <w:left w:w="15" w:type="dxa"/>
              <w:bottom w:w="0" w:type="dxa"/>
              <w:right w:w="15" w:type="dxa"/>
            </w:tcMar>
            <w:hideMark/>
          </w:tcPr>
          <w:p w14:paraId="231C6ABA" w14:textId="2E6C0631" w:rsidR="001946C2" w:rsidRPr="002C0E29" w:rsidRDefault="00E01586"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Pr>
                <w:rFonts w:ascii="inherit" w:eastAsia="Times New Roman" w:hAnsi="inherit" w:cs="Times New Roman"/>
                <w:b/>
                <w:bCs/>
                <w:noProof/>
                <w:color w:val="0080AC"/>
                <w:sz w:val="24"/>
                <w:szCs w:val="24"/>
                <w:lang w:val="ru-RU"/>
              </w:rPr>
              <w:t>А</w:t>
            </w:r>
            <w:r w:rsidRPr="00E01586">
              <w:rPr>
                <w:rFonts w:ascii="inherit" w:eastAsia="Times New Roman" w:hAnsi="inherit" w:cs="Times New Roman"/>
                <w:b/>
                <w:bCs/>
                <w:noProof/>
                <w:color w:val="0080AC"/>
                <w:sz w:val="24"/>
                <w:szCs w:val="24"/>
                <w:lang w:val="ru-RU"/>
              </w:rPr>
              <w:t>штық</w:t>
            </w:r>
            <w:r>
              <w:rPr>
                <w:rFonts w:ascii="inherit" w:eastAsia="Times New Roman" w:hAnsi="inherit" w:cs="Times New Roman"/>
                <w:b/>
                <w:bCs/>
                <w:noProof/>
                <w:color w:val="0080AC"/>
                <w:sz w:val="24"/>
                <w:szCs w:val="24"/>
                <w:lang w:val="ru-RU"/>
              </w:rPr>
              <w:t>ты жою</w:t>
            </w:r>
          </w:p>
        </w:tc>
        <w:tc>
          <w:tcPr>
            <w:tcW w:w="1668" w:type="dxa"/>
            <w:tcBorders>
              <w:top w:val="single" w:sz="8" w:space="0" w:color="000000"/>
              <w:left w:val="single" w:sz="8" w:space="0" w:color="000000"/>
              <w:bottom w:val="single" w:sz="8" w:space="0" w:color="000000"/>
              <w:right w:val="single" w:sz="8" w:space="0" w:color="000000"/>
            </w:tcBorders>
            <w:shd w:val="clear" w:color="auto" w:fill="DBEEF4"/>
            <w:tcMar>
              <w:top w:w="100" w:type="dxa"/>
              <w:left w:w="15" w:type="dxa"/>
              <w:bottom w:w="0" w:type="dxa"/>
              <w:right w:w="15" w:type="dxa"/>
            </w:tcMar>
            <w:hideMark/>
          </w:tcPr>
          <w:p w14:paraId="1437309F"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8</w:t>
            </w:r>
          </w:p>
        </w:tc>
        <w:tc>
          <w:tcPr>
            <w:tcW w:w="1029" w:type="dxa"/>
            <w:tcBorders>
              <w:top w:val="single" w:sz="8" w:space="0" w:color="000000"/>
              <w:left w:val="single" w:sz="8" w:space="0" w:color="000000"/>
              <w:bottom w:val="single" w:sz="8" w:space="0" w:color="000000"/>
              <w:right w:val="single" w:sz="8" w:space="0" w:color="000000"/>
            </w:tcBorders>
            <w:shd w:val="clear" w:color="auto" w:fill="DBEEF4"/>
            <w:tcMar>
              <w:top w:w="100" w:type="dxa"/>
              <w:left w:w="15" w:type="dxa"/>
              <w:bottom w:w="0" w:type="dxa"/>
              <w:right w:w="15" w:type="dxa"/>
            </w:tcMar>
            <w:hideMark/>
          </w:tcPr>
          <w:p w14:paraId="24510F71"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6</w:t>
            </w:r>
          </w:p>
        </w:tc>
        <w:tc>
          <w:tcPr>
            <w:tcW w:w="1457" w:type="dxa"/>
            <w:tcBorders>
              <w:top w:val="single" w:sz="8" w:space="0" w:color="000000"/>
              <w:left w:val="single" w:sz="8" w:space="0" w:color="000000"/>
              <w:bottom w:val="single" w:sz="8" w:space="0" w:color="000000"/>
              <w:right w:val="single" w:sz="8" w:space="0" w:color="000000"/>
            </w:tcBorders>
            <w:shd w:val="clear" w:color="auto" w:fill="DBEEF4"/>
            <w:tcMar>
              <w:top w:w="100" w:type="dxa"/>
              <w:left w:w="15" w:type="dxa"/>
              <w:bottom w:w="0" w:type="dxa"/>
              <w:right w:w="15" w:type="dxa"/>
            </w:tcMar>
            <w:hideMark/>
          </w:tcPr>
          <w:p w14:paraId="54CA270F"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8</w:t>
            </w:r>
          </w:p>
        </w:tc>
      </w:tr>
      <w:tr w:rsidR="001946C2" w:rsidRPr="002C0E29" w14:paraId="18431461" w14:textId="77777777" w:rsidTr="00583EDD">
        <w:trPr>
          <w:trHeight w:val="309"/>
        </w:trPr>
        <w:tc>
          <w:tcPr>
            <w:tcW w:w="477" w:type="dxa"/>
            <w:tcBorders>
              <w:top w:val="single" w:sz="8" w:space="0" w:color="000000"/>
              <w:left w:val="single" w:sz="8" w:space="0" w:color="000000"/>
              <w:bottom w:val="single" w:sz="8" w:space="0" w:color="000000"/>
              <w:right w:val="single" w:sz="8" w:space="0" w:color="000000"/>
            </w:tcBorders>
            <w:shd w:val="clear" w:color="auto" w:fill="DBEEF4"/>
            <w:tcMar>
              <w:top w:w="26" w:type="dxa"/>
              <w:left w:w="15" w:type="dxa"/>
              <w:bottom w:w="0" w:type="dxa"/>
              <w:right w:w="15" w:type="dxa"/>
            </w:tcMar>
            <w:hideMark/>
          </w:tcPr>
          <w:p w14:paraId="1979E94A"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3</w:t>
            </w:r>
          </w:p>
        </w:tc>
        <w:tc>
          <w:tcPr>
            <w:tcW w:w="3766" w:type="dxa"/>
            <w:tcBorders>
              <w:top w:val="single" w:sz="8" w:space="0" w:color="000000"/>
              <w:left w:val="single" w:sz="8" w:space="0" w:color="000000"/>
              <w:bottom w:val="single" w:sz="8" w:space="0" w:color="000000"/>
              <w:right w:val="single" w:sz="8" w:space="0" w:color="000000"/>
            </w:tcBorders>
            <w:shd w:val="clear" w:color="auto" w:fill="auto"/>
            <w:tcMar>
              <w:top w:w="49" w:type="dxa"/>
              <w:left w:w="15" w:type="dxa"/>
              <w:bottom w:w="0" w:type="dxa"/>
              <w:right w:w="15" w:type="dxa"/>
            </w:tcMar>
            <w:hideMark/>
          </w:tcPr>
          <w:p w14:paraId="74F76EAE" w14:textId="174026D3" w:rsidR="001946C2" w:rsidRPr="002C0E29" w:rsidRDefault="00E01586"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E01586">
              <w:rPr>
                <w:rFonts w:ascii="inherit" w:eastAsia="Times New Roman" w:hAnsi="inherit" w:cs="Times New Roman"/>
                <w:b/>
                <w:bCs/>
                <w:noProof/>
                <w:color w:val="0080AC"/>
                <w:sz w:val="24"/>
                <w:szCs w:val="24"/>
                <w:lang w:val="ru-RU"/>
              </w:rPr>
              <w:t>Денсаулық</w:t>
            </w:r>
          </w:p>
        </w:tc>
        <w:tc>
          <w:tcPr>
            <w:tcW w:w="1668" w:type="dxa"/>
            <w:tcBorders>
              <w:top w:val="single" w:sz="8" w:space="0" w:color="000000"/>
              <w:left w:val="single" w:sz="8" w:space="0" w:color="000000"/>
              <w:bottom w:val="single" w:sz="8" w:space="0" w:color="000000"/>
              <w:right w:val="single" w:sz="8" w:space="0" w:color="000000"/>
            </w:tcBorders>
            <w:shd w:val="clear" w:color="auto" w:fill="DBEEF4"/>
            <w:tcMar>
              <w:top w:w="71" w:type="dxa"/>
              <w:left w:w="15" w:type="dxa"/>
              <w:bottom w:w="0" w:type="dxa"/>
              <w:right w:w="15" w:type="dxa"/>
            </w:tcMar>
            <w:hideMark/>
          </w:tcPr>
          <w:p w14:paraId="535E0F42"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13</w:t>
            </w:r>
          </w:p>
        </w:tc>
        <w:tc>
          <w:tcPr>
            <w:tcW w:w="1029" w:type="dxa"/>
            <w:tcBorders>
              <w:top w:val="single" w:sz="8" w:space="0" w:color="000000"/>
              <w:left w:val="single" w:sz="8" w:space="0" w:color="000000"/>
              <w:bottom w:val="single" w:sz="8" w:space="0" w:color="000000"/>
              <w:right w:val="single" w:sz="8" w:space="0" w:color="000000"/>
            </w:tcBorders>
            <w:shd w:val="clear" w:color="auto" w:fill="DBEEF4"/>
            <w:tcMar>
              <w:top w:w="71" w:type="dxa"/>
              <w:left w:w="15" w:type="dxa"/>
              <w:bottom w:w="0" w:type="dxa"/>
              <w:right w:w="15" w:type="dxa"/>
            </w:tcMar>
            <w:hideMark/>
          </w:tcPr>
          <w:p w14:paraId="5A7C2F2A"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12</w:t>
            </w:r>
          </w:p>
        </w:tc>
        <w:tc>
          <w:tcPr>
            <w:tcW w:w="1457" w:type="dxa"/>
            <w:tcBorders>
              <w:top w:val="single" w:sz="8" w:space="0" w:color="000000"/>
              <w:left w:val="single" w:sz="8" w:space="0" w:color="000000"/>
              <w:bottom w:val="single" w:sz="8" w:space="0" w:color="000000"/>
              <w:right w:val="single" w:sz="8" w:space="0" w:color="000000"/>
            </w:tcBorders>
            <w:shd w:val="clear" w:color="auto" w:fill="DBEEF4"/>
            <w:tcMar>
              <w:top w:w="71" w:type="dxa"/>
              <w:left w:w="15" w:type="dxa"/>
              <w:bottom w:w="0" w:type="dxa"/>
              <w:right w:w="15" w:type="dxa"/>
            </w:tcMar>
            <w:hideMark/>
          </w:tcPr>
          <w:p w14:paraId="692A5671"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13</w:t>
            </w:r>
          </w:p>
        </w:tc>
      </w:tr>
      <w:tr w:rsidR="001946C2" w:rsidRPr="002C0E29" w14:paraId="512AF77B" w14:textId="77777777" w:rsidTr="00583EDD">
        <w:trPr>
          <w:trHeight w:val="308"/>
        </w:trPr>
        <w:tc>
          <w:tcPr>
            <w:tcW w:w="477" w:type="dxa"/>
            <w:tcBorders>
              <w:top w:val="single" w:sz="8" w:space="0" w:color="000000"/>
              <w:left w:val="single" w:sz="8" w:space="0" w:color="000000"/>
              <w:bottom w:val="single" w:sz="8" w:space="0" w:color="000000"/>
              <w:right w:val="single" w:sz="8" w:space="0" w:color="000000"/>
            </w:tcBorders>
            <w:shd w:val="clear" w:color="auto" w:fill="DBEEF4"/>
            <w:tcMar>
              <w:top w:w="24" w:type="dxa"/>
              <w:left w:w="15" w:type="dxa"/>
              <w:bottom w:w="0" w:type="dxa"/>
              <w:right w:w="15" w:type="dxa"/>
            </w:tcMar>
            <w:hideMark/>
          </w:tcPr>
          <w:p w14:paraId="60719338"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4</w:t>
            </w:r>
          </w:p>
        </w:tc>
        <w:tc>
          <w:tcPr>
            <w:tcW w:w="3766" w:type="dxa"/>
            <w:tcBorders>
              <w:top w:val="single" w:sz="8" w:space="0" w:color="000000"/>
              <w:left w:val="single" w:sz="8" w:space="0" w:color="000000"/>
              <w:bottom w:val="single" w:sz="8" w:space="0" w:color="000000"/>
              <w:right w:val="single" w:sz="8" w:space="0" w:color="000000"/>
            </w:tcBorders>
            <w:shd w:val="clear" w:color="auto" w:fill="auto"/>
            <w:tcMar>
              <w:top w:w="47" w:type="dxa"/>
              <w:left w:w="15" w:type="dxa"/>
              <w:bottom w:w="0" w:type="dxa"/>
              <w:right w:w="15" w:type="dxa"/>
            </w:tcMar>
            <w:hideMark/>
          </w:tcPr>
          <w:p w14:paraId="0029BE37" w14:textId="493CEC79" w:rsidR="001946C2" w:rsidRPr="002C0E29" w:rsidRDefault="00E01586"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E01586">
              <w:rPr>
                <w:rFonts w:ascii="inherit" w:eastAsia="Times New Roman" w:hAnsi="inherit" w:cs="Times New Roman"/>
                <w:b/>
                <w:bCs/>
                <w:noProof/>
                <w:color w:val="0080AC"/>
                <w:sz w:val="24"/>
                <w:szCs w:val="24"/>
                <w:lang w:val="ru-RU"/>
              </w:rPr>
              <w:t>Білім</w:t>
            </w:r>
          </w:p>
        </w:tc>
        <w:tc>
          <w:tcPr>
            <w:tcW w:w="1668" w:type="dxa"/>
            <w:tcBorders>
              <w:top w:val="single" w:sz="8" w:space="0" w:color="000000"/>
              <w:left w:val="single" w:sz="8" w:space="0" w:color="000000"/>
              <w:bottom w:val="single" w:sz="8" w:space="0" w:color="000000"/>
              <w:right w:val="single" w:sz="8" w:space="0" w:color="000000"/>
            </w:tcBorders>
            <w:shd w:val="clear" w:color="auto" w:fill="DBEEF4"/>
            <w:tcMar>
              <w:top w:w="69" w:type="dxa"/>
              <w:left w:w="15" w:type="dxa"/>
              <w:bottom w:w="0" w:type="dxa"/>
              <w:right w:w="15" w:type="dxa"/>
            </w:tcMar>
            <w:hideMark/>
          </w:tcPr>
          <w:p w14:paraId="5C72E28D"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10</w:t>
            </w:r>
          </w:p>
        </w:tc>
        <w:tc>
          <w:tcPr>
            <w:tcW w:w="1029" w:type="dxa"/>
            <w:tcBorders>
              <w:top w:val="single" w:sz="8" w:space="0" w:color="000000"/>
              <w:left w:val="single" w:sz="8" w:space="0" w:color="000000"/>
              <w:bottom w:val="single" w:sz="8" w:space="0" w:color="000000"/>
              <w:right w:val="single" w:sz="8" w:space="0" w:color="000000"/>
            </w:tcBorders>
            <w:shd w:val="clear" w:color="auto" w:fill="DBEEF4"/>
            <w:tcMar>
              <w:top w:w="69" w:type="dxa"/>
              <w:left w:w="15" w:type="dxa"/>
              <w:bottom w:w="0" w:type="dxa"/>
              <w:right w:w="15" w:type="dxa"/>
            </w:tcMar>
            <w:hideMark/>
          </w:tcPr>
          <w:p w14:paraId="3E6A1942"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10</w:t>
            </w:r>
          </w:p>
        </w:tc>
        <w:tc>
          <w:tcPr>
            <w:tcW w:w="1457" w:type="dxa"/>
            <w:tcBorders>
              <w:top w:val="single" w:sz="8" w:space="0" w:color="000000"/>
              <w:left w:val="single" w:sz="8" w:space="0" w:color="000000"/>
              <w:bottom w:val="single" w:sz="8" w:space="0" w:color="000000"/>
              <w:right w:val="single" w:sz="8" w:space="0" w:color="000000"/>
            </w:tcBorders>
            <w:shd w:val="clear" w:color="auto" w:fill="DBEEF4"/>
            <w:tcMar>
              <w:top w:w="69" w:type="dxa"/>
              <w:left w:w="15" w:type="dxa"/>
              <w:bottom w:w="0" w:type="dxa"/>
              <w:right w:w="15" w:type="dxa"/>
            </w:tcMar>
            <w:hideMark/>
          </w:tcPr>
          <w:p w14:paraId="0757DFA2"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10</w:t>
            </w:r>
          </w:p>
        </w:tc>
      </w:tr>
      <w:tr w:rsidR="001946C2" w:rsidRPr="002C0E29" w14:paraId="1677C99B" w14:textId="77777777" w:rsidTr="00583EDD">
        <w:trPr>
          <w:trHeight w:val="309"/>
        </w:trPr>
        <w:tc>
          <w:tcPr>
            <w:tcW w:w="477" w:type="dxa"/>
            <w:tcBorders>
              <w:top w:val="single" w:sz="8" w:space="0" w:color="000000"/>
              <w:left w:val="single" w:sz="8" w:space="0" w:color="000000"/>
              <w:bottom w:val="single" w:sz="8" w:space="0" w:color="000000"/>
              <w:right w:val="single" w:sz="8" w:space="0" w:color="000000"/>
            </w:tcBorders>
            <w:shd w:val="clear" w:color="auto" w:fill="DBEEF4"/>
            <w:tcMar>
              <w:top w:w="26" w:type="dxa"/>
              <w:left w:w="15" w:type="dxa"/>
              <w:bottom w:w="0" w:type="dxa"/>
              <w:right w:w="15" w:type="dxa"/>
            </w:tcMar>
            <w:hideMark/>
          </w:tcPr>
          <w:p w14:paraId="78651B46"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5</w:t>
            </w:r>
          </w:p>
        </w:tc>
        <w:tc>
          <w:tcPr>
            <w:tcW w:w="3766" w:type="dxa"/>
            <w:tcBorders>
              <w:top w:val="single" w:sz="8" w:space="0" w:color="000000"/>
              <w:left w:val="single" w:sz="8" w:space="0" w:color="000000"/>
              <w:bottom w:val="single" w:sz="8" w:space="0" w:color="000000"/>
              <w:right w:val="single" w:sz="8" w:space="0" w:color="000000"/>
            </w:tcBorders>
            <w:shd w:val="clear" w:color="auto" w:fill="auto"/>
            <w:tcMar>
              <w:top w:w="49" w:type="dxa"/>
              <w:left w:w="15" w:type="dxa"/>
              <w:bottom w:w="0" w:type="dxa"/>
              <w:right w:w="15" w:type="dxa"/>
            </w:tcMar>
            <w:hideMark/>
          </w:tcPr>
          <w:p w14:paraId="59D4345B" w14:textId="2E69C0BE" w:rsidR="001946C2" w:rsidRPr="002C0E29" w:rsidRDefault="00E01586"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E01586">
              <w:rPr>
                <w:rFonts w:ascii="inherit" w:eastAsia="Times New Roman" w:hAnsi="inherit" w:cs="Times New Roman"/>
                <w:b/>
                <w:bCs/>
                <w:noProof/>
                <w:color w:val="0080AC"/>
                <w:sz w:val="24"/>
                <w:szCs w:val="24"/>
                <w:lang w:val="ru-RU"/>
              </w:rPr>
              <w:t>Гендерлік теңдік</w:t>
            </w:r>
          </w:p>
        </w:tc>
        <w:tc>
          <w:tcPr>
            <w:tcW w:w="1668" w:type="dxa"/>
            <w:tcBorders>
              <w:top w:val="single" w:sz="8" w:space="0" w:color="000000"/>
              <w:left w:val="single" w:sz="8" w:space="0" w:color="000000"/>
              <w:bottom w:val="single" w:sz="8" w:space="0" w:color="000000"/>
              <w:right w:val="single" w:sz="8" w:space="0" w:color="000000"/>
            </w:tcBorders>
            <w:shd w:val="clear" w:color="auto" w:fill="DBEEF4"/>
            <w:tcMar>
              <w:top w:w="71" w:type="dxa"/>
              <w:left w:w="15" w:type="dxa"/>
              <w:bottom w:w="0" w:type="dxa"/>
              <w:right w:w="15" w:type="dxa"/>
            </w:tcMar>
            <w:hideMark/>
          </w:tcPr>
          <w:p w14:paraId="3CE95E80"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9</w:t>
            </w:r>
          </w:p>
        </w:tc>
        <w:tc>
          <w:tcPr>
            <w:tcW w:w="1029" w:type="dxa"/>
            <w:tcBorders>
              <w:top w:val="single" w:sz="8" w:space="0" w:color="000000"/>
              <w:left w:val="single" w:sz="8" w:space="0" w:color="000000"/>
              <w:bottom w:val="single" w:sz="8" w:space="0" w:color="000000"/>
              <w:right w:val="single" w:sz="8" w:space="0" w:color="000000"/>
            </w:tcBorders>
            <w:shd w:val="clear" w:color="auto" w:fill="DBEEF4"/>
            <w:tcMar>
              <w:top w:w="71" w:type="dxa"/>
              <w:left w:w="15" w:type="dxa"/>
              <w:bottom w:w="0" w:type="dxa"/>
              <w:right w:w="15" w:type="dxa"/>
            </w:tcMar>
            <w:hideMark/>
          </w:tcPr>
          <w:p w14:paraId="5FDB2D5D"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1</w:t>
            </w:r>
          </w:p>
        </w:tc>
        <w:tc>
          <w:tcPr>
            <w:tcW w:w="1457" w:type="dxa"/>
            <w:tcBorders>
              <w:top w:val="single" w:sz="8" w:space="0" w:color="000000"/>
              <w:left w:val="single" w:sz="8" w:space="0" w:color="000000"/>
              <w:bottom w:val="single" w:sz="8" w:space="0" w:color="000000"/>
              <w:right w:val="single" w:sz="8" w:space="0" w:color="000000"/>
            </w:tcBorders>
            <w:shd w:val="clear" w:color="auto" w:fill="DBEEF4"/>
            <w:tcMar>
              <w:top w:w="71" w:type="dxa"/>
              <w:left w:w="15" w:type="dxa"/>
              <w:bottom w:w="0" w:type="dxa"/>
              <w:right w:w="15" w:type="dxa"/>
            </w:tcMar>
            <w:hideMark/>
          </w:tcPr>
          <w:p w14:paraId="766832F5"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7</w:t>
            </w:r>
          </w:p>
        </w:tc>
      </w:tr>
      <w:tr w:rsidR="001946C2" w:rsidRPr="002C0E29" w14:paraId="0E83A5C5" w14:textId="77777777" w:rsidTr="00583EDD">
        <w:trPr>
          <w:trHeight w:val="308"/>
        </w:trPr>
        <w:tc>
          <w:tcPr>
            <w:tcW w:w="477" w:type="dxa"/>
            <w:tcBorders>
              <w:top w:val="single" w:sz="8" w:space="0" w:color="000000"/>
              <w:left w:val="single" w:sz="8" w:space="0" w:color="000000"/>
              <w:bottom w:val="single" w:sz="8" w:space="0" w:color="000000"/>
              <w:right w:val="single" w:sz="8" w:space="0" w:color="000000"/>
            </w:tcBorders>
            <w:shd w:val="clear" w:color="auto" w:fill="DBEEF4"/>
            <w:tcMar>
              <w:top w:w="24" w:type="dxa"/>
              <w:left w:w="15" w:type="dxa"/>
              <w:bottom w:w="0" w:type="dxa"/>
              <w:right w:w="15" w:type="dxa"/>
            </w:tcMar>
            <w:hideMark/>
          </w:tcPr>
          <w:p w14:paraId="0C7E08AB"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6</w:t>
            </w:r>
          </w:p>
        </w:tc>
        <w:tc>
          <w:tcPr>
            <w:tcW w:w="3766" w:type="dxa"/>
            <w:tcBorders>
              <w:top w:val="single" w:sz="8" w:space="0" w:color="000000"/>
              <w:left w:val="single" w:sz="8" w:space="0" w:color="000000"/>
              <w:bottom w:val="single" w:sz="8" w:space="0" w:color="000000"/>
              <w:right w:val="single" w:sz="8" w:space="0" w:color="000000"/>
            </w:tcBorders>
            <w:shd w:val="clear" w:color="auto" w:fill="auto"/>
            <w:tcMar>
              <w:top w:w="47" w:type="dxa"/>
              <w:left w:w="15" w:type="dxa"/>
              <w:bottom w:w="0" w:type="dxa"/>
              <w:right w:w="15" w:type="dxa"/>
            </w:tcMar>
            <w:hideMark/>
          </w:tcPr>
          <w:p w14:paraId="5A1F34ED" w14:textId="2D7C210F" w:rsidR="001946C2" w:rsidRPr="002C0E29" w:rsidRDefault="00E01586"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E01586">
              <w:rPr>
                <w:rFonts w:ascii="inherit" w:eastAsia="Times New Roman" w:hAnsi="inherit" w:cs="Times New Roman"/>
                <w:b/>
                <w:bCs/>
                <w:noProof/>
                <w:color w:val="0080AC"/>
                <w:sz w:val="24"/>
                <w:szCs w:val="24"/>
                <w:lang w:val="ru-RU"/>
              </w:rPr>
              <w:t xml:space="preserve">Таза су және </w:t>
            </w:r>
            <w:r w:rsidR="001946C2" w:rsidRPr="002C0E29">
              <w:rPr>
                <w:rFonts w:ascii="inherit" w:eastAsia="Times New Roman" w:hAnsi="inherit" w:cs="Times New Roman"/>
                <w:b/>
                <w:bCs/>
                <w:noProof/>
                <w:color w:val="0080AC"/>
                <w:sz w:val="24"/>
                <w:szCs w:val="24"/>
                <w:lang w:val="ru-RU"/>
              </w:rPr>
              <w:t>санитария</w:t>
            </w:r>
          </w:p>
        </w:tc>
        <w:tc>
          <w:tcPr>
            <w:tcW w:w="1668" w:type="dxa"/>
            <w:tcBorders>
              <w:top w:val="single" w:sz="8" w:space="0" w:color="000000"/>
              <w:left w:val="single" w:sz="8" w:space="0" w:color="000000"/>
              <w:bottom w:val="single" w:sz="8" w:space="0" w:color="000000"/>
              <w:right w:val="single" w:sz="8" w:space="0" w:color="000000"/>
            </w:tcBorders>
            <w:shd w:val="clear" w:color="auto" w:fill="DBEEF4"/>
            <w:tcMar>
              <w:top w:w="69" w:type="dxa"/>
              <w:left w:w="15" w:type="dxa"/>
              <w:bottom w:w="0" w:type="dxa"/>
              <w:right w:w="15" w:type="dxa"/>
            </w:tcMar>
            <w:hideMark/>
          </w:tcPr>
          <w:p w14:paraId="7A3E59C3"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8</w:t>
            </w:r>
          </w:p>
        </w:tc>
        <w:tc>
          <w:tcPr>
            <w:tcW w:w="1029" w:type="dxa"/>
            <w:tcBorders>
              <w:top w:val="single" w:sz="8" w:space="0" w:color="000000"/>
              <w:left w:val="single" w:sz="8" w:space="0" w:color="000000"/>
              <w:bottom w:val="single" w:sz="8" w:space="0" w:color="000000"/>
              <w:right w:val="single" w:sz="8" w:space="0" w:color="000000"/>
            </w:tcBorders>
            <w:shd w:val="clear" w:color="auto" w:fill="DBEEF4"/>
            <w:tcMar>
              <w:top w:w="69" w:type="dxa"/>
              <w:left w:w="15" w:type="dxa"/>
              <w:bottom w:w="0" w:type="dxa"/>
              <w:right w:w="15" w:type="dxa"/>
            </w:tcMar>
            <w:hideMark/>
          </w:tcPr>
          <w:p w14:paraId="45067CBC"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6</w:t>
            </w:r>
          </w:p>
        </w:tc>
        <w:tc>
          <w:tcPr>
            <w:tcW w:w="1457" w:type="dxa"/>
            <w:tcBorders>
              <w:top w:val="single" w:sz="8" w:space="0" w:color="000000"/>
              <w:left w:val="single" w:sz="8" w:space="0" w:color="000000"/>
              <w:bottom w:val="single" w:sz="8" w:space="0" w:color="000000"/>
              <w:right w:val="single" w:sz="8" w:space="0" w:color="000000"/>
            </w:tcBorders>
            <w:shd w:val="clear" w:color="auto" w:fill="DBEEF4"/>
            <w:tcMar>
              <w:top w:w="69" w:type="dxa"/>
              <w:left w:w="15" w:type="dxa"/>
              <w:bottom w:w="0" w:type="dxa"/>
              <w:right w:w="15" w:type="dxa"/>
            </w:tcMar>
            <w:hideMark/>
          </w:tcPr>
          <w:p w14:paraId="24EC0B8B"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7</w:t>
            </w:r>
          </w:p>
        </w:tc>
      </w:tr>
      <w:tr w:rsidR="001946C2" w:rsidRPr="002C0E29" w14:paraId="08496FF0" w14:textId="77777777" w:rsidTr="00583EDD">
        <w:trPr>
          <w:trHeight w:val="309"/>
        </w:trPr>
        <w:tc>
          <w:tcPr>
            <w:tcW w:w="477" w:type="dxa"/>
            <w:tcBorders>
              <w:top w:val="single" w:sz="8" w:space="0" w:color="000000"/>
              <w:left w:val="single" w:sz="8" w:space="0" w:color="000000"/>
              <w:bottom w:val="single" w:sz="8" w:space="0" w:color="000000"/>
              <w:right w:val="single" w:sz="8" w:space="0" w:color="000000"/>
            </w:tcBorders>
            <w:shd w:val="clear" w:color="auto" w:fill="DBEEF4"/>
            <w:tcMar>
              <w:top w:w="26" w:type="dxa"/>
              <w:left w:w="15" w:type="dxa"/>
              <w:bottom w:w="0" w:type="dxa"/>
              <w:right w:w="15" w:type="dxa"/>
            </w:tcMar>
            <w:hideMark/>
          </w:tcPr>
          <w:p w14:paraId="6B7B3AF9"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7</w:t>
            </w:r>
          </w:p>
        </w:tc>
        <w:tc>
          <w:tcPr>
            <w:tcW w:w="3766" w:type="dxa"/>
            <w:tcBorders>
              <w:top w:val="single" w:sz="8" w:space="0" w:color="000000"/>
              <w:left w:val="single" w:sz="8" w:space="0" w:color="000000"/>
              <w:bottom w:val="single" w:sz="8" w:space="0" w:color="000000"/>
              <w:right w:val="single" w:sz="8" w:space="0" w:color="000000"/>
            </w:tcBorders>
            <w:shd w:val="clear" w:color="auto" w:fill="auto"/>
            <w:tcMar>
              <w:top w:w="49" w:type="dxa"/>
              <w:left w:w="15" w:type="dxa"/>
              <w:bottom w:w="0" w:type="dxa"/>
              <w:right w:w="15" w:type="dxa"/>
            </w:tcMar>
            <w:hideMark/>
          </w:tcPr>
          <w:p w14:paraId="71925C70" w14:textId="7184791B" w:rsidR="001946C2" w:rsidRPr="002C0E29" w:rsidRDefault="00E01586"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E01586">
              <w:rPr>
                <w:rFonts w:ascii="inherit" w:eastAsia="Times New Roman" w:hAnsi="inherit" w:cs="Times New Roman"/>
                <w:b/>
                <w:bCs/>
                <w:noProof/>
                <w:color w:val="0080AC"/>
                <w:sz w:val="24"/>
                <w:szCs w:val="24"/>
                <w:lang w:val="ru-RU"/>
              </w:rPr>
              <w:t>Қол жетімді және таза энергия</w:t>
            </w:r>
          </w:p>
        </w:tc>
        <w:tc>
          <w:tcPr>
            <w:tcW w:w="1668" w:type="dxa"/>
            <w:tcBorders>
              <w:top w:val="single" w:sz="8" w:space="0" w:color="000000"/>
              <w:left w:val="single" w:sz="8" w:space="0" w:color="000000"/>
              <w:bottom w:val="single" w:sz="8" w:space="0" w:color="000000"/>
              <w:right w:val="single" w:sz="8" w:space="0" w:color="000000"/>
            </w:tcBorders>
            <w:shd w:val="clear" w:color="auto" w:fill="DBEEF4"/>
            <w:tcMar>
              <w:top w:w="71" w:type="dxa"/>
              <w:left w:w="15" w:type="dxa"/>
              <w:bottom w:w="0" w:type="dxa"/>
              <w:right w:w="15" w:type="dxa"/>
            </w:tcMar>
            <w:hideMark/>
          </w:tcPr>
          <w:p w14:paraId="16F129CE"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5</w:t>
            </w:r>
          </w:p>
        </w:tc>
        <w:tc>
          <w:tcPr>
            <w:tcW w:w="1029" w:type="dxa"/>
            <w:tcBorders>
              <w:top w:val="single" w:sz="8" w:space="0" w:color="000000"/>
              <w:left w:val="single" w:sz="8" w:space="0" w:color="000000"/>
              <w:bottom w:val="single" w:sz="8" w:space="0" w:color="000000"/>
              <w:right w:val="single" w:sz="8" w:space="0" w:color="000000"/>
            </w:tcBorders>
            <w:shd w:val="clear" w:color="auto" w:fill="DBEEF4"/>
            <w:tcMar>
              <w:top w:w="71" w:type="dxa"/>
              <w:left w:w="15" w:type="dxa"/>
              <w:bottom w:w="0" w:type="dxa"/>
              <w:right w:w="15" w:type="dxa"/>
            </w:tcMar>
            <w:hideMark/>
          </w:tcPr>
          <w:p w14:paraId="3CDD73B7"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4</w:t>
            </w:r>
          </w:p>
        </w:tc>
        <w:tc>
          <w:tcPr>
            <w:tcW w:w="1457" w:type="dxa"/>
            <w:tcBorders>
              <w:top w:val="single" w:sz="8" w:space="0" w:color="000000"/>
              <w:left w:val="single" w:sz="8" w:space="0" w:color="000000"/>
              <w:bottom w:val="single" w:sz="8" w:space="0" w:color="000000"/>
              <w:right w:val="single" w:sz="8" w:space="0" w:color="000000"/>
            </w:tcBorders>
            <w:shd w:val="clear" w:color="auto" w:fill="DBEEF4"/>
            <w:tcMar>
              <w:top w:w="71" w:type="dxa"/>
              <w:left w:w="15" w:type="dxa"/>
              <w:bottom w:w="0" w:type="dxa"/>
              <w:right w:w="15" w:type="dxa"/>
            </w:tcMar>
            <w:hideMark/>
          </w:tcPr>
          <w:p w14:paraId="16AD0FF2"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5</w:t>
            </w:r>
          </w:p>
        </w:tc>
      </w:tr>
      <w:tr w:rsidR="001946C2" w:rsidRPr="002C0E29" w14:paraId="2B633771" w14:textId="77777777" w:rsidTr="00583EDD">
        <w:trPr>
          <w:trHeight w:val="309"/>
        </w:trPr>
        <w:tc>
          <w:tcPr>
            <w:tcW w:w="477" w:type="dxa"/>
            <w:tcBorders>
              <w:top w:val="single" w:sz="8" w:space="0" w:color="000000"/>
              <w:left w:val="single" w:sz="8" w:space="0" w:color="000000"/>
              <w:bottom w:val="single" w:sz="8" w:space="0" w:color="000000"/>
              <w:right w:val="single" w:sz="8" w:space="0" w:color="000000"/>
            </w:tcBorders>
            <w:shd w:val="clear" w:color="auto" w:fill="DBEEF4"/>
            <w:tcMar>
              <w:top w:w="26" w:type="dxa"/>
              <w:left w:w="15" w:type="dxa"/>
              <w:bottom w:w="0" w:type="dxa"/>
              <w:right w:w="15" w:type="dxa"/>
            </w:tcMar>
            <w:hideMark/>
          </w:tcPr>
          <w:p w14:paraId="0458066F"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8</w:t>
            </w:r>
          </w:p>
        </w:tc>
        <w:tc>
          <w:tcPr>
            <w:tcW w:w="3766" w:type="dxa"/>
            <w:tcBorders>
              <w:top w:val="single" w:sz="8" w:space="0" w:color="000000"/>
              <w:left w:val="single" w:sz="8" w:space="0" w:color="000000"/>
              <w:bottom w:val="single" w:sz="8" w:space="0" w:color="000000"/>
              <w:right w:val="single" w:sz="8" w:space="0" w:color="000000"/>
            </w:tcBorders>
            <w:shd w:val="clear" w:color="auto" w:fill="auto"/>
            <w:tcMar>
              <w:top w:w="49" w:type="dxa"/>
              <w:left w:w="15" w:type="dxa"/>
              <w:bottom w:w="0" w:type="dxa"/>
              <w:right w:w="15" w:type="dxa"/>
            </w:tcMar>
            <w:hideMark/>
          </w:tcPr>
          <w:p w14:paraId="3FFB854D" w14:textId="56C3F678" w:rsidR="001946C2" w:rsidRPr="002C0E29" w:rsidRDefault="00E01586"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E01586">
              <w:rPr>
                <w:rFonts w:ascii="inherit" w:eastAsia="Times New Roman" w:hAnsi="inherit" w:cs="Times New Roman"/>
                <w:b/>
                <w:bCs/>
                <w:noProof/>
                <w:color w:val="0080AC"/>
                <w:sz w:val="24"/>
                <w:szCs w:val="24"/>
                <w:lang w:val="ru-RU"/>
              </w:rPr>
              <w:t>Еңбек және экономикалық өсу</w:t>
            </w:r>
          </w:p>
        </w:tc>
        <w:tc>
          <w:tcPr>
            <w:tcW w:w="1668" w:type="dxa"/>
            <w:tcBorders>
              <w:top w:val="single" w:sz="8" w:space="0" w:color="000000"/>
              <w:left w:val="single" w:sz="8" w:space="0" w:color="000000"/>
              <w:bottom w:val="single" w:sz="8" w:space="0" w:color="000000"/>
              <w:right w:val="single" w:sz="8" w:space="0" w:color="000000"/>
            </w:tcBorders>
            <w:shd w:val="clear" w:color="auto" w:fill="DBEEF4"/>
            <w:tcMar>
              <w:top w:w="71" w:type="dxa"/>
              <w:left w:w="15" w:type="dxa"/>
              <w:bottom w:w="0" w:type="dxa"/>
              <w:right w:w="15" w:type="dxa"/>
            </w:tcMar>
            <w:hideMark/>
          </w:tcPr>
          <w:p w14:paraId="2F359E8F"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12</w:t>
            </w:r>
          </w:p>
        </w:tc>
        <w:tc>
          <w:tcPr>
            <w:tcW w:w="1029" w:type="dxa"/>
            <w:tcBorders>
              <w:top w:val="single" w:sz="8" w:space="0" w:color="000000"/>
              <w:left w:val="single" w:sz="8" w:space="0" w:color="000000"/>
              <w:bottom w:val="single" w:sz="8" w:space="0" w:color="000000"/>
              <w:right w:val="single" w:sz="8" w:space="0" w:color="000000"/>
            </w:tcBorders>
            <w:shd w:val="clear" w:color="auto" w:fill="DBEEF4"/>
            <w:tcMar>
              <w:top w:w="71" w:type="dxa"/>
              <w:left w:w="15" w:type="dxa"/>
              <w:bottom w:w="0" w:type="dxa"/>
              <w:right w:w="15" w:type="dxa"/>
            </w:tcMar>
            <w:hideMark/>
          </w:tcPr>
          <w:p w14:paraId="3710A7A5"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9</w:t>
            </w:r>
          </w:p>
        </w:tc>
        <w:tc>
          <w:tcPr>
            <w:tcW w:w="1457" w:type="dxa"/>
            <w:tcBorders>
              <w:top w:val="single" w:sz="8" w:space="0" w:color="000000"/>
              <w:left w:val="single" w:sz="8" w:space="0" w:color="000000"/>
              <w:bottom w:val="single" w:sz="8" w:space="0" w:color="000000"/>
              <w:right w:val="single" w:sz="8" w:space="0" w:color="000000"/>
            </w:tcBorders>
            <w:shd w:val="clear" w:color="auto" w:fill="DBEEF4"/>
            <w:tcMar>
              <w:top w:w="71" w:type="dxa"/>
              <w:left w:w="15" w:type="dxa"/>
              <w:bottom w:w="0" w:type="dxa"/>
              <w:right w:w="15" w:type="dxa"/>
            </w:tcMar>
            <w:hideMark/>
          </w:tcPr>
          <w:p w14:paraId="14FC3AAA"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11</w:t>
            </w:r>
          </w:p>
        </w:tc>
      </w:tr>
      <w:tr w:rsidR="001946C2" w:rsidRPr="002C0E29" w14:paraId="35A2E531" w14:textId="77777777" w:rsidTr="00583EDD">
        <w:trPr>
          <w:trHeight w:val="547"/>
        </w:trPr>
        <w:tc>
          <w:tcPr>
            <w:tcW w:w="477" w:type="dxa"/>
            <w:tcBorders>
              <w:top w:val="single" w:sz="8" w:space="0" w:color="000000"/>
              <w:left w:val="single" w:sz="8" w:space="0" w:color="000000"/>
              <w:bottom w:val="single" w:sz="8" w:space="0" w:color="000000"/>
              <w:right w:val="single" w:sz="8" w:space="0" w:color="000000"/>
            </w:tcBorders>
            <w:shd w:val="clear" w:color="auto" w:fill="DBEEF4"/>
            <w:tcMar>
              <w:top w:w="151" w:type="dxa"/>
              <w:left w:w="15" w:type="dxa"/>
              <w:bottom w:w="0" w:type="dxa"/>
              <w:right w:w="15" w:type="dxa"/>
            </w:tcMar>
            <w:hideMark/>
          </w:tcPr>
          <w:p w14:paraId="1852BFEC"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9</w:t>
            </w:r>
          </w:p>
        </w:tc>
        <w:tc>
          <w:tcPr>
            <w:tcW w:w="3766" w:type="dxa"/>
            <w:tcBorders>
              <w:top w:val="single" w:sz="8" w:space="0" w:color="000000"/>
              <w:left w:val="single" w:sz="8" w:space="0" w:color="000000"/>
              <w:bottom w:val="single" w:sz="8" w:space="0" w:color="000000"/>
              <w:right w:val="single" w:sz="8" w:space="0" w:color="000000"/>
            </w:tcBorders>
            <w:shd w:val="clear" w:color="auto" w:fill="auto"/>
            <w:tcMar>
              <w:top w:w="71" w:type="dxa"/>
              <w:left w:w="15" w:type="dxa"/>
              <w:bottom w:w="0" w:type="dxa"/>
              <w:right w:w="15" w:type="dxa"/>
            </w:tcMar>
            <w:hideMark/>
          </w:tcPr>
          <w:p w14:paraId="39997A5B" w14:textId="38F4A795" w:rsidR="001946C2" w:rsidRPr="002C0E29" w:rsidRDefault="00E01586"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E01586">
              <w:rPr>
                <w:rFonts w:ascii="inherit" w:eastAsia="Times New Roman" w:hAnsi="inherit" w:cs="Times New Roman"/>
                <w:b/>
                <w:bCs/>
                <w:noProof/>
                <w:color w:val="0080AC"/>
                <w:sz w:val="24"/>
                <w:szCs w:val="24"/>
                <w:lang w:val="ru-RU"/>
              </w:rPr>
              <w:t>Индустрияландыру, инфрақұрылым</w:t>
            </w:r>
          </w:p>
        </w:tc>
        <w:tc>
          <w:tcPr>
            <w:tcW w:w="1668" w:type="dxa"/>
            <w:tcBorders>
              <w:top w:val="single" w:sz="8" w:space="0" w:color="000000"/>
              <w:left w:val="single" w:sz="8" w:space="0" w:color="000000"/>
              <w:bottom w:val="single" w:sz="8" w:space="0" w:color="000000"/>
              <w:right w:val="single" w:sz="8" w:space="0" w:color="000000"/>
            </w:tcBorders>
            <w:shd w:val="clear" w:color="auto" w:fill="DBEEF4"/>
            <w:tcMar>
              <w:top w:w="2" w:type="dxa"/>
              <w:left w:w="15" w:type="dxa"/>
              <w:bottom w:w="0" w:type="dxa"/>
              <w:right w:w="15" w:type="dxa"/>
            </w:tcMar>
            <w:hideMark/>
          </w:tcPr>
          <w:p w14:paraId="4FF7C2AF"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8</w:t>
            </w:r>
          </w:p>
        </w:tc>
        <w:tc>
          <w:tcPr>
            <w:tcW w:w="1029" w:type="dxa"/>
            <w:tcBorders>
              <w:top w:val="single" w:sz="8" w:space="0" w:color="000000"/>
              <w:left w:val="single" w:sz="8" w:space="0" w:color="000000"/>
              <w:bottom w:val="single" w:sz="8" w:space="0" w:color="000000"/>
              <w:right w:val="single" w:sz="8" w:space="0" w:color="000000"/>
            </w:tcBorders>
            <w:shd w:val="clear" w:color="auto" w:fill="DBEEF4"/>
            <w:tcMar>
              <w:top w:w="2" w:type="dxa"/>
              <w:left w:w="15" w:type="dxa"/>
              <w:bottom w:w="0" w:type="dxa"/>
              <w:right w:w="15" w:type="dxa"/>
            </w:tcMar>
            <w:hideMark/>
          </w:tcPr>
          <w:p w14:paraId="6EF4944E"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8</w:t>
            </w:r>
          </w:p>
        </w:tc>
        <w:tc>
          <w:tcPr>
            <w:tcW w:w="1457" w:type="dxa"/>
            <w:tcBorders>
              <w:top w:val="single" w:sz="8" w:space="0" w:color="000000"/>
              <w:left w:val="single" w:sz="8" w:space="0" w:color="000000"/>
              <w:bottom w:val="single" w:sz="8" w:space="0" w:color="000000"/>
              <w:right w:val="single" w:sz="8" w:space="0" w:color="000000"/>
            </w:tcBorders>
            <w:shd w:val="clear" w:color="auto" w:fill="DBEEF4"/>
            <w:tcMar>
              <w:top w:w="2" w:type="dxa"/>
              <w:left w:w="15" w:type="dxa"/>
              <w:bottom w:w="0" w:type="dxa"/>
              <w:right w:w="15" w:type="dxa"/>
            </w:tcMar>
            <w:hideMark/>
          </w:tcPr>
          <w:p w14:paraId="37EA6148"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8</w:t>
            </w:r>
          </w:p>
        </w:tc>
      </w:tr>
      <w:tr w:rsidR="001946C2" w:rsidRPr="002C0E29" w14:paraId="448F39F3" w14:textId="77777777" w:rsidTr="00583EDD">
        <w:trPr>
          <w:trHeight w:val="309"/>
        </w:trPr>
        <w:tc>
          <w:tcPr>
            <w:tcW w:w="477" w:type="dxa"/>
            <w:tcBorders>
              <w:top w:val="single" w:sz="8" w:space="0" w:color="000000"/>
              <w:left w:val="single" w:sz="8" w:space="0" w:color="000000"/>
              <w:bottom w:val="single" w:sz="8" w:space="0" w:color="000000"/>
              <w:right w:val="single" w:sz="8" w:space="0" w:color="000000"/>
            </w:tcBorders>
            <w:shd w:val="clear" w:color="auto" w:fill="DBEEF4"/>
            <w:tcMar>
              <w:top w:w="26" w:type="dxa"/>
              <w:left w:w="15" w:type="dxa"/>
              <w:bottom w:w="0" w:type="dxa"/>
              <w:right w:w="15" w:type="dxa"/>
            </w:tcMar>
            <w:hideMark/>
          </w:tcPr>
          <w:p w14:paraId="453F6111"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10</w:t>
            </w:r>
          </w:p>
        </w:tc>
        <w:tc>
          <w:tcPr>
            <w:tcW w:w="3766" w:type="dxa"/>
            <w:tcBorders>
              <w:top w:val="single" w:sz="8" w:space="0" w:color="000000"/>
              <w:left w:val="single" w:sz="8" w:space="0" w:color="000000"/>
              <w:bottom w:val="single" w:sz="8" w:space="0" w:color="000000"/>
              <w:right w:val="single" w:sz="8" w:space="0" w:color="000000"/>
            </w:tcBorders>
            <w:shd w:val="clear" w:color="auto" w:fill="auto"/>
            <w:tcMar>
              <w:top w:w="49" w:type="dxa"/>
              <w:left w:w="15" w:type="dxa"/>
              <w:bottom w:w="0" w:type="dxa"/>
              <w:right w:w="15" w:type="dxa"/>
            </w:tcMar>
            <w:hideMark/>
          </w:tcPr>
          <w:p w14:paraId="2B7BA1F8" w14:textId="4F8D9336" w:rsidR="001946C2" w:rsidRPr="002C0E29" w:rsidRDefault="00E01586"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E01586">
              <w:rPr>
                <w:rFonts w:ascii="inherit" w:eastAsia="Times New Roman" w:hAnsi="inherit" w:cs="Times New Roman"/>
                <w:b/>
                <w:bCs/>
                <w:noProof/>
                <w:color w:val="0080AC"/>
                <w:sz w:val="24"/>
                <w:szCs w:val="24"/>
                <w:lang w:val="ru-RU"/>
              </w:rPr>
              <w:t>Теңсіздікті азайту</w:t>
            </w:r>
          </w:p>
        </w:tc>
        <w:tc>
          <w:tcPr>
            <w:tcW w:w="1668" w:type="dxa"/>
            <w:tcBorders>
              <w:top w:val="single" w:sz="8" w:space="0" w:color="000000"/>
              <w:left w:val="single" w:sz="8" w:space="0" w:color="000000"/>
              <w:bottom w:val="single" w:sz="8" w:space="0" w:color="000000"/>
              <w:right w:val="single" w:sz="8" w:space="0" w:color="000000"/>
            </w:tcBorders>
            <w:shd w:val="clear" w:color="auto" w:fill="DBEEF4"/>
            <w:tcMar>
              <w:top w:w="71" w:type="dxa"/>
              <w:left w:w="15" w:type="dxa"/>
              <w:bottom w:w="0" w:type="dxa"/>
              <w:right w:w="15" w:type="dxa"/>
            </w:tcMar>
            <w:hideMark/>
          </w:tcPr>
          <w:p w14:paraId="410163F0"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10</w:t>
            </w:r>
          </w:p>
        </w:tc>
        <w:tc>
          <w:tcPr>
            <w:tcW w:w="1029" w:type="dxa"/>
            <w:tcBorders>
              <w:top w:val="single" w:sz="8" w:space="0" w:color="000000"/>
              <w:left w:val="single" w:sz="8" w:space="0" w:color="000000"/>
              <w:bottom w:val="single" w:sz="8" w:space="0" w:color="000000"/>
              <w:right w:val="single" w:sz="8" w:space="0" w:color="000000"/>
            </w:tcBorders>
            <w:shd w:val="clear" w:color="auto" w:fill="DBEEF4"/>
            <w:tcMar>
              <w:top w:w="71" w:type="dxa"/>
              <w:left w:w="15" w:type="dxa"/>
              <w:bottom w:w="0" w:type="dxa"/>
              <w:right w:w="15" w:type="dxa"/>
            </w:tcMar>
            <w:hideMark/>
          </w:tcPr>
          <w:p w14:paraId="6D63B48B"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5</w:t>
            </w:r>
          </w:p>
        </w:tc>
        <w:tc>
          <w:tcPr>
            <w:tcW w:w="1457" w:type="dxa"/>
            <w:tcBorders>
              <w:top w:val="single" w:sz="8" w:space="0" w:color="000000"/>
              <w:left w:val="single" w:sz="8" w:space="0" w:color="000000"/>
              <w:bottom w:val="single" w:sz="8" w:space="0" w:color="000000"/>
              <w:right w:val="single" w:sz="8" w:space="0" w:color="000000"/>
            </w:tcBorders>
            <w:shd w:val="clear" w:color="auto" w:fill="DBEEF4"/>
            <w:tcMar>
              <w:top w:w="71" w:type="dxa"/>
              <w:left w:w="15" w:type="dxa"/>
              <w:bottom w:w="0" w:type="dxa"/>
              <w:right w:w="15" w:type="dxa"/>
            </w:tcMar>
            <w:hideMark/>
          </w:tcPr>
          <w:p w14:paraId="251227D7"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8</w:t>
            </w:r>
          </w:p>
        </w:tc>
      </w:tr>
      <w:tr w:rsidR="001946C2" w:rsidRPr="002C0E29" w14:paraId="05D095DB" w14:textId="77777777" w:rsidTr="00583EDD">
        <w:trPr>
          <w:trHeight w:val="319"/>
        </w:trPr>
        <w:tc>
          <w:tcPr>
            <w:tcW w:w="477" w:type="dxa"/>
            <w:tcBorders>
              <w:top w:val="single" w:sz="8" w:space="0" w:color="000000"/>
              <w:left w:val="single" w:sz="8" w:space="0" w:color="000000"/>
              <w:bottom w:val="single" w:sz="8" w:space="0" w:color="000000"/>
              <w:right w:val="single" w:sz="8" w:space="0" w:color="000000"/>
            </w:tcBorders>
            <w:shd w:val="clear" w:color="auto" w:fill="DBEEF4"/>
            <w:tcMar>
              <w:top w:w="26" w:type="dxa"/>
              <w:left w:w="15" w:type="dxa"/>
              <w:bottom w:w="0" w:type="dxa"/>
              <w:right w:w="15" w:type="dxa"/>
            </w:tcMar>
            <w:hideMark/>
          </w:tcPr>
          <w:p w14:paraId="45AEE6C2"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lastRenderedPageBreak/>
              <w:t>11</w:t>
            </w:r>
          </w:p>
        </w:tc>
        <w:tc>
          <w:tcPr>
            <w:tcW w:w="3766" w:type="dxa"/>
            <w:tcBorders>
              <w:top w:val="single" w:sz="8" w:space="0" w:color="000000"/>
              <w:left w:val="single" w:sz="8" w:space="0" w:color="000000"/>
              <w:bottom w:val="single" w:sz="8" w:space="0" w:color="000000"/>
              <w:right w:val="single" w:sz="8" w:space="0" w:color="000000"/>
            </w:tcBorders>
            <w:shd w:val="clear" w:color="auto" w:fill="auto"/>
            <w:tcMar>
              <w:top w:w="49" w:type="dxa"/>
              <w:left w:w="15" w:type="dxa"/>
              <w:bottom w:w="0" w:type="dxa"/>
              <w:right w:w="15" w:type="dxa"/>
            </w:tcMar>
            <w:hideMark/>
          </w:tcPr>
          <w:p w14:paraId="61D78541" w14:textId="2AD7F41B" w:rsidR="001946C2" w:rsidRPr="002C0E29" w:rsidRDefault="00E01586"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E01586">
              <w:rPr>
                <w:rFonts w:ascii="inherit" w:eastAsia="Times New Roman" w:hAnsi="inherit" w:cs="Times New Roman"/>
                <w:b/>
                <w:bCs/>
                <w:noProof/>
                <w:color w:val="0080AC"/>
                <w:sz w:val="24"/>
                <w:szCs w:val="24"/>
                <w:lang w:val="ru-RU"/>
              </w:rPr>
              <w:t xml:space="preserve">Қалалар </w:t>
            </w:r>
            <w:r w:rsidR="001946C2" w:rsidRPr="002C0E29">
              <w:rPr>
                <w:rFonts w:ascii="inherit" w:eastAsia="Times New Roman" w:hAnsi="inherit" w:cs="Times New Roman"/>
                <w:b/>
                <w:bCs/>
                <w:noProof/>
                <w:color w:val="0080AC"/>
                <w:sz w:val="24"/>
                <w:szCs w:val="24"/>
                <w:lang w:val="ru-RU"/>
              </w:rPr>
              <w:t xml:space="preserve">  </w:t>
            </w:r>
          </w:p>
        </w:tc>
        <w:tc>
          <w:tcPr>
            <w:tcW w:w="1668" w:type="dxa"/>
            <w:tcBorders>
              <w:top w:val="single" w:sz="8" w:space="0" w:color="000000"/>
              <w:left w:val="single" w:sz="8" w:space="0" w:color="000000"/>
              <w:bottom w:val="single" w:sz="8" w:space="0" w:color="000000"/>
              <w:right w:val="single" w:sz="8" w:space="0" w:color="000000"/>
            </w:tcBorders>
            <w:shd w:val="clear" w:color="auto" w:fill="DBEEF4"/>
            <w:tcMar>
              <w:top w:w="71" w:type="dxa"/>
              <w:left w:w="15" w:type="dxa"/>
              <w:bottom w:w="0" w:type="dxa"/>
              <w:right w:w="15" w:type="dxa"/>
            </w:tcMar>
            <w:hideMark/>
          </w:tcPr>
          <w:p w14:paraId="241FF438"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10</w:t>
            </w:r>
          </w:p>
        </w:tc>
        <w:tc>
          <w:tcPr>
            <w:tcW w:w="1029" w:type="dxa"/>
            <w:tcBorders>
              <w:top w:val="single" w:sz="8" w:space="0" w:color="000000"/>
              <w:left w:val="single" w:sz="8" w:space="0" w:color="000000"/>
              <w:bottom w:val="single" w:sz="8" w:space="0" w:color="000000"/>
              <w:right w:val="single" w:sz="8" w:space="0" w:color="000000"/>
            </w:tcBorders>
            <w:shd w:val="clear" w:color="auto" w:fill="DBEEF4"/>
            <w:tcMar>
              <w:top w:w="71" w:type="dxa"/>
              <w:left w:w="15" w:type="dxa"/>
              <w:bottom w:w="0" w:type="dxa"/>
              <w:right w:w="15" w:type="dxa"/>
            </w:tcMar>
            <w:hideMark/>
          </w:tcPr>
          <w:p w14:paraId="78E8C781"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9</w:t>
            </w:r>
          </w:p>
        </w:tc>
        <w:tc>
          <w:tcPr>
            <w:tcW w:w="1457" w:type="dxa"/>
            <w:tcBorders>
              <w:top w:val="single" w:sz="8" w:space="0" w:color="000000"/>
              <w:left w:val="single" w:sz="8" w:space="0" w:color="000000"/>
              <w:bottom w:val="single" w:sz="8" w:space="0" w:color="000000"/>
              <w:right w:val="single" w:sz="8" w:space="0" w:color="000000"/>
            </w:tcBorders>
            <w:shd w:val="clear" w:color="auto" w:fill="DBEEF4"/>
            <w:tcMar>
              <w:top w:w="71" w:type="dxa"/>
              <w:left w:w="15" w:type="dxa"/>
              <w:bottom w:w="0" w:type="dxa"/>
              <w:right w:w="15" w:type="dxa"/>
            </w:tcMar>
            <w:hideMark/>
          </w:tcPr>
          <w:p w14:paraId="153AA4CA"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10</w:t>
            </w:r>
          </w:p>
        </w:tc>
      </w:tr>
      <w:tr w:rsidR="001946C2" w:rsidRPr="002C0E29" w14:paraId="5FA99C43" w14:textId="77777777" w:rsidTr="00583EDD">
        <w:trPr>
          <w:trHeight w:val="450"/>
        </w:trPr>
        <w:tc>
          <w:tcPr>
            <w:tcW w:w="477" w:type="dxa"/>
            <w:tcBorders>
              <w:top w:val="single" w:sz="8" w:space="0" w:color="000000"/>
              <w:left w:val="single" w:sz="8" w:space="0" w:color="000000"/>
              <w:bottom w:val="single" w:sz="8" w:space="0" w:color="000000"/>
              <w:right w:val="single" w:sz="8" w:space="0" w:color="000000"/>
            </w:tcBorders>
            <w:shd w:val="clear" w:color="auto" w:fill="DBEEF4"/>
            <w:tcMar>
              <w:top w:w="202" w:type="dxa"/>
              <w:left w:w="15" w:type="dxa"/>
              <w:bottom w:w="0" w:type="dxa"/>
              <w:right w:w="15" w:type="dxa"/>
            </w:tcMar>
            <w:hideMark/>
          </w:tcPr>
          <w:p w14:paraId="2E119613"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12</w:t>
            </w:r>
          </w:p>
        </w:tc>
        <w:tc>
          <w:tcPr>
            <w:tcW w:w="3766" w:type="dxa"/>
            <w:tcBorders>
              <w:top w:val="single" w:sz="8" w:space="0" w:color="000000"/>
              <w:left w:val="single" w:sz="8" w:space="0" w:color="000000"/>
              <w:bottom w:val="single" w:sz="8" w:space="0" w:color="000000"/>
              <w:right w:val="single" w:sz="8" w:space="0" w:color="000000"/>
            </w:tcBorders>
            <w:shd w:val="clear" w:color="auto" w:fill="auto"/>
            <w:tcMar>
              <w:top w:w="109" w:type="dxa"/>
              <w:left w:w="15" w:type="dxa"/>
              <w:bottom w:w="0" w:type="dxa"/>
              <w:right w:w="15" w:type="dxa"/>
            </w:tcMar>
            <w:hideMark/>
          </w:tcPr>
          <w:p w14:paraId="73B7347C" w14:textId="163286C0" w:rsidR="001946C2" w:rsidRPr="002C0E29" w:rsidRDefault="00E01586"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E01586">
              <w:rPr>
                <w:rFonts w:ascii="inherit" w:eastAsia="Times New Roman" w:hAnsi="inherit" w:cs="Times New Roman"/>
                <w:b/>
                <w:bCs/>
                <w:noProof/>
                <w:color w:val="0080AC"/>
                <w:sz w:val="24"/>
                <w:szCs w:val="24"/>
                <w:lang w:val="ru-RU"/>
              </w:rPr>
              <w:t>Тұтыну және өндіріс</w:t>
            </w:r>
          </w:p>
        </w:tc>
        <w:tc>
          <w:tcPr>
            <w:tcW w:w="1668" w:type="dxa"/>
            <w:tcBorders>
              <w:top w:val="single" w:sz="8" w:space="0" w:color="000000"/>
              <w:left w:val="single" w:sz="8" w:space="0" w:color="000000"/>
              <w:bottom w:val="single" w:sz="8" w:space="0" w:color="000000"/>
              <w:right w:val="single" w:sz="8" w:space="0" w:color="000000"/>
            </w:tcBorders>
            <w:shd w:val="clear" w:color="auto" w:fill="DBEEF4"/>
            <w:tcMar>
              <w:top w:w="212" w:type="dxa"/>
              <w:left w:w="15" w:type="dxa"/>
              <w:bottom w:w="0" w:type="dxa"/>
              <w:right w:w="15" w:type="dxa"/>
            </w:tcMar>
            <w:hideMark/>
          </w:tcPr>
          <w:p w14:paraId="5665743A"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11</w:t>
            </w:r>
          </w:p>
        </w:tc>
        <w:tc>
          <w:tcPr>
            <w:tcW w:w="1029" w:type="dxa"/>
            <w:tcBorders>
              <w:top w:val="single" w:sz="8" w:space="0" w:color="000000"/>
              <w:left w:val="single" w:sz="8" w:space="0" w:color="000000"/>
              <w:bottom w:val="single" w:sz="8" w:space="0" w:color="000000"/>
              <w:right w:val="single" w:sz="8" w:space="0" w:color="000000"/>
            </w:tcBorders>
            <w:shd w:val="clear" w:color="auto" w:fill="DBEEF4"/>
            <w:tcMar>
              <w:top w:w="212" w:type="dxa"/>
              <w:left w:w="15" w:type="dxa"/>
              <w:bottom w:w="0" w:type="dxa"/>
              <w:right w:w="15" w:type="dxa"/>
            </w:tcMar>
            <w:hideMark/>
          </w:tcPr>
          <w:p w14:paraId="0D28C697"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5</w:t>
            </w:r>
          </w:p>
        </w:tc>
        <w:tc>
          <w:tcPr>
            <w:tcW w:w="1457" w:type="dxa"/>
            <w:tcBorders>
              <w:top w:val="single" w:sz="8" w:space="0" w:color="000000"/>
              <w:left w:val="single" w:sz="8" w:space="0" w:color="000000"/>
              <w:bottom w:val="single" w:sz="8" w:space="0" w:color="000000"/>
              <w:right w:val="single" w:sz="8" w:space="0" w:color="000000"/>
            </w:tcBorders>
            <w:shd w:val="clear" w:color="auto" w:fill="DBEEF4"/>
            <w:tcMar>
              <w:top w:w="212" w:type="dxa"/>
              <w:left w:w="15" w:type="dxa"/>
              <w:bottom w:w="0" w:type="dxa"/>
              <w:right w:w="15" w:type="dxa"/>
            </w:tcMar>
            <w:hideMark/>
          </w:tcPr>
          <w:p w14:paraId="70574972"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10</w:t>
            </w:r>
          </w:p>
        </w:tc>
      </w:tr>
      <w:tr w:rsidR="001946C2" w:rsidRPr="002C0E29" w14:paraId="6948480D" w14:textId="77777777" w:rsidTr="00583EDD">
        <w:trPr>
          <w:trHeight w:val="553"/>
        </w:trPr>
        <w:tc>
          <w:tcPr>
            <w:tcW w:w="477" w:type="dxa"/>
            <w:tcBorders>
              <w:top w:val="single" w:sz="8" w:space="0" w:color="000000"/>
              <w:left w:val="single" w:sz="8" w:space="0" w:color="000000"/>
              <w:bottom w:val="single" w:sz="8" w:space="0" w:color="000000"/>
              <w:right w:val="single" w:sz="8" w:space="0" w:color="000000"/>
            </w:tcBorders>
            <w:shd w:val="clear" w:color="auto" w:fill="DBEEF4"/>
            <w:tcMar>
              <w:top w:w="148" w:type="dxa"/>
              <w:left w:w="15" w:type="dxa"/>
              <w:bottom w:w="0" w:type="dxa"/>
              <w:right w:w="15" w:type="dxa"/>
            </w:tcMar>
            <w:hideMark/>
          </w:tcPr>
          <w:p w14:paraId="08DCAE4E"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13</w:t>
            </w:r>
          </w:p>
        </w:tc>
        <w:tc>
          <w:tcPr>
            <w:tcW w:w="3766" w:type="dxa"/>
            <w:tcBorders>
              <w:top w:val="single" w:sz="8" w:space="0" w:color="000000"/>
              <w:left w:val="single" w:sz="8" w:space="0" w:color="000000"/>
              <w:bottom w:val="single" w:sz="8" w:space="0" w:color="000000"/>
              <w:right w:val="single" w:sz="8" w:space="0" w:color="000000"/>
            </w:tcBorders>
            <w:shd w:val="clear" w:color="auto" w:fill="auto"/>
            <w:tcMar>
              <w:top w:w="76" w:type="dxa"/>
              <w:left w:w="15" w:type="dxa"/>
              <w:bottom w:w="0" w:type="dxa"/>
              <w:right w:w="15" w:type="dxa"/>
            </w:tcMar>
            <w:hideMark/>
          </w:tcPr>
          <w:p w14:paraId="15179266" w14:textId="5FBA922D" w:rsidR="001946C2" w:rsidRPr="00E01586" w:rsidRDefault="00E01586"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Pr>
                <w:rFonts w:ascii="inherit" w:eastAsia="Times New Roman" w:hAnsi="inherit" w:cs="Times New Roman"/>
                <w:b/>
                <w:bCs/>
                <w:noProof/>
                <w:color w:val="0080AC"/>
                <w:sz w:val="24"/>
                <w:szCs w:val="24"/>
                <w:lang w:val="ru-RU"/>
              </w:rPr>
              <w:t>Климатты</w:t>
            </w:r>
            <w:r>
              <w:rPr>
                <w:rFonts w:ascii="inherit" w:eastAsia="Times New Roman" w:hAnsi="inherit" w:cs="Times New Roman"/>
                <w:b/>
                <w:bCs/>
                <w:noProof/>
                <w:color w:val="0080AC"/>
                <w:sz w:val="24"/>
                <w:szCs w:val="24"/>
                <w:lang w:val="kk-KZ"/>
              </w:rPr>
              <w:t xml:space="preserve">ң </w:t>
            </w:r>
            <w:r>
              <w:rPr>
                <w:rFonts w:ascii="inherit" w:eastAsia="Times New Roman" w:hAnsi="inherit" w:cs="Times New Roman"/>
                <w:b/>
                <w:bCs/>
                <w:noProof/>
                <w:color w:val="0080AC"/>
                <w:sz w:val="24"/>
                <w:szCs w:val="24"/>
                <w:lang w:val="ru-RU"/>
              </w:rPr>
              <w:t xml:space="preserve">өзгеруіне қарсы күрес </w:t>
            </w:r>
          </w:p>
        </w:tc>
        <w:tc>
          <w:tcPr>
            <w:tcW w:w="1668" w:type="dxa"/>
            <w:tcBorders>
              <w:top w:val="single" w:sz="8" w:space="0" w:color="000000"/>
              <w:left w:val="single" w:sz="8" w:space="0" w:color="000000"/>
              <w:bottom w:val="single" w:sz="8" w:space="0" w:color="000000"/>
              <w:right w:val="single" w:sz="8" w:space="0" w:color="000000"/>
            </w:tcBorders>
            <w:shd w:val="clear" w:color="auto" w:fill="DBEEF4"/>
            <w:tcMar>
              <w:top w:w="146" w:type="dxa"/>
              <w:left w:w="15" w:type="dxa"/>
              <w:bottom w:w="0" w:type="dxa"/>
              <w:right w:w="15" w:type="dxa"/>
            </w:tcMar>
            <w:hideMark/>
          </w:tcPr>
          <w:p w14:paraId="4457FF0A"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5</w:t>
            </w:r>
          </w:p>
        </w:tc>
        <w:tc>
          <w:tcPr>
            <w:tcW w:w="1029" w:type="dxa"/>
            <w:tcBorders>
              <w:top w:val="single" w:sz="8" w:space="0" w:color="000000"/>
              <w:left w:val="single" w:sz="8" w:space="0" w:color="000000"/>
              <w:bottom w:val="single" w:sz="8" w:space="0" w:color="000000"/>
              <w:right w:val="single" w:sz="8" w:space="0" w:color="000000"/>
            </w:tcBorders>
            <w:shd w:val="clear" w:color="auto" w:fill="DBEEF4"/>
            <w:tcMar>
              <w:top w:w="146" w:type="dxa"/>
              <w:left w:w="15" w:type="dxa"/>
              <w:bottom w:w="0" w:type="dxa"/>
              <w:right w:w="15" w:type="dxa"/>
            </w:tcMar>
            <w:hideMark/>
          </w:tcPr>
          <w:p w14:paraId="7EDFEE02"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1</w:t>
            </w:r>
          </w:p>
        </w:tc>
        <w:tc>
          <w:tcPr>
            <w:tcW w:w="1457" w:type="dxa"/>
            <w:tcBorders>
              <w:top w:val="single" w:sz="8" w:space="0" w:color="000000"/>
              <w:left w:val="single" w:sz="8" w:space="0" w:color="000000"/>
              <w:bottom w:val="single" w:sz="8" w:space="0" w:color="000000"/>
              <w:right w:val="single" w:sz="8" w:space="0" w:color="000000"/>
            </w:tcBorders>
            <w:shd w:val="clear" w:color="auto" w:fill="DBEEF4"/>
            <w:tcMar>
              <w:top w:w="146" w:type="dxa"/>
              <w:left w:w="15" w:type="dxa"/>
              <w:bottom w:w="0" w:type="dxa"/>
              <w:right w:w="15" w:type="dxa"/>
            </w:tcMar>
            <w:hideMark/>
          </w:tcPr>
          <w:p w14:paraId="6FBAB896"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3</w:t>
            </w:r>
          </w:p>
        </w:tc>
      </w:tr>
      <w:tr w:rsidR="001946C2" w:rsidRPr="002C0E29" w14:paraId="08772859" w14:textId="77777777" w:rsidTr="00583EDD">
        <w:trPr>
          <w:trHeight w:val="308"/>
        </w:trPr>
        <w:tc>
          <w:tcPr>
            <w:tcW w:w="477" w:type="dxa"/>
            <w:tcBorders>
              <w:top w:val="single" w:sz="8" w:space="0" w:color="000000"/>
              <w:left w:val="single" w:sz="8" w:space="0" w:color="000000"/>
              <w:bottom w:val="single" w:sz="8" w:space="0" w:color="000000"/>
              <w:right w:val="single" w:sz="8" w:space="0" w:color="000000"/>
            </w:tcBorders>
            <w:shd w:val="clear" w:color="auto" w:fill="DBEEF4"/>
            <w:tcMar>
              <w:top w:w="24" w:type="dxa"/>
              <w:left w:w="15" w:type="dxa"/>
              <w:bottom w:w="0" w:type="dxa"/>
              <w:right w:w="15" w:type="dxa"/>
            </w:tcMar>
            <w:hideMark/>
          </w:tcPr>
          <w:p w14:paraId="15011AC7"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14</w:t>
            </w:r>
          </w:p>
        </w:tc>
        <w:tc>
          <w:tcPr>
            <w:tcW w:w="3766" w:type="dxa"/>
            <w:tcBorders>
              <w:top w:val="single" w:sz="8" w:space="0" w:color="000000"/>
              <w:left w:val="single" w:sz="8" w:space="0" w:color="000000"/>
              <w:bottom w:val="single" w:sz="8" w:space="0" w:color="000000"/>
              <w:right w:val="single" w:sz="8" w:space="0" w:color="000000"/>
            </w:tcBorders>
            <w:shd w:val="clear" w:color="auto" w:fill="auto"/>
            <w:tcMar>
              <w:top w:w="47" w:type="dxa"/>
              <w:left w:w="15" w:type="dxa"/>
              <w:bottom w:w="0" w:type="dxa"/>
              <w:right w:w="15" w:type="dxa"/>
            </w:tcMar>
            <w:hideMark/>
          </w:tcPr>
          <w:p w14:paraId="666D0807" w14:textId="12191419" w:rsidR="001946C2" w:rsidRPr="002C0E29" w:rsidRDefault="00E01586"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E01586">
              <w:rPr>
                <w:rFonts w:ascii="inherit" w:eastAsia="Times New Roman" w:hAnsi="inherit" w:cs="Times New Roman"/>
                <w:b/>
                <w:bCs/>
                <w:noProof/>
                <w:color w:val="0080AC"/>
                <w:sz w:val="24"/>
                <w:szCs w:val="24"/>
                <w:lang w:val="ru-RU"/>
              </w:rPr>
              <w:t>Теңіз экожүйелері</w:t>
            </w:r>
          </w:p>
        </w:tc>
        <w:tc>
          <w:tcPr>
            <w:tcW w:w="1668" w:type="dxa"/>
            <w:tcBorders>
              <w:top w:val="single" w:sz="8" w:space="0" w:color="000000"/>
              <w:left w:val="single" w:sz="8" w:space="0" w:color="000000"/>
              <w:bottom w:val="single" w:sz="8" w:space="0" w:color="000000"/>
              <w:right w:val="single" w:sz="8" w:space="0" w:color="000000"/>
            </w:tcBorders>
            <w:shd w:val="clear" w:color="auto" w:fill="DBEEF4"/>
            <w:tcMar>
              <w:top w:w="69" w:type="dxa"/>
              <w:left w:w="15" w:type="dxa"/>
              <w:bottom w:w="0" w:type="dxa"/>
              <w:right w:w="15" w:type="dxa"/>
            </w:tcMar>
            <w:hideMark/>
          </w:tcPr>
          <w:p w14:paraId="7FD9D62C"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10</w:t>
            </w:r>
          </w:p>
        </w:tc>
        <w:tc>
          <w:tcPr>
            <w:tcW w:w="1029" w:type="dxa"/>
            <w:tcBorders>
              <w:top w:val="single" w:sz="8" w:space="0" w:color="000000"/>
              <w:left w:val="single" w:sz="8" w:space="0" w:color="000000"/>
              <w:bottom w:val="single" w:sz="8" w:space="0" w:color="000000"/>
              <w:right w:val="single" w:sz="8" w:space="0" w:color="000000"/>
            </w:tcBorders>
            <w:shd w:val="clear" w:color="auto" w:fill="DBEEF4"/>
            <w:tcMar>
              <w:top w:w="69" w:type="dxa"/>
              <w:left w:w="15" w:type="dxa"/>
              <w:bottom w:w="0" w:type="dxa"/>
              <w:right w:w="15" w:type="dxa"/>
            </w:tcMar>
            <w:hideMark/>
          </w:tcPr>
          <w:p w14:paraId="62FA49D2"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0</w:t>
            </w:r>
          </w:p>
        </w:tc>
        <w:tc>
          <w:tcPr>
            <w:tcW w:w="1457" w:type="dxa"/>
            <w:tcBorders>
              <w:top w:val="single" w:sz="8" w:space="0" w:color="000000"/>
              <w:left w:val="single" w:sz="8" w:space="0" w:color="000000"/>
              <w:bottom w:val="single" w:sz="8" w:space="0" w:color="000000"/>
              <w:right w:val="single" w:sz="8" w:space="0" w:color="000000"/>
            </w:tcBorders>
            <w:shd w:val="clear" w:color="auto" w:fill="DBEEF4"/>
            <w:tcMar>
              <w:top w:w="69" w:type="dxa"/>
              <w:left w:w="15" w:type="dxa"/>
              <w:bottom w:w="0" w:type="dxa"/>
              <w:right w:w="15" w:type="dxa"/>
            </w:tcMar>
            <w:hideMark/>
          </w:tcPr>
          <w:p w14:paraId="36EEF699"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1</w:t>
            </w:r>
          </w:p>
        </w:tc>
      </w:tr>
      <w:tr w:rsidR="001946C2" w:rsidRPr="002C0E29" w14:paraId="0F2875A3" w14:textId="77777777" w:rsidTr="00583EDD">
        <w:trPr>
          <w:trHeight w:val="309"/>
        </w:trPr>
        <w:tc>
          <w:tcPr>
            <w:tcW w:w="477" w:type="dxa"/>
            <w:tcBorders>
              <w:top w:val="single" w:sz="8" w:space="0" w:color="000000"/>
              <w:left w:val="single" w:sz="8" w:space="0" w:color="000000"/>
              <w:bottom w:val="single" w:sz="8" w:space="0" w:color="000000"/>
              <w:right w:val="single" w:sz="8" w:space="0" w:color="000000"/>
            </w:tcBorders>
            <w:shd w:val="clear" w:color="auto" w:fill="DBEEF4"/>
            <w:tcMar>
              <w:top w:w="26" w:type="dxa"/>
              <w:left w:w="15" w:type="dxa"/>
              <w:bottom w:w="0" w:type="dxa"/>
              <w:right w:w="15" w:type="dxa"/>
            </w:tcMar>
            <w:hideMark/>
          </w:tcPr>
          <w:p w14:paraId="5E538CDC"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15</w:t>
            </w:r>
          </w:p>
        </w:tc>
        <w:tc>
          <w:tcPr>
            <w:tcW w:w="3766" w:type="dxa"/>
            <w:tcBorders>
              <w:top w:val="single" w:sz="8" w:space="0" w:color="000000"/>
              <w:left w:val="single" w:sz="8" w:space="0" w:color="000000"/>
              <w:bottom w:val="single" w:sz="8" w:space="0" w:color="000000"/>
              <w:right w:val="single" w:sz="8" w:space="0" w:color="000000"/>
            </w:tcBorders>
            <w:shd w:val="clear" w:color="auto" w:fill="auto"/>
            <w:tcMar>
              <w:top w:w="49" w:type="dxa"/>
              <w:left w:w="15" w:type="dxa"/>
              <w:bottom w:w="0" w:type="dxa"/>
              <w:right w:w="15" w:type="dxa"/>
            </w:tcMar>
            <w:hideMark/>
          </w:tcPr>
          <w:p w14:paraId="464FCC68" w14:textId="4E2CB567" w:rsidR="001946C2" w:rsidRPr="002C0E29" w:rsidRDefault="00E01586"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E01586">
              <w:rPr>
                <w:rFonts w:ascii="inherit" w:eastAsia="Times New Roman" w:hAnsi="inherit" w:cs="Times New Roman"/>
                <w:b/>
                <w:bCs/>
                <w:noProof/>
                <w:color w:val="0080AC"/>
                <w:sz w:val="24"/>
                <w:szCs w:val="24"/>
                <w:lang w:val="ru-RU"/>
              </w:rPr>
              <w:t>Жер экожүйесі</w:t>
            </w:r>
          </w:p>
        </w:tc>
        <w:tc>
          <w:tcPr>
            <w:tcW w:w="1668" w:type="dxa"/>
            <w:tcBorders>
              <w:top w:val="single" w:sz="8" w:space="0" w:color="000000"/>
              <w:left w:val="single" w:sz="8" w:space="0" w:color="000000"/>
              <w:bottom w:val="single" w:sz="8" w:space="0" w:color="000000"/>
              <w:right w:val="single" w:sz="8" w:space="0" w:color="000000"/>
            </w:tcBorders>
            <w:shd w:val="clear" w:color="auto" w:fill="DBEEF4"/>
            <w:tcMar>
              <w:top w:w="71" w:type="dxa"/>
              <w:left w:w="15" w:type="dxa"/>
              <w:bottom w:w="0" w:type="dxa"/>
              <w:right w:w="15" w:type="dxa"/>
            </w:tcMar>
            <w:hideMark/>
          </w:tcPr>
          <w:p w14:paraId="7E618E9D"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12</w:t>
            </w:r>
          </w:p>
        </w:tc>
        <w:tc>
          <w:tcPr>
            <w:tcW w:w="1029" w:type="dxa"/>
            <w:tcBorders>
              <w:top w:val="single" w:sz="8" w:space="0" w:color="000000"/>
              <w:left w:val="single" w:sz="8" w:space="0" w:color="000000"/>
              <w:bottom w:val="single" w:sz="8" w:space="0" w:color="000000"/>
              <w:right w:val="single" w:sz="8" w:space="0" w:color="000000"/>
            </w:tcBorders>
            <w:shd w:val="clear" w:color="auto" w:fill="DBEEF4"/>
            <w:tcMar>
              <w:top w:w="71" w:type="dxa"/>
              <w:left w:w="15" w:type="dxa"/>
              <w:bottom w:w="0" w:type="dxa"/>
              <w:right w:w="15" w:type="dxa"/>
            </w:tcMar>
            <w:hideMark/>
          </w:tcPr>
          <w:p w14:paraId="7FA91F42"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2</w:t>
            </w:r>
          </w:p>
        </w:tc>
        <w:tc>
          <w:tcPr>
            <w:tcW w:w="1457" w:type="dxa"/>
            <w:tcBorders>
              <w:top w:val="single" w:sz="8" w:space="0" w:color="000000"/>
              <w:left w:val="single" w:sz="8" w:space="0" w:color="000000"/>
              <w:bottom w:val="single" w:sz="8" w:space="0" w:color="000000"/>
              <w:right w:val="single" w:sz="8" w:space="0" w:color="000000"/>
            </w:tcBorders>
            <w:shd w:val="clear" w:color="auto" w:fill="DBEEF4"/>
            <w:tcMar>
              <w:top w:w="71" w:type="dxa"/>
              <w:left w:w="15" w:type="dxa"/>
              <w:bottom w:w="0" w:type="dxa"/>
              <w:right w:w="15" w:type="dxa"/>
            </w:tcMar>
            <w:hideMark/>
          </w:tcPr>
          <w:p w14:paraId="16211B7E"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3</w:t>
            </w:r>
          </w:p>
        </w:tc>
      </w:tr>
      <w:tr w:rsidR="001946C2" w:rsidRPr="002C0E29" w14:paraId="1846F655" w14:textId="77777777" w:rsidTr="00583EDD">
        <w:trPr>
          <w:trHeight w:val="590"/>
        </w:trPr>
        <w:tc>
          <w:tcPr>
            <w:tcW w:w="477" w:type="dxa"/>
            <w:tcBorders>
              <w:top w:val="single" w:sz="8" w:space="0" w:color="000000"/>
              <w:left w:val="single" w:sz="8" w:space="0" w:color="000000"/>
              <w:bottom w:val="single" w:sz="8" w:space="0" w:color="000000"/>
              <w:right w:val="single" w:sz="8" w:space="0" w:color="000000"/>
            </w:tcBorders>
            <w:shd w:val="clear" w:color="auto" w:fill="DBEEF4"/>
            <w:tcMar>
              <w:top w:w="188" w:type="dxa"/>
              <w:left w:w="15" w:type="dxa"/>
              <w:bottom w:w="0" w:type="dxa"/>
              <w:right w:w="15" w:type="dxa"/>
            </w:tcMar>
            <w:hideMark/>
          </w:tcPr>
          <w:p w14:paraId="1E359EEC"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16</w:t>
            </w:r>
          </w:p>
        </w:tc>
        <w:tc>
          <w:tcPr>
            <w:tcW w:w="3766" w:type="dxa"/>
            <w:tcBorders>
              <w:top w:val="single" w:sz="8" w:space="0" w:color="000000"/>
              <w:left w:val="single" w:sz="8" w:space="0" w:color="000000"/>
              <w:bottom w:val="single" w:sz="8" w:space="0" w:color="000000"/>
              <w:right w:val="single" w:sz="8" w:space="0" w:color="000000"/>
            </w:tcBorders>
            <w:shd w:val="clear" w:color="auto" w:fill="auto"/>
            <w:tcMar>
              <w:top w:w="114" w:type="dxa"/>
              <w:left w:w="15" w:type="dxa"/>
              <w:bottom w:w="0" w:type="dxa"/>
              <w:right w:w="15" w:type="dxa"/>
            </w:tcMar>
            <w:hideMark/>
          </w:tcPr>
          <w:p w14:paraId="0A1E79C3" w14:textId="2E765E1B" w:rsidR="001946C2" w:rsidRPr="002C0E29" w:rsidRDefault="00583EDD"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583EDD">
              <w:rPr>
                <w:rFonts w:ascii="inherit" w:eastAsia="Times New Roman" w:hAnsi="inherit" w:cs="Times New Roman"/>
                <w:b/>
                <w:bCs/>
                <w:noProof/>
                <w:color w:val="0080AC"/>
                <w:sz w:val="24"/>
                <w:szCs w:val="24"/>
                <w:lang w:val="ru-RU"/>
              </w:rPr>
              <w:t>Бейбітшілік, әділеттілік, тиімді институттар</w:t>
            </w:r>
          </w:p>
        </w:tc>
        <w:tc>
          <w:tcPr>
            <w:tcW w:w="1668" w:type="dxa"/>
            <w:tcBorders>
              <w:top w:val="single" w:sz="8" w:space="0" w:color="000000"/>
              <w:left w:val="single" w:sz="8" w:space="0" w:color="000000"/>
              <w:bottom w:val="single" w:sz="8" w:space="0" w:color="000000"/>
              <w:right w:val="single" w:sz="8" w:space="0" w:color="000000"/>
            </w:tcBorders>
            <w:shd w:val="clear" w:color="auto" w:fill="DBEEF4"/>
            <w:tcMar>
              <w:top w:w="211" w:type="dxa"/>
              <w:left w:w="15" w:type="dxa"/>
              <w:bottom w:w="0" w:type="dxa"/>
              <w:right w:w="15" w:type="dxa"/>
            </w:tcMar>
            <w:hideMark/>
          </w:tcPr>
          <w:p w14:paraId="4E31DFE4"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12</w:t>
            </w:r>
          </w:p>
        </w:tc>
        <w:tc>
          <w:tcPr>
            <w:tcW w:w="1029" w:type="dxa"/>
            <w:tcBorders>
              <w:top w:val="single" w:sz="8" w:space="0" w:color="000000"/>
              <w:left w:val="single" w:sz="8" w:space="0" w:color="000000"/>
              <w:bottom w:val="single" w:sz="8" w:space="0" w:color="000000"/>
              <w:right w:val="single" w:sz="8" w:space="0" w:color="000000"/>
            </w:tcBorders>
            <w:shd w:val="clear" w:color="auto" w:fill="DBEEF4"/>
            <w:tcMar>
              <w:top w:w="211" w:type="dxa"/>
              <w:left w:w="15" w:type="dxa"/>
              <w:bottom w:w="0" w:type="dxa"/>
              <w:right w:w="15" w:type="dxa"/>
            </w:tcMar>
            <w:hideMark/>
          </w:tcPr>
          <w:p w14:paraId="6A67148D"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10</w:t>
            </w:r>
          </w:p>
        </w:tc>
        <w:tc>
          <w:tcPr>
            <w:tcW w:w="1457" w:type="dxa"/>
            <w:tcBorders>
              <w:top w:val="single" w:sz="8" w:space="0" w:color="000000"/>
              <w:left w:val="single" w:sz="8" w:space="0" w:color="000000"/>
              <w:bottom w:val="single" w:sz="8" w:space="0" w:color="000000"/>
              <w:right w:val="single" w:sz="8" w:space="0" w:color="000000"/>
            </w:tcBorders>
            <w:shd w:val="clear" w:color="auto" w:fill="DBEEF4"/>
            <w:tcMar>
              <w:top w:w="211" w:type="dxa"/>
              <w:left w:w="15" w:type="dxa"/>
              <w:bottom w:w="0" w:type="dxa"/>
              <w:right w:w="15" w:type="dxa"/>
            </w:tcMar>
            <w:hideMark/>
          </w:tcPr>
          <w:p w14:paraId="0F8C668D"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11</w:t>
            </w:r>
          </w:p>
        </w:tc>
      </w:tr>
      <w:tr w:rsidR="001946C2" w:rsidRPr="002C0E29" w14:paraId="08789466" w14:textId="77777777" w:rsidTr="00583EDD">
        <w:trPr>
          <w:trHeight w:val="309"/>
        </w:trPr>
        <w:tc>
          <w:tcPr>
            <w:tcW w:w="477" w:type="dxa"/>
            <w:tcBorders>
              <w:top w:val="single" w:sz="8" w:space="0" w:color="000000"/>
              <w:left w:val="single" w:sz="8" w:space="0" w:color="000000"/>
              <w:bottom w:val="single" w:sz="8" w:space="0" w:color="000000"/>
              <w:right w:val="single" w:sz="8" w:space="0" w:color="000000"/>
            </w:tcBorders>
            <w:shd w:val="clear" w:color="auto" w:fill="DBEEF4"/>
            <w:tcMar>
              <w:top w:w="26" w:type="dxa"/>
              <w:left w:w="15" w:type="dxa"/>
              <w:bottom w:w="0" w:type="dxa"/>
              <w:right w:w="15" w:type="dxa"/>
            </w:tcMar>
            <w:hideMark/>
          </w:tcPr>
          <w:p w14:paraId="7564DCD0"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17</w:t>
            </w:r>
          </w:p>
        </w:tc>
        <w:tc>
          <w:tcPr>
            <w:tcW w:w="3766" w:type="dxa"/>
            <w:tcBorders>
              <w:top w:val="single" w:sz="8" w:space="0" w:color="000000"/>
              <w:left w:val="single" w:sz="8" w:space="0" w:color="000000"/>
              <w:bottom w:val="single" w:sz="8" w:space="0" w:color="000000"/>
              <w:right w:val="single" w:sz="8" w:space="0" w:color="000000"/>
            </w:tcBorders>
            <w:shd w:val="clear" w:color="auto" w:fill="auto"/>
            <w:tcMar>
              <w:top w:w="49" w:type="dxa"/>
              <w:left w:w="15" w:type="dxa"/>
              <w:bottom w:w="0" w:type="dxa"/>
              <w:right w:w="15" w:type="dxa"/>
            </w:tcMar>
            <w:hideMark/>
          </w:tcPr>
          <w:p w14:paraId="397811C5" w14:textId="071C6220" w:rsidR="001946C2" w:rsidRPr="002C0E29" w:rsidRDefault="00583EDD"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583EDD">
              <w:rPr>
                <w:rFonts w:ascii="inherit" w:eastAsia="Times New Roman" w:hAnsi="inherit" w:cs="Times New Roman"/>
                <w:b/>
                <w:bCs/>
                <w:noProof/>
                <w:color w:val="0080AC"/>
                <w:sz w:val="24"/>
                <w:szCs w:val="24"/>
                <w:lang w:val="ru-RU"/>
              </w:rPr>
              <w:t>Серіктестік</w:t>
            </w:r>
          </w:p>
        </w:tc>
        <w:tc>
          <w:tcPr>
            <w:tcW w:w="1668" w:type="dxa"/>
            <w:tcBorders>
              <w:top w:val="single" w:sz="8" w:space="0" w:color="000000"/>
              <w:left w:val="single" w:sz="8" w:space="0" w:color="000000"/>
              <w:bottom w:val="single" w:sz="8" w:space="0" w:color="000000"/>
              <w:right w:val="single" w:sz="8" w:space="0" w:color="000000"/>
            </w:tcBorders>
            <w:shd w:val="clear" w:color="auto" w:fill="DBEEF4"/>
            <w:tcMar>
              <w:top w:w="71" w:type="dxa"/>
              <w:left w:w="15" w:type="dxa"/>
              <w:bottom w:w="0" w:type="dxa"/>
              <w:right w:w="15" w:type="dxa"/>
            </w:tcMar>
            <w:hideMark/>
          </w:tcPr>
          <w:p w14:paraId="4E4E964C"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19</w:t>
            </w:r>
          </w:p>
        </w:tc>
        <w:tc>
          <w:tcPr>
            <w:tcW w:w="1029" w:type="dxa"/>
            <w:tcBorders>
              <w:top w:val="single" w:sz="8" w:space="0" w:color="000000"/>
              <w:left w:val="single" w:sz="8" w:space="0" w:color="000000"/>
              <w:bottom w:val="single" w:sz="8" w:space="0" w:color="000000"/>
              <w:right w:val="single" w:sz="8" w:space="0" w:color="000000"/>
            </w:tcBorders>
            <w:shd w:val="clear" w:color="auto" w:fill="DBEEF4"/>
            <w:tcMar>
              <w:top w:w="71" w:type="dxa"/>
              <w:left w:w="15" w:type="dxa"/>
              <w:bottom w:w="0" w:type="dxa"/>
              <w:right w:w="15" w:type="dxa"/>
            </w:tcMar>
            <w:hideMark/>
          </w:tcPr>
          <w:p w14:paraId="37E8B262"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6</w:t>
            </w:r>
          </w:p>
        </w:tc>
        <w:tc>
          <w:tcPr>
            <w:tcW w:w="1457" w:type="dxa"/>
            <w:tcBorders>
              <w:top w:val="single" w:sz="8" w:space="0" w:color="000000"/>
              <w:left w:val="single" w:sz="8" w:space="0" w:color="000000"/>
              <w:bottom w:val="single" w:sz="8" w:space="0" w:color="000000"/>
              <w:right w:val="single" w:sz="8" w:space="0" w:color="000000"/>
            </w:tcBorders>
            <w:shd w:val="clear" w:color="auto" w:fill="DBEEF4"/>
            <w:tcMar>
              <w:top w:w="71" w:type="dxa"/>
              <w:left w:w="15" w:type="dxa"/>
              <w:bottom w:w="0" w:type="dxa"/>
              <w:right w:w="15" w:type="dxa"/>
            </w:tcMar>
            <w:hideMark/>
          </w:tcPr>
          <w:p w14:paraId="75102C18"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14</w:t>
            </w:r>
          </w:p>
        </w:tc>
      </w:tr>
      <w:tr w:rsidR="001946C2" w:rsidRPr="002C0E29" w14:paraId="09A41237" w14:textId="77777777" w:rsidTr="00583EDD">
        <w:trPr>
          <w:trHeight w:val="407"/>
        </w:trPr>
        <w:tc>
          <w:tcPr>
            <w:tcW w:w="477" w:type="dxa"/>
            <w:tcBorders>
              <w:top w:val="single" w:sz="8" w:space="0" w:color="000000"/>
              <w:left w:val="single" w:sz="8" w:space="0" w:color="000000"/>
              <w:bottom w:val="single" w:sz="8" w:space="0" w:color="000000"/>
              <w:right w:val="single" w:sz="8" w:space="0" w:color="000000"/>
            </w:tcBorders>
            <w:shd w:val="clear" w:color="auto" w:fill="DBEEF4"/>
            <w:tcMar>
              <w:top w:w="15" w:type="dxa"/>
              <w:left w:w="15" w:type="dxa"/>
              <w:bottom w:w="0" w:type="dxa"/>
              <w:right w:w="15" w:type="dxa"/>
            </w:tcMar>
            <w:hideMark/>
          </w:tcPr>
          <w:p w14:paraId="14E1D450"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p>
        </w:tc>
        <w:tc>
          <w:tcPr>
            <w:tcW w:w="3766" w:type="dxa"/>
            <w:tcBorders>
              <w:top w:val="single" w:sz="8" w:space="0" w:color="000000"/>
              <w:left w:val="single" w:sz="8" w:space="0" w:color="000000"/>
              <w:bottom w:val="single" w:sz="8" w:space="0" w:color="000000"/>
              <w:right w:val="single" w:sz="8" w:space="0" w:color="000000"/>
            </w:tcBorders>
            <w:shd w:val="clear" w:color="auto" w:fill="auto"/>
            <w:tcMar>
              <w:top w:w="55" w:type="dxa"/>
              <w:left w:w="15" w:type="dxa"/>
              <w:bottom w:w="0" w:type="dxa"/>
              <w:right w:w="15" w:type="dxa"/>
            </w:tcMar>
            <w:hideMark/>
          </w:tcPr>
          <w:p w14:paraId="369AD0F0" w14:textId="768B7B93" w:rsidR="001946C2" w:rsidRPr="002C0E29" w:rsidRDefault="00583EDD"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583EDD">
              <w:rPr>
                <w:rFonts w:ascii="inherit" w:eastAsia="Times New Roman" w:hAnsi="inherit" w:cs="Times New Roman"/>
                <w:b/>
                <w:bCs/>
                <w:noProof/>
                <w:color w:val="0080AC"/>
                <w:sz w:val="24"/>
                <w:szCs w:val="24"/>
                <w:lang w:val="ru-RU"/>
              </w:rPr>
              <w:t>Барлығы</w:t>
            </w:r>
          </w:p>
        </w:tc>
        <w:tc>
          <w:tcPr>
            <w:tcW w:w="1668" w:type="dxa"/>
            <w:tcBorders>
              <w:top w:val="single" w:sz="8" w:space="0" w:color="000000"/>
              <w:left w:val="single" w:sz="8" w:space="0" w:color="000000"/>
              <w:bottom w:val="single" w:sz="8" w:space="0" w:color="000000"/>
              <w:right w:val="single" w:sz="8" w:space="0" w:color="000000"/>
            </w:tcBorders>
            <w:shd w:val="clear" w:color="auto" w:fill="DBEEF4"/>
            <w:tcMar>
              <w:top w:w="71" w:type="dxa"/>
              <w:left w:w="15" w:type="dxa"/>
              <w:bottom w:w="0" w:type="dxa"/>
              <w:right w:w="15" w:type="dxa"/>
            </w:tcMar>
            <w:hideMark/>
          </w:tcPr>
          <w:p w14:paraId="6C4E52CA"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169</w:t>
            </w:r>
          </w:p>
        </w:tc>
        <w:tc>
          <w:tcPr>
            <w:tcW w:w="1029" w:type="dxa"/>
            <w:tcBorders>
              <w:top w:val="single" w:sz="8" w:space="0" w:color="000000"/>
              <w:left w:val="single" w:sz="8" w:space="0" w:color="000000"/>
              <w:bottom w:val="single" w:sz="8" w:space="0" w:color="000000"/>
              <w:right w:val="single" w:sz="8" w:space="0" w:color="000000"/>
            </w:tcBorders>
            <w:shd w:val="clear" w:color="auto" w:fill="DBEEF4"/>
            <w:tcMar>
              <w:top w:w="79" w:type="dxa"/>
              <w:left w:w="15" w:type="dxa"/>
              <w:bottom w:w="0" w:type="dxa"/>
              <w:right w:w="15" w:type="dxa"/>
            </w:tcMar>
            <w:hideMark/>
          </w:tcPr>
          <w:p w14:paraId="13CAF3CA"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101</w:t>
            </w:r>
          </w:p>
        </w:tc>
        <w:tc>
          <w:tcPr>
            <w:tcW w:w="1457" w:type="dxa"/>
            <w:tcBorders>
              <w:top w:val="single" w:sz="8" w:space="0" w:color="000000"/>
              <w:left w:val="single" w:sz="8" w:space="0" w:color="000000"/>
              <w:bottom w:val="single" w:sz="8" w:space="0" w:color="000000"/>
              <w:right w:val="single" w:sz="8" w:space="0" w:color="000000"/>
            </w:tcBorders>
            <w:shd w:val="clear" w:color="auto" w:fill="DBEEF4"/>
            <w:tcMar>
              <w:top w:w="79" w:type="dxa"/>
              <w:left w:w="15" w:type="dxa"/>
              <w:bottom w:w="0" w:type="dxa"/>
              <w:right w:w="15" w:type="dxa"/>
            </w:tcMar>
            <w:hideMark/>
          </w:tcPr>
          <w:p w14:paraId="6BF74F24"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0080AC"/>
                <w:sz w:val="24"/>
                <w:szCs w:val="24"/>
                <w:lang w:val="ru-RU"/>
              </w:rPr>
            </w:pPr>
            <w:r w:rsidRPr="002C0E29">
              <w:rPr>
                <w:rFonts w:ascii="inherit" w:eastAsia="Times New Roman" w:hAnsi="inherit" w:cs="Times New Roman"/>
                <w:b/>
                <w:bCs/>
                <w:noProof/>
                <w:color w:val="0080AC"/>
                <w:sz w:val="24"/>
                <w:szCs w:val="24"/>
                <w:lang w:val="ru-RU"/>
              </w:rPr>
              <w:t>135</w:t>
            </w:r>
          </w:p>
        </w:tc>
      </w:tr>
      <w:tr w:rsidR="001946C2" w:rsidRPr="002C0E29" w14:paraId="13D600BB" w14:textId="77777777" w:rsidTr="00583EDD">
        <w:trPr>
          <w:trHeight w:val="404"/>
        </w:trPr>
        <w:tc>
          <w:tcPr>
            <w:tcW w:w="477" w:type="dxa"/>
            <w:tcBorders>
              <w:top w:val="single" w:sz="8" w:space="0" w:color="000000"/>
              <w:left w:val="single" w:sz="8" w:space="0" w:color="000000"/>
              <w:bottom w:val="single" w:sz="8" w:space="0" w:color="000000"/>
              <w:right w:val="single" w:sz="8" w:space="0" w:color="000000"/>
            </w:tcBorders>
            <w:shd w:val="clear" w:color="auto" w:fill="0070C0"/>
            <w:tcMar>
              <w:top w:w="15" w:type="dxa"/>
              <w:left w:w="15" w:type="dxa"/>
              <w:bottom w:w="0" w:type="dxa"/>
              <w:right w:w="15" w:type="dxa"/>
            </w:tcMar>
            <w:hideMark/>
          </w:tcPr>
          <w:p w14:paraId="765B7E73"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FFFFFF" w:themeColor="background1"/>
                <w:sz w:val="24"/>
                <w:szCs w:val="24"/>
                <w:lang w:val="ru-RU"/>
              </w:rPr>
            </w:pPr>
          </w:p>
        </w:tc>
        <w:tc>
          <w:tcPr>
            <w:tcW w:w="3766" w:type="dxa"/>
            <w:tcBorders>
              <w:top w:val="single" w:sz="8" w:space="0" w:color="000000"/>
              <w:left w:val="single" w:sz="8" w:space="0" w:color="000000"/>
              <w:bottom w:val="single" w:sz="8" w:space="0" w:color="000000"/>
              <w:right w:val="single" w:sz="8" w:space="0" w:color="000000"/>
            </w:tcBorders>
            <w:shd w:val="clear" w:color="auto" w:fill="0070C0"/>
            <w:tcMar>
              <w:top w:w="15" w:type="dxa"/>
              <w:left w:w="15" w:type="dxa"/>
              <w:bottom w:w="0" w:type="dxa"/>
              <w:right w:w="15" w:type="dxa"/>
            </w:tcMar>
            <w:hideMark/>
          </w:tcPr>
          <w:p w14:paraId="2F0F0401"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FFFFFF" w:themeColor="background1"/>
                <w:sz w:val="24"/>
                <w:szCs w:val="24"/>
                <w:lang w:val="ru-RU"/>
              </w:rPr>
            </w:pPr>
          </w:p>
        </w:tc>
        <w:tc>
          <w:tcPr>
            <w:tcW w:w="1668" w:type="dxa"/>
            <w:tcBorders>
              <w:top w:val="single" w:sz="8" w:space="0" w:color="000000"/>
              <w:left w:val="single" w:sz="8" w:space="0" w:color="000000"/>
              <w:bottom w:val="single" w:sz="8" w:space="0" w:color="000000"/>
              <w:right w:val="single" w:sz="8" w:space="0" w:color="000000"/>
            </w:tcBorders>
            <w:shd w:val="clear" w:color="auto" w:fill="0070C0"/>
            <w:tcMar>
              <w:top w:w="23" w:type="dxa"/>
              <w:left w:w="15" w:type="dxa"/>
              <w:bottom w:w="0" w:type="dxa"/>
              <w:right w:w="15" w:type="dxa"/>
            </w:tcMar>
            <w:hideMark/>
          </w:tcPr>
          <w:p w14:paraId="6E196883"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FFFFFF" w:themeColor="background1"/>
                <w:sz w:val="24"/>
                <w:szCs w:val="24"/>
                <w:lang w:val="ru-RU"/>
              </w:rPr>
            </w:pPr>
            <w:r w:rsidRPr="002C0E29">
              <w:rPr>
                <w:rFonts w:ascii="inherit" w:eastAsia="Times New Roman" w:hAnsi="inherit" w:cs="Times New Roman"/>
                <w:b/>
                <w:bCs/>
                <w:noProof/>
                <w:color w:val="FFFFFF" w:themeColor="background1"/>
                <w:sz w:val="24"/>
                <w:szCs w:val="24"/>
                <w:lang w:val="ru-RU"/>
              </w:rPr>
              <w:t>100 %</w:t>
            </w:r>
          </w:p>
        </w:tc>
        <w:tc>
          <w:tcPr>
            <w:tcW w:w="1029" w:type="dxa"/>
            <w:tcBorders>
              <w:top w:val="single" w:sz="8" w:space="0" w:color="000000"/>
              <w:left w:val="single" w:sz="8" w:space="0" w:color="000000"/>
              <w:bottom w:val="single" w:sz="8" w:space="0" w:color="000000"/>
              <w:right w:val="single" w:sz="8" w:space="0" w:color="000000"/>
            </w:tcBorders>
            <w:shd w:val="clear" w:color="auto" w:fill="0070C0"/>
            <w:tcMar>
              <w:top w:w="23" w:type="dxa"/>
              <w:left w:w="15" w:type="dxa"/>
              <w:bottom w:w="0" w:type="dxa"/>
              <w:right w:w="15" w:type="dxa"/>
            </w:tcMar>
            <w:hideMark/>
          </w:tcPr>
          <w:p w14:paraId="5FCB54BC"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FFFFFF" w:themeColor="background1"/>
                <w:sz w:val="24"/>
                <w:szCs w:val="24"/>
                <w:lang w:val="ru-RU"/>
              </w:rPr>
            </w:pPr>
            <w:r w:rsidRPr="002C0E29">
              <w:rPr>
                <w:rFonts w:ascii="inherit" w:eastAsia="Times New Roman" w:hAnsi="inherit" w:cs="Times New Roman"/>
                <w:b/>
                <w:bCs/>
                <w:noProof/>
                <w:color w:val="FFFFFF" w:themeColor="background1"/>
                <w:sz w:val="24"/>
                <w:szCs w:val="24"/>
                <w:lang w:val="ru-RU"/>
              </w:rPr>
              <w:t>61%</w:t>
            </w:r>
          </w:p>
        </w:tc>
        <w:tc>
          <w:tcPr>
            <w:tcW w:w="1457" w:type="dxa"/>
            <w:tcBorders>
              <w:top w:val="single" w:sz="8" w:space="0" w:color="000000"/>
              <w:left w:val="single" w:sz="8" w:space="0" w:color="000000"/>
              <w:bottom w:val="single" w:sz="8" w:space="0" w:color="000000"/>
              <w:right w:val="single" w:sz="8" w:space="0" w:color="000000"/>
            </w:tcBorders>
            <w:shd w:val="clear" w:color="auto" w:fill="0070C0"/>
            <w:tcMar>
              <w:top w:w="23" w:type="dxa"/>
              <w:left w:w="15" w:type="dxa"/>
              <w:bottom w:w="0" w:type="dxa"/>
              <w:right w:w="15" w:type="dxa"/>
            </w:tcMar>
            <w:hideMark/>
          </w:tcPr>
          <w:p w14:paraId="167EA6E9" w14:textId="77777777" w:rsidR="001946C2" w:rsidRPr="002C0E29" w:rsidRDefault="001946C2" w:rsidP="003819A7">
            <w:pPr>
              <w:spacing w:after="225" w:line="240" w:lineRule="auto"/>
              <w:textAlignment w:val="baseline"/>
              <w:outlineLvl w:val="3"/>
              <w:rPr>
                <w:rFonts w:ascii="inherit" w:eastAsia="Times New Roman" w:hAnsi="inherit" w:cs="Times New Roman"/>
                <w:b/>
                <w:bCs/>
                <w:noProof/>
                <w:color w:val="FFFFFF" w:themeColor="background1"/>
                <w:sz w:val="24"/>
                <w:szCs w:val="24"/>
                <w:lang w:val="ru-RU"/>
              </w:rPr>
            </w:pPr>
            <w:r w:rsidRPr="002C0E29">
              <w:rPr>
                <w:rFonts w:ascii="inherit" w:eastAsia="Times New Roman" w:hAnsi="inherit" w:cs="Times New Roman"/>
                <w:b/>
                <w:bCs/>
                <w:noProof/>
                <w:color w:val="FFFFFF" w:themeColor="background1"/>
                <w:sz w:val="24"/>
                <w:szCs w:val="24"/>
                <w:lang w:val="ru-RU"/>
              </w:rPr>
              <w:t>79,8%</w:t>
            </w:r>
          </w:p>
        </w:tc>
      </w:tr>
    </w:tbl>
    <w:p w14:paraId="13E6AF5F" w14:textId="77777777" w:rsidR="001946C2" w:rsidRPr="002C0E29" w:rsidRDefault="001946C2" w:rsidP="001946C2">
      <w:pPr>
        <w:spacing w:after="225" w:line="240" w:lineRule="auto"/>
        <w:textAlignment w:val="baseline"/>
        <w:outlineLvl w:val="3"/>
        <w:rPr>
          <w:rFonts w:ascii="inherit" w:eastAsia="Times New Roman" w:hAnsi="inherit" w:cs="Times New Roman"/>
          <w:b/>
          <w:bCs/>
          <w:noProof/>
          <w:color w:val="0080AC"/>
          <w:sz w:val="26"/>
          <w:szCs w:val="26"/>
          <w:lang w:val="ru-RU"/>
        </w:rPr>
      </w:pPr>
    </w:p>
    <w:p w14:paraId="7B95D906" w14:textId="301D7703" w:rsidR="001946C2" w:rsidRPr="002C0E29" w:rsidRDefault="00583EDD" w:rsidP="001946C2">
      <w:pPr>
        <w:spacing w:after="225" w:line="240" w:lineRule="auto"/>
        <w:textAlignment w:val="baseline"/>
        <w:outlineLvl w:val="3"/>
        <w:rPr>
          <w:rFonts w:ascii="inherit" w:eastAsia="Times New Roman" w:hAnsi="inherit" w:cs="Times New Roman"/>
          <w:b/>
          <w:bCs/>
          <w:noProof/>
          <w:color w:val="0080AC"/>
          <w:sz w:val="26"/>
          <w:szCs w:val="26"/>
          <w:lang w:val="ru-RU"/>
        </w:rPr>
      </w:pPr>
      <w:r w:rsidRPr="00583EDD">
        <w:rPr>
          <w:rFonts w:ascii="inherit" w:eastAsia="Times New Roman" w:hAnsi="inherit" w:cs="Times New Roman"/>
          <w:b/>
          <w:bCs/>
          <w:noProof/>
          <w:color w:val="0080AC"/>
          <w:sz w:val="26"/>
          <w:szCs w:val="26"/>
          <w:lang w:val="ru-RU"/>
        </w:rPr>
        <w:t>Тұрақты даму мақсаттары тұрғысынан Қазақстанның жетістіктері мен қиындықтары</w:t>
      </w:r>
      <w:r w:rsidR="001946C2" w:rsidRPr="002C0E29">
        <w:rPr>
          <w:rStyle w:val="FootnoteReference"/>
          <w:rFonts w:ascii="inherit" w:eastAsia="Times New Roman" w:hAnsi="inherit" w:cs="Times New Roman"/>
          <w:b/>
          <w:bCs/>
          <w:noProof/>
          <w:color w:val="0080AC"/>
          <w:sz w:val="26"/>
          <w:szCs w:val="26"/>
          <w:lang w:val="ru-RU"/>
        </w:rPr>
        <w:footnoteReference w:id="4"/>
      </w:r>
    </w:p>
    <w:p w14:paraId="3EB3C054" w14:textId="086B0653" w:rsidR="001946C2" w:rsidRPr="002C0E29" w:rsidRDefault="00583EDD" w:rsidP="001946C2">
      <w:pPr>
        <w:spacing w:after="225" w:line="240" w:lineRule="auto"/>
        <w:textAlignment w:val="baseline"/>
        <w:outlineLvl w:val="3"/>
        <w:rPr>
          <w:rFonts w:ascii="inherit" w:eastAsia="Times New Roman" w:hAnsi="inherit" w:cs="Times New Roman"/>
          <w:noProof/>
          <w:color w:val="000000" w:themeColor="text1"/>
          <w:sz w:val="26"/>
          <w:szCs w:val="26"/>
          <w:lang w:val="ru-RU"/>
        </w:rPr>
      </w:pPr>
      <w:r w:rsidRPr="00583EDD">
        <w:rPr>
          <w:rFonts w:ascii="inherit" w:eastAsia="Times New Roman" w:hAnsi="inherit" w:cs="Times New Roman"/>
          <w:noProof/>
          <w:color w:val="000000" w:themeColor="text1"/>
          <w:sz w:val="26"/>
          <w:szCs w:val="26"/>
          <w:lang w:val="ru-RU"/>
        </w:rPr>
        <w:t xml:space="preserve">2016 жылдан бастап барлық </w:t>
      </w:r>
      <w:r>
        <w:rPr>
          <w:rFonts w:ascii="inherit" w:eastAsia="Times New Roman" w:hAnsi="inherit" w:cs="Times New Roman"/>
          <w:noProof/>
          <w:color w:val="000000" w:themeColor="text1"/>
          <w:sz w:val="26"/>
          <w:szCs w:val="26"/>
          <w:lang w:val="ru-RU"/>
        </w:rPr>
        <w:t>ТДМ</w:t>
      </w:r>
      <w:r w:rsidRPr="00583EDD">
        <w:rPr>
          <w:rFonts w:ascii="inherit" w:eastAsia="Times New Roman" w:hAnsi="inherit" w:cs="Times New Roman"/>
          <w:noProof/>
          <w:color w:val="000000" w:themeColor="text1"/>
          <w:sz w:val="26"/>
          <w:szCs w:val="26"/>
          <w:lang w:val="ru-RU"/>
        </w:rPr>
        <w:t>-д</w:t>
      </w:r>
      <w:r>
        <w:rPr>
          <w:rFonts w:ascii="inherit" w:eastAsia="Times New Roman" w:hAnsi="inherit" w:cs="Times New Roman"/>
          <w:noProof/>
          <w:color w:val="000000" w:themeColor="text1"/>
          <w:sz w:val="26"/>
          <w:szCs w:val="26"/>
          <w:lang w:val="ru-RU"/>
        </w:rPr>
        <w:t>а</w:t>
      </w:r>
      <w:r w:rsidRPr="00583EDD">
        <w:rPr>
          <w:rFonts w:ascii="inherit" w:eastAsia="Times New Roman" w:hAnsi="inherit" w:cs="Times New Roman"/>
          <w:noProof/>
          <w:color w:val="000000" w:themeColor="text1"/>
          <w:sz w:val="26"/>
          <w:szCs w:val="26"/>
          <w:lang w:val="ru-RU"/>
        </w:rPr>
        <w:t xml:space="preserve"> біраз прогреске қол жеткізілді. Алайда, шешуге шоғырландыруды қажет ететін мәселелер әлі де бар.</w:t>
      </w:r>
      <w:r w:rsidR="001946C2" w:rsidRPr="002C0E29">
        <w:rPr>
          <w:rFonts w:ascii="inherit" w:eastAsia="Times New Roman" w:hAnsi="inherit" w:cs="Times New Roman"/>
          <w:noProof/>
          <w:color w:val="000000" w:themeColor="text1"/>
          <w:sz w:val="26"/>
          <w:szCs w:val="26"/>
          <w:lang w:val="ru-RU"/>
        </w:rPr>
        <w:t xml:space="preserve">  </w:t>
      </w:r>
    </w:p>
    <w:tbl>
      <w:tblPr>
        <w:tblStyle w:val="-4110"/>
        <w:tblW w:w="9632" w:type="dxa"/>
        <w:tblLayout w:type="fixed"/>
        <w:tblLook w:val="04A0" w:firstRow="1" w:lastRow="0" w:firstColumn="1" w:lastColumn="0" w:noHBand="0" w:noVBand="1"/>
      </w:tblPr>
      <w:tblGrid>
        <w:gridCol w:w="1980"/>
        <w:gridCol w:w="3683"/>
        <w:gridCol w:w="3969"/>
      </w:tblGrid>
      <w:tr w:rsidR="001946C2" w:rsidRPr="002C0E29" w14:paraId="27788E44" w14:textId="77777777" w:rsidTr="003819A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shd w:val="clear" w:color="auto" w:fill="auto"/>
          </w:tcPr>
          <w:p w14:paraId="10E627D1" w14:textId="77777777" w:rsidR="001946C2" w:rsidRPr="002C0E29" w:rsidRDefault="001946C2" w:rsidP="003819A7">
            <w:pPr>
              <w:spacing w:after="225"/>
              <w:textAlignment w:val="baseline"/>
              <w:outlineLvl w:val="3"/>
              <w:rPr>
                <w:rFonts w:ascii="Times New Roman" w:eastAsia="Times New Roman" w:hAnsi="Times New Roman" w:cs="Times New Roman"/>
                <w:b w:val="0"/>
                <w:bCs w:val="0"/>
                <w:noProof/>
                <w:color w:val="0080AC"/>
                <w:sz w:val="24"/>
                <w:szCs w:val="24"/>
                <w:lang w:val="ru-RU"/>
              </w:rPr>
            </w:pPr>
          </w:p>
        </w:tc>
        <w:tc>
          <w:tcPr>
            <w:tcW w:w="3683" w:type="dxa"/>
            <w:shd w:val="clear" w:color="auto" w:fill="0070C0"/>
          </w:tcPr>
          <w:p w14:paraId="68923379" w14:textId="1C2B8A4D" w:rsidR="001946C2" w:rsidRPr="002C0E29" w:rsidRDefault="00583EDD" w:rsidP="003819A7">
            <w:pPr>
              <w:spacing w:after="225"/>
              <w:jc w:val="center"/>
              <w:textAlignment w:val="baseline"/>
              <w:outlineLvl w:val="3"/>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noProof/>
                <w:color w:val="0080AC"/>
                <w:sz w:val="24"/>
                <w:szCs w:val="24"/>
                <w:lang w:val="ru-RU"/>
              </w:rPr>
            </w:pPr>
            <w:r w:rsidRPr="00583EDD">
              <w:rPr>
                <w:rFonts w:ascii="Times New Roman" w:eastAsia="Times New Roman" w:hAnsi="Times New Roman" w:cs="Times New Roman"/>
                <w:noProof/>
                <w:sz w:val="24"/>
                <w:szCs w:val="24"/>
                <w:lang w:val="ru-RU"/>
              </w:rPr>
              <w:t>Жетістіктер</w:t>
            </w:r>
          </w:p>
        </w:tc>
        <w:tc>
          <w:tcPr>
            <w:tcW w:w="3969" w:type="dxa"/>
            <w:shd w:val="clear" w:color="auto" w:fill="FF0000"/>
          </w:tcPr>
          <w:p w14:paraId="4BCD8BC9" w14:textId="03A31C9E" w:rsidR="001946C2" w:rsidRPr="002C0E29" w:rsidRDefault="00583EDD" w:rsidP="003819A7">
            <w:pPr>
              <w:spacing w:after="225"/>
              <w:jc w:val="center"/>
              <w:textAlignment w:val="baseline"/>
              <w:outlineLvl w:val="3"/>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noProof/>
                <w:color w:val="0080AC"/>
                <w:sz w:val="24"/>
                <w:szCs w:val="24"/>
                <w:lang w:val="ru-RU"/>
              </w:rPr>
            </w:pPr>
            <w:r w:rsidRPr="00583EDD">
              <w:rPr>
                <w:rFonts w:ascii="Times New Roman" w:eastAsia="Times New Roman" w:hAnsi="Times New Roman" w:cs="Times New Roman"/>
                <w:noProof/>
                <w:sz w:val="24"/>
                <w:szCs w:val="24"/>
                <w:lang w:val="ru-RU"/>
              </w:rPr>
              <w:t>Қиындықтар</w:t>
            </w:r>
          </w:p>
        </w:tc>
      </w:tr>
      <w:tr w:rsidR="001946C2" w:rsidRPr="00955BB7" w14:paraId="42E0A0B4" w14:textId="77777777" w:rsidTr="003819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shd w:val="clear" w:color="auto" w:fill="FFFFFF" w:themeFill="background1"/>
          </w:tcPr>
          <w:p w14:paraId="56F67DED" w14:textId="17E9C922" w:rsidR="001946C2" w:rsidRPr="002C0E29" w:rsidRDefault="00583EDD" w:rsidP="003819A7">
            <w:pPr>
              <w:spacing w:after="225"/>
              <w:textAlignment w:val="baseline"/>
              <w:outlineLvl w:val="3"/>
              <w:rPr>
                <w:rFonts w:ascii="Times New Roman" w:eastAsia="Times New Roman" w:hAnsi="Times New Roman" w:cs="Times New Roman"/>
                <w:noProof/>
                <w:color w:val="0080AC"/>
                <w:sz w:val="24"/>
                <w:szCs w:val="24"/>
                <w:lang w:val="ru-RU"/>
              </w:rPr>
            </w:pPr>
            <w:r w:rsidRPr="00583EDD">
              <w:rPr>
                <w:rFonts w:ascii="Times New Roman" w:eastAsia="Times New Roman" w:hAnsi="Times New Roman" w:cs="Times New Roman"/>
                <w:noProof/>
                <w:color w:val="C00000"/>
                <w:sz w:val="24"/>
                <w:szCs w:val="24"/>
                <w:lang w:val="ru-RU"/>
              </w:rPr>
              <w:t>Кедейлікті жою</w:t>
            </w:r>
          </w:p>
        </w:tc>
        <w:tc>
          <w:tcPr>
            <w:tcW w:w="3683" w:type="dxa"/>
          </w:tcPr>
          <w:p w14:paraId="2DA11F87" w14:textId="7B3876A5" w:rsidR="001946C2" w:rsidRPr="002C0E29" w:rsidRDefault="00583EDD" w:rsidP="003819A7">
            <w:pPr>
              <w:pStyle w:val="Defaul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noProof/>
                <w:color w:val="0080AC"/>
                <w:lang w:val="ru-RU"/>
              </w:rPr>
            </w:pPr>
            <w:r w:rsidRPr="00583EDD">
              <w:rPr>
                <w:rFonts w:ascii="Times New Roman" w:hAnsi="Times New Roman" w:cs="Times New Roman"/>
                <w:lang w:val="ru-RU"/>
              </w:rPr>
              <w:t xml:space="preserve">ДБ </w:t>
            </w:r>
            <w:proofErr w:type="spellStart"/>
            <w:r w:rsidRPr="00583EDD">
              <w:rPr>
                <w:rFonts w:ascii="Times New Roman" w:hAnsi="Times New Roman" w:cs="Times New Roman"/>
                <w:lang w:val="ru-RU"/>
              </w:rPr>
              <w:t>стандарттары</w:t>
            </w:r>
            <w:proofErr w:type="spellEnd"/>
            <w:r w:rsidRPr="00583EDD">
              <w:rPr>
                <w:rFonts w:ascii="Times New Roman" w:hAnsi="Times New Roman" w:cs="Times New Roman"/>
                <w:lang w:val="ru-RU"/>
              </w:rPr>
              <w:t xml:space="preserve"> </w:t>
            </w:r>
            <w:proofErr w:type="spellStart"/>
            <w:r w:rsidRPr="00583EDD">
              <w:rPr>
                <w:rFonts w:ascii="Times New Roman" w:hAnsi="Times New Roman" w:cs="Times New Roman"/>
                <w:lang w:val="ru-RU"/>
              </w:rPr>
              <w:t>бойынша</w:t>
            </w:r>
            <w:proofErr w:type="spellEnd"/>
            <w:r w:rsidRPr="00583EDD">
              <w:rPr>
                <w:rFonts w:ascii="Times New Roman" w:hAnsi="Times New Roman" w:cs="Times New Roman"/>
                <w:lang w:val="ru-RU"/>
              </w:rPr>
              <w:t xml:space="preserve"> </w:t>
            </w:r>
            <w:proofErr w:type="spellStart"/>
            <w:r w:rsidRPr="00583EDD">
              <w:rPr>
                <w:rFonts w:ascii="Times New Roman" w:hAnsi="Times New Roman" w:cs="Times New Roman"/>
                <w:lang w:val="ru-RU"/>
              </w:rPr>
              <w:t>кедейліктің</w:t>
            </w:r>
            <w:proofErr w:type="spellEnd"/>
            <w:r w:rsidRPr="00583EDD">
              <w:rPr>
                <w:rFonts w:ascii="Times New Roman" w:hAnsi="Times New Roman" w:cs="Times New Roman"/>
                <w:lang w:val="ru-RU"/>
              </w:rPr>
              <w:t xml:space="preserve"> саны 2011 </w:t>
            </w:r>
            <w:proofErr w:type="spellStart"/>
            <w:r w:rsidRPr="00583EDD">
              <w:rPr>
                <w:rFonts w:ascii="Times New Roman" w:hAnsi="Times New Roman" w:cs="Times New Roman"/>
                <w:lang w:val="ru-RU"/>
              </w:rPr>
              <w:t>жылғы</w:t>
            </w:r>
            <w:proofErr w:type="spellEnd"/>
            <w:r w:rsidRPr="00583EDD">
              <w:rPr>
                <w:rFonts w:ascii="Times New Roman" w:hAnsi="Times New Roman" w:cs="Times New Roman"/>
                <w:lang w:val="ru-RU"/>
              </w:rPr>
              <w:t xml:space="preserve"> </w:t>
            </w:r>
            <w:r w:rsidRPr="00583EDD">
              <w:rPr>
                <w:rFonts w:ascii="Times New Roman" w:hAnsi="Times New Roman" w:cs="Times New Roman"/>
                <w:b/>
                <w:bCs/>
                <w:lang w:val="ru-RU"/>
              </w:rPr>
              <w:t xml:space="preserve">15,3% -дан 2018 </w:t>
            </w:r>
            <w:proofErr w:type="spellStart"/>
            <w:r w:rsidRPr="00583EDD">
              <w:rPr>
                <w:rFonts w:ascii="Times New Roman" w:hAnsi="Times New Roman" w:cs="Times New Roman"/>
                <w:b/>
                <w:bCs/>
                <w:lang w:val="ru-RU"/>
              </w:rPr>
              <w:t>жылы</w:t>
            </w:r>
            <w:proofErr w:type="spellEnd"/>
            <w:r w:rsidRPr="00583EDD">
              <w:rPr>
                <w:rFonts w:ascii="Times New Roman" w:hAnsi="Times New Roman" w:cs="Times New Roman"/>
                <w:b/>
                <w:bCs/>
                <w:lang w:val="ru-RU"/>
              </w:rPr>
              <w:t xml:space="preserve"> 7,4% -</w:t>
            </w:r>
            <w:proofErr w:type="spellStart"/>
            <w:r w:rsidRPr="00583EDD">
              <w:rPr>
                <w:rFonts w:ascii="Times New Roman" w:hAnsi="Times New Roman" w:cs="Times New Roman"/>
                <w:b/>
                <w:bCs/>
                <w:lang w:val="ru-RU"/>
              </w:rPr>
              <w:t>ға</w:t>
            </w:r>
            <w:proofErr w:type="spellEnd"/>
            <w:r w:rsidRPr="00583EDD">
              <w:rPr>
                <w:rFonts w:ascii="Times New Roman" w:hAnsi="Times New Roman" w:cs="Times New Roman"/>
                <w:b/>
                <w:bCs/>
                <w:lang w:val="ru-RU"/>
              </w:rPr>
              <w:t xml:space="preserve"> </w:t>
            </w:r>
            <w:proofErr w:type="spellStart"/>
            <w:r w:rsidRPr="00583EDD">
              <w:rPr>
                <w:rFonts w:ascii="Times New Roman" w:hAnsi="Times New Roman" w:cs="Times New Roman"/>
                <w:b/>
                <w:bCs/>
                <w:lang w:val="ru-RU"/>
              </w:rPr>
              <w:t>дейін</w:t>
            </w:r>
            <w:proofErr w:type="spellEnd"/>
            <w:r w:rsidRPr="00583EDD">
              <w:rPr>
                <w:rFonts w:ascii="Times New Roman" w:hAnsi="Times New Roman" w:cs="Times New Roman"/>
                <w:lang w:val="ru-RU"/>
              </w:rPr>
              <w:t xml:space="preserve"> </w:t>
            </w:r>
            <w:proofErr w:type="spellStart"/>
            <w:r w:rsidRPr="00583EDD">
              <w:rPr>
                <w:rFonts w:ascii="Times New Roman" w:hAnsi="Times New Roman" w:cs="Times New Roman"/>
                <w:lang w:val="ru-RU"/>
              </w:rPr>
              <w:t>төмендеді</w:t>
            </w:r>
            <w:proofErr w:type="spellEnd"/>
            <w:r w:rsidRPr="00583EDD">
              <w:rPr>
                <w:rFonts w:ascii="Times New Roman" w:hAnsi="Times New Roman" w:cs="Times New Roman"/>
                <w:lang w:val="ru-RU"/>
              </w:rPr>
              <w:t xml:space="preserve"> (</w:t>
            </w:r>
            <w:proofErr w:type="spellStart"/>
            <w:r w:rsidRPr="00583EDD">
              <w:rPr>
                <w:rFonts w:ascii="Times New Roman" w:hAnsi="Times New Roman" w:cs="Times New Roman"/>
                <w:lang w:val="ru-RU"/>
              </w:rPr>
              <w:t>кедейлік</w:t>
            </w:r>
            <w:proofErr w:type="spellEnd"/>
            <w:r w:rsidRPr="00583EDD">
              <w:rPr>
                <w:rFonts w:ascii="Times New Roman" w:hAnsi="Times New Roman" w:cs="Times New Roman"/>
                <w:lang w:val="ru-RU"/>
              </w:rPr>
              <w:t xml:space="preserve"> </w:t>
            </w:r>
            <w:proofErr w:type="spellStart"/>
            <w:r w:rsidRPr="00583EDD">
              <w:rPr>
                <w:rFonts w:ascii="Times New Roman" w:hAnsi="Times New Roman" w:cs="Times New Roman"/>
                <w:lang w:val="ru-RU"/>
              </w:rPr>
              <w:t>шегі</w:t>
            </w:r>
            <w:proofErr w:type="spellEnd"/>
            <w:r w:rsidRPr="00583EDD">
              <w:rPr>
                <w:rFonts w:ascii="Times New Roman" w:hAnsi="Times New Roman" w:cs="Times New Roman"/>
                <w:lang w:val="ru-RU"/>
              </w:rPr>
              <w:t xml:space="preserve"> </w:t>
            </w:r>
            <w:proofErr w:type="spellStart"/>
            <w:r w:rsidRPr="00583EDD">
              <w:rPr>
                <w:rFonts w:ascii="Times New Roman" w:hAnsi="Times New Roman" w:cs="Times New Roman"/>
                <w:lang w:val="ru-RU"/>
              </w:rPr>
              <w:t>күніне</w:t>
            </w:r>
            <w:proofErr w:type="spellEnd"/>
            <w:r w:rsidRPr="00583EDD">
              <w:rPr>
                <w:rFonts w:ascii="Times New Roman" w:hAnsi="Times New Roman" w:cs="Times New Roman"/>
                <w:lang w:val="ru-RU"/>
              </w:rPr>
              <w:t xml:space="preserve"> 5,5 доллар)</w:t>
            </w:r>
          </w:p>
        </w:tc>
        <w:tc>
          <w:tcPr>
            <w:tcW w:w="3969" w:type="dxa"/>
          </w:tcPr>
          <w:p w14:paraId="194338A4" w14:textId="363A6753" w:rsidR="001946C2" w:rsidRPr="002C0E29" w:rsidRDefault="00583EDD" w:rsidP="003819A7">
            <w:pPr>
              <w:pStyle w:val="Defaul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noProof/>
                <w:color w:val="0080AC"/>
                <w:lang w:val="ru-RU"/>
              </w:rPr>
            </w:pPr>
            <w:proofErr w:type="spellStart"/>
            <w:r w:rsidRPr="00583EDD">
              <w:rPr>
                <w:rFonts w:ascii="Times New Roman" w:hAnsi="Times New Roman" w:cs="Times New Roman"/>
                <w:b/>
                <w:bCs/>
                <w:lang w:val="ru-RU"/>
              </w:rPr>
              <w:t>Қала</w:t>
            </w:r>
            <w:proofErr w:type="spellEnd"/>
            <w:r w:rsidRPr="00583EDD">
              <w:rPr>
                <w:rFonts w:ascii="Times New Roman" w:hAnsi="Times New Roman" w:cs="Times New Roman"/>
                <w:b/>
                <w:bCs/>
                <w:lang w:val="ru-RU"/>
              </w:rPr>
              <w:t xml:space="preserve"> мен </w:t>
            </w:r>
            <w:proofErr w:type="spellStart"/>
            <w:r w:rsidRPr="00583EDD">
              <w:rPr>
                <w:rFonts w:ascii="Times New Roman" w:hAnsi="Times New Roman" w:cs="Times New Roman"/>
                <w:b/>
                <w:bCs/>
                <w:lang w:val="ru-RU"/>
              </w:rPr>
              <w:t>ауыл</w:t>
            </w:r>
            <w:proofErr w:type="spellEnd"/>
            <w:r w:rsidRPr="00583EDD">
              <w:rPr>
                <w:rFonts w:ascii="Times New Roman" w:hAnsi="Times New Roman" w:cs="Times New Roman"/>
                <w:b/>
                <w:bCs/>
                <w:lang w:val="ru-RU"/>
              </w:rPr>
              <w:t xml:space="preserve"> </w:t>
            </w:r>
            <w:proofErr w:type="spellStart"/>
            <w:r w:rsidRPr="00583EDD">
              <w:rPr>
                <w:rFonts w:ascii="Times New Roman" w:hAnsi="Times New Roman" w:cs="Times New Roman"/>
                <w:b/>
                <w:bCs/>
                <w:lang w:val="ru-RU"/>
              </w:rPr>
              <w:t>тұрғындары</w:t>
            </w:r>
            <w:proofErr w:type="spellEnd"/>
            <w:r w:rsidRPr="00583EDD">
              <w:rPr>
                <w:rFonts w:ascii="Times New Roman" w:hAnsi="Times New Roman" w:cs="Times New Roman"/>
                <w:b/>
                <w:bCs/>
                <w:lang w:val="ru-RU"/>
              </w:rPr>
              <w:t xml:space="preserve"> </w:t>
            </w:r>
            <w:proofErr w:type="spellStart"/>
            <w:r w:rsidRPr="00583EDD">
              <w:rPr>
                <w:rFonts w:ascii="Times New Roman" w:hAnsi="Times New Roman" w:cs="Times New Roman"/>
                <w:b/>
                <w:bCs/>
                <w:lang w:val="ru-RU"/>
              </w:rPr>
              <w:t>арасындағы</w:t>
            </w:r>
            <w:proofErr w:type="spellEnd"/>
            <w:r w:rsidRPr="00583EDD">
              <w:rPr>
                <w:rFonts w:ascii="Times New Roman" w:hAnsi="Times New Roman" w:cs="Times New Roman"/>
                <w:b/>
                <w:bCs/>
                <w:lang w:val="ru-RU"/>
              </w:rPr>
              <w:t xml:space="preserve"> </w:t>
            </w:r>
            <w:proofErr w:type="spellStart"/>
            <w:r w:rsidRPr="00583EDD">
              <w:rPr>
                <w:rFonts w:ascii="Times New Roman" w:hAnsi="Times New Roman" w:cs="Times New Roman"/>
                <w:b/>
                <w:bCs/>
                <w:lang w:val="ru-RU"/>
              </w:rPr>
              <w:t>кірістердегі</w:t>
            </w:r>
            <w:proofErr w:type="spellEnd"/>
            <w:r w:rsidRPr="00583EDD">
              <w:rPr>
                <w:rFonts w:ascii="Times New Roman" w:hAnsi="Times New Roman" w:cs="Times New Roman"/>
                <w:b/>
                <w:bCs/>
                <w:lang w:val="ru-RU"/>
              </w:rPr>
              <w:t xml:space="preserve"> </w:t>
            </w:r>
            <w:proofErr w:type="spellStart"/>
            <w:r w:rsidRPr="00583EDD">
              <w:rPr>
                <w:rFonts w:ascii="Times New Roman" w:hAnsi="Times New Roman" w:cs="Times New Roman"/>
                <w:b/>
                <w:bCs/>
                <w:lang w:val="ru-RU"/>
              </w:rPr>
              <w:t>алшақтық</w:t>
            </w:r>
            <w:proofErr w:type="spellEnd"/>
            <w:r w:rsidRPr="00583EDD">
              <w:rPr>
                <w:rFonts w:ascii="Times New Roman" w:hAnsi="Times New Roman" w:cs="Times New Roman"/>
                <w:b/>
                <w:bCs/>
                <w:lang w:val="ru-RU"/>
              </w:rPr>
              <w:t xml:space="preserve">: </w:t>
            </w:r>
            <w:proofErr w:type="spellStart"/>
            <w:r w:rsidRPr="00583EDD">
              <w:rPr>
                <w:rFonts w:ascii="Times New Roman" w:hAnsi="Times New Roman" w:cs="Times New Roman"/>
                <w:lang w:val="ru-RU"/>
              </w:rPr>
              <w:t>ауылдағы</w:t>
            </w:r>
            <w:proofErr w:type="spellEnd"/>
            <w:r w:rsidRPr="00583EDD">
              <w:rPr>
                <w:rFonts w:ascii="Times New Roman" w:hAnsi="Times New Roman" w:cs="Times New Roman"/>
                <w:lang w:val="ru-RU"/>
              </w:rPr>
              <w:t xml:space="preserve"> </w:t>
            </w:r>
            <w:proofErr w:type="spellStart"/>
            <w:r w:rsidRPr="00583EDD">
              <w:rPr>
                <w:rFonts w:ascii="Times New Roman" w:hAnsi="Times New Roman" w:cs="Times New Roman"/>
                <w:lang w:val="ru-RU"/>
              </w:rPr>
              <w:t>кедейлік</w:t>
            </w:r>
            <w:proofErr w:type="spellEnd"/>
            <w:r w:rsidRPr="00583EDD">
              <w:rPr>
                <w:rFonts w:ascii="Times New Roman" w:hAnsi="Times New Roman" w:cs="Times New Roman"/>
                <w:lang w:val="ru-RU"/>
              </w:rPr>
              <w:t xml:space="preserve"> 2,7 </w:t>
            </w:r>
            <w:proofErr w:type="spellStart"/>
            <w:r w:rsidRPr="00583EDD">
              <w:rPr>
                <w:rFonts w:ascii="Times New Roman" w:hAnsi="Times New Roman" w:cs="Times New Roman"/>
                <w:lang w:val="ru-RU"/>
              </w:rPr>
              <w:t>есе</w:t>
            </w:r>
            <w:proofErr w:type="spellEnd"/>
            <w:r w:rsidRPr="00583EDD">
              <w:rPr>
                <w:rFonts w:ascii="Times New Roman" w:hAnsi="Times New Roman" w:cs="Times New Roman"/>
                <w:lang w:val="ru-RU"/>
              </w:rPr>
              <w:t xml:space="preserve"> </w:t>
            </w:r>
            <w:proofErr w:type="spellStart"/>
            <w:r w:rsidRPr="00583EDD">
              <w:rPr>
                <w:rFonts w:ascii="Times New Roman" w:hAnsi="Times New Roman" w:cs="Times New Roman"/>
                <w:lang w:val="ru-RU"/>
              </w:rPr>
              <w:t>көп</w:t>
            </w:r>
            <w:proofErr w:type="spellEnd"/>
          </w:p>
        </w:tc>
      </w:tr>
      <w:tr w:rsidR="001946C2" w:rsidRPr="00955BB7" w14:paraId="1E6B3CE9" w14:textId="77777777" w:rsidTr="003819A7">
        <w:tc>
          <w:tcPr>
            <w:cnfStyle w:val="001000000000" w:firstRow="0" w:lastRow="0" w:firstColumn="1" w:lastColumn="0" w:oddVBand="0" w:evenVBand="0" w:oddHBand="0" w:evenHBand="0" w:firstRowFirstColumn="0" w:firstRowLastColumn="0" w:lastRowFirstColumn="0" w:lastRowLastColumn="0"/>
            <w:tcW w:w="1980" w:type="dxa"/>
            <w:shd w:val="clear" w:color="auto" w:fill="FFFFFF" w:themeFill="background1"/>
          </w:tcPr>
          <w:p w14:paraId="3E81EAEA" w14:textId="69154FC5" w:rsidR="001946C2" w:rsidRPr="002C0E29" w:rsidRDefault="00583EDD" w:rsidP="003819A7">
            <w:pPr>
              <w:spacing w:after="225"/>
              <w:textAlignment w:val="baseline"/>
              <w:outlineLvl w:val="3"/>
              <w:rPr>
                <w:rFonts w:ascii="Times New Roman" w:eastAsia="Times New Roman" w:hAnsi="Times New Roman" w:cs="Times New Roman"/>
                <w:noProof/>
                <w:color w:val="0080AC"/>
                <w:sz w:val="24"/>
                <w:szCs w:val="24"/>
                <w:lang w:val="ru-RU"/>
              </w:rPr>
            </w:pPr>
            <w:r w:rsidRPr="00583EDD">
              <w:rPr>
                <w:rFonts w:ascii="Times New Roman" w:eastAsia="Times New Roman" w:hAnsi="Times New Roman" w:cs="Times New Roman"/>
                <w:noProof/>
                <w:color w:val="BF8F00" w:themeColor="accent4" w:themeShade="BF"/>
                <w:sz w:val="24"/>
                <w:szCs w:val="24"/>
                <w:lang w:val="ru-RU"/>
              </w:rPr>
              <w:t>Аштықты жою</w:t>
            </w:r>
          </w:p>
        </w:tc>
        <w:tc>
          <w:tcPr>
            <w:tcW w:w="3683" w:type="dxa"/>
          </w:tcPr>
          <w:p w14:paraId="191DDE77" w14:textId="5C1ABCAD" w:rsidR="001946C2" w:rsidRPr="002C0E29" w:rsidRDefault="00583EDD" w:rsidP="003819A7">
            <w:pPr>
              <w:pStyle w:val="Defaul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noProof/>
                <w:color w:val="0080AC"/>
                <w:lang w:val="ru-RU"/>
              </w:rPr>
            </w:pPr>
            <w:r w:rsidRPr="00583EDD">
              <w:rPr>
                <w:rFonts w:ascii="Times New Roman" w:hAnsi="Times New Roman" w:cs="Times New Roman"/>
                <w:lang w:val="ru-RU"/>
              </w:rPr>
              <w:t xml:space="preserve">2018 </w:t>
            </w:r>
            <w:proofErr w:type="spellStart"/>
            <w:r w:rsidRPr="00583EDD">
              <w:rPr>
                <w:rFonts w:ascii="Times New Roman" w:hAnsi="Times New Roman" w:cs="Times New Roman"/>
                <w:lang w:val="ru-RU"/>
              </w:rPr>
              <w:t>жылы</w:t>
            </w:r>
            <w:proofErr w:type="spellEnd"/>
            <w:r w:rsidRPr="00583EDD">
              <w:rPr>
                <w:rFonts w:ascii="Times New Roman" w:hAnsi="Times New Roman" w:cs="Times New Roman"/>
                <w:lang w:val="ru-RU"/>
              </w:rPr>
              <w:t xml:space="preserve"> </w:t>
            </w:r>
            <w:proofErr w:type="spellStart"/>
            <w:r w:rsidRPr="00583EDD">
              <w:rPr>
                <w:rFonts w:ascii="Times New Roman" w:hAnsi="Times New Roman" w:cs="Times New Roman"/>
                <w:lang w:val="ru-RU"/>
              </w:rPr>
              <w:t>Қазақстан</w:t>
            </w:r>
            <w:proofErr w:type="spellEnd"/>
            <w:r w:rsidRPr="00583EDD">
              <w:rPr>
                <w:rFonts w:ascii="Times New Roman" w:hAnsi="Times New Roman" w:cs="Times New Roman"/>
                <w:lang w:val="ru-RU"/>
              </w:rPr>
              <w:t xml:space="preserve"> </w:t>
            </w:r>
            <w:proofErr w:type="spellStart"/>
            <w:r w:rsidRPr="00583EDD">
              <w:rPr>
                <w:rFonts w:ascii="Times New Roman" w:hAnsi="Times New Roman" w:cs="Times New Roman"/>
                <w:lang w:val="ru-RU"/>
              </w:rPr>
              <w:t>дүниежүзілік</w:t>
            </w:r>
            <w:proofErr w:type="spellEnd"/>
            <w:r w:rsidRPr="00583EDD">
              <w:rPr>
                <w:rFonts w:ascii="Times New Roman" w:hAnsi="Times New Roman" w:cs="Times New Roman"/>
                <w:lang w:val="ru-RU"/>
              </w:rPr>
              <w:t xml:space="preserve"> </w:t>
            </w:r>
            <w:proofErr w:type="spellStart"/>
            <w:r w:rsidRPr="00583EDD">
              <w:rPr>
                <w:rFonts w:ascii="Times New Roman" w:hAnsi="Times New Roman" w:cs="Times New Roman"/>
                <w:lang w:val="ru-RU"/>
              </w:rPr>
              <w:t>азық-түлік</w:t>
            </w:r>
            <w:proofErr w:type="spellEnd"/>
            <w:r w:rsidRPr="00583EDD">
              <w:rPr>
                <w:rFonts w:ascii="Times New Roman" w:hAnsi="Times New Roman" w:cs="Times New Roman"/>
                <w:lang w:val="ru-RU"/>
              </w:rPr>
              <w:t xml:space="preserve"> </w:t>
            </w:r>
            <w:proofErr w:type="spellStart"/>
            <w:r w:rsidRPr="00583EDD">
              <w:rPr>
                <w:rFonts w:ascii="Times New Roman" w:hAnsi="Times New Roman" w:cs="Times New Roman"/>
                <w:lang w:val="ru-RU"/>
              </w:rPr>
              <w:t>қауіпсіздігі</w:t>
            </w:r>
            <w:proofErr w:type="spellEnd"/>
            <w:r w:rsidRPr="00583EDD">
              <w:rPr>
                <w:rFonts w:ascii="Times New Roman" w:hAnsi="Times New Roman" w:cs="Times New Roman"/>
                <w:lang w:val="ru-RU"/>
              </w:rPr>
              <w:t xml:space="preserve"> </w:t>
            </w:r>
            <w:proofErr w:type="spellStart"/>
            <w:r w:rsidRPr="00583EDD">
              <w:rPr>
                <w:rFonts w:ascii="Times New Roman" w:hAnsi="Times New Roman" w:cs="Times New Roman"/>
                <w:b/>
                <w:bCs/>
                <w:lang w:val="ru-RU"/>
              </w:rPr>
              <w:t>рейтингінде</w:t>
            </w:r>
            <w:proofErr w:type="spellEnd"/>
            <w:r w:rsidRPr="00583EDD">
              <w:rPr>
                <w:rFonts w:ascii="Times New Roman" w:hAnsi="Times New Roman" w:cs="Times New Roman"/>
                <w:b/>
                <w:bCs/>
                <w:lang w:val="ru-RU"/>
              </w:rPr>
              <w:t xml:space="preserve"> 113 </w:t>
            </w:r>
            <w:proofErr w:type="spellStart"/>
            <w:r w:rsidRPr="00583EDD">
              <w:rPr>
                <w:rFonts w:ascii="Times New Roman" w:hAnsi="Times New Roman" w:cs="Times New Roman"/>
                <w:b/>
                <w:bCs/>
                <w:lang w:val="ru-RU"/>
              </w:rPr>
              <w:t>елдің</w:t>
            </w:r>
            <w:proofErr w:type="spellEnd"/>
            <w:r w:rsidRPr="00583EDD">
              <w:rPr>
                <w:rFonts w:ascii="Times New Roman" w:hAnsi="Times New Roman" w:cs="Times New Roman"/>
                <w:b/>
                <w:bCs/>
                <w:lang w:val="ru-RU"/>
              </w:rPr>
              <w:t xml:space="preserve"> </w:t>
            </w:r>
            <w:proofErr w:type="spellStart"/>
            <w:r w:rsidRPr="00583EDD">
              <w:rPr>
                <w:rFonts w:ascii="Times New Roman" w:hAnsi="Times New Roman" w:cs="Times New Roman"/>
                <w:b/>
                <w:bCs/>
                <w:lang w:val="ru-RU"/>
              </w:rPr>
              <w:t>ішінде</w:t>
            </w:r>
            <w:proofErr w:type="spellEnd"/>
            <w:r w:rsidRPr="00583EDD">
              <w:rPr>
                <w:rFonts w:ascii="Times New Roman" w:hAnsi="Times New Roman" w:cs="Times New Roman"/>
                <w:b/>
                <w:bCs/>
                <w:lang w:val="ru-RU"/>
              </w:rPr>
              <w:t xml:space="preserve"> 57-орынға </w:t>
            </w:r>
            <w:proofErr w:type="spellStart"/>
            <w:r w:rsidRPr="00583EDD">
              <w:rPr>
                <w:rFonts w:ascii="Times New Roman" w:hAnsi="Times New Roman" w:cs="Times New Roman"/>
                <w:b/>
                <w:bCs/>
                <w:lang w:val="ru-RU"/>
              </w:rPr>
              <w:t>ие</w:t>
            </w:r>
            <w:proofErr w:type="spellEnd"/>
            <w:r w:rsidRPr="00583EDD">
              <w:rPr>
                <w:rFonts w:ascii="Times New Roman" w:hAnsi="Times New Roman" w:cs="Times New Roman"/>
                <w:b/>
                <w:bCs/>
                <w:lang w:val="ru-RU"/>
              </w:rPr>
              <w:t xml:space="preserve"> </w:t>
            </w:r>
            <w:proofErr w:type="spellStart"/>
            <w:r w:rsidRPr="00583EDD">
              <w:rPr>
                <w:rFonts w:ascii="Times New Roman" w:hAnsi="Times New Roman" w:cs="Times New Roman"/>
                <w:b/>
                <w:bCs/>
                <w:lang w:val="ru-RU"/>
              </w:rPr>
              <w:t>болды</w:t>
            </w:r>
            <w:proofErr w:type="spellEnd"/>
          </w:p>
        </w:tc>
        <w:tc>
          <w:tcPr>
            <w:tcW w:w="3969" w:type="dxa"/>
          </w:tcPr>
          <w:p w14:paraId="6F9923C8" w14:textId="16227D78" w:rsidR="00802B3D" w:rsidRPr="00802B3D" w:rsidRDefault="00802B3D" w:rsidP="00F865C2">
            <w:pPr>
              <w:pStyle w:val="ListParagraph"/>
              <w:numPr>
                <w:ilvl w:val="0"/>
                <w:numId w:val="31"/>
              </w:numPr>
              <w:autoSpaceDE w:val="0"/>
              <w:autoSpaceDN w:val="0"/>
              <w:adjustRightInd w:val="0"/>
              <w:spacing w:after="77"/>
              <w:ind w:left="32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24"/>
                <w:szCs w:val="24"/>
                <w:lang w:val="ru-RU"/>
              </w:rPr>
            </w:pPr>
            <w:proofErr w:type="spellStart"/>
            <w:r w:rsidRPr="00802B3D">
              <w:rPr>
                <w:rFonts w:ascii="Times New Roman" w:hAnsi="Times New Roman" w:cs="Times New Roman"/>
                <w:color w:val="000000"/>
                <w:sz w:val="24"/>
                <w:szCs w:val="24"/>
                <w:lang w:val="ru-RU"/>
              </w:rPr>
              <w:t>Ауыл</w:t>
            </w:r>
            <w:proofErr w:type="spellEnd"/>
            <w:r w:rsidRPr="00802B3D">
              <w:rPr>
                <w:rFonts w:ascii="Times New Roman" w:hAnsi="Times New Roman" w:cs="Times New Roman"/>
                <w:color w:val="000000"/>
                <w:sz w:val="24"/>
                <w:szCs w:val="24"/>
                <w:lang w:val="ru-RU"/>
              </w:rPr>
              <w:t xml:space="preserve"> </w:t>
            </w:r>
            <w:proofErr w:type="spellStart"/>
            <w:r w:rsidRPr="00802B3D">
              <w:rPr>
                <w:rFonts w:ascii="Times New Roman" w:hAnsi="Times New Roman" w:cs="Times New Roman"/>
                <w:color w:val="000000"/>
                <w:sz w:val="24"/>
                <w:szCs w:val="24"/>
                <w:lang w:val="ru-RU"/>
              </w:rPr>
              <w:t>шаруашылығындағы</w:t>
            </w:r>
            <w:proofErr w:type="spellEnd"/>
            <w:r w:rsidRPr="00802B3D">
              <w:rPr>
                <w:rFonts w:ascii="Times New Roman" w:hAnsi="Times New Roman" w:cs="Times New Roman"/>
                <w:b/>
                <w:bCs/>
                <w:color w:val="000000"/>
                <w:sz w:val="24"/>
                <w:szCs w:val="24"/>
                <w:lang w:val="ru-RU"/>
              </w:rPr>
              <w:t xml:space="preserve"> </w:t>
            </w:r>
            <w:proofErr w:type="spellStart"/>
            <w:r w:rsidRPr="00802B3D">
              <w:rPr>
                <w:rFonts w:ascii="Times New Roman" w:hAnsi="Times New Roman" w:cs="Times New Roman"/>
                <w:b/>
                <w:bCs/>
                <w:color w:val="000000"/>
                <w:sz w:val="24"/>
                <w:szCs w:val="24"/>
                <w:lang w:val="ru-RU"/>
              </w:rPr>
              <w:t>еңбек</w:t>
            </w:r>
            <w:proofErr w:type="spellEnd"/>
            <w:r w:rsidRPr="00802B3D">
              <w:rPr>
                <w:rFonts w:ascii="Times New Roman" w:hAnsi="Times New Roman" w:cs="Times New Roman"/>
                <w:b/>
                <w:bCs/>
                <w:color w:val="000000"/>
                <w:sz w:val="24"/>
                <w:szCs w:val="24"/>
                <w:lang w:val="ru-RU"/>
              </w:rPr>
              <w:t xml:space="preserve"> </w:t>
            </w:r>
            <w:proofErr w:type="spellStart"/>
            <w:r w:rsidRPr="00802B3D">
              <w:rPr>
                <w:rFonts w:ascii="Times New Roman" w:hAnsi="Times New Roman" w:cs="Times New Roman"/>
                <w:b/>
                <w:bCs/>
                <w:color w:val="000000"/>
                <w:sz w:val="24"/>
                <w:szCs w:val="24"/>
                <w:lang w:val="ru-RU"/>
              </w:rPr>
              <w:t>өнімділігінің</w:t>
            </w:r>
            <w:proofErr w:type="spellEnd"/>
            <w:r w:rsidRPr="00802B3D">
              <w:rPr>
                <w:rFonts w:ascii="Times New Roman" w:hAnsi="Times New Roman" w:cs="Times New Roman"/>
                <w:b/>
                <w:bCs/>
                <w:color w:val="000000"/>
                <w:sz w:val="24"/>
                <w:szCs w:val="24"/>
                <w:lang w:val="ru-RU"/>
              </w:rPr>
              <w:t xml:space="preserve"> </w:t>
            </w:r>
            <w:proofErr w:type="spellStart"/>
            <w:r w:rsidRPr="00802B3D">
              <w:rPr>
                <w:rFonts w:ascii="Times New Roman" w:hAnsi="Times New Roman" w:cs="Times New Roman"/>
                <w:b/>
                <w:bCs/>
                <w:color w:val="000000"/>
                <w:sz w:val="24"/>
                <w:szCs w:val="24"/>
                <w:lang w:val="ru-RU"/>
              </w:rPr>
              <w:t>төмен</w:t>
            </w:r>
            <w:proofErr w:type="spellEnd"/>
            <w:r w:rsidRPr="00802B3D">
              <w:rPr>
                <w:rFonts w:ascii="Times New Roman" w:hAnsi="Times New Roman" w:cs="Times New Roman"/>
                <w:b/>
                <w:bCs/>
                <w:color w:val="000000"/>
                <w:sz w:val="24"/>
                <w:szCs w:val="24"/>
                <w:lang w:val="ru-RU"/>
              </w:rPr>
              <w:t xml:space="preserve"> </w:t>
            </w:r>
            <w:proofErr w:type="spellStart"/>
            <w:r w:rsidRPr="00802B3D">
              <w:rPr>
                <w:rFonts w:ascii="Times New Roman" w:hAnsi="Times New Roman" w:cs="Times New Roman"/>
                <w:b/>
                <w:bCs/>
                <w:color w:val="000000"/>
                <w:sz w:val="24"/>
                <w:szCs w:val="24"/>
                <w:lang w:val="ru-RU"/>
              </w:rPr>
              <w:t>деңгейі</w:t>
            </w:r>
            <w:proofErr w:type="spellEnd"/>
          </w:p>
          <w:p w14:paraId="64474D3E" w14:textId="44342AA7" w:rsidR="001946C2" w:rsidRPr="00802B3D" w:rsidRDefault="00802B3D" w:rsidP="00F865C2">
            <w:pPr>
              <w:pStyle w:val="ListParagraph"/>
              <w:numPr>
                <w:ilvl w:val="0"/>
                <w:numId w:val="31"/>
              </w:numPr>
              <w:autoSpaceDE w:val="0"/>
              <w:autoSpaceDN w:val="0"/>
              <w:adjustRightInd w:val="0"/>
              <w:ind w:left="322"/>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noProof/>
                <w:color w:val="0080AC"/>
                <w:sz w:val="24"/>
                <w:szCs w:val="24"/>
                <w:lang w:val="ru-RU"/>
              </w:rPr>
            </w:pPr>
            <w:proofErr w:type="spellStart"/>
            <w:r w:rsidRPr="00802B3D">
              <w:rPr>
                <w:rFonts w:ascii="Times New Roman" w:hAnsi="Times New Roman" w:cs="Times New Roman"/>
                <w:b/>
                <w:bCs/>
                <w:color w:val="000000"/>
                <w:sz w:val="24"/>
                <w:szCs w:val="24"/>
                <w:lang w:val="ru-RU"/>
              </w:rPr>
              <w:t>Нашар</w:t>
            </w:r>
            <w:proofErr w:type="spellEnd"/>
            <w:r w:rsidRPr="00802B3D">
              <w:rPr>
                <w:rFonts w:ascii="Times New Roman" w:hAnsi="Times New Roman" w:cs="Times New Roman"/>
                <w:b/>
                <w:bCs/>
                <w:color w:val="000000"/>
                <w:sz w:val="24"/>
                <w:szCs w:val="24"/>
                <w:lang w:val="ru-RU"/>
              </w:rPr>
              <w:t xml:space="preserve"> </w:t>
            </w:r>
            <w:proofErr w:type="spellStart"/>
            <w:r w:rsidRPr="00802B3D">
              <w:rPr>
                <w:rFonts w:ascii="Times New Roman" w:hAnsi="Times New Roman" w:cs="Times New Roman"/>
                <w:b/>
                <w:bCs/>
                <w:color w:val="000000"/>
                <w:sz w:val="24"/>
                <w:szCs w:val="24"/>
                <w:lang w:val="ru-RU"/>
              </w:rPr>
              <w:t>тамақтану</w:t>
            </w:r>
            <w:proofErr w:type="spellEnd"/>
            <w:r w:rsidRPr="00802B3D">
              <w:rPr>
                <w:rFonts w:ascii="Times New Roman" w:hAnsi="Times New Roman" w:cs="Times New Roman"/>
                <w:b/>
                <w:bCs/>
                <w:color w:val="000000"/>
                <w:sz w:val="24"/>
                <w:szCs w:val="24"/>
                <w:lang w:val="ru-RU"/>
              </w:rPr>
              <w:t xml:space="preserve">, </w:t>
            </w:r>
            <w:proofErr w:type="spellStart"/>
            <w:r w:rsidRPr="00802B3D">
              <w:rPr>
                <w:rFonts w:ascii="Times New Roman" w:hAnsi="Times New Roman" w:cs="Times New Roman"/>
                <w:b/>
                <w:bCs/>
                <w:color w:val="000000"/>
                <w:sz w:val="24"/>
                <w:szCs w:val="24"/>
                <w:lang w:val="ru-RU"/>
              </w:rPr>
              <w:t>семіздік</w:t>
            </w:r>
            <w:proofErr w:type="spellEnd"/>
            <w:r w:rsidRPr="00802B3D">
              <w:rPr>
                <w:rFonts w:ascii="Times New Roman" w:hAnsi="Times New Roman" w:cs="Times New Roman"/>
                <w:b/>
                <w:bCs/>
                <w:color w:val="000000"/>
                <w:sz w:val="24"/>
                <w:szCs w:val="24"/>
                <w:lang w:val="ru-RU"/>
              </w:rPr>
              <w:t xml:space="preserve"> </w:t>
            </w:r>
            <w:proofErr w:type="spellStart"/>
            <w:r w:rsidRPr="00802B3D">
              <w:rPr>
                <w:rFonts w:ascii="Times New Roman" w:hAnsi="Times New Roman" w:cs="Times New Roman"/>
                <w:b/>
                <w:bCs/>
                <w:color w:val="000000"/>
                <w:sz w:val="24"/>
                <w:szCs w:val="24"/>
                <w:lang w:val="ru-RU"/>
              </w:rPr>
              <w:t>және</w:t>
            </w:r>
            <w:proofErr w:type="spellEnd"/>
            <w:r w:rsidRPr="00802B3D">
              <w:rPr>
                <w:rFonts w:ascii="Times New Roman" w:hAnsi="Times New Roman" w:cs="Times New Roman"/>
                <w:b/>
                <w:bCs/>
                <w:color w:val="000000"/>
                <w:sz w:val="24"/>
                <w:szCs w:val="24"/>
                <w:lang w:val="ru-RU"/>
              </w:rPr>
              <w:t xml:space="preserve"> </w:t>
            </w:r>
            <w:proofErr w:type="spellStart"/>
            <w:r w:rsidRPr="00802B3D">
              <w:rPr>
                <w:rFonts w:ascii="Times New Roman" w:hAnsi="Times New Roman" w:cs="Times New Roman"/>
                <w:b/>
                <w:bCs/>
                <w:color w:val="000000"/>
                <w:sz w:val="24"/>
                <w:szCs w:val="24"/>
                <w:lang w:val="ru-RU"/>
              </w:rPr>
              <w:t>микроэлементтердің</w:t>
            </w:r>
            <w:proofErr w:type="spellEnd"/>
            <w:r w:rsidRPr="00802B3D">
              <w:rPr>
                <w:rFonts w:ascii="Times New Roman" w:hAnsi="Times New Roman" w:cs="Times New Roman"/>
                <w:b/>
                <w:bCs/>
                <w:color w:val="000000"/>
                <w:sz w:val="24"/>
                <w:szCs w:val="24"/>
                <w:lang w:val="ru-RU"/>
              </w:rPr>
              <w:t xml:space="preserve"> </w:t>
            </w:r>
            <w:proofErr w:type="spellStart"/>
            <w:r w:rsidRPr="00802B3D">
              <w:rPr>
                <w:rFonts w:ascii="Times New Roman" w:hAnsi="Times New Roman" w:cs="Times New Roman"/>
                <w:color w:val="000000"/>
                <w:sz w:val="24"/>
                <w:szCs w:val="24"/>
                <w:lang w:val="ru-RU"/>
              </w:rPr>
              <w:t>жетіспеушілігі</w:t>
            </w:r>
            <w:proofErr w:type="spellEnd"/>
          </w:p>
        </w:tc>
      </w:tr>
      <w:tr w:rsidR="001946C2" w:rsidRPr="00955BB7" w14:paraId="7295775A" w14:textId="77777777" w:rsidTr="003819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shd w:val="clear" w:color="auto" w:fill="FFFFFF" w:themeFill="background1"/>
          </w:tcPr>
          <w:p w14:paraId="130C7404" w14:textId="357CE5F7" w:rsidR="001946C2" w:rsidRPr="002C0E29" w:rsidRDefault="00583EDD" w:rsidP="003819A7">
            <w:pPr>
              <w:spacing w:after="225"/>
              <w:textAlignment w:val="baseline"/>
              <w:outlineLvl w:val="3"/>
              <w:rPr>
                <w:rFonts w:ascii="Times New Roman" w:eastAsia="Times New Roman" w:hAnsi="Times New Roman" w:cs="Times New Roman"/>
                <w:noProof/>
                <w:color w:val="0080AC"/>
                <w:sz w:val="24"/>
                <w:szCs w:val="24"/>
                <w:lang w:val="ru-RU"/>
              </w:rPr>
            </w:pPr>
            <w:r w:rsidRPr="00583EDD">
              <w:rPr>
                <w:rFonts w:ascii="Times New Roman" w:eastAsia="Times New Roman" w:hAnsi="Times New Roman" w:cs="Times New Roman"/>
                <w:noProof/>
                <w:color w:val="00B050"/>
                <w:sz w:val="24"/>
                <w:szCs w:val="24"/>
                <w:lang w:val="ru-RU"/>
              </w:rPr>
              <w:lastRenderedPageBreak/>
              <w:t>Жақсы денсаулық</w:t>
            </w:r>
          </w:p>
        </w:tc>
        <w:tc>
          <w:tcPr>
            <w:tcW w:w="3683" w:type="dxa"/>
          </w:tcPr>
          <w:p w14:paraId="49EA8963" w14:textId="162C96A2" w:rsidR="00802B3D" w:rsidRPr="00802B3D" w:rsidRDefault="00802B3D" w:rsidP="00802B3D">
            <w:pPr>
              <w:pStyle w:val="ListParagraph"/>
              <w:numPr>
                <w:ilvl w:val="0"/>
                <w:numId w:val="31"/>
              </w:numPr>
              <w:autoSpaceDE w:val="0"/>
              <w:autoSpaceDN w:val="0"/>
              <w:adjustRightInd w:val="0"/>
              <w:spacing w:after="77"/>
              <w:ind w:left="456"/>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24"/>
                <w:szCs w:val="24"/>
                <w:lang w:val="ru-RU"/>
              </w:rPr>
            </w:pPr>
            <w:proofErr w:type="spellStart"/>
            <w:r w:rsidRPr="00802B3D">
              <w:rPr>
                <w:rFonts w:ascii="Times New Roman" w:hAnsi="Times New Roman" w:cs="Times New Roman"/>
                <w:color w:val="000000"/>
                <w:sz w:val="24"/>
                <w:szCs w:val="24"/>
                <w:lang w:val="ru-RU"/>
              </w:rPr>
              <w:t>Өмір</w:t>
            </w:r>
            <w:proofErr w:type="spellEnd"/>
            <w:r w:rsidRPr="00802B3D">
              <w:rPr>
                <w:rFonts w:ascii="Times New Roman" w:hAnsi="Times New Roman" w:cs="Times New Roman"/>
                <w:color w:val="000000"/>
                <w:sz w:val="24"/>
                <w:szCs w:val="24"/>
                <w:lang w:val="ru-RU"/>
              </w:rPr>
              <w:t xml:space="preserve"> </w:t>
            </w:r>
            <w:proofErr w:type="spellStart"/>
            <w:r w:rsidRPr="00802B3D">
              <w:rPr>
                <w:rFonts w:ascii="Times New Roman" w:hAnsi="Times New Roman" w:cs="Times New Roman"/>
                <w:color w:val="000000"/>
                <w:sz w:val="24"/>
                <w:szCs w:val="24"/>
                <w:lang w:val="ru-RU"/>
              </w:rPr>
              <w:t>сүру</w:t>
            </w:r>
            <w:proofErr w:type="spellEnd"/>
            <w:r w:rsidRPr="00802B3D">
              <w:rPr>
                <w:rFonts w:ascii="Times New Roman" w:hAnsi="Times New Roman" w:cs="Times New Roman"/>
                <w:color w:val="000000"/>
                <w:sz w:val="24"/>
                <w:szCs w:val="24"/>
                <w:lang w:val="ru-RU"/>
              </w:rPr>
              <w:t xml:space="preserve"> </w:t>
            </w:r>
            <w:proofErr w:type="spellStart"/>
            <w:r w:rsidRPr="00802B3D">
              <w:rPr>
                <w:rFonts w:ascii="Times New Roman" w:hAnsi="Times New Roman" w:cs="Times New Roman"/>
                <w:color w:val="000000"/>
                <w:sz w:val="24"/>
                <w:szCs w:val="24"/>
                <w:lang w:val="ru-RU"/>
              </w:rPr>
              <w:t>ұзақтығы</w:t>
            </w:r>
            <w:proofErr w:type="spellEnd"/>
            <w:r w:rsidRPr="00802B3D">
              <w:rPr>
                <w:rFonts w:ascii="Times New Roman" w:hAnsi="Times New Roman" w:cs="Times New Roman"/>
                <w:color w:val="000000"/>
                <w:sz w:val="24"/>
                <w:szCs w:val="24"/>
                <w:lang w:val="ru-RU"/>
              </w:rPr>
              <w:t xml:space="preserve"> 18 </w:t>
            </w:r>
            <w:proofErr w:type="spellStart"/>
            <w:r w:rsidRPr="00802B3D">
              <w:rPr>
                <w:rFonts w:ascii="Times New Roman" w:hAnsi="Times New Roman" w:cs="Times New Roman"/>
                <w:color w:val="000000"/>
                <w:sz w:val="24"/>
                <w:szCs w:val="24"/>
                <w:lang w:val="ru-RU"/>
              </w:rPr>
              <w:t>жылда</w:t>
            </w:r>
            <w:proofErr w:type="spellEnd"/>
            <w:r w:rsidRPr="00802B3D">
              <w:rPr>
                <w:rFonts w:ascii="Times New Roman" w:hAnsi="Times New Roman" w:cs="Times New Roman"/>
                <w:b/>
                <w:bCs/>
                <w:color w:val="000000"/>
                <w:sz w:val="24"/>
                <w:szCs w:val="24"/>
                <w:lang w:val="ru-RU"/>
              </w:rPr>
              <w:t xml:space="preserve"> 7,75 </w:t>
            </w:r>
            <w:proofErr w:type="spellStart"/>
            <w:r w:rsidRPr="00802B3D">
              <w:rPr>
                <w:rFonts w:ascii="Times New Roman" w:hAnsi="Times New Roman" w:cs="Times New Roman"/>
                <w:b/>
                <w:bCs/>
                <w:color w:val="000000"/>
                <w:sz w:val="24"/>
                <w:szCs w:val="24"/>
                <w:lang w:val="ru-RU"/>
              </w:rPr>
              <w:t>жасқа</w:t>
            </w:r>
            <w:proofErr w:type="spellEnd"/>
            <w:r w:rsidRPr="00802B3D">
              <w:rPr>
                <w:rFonts w:ascii="Times New Roman" w:hAnsi="Times New Roman" w:cs="Times New Roman"/>
                <w:b/>
                <w:bCs/>
                <w:color w:val="000000"/>
                <w:sz w:val="24"/>
                <w:szCs w:val="24"/>
                <w:lang w:val="ru-RU"/>
              </w:rPr>
              <w:t xml:space="preserve"> </w:t>
            </w:r>
            <w:proofErr w:type="spellStart"/>
            <w:r w:rsidRPr="00802B3D">
              <w:rPr>
                <w:rFonts w:ascii="Times New Roman" w:hAnsi="Times New Roman" w:cs="Times New Roman"/>
                <w:b/>
                <w:bCs/>
                <w:color w:val="000000"/>
                <w:sz w:val="24"/>
                <w:szCs w:val="24"/>
                <w:lang w:val="ru-RU"/>
              </w:rPr>
              <w:t>өсті</w:t>
            </w:r>
            <w:proofErr w:type="spellEnd"/>
          </w:p>
          <w:p w14:paraId="195C5BC9" w14:textId="673FD072" w:rsidR="001946C2" w:rsidRPr="002C0E29" w:rsidRDefault="00802B3D" w:rsidP="00802B3D">
            <w:pPr>
              <w:pStyle w:val="ListParagraph"/>
              <w:numPr>
                <w:ilvl w:val="0"/>
                <w:numId w:val="31"/>
              </w:numPr>
              <w:autoSpaceDE w:val="0"/>
              <w:autoSpaceDN w:val="0"/>
              <w:adjustRightInd w:val="0"/>
              <w:ind w:left="456"/>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noProof/>
                <w:color w:val="0080AC"/>
                <w:sz w:val="24"/>
                <w:szCs w:val="24"/>
                <w:lang w:val="ru-RU"/>
              </w:rPr>
            </w:pPr>
            <w:r w:rsidRPr="00802B3D">
              <w:rPr>
                <w:rFonts w:ascii="Times New Roman" w:hAnsi="Times New Roman" w:cs="Times New Roman"/>
                <w:color w:val="000000"/>
                <w:sz w:val="24"/>
                <w:szCs w:val="24"/>
                <w:lang w:val="ru-RU"/>
              </w:rPr>
              <w:t xml:space="preserve">2000-2018 </w:t>
            </w:r>
            <w:proofErr w:type="spellStart"/>
            <w:r w:rsidRPr="00802B3D">
              <w:rPr>
                <w:rFonts w:ascii="Times New Roman" w:hAnsi="Times New Roman" w:cs="Times New Roman"/>
                <w:color w:val="000000"/>
                <w:sz w:val="24"/>
                <w:szCs w:val="24"/>
                <w:lang w:val="ru-RU"/>
              </w:rPr>
              <w:t>жылдар</w:t>
            </w:r>
            <w:proofErr w:type="spellEnd"/>
            <w:r w:rsidRPr="00802B3D">
              <w:rPr>
                <w:rFonts w:ascii="Times New Roman" w:hAnsi="Times New Roman" w:cs="Times New Roman"/>
                <w:color w:val="000000"/>
                <w:sz w:val="24"/>
                <w:szCs w:val="24"/>
                <w:lang w:val="ru-RU"/>
              </w:rPr>
              <w:t xml:space="preserve"> </w:t>
            </w:r>
            <w:proofErr w:type="spellStart"/>
            <w:r w:rsidRPr="00802B3D">
              <w:rPr>
                <w:rFonts w:ascii="Times New Roman" w:hAnsi="Times New Roman" w:cs="Times New Roman"/>
                <w:color w:val="000000"/>
                <w:sz w:val="24"/>
                <w:szCs w:val="24"/>
                <w:lang w:val="ru-RU"/>
              </w:rPr>
              <w:t>аралығында</w:t>
            </w:r>
            <w:proofErr w:type="spellEnd"/>
            <w:r w:rsidRPr="00802B3D">
              <w:rPr>
                <w:rFonts w:ascii="Times New Roman" w:hAnsi="Times New Roman" w:cs="Times New Roman"/>
                <w:color w:val="000000"/>
                <w:sz w:val="24"/>
                <w:szCs w:val="24"/>
                <w:lang w:val="ru-RU"/>
              </w:rPr>
              <w:t xml:space="preserve"> </w:t>
            </w:r>
            <w:proofErr w:type="spellStart"/>
            <w:r w:rsidRPr="00802B3D">
              <w:rPr>
                <w:rFonts w:ascii="Times New Roman" w:hAnsi="Times New Roman" w:cs="Times New Roman"/>
                <w:b/>
                <w:bCs/>
                <w:color w:val="000000"/>
                <w:sz w:val="24"/>
                <w:szCs w:val="24"/>
                <w:lang w:val="ru-RU"/>
              </w:rPr>
              <w:t>ана</w:t>
            </w:r>
            <w:proofErr w:type="spellEnd"/>
            <w:r w:rsidRPr="00802B3D">
              <w:rPr>
                <w:rFonts w:ascii="Times New Roman" w:hAnsi="Times New Roman" w:cs="Times New Roman"/>
                <w:b/>
                <w:bCs/>
                <w:color w:val="000000"/>
                <w:sz w:val="24"/>
                <w:szCs w:val="24"/>
                <w:lang w:val="ru-RU"/>
              </w:rPr>
              <w:t xml:space="preserve"> </w:t>
            </w:r>
            <w:proofErr w:type="spellStart"/>
            <w:r w:rsidRPr="00802B3D">
              <w:rPr>
                <w:rFonts w:ascii="Times New Roman" w:hAnsi="Times New Roman" w:cs="Times New Roman"/>
                <w:b/>
                <w:bCs/>
                <w:color w:val="000000"/>
                <w:sz w:val="24"/>
                <w:szCs w:val="24"/>
                <w:lang w:val="ru-RU"/>
              </w:rPr>
              <w:t>өлімі</w:t>
            </w:r>
            <w:proofErr w:type="spellEnd"/>
            <w:r w:rsidRPr="00802B3D">
              <w:rPr>
                <w:rFonts w:ascii="Times New Roman" w:hAnsi="Times New Roman" w:cs="Times New Roman"/>
                <w:b/>
                <w:bCs/>
                <w:color w:val="000000"/>
                <w:sz w:val="24"/>
                <w:szCs w:val="24"/>
                <w:lang w:val="ru-RU"/>
              </w:rPr>
              <w:t xml:space="preserve"> 4 </w:t>
            </w:r>
            <w:proofErr w:type="spellStart"/>
            <w:r w:rsidRPr="00802B3D">
              <w:rPr>
                <w:rFonts w:ascii="Times New Roman" w:hAnsi="Times New Roman" w:cs="Times New Roman"/>
                <w:b/>
                <w:bCs/>
                <w:color w:val="000000"/>
                <w:sz w:val="24"/>
                <w:szCs w:val="24"/>
                <w:lang w:val="ru-RU"/>
              </w:rPr>
              <w:t>еседен</w:t>
            </w:r>
            <w:proofErr w:type="spellEnd"/>
            <w:r w:rsidRPr="00802B3D">
              <w:rPr>
                <w:rFonts w:ascii="Times New Roman" w:hAnsi="Times New Roman" w:cs="Times New Roman"/>
                <w:b/>
                <w:bCs/>
                <w:color w:val="000000"/>
                <w:sz w:val="24"/>
                <w:szCs w:val="24"/>
                <w:lang w:val="ru-RU"/>
              </w:rPr>
              <w:t xml:space="preserve"> </w:t>
            </w:r>
            <w:proofErr w:type="spellStart"/>
            <w:r w:rsidRPr="00802B3D">
              <w:rPr>
                <w:rFonts w:ascii="Times New Roman" w:hAnsi="Times New Roman" w:cs="Times New Roman"/>
                <w:b/>
                <w:bCs/>
                <w:color w:val="000000"/>
                <w:sz w:val="24"/>
                <w:szCs w:val="24"/>
                <w:lang w:val="ru-RU"/>
              </w:rPr>
              <w:t>астамға</w:t>
            </w:r>
            <w:proofErr w:type="spellEnd"/>
            <w:r w:rsidRPr="00802B3D">
              <w:rPr>
                <w:rFonts w:ascii="Times New Roman" w:hAnsi="Times New Roman" w:cs="Times New Roman"/>
                <w:b/>
                <w:bCs/>
                <w:color w:val="000000"/>
                <w:sz w:val="24"/>
                <w:szCs w:val="24"/>
                <w:lang w:val="ru-RU"/>
              </w:rPr>
              <w:t xml:space="preserve">, </w:t>
            </w:r>
            <w:proofErr w:type="spellStart"/>
            <w:r w:rsidRPr="00802B3D">
              <w:rPr>
                <w:rFonts w:ascii="Times New Roman" w:hAnsi="Times New Roman" w:cs="Times New Roman"/>
                <w:b/>
                <w:bCs/>
                <w:color w:val="000000"/>
                <w:sz w:val="24"/>
                <w:szCs w:val="24"/>
                <w:lang w:val="ru-RU"/>
              </w:rPr>
              <w:t>нәресте</w:t>
            </w:r>
            <w:proofErr w:type="spellEnd"/>
            <w:r w:rsidRPr="00802B3D">
              <w:rPr>
                <w:rFonts w:ascii="Times New Roman" w:hAnsi="Times New Roman" w:cs="Times New Roman"/>
                <w:b/>
                <w:bCs/>
                <w:color w:val="000000"/>
                <w:sz w:val="24"/>
                <w:szCs w:val="24"/>
                <w:lang w:val="ru-RU"/>
              </w:rPr>
              <w:t xml:space="preserve"> </w:t>
            </w:r>
            <w:proofErr w:type="spellStart"/>
            <w:r w:rsidRPr="00802B3D">
              <w:rPr>
                <w:rFonts w:ascii="Times New Roman" w:hAnsi="Times New Roman" w:cs="Times New Roman"/>
                <w:b/>
                <w:bCs/>
                <w:color w:val="000000"/>
                <w:sz w:val="24"/>
                <w:szCs w:val="24"/>
                <w:lang w:val="ru-RU"/>
              </w:rPr>
              <w:t>өлімі</w:t>
            </w:r>
            <w:proofErr w:type="spellEnd"/>
            <w:r w:rsidRPr="00802B3D">
              <w:rPr>
                <w:rFonts w:ascii="Times New Roman" w:hAnsi="Times New Roman" w:cs="Times New Roman"/>
                <w:b/>
                <w:bCs/>
                <w:color w:val="000000"/>
                <w:sz w:val="24"/>
                <w:szCs w:val="24"/>
                <w:lang w:val="ru-RU"/>
              </w:rPr>
              <w:t xml:space="preserve"> 2,5 </w:t>
            </w:r>
            <w:proofErr w:type="spellStart"/>
            <w:r w:rsidRPr="00802B3D">
              <w:rPr>
                <w:rFonts w:ascii="Times New Roman" w:hAnsi="Times New Roman" w:cs="Times New Roman"/>
                <w:b/>
                <w:bCs/>
                <w:color w:val="000000"/>
                <w:sz w:val="24"/>
                <w:szCs w:val="24"/>
                <w:lang w:val="ru-RU"/>
              </w:rPr>
              <w:t>есеге</w:t>
            </w:r>
            <w:proofErr w:type="spellEnd"/>
            <w:r w:rsidRPr="00802B3D">
              <w:rPr>
                <w:rFonts w:ascii="Times New Roman" w:hAnsi="Times New Roman" w:cs="Times New Roman"/>
                <w:b/>
                <w:bCs/>
                <w:color w:val="000000"/>
                <w:sz w:val="24"/>
                <w:szCs w:val="24"/>
                <w:lang w:val="ru-RU"/>
              </w:rPr>
              <w:t xml:space="preserve"> </w:t>
            </w:r>
            <w:proofErr w:type="spellStart"/>
            <w:r w:rsidRPr="00802B3D">
              <w:rPr>
                <w:rFonts w:ascii="Times New Roman" w:hAnsi="Times New Roman" w:cs="Times New Roman"/>
                <w:b/>
                <w:bCs/>
                <w:color w:val="000000"/>
                <w:sz w:val="24"/>
                <w:szCs w:val="24"/>
                <w:lang w:val="ru-RU"/>
              </w:rPr>
              <w:t>азайды</w:t>
            </w:r>
            <w:proofErr w:type="spellEnd"/>
          </w:p>
        </w:tc>
        <w:tc>
          <w:tcPr>
            <w:tcW w:w="3969" w:type="dxa"/>
          </w:tcPr>
          <w:p w14:paraId="3C83056E" w14:textId="583845F9" w:rsidR="00802B3D" w:rsidRPr="00802B3D" w:rsidRDefault="00802B3D" w:rsidP="00802B3D">
            <w:pPr>
              <w:pStyle w:val="ListParagraph"/>
              <w:numPr>
                <w:ilvl w:val="0"/>
                <w:numId w:val="31"/>
              </w:numPr>
              <w:autoSpaceDE w:val="0"/>
              <w:autoSpaceDN w:val="0"/>
              <w:adjustRightInd w:val="0"/>
              <w:spacing w:after="77"/>
              <w:ind w:left="32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24"/>
                <w:szCs w:val="24"/>
                <w:lang w:val="ru-RU"/>
              </w:rPr>
            </w:pPr>
            <w:r w:rsidRPr="00802B3D">
              <w:rPr>
                <w:rFonts w:ascii="Times New Roman" w:hAnsi="Times New Roman" w:cs="Times New Roman"/>
                <w:color w:val="000000"/>
                <w:sz w:val="24"/>
                <w:szCs w:val="24"/>
                <w:lang w:val="ru-RU"/>
              </w:rPr>
              <w:t xml:space="preserve">Медицина </w:t>
            </w:r>
            <w:proofErr w:type="spellStart"/>
            <w:r w:rsidRPr="00802B3D">
              <w:rPr>
                <w:rFonts w:ascii="Times New Roman" w:hAnsi="Times New Roman" w:cs="Times New Roman"/>
                <w:color w:val="000000"/>
                <w:sz w:val="24"/>
                <w:szCs w:val="24"/>
                <w:lang w:val="ru-RU"/>
              </w:rPr>
              <w:t>кадрларының</w:t>
            </w:r>
            <w:proofErr w:type="spellEnd"/>
            <w:r w:rsidRPr="00802B3D">
              <w:rPr>
                <w:rFonts w:ascii="Times New Roman" w:hAnsi="Times New Roman" w:cs="Times New Roman"/>
                <w:color w:val="000000"/>
                <w:sz w:val="24"/>
                <w:szCs w:val="24"/>
                <w:lang w:val="ru-RU"/>
              </w:rPr>
              <w:t xml:space="preserve"> </w:t>
            </w:r>
            <w:proofErr w:type="spellStart"/>
            <w:r w:rsidRPr="00802B3D">
              <w:rPr>
                <w:rFonts w:ascii="Times New Roman" w:hAnsi="Times New Roman" w:cs="Times New Roman"/>
                <w:color w:val="000000"/>
                <w:sz w:val="24"/>
                <w:szCs w:val="24"/>
                <w:lang w:val="ru-RU"/>
              </w:rPr>
              <w:t>тапшылығы</w:t>
            </w:r>
            <w:proofErr w:type="spellEnd"/>
            <w:r w:rsidRPr="00802B3D">
              <w:rPr>
                <w:rFonts w:ascii="Times New Roman" w:hAnsi="Times New Roman" w:cs="Times New Roman"/>
                <w:b/>
                <w:bCs/>
                <w:color w:val="000000"/>
                <w:sz w:val="24"/>
                <w:szCs w:val="24"/>
                <w:lang w:val="ru-RU"/>
              </w:rPr>
              <w:t xml:space="preserve"> 4,0%, </w:t>
            </w:r>
            <w:proofErr w:type="spellStart"/>
            <w:r w:rsidRPr="00802B3D">
              <w:rPr>
                <w:rFonts w:ascii="Times New Roman" w:hAnsi="Times New Roman" w:cs="Times New Roman"/>
                <w:b/>
                <w:bCs/>
                <w:color w:val="000000"/>
                <w:sz w:val="24"/>
                <w:szCs w:val="24"/>
                <w:lang w:val="ru-RU"/>
              </w:rPr>
              <w:t>персоналдың</w:t>
            </w:r>
            <w:proofErr w:type="spellEnd"/>
            <w:r w:rsidRPr="00802B3D">
              <w:rPr>
                <w:rFonts w:ascii="Times New Roman" w:hAnsi="Times New Roman" w:cs="Times New Roman"/>
                <w:b/>
                <w:bCs/>
                <w:color w:val="000000"/>
                <w:sz w:val="24"/>
                <w:szCs w:val="24"/>
                <w:lang w:val="ru-RU"/>
              </w:rPr>
              <w:t xml:space="preserve"> </w:t>
            </w:r>
            <w:proofErr w:type="spellStart"/>
            <w:r w:rsidRPr="00802B3D">
              <w:rPr>
                <w:rFonts w:ascii="Times New Roman" w:hAnsi="Times New Roman" w:cs="Times New Roman"/>
                <w:b/>
                <w:bCs/>
                <w:color w:val="000000"/>
                <w:sz w:val="24"/>
                <w:szCs w:val="24"/>
                <w:lang w:val="ru-RU"/>
              </w:rPr>
              <w:t>біркелкі</w:t>
            </w:r>
            <w:proofErr w:type="spellEnd"/>
            <w:r w:rsidRPr="00802B3D">
              <w:rPr>
                <w:rFonts w:ascii="Times New Roman" w:hAnsi="Times New Roman" w:cs="Times New Roman"/>
                <w:b/>
                <w:bCs/>
                <w:color w:val="000000"/>
                <w:sz w:val="24"/>
                <w:szCs w:val="24"/>
                <w:lang w:val="ru-RU"/>
              </w:rPr>
              <w:t xml:space="preserve"> </w:t>
            </w:r>
            <w:proofErr w:type="spellStart"/>
            <w:r w:rsidRPr="00802B3D">
              <w:rPr>
                <w:rFonts w:ascii="Times New Roman" w:hAnsi="Times New Roman" w:cs="Times New Roman"/>
                <w:b/>
                <w:bCs/>
                <w:color w:val="000000"/>
                <w:sz w:val="24"/>
                <w:szCs w:val="24"/>
                <w:lang w:val="ru-RU"/>
              </w:rPr>
              <w:t>бөлінбеуі</w:t>
            </w:r>
            <w:proofErr w:type="spellEnd"/>
          </w:p>
          <w:p w14:paraId="527877B7" w14:textId="01E13980" w:rsidR="001946C2" w:rsidRPr="002C0E29" w:rsidRDefault="00802B3D" w:rsidP="00802B3D">
            <w:pPr>
              <w:pStyle w:val="ListParagraph"/>
              <w:numPr>
                <w:ilvl w:val="0"/>
                <w:numId w:val="31"/>
              </w:numPr>
              <w:autoSpaceDE w:val="0"/>
              <w:autoSpaceDN w:val="0"/>
              <w:adjustRightInd w:val="0"/>
              <w:ind w:left="322"/>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noProof/>
                <w:color w:val="0080AC"/>
                <w:sz w:val="24"/>
                <w:szCs w:val="24"/>
                <w:lang w:val="ru-RU"/>
              </w:rPr>
            </w:pPr>
            <w:proofErr w:type="spellStart"/>
            <w:r w:rsidRPr="00802B3D">
              <w:rPr>
                <w:rFonts w:ascii="Times New Roman" w:hAnsi="Times New Roman" w:cs="Times New Roman"/>
                <w:b/>
                <w:bCs/>
                <w:color w:val="000000"/>
                <w:sz w:val="24"/>
                <w:szCs w:val="24"/>
                <w:lang w:val="ru-RU"/>
              </w:rPr>
              <w:t>Қанайналым</w:t>
            </w:r>
            <w:proofErr w:type="spellEnd"/>
            <w:r w:rsidRPr="00802B3D">
              <w:rPr>
                <w:rFonts w:ascii="Times New Roman" w:hAnsi="Times New Roman" w:cs="Times New Roman"/>
                <w:b/>
                <w:bCs/>
                <w:color w:val="000000"/>
                <w:sz w:val="24"/>
                <w:szCs w:val="24"/>
                <w:lang w:val="ru-RU"/>
              </w:rPr>
              <w:t xml:space="preserve"> </w:t>
            </w:r>
            <w:proofErr w:type="spellStart"/>
            <w:r w:rsidRPr="00802B3D">
              <w:rPr>
                <w:rFonts w:ascii="Times New Roman" w:hAnsi="Times New Roman" w:cs="Times New Roman"/>
                <w:b/>
                <w:bCs/>
                <w:color w:val="000000"/>
                <w:sz w:val="24"/>
                <w:szCs w:val="24"/>
                <w:lang w:val="ru-RU"/>
              </w:rPr>
              <w:t>жүйесі</w:t>
            </w:r>
            <w:proofErr w:type="spellEnd"/>
            <w:r w:rsidRPr="00802B3D">
              <w:rPr>
                <w:rFonts w:ascii="Times New Roman" w:hAnsi="Times New Roman" w:cs="Times New Roman"/>
                <w:b/>
                <w:bCs/>
                <w:color w:val="000000"/>
                <w:sz w:val="24"/>
                <w:szCs w:val="24"/>
                <w:lang w:val="ru-RU"/>
              </w:rPr>
              <w:t xml:space="preserve"> </w:t>
            </w:r>
            <w:proofErr w:type="spellStart"/>
            <w:r w:rsidRPr="00802B3D">
              <w:rPr>
                <w:rFonts w:ascii="Times New Roman" w:hAnsi="Times New Roman" w:cs="Times New Roman"/>
                <w:b/>
                <w:bCs/>
                <w:color w:val="000000"/>
                <w:sz w:val="24"/>
                <w:szCs w:val="24"/>
                <w:lang w:val="ru-RU"/>
              </w:rPr>
              <w:t>аурулары</w:t>
            </w:r>
            <w:proofErr w:type="spellEnd"/>
            <w:r w:rsidRPr="00802B3D">
              <w:rPr>
                <w:rFonts w:ascii="Times New Roman" w:hAnsi="Times New Roman" w:cs="Times New Roman"/>
                <w:b/>
                <w:bCs/>
                <w:color w:val="000000"/>
                <w:sz w:val="24"/>
                <w:szCs w:val="24"/>
                <w:lang w:val="ru-RU"/>
              </w:rPr>
              <w:t xml:space="preserve"> мен </w:t>
            </w:r>
            <w:proofErr w:type="spellStart"/>
            <w:r w:rsidRPr="00802B3D">
              <w:rPr>
                <w:rFonts w:ascii="Times New Roman" w:hAnsi="Times New Roman" w:cs="Times New Roman"/>
                <w:b/>
                <w:bCs/>
                <w:color w:val="000000"/>
                <w:sz w:val="24"/>
                <w:szCs w:val="24"/>
                <w:lang w:val="ru-RU"/>
              </w:rPr>
              <w:t>қатерлі</w:t>
            </w:r>
            <w:proofErr w:type="spellEnd"/>
            <w:r w:rsidRPr="00802B3D">
              <w:rPr>
                <w:rFonts w:ascii="Times New Roman" w:hAnsi="Times New Roman" w:cs="Times New Roman"/>
                <w:b/>
                <w:bCs/>
                <w:color w:val="000000"/>
                <w:sz w:val="24"/>
                <w:szCs w:val="24"/>
                <w:lang w:val="ru-RU"/>
              </w:rPr>
              <w:t xml:space="preserve"> </w:t>
            </w:r>
            <w:proofErr w:type="spellStart"/>
            <w:r w:rsidRPr="00802B3D">
              <w:rPr>
                <w:rFonts w:ascii="Times New Roman" w:hAnsi="Times New Roman" w:cs="Times New Roman"/>
                <w:b/>
                <w:bCs/>
                <w:color w:val="000000"/>
                <w:sz w:val="24"/>
                <w:szCs w:val="24"/>
                <w:lang w:val="ru-RU"/>
              </w:rPr>
              <w:t>ісіктерден</w:t>
            </w:r>
            <w:proofErr w:type="spellEnd"/>
            <w:r w:rsidRPr="00802B3D">
              <w:rPr>
                <w:rFonts w:ascii="Times New Roman" w:hAnsi="Times New Roman" w:cs="Times New Roman"/>
                <w:b/>
                <w:bCs/>
                <w:color w:val="000000"/>
                <w:sz w:val="24"/>
                <w:szCs w:val="24"/>
                <w:lang w:val="ru-RU"/>
              </w:rPr>
              <w:t xml:space="preserve"> </w:t>
            </w:r>
            <w:proofErr w:type="spellStart"/>
            <w:r w:rsidRPr="00802B3D">
              <w:rPr>
                <w:rFonts w:ascii="Times New Roman" w:hAnsi="Times New Roman" w:cs="Times New Roman"/>
                <w:color w:val="000000"/>
                <w:sz w:val="24"/>
                <w:szCs w:val="24"/>
                <w:lang w:val="ru-RU"/>
              </w:rPr>
              <w:t>болатын</w:t>
            </w:r>
            <w:proofErr w:type="spellEnd"/>
            <w:r w:rsidRPr="00802B3D">
              <w:rPr>
                <w:rFonts w:ascii="Times New Roman" w:hAnsi="Times New Roman" w:cs="Times New Roman"/>
                <w:color w:val="000000"/>
                <w:sz w:val="24"/>
                <w:szCs w:val="24"/>
                <w:lang w:val="ru-RU"/>
              </w:rPr>
              <w:t xml:space="preserve"> </w:t>
            </w:r>
            <w:proofErr w:type="spellStart"/>
            <w:r w:rsidRPr="00802B3D">
              <w:rPr>
                <w:rFonts w:ascii="Times New Roman" w:hAnsi="Times New Roman" w:cs="Times New Roman"/>
                <w:color w:val="000000"/>
                <w:sz w:val="24"/>
                <w:szCs w:val="24"/>
                <w:lang w:val="ru-RU"/>
              </w:rPr>
              <w:t>өлімнің</w:t>
            </w:r>
            <w:proofErr w:type="spellEnd"/>
            <w:r w:rsidRPr="00802B3D">
              <w:rPr>
                <w:rFonts w:ascii="Times New Roman" w:hAnsi="Times New Roman" w:cs="Times New Roman"/>
                <w:color w:val="000000"/>
                <w:sz w:val="24"/>
                <w:szCs w:val="24"/>
                <w:lang w:val="ru-RU"/>
              </w:rPr>
              <w:t xml:space="preserve"> </w:t>
            </w:r>
            <w:proofErr w:type="spellStart"/>
            <w:r w:rsidRPr="00802B3D">
              <w:rPr>
                <w:rFonts w:ascii="Times New Roman" w:hAnsi="Times New Roman" w:cs="Times New Roman"/>
                <w:color w:val="000000"/>
                <w:sz w:val="24"/>
                <w:szCs w:val="24"/>
                <w:lang w:val="ru-RU"/>
              </w:rPr>
              <w:t>жоғары</w:t>
            </w:r>
            <w:proofErr w:type="spellEnd"/>
            <w:r w:rsidRPr="00802B3D">
              <w:rPr>
                <w:rFonts w:ascii="Times New Roman" w:hAnsi="Times New Roman" w:cs="Times New Roman"/>
                <w:color w:val="000000"/>
                <w:sz w:val="24"/>
                <w:szCs w:val="24"/>
                <w:lang w:val="ru-RU"/>
              </w:rPr>
              <w:t xml:space="preserve"> </w:t>
            </w:r>
            <w:proofErr w:type="spellStart"/>
            <w:r w:rsidRPr="00802B3D">
              <w:rPr>
                <w:rFonts w:ascii="Times New Roman" w:hAnsi="Times New Roman" w:cs="Times New Roman"/>
                <w:color w:val="000000"/>
                <w:sz w:val="24"/>
                <w:szCs w:val="24"/>
                <w:lang w:val="ru-RU"/>
              </w:rPr>
              <w:t>үлесі</w:t>
            </w:r>
            <w:proofErr w:type="spellEnd"/>
          </w:p>
        </w:tc>
      </w:tr>
      <w:tr w:rsidR="001946C2" w:rsidRPr="00955BB7" w14:paraId="6385062C" w14:textId="77777777" w:rsidTr="003819A7">
        <w:tc>
          <w:tcPr>
            <w:cnfStyle w:val="001000000000" w:firstRow="0" w:lastRow="0" w:firstColumn="1" w:lastColumn="0" w:oddVBand="0" w:evenVBand="0" w:oddHBand="0" w:evenHBand="0" w:firstRowFirstColumn="0" w:firstRowLastColumn="0" w:lastRowFirstColumn="0" w:lastRowLastColumn="0"/>
            <w:tcW w:w="1980" w:type="dxa"/>
            <w:shd w:val="clear" w:color="auto" w:fill="FFFFFF" w:themeFill="background1"/>
          </w:tcPr>
          <w:p w14:paraId="6B10A9A9" w14:textId="6CCE4D87" w:rsidR="001946C2" w:rsidRPr="002C0E29" w:rsidRDefault="00583EDD" w:rsidP="003819A7">
            <w:pPr>
              <w:spacing w:after="225"/>
              <w:textAlignment w:val="baseline"/>
              <w:outlineLvl w:val="3"/>
              <w:rPr>
                <w:rFonts w:ascii="Times New Roman" w:eastAsia="Times New Roman" w:hAnsi="Times New Roman" w:cs="Times New Roman"/>
                <w:noProof/>
                <w:color w:val="8A0000"/>
                <w:sz w:val="24"/>
                <w:szCs w:val="24"/>
                <w:lang w:val="ru-RU"/>
              </w:rPr>
            </w:pPr>
            <w:r w:rsidRPr="00583EDD">
              <w:rPr>
                <w:rFonts w:ascii="Times New Roman" w:eastAsia="Times New Roman" w:hAnsi="Times New Roman" w:cs="Times New Roman"/>
                <w:noProof/>
                <w:color w:val="8A0000"/>
                <w:sz w:val="24"/>
                <w:szCs w:val="24"/>
                <w:lang w:val="ru-RU"/>
              </w:rPr>
              <w:t>Сапалы білім</w:t>
            </w:r>
          </w:p>
        </w:tc>
        <w:tc>
          <w:tcPr>
            <w:tcW w:w="3683" w:type="dxa"/>
          </w:tcPr>
          <w:p w14:paraId="0BFF07ED" w14:textId="0C008206" w:rsidR="00802B3D" w:rsidRPr="00802B3D" w:rsidRDefault="00802B3D" w:rsidP="00802B3D">
            <w:pPr>
              <w:pStyle w:val="ListParagraph"/>
              <w:numPr>
                <w:ilvl w:val="0"/>
                <w:numId w:val="32"/>
              </w:numPr>
              <w:autoSpaceDE w:val="0"/>
              <w:autoSpaceDN w:val="0"/>
              <w:adjustRightInd w:val="0"/>
              <w:spacing w:after="178"/>
              <w:ind w:left="456"/>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24"/>
                <w:szCs w:val="24"/>
                <w:lang w:val="ru-RU"/>
              </w:rPr>
            </w:pPr>
            <w:r>
              <w:rPr>
                <w:rFonts w:ascii="Times New Roman" w:hAnsi="Times New Roman" w:cs="Times New Roman"/>
                <w:b/>
                <w:bCs/>
                <w:color w:val="000000"/>
                <w:sz w:val="24"/>
                <w:szCs w:val="24"/>
                <w:lang w:val="kk-KZ"/>
              </w:rPr>
              <w:t>О</w:t>
            </w:r>
            <w:r w:rsidRPr="00802B3D">
              <w:rPr>
                <w:rFonts w:ascii="Times New Roman" w:hAnsi="Times New Roman" w:cs="Times New Roman"/>
                <w:b/>
                <w:bCs/>
                <w:color w:val="000000"/>
                <w:sz w:val="24"/>
                <w:szCs w:val="24"/>
                <w:lang w:val="ru-RU"/>
              </w:rPr>
              <w:t xml:space="preserve">рта </w:t>
            </w:r>
            <w:proofErr w:type="spellStart"/>
            <w:r w:rsidRPr="00802B3D">
              <w:rPr>
                <w:rFonts w:ascii="Times New Roman" w:hAnsi="Times New Roman" w:cs="Times New Roman"/>
                <w:b/>
                <w:bCs/>
                <w:color w:val="000000"/>
                <w:sz w:val="24"/>
                <w:szCs w:val="24"/>
                <w:lang w:val="ru-RU"/>
              </w:rPr>
              <w:t>біліммен</w:t>
            </w:r>
            <w:proofErr w:type="spellEnd"/>
            <w:r w:rsidRPr="00802B3D">
              <w:rPr>
                <w:rFonts w:ascii="Times New Roman" w:hAnsi="Times New Roman" w:cs="Times New Roman"/>
                <w:b/>
                <w:bCs/>
                <w:color w:val="000000"/>
                <w:sz w:val="24"/>
                <w:szCs w:val="24"/>
                <w:lang w:val="ru-RU"/>
              </w:rPr>
              <w:t xml:space="preserve"> 100% </w:t>
            </w:r>
            <w:proofErr w:type="spellStart"/>
            <w:r w:rsidRPr="00802B3D">
              <w:rPr>
                <w:rFonts w:ascii="Times New Roman" w:hAnsi="Times New Roman" w:cs="Times New Roman"/>
                <w:b/>
                <w:bCs/>
                <w:color w:val="000000"/>
                <w:sz w:val="24"/>
                <w:szCs w:val="24"/>
                <w:lang w:val="ru-RU"/>
              </w:rPr>
              <w:t>қамту</w:t>
            </w:r>
            <w:proofErr w:type="spellEnd"/>
            <w:r w:rsidRPr="00802B3D">
              <w:rPr>
                <w:rFonts w:ascii="Times New Roman" w:hAnsi="Times New Roman" w:cs="Times New Roman"/>
                <w:b/>
                <w:bCs/>
                <w:color w:val="000000"/>
                <w:sz w:val="24"/>
                <w:szCs w:val="24"/>
                <w:lang w:val="ru-RU"/>
              </w:rPr>
              <w:t xml:space="preserve">, </w:t>
            </w:r>
            <w:r w:rsidRPr="00802B3D">
              <w:rPr>
                <w:rFonts w:ascii="Times New Roman" w:hAnsi="Times New Roman" w:cs="Times New Roman"/>
                <w:color w:val="000000"/>
                <w:sz w:val="24"/>
                <w:szCs w:val="24"/>
                <w:lang w:val="ru-RU"/>
              </w:rPr>
              <w:t xml:space="preserve">IMD-2019 </w:t>
            </w:r>
            <w:proofErr w:type="spellStart"/>
            <w:r w:rsidRPr="00802B3D">
              <w:rPr>
                <w:rFonts w:ascii="Times New Roman" w:hAnsi="Times New Roman" w:cs="Times New Roman"/>
                <w:color w:val="000000"/>
                <w:sz w:val="24"/>
                <w:szCs w:val="24"/>
                <w:lang w:val="ru-RU"/>
              </w:rPr>
              <w:t>рейтингінде</w:t>
            </w:r>
            <w:proofErr w:type="spellEnd"/>
            <w:r w:rsidRPr="00802B3D">
              <w:rPr>
                <w:rFonts w:ascii="Times New Roman" w:hAnsi="Times New Roman" w:cs="Times New Roman"/>
                <w:color w:val="000000"/>
                <w:sz w:val="24"/>
                <w:szCs w:val="24"/>
                <w:lang w:val="ru-RU"/>
              </w:rPr>
              <w:t xml:space="preserve"> орта </w:t>
            </w:r>
            <w:proofErr w:type="spellStart"/>
            <w:r w:rsidRPr="00802B3D">
              <w:rPr>
                <w:rFonts w:ascii="Times New Roman" w:hAnsi="Times New Roman" w:cs="Times New Roman"/>
                <w:color w:val="000000"/>
                <w:sz w:val="24"/>
                <w:szCs w:val="24"/>
                <w:lang w:val="ru-RU"/>
              </w:rPr>
              <w:t>біліммен</w:t>
            </w:r>
            <w:proofErr w:type="spellEnd"/>
            <w:r w:rsidRPr="00802B3D">
              <w:rPr>
                <w:rFonts w:ascii="Times New Roman" w:hAnsi="Times New Roman" w:cs="Times New Roman"/>
                <w:color w:val="000000"/>
                <w:sz w:val="24"/>
                <w:szCs w:val="24"/>
                <w:lang w:val="ru-RU"/>
              </w:rPr>
              <w:t xml:space="preserve"> </w:t>
            </w:r>
            <w:proofErr w:type="spellStart"/>
            <w:r w:rsidRPr="00802B3D">
              <w:rPr>
                <w:rFonts w:ascii="Times New Roman" w:hAnsi="Times New Roman" w:cs="Times New Roman"/>
                <w:color w:val="000000"/>
                <w:sz w:val="24"/>
                <w:szCs w:val="24"/>
                <w:lang w:val="ru-RU"/>
              </w:rPr>
              <w:t>қамту</w:t>
            </w:r>
            <w:proofErr w:type="spellEnd"/>
            <w:r w:rsidRPr="00802B3D">
              <w:rPr>
                <w:rFonts w:ascii="Times New Roman" w:hAnsi="Times New Roman" w:cs="Times New Roman"/>
                <w:color w:val="000000"/>
                <w:sz w:val="24"/>
                <w:szCs w:val="24"/>
                <w:lang w:val="ru-RU"/>
              </w:rPr>
              <w:t xml:space="preserve"> </w:t>
            </w:r>
            <w:proofErr w:type="spellStart"/>
            <w:r w:rsidRPr="00802B3D">
              <w:rPr>
                <w:rFonts w:ascii="Times New Roman" w:hAnsi="Times New Roman" w:cs="Times New Roman"/>
                <w:color w:val="000000"/>
                <w:sz w:val="24"/>
                <w:szCs w:val="24"/>
                <w:lang w:val="ru-RU"/>
              </w:rPr>
              <w:t>бойынша</w:t>
            </w:r>
            <w:proofErr w:type="spellEnd"/>
            <w:r w:rsidRPr="00802B3D">
              <w:rPr>
                <w:rFonts w:ascii="Times New Roman" w:hAnsi="Times New Roman" w:cs="Times New Roman"/>
                <w:color w:val="000000"/>
                <w:sz w:val="24"/>
                <w:szCs w:val="24"/>
                <w:lang w:val="ru-RU"/>
              </w:rPr>
              <w:t xml:space="preserve"> 1 </w:t>
            </w:r>
            <w:proofErr w:type="spellStart"/>
            <w:r w:rsidRPr="00802B3D">
              <w:rPr>
                <w:rFonts w:ascii="Times New Roman" w:hAnsi="Times New Roman" w:cs="Times New Roman"/>
                <w:color w:val="000000"/>
                <w:sz w:val="24"/>
                <w:szCs w:val="24"/>
                <w:lang w:val="ru-RU"/>
              </w:rPr>
              <w:t>орын</w:t>
            </w:r>
            <w:proofErr w:type="spellEnd"/>
          </w:p>
          <w:p w14:paraId="1814072F" w14:textId="3458AABC" w:rsidR="001946C2" w:rsidRPr="002C0E29" w:rsidRDefault="00802B3D" w:rsidP="00802B3D">
            <w:pPr>
              <w:pStyle w:val="ListParagraph"/>
              <w:numPr>
                <w:ilvl w:val="0"/>
                <w:numId w:val="32"/>
              </w:numPr>
              <w:autoSpaceDE w:val="0"/>
              <w:autoSpaceDN w:val="0"/>
              <w:adjustRightInd w:val="0"/>
              <w:ind w:left="456"/>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noProof/>
                <w:color w:val="0080AC"/>
                <w:sz w:val="24"/>
                <w:szCs w:val="24"/>
                <w:lang w:val="ru-RU"/>
              </w:rPr>
            </w:pPr>
            <w:proofErr w:type="spellStart"/>
            <w:r w:rsidRPr="00802B3D">
              <w:rPr>
                <w:rFonts w:ascii="Times New Roman" w:hAnsi="Times New Roman" w:cs="Times New Roman"/>
                <w:color w:val="000000"/>
                <w:sz w:val="24"/>
                <w:szCs w:val="24"/>
                <w:lang w:val="ru-RU"/>
              </w:rPr>
              <w:t>Қазақстан</w:t>
            </w:r>
            <w:proofErr w:type="spellEnd"/>
            <w:r w:rsidRPr="00802B3D">
              <w:rPr>
                <w:rFonts w:ascii="Times New Roman" w:hAnsi="Times New Roman" w:cs="Times New Roman"/>
                <w:color w:val="000000"/>
                <w:sz w:val="24"/>
                <w:szCs w:val="24"/>
                <w:lang w:val="ru-RU"/>
              </w:rPr>
              <w:t xml:space="preserve"> </w:t>
            </w:r>
            <w:proofErr w:type="spellStart"/>
            <w:r w:rsidRPr="00802B3D">
              <w:rPr>
                <w:rFonts w:ascii="Times New Roman" w:hAnsi="Times New Roman" w:cs="Times New Roman"/>
                <w:color w:val="000000"/>
                <w:sz w:val="24"/>
                <w:szCs w:val="24"/>
                <w:lang w:val="ru-RU"/>
              </w:rPr>
              <w:t>бастауыш</w:t>
            </w:r>
            <w:proofErr w:type="spellEnd"/>
            <w:r w:rsidRPr="00802B3D">
              <w:rPr>
                <w:rFonts w:ascii="Times New Roman" w:hAnsi="Times New Roman" w:cs="Times New Roman"/>
                <w:color w:val="000000"/>
                <w:sz w:val="24"/>
                <w:szCs w:val="24"/>
                <w:lang w:val="ru-RU"/>
              </w:rPr>
              <w:t xml:space="preserve"> </w:t>
            </w:r>
            <w:proofErr w:type="spellStart"/>
            <w:r w:rsidRPr="00802B3D">
              <w:rPr>
                <w:rFonts w:ascii="Times New Roman" w:hAnsi="Times New Roman" w:cs="Times New Roman"/>
                <w:color w:val="000000"/>
                <w:sz w:val="24"/>
                <w:szCs w:val="24"/>
                <w:lang w:val="ru-RU"/>
              </w:rPr>
              <w:t>біліммен</w:t>
            </w:r>
            <w:proofErr w:type="spellEnd"/>
            <w:r w:rsidRPr="00802B3D">
              <w:rPr>
                <w:rFonts w:ascii="Times New Roman" w:hAnsi="Times New Roman" w:cs="Times New Roman"/>
                <w:color w:val="000000"/>
                <w:sz w:val="24"/>
                <w:szCs w:val="24"/>
                <w:lang w:val="ru-RU"/>
              </w:rPr>
              <w:t xml:space="preserve"> </w:t>
            </w:r>
            <w:proofErr w:type="spellStart"/>
            <w:r w:rsidRPr="00802B3D">
              <w:rPr>
                <w:rFonts w:ascii="Times New Roman" w:hAnsi="Times New Roman" w:cs="Times New Roman"/>
                <w:color w:val="000000"/>
                <w:sz w:val="24"/>
                <w:szCs w:val="24"/>
                <w:lang w:val="ru-RU"/>
              </w:rPr>
              <w:t>қамту</w:t>
            </w:r>
            <w:proofErr w:type="spellEnd"/>
            <w:r w:rsidRPr="00802B3D">
              <w:rPr>
                <w:rFonts w:ascii="Times New Roman" w:hAnsi="Times New Roman" w:cs="Times New Roman"/>
                <w:color w:val="000000"/>
                <w:sz w:val="24"/>
                <w:szCs w:val="24"/>
                <w:lang w:val="ru-RU"/>
              </w:rPr>
              <w:t xml:space="preserve"> </w:t>
            </w:r>
            <w:proofErr w:type="spellStart"/>
            <w:r w:rsidRPr="00802B3D">
              <w:rPr>
                <w:rFonts w:ascii="Times New Roman" w:hAnsi="Times New Roman" w:cs="Times New Roman"/>
                <w:color w:val="000000"/>
                <w:sz w:val="24"/>
                <w:szCs w:val="24"/>
                <w:lang w:val="ru-RU"/>
              </w:rPr>
              <w:t>бойынша</w:t>
            </w:r>
            <w:proofErr w:type="spellEnd"/>
            <w:r w:rsidRPr="00802B3D">
              <w:rPr>
                <w:rFonts w:ascii="Times New Roman" w:hAnsi="Times New Roman" w:cs="Times New Roman"/>
                <w:color w:val="000000"/>
                <w:sz w:val="24"/>
                <w:szCs w:val="24"/>
                <w:lang w:val="ru-RU"/>
              </w:rPr>
              <w:t xml:space="preserve"> </w:t>
            </w:r>
            <w:proofErr w:type="spellStart"/>
            <w:r w:rsidRPr="00802B3D">
              <w:rPr>
                <w:rFonts w:ascii="Times New Roman" w:hAnsi="Times New Roman" w:cs="Times New Roman"/>
                <w:b/>
                <w:bCs/>
                <w:color w:val="000000"/>
                <w:sz w:val="24"/>
                <w:szCs w:val="24"/>
                <w:lang w:val="ru-RU"/>
              </w:rPr>
              <w:t>алғашқы</w:t>
            </w:r>
            <w:proofErr w:type="spellEnd"/>
            <w:r w:rsidRPr="00802B3D">
              <w:rPr>
                <w:rFonts w:ascii="Times New Roman" w:hAnsi="Times New Roman" w:cs="Times New Roman"/>
                <w:b/>
                <w:bCs/>
                <w:color w:val="000000"/>
                <w:sz w:val="24"/>
                <w:szCs w:val="24"/>
                <w:lang w:val="ru-RU"/>
              </w:rPr>
              <w:t xml:space="preserve"> 5 </w:t>
            </w:r>
            <w:proofErr w:type="spellStart"/>
            <w:r w:rsidRPr="00802B3D">
              <w:rPr>
                <w:rFonts w:ascii="Times New Roman" w:hAnsi="Times New Roman" w:cs="Times New Roman"/>
                <w:b/>
                <w:bCs/>
                <w:color w:val="000000"/>
                <w:sz w:val="24"/>
                <w:szCs w:val="24"/>
                <w:lang w:val="ru-RU"/>
              </w:rPr>
              <w:t>елдің</w:t>
            </w:r>
            <w:proofErr w:type="spellEnd"/>
            <w:r w:rsidRPr="00802B3D">
              <w:rPr>
                <w:rFonts w:ascii="Times New Roman" w:hAnsi="Times New Roman" w:cs="Times New Roman"/>
                <w:b/>
                <w:bCs/>
                <w:color w:val="000000"/>
                <w:sz w:val="24"/>
                <w:szCs w:val="24"/>
                <w:lang w:val="ru-RU"/>
              </w:rPr>
              <w:t xml:space="preserve"> </w:t>
            </w:r>
            <w:proofErr w:type="spellStart"/>
            <w:r w:rsidRPr="00802B3D">
              <w:rPr>
                <w:rFonts w:ascii="Times New Roman" w:hAnsi="Times New Roman" w:cs="Times New Roman"/>
                <w:b/>
                <w:bCs/>
                <w:color w:val="000000"/>
                <w:sz w:val="24"/>
                <w:szCs w:val="24"/>
                <w:lang w:val="ru-RU"/>
              </w:rPr>
              <w:t>қатарына</w:t>
            </w:r>
            <w:proofErr w:type="spellEnd"/>
            <w:r w:rsidRPr="00802B3D">
              <w:rPr>
                <w:rFonts w:ascii="Times New Roman" w:hAnsi="Times New Roman" w:cs="Times New Roman"/>
                <w:b/>
                <w:bCs/>
                <w:color w:val="000000"/>
                <w:sz w:val="24"/>
                <w:szCs w:val="24"/>
                <w:lang w:val="ru-RU"/>
              </w:rPr>
              <w:t xml:space="preserve"> </w:t>
            </w:r>
            <w:proofErr w:type="spellStart"/>
            <w:r w:rsidRPr="00802B3D">
              <w:rPr>
                <w:rFonts w:ascii="Times New Roman" w:hAnsi="Times New Roman" w:cs="Times New Roman"/>
                <w:b/>
                <w:bCs/>
                <w:color w:val="000000"/>
                <w:sz w:val="24"/>
                <w:szCs w:val="24"/>
                <w:lang w:val="ru-RU"/>
              </w:rPr>
              <w:t>кіреді</w:t>
            </w:r>
            <w:proofErr w:type="spellEnd"/>
          </w:p>
        </w:tc>
        <w:tc>
          <w:tcPr>
            <w:tcW w:w="3969" w:type="dxa"/>
          </w:tcPr>
          <w:p w14:paraId="7AEAF1C4" w14:textId="65E0086B" w:rsidR="00802B3D" w:rsidRPr="00802B3D" w:rsidRDefault="00802B3D" w:rsidP="00802B3D">
            <w:pPr>
              <w:pStyle w:val="ListParagraph"/>
              <w:numPr>
                <w:ilvl w:val="0"/>
                <w:numId w:val="32"/>
              </w:numPr>
              <w:autoSpaceDE w:val="0"/>
              <w:autoSpaceDN w:val="0"/>
              <w:adjustRightInd w:val="0"/>
              <w:spacing w:after="77"/>
              <w:ind w:left="32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24"/>
                <w:szCs w:val="24"/>
                <w:lang w:val="ru-RU"/>
              </w:rPr>
            </w:pPr>
            <w:proofErr w:type="spellStart"/>
            <w:r>
              <w:rPr>
                <w:rFonts w:ascii="Times New Roman" w:hAnsi="Times New Roman" w:cs="Times New Roman"/>
                <w:b/>
                <w:bCs/>
                <w:color w:val="000000"/>
                <w:sz w:val="24"/>
                <w:szCs w:val="24"/>
                <w:lang w:val="ru-RU"/>
              </w:rPr>
              <w:t>Қ</w:t>
            </w:r>
            <w:r w:rsidRPr="00802B3D">
              <w:rPr>
                <w:rFonts w:ascii="Times New Roman" w:hAnsi="Times New Roman" w:cs="Times New Roman"/>
                <w:b/>
                <w:bCs/>
                <w:color w:val="000000"/>
                <w:sz w:val="24"/>
                <w:szCs w:val="24"/>
                <w:lang w:val="ru-RU"/>
              </w:rPr>
              <w:t>алалық</w:t>
            </w:r>
            <w:proofErr w:type="spellEnd"/>
            <w:r w:rsidRPr="00802B3D">
              <w:rPr>
                <w:rFonts w:ascii="Times New Roman" w:hAnsi="Times New Roman" w:cs="Times New Roman"/>
                <w:b/>
                <w:bCs/>
                <w:color w:val="000000"/>
                <w:sz w:val="24"/>
                <w:szCs w:val="24"/>
                <w:lang w:val="ru-RU"/>
              </w:rPr>
              <w:t xml:space="preserve"> </w:t>
            </w:r>
            <w:proofErr w:type="spellStart"/>
            <w:r w:rsidRPr="00802B3D">
              <w:rPr>
                <w:rFonts w:ascii="Times New Roman" w:hAnsi="Times New Roman" w:cs="Times New Roman"/>
                <w:b/>
                <w:bCs/>
                <w:color w:val="000000"/>
                <w:sz w:val="24"/>
                <w:szCs w:val="24"/>
                <w:lang w:val="ru-RU"/>
              </w:rPr>
              <w:t>және</w:t>
            </w:r>
            <w:proofErr w:type="spellEnd"/>
            <w:r w:rsidRPr="00802B3D">
              <w:rPr>
                <w:rFonts w:ascii="Times New Roman" w:hAnsi="Times New Roman" w:cs="Times New Roman"/>
                <w:b/>
                <w:bCs/>
                <w:color w:val="000000"/>
                <w:sz w:val="24"/>
                <w:szCs w:val="24"/>
                <w:lang w:val="ru-RU"/>
              </w:rPr>
              <w:t xml:space="preserve"> </w:t>
            </w:r>
            <w:proofErr w:type="spellStart"/>
            <w:r w:rsidRPr="00802B3D">
              <w:rPr>
                <w:rFonts w:ascii="Times New Roman" w:hAnsi="Times New Roman" w:cs="Times New Roman"/>
                <w:b/>
                <w:bCs/>
                <w:color w:val="000000"/>
                <w:sz w:val="24"/>
                <w:szCs w:val="24"/>
                <w:lang w:val="ru-RU"/>
              </w:rPr>
              <w:t>ауылдық</w:t>
            </w:r>
            <w:proofErr w:type="spellEnd"/>
            <w:r w:rsidRPr="00802B3D">
              <w:rPr>
                <w:rFonts w:ascii="Times New Roman" w:hAnsi="Times New Roman" w:cs="Times New Roman"/>
                <w:b/>
                <w:bCs/>
                <w:color w:val="000000"/>
                <w:sz w:val="24"/>
                <w:szCs w:val="24"/>
                <w:lang w:val="ru-RU"/>
              </w:rPr>
              <w:t xml:space="preserve"> </w:t>
            </w:r>
            <w:proofErr w:type="spellStart"/>
            <w:r w:rsidRPr="00802B3D">
              <w:rPr>
                <w:rFonts w:ascii="Times New Roman" w:hAnsi="Times New Roman" w:cs="Times New Roman"/>
                <w:b/>
                <w:bCs/>
                <w:color w:val="000000"/>
                <w:sz w:val="24"/>
                <w:szCs w:val="24"/>
                <w:lang w:val="ru-RU"/>
              </w:rPr>
              <w:t>білім</w:t>
            </w:r>
            <w:proofErr w:type="spellEnd"/>
            <w:r w:rsidRPr="00802B3D">
              <w:rPr>
                <w:rFonts w:ascii="Times New Roman" w:hAnsi="Times New Roman" w:cs="Times New Roman"/>
                <w:b/>
                <w:bCs/>
                <w:color w:val="000000"/>
                <w:sz w:val="24"/>
                <w:szCs w:val="24"/>
                <w:lang w:val="ru-RU"/>
              </w:rPr>
              <w:t xml:space="preserve"> беру </w:t>
            </w:r>
            <w:proofErr w:type="spellStart"/>
            <w:r w:rsidRPr="00802B3D">
              <w:rPr>
                <w:rFonts w:ascii="Times New Roman" w:hAnsi="Times New Roman" w:cs="Times New Roman"/>
                <w:b/>
                <w:bCs/>
                <w:color w:val="000000"/>
                <w:sz w:val="24"/>
                <w:szCs w:val="24"/>
                <w:lang w:val="ru-RU"/>
              </w:rPr>
              <w:t>мекемелеріндегі</w:t>
            </w:r>
            <w:proofErr w:type="spellEnd"/>
            <w:r w:rsidRPr="00802B3D">
              <w:rPr>
                <w:rFonts w:ascii="Times New Roman" w:hAnsi="Times New Roman" w:cs="Times New Roman"/>
                <w:b/>
                <w:bCs/>
                <w:color w:val="000000"/>
                <w:sz w:val="24"/>
                <w:szCs w:val="24"/>
                <w:lang w:val="ru-RU"/>
              </w:rPr>
              <w:t xml:space="preserve"> </w:t>
            </w:r>
            <w:proofErr w:type="spellStart"/>
            <w:r w:rsidRPr="00802B3D">
              <w:rPr>
                <w:rFonts w:ascii="Times New Roman" w:hAnsi="Times New Roman" w:cs="Times New Roman"/>
                <w:b/>
                <w:bCs/>
                <w:color w:val="000000"/>
                <w:sz w:val="24"/>
                <w:szCs w:val="24"/>
                <w:lang w:val="ru-RU"/>
              </w:rPr>
              <w:t>оқушылардың</w:t>
            </w:r>
            <w:proofErr w:type="spellEnd"/>
            <w:r w:rsidRPr="00802B3D">
              <w:rPr>
                <w:rFonts w:ascii="Times New Roman" w:hAnsi="Times New Roman" w:cs="Times New Roman"/>
                <w:b/>
                <w:bCs/>
                <w:color w:val="000000"/>
                <w:sz w:val="24"/>
                <w:szCs w:val="24"/>
                <w:lang w:val="ru-RU"/>
              </w:rPr>
              <w:t xml:space="preserve"> </w:t>
            </w:r>
            <w:proofErr w:type="spellStart"/>
            <w:r w:rsidRPr="00802B3D">
              <w:rPr>
                <w:rFonts w:ascii="Times New Roman" w:hAnsi="Times New Roman" w:cs="Times New Roman"/>
                <w:color w:val="000000"/>
                <w:sz w:val="24"/>
                <w:szCs w:val="24"/>
                <w:lang w:val="ru-RU"/>
              </w:rPr>
              <w:t>функционалдық</w:t>
            </w:r>
            <w:proofErr w:type="spellEnd"/>
            <w:r w:rsidRPr="00802B3D">
              <w:rPr>
                <w:rFonts w:ascii="Times New Roman" w:hAnsi="Times New Roman" w:cs="Times New Roman"/>
                <w:color w:val="000000"/>
                <w:sz w:val="24"/>
                <w:szCs w:val="24"/>
                <w:lang w:val="ru-RU"/>
              </w:rPr>
              <w:t xml:space="preserve"> </w:t>
            </w:r>
            <w:proofErr w:type="spellStart"/>
            <w:r w:rsidRPr="00802B3D">
              <w:rPr>
                <w:rFonts w:ascii="Times New Roman" w:hAnsi="Times New Roman" w:cs="Times New Roman"/>
                <w:color w:val="000000"/>
                <w:sz w:val="24"/>
                <w:szCs w:val="24"/>
                <w:lang w:val="ru-RU"/>
              </w:rPr>
              <w:t>құзыреттіліктеріндегі</w:t>
            </w:r>
            <w:proofErr w:type="spellEnd"/>
            <w:r w:rsidRPr="00802B3D">
              <w:rPr>
                <w:rFonts w:ascii="Times New Roman" w:hAnsi="Times New Roman" w:cs="Times New Roman"/>
                <w:color w:val="000000"/>
                <w:sz w:val="24"/>
                <w:szCs w:val="24"/>
                <w:lang w:val="ru-RU"/>
              </w:rPr>
              <w:t xml:space="preserve"> </w:t>
            </w:r>
            <w:proofErr w:type="spellStart"/>
            <w:r w:rsidRPr="00802B3D">
              <w:rPr>
                <w:rFonts w:ascii="Times New Roman" w:hAnsi="Times New Roman" w:cs="Times New Roman"/>
                <w:color w:val="000000"/>
                <w:sz w:val="24"/>
                <w:szCs w:val="24"/>
                <w:lang w:val="ru-RU"/>
              </w:rPr>
              <w:t>алшақтық</w:t>
            </w:r>
            <w:proofErr w:type="spellEnd"/>
          </w:p>
          <w:p w14:paraId="48EDBD53" w14:textId="0BB7EF97" w:rsidR="001946C2" w:rsidRPr="002C0E29" w:rsidRDefault="00802B3D" w:rsidP="00802B3D">
            <w:pPr>
              <w:pStyle w:val="ListParagraph"/>
              <w:numPr>
                <w:ilvl w:val="0"/>
                <w:numId w:val="32"/>
              </w:numPr>
              <w:autoSpaceDE w:val="0"/>
              <w:autoSpaceDN w:val="0"/>
              <w:adjustRightInd w:val="0"/>
              <w:ind w:left="322"/>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noProof/>
                <w:color w:val="0080AC"/>
                <w:sz w:val="24"/>
                <w:szCs w:val="24"/>
                <w:lang w:val="ru-RU"/>
              </w:rPr>
            </w:pPr>
            <w:proofErr w:type="spellStart"/>
            <w:r w:rsidRPr="00802B3D">
              <w:rPr>
                <w:rFonts w:ascii="Times New Roman" w:hAnsi="Times New Roman" w:cs="Times New Roman"/>
                <w:b/>
                <w:bCs/>
                <w:color w:val="000000"/>
                <w:sz w:val="24"/>
                <w:szCs w:val="24"/>
                <w:lang w:val="ru-RU"/>
              </w:rPr>
              <w:t>Жоғары</w:t>
            </w:r>
            <w:proofErr w:type="spellEnd"/>
            <w:r w:rsidRPr="00802B3D">
              <w:rPr>
                <w:rFonts w:ascii="Times New Roman" w:hAnsi="Times New Roman" w:cs="Times New Roman"/>
                <w:b/>
                <w:bCs/>
                <w:color w:val="000000"/>
                <w:sz w:val="24"/>
                <w:szCs w:val="24"/>
                <w:lang w:val="ru-RU"/>
              </w:rPr>
              <w:t xml:space="preserve"> </w:t>
            </w:r>
            <w:proofErr w:type="spellStart"/>
            <w:r w:rsidRPr="00802B3D">
              <w:rPr>
                <w:rFonts w:ascii="Times New Roman" w:hAnsi="Times New Roman" w:cs="Times New Roman"/>
                <w:b/>
                <w:bCs/>
                <w:color w:val="000000"/>
                <w:sz w:val="24"/>
                <w:szCs w:val="24"/>
                <w:lang w:val="ru-RU"/>
              </w:rPr>
              <w:t>білікті</w:t>
            </w:r>
            <w:proofErr w:type="spellEnd"/>
            <w:r w:rsidRPr="00802B3D">
              <w:rPr>
                <w:rFonts w:ascii="Times New Roman" w:hAnsi="Times New Roman" w:cs="Times New Roman"/>
                <w:b/>
                <w:bCs/>
                <w:color w:val="000000"/>
                <w:sz w:val="24"/>
                <w:szCs w:val="24"/>
                <w:lang w:val="ru-RU"/>
              </w:rPr>
              <w:t xml:space="preserve"> </w:t>
            </w:r>
            <w:proofErr w:type="spellStart"/>
            <w:r w:rsidRPr="00802B3D">
              <w:rPr>
                <w:rFonts w:ascii="Times New Roman" w:hAnsi="Times New Roman" w:cs="Times New Roman"/>
                <w:b/>
                <w:bCs/>
                <w:color w:val="000000"/>
                <w:sz w:val="24"/>
                <w:szCs w:val="24"/>
                <w:lang w:val="ru-RU"/>
              </w:rPr>
              <w:t>мұғалімдердің</w:t>
            </w:r>
            <w:proofErr w:type="spellEnd"/>
            <w:r w:rsidRPr="00802B3D">
              <w:rPr>
                <w:rFonts w:ascii="Times New Roman" w:hAnsi="Times New Roman" w:cs="Times New Roman"/>
                <w:b/>
                <w:bCs/>
                <w:color w:val="000000"/>
                <w:sz w:val="24"/>
                <w:szCs w:val="24"/>
                <w:lang w:val="ru-RU"/>
              </w:rPr>
              <w:t xml:space="preserve"> </w:t>
            </w:r>
            <w:proofErr w:type="spellStart"/>
            <w:r w:rsidRPr="00802B3D">
              <w:rPr>
                <w:rFonts w:ascii="Times New Roman" w:hAnsi="Times New Roman" w:cs="Times New Roman"/>
                <w:b/>
                <w:bCs/>
                <w:color w:val="000000"/>
                <w:sz w:val="24"/>
                <w:szCs w:val="24"/>
                <w:lang w:val="ru-RU"/>
              </w:rPr>
              <w:t>жетіспеушілігі</w:t>
            </w:r>
            <w:proofErr w:type="spellEnd"/>
            <w:r w:rsidRPr="00802B3D">
              <w:rPr>
                <w:rFonts w:ascii="Times New Roman" w:hAnsi="Times New Roman" w:cs="Times New Roman"/>
                <w:b/>
                <w:bCs/>
                <w:color w:val="000000"/>
                <w:sz w:val="24"/>
                <w:szCs w:val="24"/>
                <w:lang w:val="ru-RU"/>
              </w:rPr>
              <w:t xml:space="preserve"> </w:t>
            </w:r>
            <w:proofErr w:type="spellStart"/>
            <w:r w:rsidRPr="00802B3D">
              <w:rPr>
                <w:rFonts w:ascii="Times New Roman" w:hAnsi="Times New Roman" w:cs="Times New Roman"/>
                <w:color w:val="000000"/>
                <w:sz w:val="24"/>
                <w:szCs w:val="24"/>
                <w:lang w:val="ru-RU"/>
              </w:rPr>
              <w:t>және</w:t>
            </w:r>
            <w:proofErr w:type="spellEnd"/>
            <w:r w:rsidRPr="00802B3D">
              <w:rPr>
                <w:rFonts w:ascii="Times New Roman" w:hAnsi="Times New Roman" w:cs="Times New Roman"/>
                <w:color w:val="000000"/>
                <w:sz w:val="24"/>
                <w:szCs w:val="24"/>
                <w:lang w:val="ru-RU"/>
              </w:rPr>
              <w:t xml:space="preserve"> </w:t>
            </w:r>
            <w:proofErr w:type="spellStart"/>
            <w:r w:rsidRPr="00802B3D">
              <w:rPr>
                <w:rFonts w:ascii="Times New Roman" w:hAnsi="Times New Roman" w:cs="Times New Roman"/>
                <w:color w:val="000000"/>
                <w:sz w:val="24"/>
                <w:szCs w:val="24"/>
                <w:lang w:val="ru-RU"/>
              </w:rPr>
              <w:t>кадрлардың</w:t>
            </w:r>
            <w:proofErr w:type="spellEnd"/>
            <w:r w:rsidRPr="00802B3D">
              <w:rPr>
                <w:rFonts w:ascii="Times New Roman" w:hAnsi="Times New Roman" w:cs="Times New Roman"/>
                <w:color w:val="000000"/>
                <w:sz w:val="24"/>
                <w:szCs w:val="24"/>
                <w:lang w:val="ru-RU"/>
              </w:rPr>
              <w:t xml:space="preserve"> </w:t>
            </w:r>
            <w:proofErr w:type="spellStart"/>
            <w:r w:rsidRPr="00802B3D">
              <w:rPr>
                <w:rFonts w:ascii="Times New Roman" w:hAnsi="Times New Roman" w:cs="Times New Roman"/>
                <w:color w:val="000000"/>
                <w:sz w:val="24"/>
                <w:szCs w:val="24"/>
                <w:lang w:val="ru-RU"/>
              </w:rPr>
              <w:t>ауысуы</w:t>
            </w:r>
            <w:proofErr w:type="spellEnd"/>
            <w:r w:rsidRPr="00802B3D">
              <w:rPr>
                <w:rFonts w:ascii="Times New Roman" w:hAnsi="Times New Roman" w:cs="Times New Roman"/>
                <w:color w:val="000000"/>
                <w:sz w:val="24"/>
                <w:szCs w:val="24"/>
                <w:lang w:val="ru-RU"/>
              </w:rPr>
              <w:t xml:space="preserve">, </w:t>
            </w:r>
            <w:proofErr w:type="spellStart"/>
            <w:r w:rsidRPr="00802B3D">
              <w:rPr>
                <w:rFonts w:ascii="Times New Roman" w:hAnsi="Times New Roman" w:cs="Times New Roman"/>
                <w:color w:val="000000"/>
                <w:sz w:val="24"/>
                <w:szCs w:val="24"/>
                <w:lang w:val="ru-RU"/>
              </w:rPr>
              <w:t>арнайы</w:t>
            </w:r>
            <w:proofErr w:type="spellEnd"/>
            <w:r w:rsidRPr="00802B3D">
              <w:rPr>
                <w:rFonts w:ascii="Times New Roman" w:hAnsi="Times New Roman" w:cs="Times New Roman"/>
                <w:color w:val="000000"/>
                <w:sz w:val="24"/>
                <w:szCs w:val="24"/>
                <w:lang w:val="ru-RU"/>
              </w:rPr>
              <w:t xml:space="preserve"> </w:t>
            </w:r>
            <w:proofErr w:type="spellStart"/>
            <w:r w:rsidRPr="00802B3D">
              <w:rPr>
                <w:rFonts w:ascii="Times New Roman" w:hAnsi="Times New Roman" w:cs="Times New Roman"/>
                <w:color w:val="000000"/>
                <w:sz w:val="24"/>
                <w:szCs w:val="24"/>
                <w:lang w:val="ru-RU"/>
              </w:rPr>
              <w:t>оқытушылардың</w:t>
            </w:r>
            <w:proofErr w:type="spellEnd"/>
            <w:r w:rsidRPr="00802B3D">
              <w:rPr>
                <w:rFonts w:ascii="Times New Roman" w:hAnsi="Times New Roman" w:cs="Times New Roman"/>
                <w:color w:val="000000"/>
                <w:sz w:val="24"/>
                <w:szCs w:val="24"/>
                <w:lang w:val="ru-RU"/>
              </w:rPr>
              <w:t xml:space="preserve"> </w:t>
            </w:r>
            <w:proofErr w:type="spellStart"/>
            <w:r w:rsidRPr="00802B3D">
              <w:rPr>
                <w:rFonts w:ascii="Times New Roman" w:hAnsi="Times New Roman" w:cs="Times New Roman"/>
                <w:color w:val="000000"/>
                <w:sz w:val="24"/>
                <w:szCs w:val="24"/>
                <w:lang w:val="ru-RU"/>
              </w:rPr>
              <w:t>жетіспеуі</w:t>
            </w:r>
            <w:proofErr w:type="spellEnd"/>
            <w:r w:rsidRPr="00802B3D">
              <w:rPr>
                <w:rFonts w:ascii="Times New Roman" w:hAnsi="Times New Roman" w:cs="Times New Roman"/>
                <w:color w:val="000000"/>
                <w:sz w:val="24"/>
                <w:szCs w:val="24"/>
                <w:lang w:val="ru-RU"/>
              </w:rPr>
              <w:t xml:space="preserve"> (</w:t>
            </w:r>
            <w:proofErr w:type="spellStart"/>
            <w:r w:rsidRPr="00802B3D">
              <w:rPr>
                <w:rFonts w:ascii="Times New Roman" w:hAnsi="Times New Roman" w:cs="Times New Roman"/>
                <w:color w:val="000000"/>
                <w:sz w:val="24"/>
                <w:szCs w:val="24"/>
                <w:lang w:val="ru-RU"/>
              </w:rPr>
              <w:t>дефектологтар</w:t>
            </w:r>
            <w:proofErr w:type="spellEnd"/>
            <w:r w:rsidRPr="00802B3D">
              <w:rPr>
                <w:rFonts w:ascii="Times New Roman" w:hAnsi="Times New Roman" w:cs="Times New Roman"/>
                <w:color w:val="000000"/>
                <w:sz w:val="24"/>
                <w:szCs w:val="24"/>
                <w:lang w:val="ru-RU"/>
              </w:rPr>
              <w:t xml:space="preserve">, </w:t>
            </w:r>
            <w:proofErr w:type="spellStart"/>
            <w:r w:rsidRPr="00802B3D">
              <w:rPr>
                <w:rFonts w:ascii="Times New Roman" w:hAnsi="Times New Roman" w:cs="Times New Roman"/>
                <w:color w:val="000000"/>
                <w:sz w:val="24"/>
                <w:szCs w:val="24"/>
                <w:lang w:val="ru-RU"/>
              </w:rPr>
              <w:t>саңырау</w:t>
            </w:r>
            <w:proofErr w:type="spellEnd"/>
            <w:r w:rsidRPr="00802B3D">
              <w:rPr>
                <w:rFonts w:ascii="Times New Roman" w:hAnsi="Times New Roman" w:cs="Times New Roman"/>
                <w:color w:val="000000"/>
                <w:sz w:val="24"/>
                <w:szCs w:val="24"/>
                <w:lang w:val="ru-RU"/>
              </w:rPr>
              <w:t xml:space="preserve"> </w:t>
            </w:r>
            <w:proofErr w:type="spellStart"/>
            <w:r w:rsidRPr="00802B3D">
              <w:rPr>
                <w:rFonts w:ascii="Times New Roman" w:hAnsi="Times New Roman" w:cs="Times New Roman"/>
                <w:color w:val="000000"/>
                <w:sz w:val="24"/>
                <w:szCs w:val="24"/>
                <w:lang w:val="ru-RU"/>
              </w:rPr>
              <w:t>мұғалімдер</w:t>
            </w:r>
            <w:proofErr w:type="spellEnd"/>
            <w:r w:rsidRPr="00802B3D">
              <w:rPr>
                <w:rFonts w:ascii="Times New Roman" w:hAnsi="Times New Roman" w:cs="Times New Roman"/>
                <w:color w:val="000000"/>
                <w:sz w:val="24"/>
                <w:szCs w:val="24"/>
                <w:lang w:val="ru-RU"/>
              </w:rPr>
              <w:t xml:space="preserve"> </w:t>
            </w:r>
            <w:proofErr w:type="spellStart"/>
            <w:r w:rsidRPr="00802B3D">
              <w:rPr>
                <w:rFonts w:ascii="Times New Roman" w:hAnsi="Times New Roman" w:cs="Times New Roman"/>
                <w:color w:val="000000"/>
                <w:sz w:val="24"/>
                <w:szCs w:val="24"/>
                <w:lang w:val="ru-RU"/>
              </w:rPr>
              <w:t>және</w:t>
            </w:r>
            <w:proofErr w:type="spellEnd"/>
            <w:r w:rsidRPr="00802B3D">
              <w:rPr>
                <w:rFonts w:ascii="Times New Roman" w:hAnsi="Times New Roman" w:cs="Times New Roman"/>
                <w:color w:val="000000"/>
                <w:sz w:val="24"/>
                <w:szCs w:val="24"/>
                <w:lang w:val="ru-RU"/>
              </w:rPr>
              <w:t xml:space="preserve"> </w:t>
            </w:r>
            <w:proofErr w:type="spellStart"/>
            <w:r w:rsidRPr="00802B3D">
              <w:rPr>
                <w:rFonts w:ascii="Times New Roman" w:hAnsi="Times New Roman" w:cs="Times New Roman"/>
                <w:color w:val="000000"/>
                <w:sz w:val="24"/>
                <w:szCs w:val="24"/>
                <w:lang w:val="ru-RU"/>
              </w:rPr>
              <w:t>т.б</w:t>
            </w:r>
            <w:proofErr w:type="spellEnd"/>
            <w:r w:rsidRPr="00802B3D">
              <w:rPr>
                <w:rFonts w:ascii="Times New Roman" w:hAnsi="Times New Roman" w:cs="Times New Roman"/>
                <w:color w:val="000000"/>
                <w:sz w:val="24"/>
                <w:szCs w:val="24"/>
                <w:lang w:val="ru-RU"/>
              </w:rPr>
              <w:t>.)</w:t>
            </w:r>
          </w:p>
        </w:tc>
      </w:tr>
      <w:tr w:rsidR="001946C2" w:rsidRPr="00955BB7" w14:paraId="02C92A5C" w14:textId="77777777" w:rsidTr="003819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shd w:val="clear" w:color="auto" w:fill="FFFFFF" w:themeFill="background1"/>
          </w:tcPr>
          <w:p w14:paraId="014AAAD8" w14:textId="0A2CE37B" w:rsidR="001946C2" w:rsidRPr="002C0E29" w:rsidRDefault="00583EDD" w:rsidP="003819A7">
            <w:pPr>
              <w:spacing w:after="225"/>
              <w:textAlignment w:val="baseline"/>
              <w:outlineLvl w:val="3"/>
              <w:rPr>
                <w:rFonts w:ascii="Times New Roman" w:eastAsia="Times New Roman" w:hAnsi="Times New Roman" w:cs="Times New Roman"/>
                <w:noProof/>
                <w:color w:val="0080AC"/>
                <w:sz w:val="24"/>
                <w:szCs w:val="24"/>
                <w:lang w:val="ru-RU"/>
              </w:rPr>
            </w:pPr>
            <w:r w:rsidRPr="00583EDD">
              <w:rPr>
                <w:rFonts w:ascii="Times New Roman" w:eastAsia="Times New Roman" w:hAnsi="Times New Roman" w:cs="Times New Roman"/>
                <w:noProof/>
                <w:color w:val="FF0000"/>
                <w:sz w:val="24"/>
                <w:szCs w:val="24"/>
                <w:lang w:val="ru-RU"/>
              </w:rPr>
              <w:t>Гендерлік теңдік</w:t>
            </w:r>
          </w:p>
        </w:tc>
        <w:tc>
          <w:tcPr>
            <w:tcW w:w="3683" w:type="dxa"/>
          </w:tcPr>
          <w:p w14:paraId="11227CFA" w14:textId="6762CA49" w:rsidR="00802B3D" w:rsidRPr="00802B3D" w:rsidRDefault="00802B3D" w:rsidP="00F865C2">
            <w:pPr>
              <w:pStyle w:val="ListParagraph"/>
              <w:numPr>
                <w:ilvl w:val="0"/>
                <w:numId w:val="33"/>
              </w:numPr>
              <w:autoSpaceDE w:val="0"/>
              <w:autoSpaceDN w:val="0"/>
              <w:adjustRightInd w:val="0"/>
              <w:spacing w:after="77"/>
              <w:ind w:left="456"/>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24"/>
                <w:szCs w:val="24"/>
                <w:lang w:val="ru-RU"/>
              </w:rPr>
            </w:pPr>
            <w:r w:rsidRPr="00802B3D">
              <w:rPr>
                <w:rFonts w:ascii="Times New Roman" w:hAnsi="Times New Roman" w:cs="Times New Roman"/>
                <w:b/>
                <w:bCs/>
                <w:color w:val="000000"/>
                <w:sz w:val="24"/>
                <w:szCs w:val="24"/>
                <w:lang w:val="ru-RU"/>
              </w:rPr>
              <w:t xml:space="preserve"> «</w:t>
            </w:r>
            <w:proofErr w:type="spellStart"/>
            <w:r w:rsidRPr="00802B3D">
              <w:rPr>
                <w:rFonts w:ascii="Times New Roman" w:hAnsi="Times New Roman" w:cs="Times New Roman"/>
                <w:b/>
                <w:bCs/>
                <w:color w:val="000000"/>
                <w:sz w:val="24"/>
                <w:szCs w:val="24"/>
                <w:lang w:val="ru-RU"/>
              </w:rPr>
              <w:t>Ерлер</w:t>
            </w:r>
            <w:proofErr w:type="spellEnd"/>
            <w:r w:rsidRPr="00802B3D">
              <w:rPr>
                <w:rFonts w:ascii="Times New Roman" w:hAnsi="Times New Roman" w:cs="Times New Roman"/>
                <w:b/>
                <w:bCs/>
                <w:color w:val="000000"/>
                <w:sz w:val="24"/>
                <w:szCs w:val="24"/>
                <w:lang w:val="ru-RU"/>
              </w:rPr>
              <w:t xml:space="preserve"> мен </w:t>
            </w:r>
            <w:proofErr w:type="spellStart"/>
            <w:r w:rsidRPr="00802B3D">
              <w:rPr>
                <w:rFonts w:ascii="Times New Roman" w:hAnsi="Times New Roman" w:cs="Times New Roman"/>
                <w:b/>
                <w:bCs/>
                <w:color w:val="000000"/>
                <w:sz w:val="24"/>
                <w:szCs w:val="24"/>
                <w:lang w:val="ru-RU"/>
              </w:rPr>
              <w:t>әйелдердің</w:t>
            </w:r>
            <w:proofErr w:type="spellEnd"/>
            <w:r w:rsidRPr="00802B3D">
              <w:rPr>
                <w:rFonts w:ascii="Times New Roman" w:hAnsi="Times New Roman" w:cs="Times New Roman"/>
                <w:b/>
                <w:bCs/>
                <w:color w:val="000000"/>
                <w:sz w:val="24"/>
                <w:szCs w:val="24"/>
                <w:lang w:val="ru-RU"/>
              </w:rPr>
              <w:t xml:space="preserve"> </w:t>
            </w:r>
            <w:proofErr w:type="spellStart"/>
            <w:r w:rsidRPr="00802B3D">
              <w:rPr>
                <w:rFonts w:ascii="Times New Roman" w:hAnsi="Times New Roman" w:cs="Times New Roman"/>
                <w:b/>
                <w:bCs/>
                <w:color w:val="000000"/>
                <w:sz w:val="24"/>
                <w:szCs w:val="24"/>
                <w:lang w:val="ru-RU"/>
              </w:rPr>
              <w:t>тең</w:t>
            </w:r>
            <w:proofErr w:type="spellEnd"/>
            <w:r w:rsidRPr="00802B3D">
              <w:rPr>
                <w:rFonts w:ascii="Times New Roman" w:hAnsi="Times New Roman" w:cs="Times New Roman"/>
                <w:b/>
                <w:bCs/>
                <w:color w:val="000000"/>
                <w:sz w:val="24"/>
                <w:szCs w:val="24"/>
                <w:lang w:val="ru-RU"/>
              </w:rPr>
              <w:t xml:space="preserve"> </w:t>
            </w:r>
            <w:proofErr w:type="spellStart"/>
            <w:r w:rsidRPr="00802B3D">
              <w:rPr>
                <w:rFonts w:ascii="Times New Roman" w:hAnsi="Times New Roman" w:cs="Times New Roman"/>
                <w:b/>
                <w:bCs/>
                <w:color w:val="000000"/>
                <w:sz w:val="24"/>
                <w:szCs w:val="24"/>
                <w:lang w:val="ru-RU"/>
              </w:rPr>
              <w:t>құқықтары</w:t>
            </w:r>
            <w:proofErr w:type="spellEnd"/>
            <w:r w:rsidRPr="00802B3D">
              <w:rPr>
                <w:rFonts w:ascii="Times New Roman" w:hAnsi="Times New Roman" w:cs="Times New Roman"/>
                <w:b/>
                <w:bCs/>
                <w:color w:val="000000"/>
                <w:sz w:val="24"/>
                <w:szCs w:val="24"/>
                <w:lang w:val="ru-RU"/>
              </w:rPr>
              <w:t xml:space="preserve"> мен </w:t>
            </w:r>
            <w:proofErr w:type="spellStart"/>
            <w:r w:rsidRPr="00802B3D">
              <w:rPr>
                <w:rFonts w:ascii="Times New Roman" w:hAnsi="Times New Roman" w:cs="Times New Roman"/>
                <w:b/>
                <w:bCs/>
                <w:color w:val="000000"/>
                <w:sz w:val="24"/>
                <w:szCs w:val="24"/>
                <w:lang w:val="ru-RU"/>
              </w:rPr>
              <w:t>тең</w:t>
            </w:r>
            <w:proofErr w:type="spellEnd"/>
            <w:r w:rsidRPr="00802B3D">
              <w:rPr>
                <w:rFonts w:ascii="Times New Roman" w:hAnsi="Times New Roman" w:cs="Times New Roman"/>
                <w:b/>
                <w:bCs/>
                <w:color w:val="000000"/>
                <w:sz w:val="24"/>
                <w:szCs w:val="24"/>
                <w:lang w:val="ru-RU"/>
              </w:rPr>
              <w:t xml:space="preserve"> </w:t>
            </w:r>
            <w:proofErr w:type="spellStart"/>
            <w:r w:rsidRPr="00802B3D">
              <w:rPr>
                <w:rFonts w:ascii="Times New Roman" w:hAnsi="Times New Roman" w:cs="Times New Roman"/>
                <w:b/>
                <w:bCs/>
                <w:color w:val="000000"/>
                <w:sz w:val="24"/>
                <w:szCs w:val="24"/>
                <w:lang w:val="ru-RU"/>
              </w:rPr>
              <w:t>мүмкіндіктерінің</w:t>
            </w:r>
            <w:proofErr w:type="spellEnd"/>
            <w:r w:rsidRPr="00802B3D">
              <w:rPr>
                <w:rFonts w:ascii="Times New Roman" w:hAnsi="Times New Roman" w:cs="Times New Roman"/>
                <w:b/>
                <w:bCs/>
                <w:color w:val="000000"/>
                <w:sz w:val="24"/>
                <w:szCs w:val="24"/>
                <w:lang w:val="ru-RU"/>
              </w:rPr>
              <w:t xml:space="preserve"> </w:t>
            </w:r>
            <w:proofErr w:type="spellStart"/>
            <w:r w:rsidRPr="00802B3D">
              <w:rPr>
                <w:rFonts w:ascii="Times New Roman" w:hAnsi="Times New Roman" w:cs="Times New Roman"/>
                <w:b/>
                <w:bCs/>
                <w:color w:val="000000"/>
                <w:sz w:val="24"/>
                <w:szCs w:val="24"/>
                <w:lang w:val="ru-RU"/>
              </w:rPr>
              <w:t>мемлекеттік</w:t>
            </w:r>
            <w:proofErr w:type="spellEnd"/>
            <w:r w:rsidRPr="00802B3D">
              <w:rPr>
                <w:rFonts w:ascii="Times New Roman" w:hAnsi="Times New Roman" w:cs="Times New Roman"/>
                <w:b/>
                <w:bCs/>
                <w:color w:val="000000"/>
                <w:sz w:val="24"/>
                <w:szCs w:val="24"/>
                <w:lang w:val="ru-RU"/>
              </w:rPr>
              <w:t xml:space="preserve"> </w:t>
            </w:r>
            <w:proofErr w:type="spellStart"/>
            <w:r w:rsidRPr="00802B3D">
              <w:rPr>
                <w:rFonts w:ascii="Times New Roman" w:hAnsi="Times New Roman" w:cs="Times New Roman"/>
                <w:b/>
                <w:bCs/>
                <w:color w:val="000000"/>
                <w:sz w:val="24"/>
                <w:szCs w:val="24"/>
                <w:lang w:val="ru-RU"/>
              </w:rPr>
              <w:t>кепілдіктері</w:t>
            </w:r>
            <w:proofErr w:type="spellEnd"/>
            <w:r w:rsidRPr="00802B3D">
              <w:rPr>
                <w:rFonts w:ascii="Times New Roman" w:hAnsi="Times New Roman" w:cs="Times New Roman"/>
                <w:b/>
                <w:bCs/>
                <w:color w:val="000000"/>
                <w:sz w:val="24"/>
                <w:szCs w:val="24"/>
                <w:lang w:val="ru-RU"/>
              </w:rPr>
              <w:t xml:space="preserve"> </w:t>
            </w:r>
            <w:proofErr w:type="spellStart"/>
            <w:r w:rsidRPr="00802B3D">
              <w:rPr>
                <w:rFonts w:ascii="Times New Roman" w:hAnsi="Times New Roman" w:cs="Times New Roman"/>
                <w:b/>
                <w:bCs/>
                <w:color w:val="000000"/>
                <w:sz w:val="24"/>
                <w:szCs w:val="24"/>
                <w:lang w:val="ru-RU"/>
              </w:rPr>
              <w:t>туралы</w:t>
            </w:r>
            <w:proofErr w:type="spellEnd"/>
            <w:r w:rsidRPr="00802B3D">
              <w:rPr>
                <w:rFonts w:ascii="Times New Roman" w:hAnsi="Times New Roman" w:cs="Times New Roman"/>
                <w:b/>
                <w:bCs/>
                <w:color w:val="000000"/>
                <w:sz w:val="24"/>
                <w:szCs w:val="24"/>
                <w:lang w:val="ru-RU"/>
              </w:rPr>
              <w:t xml:space="preserve">» </w:t>
            </w:r>
            <w:proofErr w:type="spellStart"/>
            <w:r w:rsidRPr="00802B3D">
              <w:rPr>
                <w:rFonts w:ascii="Times New Roman" w:hAnsi="Times New Roman" w:cs="Times New Roman"/>
                <w:b/>
                <w:bCs/>
                <w:color w:val="000000"/>
                <w:sz w:val="24"/>
                <w:szCs w:val="24"/>
                <w:lang w:val="ru-RU"/>
              </w:rPr>
              <w:t>және</w:t>
            </w:r>
            <w:proofErr w:type="spellEnd"/>
            <w:r w:rsidRPr="00802B3D">
              <w:rPr>
                <w:rFonts w:ascii="Times New Roman" w:hAnsi="Times New Roman" w:cs="Times New Roman"/>
                <w:b/>
                <w:bCs/>
                <w:color w:val="000000"/>
                <w:sz w:val="24"/>
                <w:szCs w:val="24"/>
                <w:lang w:val="ru-RU"/>
              </w:rPr>
              <w:t xml:space="preserve"> «</w:t>
            </w:r>
            <w:proofErr w:type="spellStart"/>
            <w:r w:rsidRPr="00802B3D">
              <w:rPr>
                <w:rFonts w:ascii="Times New Roman" w:hAnsi="Times New Roman" w:cs="Times New Roman"/>
                <w:b/>
                <w:bCs/>
                <w:color w:val="000000"/>
                <w:sz w:val="24"/>
                <w:szCs w:val="24"/>
                <w:lang w:val="ru-RU"/>
              </w:rPr>
              <w:t>Тұрмыстық</w:t>
            </w:r>
            <w:proofErr w:type="spellEnd"/>
            <w:r w:rsidRPr="00802B3D">
              <w:rPr>
                <w:rFonts w:ascii="Times New Roman" w:hAnsi="Times New Roman" w:cs="Times New Roman"/>
                <w:b/>
                <w:bCs/>
                <w:color w:val="000000"/>
                <w:sz w:val="24"/>
                <w:szCs w:val="24"/>
                <w:lang w:val="ru-RU"/>
              </w:rPr>
              <w:t xml:space="preserve"> </w:t>
            </w:r>
            <w:proofErr w:type="spellStart"/>
            <w:r w:rsidRPr="00802B3D">
              <w:rPr>
                <w:rFonts w:ascii="Times New Roman" w:hAnsi="Times New Roman" w:cs="Times New Roman"/>
                <w:b/>
                <w:bCs/>
                <w:color w:val="000000"/>
                <w:sz w:val="24"/>
                <w:szCs w:val="24"/>
                <w:lang w:val="ru-RU"/>
              </w:rPr>
              <w:t>зорлық-зомбылықтың</w:t>
            </w:r>
            <w:proofErr w:type="spellEnd"/>
            <w:r w:rsidRPr="00802B3D">
              <w:rPr>
                <w:rFonts w:ascii="Times New Roman" w:hAnsi="Times New Roman" w:cs="Times New Roman"/>
                <w:b/>
                <w:bCs/>
                <w:color w:val="000000"/>
                <w:sz w:val="24"/>
                <w:szCs w:val="24"/>
                <w:lang w:val="ru-RU"/>
              </w:rPr>
              <w:t xml:space="preserve"> </w:t>
            </w:r>
            <w:proofErr w:type="spellStart"/>
            <w:r w:rsidRPr="00802B3D">
              <w:rPr>
                <w:rFonts w:ascii="Times New Roman" w:hAnsi="Times New Roman" w:cs="Times New Roman"/>
                <w:b/>
                <w:bCs/>
                <w:color w:val="000000"/>
                <w:sz w:val="24"/>
                <w:szCs w:val="24"/>
                <w:lang w:val="ru-RU"/>
              </w:rPr>
              <w:t>алдын</w:t>
            </w:r>
            <w:proofErr w:type="spellEnd"/>
            <w:r w:rsidRPr="00802B3D">
              <w:rPr>
                <w:rFonts w:ascii="Times New Roman" w:hAnsi="Times New Roman" w:cs="Times New Roman"/>
                <w:b/>
                <w:bCs/>
                <w:color w:val="000000"/>
                <w:sz w:val="24"/>
                <w:szCs w:val="24"/>
                <w:lang w:val="ru-RU"/>
              </w:rPr>
              <w:t xml:space="preserve"> </w:t>
            </w:r>
            <w:proofErr w:type="spellStart"/>
            <w:r w:rsidRPr="00802B3D">
              <w:rPr>
                <w:rFonts w:ascii="Times New Roman" w:hAnsi="Times New Roman" w:cs="Times New Roman"/>
                <w:b/>
                <w:bCs/>
                <w:color w:val="000000"/>
                <w:sz w:val="24"/>
                <w:szCs w:val="24"/>
                <w:lang w:val="ru-RU"/>
              </w:rPr>
              <w:t>алу</w:t>
            </w:r>
            <w:proofErr w:type="spellEnd"/>
            <w:r w:rsidRPr="00802B3D">
              <w:rPr>
                <w:rFonts w:ascii="Times New Roman" w:hAnsi="Times New Roman" w:cs="Times New Roman"/>
                <w:b/>
                <w:bCs/>
                <w:color w:val="000000"/>
                <w:sz w:val="24"/>
                <w:szCs w:val="24"/>
                <w:lang w:val="ru-RU"/>
              </w:rPr>
              <w:t xml:space="preserve"> </w:t>
            </w:r>
            <w:proofErr w:type="spellStart"/>
            <w:r w:rsidRPr="00802B3D">
              <w:rPr>
                <w:rFonts w:ascii="Times New Roman" w:hAnsi="Times New Roman" w:cs="Times New Roman"/>
                <w:b/>
                <w:bCs/>
                <w:color w:val="000000"/>
                <w:sz w:val="24"/>
                <w:szCs w:val="24"/>
                <w:lang w:val="ru-RU"/>
              </w:rPr>
              <w:t>туралы</w:t>
            </w:r>
            <w:proofErr w:type="spellEnd"/>
            <w:r w:rsidRPr="00802B3D">
              <w:rPr>
                <w:rFonts w:ascii="Times New Roman" w:hAnsi="Times New Roman" w:cs="Times New Roman"/>
                <w:b/>
                <w:bCs/>
                <w:color w:val="000000"/>
                <w:sz w:val="24"/>
                <w:szCs w:val="24"/>
                <w:lang w:val="ru-RU"/>
              </w:rPr>
              <w:t xml:space="preserve">» </w:t>
            </w:r>
            <w:proofErr w:type="spellStart"/>
            <w:r w:rsidRPr="00247CF2">
              <w:rPr>
                <w:rFonts w:ascii="Times New Roman" w:hAnsi="Times New Roman" w:cs="Times New Roman"/>
                <w:color w:val="000000"/>
                <w:sz w:val="24"/>
                <w:szCs w:val="24"/>
                <w:lang w:val="ru-RU"/>
              </w:rPr>
              <w:t>гендерлік</w:t>
            </w:r>
            <w:proofErr w:type="spellEnd"/>
            <w:r w:rsidRPr="00247CF2">
              <w:rPr>
                <w:rFonts w:ascii="Times New Roman" w:hAnsi="Times New Roman" w:cs="Times New Roman"/>
                <w:color w:val="000000"/>
                <w:sz w:val="24"/>
                <w:szCs w:val="24"/>
                <w:lang w:val="ru-RU"/>
              </w:rPr>
              <w:t xml:space="preserve"> </w:t>
            </w:r>
            <w:proofErr w:type="spellStart"/>
            <w:r w:rsidRPr="00247CF2">
              <w:rPr>
                <w:rFonts w:ascii="Times New Roman" w:hAnsi="Times New Roman" w:cs="Times New Roman"/>
                <w:color w:val="000000"/>
                <w:sz w:val="24"/>
                <w:szCs w:val="24"/>
                <w:lang w:val="ru-RU"/>
              </w:rPr>
              <w:t>заңдар</w:t>
            </w:r>
            <w:proofErr w:type="spellEnd"/>
            <w:r w:rsidRPr="00247CF2">
              <w:rPr>
                <w:rFonts w:ascii="Times New Roman" w:hAnsi="Times New Roman" w:cs="Times New Roman"/>
                <w:color w:val="000000"/>
                <w:sz w:val="24"/>
                <w:szCs w:val="24"/>
                <w:lang w:val="ru-RU"/>
              </w:rPr>
              <w:t xml:space="preserve"> </w:t>
            </w:r>
            <w:proofErr w:type="spellStart"/>
            <w:r w:rsidRPr="00247CF2">
              <w:rPr>
                <w:rFonts w:ascii="Times New Roman" w:hAnsi="Times New Roman" w:cs="Times New Roman"/>
                <w:color w:val="000000"/>
                <w:sz w:val="24"/>
                <w:szCs w:val="24"/>
                <w:lang w:val="ru-RU"/>
              </w:rPr>
              <w:t>қабылданды</w:t>
            </w:r>
            <w:proofErr w:type="spellEnd"/>
            <w:r w:rsidRPr="00247CF2">
              <w:rPr>
                <w:rFonts w:ascii="Times New Roman" w:hAnsi="Times New Roman" w:cs="Times New Roman"/>
                <w:color w:val="000000"/>
                <w:sz w:val="24"/>
                <w:szCs w:val="24"/>
                <w:lang w:val="ru-RU"/>
              </w:rPr>
              <w:t>.</w:t>
            </w:r>
          </w:p>
          <w:p w14:paraId="732136F8" w14:textId="3B6FFBC7" w:rsidR="00802B3D" w:rsidRPr="00802B3D" w:rsidRDefault="00802B3D" w:rsidP="00F865C2">
            <w:pPr>
              <w:pStyle w:val="ListParagraph"/>
              <w:numPr>
                <w:ilvl w:val="0"/>
                <w:numId w:val="33"/>
              </w:numPr>
              <w:autoSpaceDE w:val="0"/>
              <w:autoSpaceDN w:val="0"/>
              <w:adjustRightInd w:val="0"/>
              <w:spacing w:after="77"/>
              <w:ind w:left="456"/>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24"/>
                <w:szCs w:val="24"/>
                <w:lang w:val="ru-RU"/>
              </w:rPr>
            </w:pPr>
            <w:proofErr w:type="spellStart"/>
            <w:r w:rsidRPr="00247CF2">
              <w:rPr>
                <w:rFonts w:ascii="Times New Roman" w:hAnsi="Times New Roman" w:cs="Times New Roman"/>
                <w:color w:val="000000"/>
                <w:sz w:val="24"/>
                <w:szCs w:val="24"/>
                <w:lang w:val="ru-RU"/>
              </w:rPr>
              <w:t>тіркелген</w:t>
            </w:r>
            <w:proofErr w:type="spellEnd"/>
            <w:r w:rsidRPr="00247CF2">
              <w:rPr>
                <w:rFonts w:ascii="Times New Roman" w:hAnsi="Times New Roman" w:cs="Times New Roman"/>
                <w:color w:val="000000"/>
                <w:sz w:val="24"/>
                <w:szCs w:val="24"/>
                <w:lang w:val="ru-RU"/>
              </w:rPr>
              <w:t xml:space="preserve"> </w:t>
            </w:r>
            <w:proofErr w:type="spellStart"/>
            <w:r w:rsidRPr="00247CF2">
              <w:rPr>
                <w:rFonts w:ascii="Times New Roman" w:hAnsi="Times New Roman" w:cs="Times New Roman"/>
                <w:color w:val="000000"/>
                <w:sz w:val="24"/>
                <w:szCs w:val="24"/>
                <w:lang w:val="ru-RU"/>
              </w:rPr>
              <w:t>кәсіпкерлер</w:t>
            </w:r>
            <w:proofErr w:type="spellEnd"/>
            <w:r w:rsidRPr="00247CF2">
              <w:rPr>
                <w:rFonts w:ascii="Times New Roman" w:hAnsi="Times New Roman" w:cs="Times New Roman"/>
                <w:color w:val="000000"/>
                <w:sz w:val="24"/>
                <w:szCs w:val="24"/>
                <w:lang w:val="ru-RU"/>
              </w:rPr>
              <w:t xml:space="preserve"> </w:t>
            </w:r>
            <w:proofErr w:type="spellStart"/>
            <w:r w:rsidRPr="00247CF2">
              <w:rPr>
                <w:rFonts w:ascii="Times New Roman" w:hAnsi="Times New Roman" w:cs="Times New Roman"/>
                <w:color w:val="000000"/>
                <w:sz w:val="24"/>
                <w:szCs w:val="24"/>
                <w:lang w:val="ru-RU"/>
              </w:rPr>
              <w:t>арасында</w:t>
            </w:r>
            <w:proofErr w:type="spellEnd"/>
            <w:r w:rsidRPr="00247CF2">
              <w:rPr>
                <w:rFonts w:ascii="Times New Roman" w:hAnsi="Times New Roman" w:cs="Times New Roman"/>
                <w:color w:val="000000"/>
                <w:sz w:val="24"/>
                <w:szCs w:val="24"/>
                <w:lang w:val="ru-RU"/>
              </w:rPr>
              <w:t xml:space="preserve"> </w:t>
            </w:r>
            <w:proofErr w:type="spellStart"/>
            <w:r w:rsidRPr="00802B3D">
              <w:rPr>
                <w:rFonts w:ascii="Times New Roman" w:hAnsi="Times New Roman" w:cs="Times New Roman"/>
                <w:b/>
                <w:bCs/>
                <w:color w:val="000000"/>
                <w:sz w:val="24"/>
                <w:szCs w:val="24"/>
                <w:lang w:val="ru-RU"/>
              </w:rPr>
              <w:t>әйелдердің</w:t>
            </w:r>
            <w:proofErr w:type="spellEnd"/>
            <w:r w:rsidRPr="00802B3D">
              <w:rPr>
                <w:rFonts w:ascii="Times New Roman" w:hAnsi="Times New Roman" w:cs="Times New Roman"/>
                <w:b/>
                <w:bCs/>
                <w:color w:val="000000"/>
                <w:sz w:val="24"/>
                <w:szCs w:val="24"/>
                <w:lang w:val="ru-RU"/>
              </w:rPr>
              <w:t xml:space="preserve"> 43,2%</w:t>
            </w:r>
          </w:p>
          <w:p w14:paraId="5C46B21E" w14:textId="140914CF" w:rsidR="00802B3D" w:rsidRPr="00802B3D" w:rsidRDefault="00802B3D" w:rsidP="00F865C2">
            <w:pPr>
              <w:pStyle w:val="ListParagraph"/>
              <w:numPr>
                <w:ilvl w:val="0"/>
                <w:numId w:val="33"/>
              </w:numPr>
              <w:autoSpaceDE w:val="0"/>
              <w:autoSpaceDN w:val="0"/>
              <w:adjustRightInd w:val="0"/>
              <w:spacing w:after="77"/>
              <w:ind w:left="456"/>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24"/>
                <w:szCs w:val="24"/>
                <w:lang w:val="ru-RU"/>
              </w:rPr>
            </w:pPr>
            <w:proofErr w:type="spellStart"/>
            <w:r w:rsidRPr="00247CF2">
              <w:rPr>
                <w:rFonts w:ascii="Times New Roman" w:hAnsi="Times New Roman" w:cs="Times New Roman"/>
                <w:color w:val="000000"/>
                <w:sz w:val="24"/>
                <w:szCs w:val="24"/>
                <w:lang w:val="ru-RU"/>
              </w:rPr>
              <w:t>мемлекеттік</w:t>
            </w:r>
            <w:proofErr w:type="spellEnd"/>
            <w:r w:rsidRPr="00247CF2">
              <w:rPr>
                <w:rFonts w:ascii="Times New Roman" w:hAnsi="Times New Roman" w:cs="Times New Roman"/>
                <w:color w:val="000000"/>
                <w:sz w:val="24"/>
                <w:szCs w:val="24"/>
                <w:lang w:val="ru-RU"/>
              </w:rPr>
              <w:t xml:space="preserve"> </w:t>
            </w:r>
            <w:proofErr w:type="spellStart"/>
            <w:r w:rsidRPr="00247CF2">
              <w:rPr>
                <w:rFonts w:ascii="Times New Roman" w:hAnsi="Times New Roman" w:cs="Times New Roman"/>
                <w:color w:val="000000"/>
                <w:sz w:val="24"/>
                <w:szCs w:val="24"/>
                <w:lang w:val="ru-RU"/>
              </w:rPr>
              <w:t>қызметтегі</w:t>
            </w:r>
            <w:proofErr w:type="spellEnd"/>
            <w:r w:rsidRPr="00802B3D">
              <w:rPr>
                <w:rFonts w:ascii="Times New Roman" w:hAnsi="Times New Roman" w:cs="Times New Roman"/>
                <w:b/>
                <w:bCs/>
                <w:color w:val="000000"/>
                <w:sz w:val="24"/>
                <w:szCs w:val="24"/>
                <w:lang w:val="ru-RU"/>
              </w:rPr>
              <w:t xml:space="preserve"> </w:t>
            </w:r>
            <w:proofErr w:type="spellStart"/>
            <w:r w:rsidRPr="00802B3D">
              <w:rPr>
                <w:rFonts w:ascii="Times New Roman" w:hAnsi="Times New Roman" w:cs="Times New Roman"/>
                <w:b/>
                <w:bCs/>
                <w:color w:val="000000"/>
                <w:sz w:val="24"/>
                <w:szCs w:val="24"/>
                <w:lang w:val="ru-RU"/>
              </w:rPr>
              <w:t>әйелдердің</w:t>
            </w:r>
            <w:proofErr w:type="spellEnd"/>
            <w:r w:rsidRPr="00802B3D">
              <w:rPr>
                <w:rFonts w:ascii="Times New Roman" w:hAnsi="Times New Roman" w:cs="Times New Roman"/>
                <w:b/>
                <w:bCs/>
                <w:color w:val="000000"/>
                <w:sz w:val="24"/>
                <w:szCs w:val="24"/>
                <w:lang w:val="ru-RU"/>
              </w:rPr>
              <w:t xml:space="preserve"> 55,4%</w:t>
            </w:r>
          </w:p>
          <w:p w14:paraId="7E7A9341" w14:textId="3559CF2C" w:rsidR="00802B3D" w:rsidRPr="00802B3D" w:rsidRDefault="00247CF2" w:rsidP="00F865C2">
            <w:pPr>
              <w:pStyle w:val="ListParagraph"/>
              <w:numPr>
                <w:ilvl w:val="0"/>
                <w:numId w:val="33"/>
              </w:numPr>
              <w:autoSpaceDE w:val="0"/>
              <w:autoSpaceDN w:val="0"/>
              <w:adjustRightInd w:val="0"/>
              <w:ind w:left="456"/>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noProof/>
                <w:color w:val="0080AC"/>
                <w:sz w:val="24"/>
                <w:szCs w:val="24"/>
                <w:lang w:val="ru-RU"/>
              </w:rPr>
            </w:pPr>
            <w:r w:rsidRPr="00247CF2">
              <w:rPr>
                <w:rFonts w:ascii="Times New Roman" w:hAnsi="Times New Roman" w:cs="Times New Roman"/>
                <w:color w:val="000000"/>
                <w:sz w:val="24"/>
                <w:szCs w:val="24"/>
                <w:lang w:val="ru-RU"/>
              </w:rPr>
              <w:t xml:space="preserve">ШОБ </w:t>
            </w:r>
            <w:proofErr w:type="spellStart"/>
            <w:r w:rsidRPr="00247CF2">
              <w:rPr>
                <w:rFonts w:ascii="Times New Roman" w:hAnsi="Times New Roman" w:cs="Times New Roman"/>
                <w:color w:val="000000"/>
                <w:sz w:val="24"/>
                <w:szCs w:val="24"/>
                <w:lang w:val="ru-RU"/>
              </w:rPr>
              <w:t>басшылары</w:t>
            </w:r>
            <w:proofErr w:type="spellEnd"/>
            <w:r w:rsidRPr="00247CF2">
              <w:rPr>
                <w:rFonts w:ascii="Times New Roman" w:hAnsi="Times New Roman" w:cs="Times New Roman"/>
                <w:color w:val="000000"/>
                <w:sz w:val="24"/>
                <w:szCs w:val="24"/>
                <w:lang w:val="ru-RU"/>
              </w:rPr>
              <w:t xml:space="preserve"> </w:t>
            </w:r>
            <w:proofErr w:type="spellStart"/>
            <w:r w:rsidRPr="00247CF2">
              <w:rPr>
                <w:rFonts w:ascii="Times New Roman" w:hAnsi="Times New Roman" w:cs="Times New Roman"/>
                <w:color w:val="000000"/>
                <w:sz w:val="24"/>
                <w:szCs w:val="24"/>
                <w:lang w:val="ru-RU"/>
              </w:rPr>
              <w:t>арасында</w:t>
            </w:r>
            <w:proofErr w:type="spellEnd"/>
            <w:r>
              <w:rPr>
                <w:rFonts w:ascii="Times New Roman" w:hAnsi="Times New Roman" w:cs="Times New Roman"/>
                <w:b/>
                <w:bCs/>
                <w:color w:val="000000"/>
                <w:sz w:val="24"/>
                <w:szCs w:val="24"/>
                <w:lang w:val="ru-RU"/>
              </w:rPr>
              <w:t xml:space="preserve"> </w:t>
            </w:r>
            <w:proofErr w:type="spellStart"/>
            <w:r w:rsidR="00802B3D" w:rsidRPr="00802B3D">
              <w:rPr>
                <w:rFonts w:ascii="Times New Roman" w:hAnsi="Times New Roman" w:cs="Times New Roman"/>
                <w:b/>
                <w:bCs/>
                <w:color w:val="000000"/>
                <w:sz w:val="24"/>
                <w:szCs w:val="24"/>
                <w:lang w:val="ru-RU"/>
              </w:rPr>
              <w:t>әйелдер</w:t>
            </w:r>
            <w:r>
              <w:rPr>
                <w:rFonts w:ascii="Times New Roman" w:hAnsi="Times New Roman" w:cs="Times New Roman"/>
                <w:b/>
                <w:bCs/>
                <w:color w:val="000000"/>
                <w:sz w:val="24"/>
                <w:szCs w:val="24"/>
                <w:lang w:val="ru-RU"/>
              </w:rPr>
              <w:t>дің</w:t>
            </w:r>
            <w:proofErr w:type="spellEnd"/>
            <w:r>
              <w:rPr>
                <w:rFonts w:ascii="Times New Roman" w:hAnsi="Times New Roman" w:cs="Times New Roman"/>
                <w:b/>
                <w:bCs/>
                <w:color w:val="000000"/>
                <w:sz w:val="24"/>
                <w:szCs w:val="24"/>
                <w:lang w:val="ru-RU"/>
              </w:rPr>
              <w:t xml:space="preserve"> </w:t>
            </w:r>
            <w:r w:rsidRPr="00802B3D">
              <w:rPr>
                <w:rFonts w:ascii="Times New Roman" w:hAnsi="Times New Roman" w:cs="Times New Roman"/>
                <w:b/>
                <w:bCs/>
                <w:color w:val="000000"/>
                <w:sz w:val="24"/>
                <w:szCs w:val="24"/>
                <w:lang w:val="ru-RU"/>
              </w:rPr>
              <w:t>28%</w:t>
            </w:r>
            <w:r w:rsidR="00802B3D" w:rsidRPr="00802B3D">
              <w:rPr>
                <w:rFonts w:ascii="Times New Roman" w:hAnsi="Times New Roman" w:cs="Times New Roman"/>
                <w:b/>
                <w:bCs/>
                <w:color w:val="000000"/>
                <w:sz w:val="24"/>
                <w:szCs w:val="24"/>
                <w:lang w:val="ru-RU"/>
              </w:rPr>
              <w:t xml:space="preserve"> </w:t>
            </w:r>
          </w:p>
          <w:p w14:paraId="432BC8CF" w14:textId="7B336A1B" w:rsidR="001946C2" w:rsidRPr="002C0E29" w:rsidRDefault="00802B3D" w:rsidP="00F865C2">
            <w:pPr>
              <w:pStyle w:val="ListParagraph"/>
              <w:numPr>
                <w:ilvl w:val="0"/>
                <w:numId w:val="33"/>
              </w:numPr>
              <w:autoSpaceDE w:val="0"/>
              <w:autoSpaceDN w:val="0"/>
              <w:adjustRightInd w:val="0"/>
              <w:ind w:left="456"/>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noProof/>
                <w:color w:val="0080AC"/>
                <w:sz w:val="24"/>
                <w:szCs w:val="24"/>
                <w:lang w:val="ru-RU"/>
              </w:rPr>
            </w:pPr>
            <w:proofErr w:type="spellStart"/>
            <w:r w:rsidRPr="00247CF2">
              <w:rPr>
                <w:rFonts w:ascii="Times New Roman" w:hAnsi="Times New Roman" w:cs="Times New Roman"/>
                <w:color w:val="000000"/>
                <w:sz w:val="24"/>
                <w:szCs w:val="24"/>
                <w:lang w:val="ru-RU"/>
              </w:rPr>
              <w:t>жалпы</w:t>
            </w:r>
            <w:proofErr w:type="spellEnd"/>
            <w:r w:rsidRPr="00247CF2">
              <w:rPr>
                <w:rFonts w:ascii="Times New Roman" w:hAnsi="Times New Roman" w:cs="Times New Roman"/>
                <w:color w:val="000000"/>
                <w:sz w:val="24"/>
                <w:szCs w:val="24"/>
                <w:lang w:val="ru-RU"/>
              </w:rPr>
              <w:t xml:space="preserve"> </w:t>
            </w:r>
            <w:proofErr w:type="spellStart"/>
            <w:r w:rsidRPr="00247CF2">
              <w:rPr>
                <w:rFonts w:ascii="Times New Roman" w:hAnsi="Times New Roman" w:cs="Times New Roman"/>
                <w:color w:val="000000"/>
                <w:sz w:val="24"/>
                <w:szCs w:val="24"/>
                <w:lang w:val="ru-RU"/>
              </w:rPr>
              <w:t>жұмыс</w:t>
            </w:r>
            <w:proofErr w:type="spellEnd"/>
            <w:r w:rsidRPr="00247CF2">
              <w:rPr>
                <w:rFonts w:ascii="Times New Roman" w:hAnsi="Times New Roman" w:cs="Times New Roman"/>
                <w:color w:val="000000"/>
                <w:sz w:val="24"/>
                <w:szCs w:val="24"/>
                <w:lang w:val="ru-RU"/>
              </w:rPr>
              <w:t xml:space="preserve"> </w:t>
            </w:r>
            <w:proofErr w:type="spellStart"/>
            <w:r w:rsidRPr="00247CF2">
              <w:rPr>
                <w:rFonts w:ascii="Times New Roman" w:hAnsi="Times New Roman" w:cs="Times New Roman"/>
                <w:color w:val="000000"/>
                <w:sz w:val="24"/>
                <w:szCs w:val="24"/>
                <w:lang w:val="ru-RU"/>
              </w:rPr>
              <w:t>күшіндегі</w:t>
            </w:r>
            <w:proofErr w:type="spellEnd"/>
            <w:r w:rsidRPr="00802B3D">
              <w:rPr>
                <w:rFonts w:ascii="Times New Roman" w:hAnsi="Times New Roman" w:cs="Times New Roman"/>
                <w:b/>
                <w:bCs/>
                <w:color w:val="000000"/>
                <w:sz w:val="24"/>
                <w:szCs w:val="24"/>
                <w:lang w:val="ru-RU"/>
              </w:rPr>
              <w:t xml:space="preserve"> </w:t>
            </w:r>
            <w:proofErr w:type="spellStart"/>
            <w:r w:rsidRPr="00802B3D">
              <w:rPr>
                <w:rFonts w:ascii="Times New Roman" w:hAnsi="Times New Roman" w:cs="Times New Roman"/>
                <w:b/>
                <w:bCs/>
                <w:color w:val="000000"/>
                <w:sz w:val="24"/>
                <w:szCs w:val="24"/>
                <w:lang w:val="ru-RU"/>
              </w:rPr>
              <w:t>әйелдердің</w:t>
            </w:r>
            <w:proofErr w:type="spellEnd"/>
            <w:r w:rsidRPr="00802B3D">
              <w:rPr>
                <w:rFonts w:ascii="Times New Roman" w:hAnsi="Times New Roman" w:cs="Times New Roman"/>
                <w:b/>
                <w:bCs/>
                <w:color w:val="000000"/>
                <w:sz w:val="24"/>
                <w:szCs w:val="24"/>
                <w:lang w:val="ru-RU"/>
              </w:rPr>
              <w:t xml:space="preserve"> 49%</w:t>
            </w:r>
          </w:p>
        </w:tc>
        <w:tc>
          <w:tcPr>
            <w:tcW w:w="3969" w:type="dxa"/>
          </w:tcPr>
          <w:p w14:paraId="4452D584" w14:textId="4060A33E" w:rsidR="001946C2" w:rsidRPr="00247CF2" w:rsidRDefault="00247CF2" w:rsidP="003819A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lang w:val="ru-RU"/>
              </w:rPr>
            </w:pPr>
            <w:proofErr w:type="spellStart"/>
            <w:r w:rsidRPr="00247CF2">
              <w:rPr>
                <w:rFonts w:ascii="Times New Roman" w:hAnsi="Times New Roman" w:cs="Times New Roman"/>
                <w:b/>
                <w:bCs/>
                <w:color w:val="000000"/>
                <w:sz w:val="24"/>
                <w:szCs w:val="24"/>
                <w:lang w:val="ru-RU"/>
              </w:rPr>
              <w:t>Шешімдер</w:t>
            </w:r>
            <w:proofErr w:type="spellEnd"/>
            <w:r w:rsidRPr="00247CF2">
              <w:rPr>
                <w:rFonts w:ascii="Times New Roman" w:hAnsi="Times New Roman" w:cs="Times New Roman"/>
                <w:b/>
                <w:bCs/>
                <w:color w:val="000000"/>
                <w:sz w:val="24"/>
                <w:szCs w:val="24"/>
                <w:lang w:val="ru-RU"/>
              </w:rPr>
              <w:t xml:space="preserve"> </w:t>
            </w:r>
            <w:proofErr w:type="spellStart"/>
            <w:r w:rsidRPr="00247CF2">
              <w:rPr>
                <w:rFonts w:ascii="Times New Roman" w:hAnsi="Times New Roman" w:cs="Times New Roman"/>
                <w:b/>
                <w:bCs/>
                <w:color w:val="000000"/>
                <w:sz w:val="24"/>
                <w:szCs w:val="24"/>
                <w:lang w:val="ru-RU"/>
              </w:rPr>
              <w:t>қабылдаудың</w:t>
            </w:r>
            <w:proofErr w:type="spellEnd"/>
            <w:r w:rsidRPr="00247CF2">
              <w:rPr>
                <w:rFonts w:ascii="Times New Roman" w:hAnsi="Times New Roman" w:cs="Times New Roman"/>
                <w:b/>
                <w:bCs/>
                <w:color w:val="000000"/>
                <w:sz w:val="24"/>
                <w:szCs w:val="24"/>
                <w:lang w:val="ru-RU"/>
              </w:rPr>
              <w:t xml:space="preserve"> </w:t>
            </w:r>
            <w:proofErr w:type="spellStart"/>
            <w:r w:rsidRPr="00247CF2">
              <w:rPr>
                <w:rFonts w:ascii="Times New Roman" w:hAnsi="Times New Roman" w:cs="Times New Roman"/>
                <w:b/>
                <w:bCs/>
                <w:color w:val="000000"/>
                <w:sz w:val="24"/>
                <w:szCs w:val="24"/>
                <w:lang w:val="ru-RU"/>
              </w:rPr>
              <w:t>барлық</w:t>
            </w:r>
            <w:proofErr w:type="spellEnd"/>
            <w:r w:rsidRPr="00247CF2">
              <w:rPr>
                <w:rFonts w:ascii="Times New Roman" w:hAnsi="Times New Roman" w:cs="Times New Roman"/>
                <w:b/>
                <w:bCs/>
                <w:color w:val="000000"/>
                <w:sz w:val="24"/>
                <w:szCs w:val="24"/>
                <w:lang w:val="ru-RU"/>
              </w:rPr>
              <w:t xml:space="preserve"> </w:t>
            </w:r>
            <w:proofErr w:type="spellStart"/>
            <w:r w:rsidRPr="00247CF2">
              <w:rPr>
                <w:rFonts w:ascii="Times New Roman" w:hAnsi="Times New Roman" w:cs="Times New Roman"/>
                <w:b/>
                <w:bCs/>
                <w:color w:val="000000"/>
                <w:sz w:val="24"/>
                <w:szCs w:val="24"/>
                <w:lang w:val="ru-RU"/>
              </w:rPr>
              <w:t>деңгейлеріндегі</w:t>
            </w:r>
            <w:proofErr w:type="spellEnd"/>
            <w:r w:rsidRPr="00247CF2">
              <w:rPr>
                <w:rFonts w:ascii="Times New Roman" w:hAnsi="Times New Roman" w:cs="Times New Roman"/>
                <w:b/>
                <w:bCs/>
                <w:color w:val="000000"/>
                <w:sz w:val="24"/>
                <w:szCs w:val="24"/>
                <w:lang w:val="ru-RU"/>
              </w:rPr>
              <w:t xml:space="preserve"> </w:t>
            </w:r>
            <w:proofErr w:type="spellStart"/>
            <w:r w:rsidRPr="00247CF2">
              <w:rPr>
                <w:rFonts w:ascii="Times New Roman" w:hAnsi="Times New Roman" w:cs="Times New Roman"/>
                <w:b/>
                <w:bCs/>
                <w:color w:val="000000"/>
                <w:sz w:val="24"/>
                <w:szCs w:val="24"/>
                <w:lang w:val="ru-RU"/>
              </w:rPr>
              <w:t>әйелдердің</w:t>
            </w:r>
            <w:proofErr w:type="spellEnd"/>
            <w:r w:rsidRPr="00247CF2">
              <w:rPr>
                <w:rFonts w:ascii="Times New Roman" w:hAnsi="Times New Roman" w:cs="Times New Roman"/>
                <w:b/>
                <w:bCs/>
                <w:color w:val="000000"/>
                <w:sz w:val="24"/>
                <w:szCs w:val="24"/>
                <w:lang w:val="ru-RU"/>
              </w:rPr>
              <w:t xml:space="preserve"> </w:t>
            </w:r>
            <w:proofErr w:type="spellStart"/>
            <w:r w:rsidRPr="00247CF2">
              <w:rPr>
                <w:rFonts w:ascii="Times New Roman" w:hAnsi="Times New Roman" w:cs="Times New Roman"/>
                <w:b/>
                <w:bCs/>
                <w:color w:val="000000"/>
                <w:sz w:val="24"/>
                <w:szCs w:val="24"/>
                <w:lang w:val="ru-RU"/>
              </w:rPr>
              <w:t>төмен</w:t>
            </w:r>
            <w:proofErr w:type="spellEnd"/>
            <w:r w:rsidRPr="00247CF2">
              <w:rPr>
                <w:rFonts w:ascii="Times New Roman" w:hAnsi="Times New Roman" w:cs="Times New Roman"/>
                <w:b/>
                <w:bCs/>
                <w:color w:val="000000"/>
                <w:sz w:val="24"/>
                <w:szCs w:val="24"/>
                <w:lang w:val="ru-RU"/>
              </w:rPr>
              <w:t xml:space="preserve"> </w:t>
            </w:r>
            <w:proofErr w:type="spellStart"/>
            <w:r w:rsidRPr="00247CF2">
              <w:rPr>
                <w:rFonts w:ascii="Times New Roman" w:hAnsi="Times New Roman" w:cs="Times New Roman"/>
                <w:b/>
                <w:bCs/>
                <w:color w:val="000000"/>
                <w:sz w:val="24"/>
                <w:szCs w:val="24"/>
                <w:lang w:val="ru-RU"/>
              </w:rPr>
              <w:t>деңгейдегі</w:t>
            </w:r>
            <w:proofErr w:type="spellEnd"/>
            <w:r w:rsidRPr="00247CF2">
              <w:rPr>
                <w:rFonts w:ascii="Times New Roman" w:hAnsi="Times New Roman" w:cs="Times New Roman"/>
                <w:b/>
                <w:bCs/>
                <w:color w:val="000000"/>
                <w:sz w:val="24"/>
                <w:szCs w:val="24"/>
                <w:lang w:val="ru-RU"/>
              </w:rPr>
              <w:t xml:space="preserve"> </w:t>
            </w:r>
            <w:proofErr w:type="spellStart"/>
            <w:r w:rsidRPr="00247CF2">
              <w:rPr>
                <w:rFonts w:ascii="Times New Roman" w:hAnsi="Times New Roman" w:cs="Times New Roman"/>
                <w:b/>
                <w:bCs/>
                <w:color w:val="000000"/>
                <w:sz w:val="24"/>
                <w:szCs w:val="24"/>
                <w:lang w:val="ru-RU"/>
              </w:rPr>
              <w:t>өкілдігі</w:t>
            </w:r>
            <w:proofErr w:type="spellEnd"/>
            <w:r w:rsidRPr="00247CF2">
              <w:rPr>
                <w:rFonts w:ascii="Times New Roman" w:hAnsi="Times New Roman" w:cs="Times New Roman"/>
                <w:b/>
                <w:bCs/>
                <w:color w:val="000000"/>
                <w:sz w:val="24"/>
                <w:szCs w:val="24"/>
                <w:lang w:val="ru-RU"/>
              </w:rPr>
              <w:t xml:space="preserve">, </w:t>
            </w:r>
            <w:proofErr w:type="spellStart"/>
            <w:r w:rsidRPr="00247CF2">
              <w:rPr>
                <w:rFonts w:ascii="Times New Roman" w:hAnsi="Times New Roman" w:cs="Times New Roman"/>
                <w:color w:val="000000"/>
                <w:sz w:val="24"/>
                <w:szCs w:val="24"/>
                <w:lang w:val="ru-RU"/>
              </w:rPr>
              <w:t>Парламенттегі</w:t>
            </w:r>
            <w:proofErr w:type="spellEnd"/>
            <w:r w:rsidRPr="00247CF2">
              <w:rPr>
                <w:rFonts w:ascii="Times New Roman" w:hAnsi="Times New Roman" w:cs="Times New Roman"/>
                <w:color w:val="000000"/>
                <w:sz w:val="24"/>
                <w:szCs w:val="24"/>
                <w:lang w:val="ru-RU"/>
              </w:rPr>
              <w:t xml:space="preserve"> </w:t>
            </w:r>
            <w:proofErr w:type="spellStart"/>
            <w:r w:rsidRPr="00247CF2">
              <w:rPr>
                <w:rFonts w:ascii="Times New Roman" w:hAnsi="Times New Roman" w:cs="Times New Roman"/>
                <w:color w:val="000000"/>
                <w:sz w:val="24"/>
                <w:szCs w:val="24"/>
                <w:lang w:val="ru-RU"/>
              </w:rPr>
              <w:t>әйелдер</w:t>
            </w:r>
            <w:proofErr w:type="spellEnd"/>
            <w:r w:rsidRPr="00247CF2">
              <w:rPr>
                <w:rFonts w:ascii="Times New Roman" w:hAnsi="Times New Roman" w:cs="Times New Roman"/>
                <w:color w:val="000000"/>
                <w:sz w:val="24"/>
                <w:szCs w:val="24"/>
                <w:lang w:val="ru-RU"/>
              </w:rPr>
              <w:t xml:space="preserve"> </w:t>
            </w:r>
            <w:proofErr w:type="spellStart"/>
            <w:r w:rsidRPr="00247CF2">
              <w:rPr>
                <w:rFonts w:ascii="Times New Roman" w:hAnsi="Times New Roman" w:cs="Times New Roman"/>
                <w:color w:val="000000"/>
                <w:sz w:val="24"/>
                <w:szCs w:val="24"/>
                <w:lang w:val="ru-RU"/>
              </w:rPr>
              <w:t>үлесі</w:t>
            </w:r>
            <w:proofErr w:type="spellEnd"/>
            <w:r w:rsidRPr="00247CF2">
              <w:rPr>
                <w:rFonts w:ascii="Times New Roman" w:hAnsi="Times New Roman" w:cs="Times New Roman"/>
                <w:color w:val="000000"/>
                <w:sz w:val="24"/>
                <w:szCs w:val="24"/>
                <w:lang w:val="ru-RU"/>
              </w:rPr>
              <w:t xml:space="preserve"> - 27,6%</w:t>
            </w:r>
          </w:p>
          <w:p w14:paraId="38D5F29C" w14:textId="77777777" w:rsidR="001946C2" w:rsidRPr="002C0E29" w:rsidRDefault="001946C2" w:rsidP="003819A7">
            <w:pPr>
              <w:spacing w:after="225"/>
              <w:textAlignment w:val="baseline"/>
              <w:outlineLvl w:val="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noProof/>
                <w:color w:val="0080AC"/>
                <w:sz w:val="24"/>
                <w:szCs w:val="24"/>
                <w:lang w:val="ru-RU"/>
              </w:rPr>
            </w:pPr>
          </w:p>
        </w:tc>
      </w:tr>
      <w:tr w:rsidR="001946C2" w:rsidRPr="00955BB7" w14:paraId="6624F00C" w14:textId="77777777" w:rsidTr="003819A7">
        <w:tc>
          <w:tcPr>
            <w:cnfStyle w:val="001000000000" w:firstRow="0" w:lastRow="0" w:firstColumn="1" w:lastColumn="0" w:oddVBand="0" w:evenVBand="0" w:oddHBand="0" w:evenHBand="0" w:firstRowFirstColumn="0" w:firstRowLastColumn="0" w:lastRowFirstColumn="0" w:lastRowLastColumn="0"/>
            <w:tcW w:w="1980" w:type="dxa"/>
            <w:shd w:val="clear" w:color="auto" w:fill="FFFFFF" w:themeFill="background1"/>
          </w:tcPr>
          <w:p w14:paraId="7A6ABD2C" w14:textId="06F82144" w:rsidR="001946C2" w:rsidRPr="002C0E29" w:rsidRDefault="00583EDD" w:rsidP="003819A7">
            <w:pPr>
              <w:spacing w:after="225"/>
              <w:textAlignment w:val="baseline"/>
              <w:outlineLvl w:val="3"/>
              <w:rPr>
                <w:rFonts w:ascii="Times New Roman" w:eastAsia="Times New Roman" w:hAnsi="Times New Roman" w:cs="Times New Roman"/>
                <w:noProof/>
                <w:color w:val="0080AC"/>
                <w:sz w:val="24"/>
                <w:szCs w:val="24"/>
                <w:lang w:val="ru-RU"/>
              </w:rPr>
            </w:pPr>
            <w:r w:rsidRPr="00583EDD">
              <w:rPr>
                <w:rFonts w:ascii="Times New Roman" w:hAnsi="Times New Roman" w:cs="Times New Roman"/>
                <w:color w:val="0070C0"/>
                <w:sz w:val="24"/>
                <w:szCs w:val="24"/>
                <w:lang w:val="ru-RU"/>
              </w:rPr>
              <w:t xml:space="preserve">Таза су </w:t>
            </w:r>
            <w:proofErr w:type="spellStart"/>
            <w:r w:rsidRPr="00583EDD">
              <w:rPr>
                <w:rFonts w:ascii="Times New Roman" w:hAnsi="Times New Roman" w:cs="Times New Roman"/>
                <w:color w:val="0070C0"/>
                <w:sz w:val="24"/>
                <w:szCs w:val="24"/>
                <w:lang w:val="ru-RU"/>
              </w:rPr>
              <w:t>және</w:t>
            </w:r>
            <w:proofErr w:type="spellEnd"/>
            <w:r w:rsidRPr="00583EDD">
              <w:rPr>
                <w:rFonts w:ascii="Times New Roman" w:hAnsi="Times New Roman" w:cs="Times New Roman"/>
                <w:color w:val="0070C0"/>
                <w:sz w:val="24"/>
                <w:szCs w:val="24"/>
                <w:lang w:val="ru-RU"/>
              </w:rPr>
              <w:t xml:space="preserve"> санитария</w:t>
            </w:r>
          </w:p>
        </w:tc>
        <w:tc>
          <w:tcPr>
            <w:tcW w:w="3683" w:type="dxa"/>
          </w:tcPr>
          <w:p w14:paraId="303318C7" w14:textId="7A0A3F65" w:rsidR="00247CF2" w:rsidRPr="00247CF2" w:rsidRDefault="00247CF2" w:rsidP="00F865C2">
            <w:pPr>
              <w:pStyle w:val="ListParagraph"/>
              <w:numPr>
                <w:ilvl w:val="0"/>
                <w:numId w:val="34"/>
              </w:numPr>
              <w:autoSpaceDE w:val="0"/>
              <w:autoSpaceDN w:val="0"/>
              <w:adjustRightInd w:val="0"/>
              <w:spacing w:after="178"/>
              <w:ind w:left="456"/>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24"/>
                <w:szCs w:val="24"/>
                <w:lang w:val="ru-RU"/>
              </w:rPr>
            </w:pPr>
            <w:proofErr w:type="spellStart"/>
            <w:r w:rsidRPr="00247CF2">
              <w:rPr>
                <w:rFonts w:ascii="Times New Roman" w:hAnsi="Times New Roman" w:cs="Times New Roman"/>
                <w:color w:val="000000"/>
                <w:sz w:val="24"/>
                <w:szCs w:val="24"/>
                <w:lang w:val="ru-RU"/>
              </w:rPr>
              <w:t>Ауыз</w:t>
            </w:r>
            <w:proofErr w:type="spellEnd"/>
            <w:r w:rsidRPr="00247CF2">
              <w:rPr>
                <w:rFonts w:ascii="Times New Roman" w:hAnsi="Times New Roman" w:cs="Times New Roman"/>
                <w:color w:val="000000"/>
                <w:sz w:val="24"/>
                <w:szCs w:val="24"/>
                <w:lang w:val="ru-RU"/>
              </w:rPr>
              <w:t xml:space="preserve"> </w:t>
            </w:r>
            <w:proofErr w:type="spellStart"/>
            <w:r w:rsidRPr="00247CF2">
              <w:rPr>
                <w:rFonts w:ascii="Times New Roman" w:hAnsi="Times New Roman" w:cs="Times New Roman"/>
                <w:color w:val="000000"/>
                <w:sz w:val="24"/>
                <w:szCs w:val="24"/>
                <w:lang w:val="ru-RU"/>
              </w:rPr>
              <w:t>судың</w:t>
            </w:r>
            <w:proofErr w:type="spellEnd"/>
            <w:r w:rsidRPr="00247CF2">
              <w:rPr>
                <w:rFonts w:ascii="Times New Roman" w:hAnsi="Times New Roman" w:cs="Times New Roman"/>
                <w:color w:val="000000"/>
                <w:sz w:val="24"/>
                <w:szCs w:val="24"/>
                <w:lang w:val="ru-RU"/>
              </w:rPr>
              <w:t xml:space="preserve"> </w:t>
            </w:r>
            <w:proofErr w:type="spellStart"/>
            <w:r w:rsidRPr="00247CF2">
              <w:rPr>
                <w:rFonts w:ascii="Times New Roman" w:hAnsi="Times New Roman" w:cs="Times New Roman"/>
                <w:color w:val="000000"/>
                <w:sz w:val="24"/>
                <w:szCs w:val="24"/>
                <w:lang w:val="ru-RU"/>
              </w:rPr>
              <w:t>сапасы</w:t>
            </w:r>
            <w:proofErr w:type="spellEnd"/>
            <w:r w:rsidRPr="00247CF2">
              <w:rPr>
                <w:rFonts w:ascii="Times New Roman" w:hAnsi="Times New Roman" w:cs="Times New Roman"/>
                <w:b/>
                <w:bCs/>
                <w:color w:val="000000"/>
                <w:sz w:val="24"/>
                <w:szCs w:val="24"/>
                <w:lang w:val="ru-RU"/>
              </w:rPr>
              <w:t xml:space="preserve"> ДДСҰ </w:t>
            </w:r>
            <w:proofErr w:type="spellStart"/>
            <w:r w:rsidRPr="00247CF2">
              <w:rPr>
                <w:rFonts w:ascii="Times New Roman" w:hAnsi="Times New Roman" w:cs="Times New Roman"/>
                <w:b/>
                <w:bCs/>
                <w:color w:val="000000"/>
                <w:sz w:val="24"/>
                <w:szCs w:val="24"/>
                <w:lang w:val="ru-RU"/>
              </w:rPr>
              <w:t>стандарттарына</w:t>
            </w:r>
            <w:proofErr w:type="spellEnd"/>
            <w:r w:rsidRPr="00247CF2">
              <w:rPr>
                <w:rFonts w:ascii="Times New Roman" w:hAnsi="Times New Roman" w:cs="Times New Roman"/>
                <w:b/>
                <w:bCs/>
                <w:color w:val="000000"/>
                <w:sz w:val="24"/>
                <w:szCs w:val="24"/>
                <w:lang w:val="ru-RU"/>
              </w:rPr>
              <w:t xml:space="preserve"> </w:t>
            </w:r>
            <w:proofErr w:type="spellStart"/>
            <w:r w:rsidRPr="00247CF2">
              <w:rPr>
                <w:rFonts w:ascii="Times New Roman" w:hAnsi="Times New Roman" w:cs="Times New Roman"/>
                <w:b/>
                <w:bCs/>
                <w:color w:val="000000"/>
                <w:sz w:val="24"/>
                <w:szCs w:val="24"/>
                <w:lang w:val="ru-RU"/>
              </w:rPr>
              <w:t>сәйкес</w:t>
            </w:r>
            <w:proofErr w:type="spellEnd"/>
            <w:r w:rsidRPr="00247CF2">
              <w:rPr>
                <w:rFonts w:ascii="Times New Roman" w:hAnsi="Times New Roman" w:cs="Times New Roman"/>
                <w:b/>
                <w:bCs/>
                <w:color w:val="000000"/>
                <w:sz w:val="24"/>
                <w:szCs w:val="24"/>
                <w:lang w:val="ru-RU"/>
              </w:rPr>
              <w:t xml:space="preserve"> </w:t>
            </w:r>
            <w:proofErr w:type="spellStart"/>
            <w:r w:rsidRPr="00247CF2">
              <w:rPr>
                <w:rFonts w:ascii="Times New Roman" w:hAnsi="Times New Roman" w:cs="Times New Roman"/>
                <w:b/>
                <w:bCs/>
                <w:color w:val="000000"/>
                <w:sz w:val="24"/>
                <w:szCs w:val="24"/>
                <w:lang w:val="ru-RU"/>
              </w:rPr>
              <w:t>келеді</w:t>
            </w:r>
            <w:proofErr w:type="spellEnd"/>
          </w:p>
          <w:p w14:paraId="0A09354B" w14:textId="39BECB61" w:rsidR="001946C2" w:rsidRPr="00247CF2" w:rsidRDefault="00247CF2" w:rsidP="00F865C2">
            <w:pPr>
              <w:pStyle w:val="ListParagraph"/>
              <w:numPr>
                <w:ilvl w:val="0"/>
                <w:numId w:val="34"/>
              </w:numPr>
              <w:spacing w:after="225"/>
              <w:ind w:left="456"/>
              <w:textAlignment w:val="baseline"/>
              <w:outlineLvl w:val="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noProof/>
                <w:color w:val="0080AC"/>
                <w:sz w:val="24"/>
                <w:szCs w:val="24"/>
                <w:lang w:val="ru-RU"/>
              </w:rPr>
            </w:pPr>
            <w:proofErr w:type="spellStart"/>
            <w:r w:rsidRPr="00247CF2">
              <w:rPr>
                <w:rFonts w:ascii="Times New Roman" w:hAnsi="Times New Roman" w:cs="Times New Roman"/>
                <w:color w:val="000000"/>
                <w:sz w:val="24"/>
                <w:szCs w:val="24"/>
                <w:lang w:val="ru-RU"/>
              </w:rPr>
              <w:t>Орталықтандырылған</w:t>
            </w:r>
            <w:proofErr w:type="spellEnd"/>
            <w:r w:rsidRPr="00247CF2">
              <w:rPr>
                <w:rFonts w:ascii="Times New Roman" w:hAnsi="Times New Roman" w:cs="Times New Roman"/>
                <w:color w:val="000000"/>
                <w:sz w:val="24"/>
                <w:szCs w:val="24"/>
                <w:lang w:val="ru-RU"/>
              </w:rPr>
              <w:t xml:space="preserve"> </w:t>
            </w:r>
            <w:proofErr w:type="spellStart"/>
            <w:r w:rsidRPr="00247CF2">
              <w:rPr>
                <w:rFonts w:ascii="Times New Roman" w:hAnsi="Times New Roman" w:cs="Times New Roman"/>
                <w:color w:val="000000"/>
                <w:sz w:val="24"/>
                <w:szCs w:val="24"/>
                <w:lang w:val="ru-RU"/>
              </w:rPr>
              <w:t>сумен</w:t>
            </w:r>
            <w:proofErr w:type="spellEnd"/>
            <w:r w:rsidRPr="00247CF2">
              <w:rPr>
                <w:rFonts w:ascii="Times New Roman" w:hAnsi="Times New Roman" w:cs="Times New Roman"/>
                <w:color w:val="000000"/>
                <w:sz w:val="24"/>
                <w:szCs w:val="24"/>
                <w:lang w:val="ru-RU"/>
              </w:rPr>
              <w:t xml:space="preserve"> </w:t>
            </w:r>
            <w:proofErr w:type="spellStart"/>
            <w:r w:rsidRPr="00247CF2">
              <w:rPr>
                <w:rFonts w:ascii="Times New Roman" w:hAnsi="Times New Roman" w:cs="Times New Roman"/>
                <w:color w:val="000000"/>
                <w:sz w:val="24"/>
                <w:szCs w:val="24"/>
                <w:lang w:val="ru-RU"/>
              </w:rPr>
              <w:t>жабдықтау</w:t>
            </w:r>
            <w:proofErr w:type="spellEnd"/>
            <w:r w:rsidRPr="00247CF2">
              <w:rPr>
                <w:rFonts w:ascii="Times New Roman" w:hAnsi="Times New Roman" w:cs="Times New Roman"/>
                <w:color w:val="000000"/>
                <w:sz w:val="24"/>
                <w:szCs w:val="24"/>
                <w:lang w:val="ru-RU"/>
              </w:rPr>
              <w:t xml:space="preserve"> 2010-2018 </w:t>
            </w:r>
            <w:proofErr w:type="spellStart"/>
            <w:r w:rsidRPr="00247CF2">
              <w:rPr>
                <w:rFonts w:ascii="Times New Roman" w:hAnsi="Times New Roman" w:cs="Times New Roman"/>
                <w:color w:val="000000"/>
                <w:sz w:val="24"/>
                <w:szCs w:val="24"/>
                <w:lang w:val="ru-RU"/>
              </w:rPr>
              <w:t>жылдары</w:t>
            </w:r>
            <w:proofErr w:type="spellEnd"/>
            <w:r w:rsidRPr="00247CF2">
              <w:rPr>
                <w:rFonts w:ascii="Times New Roman" w:hAnsi="Times New Roman" w:cs="Times New Roman"/>
                <w:color w:val="000000"/>
                <w:sz w:val="24"/>
                <w:szCs w:val="24"/>
                <w:lang w:val="ru-RU"/>
              </w:rPr>
              <w:t xml:space="preserve"> </w:t>
            </w:r>
            <w:proofErr w:type="spellStart"/>
            <w:r w:rsidRPr="00247CF2">
              <w:rPr>
                <w:rFonts w:ascii="Times New Roman" w:hAnsi="Times New Roman" w:cs="Times New Roman"/>
                <w:b/>
                <w:bCs/>
                <w:color w:val="000000"/>
                <w:sz w:val="24"/>
                <w:szCs w:val="24"/>
                <w:lang w:val="ru-RU"/>
              </w:rPr>
              <w:t>қалаларда</w:t>
            </w:r>
            <w:proofErr w:type="spellEnd"/>
            <w:r w:rsidRPr="00247CF2">
              <w:rPr>
                <w:rFonts w:ascii="Times New Roman" w:hAnsi="Times New Roman" w:cs="Times New Roman"/>
                <w:b/>
                <w:bCs/>
                <w:color w:val="000000"/>
                <w:sz w:val="24"/>
                <w:szCs w:val="24"/>
                <w:lang w:val="ru-RU"/>
              </w:rPr>
              <w:t xml:space="preserve"> 82% -дан 94,5% -</w:t>
            </w:r>
            <w:proofErr w:type="spellStart"/>
            <w:r w:rsidRPr="00247CF2">
              <w:rPr>
                <w:rFonts w:ascii="Times New Roman" w:hAnsi="Times New Roman" w:cs="Times New Roman"/>
                <w:b/>
                <w:bCs/>
                <w:color w:val="000000"/>
                <w:sz w:val="24"/>
                <w:szCs w:val="24"/>
                <w:lang w:val="ru-RU"/>
              </w:rPr>
              <w:t>ға</w:t>
            </w:r>
            <w:proofErr w:type="spellEnd"/>
            <w:r w:rsidRPr="00247CF2">
              <w:rPr>
                <w:rFonts w:ascii="Times New Roman" w:hAnsi="Times New Roman" w:cs="Times New Roman"/>
                <w:b/>
                <w:bCs/>
                <w:color w:val="000000"/>
                <w:sz w:val="24"/>
                <w:szCs w:val="24"/>
                <w:lang w:val="ru-RU"/>
              </w:rPr>
              <w:t xml:space="preserve">, </w:t>
            </w:r>
            <w:proofErr w:type="spellStart"/>
            <w:r w:rsidRPr="00247CF2">
              <w:rPr>
                <w:rFonts w:ascii="Times New Roman" w:hAnsi="Times New Roman" w:cs="Times New Roman"/>
                <w:b/>
                <w:bCs/>
                <w:color w:val="000000"/>
                <w:sz w:val="24"/>
                <w:szCs w:val="24"/>
                <w:lang w:val="ru-RU"/>
              </w:rPr>
              <w:t>ауылдық</w:t>
            </w:r>
            <w:proofErr w:type="spellEnd"/>
            <w:r w:rsidRPr="00247CF2">
              <w:rPr>
                <w:rFonts w:ascii="Times New Roman" w:hAnsi="Times New Roman" w:cs="Times New Roman"/>
                <w:b/>
                <w:bCs/>
                <w:color w:val="000000"/>
                <w:sz w:val="24"/>
                <w:szCs w:val="24"/>
                <w:lang w:val="ru-RU"/>
              </w:rPr>
              <w:t xml:space="preserve"> </w:t>
            </w:r>
            <w:proofErr w:type="spellStart"/>
            <w:r w:rsidRPr="00247CF2">
              <w:rPr>
                <w:rFonts w:ascii="Times New Roman" w:hAnsi="Times New Roman" w:cs="Times New Roman"/>
                <w:b/>
                <w:bCs/>
                <w:color w:val="000000"/>
                <w:sz w:val="24"/>
                <w:szCs w:val="24"/>
                <w:lang w:val="ru-RU"/>
              </w:rPr>
              <w:t>жерлерде</w:t>
            </w:r>
            <w:proofErr w:type="spellEnd"/>
            <w:r w:rsidRPr="00247CF2">
              <w:rPr>
                <w:rFonts w:ascii="Times New Roman" w:hAnsi="Times New Roman" w:cs="Times New Roman"/>
                <w:b/>
                <w:bCs/>
                <w:color w:val="000000"/>
                <w:sz w:val="24"/>
                <w:szCs w:val="24"/>
                <w:lang w:val="ru-RU"/>
              </w:rPr>
              <w:t xml:space="preserve"> 42,5% -дан 59,9% -</w:t>
            </w:r>
            <w:proofErr w:type="spellStart"/>
            <w:r w:rsidRPr="00247CF2">
              <w:rPr>
                <w:rFonts w:ascii="Times New Roman" w:hAnsi="Times New Roman" w:cs="Times New Roman"/>
                <w:b/>
                <w:bCs/>
                <w:color w:val="000000"/>
                <w:sz w:val="24"/>
                <w:szCs w:val="24"/>
                <w:lang w:val="ru-RU"/>
              </w:rPr>
              <w:t>ға</w:t>
            </w:r>
            <w:proofErr w:type="spellEnd"/>
            <w:r w:rsidRPr="00247CF2">
              <w:rPr>
                <w:rFonts w:ascii="Times New Roman" w:hAnsi="Times New Roman" w:cs="Times New Roman"/>
                <w:b/>
                <w:bCs/>
                <w:color w:val="000000"/>
                <w:sz w:val="24"/>
                <w:szCs w:val="24"/>
                <w:lang w:val="ru-RU"/>
              </w:rPr>
              <w:t xml:space="preserve"> </w:t>
            </w:r>
            <w:proofErr w:type="spellStart"/>
            <w:r w:rsidRPr="00247CF2">
              <w:rPr>
                <w:rFonts w:ascii="Times New Roman" w:hAnsi="Times New Roman" w:cs="Times New Roman"/>
                <w:b/>
                <w:bCs/>
                <w:color w:val="000000"/>
                <w:sz w:val="24"/>
                <w:szCs w:val="24"/>
                <w:lang w:val="ru-RU"/>
              </w:rPr>
              <w:t>дейін</w:t>
            </w:r>
            <w:proofErr w:type="spellEnd"/>
            <w:r w:rsidRPr="00247CF2">
              <w:rPr>
                <w:rFonts w:ascii="Times New Roman" w:hAnsi="Times New Roman" w:cs="Times New Roman"/>
                <w:b/>
                <w:bCs/>
                <w:color w:val="000000"/>
                <w:sz w:val="24"/>
                <w:szCs w:val="24"/>
                <w:lang w:val="ru-RU"/>
              </w:rPr>
              <w:t xml:space="preserve"> </w:t>
            </w:r>
            <w:proofErr w:type="spellStart"/>
            <w:r w:rsidRPr="00247CF2">
              <w:rPr>
                <w:rFonts w:ascii="Times New Roman" w:hAnsi="Times New Roman" w:cs="Times New Roman"/>
                <w:b/>
                <w:bCs/>
                <w:color w:val="000000"/>
                <w:sz w:val="24"/>
                <w:szCs w:val="24"/>
                <w:lang w:val="ru-RU"/>
              </w:rPr>
              <w:t>өсті</w:t>
            </w:r>
            <w:proofErr w:type="spellEnd"/>
          </w:p>
        </w:tc>
        <w:tc>
          <w:tcPr>
            <w:tcW w:w="3969" w:type="dxa"/>
          </w:tcPr>
          <w:p w14:paraId="14BB6C02" w14:textId="65581652" w:rsidR="00247CF2" w:rsidRPr="00247CF2" w:rsidRDefault="00247CF2" w:rsidP="00715D86">
            <w:pPr>
              <w:pStyle w:val="ListParagraph"/>
              <w:numPr>
                <w:ilvl w:val="0"/>
                <w:numId w:val="34"/>
              </w:numPr>
              <w:autoSpaceDE w:val="0"/>
              <w:autoSpaceDN w:val="0"/>
              <w:adjustRightInd w:val="0"/>
              <w:spacing w:after="96"/>
              <w:ind w:left="32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24"/>
                <w:szCs w:val="24"/>
                <w:lang w:val="ru-RU"/>
              </w:rPr>
            </w:pPr>
            <w:proofErr w:type="spellStart"/>
            <w:r w:rsidRPr="00247CF2">
              <w:rPr>
                <w:rFonts w:ascii="Times New Roman" w:hAnsi="Times New Roman" w:cs="Times New Roman"/>
                <w:color w:val="000000"/>
                <w:sz w:val="24"/>
                <w:szCs w:val="24"/>
                <w:lang w:val="ru-RU"/>
              </w:rPr>
              <w:t>Сумен</w:t>
            </w:r>
            <w:proofErr w:type="spellEnd"/>
            <w:r w:rsidRPr="00247CF2">
              <w:rPr>
                <w:rFonts w:ascii="Times New Roman" w:hAnsi="Times New Roman" w:cs="Times New Roman"/>
                <w:color w:val="000000"/>
                <w:sz w:val="24"/>
                <w:szCs w:val="24"/>
                <w:lang w:val="ru-RU"/>
              </w:rPr>
              <w:t xml:space="preserve"> </w:t>
            </w:r>
            <w:proofErr w:type="spellStart"/>
            <w:r w:rsidRPr="00247CF2">
              <w:rPr>
                <w:rFonts w:ascii="Times New Roman" w:hAnsi="Times New Roman" w:cs="Times New Roman"/>
                <w:color w:val="000000"/>
                <w:sz w:val="24"/>
                <w:szCs w:val="24"/>
                <w:lang w:val="ru-RU"/>
              </w:rPr>
              <w:t>қамтамасыз</w:t>
            </w:r>
            <w:proofErr w:type="spellEnd"/>
            <w:r w:rsidRPr="00247CF2">
              <w:rPr>
                <w:rFonts w:ascii="Times New Roman" w:hAnsi="Times New Roman" w:cs="Times New Roman"/>
                <w:color w:val="000000"/>
                <w:sz w:val="24"/>
                <w:szCs w:val="24"/>
                <w:lang w:val="ru-RU"/>
              </w:rPr>
              <w:t xml:space="preserve"> </w:t>
            </w:r>
            <w:proofErr w:type="spellStart"/>
            <w:r w:rsidRPr="00247CF2">
              <w:rPr>
                <w:rFonts w:ascii="Times New Roman" w:hAnsi="Times New Roman" w:cs="Times New Roman"/>
                <w:color w:val="000000"/>
                <w:sz w:val="24"/>
                <w:szCs w:val="24"/>
                <w:lang w:val="ru-RU"/>
              </w:rPr>
              <w:t>етілу</w:t>
            </w:r>
            <w:proofErr w:type="spellEnd"/>
            <w:r w:rsidRPr="00247CF2">
              <w:rPr>
                <w:rFonts w:ascii="Times New Roman" w:hAnsi="Times New Roman" w:cs="Times New Roman"/>
                <w:b/>
                <w:bCs/>
                <w:color w:val="000000"/>
                <w:sz w:val="24"/>
                <w:szCs w:val="24"/>
                <w:lang w:val="ru-RU"/>
              </w:rPr>
              <w:t xml:space="preserve"> -370 </w:t>
            </w:r>
            <w:proofErr w:type="spellStart"/>
            <w:r w:rsidRPr="00247CF2">
              <w:rPr>
                <w:rFonts w:ascii="Times New Roman" w:hAnsi="Times New Roman" w:cs="Times New Roman"/>
                <w:b/>
                <w:bCs/>
                <w:color w:val="000000"/>
                <w:sz w:val="24"/>
                <w:szCs w:val="24"/>
                <w:lang w:val="ru-RU"/>
              </w:rPr>
              <w:t>текше</w:t>
            </w:r>
            <w:proofErr w:type="spellEnd"/>
            <w:r w:rsidRPr="00247CF2">
              <w:rPr>
                <w:rFonts w:ascii="Times New Roman" w:hAnsi="Times New Roman" w:cs="Times New Roman"/>
                <w:b/>
                <w:bCs/>
                <w:color w:val="000000"/>
                <w:sz w:val="24"/>
                <w:szCs w:val="24"/>
                <w:lang w:val="ru-RU"/>
              </w:rPr>
              <w:t xml:space="preserve"> м/га-ТМД-</w:t>
            </w:r>
            <w:proofErr w:type="spellStart"/>
            <w:r w:rsidRPr="00247CF2">
              <w:rPr>
                <w:rFonts w:ascii="Times New Roman" w:hAnsi="Times New Roman" w:cs="Times New Roman"/>
                <w:b/>
                <w:bCs/>
                <w:color w:val="000000"/>
                <w:sz w:val="24"/>
                <w:szCs w:val="24"/>
                <w:lang w:val="ru-RU"/>
              </w:rPr>
              <w:t>дағы</w:t>
            </w:r>
            <w:proofErr w:type="spellEnd"/>
            <w:r w:rsidRPr="00247CF2">
              <w:rPr>
                <w:rFonts w:ascii="Times New Roman" w:hAnsi="Times New Roman" w:cs="Times New Roman"/>
                <w:b/>
                <w:bCs/>
                <w:color w:val="000000"/>
                <w:sz w:val="24"/>
                <w:szCs w:val="24"/>
                <w:lang w:val="ru-RU"/>
              </w:rPr>
              <w:t xml:space="preserve"> </w:t>
            </w:r>
            <w:proofErr w:type="spellStart"/>
            <w:r w:rsidRPr="00247CF2">
              <w:rPr>
                <w:rFonts w:ascii="Times New Roman" w:hAnsi="Times New Roman" w:cs="Times New Roman"/>
                <w:b/>
                <w:bCs/>
                <w:color w:val="000000"/>
                <w:sz w:val="24"/>
                <w:szCs w:val="24"/>
                <w:lang w:val="ru-RU"/>
              </w:rPr>
              <w:t>ең</w:t>
            </w:r>
            <w:proofErr w:type="spellEnd"/>
            <w:r w:rsidRPr="00247CF2">
              <w:rPr>
                <w:rFonts w:ascii="Times New Roman" w:hAnsi="Times New Roman" w:cs="Times New Roman"/>
                <w:b/>
                <w:bCs/>
                <w:color w:val="000000"/>
                <w:sz w:val="24"/>
                <w:szCs w:val="24"/>
                <w:lang w:val="ru-RU"/>
              </w:rPr>
              <w:t xml:space="preserve"> </w:t>
            </w:r>
            <w:proofErr w:type="spellStart"/>
            <w:r w:rsidRPr="00247CF2">
              <w:rPr>
                <w:rFonts w:ascii="Times New Roman" w:hAnsi="Times New Roman" w:cs="Times New Roman"/>
                <w:b/>
                <w:bCs/>
                <w:color w:val="000000"/>
                <w:sz w:val="24"/>
                <w:szCs w:val="24"/>
                <w:lang w:val="ru-RU"/>
              </w:rPr>
              <w:t>төмен</w:t>
            </w:r>
            <w:proofErr w:type="spellEnd"/>
            <w:r w:rsidRPr="00247CF2">
              <w:rPr>
                <w:rFonts w:ascii="Times New Roman" w:hAnsi="Times New Roman" w:cs="Times New Roman"/>
                <w:b/>
                <w:bCs/>
                <w:color w:val="000000"/>
                <w:sz w:val="24"/>
                <w:szCs w:val="24"/>
                <w:lang w:val="ru-RU"/>
              </w:rPr>
              <w:t xml:space="preserve"> </w:t>
            </w:r>
            <w:proofErr w:type="spellStart"/>
            <w:r w:rsidRPr="00247CF2">
              <w:rPr>
                <w:rFonts w:ascii="Times New Roman" w:hAnsi="Times New Roman" w:cs="Times New Roman"/>
                <w:b/>
                <w:bCs/>
                <w:color w:val="000000"/>
                <w:sz w:val="24"/>
                <w:szCs w:val="24"/>
                <w:lang w:val="ru-RU"/>
              </w:rPr>
              <w:t>судың</w:t>
            </w:r>
            <w:proofErr w:type="spellEnd"/>
            <w:r w:rsidRPr="00247CF2">
              <w:rPr>
                <w:rFonts w:ascii="Times New Roman" w:hAnsi="Times New Roman" w:cs="Times New Roman"/>
                <w:b/>
                <w:bCs/>
                <w:color w:val="000000"/>
                <w:sz w:val="24"/>
                <w:szCs w:val="24"/>
                <w:lang w:val="ru-RU"/>
              </w:rPr>
              <w:t xml:space="preserve"> </w:t>
            </w:r>
            <w:proofErr w:type="spellStart"/>
            <w:r w:rsidRPr="00247CF2">
              <w:rPr>
                <w:rFonts w:ascii="Times New Roman" w:hAnsi="Times New Roman" w:cs="Times New Roman"/>
                <w:b/>
                <w:bCs/>
                <w:color w:val="000000"/>
                <w:sz w:val="24"/>
                <w:szCs w:val="24"/>
                <w:lang w:val="ru-RU"/>
              </w:rPr>
              <w:t>бірі</w:t>
            </w:r>
            <w:proofErr w:type="spellEnd"/>
            <w:r w:rsidRPr="00247CF2">
              <w:rPr>
                <w:rFonts w:ascii="Times New Roman" w:hAnsi="Times New Roman" w:cs="Times New Roman"/>
                <w:b/>
                <w:bCs/>
                <w:color w:val="000000"/>
                <w:sz w:val="24"/>
                <w:szCs w:val="24"/>
                <w:lang w:val="ru-RU"/>
              </w:rPr>
              <w:t xml:space="preserve">, </w:t>
            </w:r>
            <w:proofErr w:type="spellStart"/>
            <w:r w:rsidRPr="00247CF2">
              <w:rPr>
                <w:rFonts w:ascii="Times New Roman" w:hAnsi="Times New Roman" w:cs="Times New Roman"/>
                <w:b/>
                <w:bCs/>
                <w:color w:val="000000"/>
                <w:sz w:val="24"/>
                <w:szCs w:val="24"/>
                <w:lang w:val="ru-RU"/>
              </w:rPr>
              <w:t>оның</w:t>
            </w:r>
            <w:proofErr w:type="spellEnd"/>
            <w:r w:rsidRPr="00247CF2">
              <w:rPr>
                <w:rFonts w:ascii="Times New Roman" w:hAnsi="Times New Roman" w:cs="Times New Roman"/>
                <w:b/>
                <w:bCs/>
                <w:color w:val="000000"/>
                <w:sz w:val="24"/>
                <w:szCs w:val="24"/>
                <w:lang w:val="ru-RU"/>
              </w:rPr>
              <w:t xml:space="preserve"> </w:t>
            </w:r>
            <w:proofErr w:type="spellStart"/>
            <w:r w:rsidRPr="00247CF2">
              <w:rPr>
                <w:rFonts w:ascii="Times New Roman" w:hAnsi="Times New Roman" w:cs="Times New Roman"/>
                <w:b/>
                <w:bCs/>
                <w:color w:val="000000"/>
                <w:sz w:val="24"/>
                <w:szCs w:val="24"/>
                <w:lang w:val="ru-RU"/>
              </w:rPr>
              <w:t>ішінде</w:t>
            </w:r>
            <w:proofErr w:type="spellEnd"/>
            <w:r w:rsidRPr="00247CF2">
              <w:rPr>
                <w:rFonts w:ascii="Times New Roman" w:hAnsi="Times New Roman" w:cs="Times New Roman"/>
                <w:b/>
                <w:bCs/>
                <w:color w:val="000000"/>
                <w:sz w:val="24"/>
                <w:szCs w:val="24"/>
                <w:lang w:val="ru-RU"/>
              </w:rPr>
              <w:t xml:space="preserve"> 44,64% </w:t>
            </w:r>
            <w:proofErr w:type="spellStart"/>
            <w:r w:rsidRPr="00247CF2">
              <w:rPr>
                <w:rFonts w:ascii="Times New Roman" w:hAnsi="Times New Roman" w:cs="Times New Roman"/>
                <w:b/>
                <w:bCs/>
                <w:color w:val="000000"/>
                <w:sz w:val="24"/>
                <w:szCs w:val="24"/>
                <w:lang w:val="ru-RU"/>
              </w:rPr>
              <w:t>шетелден</w:t>
            </w:r>
            <w:proofErr w:type="spellEnd"/>
            <w:r w:rsidRPr="00247CF2">
              <w:rPr>
                <w:rFonts w:ascii="Times New Roman" w:hAnsi="Times New Roman" w:cs="Times New Roman"/>
                <w:b/>
                <w:bCs/>
                <w:color w:val="000000"/>
                <w:sz w:val="24"/>
                <w:szCs w:val="24"/>
                <w:lang w:val="ru-RU"/>
              </w:rPr>
              <w:t xml:space="preserve"> </w:t>
            </w:r>
            <w:proofErr w:type="spellStart"/>
            <w:r w:rsidRPr="00247CF2">
              <w:rPr>
                <w:rFonts w:ascii="Times New Roman" w:hAnsi="Times New Roman" w:cs="Times New Roman"/>
                <w:b/>
                <w:bCs/>
                <w:color w:val="000000"/>
                <w:sz w:val="24"/>
                <w:szCs w:val="24"/>
                <w:lang w:val="ru-RU"/>
              </w:rPr>
              <w:t>ағылған</w:t>
            </w:r>
            <w:proofErr w:type="spellEnd"/>
            <w:r w:rsidRPr="00247CF2">
              <w:rPr>
                <w:rFonts w:ascii="Times New Roman" w:hAnsi="Times New Roman" w:cs="Times New Roman"/>
                <w:b/>
                <w:bCs/>
                <w:color w:val="000000"/>
                <w:sz w:val="24"/>
                <w:szCs w:val="24"/>
                <w:lang w:val="ru-RU"/>
              </w:rPr>
              <w:t xml:space="preserve"> су,</w:t>
            </w:r>
          </w:p>
          <w:p w14:paraId="752B3A2D" w14:textId="518B6E1E" w:rsidR="00247CF2" w:rsidRPr="00247CF2" w:rsidRDefault="00247CF2" w:rsidP="00715D86">
            <w:pPr>
              <w:pStyle w:val="ListParagraph"/>
              <w:numPr>
                <w:ilvl w:val="0"/>
                <w:numId w:val="34"/>
              </w:numPr>
              <w:autoSpaceDE w:val="0"/>
              <w:autoSpaceDN w:val="0"/>
              <w:adjustRightInd w:val="0"/>
              <w:spacing w:after="96"/>
              <w:ind w:left="32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24"/>
                <w:szCs w:val="24"/>
                <w:lang w:val="ru-RU"/>
              </w:rPr>
            </w:pPr>
            <w:r w:rsidRPr="00247CF2">
              <w:rPr>
                <w:rFonts w:ascii="Times New Roman" w:hAnsi="Times New Roman" w:cs="Times New Roman"/>
                <w:b/>
                <w:bCs/>
                <w:color w:val="000000"/>
                <w:sz w:val="24"/>
                <w:szCs w:val="24"/>
                <w:lang w:val="ru-RU"/>
              </w:rPr>
              <w:t xml:space="preserve">8 су </w:t>
            </w:r>
            <w:proofErr w:type="spellStart"/>
            <w:r w:rsidRPr="00247CF2">
              <w:rPr>
                <w:rFonts w:ascii="Times New Roman" w:hAnsi="Times New Roman" w:cs="Times New Roman"/>
                <w:b/>
                <w:bCs/>
                <w:color w:val="000000"/>
                <w:sz w:val="24"/>
                <w:szCs w:val="24"/>
                <w:lang w:val="ru-RU"/>
              </w:rPr>
              <w:t>бассейнінің</w:t>
            </w:r>
            <w:proofErr w:type="spellEnd"/>
            <w:r w:rsidRPr="00247CF2">
              <w:rPr>
                <w:rFonts w:ascii="Times New Roman" w:hAnsi="Times New Roman" w:cs="Times New Roman"/>
                <w:b/>
                <w:bCs/>
                <w:color w:val="000000"/>
                <w:sz w:val="24"/>
                <w:szCs w:val="24"/>
                <w:lang w:val="ru-RU"/>
              </w:rPr>
              <w:t xml:space="preserve"> 3-інде </w:t>
            </w:r>
            <w:proofErr w:type="spellStart"/>
            <w:r w:rsidRPr="00247CF2">
              <w:rPr>
                <w:rFonts w:ascii="Times New Roman" w:hAnsi="Times New Roman" w:cs="Times New Roman"/>
                <w:b/>
                <w:bCs/>
                <w:color w:val="000000"/>
                <w:sz w:val="24"/>
                <w:szCs w:val="24"/>
                <w:lang w:val="ru-RU"/>
              </w:rPr>
              <w:t>ғана</w:t>
            </w:r>
            <w:proofErr w:type="spellEnd"/>
            <w:r w:rsidRPr="00247CF2">
              <w:rPr>
                <w:rFonts w:ascii="Times New Roman" w:hAnsi="Times New Roman" w:cs="Times New Roman"/>
                <w:b/>
                <w:bCs/>
                <w:color w:val="000000"/>
                <w:sz w:val="24"/>
                <w:szCs w:val="24"/>
                <w:lang w:val="ru-RU"/>
              </w:rPr>
              <w:t xml:space="preserve"> </w:t>
            </w:r>
            <w:proofErr w:type="spellStart"/>
            <w:r w:rsidRPr="00247CF2">
              <w:rPr>
                <w:rFonts w:ascii="Times New Roman" w:hAnsi="Times New Roman" w:cs="Times New Roman"/>
                <w:b/>
                <w:bCs/>
                <w:color w:val="000000"/>
                <w:sz w:val="24"/>
                <w:szCs w:val="24"/>
                <w:lang w:val="ru-RU"/>
              </w:rPr>
              <w:t>жер</w:t>
            </w:r>
            <w:proofErr w:type="spellEnd"/>
            <w:r w:rsidRPr="00247CF2">
              <w:rPr>
                <w:rFonts w:ascii="Times New Roman" w:hAnsi="Times New Roman" w:cs="Times New Roman"/>
                <w:b/>
                <w:bCs/>
                <w:color w:val="000000"/>
                <w:sz w:val="24"/>
                <w:szCs w:val="24"/>
                <w:lang w:val="ru-RU"/>
              </w:rPr>
              <w:t xml:space="preserve"> </w:t>
            </w:r>
            <w:proofErr w:type="spellStart"/>
            <w:r w:rsidRPr="00247CF2">
              <w:rPr>
                <w:rFonts w:ascii="Times New Roman" w:hAnsi="Times New Roman" w:cs="Times New Roman"/>
                <w:b/>
                <w:bCs/>
                <w:color w:val="000000"/>
                <w:sz w:val="24"/>
                <w:szCs w:val="24"/>
                <w:lang w:val="ru-RU"/>
              </w:rPr>
              <w:t>үсті</w:t>
            </w:r>
            <w:proofErr w:type="spellEnd"/>
            <w:r w:rsidRPr="00247CF2">
              <w:rPr>
                <w:rFonts w:ascii="Times New Roman" w:hAnsi="Times New Roman" w:cs="Times New Roman"/>
                <w:b/>
                <w:bCs/>
                <w:color w:val="000000"/>
                <w:sz w:val="24"/>
                <w:szCs w:val="24"/>
                <w:lang w:val="ru-RU"/>
              </w:rPr>
              <w:t xml:space="preserve"> </w:t>
            </w:r>
            <w:proofErr w:type="spellStart"/>
            <w:r w:rsidRPr="00247CF2">
              <w:rPr>
                <w:rFonts w:ascii="Times New Roman" w:hAnsi="Times New Roman" w:cs="Times New Roman"/>
                <w:b/>
                <w:bCs/>
                <w:color w:val="000000"/>
                <w:sz w:val="24"/>
                <w:szCs w:val="24"/>
                <w:lang w:val="ru-RU"/>
              </w:rPr>
              <w:t>және</w:t>
            </w:r>
            <w:proofErr w:type="spellEnd"/>
            <w:r w:rsidRPr="00247CF2">
              <w:rPr>
                <w:rFonts w:ascii="Times New Roman" w:hAnsi="Times New Roman" w:cs="Times New Roman"/>
                <w:b/>
                <w:bCs/>
                <w:color w:val="000000"/>
                <w:sz w:val="24"/>
                <w:szCs w:val="24"/>
                <w:lang w:val="ru-RU"/>
              </w:rPr>
              <w:t xml:space="preserve"> </w:t>
            </w:r>
            <w:proofErr w:type="spellStart"/>
            <w:r w:rsidRPr="00247CF2">
              <w:rPr>
                <w:rFonts w:ascii="Times New Roman" w:hAnsi="Times New Roman" w:cs="Times New Roman"/>
                <w:b/>
                <w:bCs/>
                <w:color w:val="000000"/>
                <w:sz w:val="24"/>
                <w:szCs w:val="24"/>
                <w:lang w:val="ru-RU"/>
              </w:rPr>
              <w:t>жер</w:t>
            </w:r>
            <w:proofErr w:type="spellEnd"/>
            <w:r w:rsidRPr="00247CF2">
              <w:rPr>
                <w:rFonts w:ascii="Times New Roman" w:hAnsi="Times New Roman" w:cs="Times New Roman"/>
                <w:b/>
                <w:bCs/>
                <w:color w:val="000000"/>
                <w:sz w:val="24"/>
                <w:szCs w:val="24"/>
                <w:lang w:val="ru-RU"/>
              </w:rPr>
              <w:t xml:space="preserve"> </w:t>
            </w:r>
            <w:proofErr w:type="spellStart"/>
            <w:r w:rsidRPr="00247CF2">
              <w:rPr>
                <w:rFonts w:ascii="Times New Roman" w:hAnsi="Times New Roman" w:cs="Times New Roman"/>
                <w:b/>
                <w:bCs/>
                <w:color w:val="000000"/>
                <w:sz w:val="24"/>
                <w:szCs w:val="24"/>
                <w:lang w:val="ru-RU"/>
              </w:rPr>
              <w:t>асты</w:t>
            </w:r>
            <w:proofErr w:type="spellEnd"/>
            <w:r w:rsidRPr="00247CF2">
              <w:rPr>
                <w:rFonts w:ascii="Times New Roman" w:hAnsi="Times New Roman" w:cs="Times New Roman"/>
                <w:b/>
                <w:bCs/>
                <w:color w:val="000000"/>
                <w:sz w:val="24"/>
                <w:szCs w:val="24"/>
                <w:lang w:val="ru-RU"/>
              </w:rPr>
              <w:t xml:space="preserve"> </w:t>
            </w:r>
            <w:proofErr w:type="spellStart"/>
            <w:r w:rsidRPr="00715D86">
              <w:rPr>
                <w:rFonts w:ascii="Times New Roman" w:hAnsi="Times New Roman" w:cs="Times New Roman"/>
                <w:color w:val="000000"/>
                <w:sz w:val="24"/>
                <w:szCs w:val="24"/>
                <w:lang w:val="ru-RU"/>
              </w:rPr>
              <w:t>сулары</w:t>
            </w:r>
            <w:proofErr w:type="spellEnd"/>
            <w:r w:rsidRPr="00715D86">
              <w:rPr>
                <w:rFonts w:ascii="Times New Roman" w:hAnsi="Times New Roman" w:cs="Times New Roman"/>
                <w:color w:val="000000"/>
                <w:sz w:val="24"/>
                <w:szCs w:val="24"/>
                <w:lang w:val="ru-RU"/>
              </w:rPr>
              <w:t xml:space="preserve"> </w:t>
            </w:r>
            <w:proofErr w:type="spellStart"/>
            <w:r w:rsidRPr="00715D86">
              <w:rPr>
                <w:rFonts w:ascii="Times New Roman" w:hAnsi="Times New Roman" w:cs="Times New Roman"/>
                <w:color w:val="000000"/>
                <w:sz w:val="24"/>
                <w:szCs w:val="24"/>
                <w:lang w:val="ru-RU"/>
              </w:rPr>
              <w:t>жеткілікті</w:t>
            </w:r>
            <w:proofErr w:type="spellEnd"/>
          </w:p>
          <w:p w14:paraId="39755AB0" w14:textId="54981726" w:rsidR="001946C2" w:rsidRPr="002C0E29" w:rsidRDefault="00247CF2" w:rsidP="00715D86">
            <w:pPr>
              <w:pStyle w:val="ListParagraph"/>
              <w:numPr>
                <w:ilvl w:val="0"/>
                <w:numId w:val="34"/>
              </w:numPr>
              <w:autoSpaceDE w:val="0"/>
              <w:autoSpaceDN w:val="0"/>
              <w:adjustRightInd w:val="0"/>
              <w:ind w:left="322"/>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noProof/>
                <w:color w:val="0080AC"/>
                <w:sz w:val="24"/>
                <w:szCs w:val="24"/>
                <w:lang w:val="ru-RU"/>
              </w:rPr>
            </w:pPr>
            <w:r w:rsidRPr="00715D86">
              <w:rPr>
                <w:rFonts w:ascii="Times New Roman" w:hAnsi="Times New Roman" w:cs="Times New Roman"/>
                <w:color w:val="000000"/>
                <w:sz w:val="24"/>
                <w:szCs w:val="24"/>
                <w:lang w:val="ru-RU"/>
              </w:rPr>
              <w:t xml:space="preserve">2010-2018 </w:t>
            </w:r>
            <w:proofErr w:type="spellStart"/>
            <w:r w:rsidRPr="00715D86">
              <w:rPr>
                <w:rFonts w:ascii="Times New Roman" w:hAnsi="Times New Roman" w:cs="Times New Roman"/>
                <w:color w:val="000000"/>
                <w:sz w:val="24"/>
                <w:szCs w:val="24"/>
                <w:lang w:val="ru-RU"/>
              </w:rPr>
              <w:t>жылдары</w:t>
            </w:r>
            <w:proofErr w:type="spellEnd"/>
            <w:r w:rsidRPr="00715D86">
              <w:rPr>
                <w:rFonts w:ascii="Times New Roman" w:hAnsi="Times New Roman" w:cs="Times New Roman"/>
                <w:color w:val="000000"/>
                <w:sz w:val="24"/>
                <w:szCs w:val="24"/>
                <w:lang w:val="ru-RU"/>
              </w:rPr>
              <w:t xml:space="preserve"> су </w:t>
            </w:r>
            <w:proofErr w:type="spellStart"/>
            <w:r w:rsidRPr="00715D86">
              <w:rPr>
                <w:rFonts w:ascii="Times New Roman" w:hAnsi="Times New Roman" w:cs="Times New Roman"/>
                <w:color w:val="000000"/>
                <w:sz w:val="24"/>
                <w:szCs w:val="24"/>
                <w:lang w:val="ru-RU"/>
              </w:rPr>
              <w:t>сапасы</w:t>
            </w:r>
            <w:proofErr w:type="spellEnd"/>
            <w:r w:rsidRPr="00715D86">
              <w:rPr>
                <w:rFonts w:ascii="Times New Roman" w:hAnsi="Times New Roman" w:cs="Times New Roman"/>
                <w:color w:val="000000"/>
                <w:sz w:val="24"/>
                <w:szCs w:val="24"/>
                <w:lang w:val="ru-RU"/>
              </w:rPr>
              <w:t xml:space="preserve"> </w:t>
            </w:r>
            <w:proofErr w:type="spellStart"/>
            <w:r w:rsidRPr="00715D86">
              <w:rPr>
                <w:rFonts w:ascii="Times New Roman" w:hAnsi="Times New Roman" w:cs="Times New Roman"/>
                <w:color w:val="000000"/>
                <w:sz w:val="24"/>
                <w:szCs w:val="24"/>
                <w:lang w:val="ru-RU"/>
              </w:rPr>
              <w:t>жақсы</w:t>
            </w:r>
            <w:proofErr w:type="spellEnd"/>
            <w:r w:rsidRPr="00715D86">
              <w:rPr>
                <w:rFonts w:ascii="Times New Roman" w:hAnsi="Times New Roman" w:cs="Times New Roman"/>
                <w:color w:val="000000"/>
                <w:sz w:val="24"/>
                <w:szCs w:val="24"/>
                <w:lang w:val="ru-RU"/>
              </w:rPr>
              <w:t xml:space="preserve"> су </w:t>
            </w:r>
            <w:proofErr w:type="spellStart"/>
            <w:r w:rsidRPr="00715D86">
              <w:rPr>
                <w:rFonts w:ascii="Times New Roman" w:hAnsi="Times New Roman" w:cs="Times New Roman"/>
                <w:color w:val="000000"/>
                <w:sz w:val="24"/>
                <w:szCs w:val="24"/>
                <w:lang w:val="ru-RU"/>
              </w:rPr>
              <w:t>объектілерінің</w:t>
            </w:r>
            <w:proofErr w:type="spellEnd"/>
            <w:r w:rsidRPr="00715D86">
              <w:rPr>
                <w:rFonts w:ascii="Times New Roman" w:hAnsi="Times New Roman" w:cs="Times New Roman"/>
                <w:color w:val="000000"/>
                <w:sz w:val="24"/>
                <w:szCs w:val="24"/>
                <w:lang w:val="ru-RU"/>
              </w:rPr>
              <w:t xml:space="preserve"> </w:t>
            </w:r>
            <w:proofErr w:type="spellStart"/>
            <w:r w:rsidRPr="00715D86">
              <w:rPr>
                <w:rFonts w:ascii="Times New Roman" w:hAnsi="Times New Roman" w:cs="Times New Roman"/>
                <w:color w:val="000000"/>
                <w:sz w:val="24"/>
                <w:szCs w:val="24"/>
                <w:lang w:val="ru-RU"/>
              </w:rPr>
              <w:t>үлесі</w:t>
            </w:r>
            <w:proofErr w:type="spellEnd"/>
            <w:r w:rsidRPr="00247CF2">
              <w:rPr>
                <w:rFonts w:ascii="Times New Roman" w:hAnsi="Times New Roman" w:cs="Times New Roman"/>
                <w:b/>
                <w:bCs/>
                <w:color w:val="000000"/>
                <w:sz w:val="24"/>
                <w:szCs w:val="24"/>
                <w:lang w:val="ru-RU"/>
              </w:rPr>
              <w:t xml:space="preserve"> 4 есеге-14,9% - дан 3,6% - </w:t>
            </w:r>
            <w:proofErr w:type="spellStart"/>
            <w:r w:rsidRPr="00247CF2">
              <w:rPr>
                <w:rFonts w:ascii="Times New Roman" w:hAnsi="Times New Roman" w:cs="Times New Roman"/>
                <w:b/>
                <w:bCs/>
                <w:color w:val="000000"/>
                <w:sz w:val="24"/>
                <w:szCs w:val="24"/>
                <w:lang w:val="ru-RU"/>
              </w:rPr>
              <w:t>ға</w:t>
            </w:r>
            <w:proofErr w:type="spellEnd"/>
            <w:r w:rsidRPr="00247CF2">
              <w:rPr>
                <w:rFonts w:ascii="Times New Roman" w:hAnsi="Times New Roman" w:cs="Times New Roman"/>
                <w:b/>
                <w:bCs/>
                <w:color w:val="000000"/>
                <w:sz w:val="24"/>
                <w:szCs w:val="24"/>
                <w:lang w:val="ru-RU"/>
              </w:rPr>
              <w:t xml:space="preserve"> </w:t>
            </w:r>
            <w:proofErr w:type="spellStart"/>
            <w:r w:rsidRPr="00247CF2">
              <w:rPr>
                <w:rFonts w:ascii="Times New Roman" w:hAnsi="Times New Roman" w:cs="Times New Roman"/>
                <w:b/>
                <w:bCs/>
                <w:color w:val="000000"/>
                <w:sz w:val="24"/>
                <w:szCs w:val="24"/>
                <w:lang w:val="ru-RU"/>
              </w:rPr>
              <w:t>дейін</w:t>
            </w:r>
            <w:proofErr w:type="spellEnd"/>
            <w:r w:rsidRPr="00247CF2">
              <w:rPr>
                <w:rFonts w:ascii="Times New Roman" w:hAnsi="Times New Roman" w:cs="Times New Roman"/>
                <w:b/>
                <w:bCs/>
                <w:color w:val="000000"/>
                <w:sz w:val="24"/>
                <w:szCs w:val="24"/>
                <w:lang w:val="ru-RU"/>
              </w:rPr>
              <w:t xml:space="preserve"> </w:t>
            </w:r>
            <w:proofErr w:type="spellStart"/>
            <w:r w:rsidRPr="00247CF2">
              <w:rPr>
                <w:rFonts w:ascii="Times New Roman" w:hAnsi="Times New Roman" w:cs="Times New Roman"/>
                <w:b/>
                <w:bCs/>
                <w:color w:val="000000"/>
                <w:sz w:val="24"/>
                <w:szCs w:val="24"/>
                <w:lang w:val="ru-RU"/>
              </w:rPr>
              <w:t>төмендеді</w:t>
            </w:r>
            <w:proofErr w:type="spellEnd"/>
            <w:r w:rsidR="00715D86">
              <w:rPr>
                <w:rFonts w:ascii="Times New Roman" w:hAnsi="Times New Roman" w:cs="Times New Roman"/>
                <w:b/>
                <w:bCs/>
                <w:color w:val="000000"/>
                <w:sz w:val="24"/>
                <w:szCs w:val="24"/>
                <w:lang w:val="ru-RU"/>
              </w:rPr>
              <w:t>.</w:t>
            </w:r>
          </w:p>
        </w:tc>
      </w:tr>
      <w:tr w:rsidR="001946C2" w:rsidRPr="00955BB7" w14:paraId="4DC55636" w14:textId="77777777" w:rsidTr="003819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shd w:val="clear" w:color="auto" w:fill="FFFFFF" w:themeFill="background1"/>
          </w:tcPr>
          <w:p w14:paraId="3219DB98" w14:textId="73EE6B4C" w:rsidR="001946C2" w:rsidRPr="002C0E29" w:rsidRDefault="00583EDD" w:rsidP="003819A7">
            <w:pPr>
              <w:spacing w:after="225"/>
              <w:textAlignment w:val="baseline"/>
              <w:outlineLvl w:val="3"/>
              <w:rPr>
                <w:rFonts w:ascii="Times New Roman" w:eastAsia="Times New Roman" w:hAnsi="Times New Roman" w:cs="Times New Roman"/>
                <w:noProof/>
                <w:color w:val="0080AC"/>
                <w:sz w:val="24"/>
                <w:szCs w:val="24"/>
                <w:lang w:val="ru-RU"/>
              </w:rPr>
            </w:pPr>
            <w:r w:rsidRPr="00583EDD">
              <w:rPr>
                <w:rFonts w:ascii="Times New Roman" w:eastAsia="Times New Roman" w:hAnsi="Times New Roman" w:cs="Times New Roman"/>
                <w:noProof/>
                <w:color w:val="BF8F00" w:themeColor="accent4" w:themeShade="BF"/>
                <w:sz w:val="24"/>
                <w:szCs w:val="24"/>
                <w:lang w:val="ru-RU"/>
              </w:rPr>
              <w:lastRenderedPageBreak/>
              <w:t>Қымбат емес және таза энергия</w:t>
            </w:r>
          </w:p>
        </w:tc>
        <w:tc>
          <w:tcPr>
            <w:tcW w:w="3683" w:type="dxa"/>
          </w:tcPr>
          <w:p w14:paraId="7AD16F6C" w14:textId="10D66ABF" w:rsidR="00715D86" w:rsidRPr="00715D86" w:rsidRDefault="00715D86" w:rsidP="00715D86">
            <w:pPr>
              <w:pStyle w:val="ListParagraph"/>
              <w:numPr>
                <w:ilvl w:val="0"/>
                <w:numId w:val="34"/>
              </w:numPr>
              <w:autoSpaceDE w:val="0"/>
              <w:autoSpaceDN w:val="0"/>
              <w:adjustRightInd w:val="0"/>
              <w:spacing w:after="178"/>
              <w:ind w:left="31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24"/>
                <w:szCs w:val="24"/>
                <w:lang w:val="ru-RU"/>
              </w:rPr>
            </w:pPr>
            <w:proofErr w:type="spellStart"/>
            <w:r w:rsidRPr="00715D86">
              <w:rPr>
                <w:rFonts w:ascii="Times New Roman" w:hAnsi="Times New Roman" w:cs="Times New Roman"/>
                <w:b/>
                <w:bCs/>
                <w:color w:val="000000"/>
                <w:sz w:val="24"/>
                <w:szCs w:val="24"/>
                <w:lang w:val="ru-RU"/>
              </w:rPr>
              <w:t>Ең</w:t>
            </w:r>
            <w:proofErr w:type="spellEnd"/>
            <w:r w:rsidRPr="00715D86">
              <w:rPr>
                <w:rFonts w:ascii="Times New Roman" w:hAnsi="Times New Roman" w:cs="Times New Roman"/>
                <w:b/>
                <w:bCs/>
                <w:color w:val="000000"/>
                <w:sz w:val="24"/>
                <w:szCs w:val="24"/>
                <w:lang w:val="ru-RU"/>
              </w:rPr>
              <w:t xml:space="preserve"> бай </w:t>
            </w:r>
            <w:proofErr w:type="spellStart"/>
            <w:r w:rsidRPr="00715D86">
              <w:rPr>
                <w:rFonts w:ascii="Times New Roman" w:hAnsi="Times New Roman" w:cs="Times New Roman"/>
                <w:b/>
                <w:bCs/>
                <w:color w:val="000000"/>
                <w:sz w:val="24"/>
                <w:szCs w:val="24"/>
                <w:lang w:val="ru-RU"/>
              </w:rPr>
              <w:t>ресурстар</w:t>
            </w:r>
            <w:proofErr w:type="spellEnd"/>
            <w:r w:rsidRPr="00715D86">
              <w:rPr>
                <w:rFonts w:ascii="Times New Roman" w:hAnsi="Times New Roman" w:cs="Times New Roman"/>
                <w:b/>
                <w:bCs/>
                <w:color w:val="000000"/>
                <w:sz w:val="24"/>
                <w:szCs w:val="24"/>
                <w:lang w:val="ru-RU"/>
              </w:rPr>
              <w:t xml:space="preserve"> </w:t>
            </w:r>
            <w:r w:rsidRPr="00715D86">
              <w:rPr>
                <w:rFonts w:ascii="Times New Roman" w:hAnsi="Times New Roman" w:cs="Times New Roman"/>
                <w:color w:val="000000"/>
                <w:sz w:val="24"/>
                <w:szCs w:val="24"/>
                <w:lang w:val="ru-RU"/>
              </w:rPr>
              <w:t>(</w:t>
            </w:r>
            <w:proofErr w:type="spellStart"/>
            <w:r w:rsidRPr="00715D86">
              <w:rPr>
                <w:rFonts w:ascii="Times New Roman" w:hAnsi="Times New Roman" w:cs="Times New Roman"/>
                <w:color w:val="000000"/>
                <w:sz w:val="24"/>
                <w:szCs w:val="24"/>
                <w:lang w:val="ru-RU"/>
              </w:rPr>
              <w:t>мұнай</w:t>
            </w:r>
            <w:proofErr w:type="spellEnd"/>
            <w:r w:rsidRPr="00715D86">
              <w:rPr>
                <w:rFonts w:ascii="Times New Roman" w:hAnsi="Times New Roman" w:cs="Times New Roman"/>
                <w:color w:val="000000"/>
                <w:sz w:val="24"/>
                <w:szCs w:val="24"/>
                <w:lang w:val="ru-RU"/>
              </w:rPr>
              <w:t xml:space="preserve">, газ, </w:t>
            </w:r>
            <w:proofErr w:type="spellStart"/>
            <w:r w:rsidRPr="00715D86">
              <w:rPr>
                <w:rFonts w:ascii="Times New Roman" w:hAnsi="Times New Roman" w:cs="Times New Roman"/>
                <w:color w:val="000000"/>
                <w:sz w:val="24"/>
                <w:szCs w:val="24"/>
                <w:lang w:val="ru-RU"/>
              </w:rPr>
              <w:t>көмір</w:t>
            </w:r>
            <w:proofErr w:type="spellEnd"/>
            <w:r w:rsidRPr="00715D86">
              <w:rPr>
                <w:rFonts w:ascii="Times New Roman" w:hAnsi="Times New Roman" w:cs="Times New Roman"/>
                <w:color w:val="000000"/>
                <w:sz w:val="24"/>
                <w:szCs w:val="24"/>
                <w:lang w:val="ru-RU"/>
              </w:rPr>
              <w:t xml:space="preserve">, уран, </w:t>
            </w:r>
            <w:proofErr w:type="spellStart"/>
            <w:r w:rsidRPr="00715D86">
              <w:rPr>
                <w:rFonts w:ascii="Times New Roman" w:hAnsi="Times New Roman" w:cs="Times New Roman"/>
                <w:color w:val="000000"/>
                <w:sz w:val="24"/>
                <w:szCs w:val="24"/>
                <w:lang w:val="ru-RU"/>
              </w:rPr>
              <w:t>жаңартылатын</w:t>
            </w:r>
            <w:proofErr w:type="spellEnd"/>
            <w:r w:rsidRPr="00715D86">
              <w:rPr>
                <w:rFonts w:ascii="Times New Roman" w:hAnsi="Times New Roman" w:cs="Times New Roman"/>
                <w:color w:val="000000"/>
                <w:sz w:val="24"/>
                <w:szCs w:val="24"/>
                <w:lang w:val="ru-RU"/>
              </w:rPr>
              <w:t xml:space="preserve"> энергия </w:t>
            </w:r>
            <w:proofErr w:type="spellStart"/>
            <w:r w:rsidRPr="00715D86">
              <w:rPr>
                <w:rFonts w:ascii="Times New Roman" w:hAnsi="Times New Roman" w:cs="Times New Roman"/>
                <w:color w:val="000000"/>
                <w:sz w:val="24"/>
                <w:szCs w:val="24"/>
                <w:lang w:val="ru-RU"/>
              </w:rPr>
              <w:t>және</w:t>
            </w:r>
            <w:proofErr w:type="spellEnd"/>
            <w:r w:rsidRPr="00715D86">
              <w:rPr>
                <w:rFonts w:ascii="Times New Roman" w:hAnsi="Times New Roman" w:cs="Times New Roman"/>
                <w:color w:val="000000"/>
                <w:sz w:val="24"/>
                <w:szCs w:val="24"/>
                <w:lang w:val="ru-RU"/>
              </w:rPr>
              <w:t xml:space="preserve"> </w:t>
            </w:r>
            <w:proofErr w:type="spellStart"/>
            <w:r w:rsidRPr="00715D86">
              <w:rPr>
                <w:rFonts w:ascii="Times New Roman" w:hAnsi="Times New Roman" w:cs="Times New Roman"/>
                <w:color w:val="000000"/>
                <w:sz w:val="24"/>
                <w:szCs w:val="24"/>
                <w:lang w:val="ru-RU"/>
              </w:rPr>
              <w:t>т.б</w:t>
            </w:r>
            <w:proofErr w:type="spellEnd"/>
            <w:r w:rsidRPr="00715D86">
              <w:rPr>
                <w:rFonts w:ascii="Times New Roman" w:hAnsi="Times New Roman" w:cs="Times New Roman"/>
                <w:color w:val="000000"/>
                <w:sz w:val="24"/>
                <w:szCs w:val="24"/>
                <w:lang w:val="ru-RU"/>
              </w:rPr>
              <w:t>.)</w:t>
            </w:r>
          </w:p>
          <w:p w14:paraId="4FAC7433" w14:textId="32B625D7" w:rsidR="00715D86" w:rsidRPr="00715D86" w:rsidRDefault="00715D86" w:rsidP="00715D86">
            <w:pPr>
              <w:pStyle w:val="ListParagraph"/>
              <w:numPr>
                <w:ilvl w:val="0"/>
                <w:numId w:val="34"/>
              </w:numPr>
              <w:autoSpaceDE w:val="0"/>
              <w:autoSpaceDN w:val="0"/>
              <w:adjustRightInd w:val="0"/>
              <w:spacing w:after="178"/>
              <w:ind w:left="31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24"/>
                <w:szCs w:val="24"/>
                <w:lang w:val="ru-RU"/>
              </w:rPr>
            </w:pPr>
            <w:r w:rsidRPr="00715D86">
              <w:rPr>
                <w:rFonts w:ascii="Times New Roman" w:hAnsi="Times New Roman" w:cs="Times New Roman"/>
                <w:b/>
                <w:bCs/>
                <w:color w:val="000000"/>
                <w:sz w:val="24"/>
                <w:szCs w:val="24"/>
                <w:lang w:val="ru-RU"/>
              </w:rPr>
              <w:t xml:space="preserve">100% </w:t>
            </w:r>
            <w:proofErr w:type="spellStart"/>
            <w:r w:rsidRPr="00715D86">
              <w:rPr>
                <w:rFonts w:ascii="Times New Roman" w:hAnsi="Times New Roman" w:cs="Times New Roman"/>
                <w:b/>
                <w:bCs/>
                <w:color w:val="000000"/>
                <w:sz w:val="24"/>
                <w:szCs w:val="24"/>
                <w:lang w:val="ru-RU"/>
              </w:rPr>
              <w:t>тұрғындар</w:t>
            </w:r>
            <w:proofErr w:type="spellEnd"/>
            <w:r w:rsidRPr="00715D86">
              <w:rPr>
                <w:rFonts w:ascii="Times New Roman" w:hAnsi="Times New Roman" w:cs="Times New Roman"/>
                <w:b/>
                <w:bCs/>
                <w:color w:val="000000"/>
                <w:sz w:val="24"/>
                <w:szCs w:val="24"/>
                <w:lang w:val="ru-RU"/>
              </w:rPr>
              <w:t xml:space="preserve"> </w:t>
            </w:r>
            <w:proofErr w:type="spellStart"/>
            <w:r w:rsidRPr="00715D86">
              <w:rPr>
                <w:rFonts w:ascii="Times New Roman" w:hAnsi="Times New Roman" w:cs="Times New Roman"/>
                <w:b/>
                <w:bCs/>
                <w:color w:val="000000"/>
                <w:sz w:val="24"/>
                <w:szCs w:val="24"/>
                <w:lang w:val="ru-RU"/>
              </w:rPr>
              <w:t>электр</w:t>
            </w:r>
            <w:proofErr w:type="spellEnd"/>
            <w:r w:rsidRPr="00715D86">
              <w:rPr>
                <w:rFonts w:ascii="Times New Roman" w:hAnsi="Times New Roman" w:cs="Times New Roman"/>
                <w:b/>
                <w:bCs/>
                <w:color w:val="000000"/>
                <w:sz w:val="24"/>
                <w:szCs w:val="24"/>
                <w:lang w:val="ru-RU"/>
              </w:rPr>
              <w:t xml:space="preserve"> </w:t>
            </w:r>
            <w:proofErr w:type="spellStart"/>
            <w:r w:rsidRPr="00715D86">
              <w:rPr>
                <w:rFonts w:ascii="Times New Roman" w:hAnsi="Times New Roman" w:cs="Times New Roman"/>
                <w:color w:val="000000"/>
                <w:sz w:val="24"/>
                <w:szCs w:val="24"/>
                <w:lang w:val="ru-RU"/>
              </w:rPr>
              <w:t>қуатымен</w:t>
            </w:r>
            <w:proofErr w:type="spellEnd"/>
            <w:r w:rsidRPr="00715D86">
              <w:rPr>
                <w:rFonts w:ascii="Times New Roman" w:hAnsi="Times New Roman" w:cs="Times New Roman"/>
                <w:color w:val="000000"/>
                <w:sz w:val="24"/>
                <w:szCs w:val="24"/>
                <w:lang w:val="ru-RU"/>
              </w:rPr>
              <w:t xml:space="preserve"> </w:t>
            </w:r>
            <w:proofErr w:type="spellStart"/>
            <w:r w:rsidRPr="00715D86">
              <w:rPr>
                <w:rFonts w:ascii="Times New Roman" w:hAnsi="Times New Roman" w:cs="Times New Roman"/>
                <w:color w:val="000000"/>
                <w:sz w:val="24"/>
                <w:szCs w:val="24"/>
                <w:lang w:val="ru-RU"/>
              </w:rPr>
              <w:t>қамтамасыз</w:t>
            </w:r>
            <w:proofErr w:type="spellEnd"/>
            <w:r w:rsidRPr="00715D86">
              <w:rPr>
                <w:rFonts w:ascii="Times New Roman" w:hAnsi="Times New Roman" w:cs="Times New Roman"/>
                <w:color w:val="000000"/>
                <w:sz w:val="24"/>
                <w:szCs w:val="24"/>
                <w:lang w:val="ru-RU"/>
              </w:rPr>
              <w:t xml:space="preserve"> </w:t>
            </w:r>
            <w:proofErr w:type="spellStart"/>
            <w:r w:rsidRPr="00715D86">
              <w:rPr>
                <w:rFonts w:ascii="Times New Roman" w:hAnsi="Times New Roman" w:cs="Times New Roman"/>
                <w:color w:val="000000"/>
                <w:sz w:val="24"/>
                <w:szCs w:val="24"/>
                <w:lang w:val="ru-RU"/>
              </w:rPr>
              <w:t>етілген</w:t>
            </w:r>
            <w:proofErr w:type="spellEnd"/>
          </w:p>
          <w:p w14:paraId="5D85D132" w14:textId="3292543B" w:rsidR="001946C2" w:rsidRPr="002C0E29" w:rsidRDefault="00715D86" w:rsidP="00715D86">
            <w:pPr>
              <w:pStyle w:val="ListParagraph"/>
              <w:numPr>
                <w:ilvl w:val="0"/>
                <w:numId w:val="34"/>
              </w:numPr>
              <w:autoSpaceDE w:val="0"/>
              <w:autoSpaceDN w:val="0"/>
              <w:adjustRightInd w:val="0"/>
              <w:ind w:left="314"/>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noProof/>
                <w:color w:val="0080AC"/>
                <w:sz w:val="24"/>
                <w:szCs w:val="24"/>
                <w:lang w:val="ru-RU"/>
              </w:rPr>
            </w:pPr>
            <w:r w:rsidRPr="00715D86">
              <w:rPr>
                <w:rFonts w:ascii="Times New Roman" w:hAnsi="Times New Roman" w:cs="Times New Roman"/>
                <w:b/>
                <w:bCs/>
                <w:color w:val="000000"/>
                <w:sz w:val="24"/>
                <w:szCs w:val="24"/>
                <w:lang w:val="ru-RU"/>
              </w:rPr>
              <w:t xml:space="preserve">Энергия </w:t>
            </w:r>
            <w:proofErr w:type="spellStart"/>
            <w:r w:rsidRPr="00715D86">
              <w:rPr>
                <w:rFonts w:ascii="Times New Roman" w:hAnsi="Times New Roman" w:cs="Times New Roman"/>
                <w:b/>
                <w:bCs/>
                <w:color w:val="000000"/>
                <w:sz w:val="24"/>
                <w:szCs w:val="24"/>
                <w:lang w:val="ru-RU"/>
              </w:rPr>
              <w:t>тиімділігі</w:t>
            </w:r>
            <w:proofErr w:type="spellEnd"/>
            <w:r w:rsidRPr="00715D86">
              <w:rPr>
                <w:rFonts w:ascii="Times New Roman" w:hAnsi="Times New Roman" w:cs="Times New Roman"/>
                <w:b/>
                <w:bCs/>
                <w:color w:val="000000"/>
                <w:sz w:val="24"/>
                <w:szCs w:val="24"/>
                <w:lang w:val="ru-RU"/>
              </w:rPr>
              <w:t xml:space="preserve"> </w:t>
            </w:r>
            <w:proofErr w:type="spellStart"/>
            <w:r w:rsidRPr="00715D86">
              <w:rPr>
                <w:rFonts w:ascii="Times New Roman" w:hAnsi="Times New Roman" w:cs="Times New Roman"/>
                <w:b/>
                <w:bCs/>
                <w:color w:val="000000"/>
                <w:sz w:val="24"/>
                <w:szCs w:val="24"/>
                <w:lang w:val="ru-RU"/>
              </w:rPr>
              <w:t>жүйесін</w:t>
            </w:r>
            <w:proofErr w:type="spellEnd"/>
            <w:r w:rsidRPr="00715D86">
              <w:rPr>
                <w:rFonts w:ascii="Times New Roman" w:hAnsi="Times New Roman" w:cs="Times New Roman"/>
                <w:b/>
                <w:bCs/>
                <w:color w:val="000000"/>
                <w:sz w:val="24"/>
                <w:szCs w:val="24"/>
                <w:lang w:val="ru-RU"/>
              </w:rPr>
              <w:t xml:space="preserve"> </w:t>
            </w:r>
            <w:proofErr w:type="spellStart"/>
            <w:r w:rsidRPr="00715D86">
              <w:rPr>
                <w:rFonts w:ascii="Times New Roman" w:hAnsi="Times New Roman" w:cs="Times New Roman"/>
                <w:b/>
                <w:bCs/>
                <w:color w:val="000000"/>
                <w:sz w:val="24"/>
                <w:szCs w:val="24"/>
                <w:lang w:val="ru-RU"/>
              </w:rPr>
              <w:t>енгізетін</w:t>
            </w:r>
            <w:proofErr w:type="spellEnd"/>
            <w:r w:rsidRPr="00715D86">
              <w:rPr>
                <w:rFonts w:ascii="Times New Roman" w:hAnsi="Times New Roman" w:cs="Times New Roman"/>
                <w:b/>
                <w:bCs/>
                <w:color w:val="000000"/>
                <w:sz w:val="24"/>
                <w:szCs w:val="24"/>
                <w:lang w:val="ru-RU"/>
              </w:rPr>
              <w:t xml:space="preserve"> </w:t>
            </w:r>
            <w:proofErr w:type="spellStart"/>
            <w:r w:rsidRPr="00715D86">
              <w:rPr>
                <w:rFonts w:ascii="Times New Roman" w:hAnsi="Times New Roman" w:cs="Times New Roman"/>
                <w:b/>
                <w:bCs/>
                <w:color w:val="000000"/>
                <w:sz w:val="24"/>
                <w:szCs w:val="24"/>
                <w:lang w:val="ru-RU"/>
              </w:rPr>
              <w:t>кәсіпорындардың</w:t>
            </w:r>
            <w:proofErr w:type="spellEnd"/>
            <w:r w:rsidRPr="00715D86">
              <w:rPr>
                <w:rFonts w:ascii="Times New Roman" w:hAnsi="Times New Roman" w:cs="Times New Roman"/>
                <w:b/>
                <w:bCs/>
                <w:color w:val="000000"/>
                <w:sz w:val="24"/>
                <w:szCs w:val="24"/>
                <w:lang w:val="ru-RU"/>
              </w:rPr>
              <w:t xml:space="preserve"> </w:t>
            </w:r>
            <w:proofErr w:type="spellStart"/>
            <w:r w:rsidRPr="00715D86">
              <w:rPr>
                <w:rFonts w:ascii="Times New Roman" w:hAnsi="Times New Roman" w:cs="Times New Roman"/>
                <w:b/>
                <w:bCs/>
                <w:color w:val="000000"/>
                <w:sz w:val="24"/>
                <w:szCs w:val="24"/>
                <w:lang w:val="ru-RU"/>
              </w:rPr>
              <w:t>үлесі</w:t>
            </w:r>
            <w:proofErr w:type="spellEnd"/>
            <w:r w:rsidRPr="00715D86">
              <w:rPr>
                <w:rFonts w:ascii="Times New Roman" w:hAnsi="Times New Roman" w:cs="Times New Roman"/>
                <w:b/>
                <w:bCs/>
                <w:color w:val="000000"/>
                <w:sz w:val="24"/>
                <w:szCs w:val="24"/>
                <w:lang w:val="ru-RU"/>
              </w:rPr>
              <w:t xml:space="preserve"> </w:t>
            </w:r>
            <w:proofErr w:type="spellStart"/>
            <w:r w:rsidRPr="00715D86">
              <w:rPr>
                <w:rFonts w:ascii="Times New Roman" w:hAnsi="Times New Roman" w:cs="Times New Roman"/>
                <w:b/>
                <w:bCs/>
                <w:color w:val="000000"/>
                <w:sz w:val="24"/>
                <w:szCs w:val="24"/>
                <w:lang w:val="ru-RU"/>
              </w:rPr>
              <w:t>өсуде</w:t>
            </w:r>
            <w:proofErr w:type="spellEnd"/>
            <w:r w:rsidRPr="00715D86">
              <w:rPr>
                <w:rFonts w:ascii="Times New Roman" w:hAnsi="Times New Roman" w:cs="Times New Roman"/>
                <w:b/>
                <w:bCs/>
                <w:color w:val="000000"/>
                <w:sz w:val="24"/>
                <w:szCs w:val="24"/>
                <w:lang w:val="ru-RU"/>
              </w:rPr>
              <w:t xml:space="preserve"> </w:t>
            </w:r>
            <w:r w:rsidRPr="00715D86">
              <w:rPr>
                <w:rFonts w:ascii="Times New Roman" w:hAnsi="Times New Roman" w:cs="Times New Roman"/>
                <w:color w:val="000000"/>
                <w:sz w:val="24"/>
                <w:szCs w:val="24"/>
                <w:lang w:val="ru-RU"/>
              </w:rPr>
              <w:t xml:space="preserve">(2015 </w:t>
            </w:r>
            <w:proofErr w:type="spellStart"/>
            <w:r w:rsidRPr="00715D86">
              <w:rPr>
                <w:rFonts w:ascii="Times New Roman" w:hAnsi="Times New Roman" w:cs="Times New Roman"/>
                <w:color w:val="000000"/>
                <w:sz w:val="24"/>
                <w:szCs w:val="24"/>
                <w:lang w:val="ru-RU"/>
              </w:rPr>
              <w:t>жылғы</w:t>
            </w:r>
            <w:proofErr w:type="spellEnd"/>
            <w:r w:rsidRPr="00715D86">
              <w:rPr>
                <w:rFonts w:ascii="Times New Roman" w:hAnsi="Times New Roman" w:cs="Times New Roman"/>
                <w:color w:val="000000"/>
                <w:sz w:val="24"/>
                <w:szCs w:val="24"/>
                <w:lang w:val="ru-RU"/>
              </w:rPr>
              <w:t xml:space="preserve"> 9,8% -дан 2018 </w:t>
            </w:r>
            <w:proofErr w:type="spellStart"/>
            <w:r w:rsidRPr="00715D86">
              <w:rPr>
                <w:rFonts w:ascii="Times New Roman" w:hAnsi="Times New Roman" w:cs="Times New Roman"/>
                <w:color w:val="000000"/>
                <w:sz w:val="24"/>
                <w:szCs w:val="24"/>
                <w:lang w:val="ru-RU"/>
              </w:rPr>
              <w:t>жылы</w:t>
            </w:r>
            <w:proofErr w:type="spellEnd"/>
            <w:r w:rsidRPr="00715D86">
              <w:rPr>
                <w:rFonts w:ascii="Times New Roman" w:hAnsi="Times New Roman" w:cs="Times New Roman"/>
                <w:color w:val="000000"/>
                <w:sz w:val="24"/>
                <w:szCs w:val="24"/>
                <w:lang w:val="ru-RU"/>
              </w:rPr>
              <w:t xml:space="preserve"> 49,9% -</w:t>
            </w:r>
            <w:proofErr w:type="spellStart"/>
            <w:r w:rsidRPr="00715D86">
              <w:rPr>
                <w:rFonts w:ascii="Times New Roman" w:hAnsi="Times New Roman" w:cs="Times New Roman"/>
                <w:color w:val="000000"/>
                <w:sz w:val="24"/>
                <w:szCs w:val="24"/>
                <w:lang w:val="ru-RU"/>
              </w:rPr>
              <w:t>ға</w:t>
            </w:r>
            <w:proofErr w:type="spellEnd"/>
            <w:r w:rsidRPr="00715D86">
              <w:rPr>
                <w:rFonts w:ascii="Times New Roman" w:hAnsi="Times New Roman" w:cs="Times New Roman"/>
                <w:color w:val="000000"/>
                <w:sz w:val="24"/>
                <w:szCs w:val="24"/>
                <w:lang w:val="ru-RU"/>
              </w:rPr>
              <w:t xml:space="preserve"> </w:t>
            </w:r>
            <w:proofErr w:type="spellStart"/>
            <w:r w:rsidRPr="00715D86">
              <w:rPr>
                <w:rFonts w:ascii="Times New Roman" w:hAnsi="Times New Roman" w:cs="Times New Roman"/>
                <w:color w:val="000000"/>
                <w:sz w:val="24"/>
                <w:szCs w:val="24"/>
                <w:lang w:val="ru-RU"/>
              </w:rPr>
              <w:t>дейін</w:t>
            </w:r>
            <w:proofErr w:type="spellEnd"/>
            <w:r w:rsidRPr="00715D86">
              <w:rPr>
                <w:rFonts w:ascii="Times New Roman" w:hAnsi="Times New Roman" w:cs="Times New Roman"/>
                <w:color w:val="000000"/>
                <w:sz w:val="24"/>
                <w:szCs w:val="24"/>
                <w:lang w:val="ru-RU"/>
              </w:rPr>
              <w:t>)</w:t>
            </w:r>
          </w:p>
        </w:tc>
        <w:tc>
          <w:tcPr>
            <w:tcW w:w="3969" w:type="dxa"/>
          </w:tcPr>
          <w:p w14:paraId="25637147" w14:textId="0B8859A4" w:rsidR="00715D86" w:rsidRPr="00715D86" w:rsidRDefault="00715D86" w:rsidP="00715D86">
            <w:pPr>
              <w:pStyle w:val="ListParagraph"/>
              <w:numPr>
                <w:ilvl w:val="0"/>
                <w:numId w:val="34"/>
              </w:numPr>
              <w:autoSpaceDE w:val="0"/>
              <w:autoSpaceDN w:val="0"/>
              <w:adjustRightInd w:val="0"/>
              <w:spacing w:after="77"/>
              <w:ind w:left="32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24"/>
                <w:szCs w:val="24"/>
                <w:lang w:val="ru-RU"/>
              </w:rPr>
            </w:pPr>
            <w:proofErr w:type="spellStart"/>
            <w:r w:rsidRPr="00715D86">
              <w:rPr>
                <w:rFonts w:ascii="Times New Roman" w:hAnsi="Times New Roman" w:cs="Times New Roman"/>
                <w:b/>
                <w:bCs/>
                <w:color w:val="000000"/>
                <w:sz w:val="24"/>
                <w:szCs w:val="24"/>
                <w:lang w:val="ru-RU"/>
              </w:rPr>
              <w:t>Тасымалдау</w:t>
            </w:r>
            <w:proofErr w:type="spellEnd"/>
            <w:r w:rsidRPr="00715D86">
              <w:rPr>
                <w:rFonts w:ascii="Times New Roman" w:hAnsi="Times New Roman" w:cs="Times New Roman"/>
                <w:b/>
                <w:bCs/>
                <w:color w:val="000000"/>
                <w:sz w:val="24"/>
                <w:szCs w:val="24"/>
                <w:lang w:val="ru-RU"/>
              </w:rPr>
              <w:t xml:space="preserve"> </w:t>
            </w:r>
            <w:proofErr w:type="spellStart"/>
            <w:r w:rsidRPr="00715D86">
              <w:rPr>
                <w:rFonts w:ascii="Times New Roman" w:hAnsi="Times New Roman" w:cs="Times New Roman"/>
                <w:b/>
                <w:bCs/>
                <w:color w:val="000000"/>
                <w:sz w:val="24"/>
                <w:szCs w:val="24"/>
                <w:lang w:val="ru-RU"/>
              </w:rPr>
              <w:t>кезіндегі</w:t>
            </w:r>
            <w:proofErr w:type="spellEnd"/>
            <w:r w:rsidRPr="00715D86">
              <w:rPr>
                <w:rFonts w:ascii="Times New Roman" w:hAnsi="Times New Roman" w:cs="Times New Roman"/>
                <w:b/>
                <w:bCs/>
                <w:color w:val="000000"/>
                <w:sz w:val="24"/>
                <w:szCs w:val="24"/>
                <w:lang w:val="ru-RU"/>
              </w:rPr>
              <w:t xml:space="preserve"> энергия </w:t>
            </w:r>
            <w:proofErr w:type="spellStart"/>
            <w:r w:rsidRPr="00715D86">
              <w:rPr>
                <w:rFonts w:ascii="Times New Roman" w:hAnsi="Times New Roman" w:cs="Times New Roman"/>
                <w:b/>
                <w:bCs/>
                <w:color w:val="000000"/>
                <w:sz w:val="24"/>
                <w:szCs w:val="24"/>
                <w:lang w:val="ru-RU"/>
              </w:rPr>
              <w:t>шығыны</w:t>
            </w:r>
            <w:proofErr w:type="spellEnd"/>
            <w:r w:rsidRPr="00715D86">
              <w:rPr>
                <w:rFonts w:ascii="Times New Roman" w:hAnsi="Times New Roman" w:cs="Times New Roman"/>
                <w:b/>
                <w:bCs/>
                <w:color w:val="000000"/>
                <w:sz w:val="24"/>
                <w:szCs w:val="24"/>
                <w:lang w:val="ru-RU"/>
              </w:rPr>
              <w:t xml:space="preserve"> </w:t>
            </w:r>
            <w:r w:rsidRPr="00715D86">
              <w:rPr>
                <w:rFonts w:ascii="Times New Roman" w:hAnsi="Times New Roman" w:cs="Times New Roman"/>
                <w:color w:val="000000"/>
                <w:sz w:val="24"/>
                <w:szCs w:val="24"/>
                <w:lang w:val="ru-RU"/>
              </w:rPr>
              <w:t>(</w:t>
            </w:r>
            <w:proofErr w:type="spellStart"/>
            <w:r w:rsidRPr="00715D86">
              <w:rPr>
                <w:rFonts w:ascii="Times New Roman" w:hAnsi="Times New Roman" w:cs="Times New Roman"/>
                <w:color w:val="000000"/>
                <w:sz w:val="24"/>
                <w:szCs w:val="24"/>
                <w:lang w:val="ru-RU"/>
              </w:rPr>
              <w:t>үлкен</w:t>
            </w:r>
            <w:proofErr w:type="spellEnd"/>
            <w:r w:rsidRPr="00715D86">
              <w:rPr>
                <w:rFonts w:ascii="Times New Roman" w:hAnsi="Times New Roman" w:cs="Times New Roman"/>
                <w:color w:val="000000"/>
                <w:sz w:val="24"/>
                <w:szCs w:val="24"/>
                <w:lang w:val="ru-RU"/>
              </w:rPr>
              <w:t xml:space="preserve"> </w:t>
            </w:r>
            <w:proofErr w:type="spellStart"/>
            <w:r w:rsidRPr="00715D86">
              <w:rPr>
                <w:rFonts w:ascii="Times New Roman" w:hAnsi="Times New Roman" w:cs="Times New Roman"/>
                <w:color w:val="000000"/>
                <w:sz w:val="24"/>
                <w:szCs w:val="24"/>
                <w:lang w:val="ru-RU"/>
              </w:rPr>
              <w:t>аумақ</w:t>
            </w:r>
            <w:proofErr w:type="spellEnd"/>
            <w:r w:rsidRPr="00715D86">
              <w:rPr>
                <w:rFonts w:ascii="Times New Roman" w:hAnsi="Times New Roman" w:cs="Times New Roman"/>
                <w:color w:val="000000"/>
                <w:sz w:val="24"/>
                <w:szCs w:val="24"/>
                <w:lang w:val="ru-RU"/>
              </w:rPr>
              <w:t xml:space="preserve">, </w:t>
            </w:r>
            <w:proofErr w:type="spellStart"/>
            <w:r w:rsidRPr="00715D86">
              <w:rPr>
                <w:rFonts w:ascii="Times New Roman" w:hAnsi="Times New Roman" w:cs="Times New Roman"/>
                <w:color w:val="000000"/>
                <w:sz w:val="24"/>
                <w:szCs w:val="24"/>
                <w:lang w:val="ru-RU"/>
              </w:rPr>
              <w:t>халықтың</w:t>
            </w:r>
            <w:proofErr w:type="spellEnd"/>
            <w:r w:rsidRPr="00715D86">
              <w:rPr>
                <w:rFonts w:ascii="Times New Roman" w:hAnsi="Times New Roman" w:cs="Times New Roman"/>
                <w:color w:val="000000"/>
                <w:sz w:val="24"/>
                <w:szCs w:val="24"/>
                <w:lang w:val="ru-RU"/>
              </w:rPr>
              <w:t xml:space="preserve"> </w:t>
            </w:r>
            <w:proofErr w:type="spellStart"/>
            <w:r w:rsidRPr="00715D86">
              <w:rPr>
                <w:rFonts w:ascii="Times New Roman" w:hAnsi="Times New Roman" w:cs="Times New Roman"/>
                <w:color w:val="000000"/>
                <w:sz w:val="24"/>
                <w:szCs w:val="24"/>
                <w:lang w:val="ru-RU"/>
              </w:rPr>
              <w:t>тығыздығы</w:t>
            </w:r>
            <w:proofErr w:type="spellEnd"/>
            <w:r w:rsidRPr="00715D86">
              <w:rPr>
                <w:rFonts w:ascii="Times New Roman" w:hAnsi="Times New Roman" w:cs="Times New Roman"/>
                <w:color w:val="000000"/>
                <w:sz w:val="24"/>
                <w:szCs w:val="24"/>
                <w:lang w:val="ru-RU"/>
              </w:rPr>
              <w:t xml:space="preserve"> </w:t>
            </w:r>
            <w:proofErr w:type="spellStart"/>
            <w:r w:rsidRPr="00715D86">
              <w:rPr>
                <w:rFonts w:ascii="Times New Roman" w:hAnsi="Times New Roman" w:cs="Times New Roman"/>
                <w:color w:val="000000"/>
                <w:sz w:val="24"/>
                <w:szCs w:val="24"/>
                <w:lang w:val="ru-RU"/>
              </w:rPr>
              <w:t>төмен</w:t>
            </w:r>
            <w:proofErr w:type="spellEnd"/>
            <w:r w:rsidRPr="00715D86">
              <w:rPr>
                <w:rFonts w:ascii="Times New Roman" w:hAnsi="Times New Roman" w:cs="Times New Roman"/>
                <w:color w:val="000000"/>
                <w:sz w:val="24"/>
                <w:szCs w:val="24"/>
                <w:lang w:val="ru-RU"/>
              </w:rPr>
              <w:t>)</w:t>
            </w:r>
          </w:p>
          <w:p w14:paraId="72FD69F6" w14:textId="08E39D7B" w:rsidR="00715D86" w:rsidRPr="00715D86" w:rsidRDefault="00715D86" w:rsidP="00715D86">
            <w:pPr>
              <w:pStyle w:val="ListParagraph"/>
              <w:numPr>
                <w:ilvl w:val="0"/>
                <w:numId w:val="34"/>
              </w:numPr>
              <w:autoSpaceDE w:val="0"/>
              <w:autoSpaceDN w:val="0"/>
              <w:adjustRightInd w:val="0"/>
              <w:spacing w:after="77"/>
              <w:ind w:left="32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24"/>
                <w:szCs w:val="24"/>
                <w:lang w:val="ru-RU"/>
              </w:rPr>
            </w:pPr>
            <w:proofErr w:type="spellStart"/>
            <w:r w:rsidRPr="00715D86">
              <w:rPr>
                <w:rFonts w:ascii="Times New Roman" w:hAnsi="Times New Roman" w:cs="Times New Roman"/>
                <w:b/>
                <w:bCs/>
                <w:color w:val="000000"/>
                <w:sz w:val="24"/>
                <w:szCs w:val="24"/>
                <w:lang w:val="ru-RU"/>
              </w:rPr>
              <w:t>Көмір</w:t>
            </w:r>
            <w:proofErr w:type="spellEnd"/>
            <w:r w:rsidRPr="00715D86">
              <w:rPr>
                <w:rFonts w:ascii="Times New Roman" w:hAnsi="Times New Roman" w:cs="Times New Roman"/>
                <w:b/>
                <w:bCs/>
                <w:color w:val="000000"/>
                <w:sz w:val="24"/>
                <w:szCs w:val="24"/>
                <w:lang w:val="ru-RU"/>
              </w:rPr>
              <w:t xml:space="preserve"> </w:t>
            </w:r>
            <w:proofErr w:type="spellStart"/>
            <w:r w:rsidRPr="00715D86">
              <w:rPr>
                <w:rFonts w:ascii="Times New Roman" w:hAnsi="Times New Roman" w:cs="Times New Roman"/>
                <w:b/>
                <w:bCs/>
                <w:color w:val="000000"/>
                <w:sz w:val="24"/>
                <w:szCs w:val="24"/>
                <w:lang w:val="ru-RU"/>
              </w:rPr>
              <w:t>энергияның</w:t>
            </w:r>
            <w:proofErr w:type="spellEnd"/>
            <w:r w:rsidRPr="00715D86">
              <w:rPr>
                <w:rFonts w:ascii="Times New Roman" w:hAnsi="Times New Roman" w:cs="Times New Roman"/>
                <w:b/>
                <w:bCs/>
                <w:color w:val="000000"/>
                <w:sz w:val="24"/>
                <w:szCs w:val="24"/>
                <w:lang w:val="ru-RU"/>
              </w:rPr>
              <w:t xml:space="preserve"> </w:t>
            </w:r>
            <w:proofErr w:type="spellStart"/>
            <w:r w:rsidRPr="00715D86">
              <w:rPr>
                <w:rFonts w:ascii="Times New Roman" w:hAnsi="Times New Roman" w:cs="Times New Roman"/>
                <w:b/>
                <w:bCs/>
                <w:color w:val="000000"/>
                <w:sz w:val="24"/>
                <w:szCs w:val="24"/>
                <w:lang w:val="ru-RU"/>
              </w:rPr>
              <w:t>ең</w:t>
            </w:r>
            <w:proofErr w:type="spellEnd"/>
            <w:r w:rsidRPr="00715D86">
              <w:rPr>
                <w:rFonts w:ascii="Times New Roman" w:hAnsi="Times New Roman" w:cs="Times New Roman"/>
                <w:b/>
                <w:bCs/>
                <w:color w:val="000000"/>
                <w:sz w:val="24"/>
                <w:szCs w:val="24"/>
                <w:lang w:val="ru-RU"/>
              </w:rPr>
              <w:t xml:space="preserve"> </w:t>
            </w:r>
            <w:proofErr w:type="spellStart"/>
            <w:r w:rsidRPr="00715D86">
              <w:rPr>
                <w:rFonts w:ascii="Times New Roman" w:hAnsi="Times New Roman" w:cs="Times New Roman"/>
                <w:b/>
                <w:bCs/>
                <w:color w:val="000000"/>
                <w:sz w:val="24"/>
                <w:szCs w:val="24"/>
                <w:lang w:val="ru-RU"/>
              </w:rPr>
              <w:t>арзан</w:t>
            </w:r>
            <w:proofErr w:type="spellEnd"/>
            <w:r w:rsidRPr="00715D86">
              <w:rPr>
                <w:rFonts w:ascii="Times New Roman" w:hAnsi="Times New Roman" w:cs="Times New Roman"/>
                <w:b/>
                <w:bCs/>
                <w:color w:val="000000"/>
                <w:sz w:val="24"/>
                <w:szCs w:val="24"/>
                <w:lang w:val="ru-RU"/>
              </w:rPr>
              <w:t xml:space="preserve"> </w:t>
            </w:r>
            <w:proofErr w:type="spellStart"/>
            <w:r w:rsidRPr="00715D86">
              <w:rPr>
                <w:rFonts w:ascii="Times New Roman" w:hAnsi="Times New Roman" w:cs="Times New Roman"/>
                <w:b/>
                <w:bCs/>
                <w:color w:val="000000"/>
                <w:sz w:val="24"/>
                <w:szCs w:val="24"/>
                <w:lang w:val="ru-RU"/>
              </w:rPr>
              <w:t>көзі</w:t>
            </w:r>
            <w:proofErr w:type="spellEnd"/>
            <w:r w:rsidRPr="00715D86">
              <w:rPr>
                <w:rFonts w:ascii="Times New Roman" w:hAnsi="Times New Roman" w:cs="Times New Roman"/>
                <w:b/>
                <w:bCs/>
                <w:color w:val="000000"/>
                <w:sz w:val="24"/>
                <w:szCs w:val="24"/>
                <w:lang w:val="ru-RU"/>
              </w:rPr>
              <w:t xml:space="preserve"> </w:t>
            </w:r>
            <w:proofErr w:type="spellStart"/>
            <w:r w:rsidRPr="00715D86">
              <w:rPr>
                <w:rFonts w:ascii="Times New Roman" w:hAnsi="Times New Roman" w:cs="Times New Roman"/>
                <w:b/>
                <w:bCs/>
                <w:color w:val="000000"/>
                <w:sz w:val="24"/>
                <w:szCs w:val="24"/>
                <w:lang w:val="ru-RU"/>
              </w:rPr>
              <w:t>болып</w:t>
            </w:r>
            <w:proofErr w:type="spellEnd"/>
            <w:r w:rsidRPr="00715D86">
              <w:rPr>
                <w:rFonts w:ascii="Times New Roman" w:hAnsi="Times New Roman" w:cs="Times New Roman"/>
                <w:b/>
                <w:bCs/>
                <w:color w:val="000000"/>
                <w:sz w:val="24"/>
                <w:szCs w:val="24"/>
                <w:lang w:val="ru-RU"/>
              </w:rPr>
              <w:t xml:space="preserve"> </w:t>
            </w:r>
            <w:proofErr w:type="spellStart"/>
            <w:r w:rsidRPr="00715D86">
              <w:rPr>
                <w:rFonts w:ascii="Times New Roman" w:hAnsi="Times New Roman" w:cs="Times New Roman"/>
                <w:b/>
                <w:bCs/>
                <w:color w:val="000000"/>
                <w:sz w:val="24"/>
                <w:szCs w:val="24"/>
                <w:lang w:val="ru-RU"/>
              </w:rPr>
              <w:t>қала</w:t>
            </w:r>
            <w:proofErr w:type="spellEnd"/>
            <w:r w:rsidRPr="00715D86">
              <w:rPr>
                <w:rFonts w:ascii="Times New Roman" w:hAnsi="Times New Roman" w:cs="Times New Roman"/>
                <w:b/>
                <w:bCs/>
                <w:color w:val="000000"/>
                <w:sz w:val="24"/>
                <w:szCs w:val="24"/>
                <w:lang w:val="ru-RU"/>
              </w:rPr>
              <w:t xml:space="preserve"> </w:t>
            </w:r>
            <w:proofErr w:type="spellStart"/>
            <w:r w:rsidRPr="00715D86">
              <w:rPr>
                <w:rFonts w:ascii="Times New Roman" w:hAnsi="Times New Roman" w:cs="Times New Roman"/>
                <w:b/>
                <w:bCs/>
                <w:color w:val="000000"/>
                <w:sz w:val="24"/>
                <w:szCs w:val="24"/>
                <w:lang w:val="ru-RU"/>
              </w:rPr>
              <w:t>береді</w:t>
            </w:r>
            <w:proofErr w:type="spellEnd"/>
          </w:p>
          <w:p w14:paraId="5016DECB" w14:textId="3E6C45CA" w:rsidR="001946C2" w:rsidRPr="002C0E29" w:rsidRDefault="00715D86" w:rsidP="00715D86">
            <w:pPr>
              <w:numPr>
                <w:ilvl w:val="0"/>
                <w:numId w:val="34"/>
              </w:numPr>
              <w:autoSpaceDE w:val="0"/>
              <w:autoSpaceDN w:val="0"/>
              <w:adjustRightInd w:val="0"/>
              <w:ind w:left="32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lang w:val="ru-RU"/>
              </w:rPr>
            </w:pPr>
            <w:proofErr w:type="spellStart"/>
            <w:r w:rsidRPr="00715D86">
              <w:rPr>
                <w:rFonts w:ascii="Times New Roman" w:hAnsi="Times New Roman" w:cs="Times New Roman"/>
                <w:b/>
                <w:bCs/>
                <w:color w:val="000000"/>
                <w:sz w:val="24"/>
                <w:szCs w:val="24"/>
                <w:lang w:val="ru-RU"/>
              </w:rPr>
              <w:t>Халықты</w:t>
            </w:r>
            <w:proofErr w:type="spellEnd"/>
            <w:r w:rsidRPr="00715D86">
              <w:rPr>
                <w:rFonts w:ascii="Times New Roman" w:hAnsi="Times New Roman" w:cs="Times New Roman"/>
                <w:b/>
                <w:bCs/>
                <w:color w:val="000000"/>
                <w:sz w:val="24"/>
                <w:szCs w:val="24"/>
                <w:lang w:val="ru-RU"/>
              </w:rPr>
              <w:t xml:space="preserve"> </w:t>
            </w:r>
            <w:proofErr w:type="spellStart"/>
            <w:r w:rsidRPr="00715D86">
              <w:rPr>
                <w:rFonts w:ascii="Times New Roman" w:hAnsi="Times New Roman" w:cs="Times New Roman"/>
                <w:b/>
                <w:bCs/>
                <w:color w:val="000000"/>
                <w:sz w:val="24"/>
                <w:szCs w:val="24"/>
                <w:lang w:val="ru-RU"/>
              </w:rPr>
              <w:t>газдандыру</w:t>
            </w:r>
            <w:proofErr w:type="spellEnd"/>
            <w:r w:rsidRPr="00715D86">
              <w:rPr>
                <w:rFonts w:ascii="Times New Roman" w:hAnsi="Times New Roman" w:cs="Times New Roman"/>
                <w:b/>
                <w:bCs/>
                <w:color w:val="000000"/>
                <w:sz w:val="24"/>
                <w:szCs w:val="24"/>
                <w:lang w:val="ru-RU"/>
              </w:rPr>
              <w:t xml:space="preserve"> </w:t>
            </w:r>
            <w:proofErr w:type="spellStart"/>
            <w:r w:rsidRPr="00715D86">
              <w:rPr>
                <w:rFonts w:ascii="Times New Roman" w:hAnsi="Times New Roman" w:cs="Times New Roman"/>
                <w:b/>
                <w:bCs/>
                <w:color w:val="000000"/>
                <w:sz w:val="24"/>
                <w:szCs w:val="24"/>
                <w:lang w:val="ru-RU"/>
              </w:rPr>
              <w:t>деңгейі</w:t>
            </w:r>
            <w:proofErr w:type="spellEnd"/>
            <w:r w:rsidRPr="00715D86">
              <w:rPr>
                <w:rFonts w:ascii="Times New Roman" w:hAnsi="Times New Roman" w:cs="Times New Roman"/>
                <w:b/>
                <w:bCs/>
                <w:color w:val="000000"/>
                <w:sz w:val="24"/>
                <w:szCs w:val="24"/>
                <w:lang w:val="ru-RU"/>
              </w:rPr>
              <w:t xml:space="preserve"> </w:t>
            </w:r>
            <w:proofErr w:type="spellStart"/>
            <w:r w:rsidRPr="00715D86">
              <w:rPr>
                <w:rFonts w:ascii="Times New Roman" w:hAnsi="Times New Roman" w:cs="Times New Roman"/>
                <w:b/>
                <w:bCs/>
                <w:color w:val="000000"/>
                <w:sz w:val="24"/>
                <w:szCs w:val="24"/>
                <w:lang w:val="ru-RU"/>
              </w:rPr>
              <w:t>төмен</w:t>
            </w:r>
            <w:proofErr w:type="spellEnd"/>
            <w:r w:rsidRPr="00715D86">
              <w:rPr>
                <w:rFonts w:ascii="Times New Roman" w:hAnsi="Times New Roman" w:cs="Times New Roman"/>
                <w:b/>
                <w:bCs/>
                <w:color w:val="000000"/>
                <w:sz w:val="24"/>
                <w:szCs w:val="24"/>
                <w:lang w:val="ru-RU"/>
              </w:rPr>
              <w:t xml:space="preserve"> </w:t>
            </w:r>
            <w:proofErr w:type="spellStart"/>
            <w:r w:rsidRPr="00715D86">
              <w:rPr>
                <w:rFonts w:ascii="Times New Roman" w:hAnsi="Times New Roman" w:cs="Times New Roman"/>
                <w:b/>
                <w:bCs/>
                <w:color w:val="000000"/>
                <w:sz w:val="24"/>
                <w:szCs w:val="24"/>
                <w:lang w:val="ru-RU"/>
              </w:rPr>
              <w:t>күйінде</w:t>
            </w:r>
            <w:proofErr w:type="spellEnd"/>
            <w:r w:rsidRPr="00715D86">
              <w:rPr>
                <w:rFonts w:ascii="Times New Roman" w:hAnsi="Times New Roman" w:cs="Times New Roman"/>
                <w:b/>
                <w:bCs/>
                <w:color w:val="000000"/>
                <w:sz w:val="24"/>
                <w:szCs w:val="24"/>
                <w:lang w:val="ru-RU"/>
              </w:rPr>
              <w:t xml:space="preserve"> </w:t>
            </w:r>
            <w:proofErr w:type="spellStart"/>
            <w:r w:rsidRPr="00715D86">
              <w:rPr>
                <w:rFonts w:ascii="Times New Roman" w:hAnsi="Times New Roman" w:cs="Times New Roman"/>
                <w:b/>
                <w:bCs/>
                <w:color w:val="000000"/>
                <w:sz w:val="24"/>
                <w:szCs w:val="24"/>
                <w:lang w:val="ru-RU"/>
              </w:rPr>
              <w:t>қалып</w:t>
            </w:r>
            <w:proofErr w:type="spellEnd"/>
            <w:r w:rsidRPr="00715D86">
              <w:rPr>
                <w:rFonts w:ascii="Times New Roman" w:hAnsi="Times New Roman" w:cs="Times New Roman"/>
                <w:b/>
                <w:bCs/>
                <w:color w:val="000000"/>
                <w:sz w:val="24"/>
                <w:szCs w:val="24"/>
                <w:lang w:val="ru-RU"/>
              </w:rPr>
              <w:t xml:space="preserve"> </w:t>
            </w:r>
            <w:proofErr w:type="spellStart"/>
            <w:r w:rsidRPr="00715D86">
              <w:rPr>
                <w:rFonts w:ascii="Times New Roman" w:hAnsi="Times New Roman" w:cs="Times New Roman"/>
                <w:b/>
                <w:bCs/>
                <w:color w:val="000000"/>
                <w:sz w:val="24"/>
                <w:szCs w:val="24"/>
                <w:lang w:val="ru-RU"/>
              </w:rPr>
              <w:t>отыр</w:t>
            </w:r>
            <w:proofErr w:type="spellEnd"/>
            <w:r w:rsidRPr="00715D86">
              <w:rPr>
                <w:rFonts w:ascii="Times New Roman" w:hAnsi="Times New Roman" w:cs="Times New Roman"/>
                <w:b/>
                <w:bCs/>
                <w:color w:val="000000"/>
                <w:sz w:val="24"/>
                <w:szCs w:val="24"/>
                <w:lang w:val="ru-RU"/>
              </w:rPr>
              <w:t xml:space="preserve"> </w:t>
            </w:r>
            <w:r w:rsidRPr="00715D86">
              <w:rPr>
                <w:rFonts w:ascii="Times New Roman" w:hAnsi="Times New Roman" w:cs="Times New Roman"/>
                <w:color w:val="000000"/>
                <w:sz w:val="24"/>
                <w:szCs w:val="24"/>
                <w:lang w:val="ru-RU"/>
              </w:rPr>
              <w:t xml:space="preserve">(2018 </w:t>
            </w:r>
            <w:proofErr w:type="spellStart"/>
            <w:r w:rsidRPr="00715D86">
              <w:rPr>
                <w:rFonts w:ascii="Times New Roman" w:hAnsi="Times New Roman" w:cs="Times New Roman"/>
                <w:color w:val="000000"/>
                <w:sz w:val="24"/>
                <w:szCs w:val="24"/>
                <w:lang w:val="ru-RU"/>
              </w:rPr>
              <w:t>жылы</w:t>
            </w:r>
            <w:proofErr w:type="spellEnd"/>
            <w:r w:rsidRPr="00715D86">
              <w:rPr>
                <w:rFonts w:ascii="Times New Roman" w:hAnsi="Times New Roman" w:cs="Times New Roman"/>
                <w:color w:val="000000"/>
                <w:sz w:val="24"/>
                <w:szCs w:val="24"/>
                <w:lang w:val="ru-RU"/>
              </w:rPr>
              <w:t xml:space="preserve"> 49,68%)</w:t>
            </w:r>
            <w:r>
              <w:rPr>
                <w:rFonts w:ascii="Times New Roman" w:hAnsi="Times New Roman" w:cs="Times New Roman"/>
                <w:color w:val="000000"/>
                <w:sz w:val="24"/>
                <w:szCs w:val="24"/>
                <w:lang w:val="ru-RU"/>
              </w:rPr>
              <w:t>.</w:t>
            </w:r>
          </w:p>
          <w:p w14:paraId="186DF7BA" w14:textId="77777777" w:rsidR="001946C2" w:rsidRPr="002C0E29" w:rsidRDefault="001946C2" w:rsidP="003819A7">
            <w:pPr>
              <w:spacing w:after="225"/>
              <w:textAlignment w:val="baseline"/>
              <w:outlineLvl w:val="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noProof/>
                <w:color w:val="0080AC"/>
                <w:sz w:val="24"/>
                <w:szCs w:val="24"/>
                <w:lang w:val="ru-RU"/>
              </w:rPr>
            </w:pPr>
          </w:p>
        </w:tc>
      </w:tr>
      <w:tr w:rsidR="001946C2" w:rsidRPr="00955BB7" w14:paraId="22B75796" w14:textId="77777777" w:rsidTr="003819A7">
        <w:tc>
          <w:tcPr>
            <w:cnfStyle w:val="001000000000" w:firstRow="0" w:lastRow="0" w:firstColumn="1" w:lastColumn="0" w:oddVBand="0" w:evenVBand="0" w:oddHBand="0" w:evenHBand="0" w:firstRowFirstColumn="0" w:firstRowLastColumn="0" w:lastRowFirstColumn="0" w:lastRowLastColumn="0"/>
            <w:tcW w:w="1980" w:type="dxa"/>
            <w:shd w:val="clear" w:color="auto" w:fill="FFFFFF" w:themeFill="background1"/>
          </w:tcPr>
          <w:p w14:paraId="268945F0" w14:textId="300EC14C" w:rsidR="001946C2" w:rsidRPr="002C0E29" w:rsidRDefault="00583EDD" w:rsidP="003819A7">
            <w:pPr>
              <w:spacing w:after="225"/>
              <w:textAlignment w:val="baseline"/>
              <w:outlineLvl w:val="3"/>
              <w:rPr>
                <w:rFonts w:ascii="Times New Roman" w:eastAsia="Times New Roman" w:hAnsi="Times New Roman" w:cs="Times New Roman"/>
                <w:noProof/>
                <w:color w:val="FFC000"/>
                <w:sz w:val="24"/>
                <w:szCs w:val="24"/>
                <w:lang w:val="ru-RU"/>
              </w:rPr>
            </w:pPr>
            <w:proofErr w:type="spellStart"/>
            <w:r w:rsidRPr="00583EDD">
              <w:rPr>
                <w:rFonts w:ascii="Times New Roman" w:hAnsi="Times New Roman" w:cs="Times New Roman"/>
                <w:color w:val="8A0000"/>
                <w:sz w:val="24"/>
                <w:szCs w:val="24"/>
                <w:lang w:val="ru-RU"/>
              </w:rPr>
              <w:t>Еңбек</w:t>
            </w:r>
            <w:proofErr w:type="spellEnd"/>
            <w:r w:rsidRPr="00583EDD">
              <w:rPr>
                <w:rFonts w:ascii="Times New Roman" w:hAnsi="Times New Roman" w:cs="Times New Roman"/>
                <w:color w:val="8A0000"/>
                <w:sz w:val="24"/>
                <w:szCs w:val="24"/>
                <w:lang w:val="ru-RU"/>
              </w:rPr>
              <w:t xml:space="preserve">, </w:t>
            </w:r>
            <w:proofErr w:type="spellStart"/>
            <w:r w:rsidRPr="00583EDD">
              <w:rPr>
                <w:rFonts w:ascii="Times New Roman" w:hAnsi="Times New Roman" w:cs="Times New Roman"/>
                <w:color w:val="8A0000"/>
                <w:sz w:val="24"/>
                <w:szCs w:val="24"/>
                <w:lang w:val="ru-RU"/>
              </w:rPr>
              <w:t>экономикалық</w:t>
            </w:r>
            <w:proofErr w:type="spellEnd"/>
            <w:r w:rsidRPr="00583EDD">
              <w:rPr>
                <w:rFonts w:ascii="Times New Roman" w:hAnsi="Times New Roman" w:cs="Times New Roman"/>
                <w:color w:val="8A0000"/>
                <w:sz w:val="24"/>
                <w:szCs w:val="24"/>
                <w:lang w:val="ru-RU"/>
              </w:rPr>
              <w:t xml:space="preserve"> </w:t>
            </w:r>
            <w:proofErr w:type="spellStart"/>
            <w:r w:rsidRPr="00583EDD">
              <w:rPr>
                <w:rFonts w:ascii="Times New Roman" w:hAnsi="Times New Roman" w:cs="Times New Roman"/>
                <w:color w:val="8A0000"/>
                <w:sz w:val="24"/>
                <w:szCs w:val="24"/>
                <w:lang w:val="ru-RU"/>
              </w:rPr>
              <w:t>өсу</w:t>
            </w:r>
            <w:proofErr w:type="spellEnd"/>
          </w:p>
        </w:tc>
        <w:tc>
          <w:tcPr>
            <w:tcW w:w="3683" w:type="dxa"/>
          </w:tcPr>
          <w:p w14:paraId="4D3A50FF" w14:textId="558A1470" w:rsidR="00715D86" w:rsidRPr="00715D86" w:rsidRDefault="00715D86" w:rsidP="00715D86">
            <w:pPr>
              <w:pStyle w:val="ListParagraph"/>
              <w:numPr>
                <w:ilvl w:val="0"/>
                <w:numId w:val="36"/>
              </w:numPr>
              <w:autoSpaceDE w:val="0"/>
              <w:autoSpaceDN w:val="0"/>
              <w:adjustRightInd w:val="0"/>
              <w:spacing w:after="77"/>
              <w:ind w:left="31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lang w:val="ru-RU"/>
              </w:rPr>
            </w:pPr>
            <w:r w:rsidRPr="00715D86">
              <w:rPr>
                <w:rFonts w:ascii="Times New Roman" w:hAnsi="Times New Roman" w:cs="Times New Roman"/>
                <w:color w:val="000000"/>
                <w:sz w:val="24"/>
                <w:szCs w:val="24"/>
                <w:lang w:val="ru-RU"/>
              </w:rPr>
              <w:t xml:space="preserve">15 </w:t>
            </w:r>
            <w:proofErr w:type="spellStart"/>
            <w:r w:rsidRPr="00715D86">
              <w:rPr>
                <w:rFonts w:ascii="Times New Roman" w:hAnsi="Times New Roman" w:cs="Times New Roman"/>
                <w:color w:val="000000"/>
                <w:sz w:val="24"/>
                <w:szCs w:val="24"/>
                <w:lang w:val="ru-RU"/>
              </w:rPr>
              <w:t>жылдан</w:t>
            </w:r>
            <w:proofErr w:type="spellEnd"/>
            <w:r w:rsidRPr="00715D86">
              <w:rPr>
                <w:rFonts w:ascii="Times New Roman" w:hAnsi="Times New Roman" w:cs="Times New Roman"/>
                <w:color w:val="000000"/>
                <w:sz w:val="24"/>
                <w:szCs w:val="24"/>
                <w:lang w:val="ru-RU"/>
              </w:rPr>
              <w:t xml:space="preserve"> </w:t>
            </w:r>
            <w:proofErr w:type="spellStart"/>
            <w:r w:rsidRPr="00715D86">
              <w:rPr>
                <w:rFonts w:ascii="Times New Roman" w:hAnsi="Times New Roman" w:cs="Times New Roman"/>
                <w:color w:val="000000"/>
                <w:sz w:val="24"/>
                <w:szCs w:val="24"/>
                <w:lang w:val="ru-RU"/>
              </w:rPr>
              <w:t>астам</w:t>
            </w:r>
            <w:proofErr w:type="spellEnd"/>
            <w:r w:rsidRPr="00715D86">
              <w:rPr>
                <w:rFonts w:ascii="Times New Roman" w:hAnsi="Times New Roman" w:cs="Times New Roman"/>
                <w:color w:val="000000"/>
                <w:sz w:val="24"/>
                <w:szCs w:val="24"/>
                <w:lang w:val="ru-RU"/>
              </w:rPr>
              <w:t xml:space="preserve"> </w:t>
            </w:r>
            <w:proofErr w:type="spellStart"/>
            <w:r w:rsidRPr="00715D86">
              <w:rPr>
                <w:rFonts w:ascii="Times New Roman" w:hAnsi="Times New Roman" w:cs="Times New Roman"/>
                <w:color w:val="000000"/>
                <w:sz w:val="24"/>
                <w:szCs w:val="24"/>
                <w:lang w:val="ru-RU"/>
              </w:rPr>
              <w:t>уақыт</w:t>
            </w:r>
            <w:proofErr w:type="spellEnd"/>
            <w:r w:rsidRPr="00715D86">
              <w:rPr>
                <w:rFonts w:ascii="Times New Roman" w:hAnsi="Times New Roman" w:cs="Times New Roman"/>
                <w:color w:val="000000"/>
                <w:sz w:val="24"/>
                <w:szCs w:val="24"/>
                <w:lang w:val="ru-RU"/>
              </w:rPr>
              <w:t xml:space="preserve"> </w:t>
            </w:r>
            <w:proofErr w:type="spellStart"/>
            <w:r w:rsidRPr="00715D86">
              <w:rPr>
                <w:rFonts w:ascii="Times New Roman" w:hAnsi="Times New Roman" w:cs="Times New Roman"/>
                <w:color w:val="000000"/>
                <w:sz w:val="24"/>
                <w:szCs w:val="24"/>
                <w:lang w:val="ru-RU"/>
              </w:rPr>
              <w:t>ішінде</w:t>
            </w:r>
            <w:proofErr w:type="spellEnd"/>
            <w:r w:rsidRPr="00715D86">
              <w:rPr>
                <w:rFonts w:ascii="Times New Roman" w:hAnsi="Times New Roman" w:cs="Times New Roman"/>
                <w:color w:val="000000"/>
                <w:sz w:val="24"/>
                <w:szCs w:val="24"/>
                <w:lang w:val="ru-RU"/>
              </w:rPr>
              <w:t xml:space="preserve"> </w:t>
            </w:r>
            <w:proofErr w:type="spellStart"/>
            <w:r w:rsidRPr="00715D86">
              <w:rPr>
                <w:rFonts w:ascii="Times New Roman" w:hAnsi="Times New Roman" w:cs="Times New Roman"/>
                <w:b/>
                <w:bCs/>
                <w:color w:val="000000"/>
                <w:sz w:val="24"/>
                <w:szCs w:val="24"/>
                <w:lang w:val="ru-RU"/>
              </w:rPr>
              <w:t>елдің</w:t>
            </w:r>
            <w:proofErr w:type="spellEnd"/>
            <w:r w:rsidRPr="00715D86">
              <w:rPr>
                <w:rFonts w:ascii="Times New Roman" w:hAnsi="Times New Roman" w:cs="Times New Roman"/>
                <w:b/>
                <w:bCs/>
                <w:color w:val="000000"/>
                <w:sz w:val="24"/>
                <w:szCs w:val="24"/>
                <w:lang w:val="ru-RU"/>
              </w:rPr>
              <w:t xml:space="preserve"> </w:t>
            </w:r>
            <w:proofErr w:type="spellStart"/>
            <w:r w:rsidRPr="00715D86">
              <w:rPr>
                <w:rFonts w:ascii="Times New Roman" w:hAnsi="Times New Roman" w:cs="Times New Roman"/>
                <w:b/>
                <w:bCs/>
                <w:color w:val="000000"/>
                <w:sz w:val="24"/>
                <w:szCs w:val="24"/>
                <w:lang w:val="ru-RU"/>
              </w:rPr>
              <w:t>экономикалық</w:t>
            </w:r>
            <w:proofErr w:type="spellEnd"/>
            <w:r w:rsidRPr="00715D86">
              <w:rPr>
                <w:rFonts w:ascii="Times New Roman" w:hAnsi="Times New Roman" w:cs="Times New Roman"/>
                <w:b/>
                <w:bCs/>
                <w:color w:val="000000"/>
                <w:sz w:val="24"/>
                <w:szCs w:val="24"/>
                <w:lang w:val="ru-RU"/>
              </w:rPr>
              <w:t xml:space="preserve"> </w:t>
            </w:r>
            <w:proofErr w:type="spellStart"/>
            <w:r w:rsidRPr="00715D86">
              <w:rPr>
                <w:rFonts w:ascii="Times New Roman" w:hAnsi="Times New Roman" w:cs="Times New Roman"/>
                <w:b/>
                <w:bCs/>
                <w:color w:val="000000"/>
                <w:sz w:val="24"/>
                <w:szCs w:val="24"/>
                <w:lang w:val="ru-RU"/>
              </w:rPr>
              <w:t>өсімі</w:t>
            </w:r>
            <w:proofErr w:type="spellEnd"/>
            <w:r w:rsidRPr="00715D86">
              <w:rPr>
                <w:rFonts w:ascii="Times New Roman" w:hAnsi="Times New Roman" w:cs="Times New Roman"/>
                <w:b/>
                <w:bCs/>
                <w:color w:val="000000"/>
                <w:sz w:val="24"/>
                <w:szCs w:val="24"/>
                <w:lang w:val="ru-RU"/>
              </w:rPr>
              <w:t xml:space="preserve"> </w:t>
            </w:r>
            <w:proofErr w:type="spellStart"/>
            <w:r w:rsidRPr="00715D86">
              <w:rPr>
                <w:rFonts w:ascii="Times New Roman" w:hAnsi="Times New Roman" w:cs="Times New Roman"/>
                <w:b/>
                <w:bCs/>
                <w:color w:val="000000"/>
                <w:sz w:val="24"/>
                <w:szCs w:val="24"/>
                <w:lang w:val="ru-RU"/>
              </w:rPr>
              <w:t>оң</w:t>
            </w:r>
            <w:proofErr w:type="spellEnd"/>
            <w:r w:rsidRPr="00715D86">
              <w:rPr>
                <w:rFonts w:ascii="Times New Roman" w:hAnsi="Times New Roman" w:cs="Times New Roman"/>
                <w:b/>
                <w:bCs/>
                <w:color w:val="000000"/>
                <w:sz w:val="24"/>
                <w:szCs w:val="24"/>
                <w:lang w:val="ru-RU"/>
              </w:rPr>
              <w:t xml:space="preserve"> </w:t>
            </w:r>
            <w:proofErr w:type="spellStart"/>
            <w:r w:rsidRPr="00715D86">
              <w:rPr>
                <w:rFonts w:ascii="Times New Roman" w:hAnsi="Times New Roman" w:cs="Times New Roman"/>
                <w:b/>
                <w:bCs/>
                <w:color w:val="000000"/>
                <w:sz w:val="24"/>
                <w:szCs w:val="24"/>
                <w:lang w:val="ru-RU"/>
              </w:rPr>
              <w:t>дәлізде</w:t>
            </w:r>
            <w:proofErr w:type="spellEnd"/>
            <w:r w:rsidRPr="00715D86">
              <w:rPr>
                <w:rFonts w:ascii="Times New Roman" w:hAnsi="Times New Roman" w:cs="Times New Roman"/>
                <w:b/>
                <w:bCs/>
                <w:color w:val="000000"/>
                <w:sz w:val="24"/>
                <w:szCs w:val="24"/>
                <w:lang w:val="ru-RU"/>
              </w:rPr>
              <w:t xml:space="preserve"> </w:t>
            </w:r>
            <w:proofErr w:type="spellStart"/>
            <w:r w:rsidRPr="00715D86">
              <w:rPr>
                <w:rFonts w:ascii="Times New Roman" w:hAnsi="Times New Roman" w:cs="Times New Roman"/>
                <w:b/>
                <w:bCs/>
                <w:color w:val="000000"/>
                <w:sz w:val="24"/>
                <w:szCs w:val="24"/>
                <w:lang w:val="ru-RU"/>
              </w:rPr>
              <w:t>болды</w:t>
            </w:r>
            <w:proofErr w:type="spellEnd"/>
          </w:p>
          <w:p w14:paraId="5142275E" w14:textId="6780DC23" w:rsidR="00715D86" w:rsidRPr="00715D86" w:rsidRDefault="00715D86" w:rsidP="00715D86">
            <w:pPr>
              <w:pStyle w:val="ListParagraph"/>
              <w:numPr>
                <w:ilvl w:val="0"/>
                <w:numId w:val="36"/>
              </w:numPr>
              <w:autoSpaceDE w:val="0"/>
              <w:autoSpaceDN w:val="0"/>
              <w:adjustRightInd w:val="0"/>
              <w:spacing w:after="77"/>
              <w:ind w:left="31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lang w:val="ru-RU"/>
              </w:rPr>
            </w:pPr>
            <w:proofErr w:type="spellStart"/>
            <w:r>
              <w:rPr>
                <w:rFonts w:ascii="Times New Roman" w:hAnsi="Times New Roman" w:cs="Times New Roman"/>
                <w:b/>
                <w:bCs/>
                <w:color w:val="000000"/>
                <w:sz w:val="24"/>
                <w:szCs w:val="24"/>
                <w:lang w:val="ru-RU"/>
              </w:rPr>
              <w:t>Ж</w:t>
            </w:r>
            <w:r w:rsidRPr="00715D86">
              <w:rPr>
                <w:rFonts w:ascii="Times New Roman" w:hAnsi="Times New Roman" w:cs="Times New Roman"/>
                <w:b/>
                <w:bCs/>
                <w:color w:val="000000"/>
                <w:sz w:val="24"/>
                <w:szCs w:val="24"/>
                <w:lang w:val="ru-RU"/>
              </w:rPr>
              <w:t>ұмыссыздық</w:t>
            </w:r>
            <w:proofErr w:type="spellEnd"/>
            <w:r w:rsidRPr="00715D86">
              <w:rPr>
                <w:rFonts w:ascii="Times New Roman" w:hAnsi="Times New Roman" w:cs="Times New Roman"/>
                <w:b/>
                <w:bCs/>
                <w:color w:val="000000"/>
                <w:sz w:val="24"/>
                <w:szCs w:val="24"/>
                <w:lang w:val="ru-RU"/>
              </w:rPr>
              <w:t xml:space="preserve"> </w:t>
            </w:r>
            <w:proofErr w:type="spellStart"/>
            <w:r w:rsidRPr="00715D86">
              <w:rPr>
                <w:rFonts w:ascii="Times New Roman" w:hAnsi="Times New Roman" w:cs="Times New Roman"/>
                <w:b/>
                <w:bCs/>
                <w:color w:val="000000"/>
                <w:sz w:val="24"/>
                <w:szCs w:val="24"/>
                <w:lang w:val="ru-RU"/>
              </w:rPr>
              <w:t>деңгейі</w:t>
            </w:r>
            <w:proofErr w:type="spellEnd"/>
            <w:r w:rsidRPr="00715D86">
              <w:rPr>
                <w:rFonts w:ascii="Times New Roman" w:hAnsi="Times New Roman" w:cs="Times New Roman"/>
                <w:b/>
                <w:bCs/>
                <w:color w:val="000000"/>
                <w:sz w:val="24"/>
                <w:szCs w:val="24"/>
                <w:lang w:val="ru-RU"/>
              </w:rPr>
              <w:t xml:space="preserve"> </w:t>
            </w:r>
            <w:proofErr w:type="spellStart"/>
            <w:r w:rsidRPr="00715D86">
              <w:rPr>
                <w:rFonts w:ascii="Times New Roman" w:hAnsi="Times New Roman" w:cs="Times New Roman"/>
                <w:b/>
                <w:bCs/>
                <w:color w:val="000000"/>
                <w:sz w:val="24"/>
                <w:szCs w:val="24"/>
                <w:lang w:val="ru-RU"/>
              </w:rPr>
              <w:t>төмендейді</w:t>
            </w:r>
            <w:proofErr w:type="spellEnd"/>
            <w:r w:rsidRPr="00715D86">
              <w:rPr>
                <w:rFonts w:ascii="Times New Roman" w:hAnsi="Times New Roman" w:cs="Times New Roman"/>
                <w:color w:val="000000"/>
                <w:sz w:val="24"/>
                <w:szCs w:val="24"/>
                <w:lang w:val="ru-RU"/>
              </w:rPr>
              <w:t xml:space="preserve"> - 4,9%</w:t>
            </w:r>
          </w:p>
          <w:p w14:paraId="3ACB8DCA" w14:textId="1CF8DABB" w:rsidR="001946C2" w:rsidRPr="002C0E29" w:rsidRDefault="00715D86" w:rsidP="00715D86">
            <w:pPr>
              <w:pStyle w:val="ListParagraph"/>
              <w:numPr>
                <w:ilvl w:val="0"/>
                <w:numId w:val="36"/>
              </w:numPr>
              <w:autoSpaceDE w:val="0"/>
              <w:autoSpaceDN w:val="0"/>
              <w:adjustRightInd w:val="0"/>
              <w:ind w:left="31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lang w:val="ru-RU"/>
              </w:rPr>
            </w:pPr>
            <w:proofErr w:type="spellStart"/>
            <w:r w:rsidRPr="00715D86">
              <w:rPr>
                <w:rFonts w:ascii="Times New Roman" w:hAnsi="Times New Roman" w:cs="Times New Roman"/>
                <w:b/>
                <w:bCs/>
                <w:color w:val="000000"/>
                <w:sz w:val="24"/>
                <w:szCs w:val="24"/>
                <w:lang w:val="ru-RU"/>
              </w:rPr>
              <w:t>Әйелдердің</w:t>
            </w:r>
            <w:proofErr w:type="spellEnd"/>
            <w:r w:rsidRPr="00715D86">
              <w:rPr>
                <w:rFonts w:ascii="Times New Roman" w:hAnsi="Times New Roman" w:cs="Times New Roman"/>
                <w:b/>
                <w:bCs/>
                <w:color w:val="000000"/>
                <w:sz w:val="24"/>
                <w:szCs w:val="24"/>
                <w:lang w:val="ru-RU"/>
              </w:rPr>
              <w:t xml:space="preserve"> </w:t>
            </w:r>
            <w:proofErr w:type="spellStart"/>
            <w:r w:rsidRPr="00715D86">
              <w:rPr>
                <w:rFonts w:ascii="Times New Roman" w:hAnsi="Times New Roman" w:cs="Times New Roman"/>
                <w:b/>
                <w:bCs/>
                <w:color w:val="000000"/>
                <w:sz w:val="24"/>
                <w:szCs w:val="24"/>
                <w:lang w:val="ru-RU"/>
              </w:rPr>
              <w:t>еңбек</w:t>
            </w:r>
            <w:proofErr w:type="spellEnd"/>
            <w:r w:rsidRPr="00715D86">
              <w:rPr>
                <w:rFonts w:ascii="Times New Roman" w:hAnsi="Times New Roman" w:cs="Times New Roman"/>
                <w:b/>
                <w:bCs/>
                <w:color w:val="000000"/>
                <w:sz w:val="24"/>
                <w:szCs w:val="24"/>
                <w:lang w:val="ru-RU"/>
              </w:rPr>
              <w:t xml:space="preserve"> </w:t>
            </w:r>
            <w:proofErr w:type="spellStart"/>
            <w:r w:rsidRPr="00715D86">
              <w:rPr>
                <w:rFonts w:ascii="Times New Roman" w:hAnsi="Times New Roman" w:cs="Times New Roman"/>
                <w:b/>
                <w:bCs/>
                <w:color w:val="000000"/>
                <w:sz w:val="24"/>
                <w:szCs w:val="24"/>
                <w:lang w:val="ru-RU"/>
              </w:rPr>
              <w:t>құқықтарын</w:t>
            </w:r>
            <w:proofErr w:type="spellEnd"/>
            <w:r w:rsidRPr="00715D86">
              <w:rPr>
                <w:rFonts w:ascii="Times New Roman" w:hAnsi="Times New Roman" w:cs="Times New Roman"/>
                <w:b/>
                <w:bCs/>
                <w:color w:val="000000"/>
                <w:sz w:val="24"/>
                <w:szCs w:val="24"/>
                <w:lang w:val="ru-RU"/>
              </w:rPr>
              <w:t xml:space="preserve"> </w:t>
            </w:r>
            <w:proofErr w:type="spellStart"/>
            <w:r w:rsidRPr="00715D86">
              <w:rPr>
                <w:rFonts w:ascii="Times New Roman" w:hAnsi="Times New Roman" w:cs="Times New Roman"/>
                <w:b/>
                <w:bCs/>
                <w:color w:val="000000"/>
                <w:sz w:val="24"/>
                <w:szCs w:val="24"/>
                <w:lang w:val="ru-RU"/>
              </w:rPr>
              <w:t>қорғау</w:t>
            </w:r>
            <w:proofErr w:type="spellEnd"/>
            <w:r w:rsidRPr="00715D86">
              <w:rPr>
                <w:rFonts w:ascii="Times New Roman" w:hAnsi="Times New Roman" w:cs="Times New Roman"/>
                <w:i/>
                <w:iCs/>
                <w:color w:val="000000"/>
                <w:sz w:val="24"/>
                <w:szCs w:val="24"/>
                <w:lang w:val="ru-RU"/>
              </w:rPr>
              <w:t xml:space="preserve"> (</w:t>
            </w:r>
            <w:proofErr w:type="spellStart"/>
            <w:r w:rsidRPr="00715D86">
              <w:rPr>
                <w:rFonts w:ascii="Times New Roman" w:hAnsi="Times New Roman" w:cs="Times New Roman"/>
                <w:i/>
                <w:iCs/>
                <w:color w:val="000000"/>
                <w:sz w:val="24"/>
                <w:szCs w:val="24"/>
                <w:lang w:val="ru-RU"/>
              </w:rPr>
              <w:t>еңбек</w:t>
            </w:r>
            <w:proofErr w:type="spellEnd"/>
            <w:r w:rsidRPr="00715D86">
              <w:rPr>
                <w:rFonts w:ascii="Times New Roman" w:hAnsi="Times New Roman" w:cs="Times New Roman"/>
                <w:i/>
                <w:iCs/>
                <w:color w:val="000000"/>
                <w:sz w:val="24"/>
                <w:szCs w:val="24"/>
                <w:lang w:val="ru-RU"/>
              </w:rPr>
              <w:t xml:space="preserve"> </w:t>
            </w:r>
            <w:proofErr w:type="spellStart"/>
            <w:r w:rsidRPr="00715D86">
              <w:rPr>
                <w:rFonts w:ascii="Times New Roman" w:hAnsi="Times New Roman" w:cs="Times New Roman"/>
                <w:i/>
                <w:iCs/>
                <w:color w:val="000000"/>
                <w:sz w:val="24"/>
                <w:szCs w:val="24"/>
                <w:lang w:val="ru-RU"/>
              </w:rPr>
              <w:t>заңнамасы</w:t>
            </w:r>
            <w:proofErr w:type="spellEnd"/>
            <w:r w:rsidRPr="00715D86">
              <w:rPr>
                <w:rFonts w:ascii="Times New Roman" w:hAnsi="Times New Roman" w:cs="Times New Roman"/>
                <w:i/>
                <w:iCs/>
                <w:color w:val="000000"/>
                <w:sz w:val="24"/>
                <w:szCs w:val="24"/>
                <w:lang w:val="ru-RU"/>
              </w:rPr>
              <w:t xml:space="preserve"> </w:t>
            </w:r>
            <w:proofErr w:type="spellStart"/>
            <w:r w:rsidRPr="00715D86">
              <w:rPr>
                <w:rFonts w:ascii="Times New Roman" w:hAnsi="Times New Roman" w:cs="Times New Roman"/>
                <w:i/>
                <w:iCs/>
                <w:color w:val="000000"/>
                <w:sz w:val="24"/>
                <w:szCs w:val="24"/>
                <w:lang w:val="ru-RU"/>
              </w:rPr>
              <w:t>жүкті</w:t>
            </w:r>
            <w:proofErr w:type="spellEnd"/>
            <w:r w:rsidRPr="00715D86">
              <w:rPr>
                <w:rFonts w:ascii="Times New Roman" w:hAnsi="Times New Roman" w:cs="Times New Roman"/>
                <w:i/>
                <w:iCs/>
                <w:color w:val="000000"/>
                <w:sz w:val="24"/>
                <w:szCs w:val="24"/>
                <w:lang w:val="ru-RU"/>
              </w:rPr>
              <w:t xml:space="preserve"> </w:t>
            </w:r>
            <w:proofErr w:type="spellStart"/>
            <w:r w:rsidRPr="00715D86">
              <w:rPr>
                <w:rFonts w:ascii="Times New Roman" w:hAnsi="Times New Roman" w:cs="Times New Roman"/>
                <w:i/>
                <w:iCs/>
                <w:color w:val="000000"/>
                <w:sz w:val="24"/>
                <w:szCs w:val="24"/>
                <w:lang w:val="ru-RU"/>
              </w:rPr>
              <w:t>әйелдер</w:t>
            </w:r>
            <w:proofErr w:type="spellEnd"/>
            <w:r w:rsidRPr="00715D86">
              <w:rPr>
                <w:rFonts w:ascii="Times New Roman" w:hAnsi="Times New Roman" w:cs="Times New Roman"/>
                <w:i/>
                <w:iCs/>
                <w:color w:val="000000"/>
                <w:sz w:val="24"/>
                <w:szCs w:val="24"/>
                <w:lang w:val="ru-RU"/>
              </w:rPr>
              <w:t xml:space="preserve">, 3 </w:t>
            </w:r>
            <w:proofErr w:type="spellStart"/>
            <w:r w:rsidRPr="00715D86">
              <w:rPr>
                <w:rFonts w:ascii="Times New Roman" w:hAnsi="Times New Roman" w:cs="Times New Roman"/>
                <w:i/>
                <w:iCs/>
                <w:color w:val="000000"/>
                <w:sz w:val="24"/>
                <w:szCs w:val="24"/>
                <w:lang w:val="ru-RU"/>
              </w:rPr>
              <w:t>жасқа</w:t>
            </w:r>
            <w:proofErr w:type="spellEnd"/>
            <w:r w:rsidRPr="00715D86">
              <w:rPr>
                <w:rFonts w:ascii="Times New Roman" w:hAnsi="Times New Roman" w:cs="Times New Roman"/>
                <w:i/>
                <w:iCs/>
                <w:color w:val="000000"/>
                <w:sz w:val="24"/>
                <w:szCs w:val="24"/>
                <w:lang w:val="ru-RU"/>
              </w:rPr>
              <w:t xml:space="preserve"> </w:t>
            </w:r>
            <w:proofErr w:type="spellStart"/>
            <w:r w:rsidRPr="00715D86">
              <w:rPr>
                <w:rFonts w:ascii="Times New Roman" w:hAnsi="Times New Roman" w:cs="Times New Roman"/>
                <w:i/>
                <w:iCs/>
                <w:color w:val="000000"/>
                <w:sz w:val="24"/>
                <w:szCs w:val="24"/>
                <w:lang w:val="ru-RU"/>
              </w:rPr>
              <w:t>дейінгі</w:t>
            </w:r>
            <w:proofErr w:type="spellEnd"/>
            <w:r w:rsidRPr="00715D86">
              <w:rPr>
                <w:rFonts w:ascii="Times New Roman" w:hAnsi="Times New Roman" w:cs="Times New Roman"/>
                <w:i/>
                <w:iCs/>
                <w:color w:val="000000"/>
                <w:sz w:val="24"/>
                <w:szCs w:val="24"/>
                <w:lang w:val="ru-RU"/>
              </w:rPr>
              <w:t xml:space="preserve"> </w:t>
            </w:r>
            <w:proofErr w:type="spellStart"/>
            <w:r w:rsidRPr="00715D86">
              <w:rPr>
                <w:rFonts w:ascii="Times New Roman" w:hAnsi="Times New Roman" w:cs="Times New Roman"/>
                <w:i/>
                <w:iCs/>
                <w:color w:val="000000"/>
                <w:sz w:val="24"/>
                <w:szCs w:val="24"/>
                <w:lang w:val="ru-RU"/>
              </w:rPr>
              <w:t>балалары</w:t>
            </w:r>
            <w:proofErr w:type="spellEnd"/>
            <w:r w:rsidRPr="00715D86">
              <w:rPr>
                <w:rFonts w:ascii="Times New Roman" w:hAnsi="Times New Roman" w:cs="Times New Roman"/>
                <w:i/>
                <w:iCs/>
                <w:color w:val="000000"/>
                <w:sz w:val="24"/>
                <w:szCs w:val="24"/>
                <w:lang w:val="ru-RU"/>
              </w:rPr>
              <w:t xml:space="preserve"> бар </w:t>
            </w:r>
            <w:proofErr w:type="spellStart"/>
            <w:r w:rsidRPr="00715D86">
              <w:rPr>
                <w:rFonts w:ascii="Times New Roman" w:hAnsi="Times New Roman" w:cs="Times New Roman"/>
                <w:i/>
                <w:iCs/>
                <w:color w:val="000000"/>
                <w:sz w:val="24"/>
                <w:szCs w:val="24"/>
                <w:lang w:val="ru-RU"/>
              </w:rPr>
              <w:t>әйелдер</w:t>
            </w:r>
            <w:proofErr w:type="spellEnd"/>
            <w:r w:rsidRPr="00715D86">
              <w:rPr>
                <w:rFonts w:ascii="Times New Roman" w:hAnsi="Times New Roman" w:cs="Times New Roman"/>
                <w:i/>
                <w:iCs/>
                <w:color w:val="000000"/>
                <w:sz w:val="24"/>
                <w:szCs w:val="24"/>
                <w:lang w:val="ru-RU"/>
              </w:rPr>
              <w:t xml:space="preserve">, 14 </w:t>
            </w:r>
            <w:proofErr w:type="spellStart"/>
            <w:r w:rsidRPr="00715D86">
              <w:rPr>
                <w:rFonts w:ascii="Times New Roman" w:hAnsi="Times New Roman" w:cs="Times New Roman"/>
                <w:i/>
                <w:iCs/>
                <w:color w:val="000000"/>
                <w:sz w:val="24"/>
                <w:szCs w:val="24"/>
                <w:lang w:val="ru-RU"/>
              </w:rPr>
              <w:t>жасқа</w:t>
            </w:r>
            <w:proofErr w:type="spellEnd"/>
            <w:r w:rsidRPr="00715D86">
              <w:rPr>
                <w:rFonts w:ascii="Times New Roman" w:hAnsi="Times New Roman" w:cs="Times New Roman"/>
                <w:i/>
                <w:iCs/>
                <w:color w:val="000000"/>
                <w:sz w:val="24"/>
                <w:szCs w:val="24"/>
                <w:lang w:val="ru-RU"/>
              </w:rPr>
              <w:t xml:space="preserve"> </w:t>
            </w:r>
            <w:proofErr w:type="spellStart"/>
            <w:r w:rsidRPr="00715D86">
              <w:rPr>
                <w:rFonts w:ascii="Times New Roman" w:hAnsi="Times New Roman" w:cs="Times New Roman"/>
                <w:i/>
                <w:iCs/>
                <w:color w:val="000000"/>
                <w:sz w:val="24"/>
                <w:szCs w:val="24"/>
                <w:lang w:val="ru-RU"/>
              </w:rPr>
              <w:t>дейінгі</w:t>
            </w:r>
            <w:proofErr w:type="spellEnd"/>
            <w:r w:rsidRPr="00715D86">
              <w:rPr>
                <w:rFonts w:ascii="Times New Roman" w:hAnsi="Times New Roman" w:cs="Times New Roman"/>
                <w:i/>
                <w:iCs/>
                <w:color w:val="000000"/>
                <w:sz w:val="24"/>
                <w:szCs w:val="24"/>
                <w:lang w:val="ru-RU"/>
              </w:rPr>
              <w:t xml:space="preserve"> </w:t>
            </w:r>
            <w:proofErr w:type="spellStart"/>
            <w:r w:rsidRPr="00715D86">
              <w:rPr>
                <w:rFonts w:ascii="Times New Roman" w:hAnsi="Times New Roman" w:cs="Times New Roman"/>
                <w:i/>
                <w:iCs/>
                <w:color w:val="000000"/>
                <w:sz w:val="24"/>
                <w:szCs w:val="24"/>
                <w:lang w:val="ru-RU"/>
              </w:rPr>
              <w:t>баланы</w:t>
            </w:r>
            <w:proofErr w:type="spellEnd"/>
            <w:r w:rsidRPr="00715D86">
              <w:rPr>
                <w:rFonts w:ascii="Times New Roman" w:hAnsi="Times New Roman" w:cs="Times New Roman"/>
                <w:i/>
                <w:iCs/>
                <w:color w:val="000000"/>
                <w:sz w:val="24"/>
                <w:szCs w:val="24"/>
                <w:lang w:val="ru-RU"/>
              </w:rPr>
              <w:t xml:space="preserve"> </w:t>
            </w:r>
            <w:proofErr w:type="spellStart"/>
            <w:r w:rsidRPr="00715D86">
              <w:rPr>
                <w:rFonts w:ascii="Times New Roman" w:hAnsi="Times New Roman" w:cs="Times New Roman"/>
                <w:i/>
                <w:iCs/>
                <w:color w:val="000000"/>
                <w:sz w:val="24"/>
                <w:szCs w:val="24"/>
                <w:lang w:val="ru-RU"/>
              </w:rPr>
              <w:t>тәрбиелеп</w:t>
            </w:r>
            <w:proofErr w:type="spellEnd"/>
            <w:r w:rsidRPr="00715D86">
              <w:rPr>
                <w:rFonts w:ascii="Times New Roman" w:hAnsi="Times New Roman" w:cs="Times New Roman"/>
                <w:i/>
                <w:iCs/>
                <w:color w:val="000000"/>
                <w:sz w:val="24"/>
                <w:szCs w:val="24"/>
                <w:lang w:val="ru-RU"/>
              </w:rPr>
              <w:t xml:space="preserve"> </w:t>
            </w:r>
            <w:proofErr w:type="spellStart"/>
            <w:r w:rsidRPr="00715D86">
              <w:rPr>
                <w:rFonts w:ascii="Times New Roman" w:hAnsi="Times New Roman" w:cs="Times New Roman"/>
                <w:i/>
                <w:iCs/>
                <w:color w:val="000000"/>
                <w:sz w:val="24"/>
                <w:szCs w:val="24"/>
                <w:lang w:val="ru-RU"/>
              </w:rPr>
              <w:t>отырған</w:t>
            </w:r>
            <w:proofErr w:type="spellEnd"/>
            <w:r w:rsidRPr="00715D86">
              <w:rPr>
                <w:rFonts w:ascii="Times New Roman" w:hAnsi="Times New Roman" w:cs="Times New Roman"/>
                <w:i/>
                <w:iCs/>
                <w:color w:val="000000"/>
                <w:sz w:val="24"/>
                <w:szCs w:val="24"/>
                <w:lang w:val="ru-RU"/>
              </w:rPr>
              <w:t xml:space="preserve"> </w:t>
            </w:r>
            <w:proofErr w:type="spellStart"/>
            <w:r w:rsidRPr="00715D86">
              <w:rPr>
                <w:rFonts w:ascii="Times New Roman" w:hAnsi="Times New Roman" w:cs="Times New Roman"/>
                <w:i/>
                <w:iCs/>
                <w:color w:val="000000"/>
                <w:sz w:val="24"/>
                <w:szCs w:val="24"/>
                <w:lang w:val="ru-RU"/>
              </w:rPr>
              <w:t>жалғызбасты</w:t>
            </w:r>
            <w:proofErr w:type="spellEnd"/>
            <w:r w:rsidRPr="00715D86">
              <w:rPr>
                <w:rFonts w:ascii="Times New Roman" w:hAnsi="Times New Roman" w:cs="Times New Roman"/>
                <w:i/>
                <w:iCs/>
                <w:color w:val="000000"/>
                <w:sz w:val="24"/>
                <w:szCs w:val="24"/>
                <w:lang w:val="ru-RU"/>
              </w:rPr>
              <w:t xml:space="preserve"> </w:t>
            </w:r>
            <w:proofErr w:type="spellStart"/>
            <w:r w:rsidRPr="00715D86">
              <w:rPr>
                <w:rFonts w:ascii="Times New Roman" w:hAnsi="Times New Roman" w:cs="Times New Roman"/>
                <w:i/>
                <w:iCs/>
                <w:color w:val="000000"/>
                <w:sz w:val="24"/>
                <w:szCs w:val="24"/>
                <w:lang w:val="ru-RU"/>
              </w:rPr>
              <w:t>аналар</w:t>
            </w:r>
            <w:proofErr w:type="spellEnd"/>
            <w:r w:rsidRPr="00715D86">
              <w:rPr>
                <w:rFonts w:ascii="Times New Roman" w:hAnsi="Times New Roman" w:cs="Times New Roman"/>
                <w:i/>
                <w:iCs/>
                <w:color w:val="000000"/>
                <w:sz w:val="24"/>
                <w:szCs w:val="24"/>
                <w:lang w:val="ru-RU"/>
              </w:rPr>
              <w:t xml:space="preserve"> </w:t>
            </w:r>
            <w:proofErr w:type="spellStart"/>
            <w:r w:rsidRPr="00715D86">
              <w:rPr>
                <w:rFonts w:ascii="Times New Roman" w:hAnsi="Times New Roman" w:cs="Times New Roman"/>
                <w:i/>
                <w:iCs/>
                <w:color w:val="000000"/>
                <w:sz w:val="24"/>
                <w:szCs w:val="24"/>
                <w:lang w:val="ru-RU"/>
              </w:rPr>
              <w:t>үшін</w:t>
            </w:r>
            <w:proofErr w:type="spellEnd"/>
            <w:r w:rsidRPr="00715D86">
              <w:rPr>
                <w:rFonts w:ascii="Times New Roman" w:hAnsi="Times New Roman" w:cs="Times New Roman"/>
                <w:i/>
                <w:iCs/>
                <w:color w:val="000000"/>
                <w:sz w:val="24"/>
                <w:szCs w:val="24"/>
                <w:lang w:val="ru-RU"/>
              </w:rPr>
              <w:t xml:space="preserve"> </w:t>
            </w:r>
            <w:proofErr w:type="spellStart"/>
            <w:r w:rsidRPr="00715D86">
              <w:rPr>
                <w:rFonts w:ascii="Times New Roman" w:hAnsi="Times New Roman" w:cs="Times New Roman"/>
                <w:i/>
                <w:iCs/>
                <w:color w:val="000000"/>
                <w:sz w:val="24"/>
                <w:szCs w:val="24"/>
                <w:lang w:val="ru-RU"/>
              </w:rPr>
              <w:t>жұмысынан</w:t>
            </w:r>
            <w:proofErr w:type="spellEnd"/>
            <w:r w:rsidRPr="00715D86">
              <w:rPr>
                <w:rFonts w:ascii="Times New Roman" w:hAnsi="Times New Roman" w:cs="Times New Roman"/>
                <w:i/>
                <w:iCs/>
                <w:color w:val="000000"/>
                <w:sz w:val="24"/>
                <w:szCs w:val="24"/>
                <w:lang w:val="ru-RU"/>
              </w:rPr>
              <w:t xml:space="preserve"> </w:t>
            </w:r>
            <w:proofErr w:type="spellStart"/>
            <w:r w:rsidRPr="00715D86">
              <w:rPr>
                <w:rFonts w:ascii="Times New Roman" w:hAnsi="Times New Roman" w:cs="Times New Roman"/>
                <w:i/>
                <w:iCs/>
                <w:color w:val="000000"/>
                <w:sz w:val="24"/>
                <w:szCs w:val="24"/>
                <w:lang w:val="ru-RU"/>
              </w:rPr>
              <w:t>айырылу</w:t>
            </w:r>
            <w:proofErr w:type="spellEnd"/>
            <w:r w:rsidRPr="00715D86">
              <w:rPr>
                <w:rFonts w:ascii="Times New Roman" w:hAnsi="Times New Roman" w:cs="Times New Roman"/>
                <w:i/>
                <w:iCs/>
                <w:color w:val="000000"/>
                <w:sz w:val="24"/>
                <w:szCs w:val="24"/>
                <w:lang w:val="ru-RU"/>
              </w:rPr>
              <w:t xml:space="preserve"> </w:t>
            </w:r>
            <w:proofErr w:type="spellStart"/>
            <w:r w:rsidRPr="00715D86">
              <w:rPr>
                <w:rFonts w:ascii="Times New Roman" w:hAnsi="Times New Roman" w:cs="Times New Roman"/>
                <w:i/>
                <w:iCs/>
                <w:color w:val="000000"/>
                <w:sz w:val="24"/>
                <w:szCs w:val="24"/>
                <w:lang w:val="ru-RU"/>
              </w:rPr>
              <w:t>қаупін</w:t>
            </w:r>
            <w:proofErr w:type="spellEnd"/>
            <w:r w:rsidRPr="00715D86">
              <w:rPr>
                <w:rFonts w:ascii="Times New Roman" w:hAnsi="Times New Roman" w:cs="Times New Roman"/>
                <w:i/>
                <w:iCs/>
                <w:color w:val="000000"/>
                <w:sz w:val="24"/>
                <w:szCs w:val="24"/>
                <w:lang w:val="ru-RU"/>
              </w:rPr>
              <w:t xml:space="preserve"> </w:t>
            </w:r>
            <w:proofErr w:type="spellStart"/>
            <w:r w:rsidRPr="00715D86">
              <w:rPr>
                <w:rFonts w:ascii="Times New Roman" w:hAnsi="Times New Roman" w:cs="Times New Roman"/>
                <w:i/>
                <w:iCs/>
                <w:color w:val="000000"/>
                <w:sz w:val="24"/>
                <w:szCs w:val="24"/>
                <w:lang w:val="ru-RU"/>
              </w:rPr>
              <w:t>ескереді</w:t>
            </w:r>
            <w:proofErr w:type="spellEnd"/>
            <w:r w:rsidR="001946C2" w:rsidRPr="002C0E29">
              <w:rPr>
                <w:rFonts w:ascii="Times New Roman" w:hAnsi="Times New Roman" w:cs="Times New Roman"/>
                <w:i/>
                <w:iCs/>
                <w:color w:val="000000"/>
                <w:sz w:val="24"/>
                <w:szCs w:val="24"/>
                <w:lang w:val="ru-RU"/>
              </w:rPr>
              <w:t>)</w:t>
            </w:r>
          </w:p>
          <w:p w14:paraId="2E0B62CA" w14:textId="77777777" w:rsidR="001946C2" w:rsidRPr="002C0E29" w:rsidRDefault="001946C2" w:rsidP="003819A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lang w:val="ru-RU"/>
              </w:rPr>
            </w:pPr>
          </w:p>
        </w:tc>
        <w:tc>
          <w:tcPr>
            <w:tcW w:w="3969" w:type="dxa"/>
          </w:tcPr>
          <w:p w14:paraId="45E9FDEF" w14:textId="54F90CBD" w:rsidR="00715D86" w:rsidRPr="00715D86" w:rsidRDefault="00715D86" w:rsidP="00715D86">
            <w:pPr>
              <w:pStyle w:val="ListParagraph"/>
              <w:numPr>
                <w:ilvl w:val="0"/>
                <w:numId w:val="35"/>
              </w:numPr>
              <w:autoSpaceDE w:val="0"/>
              <w:autoSpaceDN w:val="0"/>
              <w:adjustRightInd w:val="0"/>
              <w:spacing w:after="178"/>
              <w:ind w:left="32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24"/>
                <w:szCs w:val="24"/>
                <w:lang w:val="ru-RU"/>
              </w:rPr>
            </w:pPr>
            <w:proofErr w:type="spellStart"/>
            <w:r>
              <w:rPr>
                <w:rFonts w:ascii="Times New Roman" w:hAnsi="Times New Roman" w:cs="Times New Roman"/>
                <w:b/>
                <w:bCs/>
                <w:color w:val="000000"/>
                <w:sz w:val="24"/>
                <w:szCs w:val="24"/>
                <w:lang w:val="ru-RU"/>
              </w:rPr>
              <w:t>Ж</w:t>
            </w:r>
            <w:r w:rsidRPr="00715D86">
              <w:rPr>
                <w:rFonts w:ascii="Times New Roman" w:hAnsi="Times New Roman" w:cs="Times New Roman"/>
                <w:b/>
                <w:bCs/>
                <w:color w:val="000000"/>
                <w:sz w:val="24"/>
                <w:szCs w:val="24"/>
                <w:lang w:val="ru-RU"/>
              </w:rPr>
              <w:t>ұмыспен</w:t>
            </w:r>
            <w:proofErr w:type="spellEnd"/>
            <w:r w:rsidRPr="00715D86">
              <w:rPr>
                <w:rFonts w:ascii="Times New Roman" w:hAnsi="Times New Roman" w:cs="Times New Roman"/>
                <w:b/>
                <w:bCs/>
                <w:color w:val="000000"/>
                <w:sz w:val="24"/>
                <w:szCs w:val="24"/>
                <w:lang w:val="ru-RU"/>
              </w:rPr>
              <w:t xml:space="preserve"> </w:t>
            </w:r>
            <w:proofErr w:type="spellStart"/>
            <w:r w:rsidRPr="00715D86">
              <w:rPr>
                <w:rFonts w:ascii="Times New Roman" w:hAnsi="Times New Roman" w:cs="Times New Roman"/>
                <w:b/>
                <w:bCs/>
                <w:color w:val="000000"/>
                <w:sz w:val="24"/>
                <w:szCs w:val="24"/>
                <w:lang w:val="ru-RU"/>
              </w:rPr>
              <w:t>қамтылған</w:t>
            </w:r>
            <w:proofErr w:type="spellEnd"/>
            <w:r w:rsidRPr="00715D86">
              <w:rPr>
                <w:rFonts w:ascii="Times New Roman" w:hAnsi="Times New Roman" w:cs="Times New Roman"/>
                <w:b/>
                <w:bCs/>
                <w:color w:val="000000"/>
                <w:sz w:val="24"/>
                <w:szCs w:val="24"/>
                <w:lang w:val="ru-RU"/>
              </w:rPr>
              <w:t xml:space="preserve"> </w:t>
            </w:r>
            <w:proofErr w:type="spellStart"/>
            <w:r w:rsidRPr="00715D86">
              <w:rPr>
                <w:rFonts w:ascii="Times New Roman" w:hAnsi="Times New Roman" w:cs="Times New Roman"/>
                <w:b/>
                <w:bCs/>
                <w:color w:val="000000"/>
                <w:sz w:val="24"/>
                <w:szCs w:val="24"/>
                <w:lang w:val="ru-RU"/>
              </w:rPr>
              <w:t>бір</w:t>
            </w:r>
            <w:proofErr w:type="spellEnd"/>
            <w:r w:rsidRPr="00715D86">
              <w:rPr>
                <w:rFonts w:ascii="Times New Roman" w:hAnsi="Times New Roman" w:cs="Times New Roman"/>
                <w:b/>
                <w:bCs/>
                <w:color w:val="000000"/>
                <w:sz w:val="24"/>
                <w:szCs w:val="24"/>
                <w:lang w:val="ru-RU"/>
              </w:rPr>
              <w:t xml:space="preserve"> </w:t>
            </w:r>
            <w:proofErr w:type="spellStart"/>
            <w:r w:rsidRPr="00715D86">
              <w:rPr>
                <w:rFonts w:ascii="Times New Roman" w:hAnsi="Times New Roman" w:cs="Times New Roman"/>
                <w:b/>
                <w:bCs/>
                <w:color w:val="000000"/>
                <w:sz w:val="24"/>
                <w:szCs w:val="24"/>
                <w:lang w:val="ru-RU"/>
              </w:rPr>
              <w:t>адамға</w:t>
            </w:r>
            <w:proofErr w:type="spellEnd"/>
            <w:r w:rsidRPr="00715D86">
              <w:rPr>
                <w:rFonts w:ascii="Times New Roman" w:hAnsi="Times New Roman" w:cs="Times New Roman"/>
                <w:b/>
                <w:bCs/>
                <w:color w:val="000000"/>
                <w:sz w:val="24"/>
                <w:szCs w:val="24"/>
                <w:lang w:val="ru-RU"/>
              </w:rPr>
              <w:t xml:space="preserve"> </w:t>
            </w:r>
            <w:proofErr w:type="spellStart"/>
            <w:r w:rsidRPr="00715D86">
              <w:rPr>
                <w:rFonts w:ascii="Times New Roman" w:hAnsi="Times New Roman" w:cs="Times New Roman"/>
                <w:b/>
                <w:bCs/>
                <w:color w:val="000000"/>
                <w:sz w:val="24"/>
                <w:szCs w:val="24"/>
                <w:lang w:val="ru-RU"/>
              </w:rPr>
              <w:t>шаққандағы</w:t>
            </w:r>
            <w:proofErr w:type="spellEnd"/>
            <w:r w:rsidRPr="00715D86">
              <w:rPr>
                <w:rFonts w:ascii="Times New Roman" w:hAnsi="Times New Roman" w:cs="Times New Roman"/>
                <w:b/>
                <w:bCs/>
                <w:color w:val="000000"/>
                <w:sz w:val="24"/>
                <w:szCs w:val="24"/>
                <w:lang w:val="ru-RU"/>
              </w:rPr>
              <w:t xml:space="preserve"> ЖІӨ-</w:t>
            </w:r>
            <w:proofErr w:type="spellStart"/>
            <w:r w:rsidRPr="00715D86">
              <w:rPr>
                <w:rFonts w:ascii="Times New Roman" w:hAnsi="Times New Roman" w:cs="Times New Roman"/>
                <w:b/>
                <w:bCs/>
                <w:color w:val="000000"/>
                <w:sz w:val="24"/>
                <w:szCs w:val="24"/>
                <w:lang w:val="ru-RU"/>
              </w:rPr>
              <w:t>нің</w:t>
            </w:r>
            <w:proofErr w:type="spellEnd"/>
            <w:r w:rsidRPr="00715D86">
              <w:rPr>
                <w:rFonts w:ascii="Times New Roman" w:hAnsi="Times New Roman" w:cs="Times New Roman"/>
                <w:b/>
                <w:bCs/>
                <w:color w:val="000000"/>
                <w:sz w:val="24"/>
                <w:szCs w:val="24"/>
                <w:lang w:val="ru-RU"/>
              </w:rPr>
              <w:t xml:space="preserve"> </w:t>
            </w:r>
            <w:proofErr w:type="spellStart"/>
            <w:r w:rsidRPr="00715D86">
              <w:rPr>
                <w:rFonts w:ascii="Times New Roman" w:hAnsi="Times New Roman" w:cs="Times New Roman"/>
                <w:color w:val="000000"/>
                <w:sz w:val="24"/>
                <w:szCs w:val="24"/>
                <w:lang w:val="ru-RU"/>
              </w:rPr>
              <w:t>нақты</w:t>
            </w:r>
            <w:proofErr w:type="spellEnd"/>
            <w:r w:rsidRPr="00715D86">
              <w:rPr>
                <w:rFonts w:ascii="Times New Roman" w:hAnsi="Times New Roman" w:cs="Times New Roman"/>
                <w:color w:val="000000"/>
                <w:sz w:val="24"/>
                <w:szCs w:val="24"/>
                <w:lang w:val="ru-RU"/>
              </w:rPr>
              <w:t xml:space="preserve"> </w:t>
            </w:r>
            <w:proofErr w:type="spellStart"/>
            <w:r w:rsidRPr="00715D86">
              <w:rPr>
                <w:rFonts w:ascii="Times New Roman" w:hAnsi="Times New Roman" w:cs="Times New Roman"/>
                <w:color w:val="000000"/>
                <w:sz w:val="24"/>
                <w:szCs w:val="24"/>
                <w:lang w:val="ru-RU"/>
              </w:rPr>
              <w:t>өсуінің</w:t>
            </w:r>
            <w:proofErr w:type="spellEnd"/>
            <w:r w:rsidRPr="00715D86">
              <w:rPr>
                <w:rFonts w:ascii="Times New Roman" w:hAnsi="Times New Roman" w:cs="Times New Roman"/>
                <w:color w:val="000000"/>
                <w:sz w:val="24"/>
                <w:szCs w:val="24"/>
                <w:lang w:val="ru-RU"/>
              </w:rPr>
              <w:t xml:space="preserve"> </w:t>
            </w:r>
            <w:proofErr w:type="spellStart"/>
            <w:r w:rsidRPr="00715D86">
              <w:rPr>
                <w:rFonts w:ascii="Times New Roman" w:hAnsi="Times New Roman" w:cs="Times New Roman"/>
                <w:color w:val="000000"/>
                <w:sz w:val="24"/>
                <w:szCs w:val="24"/>
                <w:lang w:val="ru-RU"/>
              </w:rPr>
              <w:t>баяулауы</w:t>
            </w:r>
            <w:proofErr w:type="spellEnd"/>
          </w:p>
          <w:p w14:paraId="4D55A94E" w14:textId="214DCDCB" w:rsidR="001946C2" w:rsidRPr="002C0E29" w:rsidRDefault="00715D86" w:rsidP="00715D86">
            <w:pPr>
              <w:numPr>
                <w:ilvl w:val="0"/>
                <w:numId w:val="35"/>
              </w:numPr>
              <w:autoSpaceDE w:val="0"/>
              <w:autoSpaceDN w:val="0"/>
              <w:adjustRightInd w:val="0"/>
              <w:ind w:left="32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lang w:val="ru-RU"/>
              </w:rPr>
            </w:pPr>
            <w:proofErr w:type="spellStart"/>
            <w:r>
              <w:rPr>
                <w:rFonts w:ascii="Times New Roman" w:hAnsi="Times New Roman" w:cs="Times New Roman"/>
                <w:b/>
                <w:bCs/>
                <w:color w:val="000000"/>
                <w:sz w:val="24"/>
                <w:szCs w:val="24"/>
                <w:lang w:val="ru-RU"/>
              </w:rPr>
              <w:t>А</w:t>
            </w:r>
            <w:r w:rsidRPr="00715D86">
              <w:rPr>
                <w:rFonts w:ascii="Times New Roman" w:hAnsi="Times New Roman" w:cs="Times New Roman"/>
                <w:b/>
                <w:bCs/>
                <w:color w:val="000000"/>
                <w:sz w:val="24"/>
                <w:szCs w:val="24"/>
                <w:lang w:val="ru-RU"/>
              </w:rPr>
              <w:t>уылшаруашылық</w:t>
            </w:r>
            <w:proofErr w:type="spellEnd"/>
            <w:r w:rsidRPr="00715D86">
              <w:rPr>
                <w:rFonts w:ascii="Times New Roman" w:hAnsi="Times New Roman" w:cs="Times New Roman"/>
                <w:b/>
                <w:bCs/>
                <w:color w:val="000000"/>
                <w:sz w:val="24"/>
                <w:szCs w:val="24"/>
                <w:lang w:val="ru-RU"/>
              </w:rPr>
              <w:t xml:space="preserve"> </w:t>
            </w:r>
            <w:proofErr w:type="spellStart"/>
            <w:r w:rsidRPr="00715D86">
              <w:rPr>
                <w:rFonts w:ascii="Times New Roman" w:hAnsi="Times New Roman" w:cs="Times New Roman"/>
                <w:b/>
                <w:bCs/>
                <w:color w:val="000000"/>
                <w:sz w:val="24"/>
                <w:szCs w:val="24"/>
                <w:lang w:val="ru-RU"/>
              </w:rPr>
              <w:t>саласында</w:t>
            </w:r>
            <w:proofErr w:type="spellEnd"/>
            <w:r w:rsidRPr="00715D86">
              <w:rPr>
                <w:rFonts w:ascii="Times New Roman" w:hAnsi="Times New Roman" w:cs="Times New Roman"/>
                <w:b/>
                <w:bCs/>
                <w:color w:val="000000"/>
                <w:sz w:val="24"/>
                <w:szCs w:val="24"/>
                <w:lang w:val="ru-RU"/>
              </w:rPr>
              <w:t xml:space="preserve"> </w:t>
            </w:r>
            <w:proofErr w:type="spellStart"/>
            <w:r w:rsidRPr="00715D86">
              <w:rPr>
                <w:rFonts w:ascii="Times New Roman" w:hAnsi="Times New Roman" w:cs="Times New Roman"/>
                <w:b/>
                <w:bCs/>
                <w:color w:val="000000"/>
                <w:sz w:val="24"/>
                <w:szCs w:val="24"/>
                <w:lang w:val="ru-RU"/>
              </w:rPr>
              <w:t>бейресми</w:t>
            </w:r>
            <w:proofErr w:type="spellEnd"/>
            <w:r w:rsidRPr="00715D86">
              <w:rPr>
                <w:rFonts w:ascii="Times New Roman" w:hAnsi="Times New Roman" w:cs="Times New Roman"/>
                <w:b/>
                <w:bCs/>
                <w:color w:val="000000"/>
                <w:sz w:val="24"/>
                <w:szCs w:val="24"/>
                <w:lang w:val="ru-RU"/>
              </w:rPr>
              <w:t xml:space="preserve"> </w:t>
            </w:r>
            <w:proofErr w:type="spellStart"/>
            <w:r w:rsidRPr="00715D86">
              <w:rPr>
                <w:rFonts w:ascii="Times New Roman" w:hAnsi="Times New Roman" w:cs="Times New Roman"/>
                <w:b/>
                <w:bCs/>
                <w:color w:val="000000"/>
                <w:sz w:val="24"/>
                <w:szCs w:val="24"/>
                <w:lang w:val="ru-RU"/>
              </w:rPr>
              <w:t>жұмыспен</w:t>
            </w:r>
            <w:proofErr w:type="spellEnd"/>
            <w:r w:rsidRPr="00715D86">
              <w:rPr>
                <w:rFonts w:ascii="Times New Roman" w:hAnsi="Times New Roman" w:cs="Times New Roman"/>
                <w:b/>
                <w:bCs/>
                <w:color w:val="000000"/>
                <w:sz w:val="24"/>
                <w:szCs w:val="24"/>
                <w:lang w:val="ru-RU"/>
              </w:rPr>
              <w:t xml:space="preserve"> </w:t>
            </w:r>
            <w:proofErr w:type="spellStart"/>
            <w:r w:rsidRPr="00715D86">
              <w:rPr>
                <w:rFonts w:ascii="Times New Roman" w:hAnsi="Times New Roman" w:cs="Times New Roman"/>
                <w:b/>
                <w:bCs/>
                <w:color w:val="000000"/>
                <w:sz w:val="24"/>
                <w:szCs w:val="24"/>
                <w:lang w:val="ru-RU"/>
              </w:rPr>
              <w:t>қамтылған</w:t>
            </w:r>
            <w:proofErr w:type="spellEnd"/>
            <w:r w:rsidRPr="00715D86">
              <w:rPr>
                <w:rFonts w:ascii="Times New Roman" w:hAnsi="Times New Roman" w:cs="Times New Roman"/>
                <w:b/>
                <w:bCs/>
                <w:color w:val="000000"/>
                <w:sz w:val="24"/>
                <w:szCs w:val="24"/>
                <w:lang w:val="ru-RU"/>
              </w:rPr>
              <w:t xml:space="preserve"> </w:t>
            </w:r>
            <w:proofErr w:type="spellStart"/>
            <w:r w:rsidRPr="00715D86">
              <w:rPr>
                <w:rFonts w:ascii="Times New Roman" w:hAnsi="Times New Roman" w:cs="Times New Roman"/>
                <w:color w:val="000000"/>
                <w:sz w:val="24"/>
                <w:szCs w:val="24"/>
                <w:lang w:val="ru-RU"/>
              </w:rPr>
              <w:t>халықтың</w:t>
            </w:r>
            <w:proofErr w:type="spellEnd"/>
            <w:r w:rsidRPr="00715D86">
              <w:rPr>
                <w:rFonts w:ascii="Times New Roman" w:hAnsi="Times New Roman" w:cs="Times New Roman"/>
                <w:color w:val="000000"/>
                <w:sz w:val="24"/>
                <w:szCs w:val="24"/>
                <w:lang w:val="ru-RU"/>
              </w:rPr>
              <w:t xml:space="preserve"> </w:t>
            </w:r>
            <w:proofErr w:type="spellStart"/>
            <w:r w:rsidRPr="00715D86">
              <w:rPr>
                <w:rFonts w:ascii="Times New Roman" w:hAnsi="Times New Roman" w:cs="Times New Roman"/>
                <w:color w:val="000000"/>
                <w:sz w:val="24"/>
                <w:szCs w:val="24"/>
                <w:lang w:val="ru-RU"/>
              </w:rPr>
              <w:t>жоғары</w:t>
            </w:r>
            <w:proofErr w:type="spellEnd"/>
            <w:r w:rsidRPr="00715D86">
              <w:rPr>
                <w:rFonts w:ascii="Times New Roman" w:hAnsi="Times New Roman" w:cs="Times New Roman"/>
                <w:color w:val="000000"/>
                <w:sz w:val="24"/>
                <w:szCs w:val="24"/>
                <w:lang w:val="ru-RU"/>
              </w:rPr>
              <w:t xml:space="preserve"> </w:t>
            </w:r>
            <w:proofErr w:type="spellStart"/>
            <w:r w:rsidRPr="00715D86">
              <w:rPr>
                <w:rFonts w:ascii="Times New Roman" w:hAnsi="Times New Roman" w:cs="Times New Roman"/>
                <w:color w:val="000000"/>
                <w:sz w:val="24"/>
                <w:szCs w:val="24"/>
                <w:lang w:val="ru-RU"/>
              </w:rPr>
              <w:t>үлесі</w:t>
            </w:r>
            <w:proofErr w:type="spellEnd"/>
          </w:p>
          <w:p w14:paraId="6A4CE342" w14:textId="77777777" w:rsidR="001946C2" w:rsidRPr="002C0E29" w:rsidRDefault="001946C2" w:rsidP="003819A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lang w:val="ru-RU"/>
              </w:rPr>
            </w:pPr>
          </w:p>
        </w:tc>
      </w:tr>
      <w:tr w:rsidR="001946C2" w:rsidRPr="00955BB7" w14:paraId="4D21A1DB" w14:textId="77777777" w:rsidTr="003819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shd w:val="clear" w:color="auto" w:fill="FFFFFF" w:themeFill="background1"/>
          </w:tcPr>
          <w:p w14:paraId="6EA7CB97" w14:textId="1ACAE717" w:rsidR="001946C2" w:rsidRPr="002C0E29" w:rsidRDefault="00583EDD" w:rsidP="003819A7">
            <w:pPr>
              <w:spacing w:after="225"/>
              <w:textAlignment w:val="baseline"/>
              <w:outlineLvl w:val="3"/>
              <w:rPr>
                <w:rFonts w:ascii="Times New Roman" w:eastAsia="Times New Roman" w:hAnsi="Times New Roman" w:cs="Times New Roman"/>
                <w:noProof/>
                <w:color w:val="FFC000"/>
                <w:sz w:val="24"/>
                <w:szCs w:val="24"/>
                <w:lang w:val="ru-RU"/>
              </w:rPr>
            </w:pPr>
            <w:proofErr w:type="spellStart"/>
            <w:r w:rsidRPr="00583EDD">
              <w:rPr>
                <w:rFonts w:ascii="Times New Roman" w:hAnsi="Times New Roman" w:cs="Times New Roman"/>
                <w:color w:val="FF0000"/>
                <w:sz w:val="24"/>
                <w:szCs w:val="24"/>
                <w:lang w:val="ru-RU"/>
              </w:rPr>
              <w:t>Индустрияландыру</w:t>
            </w:r>
            <w:proofErr w:type="spellEnd"/>
            <w:r w:rsidRPr="00583EDD">
              <w:rPr>
                <w:rFonts w:ascii="Times New Roman" w:hAnsi="Times New Roman" w:cs="Times New Roman"/>
                <w:color w:val="FF0000"/>
                <w:sz w:val="24"/>
                <w:szCs w:val="24"/>
                <w:lang w:val="ru-RU"/>
              </w:rPr>
              <w:t xml:space="preserve">, </w:t>
            </w:r>
            <w:proofErr w:type="spellStart"/>
            <w:r w:rsidRPr="00583EDD">
              <w:rPr>
                <w:rFonts w:ascii="Times New Roman" w:hAnsi="Times New Roman" w:cs="Times New Roman"/>
                <w:color w:val="FF0000"/>
                <w:sz w:val="24"/>
                <w:szCs w:val="24"/>
                <w:lang w:val="ru-RU"/>
              </w:rPr>
              <w:t>инфрақұрылым</w:t>
            </w:r>
            <w:proofErr w:type="spellEnd"/>
          </w:p>
        </w:tc>
        <w:tc>
          <w:tcPr>
            <w:tcW w:w="3683" w:type="dxa"/>
          </w:tcPr>
          <w:p w14:paraId="2633329E" w14:textId="215BF8B3" w:rsidR="0084757F" w:rsidRPr="0084757F" w:rsidRDefault="0084757F" w:rsidP="007262C3">
            <w:pPr>
              <w:pStyle w:val="ListParagraph"/>
              <w:numPr>
                <w:ilvl w:val="0"/>
                <w:numId w:val="37"/>
              </w:numPr>
              <w:autoSpaceDE w:val="0"/>
              <w:autoSpaceDN w:val="0"/>
              <w:adjustRightInd w:val="0"/>
              <w:spacing w:after="77"/>
              <w:ind w:left="31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lang w:val="ru-RU"/>
              </w:rPr>
            </w:pPr>
            <w:proofErr w:type="spellStart"/>
            <w:r w:rsidRPr="0084757F">
              <w:rPr>
                <w:rFonts w:ascii="Times New Roman" w:hAnsi="Times New Roman" w:cs="Times New Roman"/>
                <w:color w:val="000000"/>
                <w:sz w:val="24"/>
                <w:szCs w:val="24"/>
                <w:lang w:val="ru-RU"/>
              </w:rPr>
              <w:t>Тәуелсіздік</w:t>
            </w:r>
            <w:proofErr w:type="spellEnd"/>
            <w:r w:rsidRPr="0084757F">
              <w:rPr>
                <w:rFonts w:ascii="Times New Roman" w:hAnsi="Times New Roman" w:cs="Times New Roman"/>
                <w:color w:val="000000"/>
                <w:sz w:val="24"/>
                <w:szCs w:val="24"/>
                <w:lang w:val="ru-RU"/>
              </w:rPr>
              <w:t xml:space="preserve"> </w:t>
            </w:r>
            <w:proofErr w:type="spellStart"/>
            <w:r w:rsidRPr="0084757F">
              <w:rPr>
                <w:rFonts w:ascii="Times New Roman" w:hAnsi="Times New Roman" w:cs="Times New Roman"/>
                <w:color w:val="000000"/>
                <w:sz w:val="24"/>
                <w:szCs w:val="24"/>
                <w:lang w:val="ru-RU"/>
              </w:rPr>
              <w:t>жылдары</w:t>
            </w:r>
            <w:proofErr w:type="spellEnd"/>
            <w:r w:rsidRPr="0084757F">
              <w:rPr>
                <w:rFonts w:ascii="Times New Roman" w:hAnsi="Times New Roman" w:cs="Times New Roman"/>
                <w:color w:val="000000"/>
                <w:sz w:val="24"/>
                <w:szCs w:val="24"/>
                <w:lang w:val="ru-RU"/>
              </w:rPr>
              <w:t xml:space="preserve"> </w:t>
            </w:r>
            <w:r w:rsidRPr="0084757F">
              <w:rPr>
                <w:rFonts w:ascii="Times New Roman" w:hAnsi="Times New Roman" w:cs="Times New Roman"/>
                <w:b/>
                <w:bCs/>
                <w:color w:val="000000"/>
                <w:sz w:val="24"/>
                <w:szCs w:val="24"/>
                <w:lang w:val="ru-RU"/>
              </w:rPr>
              <w:t xml:space="preserve">12,5 </w:t>
            </w:r>
            <w:proofErr w:type="spellStart"/>
            <w:r w:rsidRPr="0084757F">
              <w:rPr>
                <w:rFonts w:ascii="Times New Roman" w:hAnsi="Times New Roman" w:cs="Times New Roman"/>
                <w:b/>
                <w:bCs/>
                <w:color w:val="000000"/>
                <w:sz w:val="24"/>
                <w:szCs w:val="24"/>
                <w:lang w:val="ru-RU"/>
              </w:rPr>
              <w:t>мың</w:t>
            </w:r>
            <w:proofErr w:type="spellEnd"/>
            <w:r w:rsidRPr="0084757F">
              <w:rPr>
                <w:rFonts w:ascii="Times New Roman" w:hAnsi="Times New Roman" w:cs="Times New Roman"/>
                <w:b/>
                <w:bCs/>
                <w:color w:val="000000"/>
                <w:sz w:val="24"/>
                <w:szCs w:val="24"/>
                <w:lang w:val="ru-RU"/>
              </w:rPr>
              <w:t xml:space="preserve"> км автомобиль </w:t>
            </w:r>
            <w:proofErr w:type="spellStart"/>
            <w:r w:rsidRPr="0084757F">
              <w:rPr>
                <w:rFonts w:ascii="Times New Roman" w:hAnsi="Times New Roman" w:cs="Times New Roman"/>
                <w:b/>
                <w:bCs/>
                <w:color w:val="000000"/>
                <w:sz w:val="24"/>
                <w:szCs w:val="24"/>
                <w:lang w:val="ru-RU"/>
              </w:rPr>
              <w:t>және</w:t>
            </w:r>
            <w:proofErr w:type="spellEnd"/>
            <w:r w:rsidRPr="0084757F">
              <w:rPr>
                <w:rFonts w:ascii="Times New Roman" w:hAnsi="Times New Roman" w:cs="Times New Roman"/>
                <w:b/>
                <w:bCs/>
                <w:color w:val="000000"/>
                <w:sz w:val="24"/>
                <w:szCs w:val="24"/>
                <w:lang w:val="ru-RU"/>
              </w:rPr>
              <w:t xml:space="preserve"> 2,5 </w:t>
            </w:r>
            <w:proofErr w:type="spellStart"/>
            <w:r w:rsidRPr="0084757F">
              <w:rPr>
                <w:rFonts w:ascii="Times New Roman" w:hAnsi="Times New Roman" w:cs="Times New Roman"/>
                <w:b/>
                <w:bCs/>
                <w:color w:val="000000"/>
                <w:sz w:val="24"/>
                <w:szCs w:val="24"/>
                <w:lang w:val="ru-RU"/>
              </w:rPr>
              <w:t>мың</w:t>
            </w:r>
            <w:proofErr w:type="spellEnd"/>
            <w:r w:rsidRPr="0084757F">
              <w:rPr>
                <w:rFonts w:ascii="Times New Roman" w:hAnsi="Times New Roman" w:cs="Times New Roman"/>
                <w:b/>
                <w:bCs/>
                <w:color w:val="000000"/>
                <w:sz w:val="24"/>
                <w:szCs w:val="24"/>
                <w:lang w:val="ru-RU"/>
              </w:rPr>
              <w:t xml:space="preserve"> км </w:t>
            </w:r>
            <w:proofErr w:type="spellStart"/>
            <w:r w:rsidRPr="0084757F">
              <w:rPr>
                <w:rFonts w:ascii="Times New Roman" w:hAnsi="Times New Roman" w:cs="Times New Roman"/>
                <w:b/>
                <w:bCs/>
                <w:color w:val="000000"/>
                <w:sz w:val="24"/>
                <w:szCs w:val="24"/>
                <w:lang w:val="ru-RU"/>
              </w:rPr>
              <w:t>теміржол</w:t>
            </w:r>
            <w:proofErr w:type="spellEnd"/>
            <w:r w:rsidRPr="0084757F">
              <w:rPr>
                <w:rFonts w:ascii="Times New Roman" w:hAnsi="Times New Roman" w:cs="Times New Roman"/>
                <w:color w:val="000000"/>
                <w:sz w:val="24"/>
                <w:szCs w:val="24"/>
                <w:lang w:val="ru-RU"/>
              </w:rPr>
              <w:t xml:space="preserve"> </w:t>
            </w:r>
            <w:proofErr w:type="spellStart"/>
            <w:r w:rsidRPr="0084757F">
              <w:rPr>
                <w:rFonts w:ascii="Times New Roman" w:hAnsi="Times New Roman" w:cs="Times New Roman"/>
                <w:color w:val="000000"/>
                <w:sz w:val="24"/>
                <w:szCs w:val="24"/>
                <w:lang w:val="ru-RU"/>
              </w:rPr>
              <w:t>салынды</w:t>
            </w:r>
            <w:proofErr w:type="spellEnd"/>
          </w:p>
          <w:p w14:paraId="4C4FBF69" w14:textId="798D712D" w:rsidR="001946C2" w:rsidRPr="002C0E29" w:rsidRDefault="0084757F" w:rsidP="007262C3">
            <w:pPr>
              <w:numPr>
                <w:ilvl w:val="0"/>
                <w:numId w:val="37"/>
              </w:numPr>
              <w:autoSpaceDE w:val="0"/>
              <w:autoSpaceDN w:val="0"/>
              <w:adjustRightInd w:val="0"/>
              <w:ind w:left="31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24"/>
                <w:szCs w:val="24"/>
                <w:lang w:val="ru-RU"/>
              </w:rPr>
            </w:pPr>
            <w:r w:rsidRPr="0084757F">
              <w:rPr>
                <w:rFonts w:ascii="Times New Roman" w:hAnsi="Times New Roman" w:cs="Times New Roman"/>
                <w:b/>
                <w:bCs/>
                <w:color w:val="000000"/>
                <w:sz w:val="24"/>
                <w:szCs w:val="24"/>
                <w:lang w:val="ru-RU"/>
              </w:rPr>
              <w:t xml:space="preserve">¾ </w:t>
            </w:r>
            <w:proofErr w:type="spellStart"/>
            <w:r w:rsidRPr="0084757F">
              <w:rPr>
                <w:rFonts w:ascii="Times New Roman" w:hAnsi="Times New Roman" w:cs="Times New Roman"/>
                <w:b/>
                <w:bCs/>
                <w:color w:val="000000"/>
                <w:sz w:val="24"/>
                <w:szCs w:val="24"/>
                <w:lang w:val="ru-RU"/>
              </w:rPr>
              <w:t>ересек</w:t>
            </w:r>
            <w:proofErr w:type="spellEnd"/>
            <w:r w:rsidRPr="0084757F">
              <w:rPr>
                <w:rFonts w:ascii="Times New Roman" w:hAnsi="Times New Roman" w:cs="Times New Roman"/>
                <w:b/>
                <w:bCs/>
                <w:color w:val="000000"/>
                <w:sz w:val="24"/>
                <w:szCs w:val="24"/>
                <w:lang w:val="ru-RU"/>
              </w:rPr>
              <w:t xml:space="preserve"> </w:t>
            </w:r>
            <w:proofErr w:type="spellStart"/>
            <w:r w:rsidRPr="0084757F">
              <w:rPr>
                <w:rFonts w:ascii="Times New Roman" w:hAnsi="Times New Roman" w:cs="Times New Roman"/>
                <w:b/>
                <w:bCs/>
                <w:color w:val="000000"/>
                <w:sz w:val="24"/>
                <w:szCs w:val="24"/>
                <w:lang w:val="ru-RU"/>
              </w:rPr>
              <w:t>халықтың</w:t>
            </w:r>
            <w:proofErr w:type="spellEnd"/>
            <w:r w:rsidRPr="0084757F">
              <w:rPr>
                <w:rFonts w:ascii="Times New Roman" w:hAnsi="Times New Roman" w:cs="Times New Roman"/>
                <w:color w:val="000000"/>
                <w:sz w:val="24"/>
                <w:szCs w:val="24"/>
                <w:lang w:val="ru-RU"/>
              </w:rPr>
              <w:t xml:space="preserve"> </w:t>
            </w:r>
            <w:proofErr w:type="spellStart"/>
            <w:r w:rsidRPr="0084757F">
              <w:rPr>
                <w:rFonts w:ascii="Times New Roman" w:hAnsi="Times New Roman" w:cs="Times New Roman"/>
                <w:color w:val="000000"/>
                <w:sz w:val="24"/>
                <w:szCs w:val="24"/>
                <w:lang w:val="ru-RU"/>
              </w:rPr>
              <w:t>сандық</w:t>
            </w:r>
            <w:proofErr w:type="spellEnd"/>
            <w:r w:rsidRPr="0084757F">
              <w:rPr>
                <w:rFonts w:ascii="Times New Roman" w:hAnsi="Times New Roman" w:cs="Times New Roman"/>
                <w:color w:val="000000"/>
                <w:sz w:val="24"/>
                <w:szCs w:val="24"/>
                <w:lang w:val="ru-RU"/>
              </w:rPr>
              <w:t xml:space="preserve"> </w:t>
            </w:r>
            <w:proofErr w:type="spellStart"/>
            <w:r w:rsidRPr="0084757F">
              <w:rPr>
                <w:rFonts w:ascii="Times New Roman" w:hAnsi="Times New Roman" w:cs="Times New Roman"/>
                <w:color w:val="000000"/>
                <w:sz w:val="24"/>
                <w:szCs w:val="24"/>
                <w:lang w:val="ru-RU"/>
              </w:rPr>
              <w:t>сауаттылығының</w:t>
            </w:r>
            <w:proofErr w:type="spellEnd"/>
            <w:r w:rsidRPr="0084757F">
              <w:rPr>
                <w:rFonts w:ascii="Times New Roman" w:hAnsi="Times New Roman" w:cs="Times New Roman"/>
                <w:color w:val="000000"/>
                <w:sz w:val="24"/>
                <w:szCs w:val="24"/>
                <w:lang w:val="ru-RU"/>
              </w:rPr>
              <w:t xml:space="preserve"> </w:t>
            </w:r>
            <w:proofErr w:type="spellStart"/>
            <w:r w:rsidRPr="0084757F">
              <w:rPr>
                <w:rFonts w:ascii="Times New Roman" w:hAnsi="Times New Roman" w:cs="Times New Roman"/>
                <w:color w:val="000000"/>
                <w:sz w:val="24"/>
                <w:szCs w:val="24"/>
                <w:lang w:val="ru-RU"/>
              </w:rPr>
              <w:t>базалық</w:t>
            </w:r>
            <w:proofErr w:type="spellEnd"/>
            <w:r w:rsidRPr="0084757F">
              <w:rPr>
                <w:rFonts w:ascii="Times New Roman" w:hAnsi="Times New Roman" w:cs="Times New Roman"/>
                <w:color w:val="000000"/>
                <w:sz w:val="24"/>
                <w:szCs w:val="24"/>
                <w:lang w:val="ru-RU"/>
              </w:rPr>
              <w:t xml:space="preserve"> </w:t>
            </w:r>
            <w:proofErr w:type="spellStart"/>
            <w:r w:rsidRPr="0084757F">
              <w:rPr>
                <w:rFonts w:ascii="Times New Roman" w:hAnsi="Times New Roman" w:cs="Times New Roman"/>
                <w:color w:val="000000"/>
                <w:sz w:val="24"/>
                <w:szCs w:val="24"/>
                <w:lang w:val="ru-RU"/>
              </w:rPr>
              <w:t>деңгейі</w:t>
            </w:r>
            <w:proofErr w:type="spellEnd"/>
            <w:r w:rsidRPr="0084757F">
              <w:rPr>
                <w:rFonts w:ascii="Times New Roman" w:hAnsi="Times New Roman" w:cs="Times New Roman"/>
                <w:color w:val="000000"/>
                <w:sz w:val="24"/>
                <w:szCs w:val="24"/>
                <w:lang w:val="ru-RU"/>
              </w:rPr>
              <w:t xml:space="preserve"> бар</w:t>
            </w:r>
          </w:p>
        </w:tc>
        <w:tc>
          <w:tcPr>
            <w:tcW w:w="3969" w:type="dxa"/>
          </w:tcPr>
          <w:p w14:paraId="2A6F04F9" w14:textId="20B81A1A" w:rsidR="001946C2" w:rsidRPr="002C0E29" w:rsidRDefault="0084757F" w:rsidP="0047250D">
            <w:pPr>
              <w:pStyle w:val="ListParagraph"/>
              <w:numPr>
                <w:ilvl w:val="0"/>
                <w:numId w:val="37"/>
              </w:numPr>
              <w:autoSpaceDE w:val="0"/>
              <w:autoSpaceDN w:val="0"/>
              <w:adjustRightInd w:val="0"/>
              <w:spacing w:after="178"/>
              <w:ind w:left="315"/>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lang w:val="ru-RU"/>
              </w:rPr>
            </w:pPr>
            <w:proofErr w:type="spellStart"/>
            <w:r w:rsidRPr="0084757F">
              <w:rPr>
                <w:rFonts w:ascii="Times New Roman" w:hAnsi="Times New Roman" w:cs="Times New Roman"/>
                <w:color w:val="000000"/>
                <w:sz w:val="24"/>
                <w:szCs w:val="24"/>
                <w:lang w:val="ru-RU"/>
              </w:rPr>
              <w:t>Теңізге</w:t>
            </w:r>
            <w:proofErr w:type="spellEnd"/>
            <w:r w:rsidRPr="0084757F">
              <w:rPr>
                <w:rFonts w:ascii="Times New Roman" w:hAnsi="Times New Roman" w:cs="Times New Roman"/>
                <w:color w:val="000000"/>
                <w:sz w:val="24"/>
                <w:szCs w:val="24"/>
                <w:lang w:val="ru-RU"/>
              </w:rPr>
              <w:t xml:space="preserve"> </w:t>
            </w:r>
            <w:proofErr w:type="spellStart"/>
            <w:r w:rsidRPr="0084757F">
              <w:rPr>
                <w:rFonts w:ascii="Times New Roman" w:hAnsi="Times New Roman" w:cs="Times New Roman"/>
                <w:color w:val="000000"/>
                <w:sz w:val="24"/>
                <w:szCs w:val="24"/>
                <w:lang w:val="ru-RU"/>
              </w:rPr>
              <w:t>шығу</w:t>
            </w:r>
            <w:proofErr w:type="spellEnd"/>
            <w:r w:rsidRPr="0084757F">
              <w:rPr>
                <w:rFonts w:ascii="Times New Roman" w:hAnsi="Times New Roman" w:cs="Times New Roman"/>
                <w:color w:val="000000"/>
                <w:sz w:val="24"/>
                <w:szCs w:val="24"/>
                <w:lang w:val="ru-RU"/>
              </w:rPr>
              <w:t xml:space="preserve"> </w:t>
            </w:r>
            <w:proofErr w:type="spellStart"/>
            <w:r w:rsidRPr="0084757F">
              <w:rPr>
                <w:rFonts w:ascii="Times New Roman" w:hAnsi="Times New Roman" w:cs="Times New Roman"/>
                <w:color w:val="000000"/>
                <w:sz w:val="24"/>
                <w:szCs w:val="24"/>
                <w:lang w:val="ru-RU"/>
              </w:rPr>
              <w:t>мүмкіндігі</w:t>
            </w:r>
            <w:proofErr w:type="spellEnd"/>
            <w:r w:rsidRPr="0084757F">
              <w:rPr>
                <w:rFonts w:ascii="Times New Roman" w:hAnsi="Times New Roman" w:cs="Times New Roman"/>
                <w:color w:val="000000"/>
                <w:sz w:val="24"/>
                <w:szCs w:val="24"/>
                <w:lang w:val="ru-RU"/>
              </w:rPr>
              <w:t xml:space="preserve"> </w:t>
            </w:r>
            <w:proofErr w:type="spellStart"/>
            <w:r w:rsidRPr="0084757F">
              <w:rPr>
                <w:rFonts w:ascii="Times New Roman" w:hAnsi="Times New Roman" w:cs="Times New Roman"/>
                <w:color w:val="000000"/>
                <w:sz w:val="24"/>
                <w:szCs w:val="24"/>
                <w:lang w:val="ru-RU"/>
              </w:rPr>
              <w:t>жоқ</w:t>
            </w:r>
            <w:proofErr w:type="spellEnd"/>
            <w:r w:rsidR="001946C2" w:rsidRPr="002C0E29">
              <w:rPr>
                <w:rFonts w:ascii="Times New Roman" w:hAnsi="Times New Roman" w:cs="Times New Roman"/>
                <w:color w:val="000000"/>
                <w:sz w:val="24"/>
                <w:szCs w:val="24"/>
                <w:lang w:val="ru-RU"/>
              </w:rPr>
              <w:t xml:space="preserve"> </w:t>
            </w:r>
          </w:p>
          <w:p w14:paraId="30CE453E" w14:textId="5A723EF1" w:rsidR="001946C2" w:rsidRPr="0084757F" w:rsidRDefault="0084757F" w:rsidP="0084757F">
            <w:pPr>
              <w:pStyle w:val="ListParagraph"/>
              <w:numPr>
                <w:ilvl w:val="0"/>
                <w:numId w:val="37"/>
              </w:numPr>
              <w:autoSpaceDE w:val="0"/>
              <w:autoSpaceDN w:val="0"/>
              <w:adjustRightInd w:val="0"/>
              <w:ind w:left="32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lang w:val="ru-RU"/>
              </w:rPr>
            </w:pPr>
            <w:proofErr w:type="spellStart"/>
            <w:r w:rsidRPr="0084757F">
              <w:rPr>
                <w:rFonts w:ascii="Times New Roman" w:hAnsi="Times New Roman" w:cs="Times New Roman"/>
                <w:color w:val="000000"/>
                <w:sz w:val="24"/>
                <w:szCs w:val="24"/>
                <w:lang w:val="ru-RU"/>
              </w:rPr>
              <w:t>Қала</w:t>
            </w:r>
            <w:proofErr w:type="spellEnd"/>
            <w:r w:rsidRPr="0084757F">
              <w:rPr>
                <w:rFonts w:ascii="Times New Roman" w:hAnsi="Times New Roman" w:cs="Times New Roman"/>
                <w:color w:val="000000"/>
                <w:sz w:val="24"/>
                <w:szCs w:val="24"/>
                <w:lang w:val="ru-RU"/>
              </w:rPr>
              <w:t xml:space="preserve"> </w:t>
            </w:r>
            <w:proofErr w:type="spellStart"/>
            <w:r w:rsidRPr="0084757F">
              <w:rPr>
                <w:rFonts w:ascii="Times New Roman" w:hAnsi="Times New Roman" w:cs="Times New Roman"/>
                <w:color w:val="000000"/>
                <w:sz w:val="24"/>
                <w:szCs w:val="24"/>
                <w:lang w:val="ru-RU"/>
              </w:rPr>
              <w:t>және</w:t>
            </w:r>
            <w:proofErr w:type="spellEnd"/>
            <w:r w:rsidRPr="0084757F">
              <w:rPr>
                <w:rFonts w:ascii="Times New Roman" w:hAnsi="Times New Roman" w:cs="Times New Roman"/>
                <w:color w:val="000000"/>
                <w:sz w:val="24"/>
                <w:szCs w:val="24"/>
                <w:lang w:val="ru-RU"/>
              </w:rPr>
              <w:t xml:space="preserve"> </w:t>
            </w:r>
            <w:proofErr w:type="spellStart"/>
            <w:r w:rsidRPr="0084757F">
              <w:rPr>
                <w:rFonts w:ascii="Times New Roman" w:hAnsi="Times New Roman" w:cs="Times New Roman"/>
                <w:color w:val="000000"/>
                <w:sz w:val="24"/>
                <w:szCs w:val="24"/>
                <w:lang w:val="ru-RU"/>
              </w:rPr>
              <w:t>ауыл</w:t>
            </w:r>
            <w:proofErr w:type="spellEnd"/>
            <w:r w:rsidRPr="0084757F">
              <w:rPr>
                <w:rFonts w:ascii="Times New Roman" w:hAnsi="Times New Roman" w:cs="Times New Roman"/>
                <w:color w:val="000000"/>
                <w:sz w:val="24"/>
                <w:szCs w:val="24"/>
                <w:lang w:val="ru-RU"/>
              </w:rPr>
              <w:t xml:space="preserve"> </w:t>
            </w:r>
            <w:proofErr w:type="spellStart"/>
            <w:r w:rsidRPr="0084757F">
              <w:rPr>
                <w:rFonts w:ascii="Times New Roman" w:hAnsi="Times New Roman" w:cs="Times New Roman"/>
                <w:color w:val="000000"/>
                <w:sz w:val="24"/>
                <w:szCs w:val="24"/>
                <w:lang w:val="ru-RU"/>
              </w:rPr>
              <w:t>халқы</w:t>
            </w:r>
            <w:proofErr w:type="spellEnd"/>
            <w:r w:rsidRPr="0084757F">
              <w:rPr>
                <w:rFonts w:ascii="Times New Roman" w:hAnsi="Times New Roman" w:cs="Times New Roman"/>
                <w:color w:val="000000"/>
                <w:sz w:val="24"/>
                <w:szCs w:val="24"/>
                <w:lang w:val="ru-RU"/>
              </w:rPr>
              <w:t xml:space="preserve"> </w:t>
            </w:r>
            <w:proofErr w:type="spellStart"/>
            <w:r w:rsidRPr="0084757F">
              <w:rPr>
                <w:rFonts w:ascii="Times New Roman" w:hAnsi="Times New Roman" w:cs="Times New Roman"/>
                <w:color w:val="000000"/>
                <w:sz w:val="24"/>
                <w:szCs w:val="24"/>
                <w:lang w:val="ru-RU"/>
              </w:rPr>
              <w:t>арасындағы</w:t>
            </w:r>
            <w:proofErr w:type="spellEnd"/>
            <w:r w:rsidRPr="0084757F">
              <w:rPr>
                <w:rFonts w:ascii="Times New Roman" w:hAnsi="Times New Roman" w:cs="Times New Roman"/>
                <w:color w:val="000000"/>
                <w:sz w:val="24"/>
                <w:szCs w:val="24"/>
                <w:lang w:val="ru-RU"/>
              </w:rPr>
              <w:t xml:space="preserve"> Интернет </w:t>
            </w:r>
            <w:proofErr w:type="spellStart"/>
            <w:r w:rsidRPr="0084757F">
              <w:rPr>
                <w:rFonts w:ascii="Times New Roman" w:hAnsi="Times New Roman" w:cs="Times New Roman"/>
                <w:color w:val="000000"/>
                <w:sz w:val="24"/>
                <w:szCs w:val="24"/>
                <w:lang w:val="ru-RU"/>
              </w:rPr>
              <w:t>желісіне</w:t>
            </w:r>
            <w:proofErr w:type="spellEnd"/>
            <w:r w:rsidRPr="0084757F">
              <w:rPr>
                <w:rFonts w:ascii="Times New Roman" w:hAnsi="Times New Roman" w:cs="Times New Roman"/>
                <w:color w:val="000000"/>
                <w:sz w:val="24"/>
                <w:szCs w:val="24"/>
                <w:lang w:val="ru-RU"/>
              </w:rPr>
              <w:t xml:space="preserve"> </w:t>
            </w:r>
            <w:proofErr w:type="spellStart"/>
            <w:r w:rsidRPr="0084757F">
              <w:rPr>
                <w:rFonts w:ascii="Times New Roman" w:hAnsi="Times New Roman" w:cs="Times New Roman"/>
                <w:color w:val="000000"/>
                <w:sz w:val="24"/>
                <w:szCs w:val="24"/>
                <w:lang w:val="ru-RU"/>
              </w:rPr>
              <w:t>қолжетімділік</w:t>
            </w:r>
            <w:proofErr w:type="spellEnd"/>
            <w:r w:rsidRPr="0084757F">
              <w:rPr>
                <w:rFonts w:ascii="Times New Roman" w:hAnsi="Times New Roman" w:cs="Times New Roman"/>
                <w:color w:val="000000"/>
                <w:sz w:val="24"/>
                <w:szCs w:val="24"/>
                <w:lang w:val="ru-RU"/>
              </w:rPr>
              <w:t xml:space="preserve"> </w:t>
            </w:r>
            <w:proofErr w:type="spellStart"/>
            <w:r w:rsidRPr="0084757F">
              <w:rPr>
                <w:rFonts w:ascii="Times New Roman" w:hAnsi="Times New Roman" w:cs="Times New Roman"/>
                <w:color w:val="000000"/>
                <w:sz w:val="24"/>
                <w:szCs w:val="24"/>
                <w:lang w:val="ru-RU"/>
              </w:rPr>
              <w:t>бойынша</w:t>
            </w:r>
            <w:proofErr w:type="spellEnd"/>
            <w:r w:rsidRPr="0084757F">
              <w:rPr>
                <w:rFonts w:ascii="Times New Roman" w:hAnsi="Times New Roman" w:cs="Times New Roman"/>
                <w:color w:val="000000"/>
                <w:sz w:val="24"/>
                <w:szCs w:val="24"/>
                <w:lang w:val="ru-RU"/>
              </w:rPr>
              <w:t xml:space="preserve"> </w:t>
            </w:r>
            <w:proofErr w:type="spellStart"/>
            <w:r w:rsidRPr="0084757F">
              <w:rPr>
                <w:rFonts w:ascii="Times New Roman" w:hAnsi="Times New Roman" w:cs="Times New Roman"/>
                <w:color w:val="000000"/>
                <w:sz w:val="24"/>
                <w:szCs w:val="24"/>
                <w:lang w:val="ru-RU"/>
              </w:rPr>
              <w:t>алшақтық</w:t>
            </w:r>
            <w:proofErr w:type="spellEnd"/>
            <w:r w:rsidRPr="0084757F">
              <w:rPr>
                <w:rFonts w:ascii="Times New Roman" w:hAnsi="Times New Roman" w:cs="Times New Roman"/>
                <w:color w:val="000000"/>
                <w:sz w:val="24"/>
                <w:szCs w:val="24"/>
                <w:lang w:val="ru-RU"/>
              </w:rPr>
              <w:t xml:space="preserve">: қалаларда-66,4%, </w:t>
            </w:r>
            <w:proofErr w:type="spellStart"/>
            <w:r w:rsidRPr="0084757F">
              <w:rPr>
                <w:rFonts w:ascii="Times New Roman" w:hAnsi="Times New Roman" w:cs="Times New Roman"/>
                <w:color w:val="000000"/>
                <w:sz w:val="24"/>
                <w:szCs w:val="24"/>
                <w:lang w:val="ru-RU"/>
              </w:rPr>
              <w:t>ауылдарда</w:t>
            </w:r>
            <w:proofErr w:type="spellEnd"/>
            <w:r w:rsidRPr="0084757F">
              <w:rPr>
                <w:rFonts w:ascii="Times New Roman" w:hAnsi="Times New Roman" w:cs="Times New Roman"/>
                <w:color w:val="000000"/>
                <w:sz w:val="24"/>
                <w:szCs w:val="24"/>
                <w:lang w:val="ru-RU"/>
              </w:rPr>
              <w:t xml:space="preserve"> - 33,4%</w:t>
            </w:r>
          </w:p>
          <w:p w14:paraId="744318F7" w14:textId="77777777" w:rsidR="001946C2" w:rsidRPr="002C0E29" w:rsidRDefault="001946C2" w:rsidP="003819A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lang w:val="ru-RU"/>
              </w:rPr>
            </w:pPr>
          </w:p>
        </w:tc>
      </w:tr>
      <w:tr w:rsidR="001946C2" w:rsidRPr="00955BB7" w14:paraId="7644F0BA" w14:textId="77777777" w:rsidTr="003819A7">
        <w:tc>
          <w:tcPr>
            <w:cnfStyle w:val="001000000000" w:firstRow="0" w:lastRow="0" w:firstColumn="1" w:lastColumn="0" w:oddVBand="0" w:evenVBand="0" w:oddHBand="0" w:evenHBand="0" w:firstRowFirstColumn="0" w:firstRowLastColumn="0" w:lastRowFirstColumn="0" w:lastRowLastColumn="0"/>
            <w:tcW w:w="1980" w:type="dxa"/>
            <w:shd w:val="clear" w:color="auto" w:fill="FFFFFF" w:themeFill="background1"/>
          </w:tcPr>
          <w:p w14:paraId="1E4B3E94" w14:textId="5CA8DF82" w:rsidR="001946C2" w:rsidRPr="002C0E29" w:rsidRDefault="00583EDD" w:rsidP="003819A7">
            <w:pPr>
              <w:spacing w:after="225"/>
              <w:textAlignment w:val="baseline"/>
              <w:outlineLvl w:val="3"/>
              <w:rPr>
                <w:rFonts w:ascii="Times New Roman" w:eastAsia="Times New Roman" w:hAnsi="Times New Roman" w:cs="Times New Roman"/>
                <w:noProof/>
                <w:color w:val="D60093"/>
                <w:sz w:val="24"/>
                <w:szCs w:val="24"/>
                <w:lang w:val="ru-RU"/>
              </w:rPr>
            </w:pPr>
            <w:proofErr w:type="spellStart"/>
            <w:r w:rsidRPr="00583EDD">
              <w:rPr>
                <w:rFonts w:ascii="Times New Roman" w:hAnsi="Times New Roman" w:cs="Times New Roman"/>
                <w:color w:val="D60093"/>
                <w:sz w:val="24"/>
                <w:szCs w:val="24"/>
                <w:lang w:val="ru-RU"/>
              </w:rPr>
              <w:t>Теңсіздікті</w:t>
            </w:r>
            <w:proofErr w:type="spellEnd"/>
            <w:r w:rsidRPr="00583EDD">
              <w:rPr>
                <w:rFonts w:ascii="Times New Roman" w:hAnsi="Times New Roman" w:cs="Times New Roman"/>
                <w:color w:val="D60093"/>
                <w:sz w:val="24"/>
                <w:szCs w:val="24"/>
                <w:lang w:val="ru-RU"/>
              </w:rPr>
              <w:t xml:space="preserve"> </w:t>
            </w:r>
            <w:proofErr w:type="spellStart"/>
            <w:r w:rsidRPr="00583EDD">
              <w:rPr>
                <w:rFonts w:ascii="Times New Roman" w:hAnsi="Times New Roman" w:cs="Times New Roman"/>
                <w:color w:val="D60093"/>
                <w:sz w:val="24"/>
                <w:szCs w:val="24"/>
                <w:lang w:val="ru-RU"/>
              </w:rPr>
              <w:t>азайту</w:t>
            </w:r>
            <w:proofErr w:type="spellEnd"/>
          </w:p>
        </w:tc>
        <w:tc>
          <w:tcPr>
            <w:tcW w:w="3683" w:type="dxa"/>
          </w:tcPr>
          <w:p w14:paraId="0E122FA3" w14:textId="77777777" w:rsidR="0084757F" w:rsidRPr="0084757F" w:rsidRDefault="0084757F" w:rsidP="0047250D">
            <w:pPr>
              <w:pStyle w:val="ListParagraph"/>
              <w:numPr>
                <w:ilvl w:val="0"/>
                <w:numId w:val="38"/>
              </w:numPr>
              <w:autoSpaceDE w:val="0"/>
              <w:autoSpaceDN w:val="0"/>
              <w:adjustRightInd w:val="0"/>
              <w:ind w:left="315"/>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lang w:val="ru-RU"/>
              </w:rPr>
            </w:pPr>
            <w:proofErr w:type="spellStart"/>
            <w:r w:rsidRPr="0084757F">
              <w:rPr>
                <w:rFonts w:ascii="Times New Roman" w:hAnsi="Times New Roman" w:cs="Times New Roman"/>
                <w:color w:val="000000"/>
                <w:sz w:val="24"/>
                <w:szCs w:val="24"/>
                <w:lang w:val="ru-RU"/>
              </w:rPr>
              <w:t>Төмен</w:t>
            </w:r>
            <w:proofErr w:type="spellEnd"/>
            <w:r w:rsidRPr="0084757F">
              <w:rPr>
                <w:rFonts w:ascii="Times New Roman" w:hAnsi="Times New Roman" w:cs="Times New Roman"/>
                <w:color w:val="000000"/>
                <w:sz w:val="24"/>
                <w:szCs w:val="24"/>
                <w:lang w:val="ru-RU"/>
              </w:rPr>
              <w:t xml:space="preserve"> </w:t>
            </w:r>
            <w:proofErr w:type="spellStart"/>
            <w:r w:rsidRPr="0084757F">
              <w:rPr>
                <w:rFonts w:ascii="Times New Roman" w:hAnsi="Times New Roman" w:cs="Times New Roman"/>
                <w:color w:val="000000"/>
                <w:sz w:val="24"/>
                <w:szCs w:val="24"/>
                <w:lang w:val="ru-RU"/>
              </w:rPr>
              <w:t>жалақысы</w:t>
            </w:r>
            <w:proofErr w:type="spellEnd"/>
            <w:r w:rsidRPr="0084757F">
              <w:rPr>
                <w:rFonts w:ascii="Times New Roman" w:hAnsi="Times New Roman" w:cs="Times New Roman"/>
                <w:color w:val="000000"/>
                <w:sz w:val="24"/>
                <w:szCs w:val="24"/>
                <w:lang w:val="ru-RU"/>
              </w:rPr>
              <w:t xml:space="preserve"> бар </w:t>
            </w:r>
            <w:proofErr w:type="spellStart"/>
            <w:r w:rsidRPr="0084757F">
              <w:rPr>
                <w:rFonts w:ascii="Times New Roman" w:hAnsi="Times New Roman" w:cs="Times New Roman"/>
                <w:color w:val="000000"/>
                <w:sz w:val="24"/>
                <w:szCs w:val="24"/>
                <w:lang w:val="ru-RU"/>
              </w:rPr>
              <w:t>жұмыскерлерді</w:t>
            </w:r>
            <w:proofErr w:type="spellEnd"/>
            <w:r w:rsidRPr="0084757F">
              <w:rPr>
                <w:rFonts w:ascii="Times New Roman" w:hAnsi="Times New Roman" w:cs="Times New Roman"/>
                <w:color w:val="000000"/>
                <w:sz w:val="24"/>
                <w:szCs w:val="24"/>
                <w:lang w:val="ru-RU"/>
              </w:rPr>
              <w:t xml:space="preserve"> </w:t>
            </w:r>
            <w:proofErr w:type="spellStart"/>
            <w:r w:rsidRPr="0084757F">
              <w:rPr>
                <w:rFonts w:ascii="Times New Roman" w:hAnsi="Times New Roman" w:cs="Times New Roman"/>
                <w:color w:val="000000"/>
                <w:sz w:val="24"/>
                <w:szCs w:val="24"/>
                <w:lang w:val="ru-RU"/>
              </w:rPr>
              <w:t>қолдау</w:t>
            </w:r>
            <w:proofErr w:type="spellEnd"/>
            <w:r w:rsidRPr="0084757F">
              <w:rPr>
                <w:rFonts w:ascii="Times New Roman" w:hAnsi="Times New Roman" w:cs="Times New Roman"/>
                <w:b/>
                <w:bCs/>
                <w:color w:val="000000"/>
                <w:sz w:val="24"/>
                <w:szCs w:val="24"/>
                <w:lang w:val="ru-RU"/>
              </w:rPr>
              <w:t xml:space="preserve"> (</w:t>
            </w:r>
            <w:proofErr w:type="spellStart"/>
            <w:r w:rsidRPr="0084757F">
              <w:rPr>
                <w:rFonts w:ascii="Times New Roman" w:hAnsi="Times New Roman" w:cs="Times New Roman"/>
                <w:b/>
                <w:bCs/>
                <w:color w:val="000000"/>
                <w:sz w:val="24"/>
                <w:szCs w:val="24"/>
                <w:lang w:val="ru-RU"/>
              </w:rPr>
              <w:t>жеке</w:t>
            </w:r>
            <w:proofErr w:type="spellEnd"/>
            <w:r w:rsidRPr="0084757F">
              <w:rPr>
                <w:rFonts w:ascii="Times New Roman" w:hAnsi="Times New Roman" w:cs="Times New Roman"/>
                <w:b/>
                <w:bCs/>
                <w:color w:val="000000"/>
                <w:sz w:val="24"/>
                <w:szCs w:val="24"/>
                <w:lang w:val="ru-RU"/>
              </w:rPr>
              <w:t xml:space="preserve"> </w:t>
            </w:r>
            <w:proofErr w:type="spellStart"/>
            <w:r w:rsidRPr="0084757F">
              <w:rPr>
                <w:rFonts w:ascii="Times New Roman" w:hAnsi="Times New Roman" w:cs="Times New Roman"/>
                <w:b/>
                <w:bCs/>
                <w:color w:val="000000"/>
                <w:sz w:val="24"/>
                <w:szCs w:val="24"/>
                <w:lang w:val="ru-RU"/>
              </w:rPr>
              <w:t>табыс</w:t>
            </w:r>
            <w:proofErr w:type="spellEnd"/>
            <w:r w:rsidRPr="0084757F">
              <w:rPr>
                <w:rFonts w:ascii="Times New Roman" w:hAnsi="Times New Roman" w:cs="Times New Roman"/>
                <w:b/>
                <w:bCs/>
                <w:color w:val="000000"/>
                <w:sz w:val="24"/>
                <w:szCs w:val="24"/>
                <w:lang w:val="ru-RU"/>
              </w:rPr>
              <w:t xml:space="preserve"> </w:t>
            </w:r>
            <w:proofErr w:type="spellStart"/>
            <w:r w:rsidRPr="0084757F">
              <w:rPr>
                <w:rFonts w:ascii="Times New Roman" w:hAnsi="Times New Roman" w:cs="Times New Roman"/>
                <w:b/>
                <w:bCs/>
                <w:color w:val="000000"/>
                <w:sz w:val="24"/>
                <w:szCs w:val="24"/>
                <w:lang w:val="ru-RU"/>
              </w:rPr>
              <w:t>салығының</w:t>
            </w:r>
            <w:proofErr w:type="spellEnd"/>
            <w:r w:rsidRPr="0084757F">
              <w:rPr>
                <w:rFonts w:ascii="Times New Roman" w:hAnsi="Times New Roman" w:cs="Times New Roman"/>
                <w:b/>
                <w:bCs/>
                <w:color w:val="000000"/>
                <w:sz w:val="24"/>
                <w:szCs w:val="24"/>
                <w:lang w:val="ru-RU"/>
              </w:rPr>
              <w:t xml:space="preserve"> </w:t>
            </w:r>
            <w:proofErr w:type="spellStart"/>
            <w:r w:rsidRPr="0084757F">
              <w:rPr>
                <w:rFonts w:ascii="Times New Roman" w:hAnsi="Times New Roman" w:cs="Times New Roman"/>
                <w:b/>
                <w:bCs/>
                <w:color w:val="000000"/>
                <w:sz w:val="24"/>
                <w:szCs w:val="24"/>
                <w:lang w:val="ru-RU"/>
              </w:rPr>
              <w:t>ставкасы</w:t>
            </w:r>
            <w:proofErr w:type="spellEnd"/>
            <w:r w:rsidRPr="0084757F">
              <w:rPr>
                <w:rFonts w:ascii="Times New Roman" w:hAnsi="Times New Roman" w:cs="Times New Roman"/>
                <w:b/>
                <w:bCs/>
                <w:color w:val="000000"/>
                <w:sz w:val="24"/>
                <w:szCs w:val="24"/>
                <w:lang w:val="ru-RU"/>
              </w:rPr>
              <w:t xml:space="preserve"> 10% -дан 1% -</w:t>
            </w:r>
            <w:proofErr w:type="spellStart"/>
            <w:r w:rsidRPr="0084757F">
              <w:rPr>
                <w:rFonts w:ascii="Times New Roman" w:hAnsi="Times New Roman" w:cs="Times New Roman"/>
                <w:b/>
                <w:bCs/>
                <w:color w:val="000000"/>
                <w:sz w:val="24"/>
                <w:szCs w:val="24"/>
                <w:lang w:val="ru-RU"/>
              </w:rPr>
              <w:t>ға</w:t>
            </w:r>
            <w:proofErr w:type="spellEnd"/>
            <w:r w:rsidRPr="0084757F">
              <w:rPr>
                <w:rFonts w:ascii="Times New Roman" w:hAnsi="Times New Roman" w:cs="Times New Roman"/>
                <w:b/>
                <w:bCs/>
                <w:color w:val="000000"/>
                <w:sz w:val="24"/>
                <w:szCs w:val="24"/>
                <w:lang w:val="ru-RU"/>
              </w:rPr>
              <w:t xml:space="preserve"> </w:t>
            </w:r>
            <w:proofErr w:type="spellStart"/>
            <w:r w:rsidRPr="0084757F">
              <w:rPr>
                <w:rFonts w:ascii="Times New Roman" w:hAnsi="Times New Roman" w:cs="Times New Roman"/>
                <w:b/>
                <w:bCs/>
                <w:color w:val="000000"/>
                <w:sz w:val="24"/>
                <w:szCs w:val="24"/>
                <w:lang w:val="ru-RU"/>
              </w:rPr>
              <w:t>дейін</w:t>
            </w:r>
            <w:proofErr w:type="spellEnd"/>
            <w:r w:rsidRPr="0084757F">
              <w:rPr>
                <w:rFonts w:ascii="Times New Roman" w:hAnsi="Times New Roman" w:cs="Times New Roman"/>
                <w:b/>
                <w:bCs/>
                <w:color w:val="000000"/>
                <w:sz w:val="24"/>
                <w:szCs w:val="24"/>
                <w:lang w:val="ru-RU"/>
              </w:rPr>
              <w:t xml:space="preserve">, </w:t>
            </w:r>
            <w:proofErr w:type="spellStart"/>
            <w:r w:rsidRPr="0084757F">
              <w:rPr>
                <w:rFonts w:ascii="Times New Roman" w:hAnsi="Times New Roman" w:cs="Times New Roman"/>
                <w:b/>
                <w:bCs/>
                <w:color w:val="000000"/>
                <w:sz w:val="24"/>
                <w:szCs w:val="24"/>
                <w:lang w:val="ru-RU"/>
              </w:rPr>
              <w:t>ең</w:t>
            </w:r>
            <w:proofErr w:type="spellEnd"/>
            <w:r w:rsidRPr="0084757F">
              <w:rPr>
                <w:rFonts w:ascii="Times New Roman" w:hAnsi="Times New Roman" w:cs="Times New Roman"/>
                <w:b/>
                <w:bCs/>
                <w:color w:val="000000"/>
                <w:sz w:val="24"/>
                <w:szCs w:val="24"/>
                <w:lang w:val="ru-RU"/>
              </w:rPr>
              <w:t xml:space="preserve"> </w:t>
            </w:r>
            <w:proofErr w:type="spellStart"/>
            <w:r w:rsidRPr="0084757F">
              <w:rPr>
                <w:rFonts w:ascii="Times New Roman" w:hAnsi="Times New Roman" w:cs="Times New Roman"/>
                <w:b/>
                <w:bCs/>
                <w:color w:val="000000"/>
                <w:sz w:val="24"/>
                <w:szCs w:val="24"/>
                <w:lang w:val="ru-RU"/>
              </w:rPr>
              <w:t>төменгі</w:t>
            </w:r>
            <w:proofErr w:type="spellEnd"/>
            <w:r w:rsidRPr="0084757F">
              <w:rPr>
                <w:rFonts w:ascii="Times New Roman" w:hAnsi="Times New Roman" w:cs="Times New Roman"/>
                <w:b/>
                <w:bCs/>
                <w:color w:val="000000"/>
                <w:sz w:val="24"/>
                <w:szCs w:val="24"/>
                <w:lang w:val="ru-RU"/>
              </w:rPr>
              <w:t xml:space="preserve"> </w:t>
            </w:r>
            <w:proofErr w:type="spellStart"/>
            <w:r w:rsidRPr="0084757F">
              <w:rPr>
                <w:rFonts w:ascii="Times New Roman" w:hAnsi="Times New Roman" w:cs="Times New Roman"/>
                <w:b/>
                <w:bCs/>
                <w:color w:val="000000"/>
                <w:sz w:val="24"/>
                <w:szCs w:val="24"/>
                <w:lang w:val="ru-RU"/>
              </w:rPr>
              <w:t>жалақы</w:t>
            </w:r>
            <w:proofErr w:type="spellEnd"/>
            <w:r w:rsidRPr="0084757F">
              <w:rPr>
                <w:rFonts w:ascii="Times New Roman" w:hAnsi="Times New Roman" w:cs="Times New Roman"/>
                <w:b/>
                <w:bCs/>
                <w:color w:val="000000"/>
                <w:sz w:val="24"/>
                <w:szCs w:val="24"/>
                <w:lang w:val="ru-RU"/>
              </w:rPr>
              <w:t xml:space="preserve"> 1,5 </w:t>
            </w:r>
            <w:proofErr w:type="spellStart"/>
            <w:r w:rsidRPr="0084757F">
              <w:rPr>
                <w:rFonts w:ascii="Times New Roman" w:hAnsi="Times New Roman" w:cs="Times New Roman"/>
                <w:b/>
                <w:bCs/>
                <w:color w:val="000000"/>
                <w:sz w:val="24"/>
                <w:szCs w:val="24"/>
                <w:lang w:val="ru-RU"/>
              </w:rPr>
              <w:t>есеге</w:t>
            </w:r>
            <w:proofErr w:type="spellEnd"/>
            <w:r w:rsidRPr="0084757F">
              <w:rPr>
                <w:rFonts w:ascii="Times New Roman" w:hAnsi="Times New Roman" w:cs="Times New Roman"/>
                <w:b/>
                <w:bCs/>
                <w:color w:val="000000"/>
                <w:sz w:val="24"/>
                <w:szCs w:val="24"/>
                <w:lang w:val="ru-RU"/>
              </w:rPr>
              <w:t xml:space="preserve"> </w:t>
            </w:r>
            <w:proofErr w:type="spellStart"/>
            <w:r w:rsidRPr="0084757F">
              <w:rPr>
                <w:rFonts w:ascii="Times New Roman" w:hAnsi="Times New Roman" w:cs="Times New Roman"/>
                <w:b/>
                <w:bCs/>
                <w:color w:val="000000"/>
                <w:sz w:val="24"/>
                <w:szCs w:val="24"/>
                <w:lang w:val="ru-RU"/>
              </w:rPr>
              <w:t>көбейтілді</w:t>
            </w:r>
            <w:proofErr w:type="spellEnd"/>
            <w:r w:rsidRPr="0084757F">
              <w:rPr>
                <w:rFonts w:ascii="Times New Roman" w:hAnsi="Times New Roman" w:cs="Times New Roman"/>
                <w:b/>
                <w:bCs/>
                <w:color w:val="000000"/>
                <w:sz w:val="24"/>
                <w:szCs w:val="24"/>
                <w:lang w:val="ru-RU"/>
              </w:rPr>
              <w:t>)</w:t>
            </w:r>
          </w:p>
          <w:p w14:paraId="0983719D" w14:textId="698FC874" w:rsidR="001946C2" w:rsidRPr="0084757F" w:rsidRDefault="0084757F" w:rsidP="0084757F">
            <w:pPr>
              <w:pStyle w:val="ListParagraph"/>
              <w:numPr>
                <w:ilvl w:val="0"/>
                <w:numId w:val="38"/>
              </w:numPr>
              <w:autoSpaceDE w:val="0"/>
              <w:autoSpaceDN w:val="0"/>
              <w:adjustRightInd w:val="0"/>
              <w:ind w:left="31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lang w:val="ru-RU"/>
              </w:rPr>
            </w:pPr>
            <w:proofErr w:type="spellStart"/>
            <w:r w:rsidRPr="0084757F">
              <w:rPr>
                <w:rFonts w:ascii="Times New Roman" w:hAnsi="Times New Roman" w:cs="Times New Roman"/>
                <w:color w:val="000000"/>
                <w:sz w:val="24"/>
                <w:szCs w:val="24"/>
                <w:lang w:val="ru-RU"/>
              </w:rPr>
              <w:t>Мүгедек</w:t>
            </w:r>
            <w:proofErr w:type="spellEnd"/>
            <w:r w:rsidRPr="0084757F">
              <w:rPr>
                <w:rFonts w:ascii="Times New Roman" w:hAnsi="Times New Roman" w:cs="Times New Roman"/>
                <w:color w:val="000000"/>
                <w:sz w:val="24"/>
                <w:szCs w:val="24"/>
                <w:lang w:val="ru-RU"/>
              </w:rPr>
              <w:t xml:space="preserve"> </w:t>
            </w:r>
            <w:proofErr w:type="spellStart"/>
            <w:r w:rsidRPr="0084757F">
              <w:rPr>
                <w:rFonts w:ascii="Times New Roman" w:hAnsi="Times New Roman" w:cs="Times New Roman"/>
                <w:color w:val="000000"/>
                <w:sz w:val="24"/>
                <w:szCs w:val="24"/>
                <w:lang w:val="ru-RU"/>
              </w:rPr>
              <w:t>адамдар</w:t>
            </w:r>
            <w:proofErr w:type="spellEnd"/>
            <w:r w:rsidRPr="0084757F">
              <w:rPr>
                <w:rFonts w:ascii="Times New Roman" w:hAnsi="Times New Roman" w:cs="Times New Roman"/>
                <w:color w:val="000000"/>
                <w:sz w:val="24"/>
                <w:szCs w:val="24"/>
                <w:lang w:val="ru-RU"/>
              </w:rPr>
              <w:t xml:space="preserve"> </w:t>
            </w:r>
            <w:proofErr w:type="spellStart"/>
            <w:r w:rsidRPr="0084757F">
              <w:rPr>
                <w:rFonts w:ascii="Times New Roman" w:hAnsi="Times New Roman" w:cs="Times New Roman"/>
                <w:color w:val="000000"/>
                <w:sz w:val="24"/>
                <w:szCs w:val="24"/>
                <w:lang w:val="ru-RU"/>
              </w:rPr>
              <w:t>үшін</w:t>
            </w:r>
            <w:proofErr w:type="spellEnd"/>
            <w:r w:rsidRPr="0084757F">
              <w:rPr>
                <w:rFonts w:ascii="Times New Roman" w:hAnsi="Times New Roman" w:cs="Times New Roman"/>
                <w:color w:val="000000"/>
                <w:sz w:val="24"/>
                <w:szCs w:val="24"/>
                <w:lang w:val="ru-RU"/>
              </w:rPr>
              <w:t xml:space="preserve"> </w:t>
            </w:r>
            <w:proofErr w:type="spellStart"/>
            <w:r w:rsidRPr="0084757F">
              <w:rPr>
                <w:rFonts w:ascii="Times New Roman" w:hAnsi="Times New Roman" w:cs="Times New Roman"/>
                <w:color w:val="000000"/>
                <w:sz w:val="24"/>
                <w:szCs w:val="24"/>
                <w:lang w:val="ru-RU"/>
              </w:rPr>
              <w:t>олардың</w:t>
            </w:r>
            <w:proofErr w:type="spellEnd"/>
            <w:r w:rsidRPr="0084757F">
              <w:rPr>
                <w:rFonts w:ascii="Times New Roman" w:hAnsi="Times New Roman" w:cs="Times New Roman"/>
                <w:color w:val="000000"/>
                <w:sz w:val="24"/>
                <w:szCs w:val="24"/>
                <w:lang w:val="ru-RU"/>
              </w:rPr>
              <w:t xml:space="preserve"> </w:t>
            </w:r>
            <w:proofErr w:type="spellStart"/>
            <w:r w:rsidRPr="0084757F">
              <w:rPr>
                <w:rFonts w:ascii="Times New Roman" w:hAnsi="Times New Roman" w:cs="Times New Roman"/>
                <w:color w:val="000000"/>
                <w:sz w:val="24"/>
                <w:szCs w:val="24"/>
                <w:lang w:val="ru-RU"/>
              </w:rPr>
              <w:t>санынан</w:t>
            </w:r>
            <w:proofErr w:type="spellEnd"/>
            <w:r w:rsidRPr="0084757F">
              <w:rPr>
                <w:rFonts w:ascii="Times New Roman" w:hAnsi="Times New Roman" w:cs="Times New Roman"/>
                <w:b/>
                <w:bCs/>
                <w:color w:val="000000"/>
                <w:sz w:val="24"/>
                <w:szCs w:val="24"/>
                <w:lang w:val="ru-RU"/>
              </w:rPr>
              <w:t xml:space="preserve"> 2% - дан 4% - </w:t>
            </w:r>
            <w:proofErr w:type="spellStart"/>
            <w:r w:rsidRPr="0084757F">
              <w:rPr>
                <w:rFonts w:ascii="Times New Roman" w:hAnsi="Times New Roman" w:cs="Times New Roman"/>
                <w:b/>
                <w:bCs/>
                <w:color w:val="000000"/>
                <w:sz w:val="24"/>
                <w:szCs w:val="24"/>
                <w:lang w:val="ru-RU"/>
              </w:rPr>
              <w:t>ға</w:t>
            </w:r>
            <w:proofErr w:type="spellEnd"/>
            <w:r w:rsidRPr="0084757F">
              <w:rPr>
                <w:rFonts w:ascii="Times New Roman" w:hAnsi="Times New Roman" w:cs="Times New Roman"/>
                <w:b/>
                <w:bCs/>
                <w:color w:val="000000"/>
                <w:sz w:val="24"/>
                <w:szCs w:val="24"/>
                <w:lang w:val="ru-RU"/>
              </w:rPr>
              <w:t xml:space="preserve"> </w:t>
            </w:r>
            <w:proofErr w:type="spellStart"/>
            <w:r w:rsidRPr="0084757F">
              <w:rPr>
                <w:rFonts w:ascii="Times New Roman" w:hAnsi="Times New Roman" w:cs="Times New Roman"/>
                <w:b/>
                <w:bCs/>
                <w:color w:val="000000"/>
                <w:sz w:val="24"/>
                <w:szCs w:val="24"/>
                <w:lang w:val="ru-RU"/>
              </w:rPr>
              <w:t>дейінгі</w:t>
            </w:r>
            <w:proofErr w:type="spellEnd"/>
            <w:r w:rsidRPr="0084757F">
              <w:rPr>
                <w:rFonts w:ascii="Times New Roman" w:hAnsi="Times New Roman" w:cs="Times New Roman"/>
                <w:b/>
                <w:bCs/>
                <w:color w:val="000000"/>
                <w:sz w:val="24"/>
                <w:szCs w:val="24"/>
                <w:lang w:val="ru-RU"/>
              </w:rPr>
              <w:t xml:space="preserve"> </w:t>
            </w:r>
            <w:proofErr w:type="spellStart"/>
            <w:r w:rsidRPr="0084757F">
              <w:rPr>
                <w:rFonts w:ascii="Times New Roman" w:hAnsi="Times New Roman" w:cs="Times New Roman"/>
                <w:b/>
                <w:bCs/>
                <w:color w:val="000000"/>
                <w:sz w:val="24"/>
                <w:szCs w:val="24"/>
                <w:lang w:val="ru-RU"/>
              </w:rPr>
              <w:t>мөлшерде</w:t>
            </w:r>
            <w:proofErr w:type="spellEnd"/>
            <w:r w:rsidRPr="0084757F">
              <w:rPr>
                <w:rFonts w:ascii="Times New Roman" w:hAnsi="Times New Roman" w:cs="Times New Roman"/>
                <w:b/>
                <w:bCs/>
                <w:color w:val="000000"/>
                <w:sz w:val="24"/>
                <w:szCs w:val="24"/>
                <w:lang w:val="ru-RU"/>
              </w:rPr>
              <w:t xml:space="preserve"> </w:t>
            </w:r>
            <w:proofErr w:type="spellStart"/>
            <w:r w:rsidRPr="0084757F">
              <w:rPr>
                <w:rFonts w:ascii="Times New Roman" w:hAnsi="Times New Roman" w:cs="Times New Roman"/>
                <w:b/>
                <w:bCs/>
                <w:color w:val="000000"/>
                <w:sz w:val="24"/>
                <w:szCs w:val="24"/>
                <w:lang w:val="ru-RU"/>
              </w:rPr>
              <w:t>жұмыс</w:t>
            </w:r>
            <w:proofErr w:type="spellEnd"/>
            <w:r w:rsidRPr="0084757F">
              <w:rPr>
                <w:rFonts w:ascii="Times New Roman" w:hAnsi="Times New Roman" w:cs="Times New Roman"/>
                <w:b/>
                <w:bCs/>
                <w:color w:val="000000"/>
                <w:sz w:val="24"/>
                <w:szCs w:val="24"/>
                <w:lang w:val="ru-RU"/>
              </w:rPr>
              <w:t xml:space="preserve"> </w:t>
            </w:r>
            <w:proofErr w:type="spellStart"/>
            <w:r w:rsidRPr="0084757F">
              <w:rPr>
                <w:rFonts w:ascii="Times New Roman" w:hAnsi="Times New Roman" w:cs="Times New Roman"/>
                <w:b/>
                <w:bCs/>
                <w:color w:val="000000"/>
                <w:sz w:val="24"/>
                <w:szCs w:val="24"/>
                <w:lang w:val="ru-RU"/>
              </w:rPr>
              <w:t>орындарының</w:t>
            </w:r>
            <w:proofErr w:type="spellEnd"/>
            <w:r w:rsidRPr="0084757F">
              <w:rPr>
                <w:rFonts w:ascii="Times New Roman" w:hAnsi="Times New Roman" w:cs="Times New Roman"/>
                <w:b/>
                <w:bCs/>
                <w:color w:val="000000"/>
                <w:sz w:val="24"/>
                <w:szCs w:val="24"/>
                <w:lang w:val="ru-RU"/>
              </w:rPr>
              <w:t xml:space="preserve"> </w:t>
            </w:r>
            <w:proofErr w:type="spellStart"/>
            <w:r w:rsidRPr="0084757F">
              <w:rPr>
                <w:rFonts w:ascii="Times New Roman" w:hAnsi="Times New Roman" w:cs="Times New Roman"/>
                <w:b/>
                <w:bCs/>
                <w:color w:val="000000"/>
                <w:sz w:val="24"/>
                <w:szCs w:val="24"/>
                <w:lang w:val="ru-RU"/>
              </w:rPr>
              <w:t>квотасы</w:t>
            </w:r>
            <w:proofErr w:type="spellEnd"/>
          </w:p>
        </w:tc>
        <w:tc>
          <w:tcPr>
            <w:tcW w:w="3969" w:type="dxa"/>
          </w:tcPr>
          <w:p w14:paraId="12AA5932" w14:textId="5AFE60D4" w:rsidR="001946C2" w:rsidRPr="002C0E29" w:rsidRDefault="0084757F" w:rsidP="0047250D">
            <w:pPr>
              <w:pStyle w:val="ListParagraph"/>
              <w:numPr>
                <w:ilvl w:val="0"/>
                <w:numId w:val="38"/>
              </w:numPr>
              <w:autoSpaceDE w:val="0"/>
              <w:autoSpaceDN w:val="0"/>
              <w:adjustRightInd w:val="0"/>
              <w:spacing w:after="77"/>
              <w:ind w:left="315"/>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lang w:val="ru-RU"/>
              </w:rPr>
            </w:pPr>
            <w:proofErr w:type="spellStart"/>
            <w:r w:rsidRPr="0084757F">
              <w:rPr>
                <w:rFonts w:ascii="Times New Roman" w:hAnsi="Times New Roman" w:cs="Times New Roman"/>
                <w:color w:val="000000"/>
                <w:sz w:val="24"/>
                <w:szCs w:val="24"/>
                <w:lang w:val="ru-RU"/>
              </w:rPr>
              <w:t>Бір</w:t>
            </w:r>
            <w:proofErr w:type="spellEnd"/>
            <w:r w:rsidRPr="0084757F">
              <w:rPr>
                <w:rFonts w:ascii="Times New Roman" w:hAnsi="Times New Roman" w:cs="Times New Roman"/>
                <w:color w:val="000000"/>
                <w:sz w:val="24"/>
                <w:szCs w:val="24"/>
                <w:lang w:val="ru-RU"/>
              </w:rPr>
              <w:t xml:space="preserve"> салада </w:t>
            </w:r>
            <w:proofErr w:type="spellStart"/>
            <w:r w:rsidRPr="0084757F">
              <w:rPr>
                <w:rFonts w:ascii="Times New Roman" w:hAnsi="Times New Roman" w:cs="Times New Roman"/>
                <w:color w:val="000000"/>
                <w:sz w:val="24"/>
                <w:szCs w:val="24"/>
                <w:lang w:val="ru-RU"/>
              </w:rPr>
              <w:t>жұмыс</w:t>
            </w:r>
            <w:proofErr w:type="spellEnd"/>
            <w:r w:rsidRPr="0084757F">
              <w:rPr>
                <w:rFonts w:ascii="Times New Roman" w:hAnsi="Times New Roman" w:cs="Times New Roman"/>
                <w:color w:val="000000"/>
                <w:sz w:val="24"/>
                <w:szCs w:val="24"/>
                <w:lang w:val="ru-RU"/>
              </w:rPr>
              <w:t xml:space="preserve"> </w:t>
            </w:r>
            <w:proofErr w:type="spellStart"/>
            <w:r w:rsidRPr="0084757F">
              <w:rPr>
                <w:rFonts w:ascii="Times New Roman" w:hAnsi="Times New Roman" w:cs="Times New Roman"/>
                <w:color w:val="000000"/>
                <w:sz w:val="24"/>
                <w:szCs w:val="24"/>
                <w:lang w:val="ru-RU"/>
              </w:rPr>
              <w:t>істейтін</w:t>
            </w:r>
            <w:proofErr w:type="spellEnd"/>
            <w:r w:rsidRPr="0084757F">
              <w:rPr>
                <w:rFonts w:ascii="Times New Roman" w:hAnsi="Times New Roman" w:cs="Times New Roman"/>
                <w:color w:val="000000"/>
                <w:sz w:val="24"/>
                <w:szCs w:val="24"/>
                <w:lang w:val="ru-RU"/>
              </w:rPr>
              <w:t xml:space="preserve"> </w:t>
            </w:r>
            <w:proofErr w:type="spellStart"/>
            <w:r w:rsidRPr="0084757F">
              <w:rPr>
                <w:rFonts w:ascii="Times New Roman" w:hAnsi="Times New Roman" w:cs="Times New Roman"/>
                <w:color w:val="000000"/>
                <w:sz w:val="24"/>
                <w:szCs w:val="24"/>
                <w:lang w:val="ru-RU"/>
              </w:rPr>
              <w:t>ерлер</w:t>
            </w:r>
            <w:proofErr w:type="spellEnd"/>
            <w:r w:rsidRPr="0084757F">
              <w:rPr>
                <w:rFonts w:ascii="Times New Roman" w:hAnsi="Times New Roman" w:cs="Times New Roman"/>
                <w:color w:val="000000"/>
                <w:sz w:val="24"/>
                <w:szCs w:val="24"/>
                <w:lang w:val="ru-RU"/>
              </w:rPr>
              <w:t xml:space="preserve"> мен </w:t>
            </w:r>
            <w:proofErr w:type="spellStart"/>
            <w:r w:rsidRPr="0084757F">
              <w:rPr>
                <w:rFonts w:ascii="Times New Roman" w:hAnsi="Times New Roman" w:cs="Times New Roman"/>
                <w:color w:val="000000"/>
                <w:sz w:val="24"/>
                <w:szCs w:val="24"/>
                <w:lang w:val="ru-RU"/>
              </w:rPr>
              <w:t>әйелдер</w:t>
            </w:r>
            <w:proofErr w:type="spellEnd"/>
            <w:r w:rsidRPr="0084757F">
              <w:rPr>
                <w:rFonts w:ascii="Times New Roman" w:hAnsi="Times New Roman" w:cs="Times New Roman"/>
                <w:b/>
                <w:bCs/>
                <w:color w:val="000000"/>
                <w:sz w:val="24"/>
                <w:szCs w:val="24"/>
                <w:lang w:val="ru-RU"/>
              </w:rPr>
              <w:t xml:space="preserve"> </w:t>
            </w:r>
            <w:proofErr w:type="spellStart"/>
            <w:r w:rsidRPr="0084757F">
              <w:rPr>
                <w:rFonts w:ascii="Times New Roman" w:hAnsi="Times New Roman" w:cs="Times New Roman"/>
                <w:b/>
                <w:bCs/>
                <w:color w:val="000000"/>
                <w:sz w:val="24"/>
                <w:szCs w:val="24"/>
                <w:lang w:val="ru-RU"/>
              </w:rPr>
              <w:t>арасындағы</w:t>
            </w:r>
            <w:proofErr w:type="spellEnd"/>
            <w:r w:rsidRPr="0084757F">
              <w:rPr>
                <w:rFonts w:ascii="Times New Roman" w:hAnsi="Times New Roman" w:cs="Times New Roman"/>
                <w:b/>
                <w:bCs/>
                <w:color w:val="000000"/>
                <w:sz w:val="24"/>
                <w:szCs w:val="24"/>
                <w:lang w:val="ru-RU"/>
              </w:rPr>
              <w:t xml:space="preserve"> </w:t>
            </w:r>
            <w:proofErr w:type="spellStart"/>
            <w:r w:rsidRPr="0084757F">
              <w:rPr>
                <w:rFonts w:ascii="Times New Roman" w:hAnsi="Times New Roman" w:cs="Times New Roman"/>
                <w:b/>
                <w:bCs/>
                <w:color w:val="000000"/>
                <w:sz w:val="24"/>
                <w:szCs w:val="24"/>
                <w:lang w:val="ru-RU"/>
              </w:rPr>
              <w:t>жалақы</w:t>
            </w:r>
            <w:proofErr w:type="spellEnd"/>
            <w:r w:rsidRPr="0084757F">
              <w:rPr>
                <w:rFonts w:ascii="Times New Roman" w:hAnsi="Times New Roman" w:cs="Times New Roman"/>
                <w:b/>
                <w:bCs/>
                <w:color w:val="000000"/>
                <w:sz w:val="24"/>
                <w:szCs w:val="24"/>
                <w:lang w:val="ru-RU"/>
              </w:rPr>
              <w:t xml:space="preserve"> </w:t>
            </w:r>
            <w:proofErr w:type="spellStart"/>
            <w:r w:rsidRPr="0084757F">
              <w:rPr>
                <w:rFonts w:ascii="Times New Roman" w:hAnsi="Times New Roman" w:cs="Times New Roman"/>
                <w:b/>
                <w:bCs/>
                <w:color w:val="000000"/>
                <w:sz w:val="24"/>
                <w:szCs w:val="24"/>
                <w:lang w:val="ru-RU"/>
              </w:rPr>
              <w:t>айырмашылығы</w:t>
            </w:r>
            <w:proofErr w:type="spellEnd"/>
          </w:p>
          <w:p w14:paraId="2C2C9FBE" w14:textId="23EF5B89" w:rsidR="001946C2" w:rsidRPr="0084757F" w:rsidRDefault="0084757F" w:rsidP="0047250D">
            <w:pPr>
              <w:pStyle w:val="ListParagraph"/>
              <w:numPr>
                <w:ilvl w:val="0"/>
                <w:numId w:val="38"/>
              </w:numPr>
              <w:autoSpaceDE w:val="0"/>
              <w:autoSpaceDN w:val="0"/>
              <w:adjustRightInd w:val="0"/>
              <w:ind w:left="315"/>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lang w:val="ru-RU"/>
              </w:rPr>
            </w:pPr>
            <w:proofErr w:type="spellStart"/>
            <w:r w:rsidRPr="0084757F">
              <w:rPr>
                <w:rFonts w:ascii="Times New Roman" w:hAnsi="Times New Roman" w:cs="Times New Roman"/>
                <w:b/>
                <w:bCs/>
                <w:color w:val="000000"/>
                <w:sz w:val="24"/>
                <w:szCs w:val="24"/>
                <w:lang w:val="ru-RU"/>
              </w:rPr>
              <w:t>Қалалық</w:t>
            </w:r>
            <w:proofErr w:type="spellEnd"/>
            <w:r w:rsidRPr="0084757F">
              <w:rPr>
                <w:rFonts w:ascii="Times New Roman" w:hAnsi="Times New Roman" w:cs="Times New Roman"/>
                <w:b/>
                <w:bCs/>
                <w:color w:val="000000"/>
                <w:sz w:val="24"/>
                <w:szCs w:val="24"/>
                <w:lang w:val="ru-RU"/>
              </w:rPr>
              <w:t xml:space="preserve"> </w:t>
            </w:r>
            <w:proofErr w:type="spellStart"/>
            <w:r w:rsidRPr="0084757F">
              <w:rPr>
                <w:rFonts w:ascii="Times New Roman" w:hAnsi="Times New Roman" w:cs="Times New Roman"/>
                <w:b/>
                <w:bCs/>
                <w:color w:val="000000"/>
                <w:sz w:val="24"/>
                <w:szCs w:val="24"/>
                <w:lang w:val="ru-RU"/>
              </w:rPr>
              <w:t>және</w:t>
            </w:r>
            <w:proofErr w:type="spellEnd"/>
            <w:r w:rsidRPr="0084757F">
              <w:rPr>
                <w:rFonts w:ascii="Times New Roman" w:hAnsi="Times New Roman" w:cs="Times New Roman"/>
                <w:b/>
                <w:bCs/>
                <w:color w:val="000000"/>
                <w:sz w:val="24"/>
                <w:szCs w:val="24"/>
                <w:lang w:val="ru-RU"/>
              </w:rPr>
              <w:t xml:space="preserve"> </w:t>
            </w:r>
            <w:proofErr w:type="spellStart"/>
            <w:r w:rsidRPr="0084757F">
              <w:rPr>
                <w:rFonts w:ascii="Times New Roman" w:hAnsi="Times New Roman" w:cs="Times New Roman"/>
                <w:b/>
                <w:bCs/>
                <w:color w:val="000000"/>
                <w:sz w:val="24"/>
                <w:szCs w:val="24"/>
                <w:lang w:val="ru-RU"/>
              </w:rPr>
              <w:t>ауылдық</w:t>
            </w:r>
            <w:proofErr w:type="spellEnd"/>
            <w:r w:rsidRPr="0084757F">
              <w:rPr>
                <w:rFonts w:ascii="Times New Roman" w:hAnsi="Times New Roman" w:cs="Times New Roman"/>
                <w:b/>
                <w:bCs/>
                <w:color w:val="000000"/>
                <w:sz w:val="24"/>
                <w:szCs w:val="24"/>
                <w:lang w:val="ru-RU"/>
              </w:rPr>
              <w:t xml:space="preserve"> </w:t>
            </w:r>
            <w:proofErr w:type="spellStart"/>
            <w:r w:rsidRPr="0084757F">
              <w:rPr>
                <w:rFonts w:ascii="Times New Roman" w:hAnsi="Times New Roman" w:cs="Times New Roman"/>
                <w:b/>
                <w:bCs/>
                <w:color w:val="000000"/>
                <w:sz w:val="24"/>
                <w:szCs w:val="24"/>
                <w:lang w:val="ru-RU"/>
              </w:rPr>
              <w:t>жерлердің</w:t>
            </w:r>
            <w:proofErr w:type="spellEnd"/>
            <w:r w:rsidRPr="0084757F">
              <w:rPr>
                <w:rFonts w:ascii="Times New Roman" w:hAnsi="Times New Roman" w:cs="Times New Roman"/>
                <w:b/>
                <w:bCs/>
                <w:color w:val="000000"/>
                <w:sz w:val="24"/>
                <w:szCs w:val="24"/>
                <w:lang w:val="ru-RU"/>
              </w:rPr>
              <w:t xml:space="preserve"> </w:t>
            </w:r>
            <w:proofErr w:type="spellStart"/>
            <w:r w:rsidRPr="0084757F">
              <w:rPr>
                <w:rFonts w:ascii="Times New Roman" w:hAnsi="Times New Roman" w:cs="Times New Roman"/>
                <w:b/>
                <w:bCs/>
                <w:color w:val="000000"/>
                <w:sz w:val="24"/>
                <w:szCs w:val="24"/>
                <w:lang w:val="ru-RU"/>
              </w:rPr>
              <w:t>кірістерін</w:t>
            </w:r>
            <w:proofErr w:type="spellEnd"/>
            <w:r w:rsidRPr="0084757F">
              <w:rPr>
                <w:rFonts w:ascii="Times New Roman" w:hAnsi="Times New Roman" w:cs="Times New Roman"/>
                <w:b/>
                <w:bCs/>
                <w:color w:val="000000"/>
                <w:sz w:val="24"/>
                <w:szCs w:val="24"/>
                <w:lang w:val="ru-RU"/>
              </w:rPr>
              <w:t xml:space="preserve"> </w:t>
            </w:r>
            <w:proofErr w:type="spellStart"/>
            <w:r w:rsidRPr="0084757F">
              <w:rPr>
                <w:rFonts w:ascii="Times New Roman" w:hAnsi="Times New Roman" w:cs="Times New Roman"/>
                <w:b/>
                <w:bCs/>
                <w:color w:val="000000"/>
                <w:sz w:val="24"/>
                <w:szCs w:val="24"/>
                <w:lang w:val="ru-RU"/>
              </w:rPr>
              <w:t>саралау</w:t>
            </w:r>
            <w:proofErr w:type="spellEnd"/>
            <w:r w:rsidRPr="0084757F">
              <w:rPr>
                <w:rFonts w:ascii="Times New Roman" w:hAnsi="Times New Roman" w:cs="Times New Roman"/>
                <w:b/>
                <w:bCs/>
                <w:color w:val="000000"/>
                <w:sz w:val="24"/>
                <w:szCs w:val="24"/>
                <w:lang w:val="ru-RU"/>
              </w:rPr>
              <w:t xml:space="preserve"> </w:t>
            </w:r>
            <w:r w:rsidRPr="0084757F">
              <w:rPr>
                <w:rFonts w:ascii="Times New Roman" w:hAnsi="Times New Roman" w:cs="Times New Roman"/>
                <w:color w:val="000000"/>
                <w:sz w:val="24"/>
                <w:szCs w:val="24"/>
                <w:lang w:val="ru-RU"/>
              </w:rPr>
              <w:t>(</w:t>
            </w:r>
            <w:proofErr w:type="spellStart"/>
            <w:r w:rsidRPr="0084757F">
              <w:rPr>
                <w:rFonts w:ascii="Times New Roman" w:hAnsi="Times New Roman" w:cs="Times New Roman"/>
                <w:color w:val="000000"/>
                <w:sz w:val="24"/>
                <w:szCs w:val="24"/>
                <w:lang w:val="ru-RU"/>
              </w:rPr>
              <w:t>ауылдарда</w:t>
            </w:r>
            <w:proofErr w:type="spellEnd"/>
            <w:r w:rsidRPr="0084757F">
              <w:rPr>
                <w:rFonts w:ascii="Times New Roman" w:hAnsi="Times New Roman" w:cs="Times New Roman"/>
                <w:color w:val="000000"/>
                <w:sz w:val="24"/>
                <w:szCs w:val="24"/>
                <w:lang w:val="ru-RU"/>
              </w:rPr>
              <w:t xml:space="preserve"> </w:t>
            </w:r>
            <w:proofErr w:type="spellStart"/>
            <w:r w:rsidRPr="0084757F">
              <w:rPr>
                <w:rFonts w:ascii="Times New Roman" w:hAnsi="Times New Roman" w:cs="Times New Roman"/>
                <w:color w:val="000000"/>
                <w:sz w:val="24"/>
                <w:szCs w:val="24"/>
                <w:lang w:val="ru-RU"/>
              </w:rPr>
              <w:t>кедейлік</w:t>
            </w:r>
            <w:proofErr w:type="spellEnd"/>
            <w:r w:rsidRPr="0084757F">
              <w:rPr>
                <w:rFonts w:ascii="Times New Roman" w:hAnsi="Times New Roman" w:cs="Times New Roman"/>
                <w:color w:val="000000"/>
                <w:sz w:val="24"/>
                <w:szCs w:val="24"/>
                <w:lang w:val="ru-RU"/>
              </w:rPr>
              <w:t xml:space="preserve"> </w:t>
            </w:r>
            <w:proofErr w:type="spellStart"/>
            <w:r w:rsidRPr="0084757F">
              <w:rPr>
                <w:rFonts w:ascii="Times New Roman" w:hAnsi="Times New Roman" w:cs="Times New Roman"/>
                <w:color w:val="000000"/>
                <w:sz w:val="24"/>
                <w:szCs w:val="24"/>
                <w:lang w:val="ru-RU"/>
              </w:rPr>
              <w:t>деңгейі</w:t>
            </w:r>
            <w:proofErr w:type="spellEnd"/>
            <w:r w:rsidRPr="0084757F">
              <w:rPr>
                <w:rFonts w:ascii="Times New Roman" w:hAnsi="Times New Roman" w:cs="Times New Roman"/>
                <w:color w:val="000000"/>
                <w:sz w:val="24"/>
                <w:szCs w:val="24"/>
                <w:lang w:val="ru-RU"/>
              </w:rPr>
              <w:t xml:space="preserve"> </w:t>
            </w:r>
            <w:proofErr w:type="spellStart"/>
            <w:r w:rsidRPr="0084757F">
              <w:rPr>
                <w:rFonts w:ascii="Times New Roman" w:hAnsi="Times New Roman" w:cs="Times New Roman"/>
                <w:color w:val="000000"/>
                <w:sz w:val="24"/>
                <w:szCs w:val="24"/>
                <w:lang w:val="ru-RU"/>
              </w:rPr>
              <w:t>қалаларға</w:t>
            </w:r>
            <w:proofErr w:type="spellEnd"/>
            <w:r w:rsidRPr="0084757F">
              <w:rPr>
                <w:rFonts w:ascii="Times New Roman" w:hAnsi="Times New Roman" w:cs="Times New Roman"/>
                <w:color w:val="000000"/>
                <w:sz w:val="24"/>
                <w:szCs w:val="24"/>
                <w:lang w:val="ru-RU"/>
              </w:rPr>
              <w:t xml:space="preserve"> </w:t>
            </w:r>
            <w:proofErr w:type="spellStart"/>
            <w:r w:rsidRPr="0084757F">
              <w:rPr>
                <w:rFonts w:ascii="Times New Roman" w:hAnsi="Times New Roman" w:cs="Times New Roman"/>
                <w:color w:val="000000"/>
                <w:sz w:val="24"/>
                <w:szCs w:val="24"/>
                <w:lang w:val="ru-RU"/>
              </w:rPr>
              <w:t>қарағанда</w:t>
            </w:r>
            <w:proofErr w:type="spellEnd"/>
            <w:r w:rsidRPr="0084757F">
              <w:rPr>
                <w:rFonts w:ascii="Times New Roman" w:hAnsi="Times New Roman" w:cs="Times New Roman"/>
                <w:color w:val="000000"/>
                <w:sz w:val="24"/>
                <w:szCs w:val="24"/>
                <w:lang w:val="ru-RU"/>
              </w:rPr>
              <w:t xml:space="preserve"> 2,7 </w:t>
            </w:r>
            <w:proofErr w:type="spellStart"/>
            <w:r w:rsidRPr="0084757F">
              <w:rPr>
                <w:rFonts w:ascii="Times New Roman" w:hAnsi="Times New Roman" w:cs="Times New Roman"/>
                <w:color w:val="000000"/>
                <w:sz w:val="24"/>
                <w:szCs w:val="24"/>
                <w:lang w:val="ru-RU"/>
              </w:rPr>
              <w:t>есе</w:t>
            </w:r>
            <w:proofErr w:type="spellEnd"/>
            <w:r w:rsidRPr="0084757F">
              <w:rPr>
                <w:rFonts w:ascii="Times New Roman" w:hAnsi="Times New Roman" w:cs="Times New Roman"/>
                <w:color w:val="000000"/>
                <w:sz w:val="24"/>
                <w:szCs w:val="24"/>
                <w:lang w:val="ru-RU"/>
              </w:rPr>
              <w:t xml:space="preserve"> </w:t>
            </w:r>
            <w:proofErr w:type="spellStart"/>
            <w:r w:rsidRPr="0084757F">
              <w:rPr>
                <w:rFonts w:ascii="Times New Roman" w:hAnsi="Times New Roman" w:cs="Times New Roman"/>
                <w:color w:val="000000"/>
                <w:sz w:val="24"/>
                <w:szCs w:val="24"/>
                <w:lang w:val="ru-RU"/>
              </w:rPr>
              <w:t>жоғары</w:t>
            </w:r>
            <w:proofErr w:type="spellEnd"/>
            <w:r w:rsidRPr="0084757F">
              <w:rPr>
                <w:rFonts w:ascii="Times New Roman" w:hAnsi="Times New Roman" w:cs="Times New Roman"/>
                <w:color w:val="000000"/>
                <w:sz w:val="24"/>
                <w:szCs w:val="24"/>
                <w:lang w:val="ru-RU"/>
              </w:rPr>
              <w:t>)</w:t>
            </w:r>
          </w:p>
          <w:p w14:paraId="46F907ED" w14:textId="77777777" w:rsidR="001946C2" w:rsidRPr="002C0E29" w:rsidRDefault="001946C2" w:rsidP="003819A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lang w:val="ru-RU"/>
              </w:rPr>
            </w:pPr>
          </w:p>
          <w:p w14:paraId="5AB1E903" w14:textId="77777777" w:rsidR="001946C2" w:rsidRPr="002C0E29" w:rsidRDefault="001946C2" w:rsidP="003819A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lang w:val="ru-RU"/>
              </w:rPr>
            </w:pPr>
          </w:p>
        </w:tc>
      </w:tr>
      <w:tr w:rsidR="001946C2" w:rsidRPr="00955BB7" w14:paraId="31F07EBC" w14:textId="77777777" w:rsidTr="003819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shd w:val="clear" w:color="auto" w:fill="FFFFFF" w:themeFill="background1"/>
          </w:tcPr>
          <w:p w14:paraId="4DD40B34" w14:textId="728F3EB8" w:rsidR="001946C2" w:rsidRPr="002C0E29" w:rsidRDefault="00583EDD" w:rsidP="003819A7">
            <w:pPr>
              <w:spacing w:after="225"/>
              <w:textAlignment w:val="baseline"/>
              <w:outlineLvl w:val="3"/>
              <w:rPr>
                <w:rFonts w:ascii="Times New Roman" w:eastAsia="Times New Roman" w:hAnsi="Times New Roman" w:cs="Times New Roman"/>
                <w:noProof/>
                <w:color w:val="FFC000"/>
                <w:sz w:val="24"/>
                <w:szCs w:val="24"/>
                <w:lang w:val="ru-RU"/>
              </w:rPr>
            </w:pPr>
            <w:proofErr w:type="spellStart"/>
            <w:r w:rsidRPr="00583EDD">
              <w:rPr>
                <w:rFonts w:ascii="Times New Roman" w:hAnsi="Times New Roman" w:cs="Times New Roman"/>
                <w:color w:val="C45911" w:themeColor="accent2" w:themeShade="BF"/>
                <w:sz w:val="24"/>
                <w:szCs w:val="24"/>
                <w:lang w:val="ru-RU"/>
              </w:rPr>
              <w:t>Қалалар</w:t>
            </w:r>
            <w:proofErr w:type="spellEnd"/>
            <w:r>
              <w:rPr>
                <w:rFonts w:ascii="Times New Roman" w:hAnsi="Times New Roman" w:cs="Times New Roman"/>
                <w:color w:val="C45911" w:themeColor="accent2" w:themeShade="BF"/>
                <w:sz w:val="24"/>
                <w:szCs w:val="24"/>
                <w:lang w:val="ru-RU"/>
              </w:rPr>
              <w:t xml:space="preserve"> </w:t>
            </w:r>
            <w:proofErr w:type="spellStart"/>
            <w:r>
              <w:rPr>
                <w:rFonts w:ascii="Times New Roman" w:hAnsi="Times New Roman" w:cs="Times New Roman"/>
                <w:color w:val="C45911" w:themeColor="accent2" w:themeShade="BF"/>
                <w:sz w:val="24"/>
                <w:szCs w:val="24"/>
                <w:lang w:val="ru-RU"/>
              </w:rPr>
              <w:t>және</w:t>
            </w:r>
            <w:proofErr w:type="spellEnd"/>
            <w:r>
              <w:rPr>
                <w:rFonts w:ascii="Times New Roman" w:hAnsi="Times New Roman" w:cs="Times New Roman"/>
                <w:color w:val="C45911" w:themeColor="accent2" w:themeShade="BF"/>
                <w:sz w:val="24"/>
                <w:szCs w:val="24"/>
                <w:lang w:val="ru-RU"/>
              </w:rPr>
              <w:t xml:space="preserve"> </w:t>
            </w:r>
            <w:proofErr w:type="spellStart"/>
            <w:r>
              <w:rPr>
                <w:rFonts w:ascii="Times New Roman" w:hAnsi="Times New Roman" w:cs="Times New Roman"/>
                <w:color w:val="C45911" w:themeColor="accent2" w:themeShade="BF"/>
                <w:sz w:val="24"/>
                <w:szCs w:val="24"/>
                <w:lang w:val="ru-RU"/>
              </w:rPr>
              <w:t>елді</w:t>
            </w:r>
            <w:proofErr w:type="spellEnd"/>
            <w:r>
              <w:rPr>
                <w:rFonts w:ascii="Times New Roman" w:hAnsi="Times New Roman" w:cs="Times New Roman"/>
                <w:color w:val="C45911" w:themeColor="accent2" w:themeShade="BF"/>
                <w:sz w:val="24"/>
                <w:szCs w:val="24"/>
                <w:lang w:val="ru-RU"/>
              </w:rPr>
              <w:t xml:space="preserve"> </w:t>
            </w:r>
            <w:proofErr w:type="spellStart"/>
            <w:r>
              <w:rPr>
                <w:rFonts w:ascii="Times New Roman" w:hAnsi="Times New Roman" w:cs="Times New Roman"/>
                <w:color w:val="C45911" w:themeColor="accent2" w:themeShade="BF"/>
                <w:sz w:val="24"/>
                <w:szCs w:val="24"/>
                <w:lang w:val="ru-RU"/>
              </w:rPr>
              <w:t>мекендер</w:t>
            </w:r>
            <w:proofErr w:type="spellEnd"/>
          </w:p>
        </w:tc>
        <w:tc>
          <w:tcPr>
            <w:tcW w:w="3683" w:type="dxa"/>
          </w:tcPr>
          <w:p w14:paraId="5A8BCDEE" w14:textId="75CB5A47" w:rsidR="007262C3" w:rsidRPr="007262C3" w:rsidRDefault="007262C3" w:rsidP="007262C3">
            <w:pPr>
              <w:pStyle w:val="ListParagraph"/>
              <w:numPr>
                <w:ilvl w:val="0"/>
                <w:numId w:val="39"/>
              </w:numPr>
              <w:autoSpaceDE w:val="0"/>
              <w:autoSpaceDN w:val="0"/>
              <w:adjustRightInd w:val="0"/>
              <w:spacing w:after="77"/>
              <w:ind w:left="31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lang w:val="ru-RU"/>
              </w:rPr>
            </w:pPr>
            <w:r w:rsidRPr="00747D36">
              <w:rPr>
                <w:rFonts w:ascii="Times New Roman" w:hAnsi="Times New Roman" w:cs="Times New Roman"/>
                <w:b/>
                <w:bCs/>
                <w:color w:val="000000"/>
                <w:sz w:val="24"/>
                <w:szCs w:val="24"/>
                <w:lang w:val="ru-RU"/>
              </w:rPr>
              <w:t>«</w:t>
            </w:r>
            <w:proofErr w:type="spellStart"/>
            <w:r w:rsidRPr="00747D36">
              <w:rPr>
                <w:rFonts w:ascii="Times New Roman" w:hAnsi="Times New Roman" w:cs="Times New Roman"/>
                <w:b/>
                <w:bCs/>
                <w:color w:val="000000"/>
                <w:sz w:val="24"/>
                <w:szCs w:val="24"/>
                <w:lang w:val="ru-RU"/>
              </w:rPr>
              <w:t>Жаяу</w:t>
            </w:r>
            <w:proofErr w:type="spellEnd"/>
            <w:r w:rsidRPr="00747D36">
              <w:rPr>
                <w:rFonts w:ascii="Times New Roman" w:hAnsi="Times New Roman" w:cs="Times New Roman"/>
                <w:b/>
                <w:bCs/>
                <w:color w:val="000000"/>
                <w:sz w:val="24"/>
                <w:szCs w:val="24"/>
                <w:lang w:val="ru-RU"/>
              </w:rPr>
              <w:t xml:space="preserve"> </w:t>
            </w:r>
            <w:proofErr w:type="spellStart"/>
            <w:r w:rsidRPr="00747D36">
              <w:rPr>
                <w:rFonts w:ascii="Times New Roman" w:hAnsi="Times New Roman" w:cs="Times New Roman"/>
                <w:b/>
                <w:bCs/>
                <w:color w:val="000000"/>
                <w:sz w:val="24"/>
                <w:szCs w:val="24"/>
                <w:lang w:val="ru-RU"/>
              </w:rPr>
              <w:t>жүру</w:t>
            </w:r>
            <w:proofErr w:type="spellEnd"/>
            <w:r w:rsidRPr="00747D36">
              <w:rPr>
                <w:rFonts w:ascii="Times New Roman" w:hAnsi="Times New Roman" w:cs="Times New Roman"/>
                <w:b/>
                <w:bCs/>
                <w:color w:val="000000"/>
                <w:sz w:val="24"/>
                <w:szCs w:val="24"/>
                <w:lang w:val="ru-RU"/>
              </w:rPr>
              <w:t xml:space="preserve">» </w:t>
            </w:r>
            <w:proofErr w:type="spellStart"/>
            <w:r w:rsidRPr="00747D36">
              <w:rPr>
                <w:rFonts w:ascii="Times New Roman" w:hAnsi="Times New Roman" w:cs="Times New Roman"/>
                <w:b/>
                <w:bCs/>
                <w:color w:val="000000"/>
                <w:sz w:val="24"/>
                <w:szCs w:val="24"/>
                <w:lang w:val="ru-RU"/>
              </w:rPr>
              <w:t>қағидаты</w:t>
            </w:r>
            <w:proofErr w:type="spellEnd"/>
            <w:r w:rsidRPr="007262C3">
              <w:rPr>
                <w:rFonts w:ascii="Times New Roman" w:hAnsi="Times New Roman" w:cs="Times New Roman"/>
                <w:color w:val="000000"/>
                <w:sz w:val="24"/>
                <w:szCs w:val="24"/>
                <w:lang w:val="ru-RU"/>
              </w:rPr>
              <w:t xml:space="preserve"> </w:t>
            </w:r>
            <w:proofErr w:type="spellStart"/>
            <w:r w:rsidRPr="007262C3">
              <w:rPr>
                <w:rFonts w:ascii="Times New Roman" w:hAnsi="Times New Roman" w:cs="Times New Roman"/>
                <w:color w:val="000000"/>
                <w:sz w:val="24"/>
                <w:szCs w:val="24"/>
                <w:lang w:val="ru-RU"/>
              </w:rPr>
              <w:t>бойынша</w:t>
            </w:r>
            <w:proofErr w:type="spellEnd"/>
            <w:r w:rsidRPr="007262C3">
              <w:rPr>
                <w:rFonts w:ascii="Times New Roman" w:hAnsi="Times New Roman" w:cs="Times New Roman"/>
                <w:color w:val="000000"/>
                <w:sz w:val="24"/>
                <w:szCs w:val="24"/>
                <w:lang w:val="ru-RU"/>
              </w:rPr>
              <w:t xml:space="preserve"> </w:t>
            </w:r>
            <w:proofErr w:type="spellStart"/>
            <w:r w:rsidRPr="007262C3">
              <w:rPr>
                <w:rFonts w:ascii="Times New Roman" w:hAnsi="Times New Roman" w:cs="Times New Roman"/>
                <w:color w:val="000000"/>
                <w:sz w:val="24"/>
                <w:szCs w:val="24"/>
                <w:lang w:val="ru-RU"/>
              </w:rPr>
              <w:t>объектілер</w:t>
            </w:r>
            <w:proofErr w:type="spellEnd"/>
            <w:r w:rsidRPr="007262C3">
              <w:rPr>
                <w:rFonts w:ascii="Times New Roman" w:hAnsi="Times New Roman" w:cs="Times New Roman"/>
                <w:color w:val="000000"/>
                <w:sz w:val="24"/>
                <w:szCs w:val="24"/>
                <w:lang w:val="ru-RU"/>
              </w:rPr>
              <w:t xml:space="preserve"> мен </w:t>
            </w:r>
            <w:proofErr w:type="spellStart"/>
            <w:r w:rsidRPr="007262C3">
              <w:rPr>
                <w:rFonts w:ascii="Times New Roman" w:hAnsi="Times New Roman" w:cs="Times New Roman"/>
                <w:color w:val="000000"/>
                <w:sz w:val="24"/>
                <w:szCs w:val="24"/>
                <w:lang w:val="ru-RU"/>
              </w:rPr>
              <w:t>қызметтерге</w:t>
            </w:r>
            <w:proofErr w:type="spellEnd"/>
            <w:r w:rsidRPr="007262C3">
              <w:rPr>
                <w:rFonts w:ascii="Times New Roman" w:hAnsi="Times New Roman" w:cs="Times New Roman"/>
                <w:color w:val="000000"/>
                <w:sz w:val="24"/>
                <w:szCs w:val="24"/>
                <w:lang w:val="ru-RU"/>
              </w:rPr>
              <w:t xml:space="preserve"> </w:t>
            </w:r>
            <w:proofErr w:type="spellStart"/>
            <w:r w:rsidRPr="007262C3">
              <w:rPr>
                <w:rFonts w:ascii="Times New Roman" w:hAnsi="Times New Roman" w:cs="Times New Roman"/>
                <w:color w:val="000000"/>
                <w:sz w:val="24"/>
                <w:szCs w:val="24"/>
                <w:lang w:val="ru-RU"/>
              </w:rPr>
              <w:t>қол</w:t>
            </w:r>
            <w:proofErr w:type="spellEnd"/>
            <w:r w:rsidRPr="007262C3">
              <w:rPr>
                <w:rFonts w:ascii="Times New Roman" w:hAnsi="Times New Roman" w:cs="Times New Roman"/>
                <w:color w:val="000000"/>
                <w:sz w:val="24"/>
                <w:szCs w:val="24"/>
                <w:lang w:val="ru-RU"/>
              </w:rPr>
              <w:t xml:space="preserve"> </w:t>
            </w:r>
            <w:proofErr w:type="spellStart"/>
            <w:r w:rsidRPr="007262C3">
              <w:rPr>
                <w:rFonts w:ascii="Times New Roman" w:hAnsi="Times New Roman" w:cs="Times New Roman"/>
                <w:color w:val="000000"/>
                <w:sz w:val="24"/>
                <w:szCs w:val="24"/>
                <w:lang w:val="ru-RU"/>
              </w:rPr>
              <w:t>жетімділіктің</w:t>
            </w:r>
            <w:proofErr w:type="spellEnd"/>
            <w:r w:rsidRPr="007262C3">
              <w:rPr>
                <w:rFonts w:ascii="Times New Roman" w:hAnsi="Times New Roman" w:cs="Times New Roman"/>
                <w:color w:val="000000"/>
                <w:sz w:val="24"/>
                <w:szCs w:val="24"/>
                <w:lang w:val="ru-RU"/>
              </w:rPr>
              <w:t xml:space="preserve"> </w:t>
            </w:r>
            <w:proofErr w:type="spellStart"/>
            <w:r w:rsidRPr="007262C3">
              <w:rPr>
                <w:rFonts w:ascii="Times New Roman" w:hAnsi="Times New Roman" w:cs="Times New Roman"/>
                <w:color w:val="000000"/>
                <w:sz w:val="24"/>
                <w:szCs w:val="24"/>
                <w:lang w:val="ru-RU"/>
              </w:rPr>
              <w:lastRenderedPageBreak/>
              <w:t>базалық</w:t>
            </w:r>
            <w:proofErr w:type="spellEnd"/>
            <w:r w:rsidRPr="007262C3">
              <w:rPr>
                <w:rFonts w:ascii="Times New Roman" w:hAnsi="Times New Roman" w:cs="Times New Roman"/>
                <w:color w:val="000000"/>
                <w:sz w:val="24"/>
                <w:szCs w:val="24"/>
                <w:lang w:val="ru-RU"/>
              </w:rPr>
              <w:t xml:space="preserve"> </w:t>
            </w:r>
            <w:proofErr w:type="spellStart"/>
            <w:r w:rsidRPr="007262C3">
              <w:rPr>
                <w:rFonts w:ascii="Times New Roman" w:hAnsi="Times New Roman" w:cs="Times New Roman"/>
                <w:color w:val="000000"/>
                <w:sz w:val="24"/>
                <w:szCs w:val="24"/>
                <w:lang w:val="ru-RU"/>
              </w:rPr>
              <w:t>деңгейін</w:t>
            </w:r>
            <w:proofErr w:type="spellEnd"/>
            <w:r w:rsidRPr="007262C3">
              <w:rPr>
                <w:rFonts w:ascii="Times New Roman" w:hAnsi="Times New Roman" w:cs="Times New Roman"/>
                <w:color w:val="000000"/>
                <w:sz w:val="24"/>
                <w:szCs w:val="24"/>
                <w:lang w:val="ru-RU"/>
              </w:rPr>
              <w:t xml:space="preserve"> </w:t>
            </w:r>
            <w:proofErr w:type="spellStart"/>
            <w:r w:rsidRPr="007262C3">
              <w:rPr>
                <w:rFonts w:ascii="Times New Roman" w:hAnsi="Times New Roman" w:cs="Times New Roman"/>
                <w:color w:val="000000"/>
                <w:sz w:val="24"/>
                <w:szCs w:val="24"/>
                <w:lang w:val="ru-RU"/>
              </w:rPr>
              <w:t>қамтамасыз</w:t>
            </w:r>
            <w:proofErr w:type="spellEnd"/>
            <w:r w:rsidRPr="007262C3">
              <w:rPr>
                <w:rFonts w:ascii="Times New Roman" w:hAnsi="Times New Roman" w:cs="Times New Roman"/>
                <w:color w:val="000000"/>
                <w:sz w:val="24"/>
                <w:szCs w:val="24"/>
                <w:lang w:val="ru-RU"/>
              </w:rPr>
              <w:t xml:space="preserve"> </w:t>
            </w:r>
            <w:proofErr w:type="spellStart"/>
            <w:r w:rsidRPr="007262C3">
              <w:rPr>
                <w:rFonts w:ascii="Times New Roman" w:hAnsi="Times New Roman" w:cs="Times New Roman"/>
                <w:color w:val="000000"/>
                <w:sz w:val="24"/>
                <w:szCs w:val="24"/>
                <w:lang w:val="ru-RU"/>
              </w:rPr>
              <w:t>ету</w:t>
            </w:r>
            <w:proofErr w:type="spellEnd"/>
          </w:p>
          <w:p w14:paraId="406813DB" w14:textId="44CEAED0" w:rsidR="007262C3" w:rsidRPr="00747D36" w:rsidRDefault="007262C3" w:rsidP="007262C3">
            <w:pPr>
              <w:pStyle w:val="ListParagraph"/>
              <w:numPr>
                <w:ilvl w:val="0"/>
                <w:numId w:val="39"/>
              </w:numPr>
              <w:autoSpaceDE w:val="0"/>
              <w:autoSpaceDN w:val="0"/>
              <w:adjustRightInd w:val="0"/>
              <w:spacing w:after="77"/>
              <w:ind w:left="31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24"/>
                <w:szCs w:val="24"/>
                <w:lang w:val="ru-RU"/>
              </w:rPr>
            </w:pPr>
            <w:r w:rsidRPr="00747D36">
              <w:rPr>
                <w:rFonts w:ascii="Times New Roman" w:hAnsi="Times New Roman" w:cs="Times New Roman"/>
                <w:b/>
                <w:bCs/>
                <w:color w:val="000000"/>
                <w:sz w:val="24"/>
                <w:szCs w:val="24"/>
              </w:rPr>
              <w:t xml:space="preserve">Smart City </w:t>
            </w:r>
            <w:proofErr w:type="spellStart"/>
            <w:r w:rsidRPr="00747D36">
              <w:rPr>
                <w:rFonts w:ascii="Times New Roman" w:hAnsi="Times New Roman" w:cs="Times New Roman"/>
                <w:b/>
                <w:bCs/>
                <w:color w:val="000000"/>
                <w:sz w:val="24"/>
                <w:szCs w:val="24"/>
                <w:lang w:val="ru-RU"/>
              </w:rPr>
              <w:t>жобасы</w:t>
            </w:r>
            <w:proofErr w:type="spellEnd"/>
          </w:p>
          <w:p w14:paraId="6333F1E1" w14:textId="26C8E3AA" w:rsidR="001946C2" w:rsidRPr="002C0E29" w:rsidRDefault="007262C3" w:rsidP="007262C3">
            <w:pPr>
              <w:pStyle w:val="ListParagraph"/>
              <w:numPr>
                <w:ilvl w:val="0"/>
                <w:numId w:val="39"/>
              </w:numPr>
              <w:autoSpaceDE w:val="0"/>
              <w:autoSpaceDN w:val="0"/>
              <w:adjustRightInd w:val="0"/>
              <w:ind w:left="31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lang w:val="ru-RU"/>
              </w:rPr>
            </w:pPr>
            <w:proofErr w:type="spellStart"/>
            <w:r w:rsidRPr="00747D36">
              <w:rPr>
                <w:rFonts w:ascii="Times New Roman" w:hAnsi="Times New Roman" w:cs="Times New Roman"/>
                <w:b/>
                <w:bCs/>
                <w:color w:val="000000"/>
                <w:sz w:val="24"/>
                <w:szCs w:val="24"/>
                <w:lang w:val="ru-RU"/>
              </w:rPr>
              <w:t>Мәдени</w:t>
            </w:r>
            <w:proofErr w:type="spellEnd"/>
            <w:r w:rsidRPr="00747D36">
              <w:rPr>
                <w:rFonts w:ascii="Times New Roman" w:hAnsi="Times New Roman" w:cs="Times New Roman"/>
                <w:b/>
                <w:bCs/>
                <w:color w:val="000000"/>
                <w:sz w:val="24"/>
                <w:szCs w:val="24"/>
                <w:lang w:val="ru-RU"/>
              </w:rPr>
              <w:t xml:space="preserve"> </w:t>
            </w:r>
            <w:proofErr w:type="spellStart"/>
            <w:r w:rsidRPr="00747D36">
              <w:rPr>
                <w:rFonts w:ascii="Times New Roman" w:hAnsi="Times New Roman" w:cs="Times New Roman"/>
                <w:b/>
                <w:bCs/>
                <w:color w:val="000000"/>
                <w:sz w:val="24"/>
                <w:szCs w:val="24"/>
                <w:lang w:val="ru-RU"/>
              </w:rPr>
              <w:t>мұра</w:t>
            </w:r>
            <w:proofErr w:type="spellEnd"/>
            <w:r w:rsidRPr="007262C3">
              <w:rPr>
                <w:rFonts w:ascii="Times New Roman" w:hAnsi="Times New Roman" w:cs="Times New Roman"/>
                <w:color w:val="000000"/>
                <w:sz w:val="24"/>
                <w:szCs w:val="24"/>
                <w:lang w:val="ru-RU"/>
              </w:rPr>
              <w:t xml:space="preserve"> (ЮНЕСКО </w:t>
            </w:r>
            <w:proofErr w:type="spellStart"/>
            <w:r w:rsidRPr="007262C3">
              <w:rPr>
                <w:rFonts w:ascii="Times New Roman" w:hAnsi="Times New Roman" w:cs="Times New Roman"/>
                <w:color w:val="000000"/>
                <w:sz w:val="24"/>
                <w:szCs w:val="24"/>
                <w:lang w:val="ru-RU"/>
              </w:rPr>
              <w:t>базасындағы</w:t>
            </w:r>
            <w:proofErr w:type="spellEnd"/>
            <w:r w:rsidRPr="007262C3">
              <w:rPr>
                <w:rFonts w:ascii="Times New Roman" w:hAnsi="Times New Roman" w:cs="Times New Roman"/>
                <w:color w:val="000000"/>
                <w:sz w:val="24"/>
                <w:szCs w:val="24"/>
                <w:lang w:val="ru-RU"/>
              </w:rPr>
              <w:t xml:space="preserve"> 10 </w:t>
            </w:r>
            <w:proofErr w:type="spellStart"/>
            <w:r w:rsidRPr="007262C3">
              <w:rPr>
                <w:rFonts w:ascii="Times New Roman" w:hAnsi="Times New Roman" w:cs="Times New Roman"/>
                <w:color w:val="000000"/>
                <w:sz w:val="24"/>
                <w:szCs w:val="24"/>
                <w:lang w:val="ru-RU"/>
              </w:rPr>
              <w:t>жер</w:t>
            </w:r>
            <w:proofErr w:type="spellEnd"/>
            <w:r w:rsidRPr="007262C3">
              <w:rPr>
                <w:rFonts w:ascii="Times New Roman" w:hAnsi="Times New Roman" w:cs="Times New Roman"/>
                <w:color w:val="000000"/>
                <w:sz w:val="24"/>
                <w:szCs w:val="24"/>
                <w:lang w:val="ru-RU"/>
              </w:rPr>
              <w:t>)</w:t>
            </w:r>
          </w:p>
          <w:p w14:paraId="5AD3283E" w14:textId="77777777" w:rsidR="001946C2" w:rsidRPr="002C0E29" w:rsidRDefault="001946C2" w:rsidP="003819A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lang w:val="ru-RU"/>
              </w:rPr>
            </w:pPr>
          </w:p>
        </w:tc>
        <w:tc>
          <w:tcPr>
            <w:tcW w:w="3969" w:type="dxa"/>
          </w:tcPr>
          <w:p w14:paraId="3F23A4EB" w14:textId="0A8C4307" w:rsidR="007262C3" w:rsidRPr="007262C3" w:rsidRDefault="007262C3" w:rsidP="007262C3">
            <w:pPr>
              <w:pStyle w:val="ListParagraph"/>
              <w:numPr>
                <w:ilvl w:val="0"/>
                <w:numId w:val="39"/>
              </w:numPr>
              <w:autoSpaceDE w:val="0"/>
              <w:autoSpaceDN w:val="0"/>
              <w:adjustRightInd w:val="0"/>
              <w:spacing w:after="77"/>
              <w:ind w:left="32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lang w:val="ru-RU"/>
              </w:rPr>
            </w:pPr>
            <w:proofErr w:type="spellStart"/>
            <w:r w:rsidRPr="007262C3">
              <w:rPr>
                <w:rFonts w:ascii="Times New Roman" w:hAnsi="Times New Roman" w:cs="Times New Roman"/>
                <w:color w:val="000000"/>
                <w:sz w:val="24"/>
                <w:szCs w:val="24"/>
                <w:lang w:val="ru-RU"/>
              </w:rPr>
              <w:lastRenderedPageBreak/>
              <w:t>Урбанизацияның</w:t>
            </w:r>
            <w:proofErr w:type="spellEnd"/>
            <w:r w:rsidRPr="007262C3">
              <w:rPr>
                <w:rFonts w:ascii="Times New Roman" w:hAnsi="Times New Roman" w:cs="Times New Roman"/>
                <w:color w:val="000000"/>
                <w:sz w:val="24"/>
                <w:szCs w:val="24"/>
                <w:lang w:val="ru-RU"/>
              </w:rPr>
              <w:t xml:space="preserve"> </w:t>
            </w:r>
            <w:proofErr w:type="spellStart"/>
            <w:r w:rsidRPr="007262C3">
              <w:rPr>
                <w:rFonts w:ascii="Times New Roman" w:hAnsi="Times New Roman" w:cs="Times New Roman"/>
                <w:color w:val="000000"/>
                <w:sz w:val="24"/>
                <w:szCs w:val="24"/>
                <w:lang w:val="ru-RU"/>
              </w:rPr>
              <w:t>салыстырмалы</w:t>
            </w:r>
            <w:proofErr w:type="spellEnd"/>
            <w:r w:rsidRPr="007262C3">
              <w:rPr>
                <w:rFonts w:ascii="Times New Roman" w:hAnsi="Times New Roman" w:cs="Times New Roman"/>
                <w:color w:val="000000"/>
                <w:sz w:val="24"/>
                <w:szCs w:val="24"/>
                <w:lang w:val="ru-RU"/>
              </w:rPr>
              <w:t xml:space="preserve"> </w:t>
            </w:r>
            <w:proofErr w:type="spellStart"/>
            <w:r w:rsidRPr="007262C3">
              <w:rPr>
                <w:rFonts w:ascii="Times New Roman" w:hAnsi="Times New Roman" w:cs="Times New Roman"/>
                <w:color w:val="000000"/>
                <w:sz w:val="24"/>
                <w:szCs w:val="24"/>
                <w:lang w:val="ru-RU"/>
              </w:rPr>
              <w:t>түрде</w:t>
            </w:r>
            <w:proofErr w:type="spellEnd"/>
            <w:r w:rsidRPr="007262C3">
              <w:rPr>
                <w:rFonts w:ascii="Times New Roman" w:hAnsi="Times New Roman" w:cs="Times New Roman"/>
                <w:color w:val="000000"/>
                <w:sz w:val="24"/>
                <w:szCs w:val="24"/>
                <w:lang w:val="ru-RU"/>
              </w:rPr>
              <w:t xml:space="preserve"> </w:t>
            </w:r>
            <w:proofErr w:type="spellStart"/>
            <w:r w:rsidRPr="007262C3">
              <w:rPr>
                <w:rFonts w:ascii="Times New Roman" w:hAnsi="Times New Roman" w:cs="Times New Roman"/>
                <w:color w:val="000000"/>
                <w:sz w:val="24"/>
                <w:szCs w:val="24"/>
                <w:lang w:val="ru-RU"/>
              </w:rPr>
              <w:t>төмен</w:t>
            </w:r>
            <w:proofErr w:type="spellEnd"/>
            <w:r w:rsidRPr="007262C3">
              <w:rPr>
                <w:rFonts w:ascii="Times New Roman" w:hAnsi="Times New Roman" w:cs="Times New Roman"/>
                <w:color w:val="000000"/>
                <w:sz w:val="24"/>
                <w:szCs w:val="24"/>
                <w:lang w:val="ru-RU"/>
              </w:rPr>
              <w:t xml:space="preserve"> </w:t>
            </w:r>
            <w:proofErr w:type="spellStart"/>
            <w:r w:rsidRPr="007262C3">
              <w:rPr>
                <w:rFonts w:ascii="Times New Roman" w:hAnsi="Times New Roman" w:cs="Times New Roman"/>
                <w:color w:val="000000"/>
                <w:sz w:val="24"/>
                <w:szCs w:val="24"/>
                <w:lang w:val="ru-RU"/>
              </w:rPr>
              <w:t>деңгейі</w:t>
            </w:r>
            <w:proofErr w:type="spellEnd"/>
            <w:r w:rsidRPr="007262C3">
              <w:rPr>
                <w:rFonts w:ascii="Times New Roman" w:hAnsi="Times New Roman" w:cs="Times New Roman"/>
                <w:color w:val="000000"/>
                <w:sz w:val="24"/>
                <w:szCs w:val="24"/>
                <w:lang w:val="ru-RU"/>
              </w:rPr>
              <w:t xml:space="preserve"> - </w:t>
            </w:r>
            <w:r w:rsidRPr="00747D36">
              <w:rPr>
                <w:rFonts w:ascii="Times New Roman" w:hAnsi="Times New Roman" w:cs="Times New Roman"/>
                <w:b/>
                <w:bCs/>
                <w:color w:val="000000"/>
                <w:sz w:val="24"/>
                <w:szCs w:val="24"/>
                <w:lang w:val="ru-RU"/>
              </w:rPr>
              <w:t>58,2%</w:t>
            </w:r>
          </w:p>
          <w:p w14:paraId="59A0DECC" w14:textId="023A1D8C" w:rsidR="001946C2" w:rsidRPr="002C0E29" w:rsidRDefault="007262C3" w:rsidP="007262C3">
            <w:pPr>
              <w:numPr>
                <w:ilvl w:val="0"/>
                <w:numId w:val="39"/>
              </w:numPr>
              <w:autoSpaceDE w:val="0"/>
              <w:autoSpaceDN w:val="0"/>
              <w:adjustRightInd w:val="0"/>
              <w:ind w:left="32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lang w:val="ru-RU"/>
              </w:rPr>
            </w:pPr>
            <w:proofErr w:type="spellStart"/>
            <w:r w:rsidRPr="007262C3">
              <w:rPr>
                <w:rFonts w:ascii="Times New Roman" w:hAnsi="Times New Roman" w:cs="Times New Roman"/>
                <w:color w:val="000000"/>
                <w:sz w:val="24"/>
                <w:szCs w:val="24"/>
                <w:lang w:val="ru-RU"/>
              </w:rPr>
              <w:lastRenderedPageBreak/>
              <w:t>Инженерлік-коммуналдық</w:t>
            </w:r>
            <w:proofErr w:type="spellEnd"/>
            <w:r w:rsidRPr="007262C3">
              <w:rPr>
                <w:rFonts w:ascii="Times New Roman" w:hAnsi="Times New Roman" w:cs="Times New Roman"/>
                <w:color w:val="000000"/>
                <w:sz w:val="24"/>
                <w:szCs w:val="24"/>
                <w:lang w:val="ru-RU"/>
              </w:rPr>
              <w:t xml:space="preserve"> </w:t>
            </w:r>
            <w:proofErr w:type="spellStart"/>
            <w:r w:rsidRPr="007262C3">
              <w:rPr>
                <w:rFonts w:ascii="Times New Roman" w:hAnsi="Times New Roman" w:cs="Times New Roman"/>
                <w:color w:val="000000"/>
                <w:sz w:val="24"/>
                <w:szCs w:val="24"/>
                <w:lang w:val="ru-RU"/>
              </w:rPr>
              <w:t>инфрақұрылыммен</w:t>
            </w:r>
            <w:proofErr w:type="spellEnd"/>
            <w:r w:rsidRPr="007262C3">
              <w:rPr>
                <w:rFonts w:ascii="Times New Roman" w:hAnsi="Times New Roman" w:cs="Times New Roman"/>
                <w:color w:val="000000"/>
                <w:sz w:val="24"/>
                <w:szCs w:val="24"/>
                <w:lang w:val="ru-RU"/>
              </w:rPr>
              <w:t xml:space="preserve">, </w:t>
            </w:r>
            <w:proofErr w:type="spellStart"/>
            <w:r w:rsidRPr="007262C3">
              <w:rPr>
                <w:rFonts w:ascii="Times New Roman" w:hAnsi="Times New Roman" w:cs="Times New Roman"/>
                <w:color w:val="000000"/>
                <w:sz w:val="24"/>
                <w:szCs w:val="24"/>
                <w:lang w:val="ru-RU"/>
              </w:rPr>
              <w:t>негізінен</w:t>
            </w:r>
            <w:proofErr w:type="spellEnd"/>
            <w:r w:rsidRPr="007262C3">
              <w:rPr>
                <w:rFonts w:ascii="Times New Roman" w:hAnsi="Times New Roman" w:cs="Times New Roman"/>
                <w:color w:val="000000"/>
                <w:sz w:val="24"/>
                <w:szCs w:val="24"/>
                <w:lang w:val="ru-RU"/>
              </w:rPr>
              <w:t xml:space="preserve"> </w:t>
            </w:r>
            <w:proofErr w:type="spellStart"/>
            <w:r w:rsidRPr="007262C3">
              <w:rPr>
                <w:rFonts w:ascii="Times New Roman" w:hAnsi="Times New Roman" w:cs="Times New Roman"/>
                <w:color w:val="000000"/>
                <w:sz w:val="24"/>
                <w:szCs w:val="24"/>
                <w:lang w:val="ru-RU"/>
              </w:rPr>
              <w:t>қалалардың</w:t>
            </w:r>
            <w:proofErr w:type="spellEnd"/>
            <w:r w:rsidRPr="007262C3">
              <w:rPr>
                <w:rFonts w:ascii="Times New Roman" w:hAnsi="Times New Roman" w:cs="Times New Roman"/>
                <w:color w:val="000000"/>
                <w:sz w:val="24"/>
                <w:szCs w:val="24"/>
                <w:lang w:val="ru-RU"/>
              </w:rPr>
              <w:t xml:space="preserve"> </w:t>
            </w:r>
            <w:proofErr w:type="spellStart"/>
            <w:r w:rsidRPr="007262C3">
              <w:rPr>
                <w:rFonts w:ascii="Times New Roman" w:hAnsi="Times New Roman" w:cs="Times New Roman"/>
                <w:color w:val="000000"/>
                <w:sz w:val="24"/>
                <w:szCs w:val="24"/>
                <w:lang w:val="ru-RU"/>
              </w:rPr>
              <w:t>шетінде</w:t>
            </w:r>
            <w:proofErr w:type="spellEnd"/>
            <w:r w:rsidRPr="007262C3">
              <w:rPr>
                <w:rFonts w:ascii="Times New Roman" w:hAnsi="Times New Roman" w:cs="Times New Roman"/>
                <w:color w:val="000000"/>
                <w:sz w:val="24"/>
                <w:szCs w:val="24"/>
                <w:lang w:val="ru-RU"/>
              </w:rPr>
              <w:t xml:space="preserve"> </w:t>
            </w:r>
            <w:proofErr w:type="spellStart"/>
            <w:r w:rsidRPr="007262C3">
              <w:rPr>
                <w:rFonts w:ascii="Times New Roman" w:hAnsi="Times New Roman" w:cs="Times New Roman"/>
                <w:color w:val="000000"/>
                <w:sz w:val="24"/>
                <w:szCs w:val="24"/>
                <w:lang w:val="ru-RU"/>
              </w:rPr>
              <w:t>нашар</w:t>
            </w:r>
            <w:proofErr w:type="spellEnd"/>
            <w:r w:rsidRPr="007262C3">
              <w:rPr>
                <w:rFonts w:ascii="Times New Roman" w:hAnsi="Times New Roman" w:cs="Times New Roman"/>
                <w:color w:val="000000"/>
                <w:sz w:val="24"/>
                <w:szCs w:val="24"/>
                <w:lang w:val="ru-RU"/>
              </w:rPr>
              <w:t xml:space="preserve"> </w:t>
            </w:r>
            <w:proofErr w:type="spellStart"/>
            <w:r w:rsidRPr="007262C3">
              <w:rPr>
                <w:rFonts w:ascii="Times New Roman" w:hAnsi="Times New Roman" w:cs="Times New Roman"/>
                <w:color w:val="000000"/>
                <w:sz w:val="24"/>
                <w:szCs w:val="24"/>
                <w:lang w:val="ru-RU"/>
              </w:rPr>
              <w:t>қамтамасыз</w:t>
            </w:r>
            <w:proofErr w:type="spellEnd"/>
            <w:r w:rsidRPr="007262C3">
              <w:rPr>
                <w:rFonts w:ascii="Times New Roman" w:hAnsi="Times New Roman" w:cs="Times New Roman"/>
                <w:color w:val="000000"/>
                <w:sz w:val="24"/>
                <w:szCs w:val="24"/>
                <w:lang w:val="ru-RU"/>
              </w:rPr>
              <w:t xml:space="preserve"> </w:t>
            </w:r>
            <w:proofErr w:type="spellStart"/>
            <w:r w:rsidRPr="007262C3">
              <w:rPr>
                <w:rFonts w:ascii="Times New Roman" w:hAnsi="Times New Roman" w:cs="Times New Roman"/>
                <w:color w:val="000000"/>
                <w:sz w:val="24"/>
                <w:szCs w:val="24"/>
                <w:lang w:val="ru-RU"/>
              </w:rPr>
              <w:t>ету</w:t>
            </w:r>
            <w:proofErr w:type="spellEnd"/>
          </w:p>
          <w:p w14:paraId="0B9017DF" w14:textId="77777777" w:rsidR="001946C2" w:rsidRPr="002C0E29" w:rsidRDefault="001946C2" w:rsidP="003819A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lang w:val="ru-RU"/>
              </w:rPr>
            </w:pPr>
          </w:p>
        </w:tc>
      </w:tr>
      <w:tr w:rsidR="001946C2" w:rsidRPr="00491F1C" w14:paraId="4CF9884B" w14:textId="77777777" w:rsidTr="003819A7">
        <w:tc>
          <w:tcPr>
            <w:cnfStyle w:val="001000000000" w:firstRow="0" w:lastRow="0" w:firstColumn="1" w:lastColumn="0" w:oddVBand="0" w:evenVBand="0" w:oddHBand="0" w:evenHBand="0" w:firstRowFirstColumn="0" w:firstRowLastColumn="0" w:lastRowFirstColumn="0" w:lastRowLastColumn="0"/>
            <w:tcW w:w="1980" w:type="dxa"/>
            <w:shd w:val="clear" w:color="auto" w:fill="FFFFFF" w:themeFill="background1"/>
          </w:tcPr>
          <w:p w14:paraId="723AB907" w14:textId="0A719DB1" w:rsidR="001946C2" w:rsidRPr="002C0E29" w:rsidRDefault="00583EDD" w:rsidP="003819A7">
            <w:pPr>
              <w:spacing w:after="225"/>
              <w:textAlignment w:val="baseline"/>
              <w:outlineLvl w:val="3"/>
              <w:rPr>
                <w:rFonts w:ascii="Times New Roman" w:eastAsia="Times New Roman" w:hAnsi="Times New Roman" w:cs="Times New Roman"/>
                <w:noProof/>
                <w:color w:val="FFC000"/>
                <w:sz w:val="24"/>
                <w:szCs w:val="24"/>
                <w:lang w:val="ru-RU"/>
              </w:rPr>
            </w:pPr>
            <w:proofErr w:type="spellStart"/>
            <w:r w:rsidRPr="00583EDD">
              <w:rPr>
                <w:rFonts w:ascii="Times New Roman" w:hAnsi="Times New Roman" w:cs="Times New Roman"/>
                <w:color w:val="BF8F00" w:themeColor="accent4" w:themeShade="BF"/>
                <w:sz w:val="24"/>
                <w:szCs w:val="24"/>
                <w:lang w:val="ru-RU"/>
              </w:rPr>
              <w:lastRenderedPageBreak/>
              <w:t>Өндіріс</w:t>
            </w:r>
            <w:proofErr w:type="spellEnd"/>
            <w:r w:rsidRPr="00583EDD">
              <w:rPr>
                <w:rFonts w:ascii="Times New Roman" w:hAnsi="Times New Roman" w:cs="Times New Roman"/>
                <w:color w:val="BF8F00" w:themeColor="accent4" w:themeShade="BF"/>
                <w:sz w:val="24"/>
                <w:szCs w:val="24"/>
                <w:lang w:val="ru-RU"/>
              </w:rPr>
              <w:t xml:space="preserve"> </w:t>
            </w:r>
            <w:proofErr w:type="spellStart"/>
            <w:r w:rsidRPr="00583EDD">
              <w:rPr>
                <w:rFonts w:ascii="Times New Roman" w:hAnsi="Times New Roman" w:cs="Times New Roman"/>
                <w:color w:val="BF8F00" w:themeColor="accent4" w:themeShade="BF"/>
                <w:sz w:val="24"/>
                <w:szCs w:val="24"/>
                <w:lang w:val="ru-RU"/>
              </w:rPr>
              <w:t>және</w:t>
            </w:r>
            <w:proofErr w:type="spellEnd"/>
            <w:r w:rsidRPr="00583EDD">
              <w:rPr>
                <w:rFonts w:ascii="Times New Roman" w:hAnsi="Times New Roman" w:cs="Times New Roman"/>
                <w:color w:val="BF8F00" w:themeColor="accent4" w:themeShade="BF"/>
                <w:sz w:val="24"/>
                <w:szCs w:val="24"/>
                <w:lang w:val="ru-RU"/>
              </w:rPr>
              <w:t xml:space="preserve"> </w:t>
            </w:r>
            <w:proofErr w:type="spellStart"/>
            <w:r w:rsidRPr="00583EDD">
              <w:rPr>
                <w:rFonts w:ascii="Times New Roman" w:hAnsi="Times New Roman" w:cs="Times New Roman"/>
                <w:color w:val="BF8F00" w:themeColor="accent4" w:themeShade="BF"/>
                <w:sz w:val="24"/>
                <w:szCs w:val="24"/>
                <w:lang w:val="ru-RU"/>
              </w:rPr>
              <w:t>тұтыну</w:t>
            </w:r>
            <w:proofErr w:type="spellEnd"/>
          </w:p>
        </w:tc>
        <w:tc>
          <w:tcPr>
            <w:tcW w:w="3683" w:type="dxa"/>
          </w:tcPr>
          <w:p w14:paraId="5A8C6E2A" w14:textId="586B316D" w:rsidR="00747D36" w:rsidRPr="00747D36" w:rsidRDefault="00747D36" w:rsidP="0047250D">
            <w:pPr>
              <w:pStyle w:val="ListParagraph"/>
              <w:numPr>
                <w:ilvl w:val="0"/>
                <w:numId w:val="40"/>
              </w:numPr>
              <w:autoSpaceDE w:val="0"/>
              <w:autoSpaceDN w:val="0"/>
              <w:adjustRightInd w:val="0"/>
              <w:ind w:left="315"/>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lang w:val="ru-RU"/>
              </w:rPr>
            </w:pPr>
            <w:proofErr w:type="spellStart"/>
            <w:r w:rsidRPr="00747D36">
              <w:rPr>
                <w:rFonts w:ascii="Times New Roman" w:hAnsi="Times New Roman" w:cs="Times New Roman"/>
                <w:b/>
                <w:bCs/>
                <w:color w:val="000000"/>
                <w:sz w:val="24"/>
                <w:szCs w:val="24"/>
                <w:lang w:val="ru-RU"/>
              </w:rPr>
              <w:t>Халықтың</w:t>
            </w:r>
            <w:proofErr w:type="spellEnd"/>
            <w:r w:rsidRPr="00747D36">
              <w:rPr>
                <w:rFonts w:ascii="Times New Roman" w:hAnsi="Times New Roman" w:cs="Times New Roman"/>
                <w:b/>
                <w:bCs/>
                <w:color w:val="000000"/>
                <w:sz w:val="24"/>
                <w:szCs w:val="24"/>
                <w:lang w:val="ru-RU"/>
              </w:rPr>
              <w:t xml:space="preserve"> 70% - дан </w:t>
            </w:r>
            <w:proofErr w:type="spellStart"/>
            <w:r w:rsidRPr="00747D36">
              <w:rPr>
                <w:rFonts w:ascii="Times New Roman" w:hAnsi="Times New Roman" w:cs="Times New Roman"/>
                <w:b/>
                <w:bCs/>
                <w:color w:val="000000"/>
                <w:sz w:val="24"/>
                <w:szCs w:val="24"/>
                <w:lang w:val="ru-RU"/>
              </w:rPr>
              <w:t>астамы</w:t>
            </w:r>
            <w:proofErr w:type="spellEnd"/>
            <w:r w:rsidRPr="00747D36">
              <w:rPr>
                <w:rFonts w:ascii="Times New Roman" w:hAnsi="Times New Roman" w:cs="Times New Roman"/>
                <w:b/>
                <w:bCs/>
                <w:color w:val="000000"/>
                <w:sz w:val="24"/>
                <w:szCs w:val="24"/>
                <w:lang w:val="ru-RU"/>
              </w:rPr>
              <w:t xml:space="preserve"> </w:t>
            </w:r>
            <w:proofErr w:type="spellStart"/>
            <w:r w:rsidRPr="00747D36">
              <w:rPr>
                <w:rFonts w:ascii="Times New Roman" w:hAnsi="Times New Roman" w:cs="Times New Roman"/>
                <w:b/>
                <w:bCs/>
                <w:color w:val="000000"/>
                <w:sz w:val="24"/>
                <w:szCs w:val="24"/>
                <w:lang w:val="ru-RU"/>
              </w:rPr>
              <w:t>қатты</w:t>
            </w:r>
            <w:proofErr w:type="spellEnd"/>
            <w:r w:rsidRPr="00747D36">
              <w:rPr>
                <w:rFonts w:ascii="Times New Roman" w:hAnsi="Times New Roman" w:cs="Times New Roman"/>
                <w:b/>
                <w:bCs/>
                <w:color w:val="000000"/>
                <w:sz w:val="24"/>
                <w:szCs w:val="24"/>
                <w:lang w:val="ru-RU"/>
              </w:rPr>
              <w:t xml:space="preserve"> </w:t>
            </w:r>
            <w:proofErr w:type="spellStart"/>
            <w:r w:rsidRPr="00747D36">
              <w:rPr>
                <w:rFonts w:ascii="Times New Roman" w:hAnsi="Times New Roman" w:cs="Times New Roman"/>
                <w:b/>
                <w:bCs/>
                <w:color w:val="000000"/>
                <w:sz w:val="24"/>
                <w:szCs w:val="24"/>
                <w:lang w:val="ru-RU"/>
              </w:rPr>
              <w:t>тұрмыстық</w:t>
            </w:r>
            <w:proofErr w:type="spellEnd"/>
            <w:r w:rsidRPr="00747D36">
              <w:rPr>
                <w:rFonts w:ascii="Times New Roman" w:hAnsi="Times New Roman" w:cs="Times New Roman"/>
                <w:b/>
                <w:bCs/>
                <w:color w:val="000000"/>
                <w:sz w:val="24"/>
                <w:szCs w:val="24"/>
                <w:lang w:val="ru-RU"/>
              </w:rPr>
              <w:t xml:space="preserve"> </w:t>
            </w:r>
            <w:proofErr w:type="spellStart"/>
            <w:r w:rsidRPr="00747D36">
              <w:rPr>
                <w:rFonts w:ascii="Times New Roman" w:hAnsi="Times New Roman" w:cs="Times New Roman"/>
                <w:b/>
                <w:bCs/>
                <w:color w:val="000000"/>
                <w:sz w:val="24"/>
                <w:szCs w:val="24"/>
                <w:lang w:val="ru-RU"/>
              </w:rPr>
              <w:t>қалдықтарды</w:t>
            </w:r>
            <w:proofErr w:type="spellEnd"/>
            <w:r w:rsidRPr="00747D36">
              <w:rPr>
                <w:rFonts w:ascii="Times New Roman" w:hAnsi="Times New Roman" w:cs="Times New Roman"/>
                <w:b/>
                <w:bCs/>
                <w:color w:val="000000"/>
                <w:sz w:val="24"/>
                <w:szCs w:val="24"/>
                <w:lang w:val="ru-RU"/>
              </w:rPr>
              <w:t xml:space="preserve"> </w:t>
            </w:r>
            <w:proofErr w:type="spellStart"/>
            <w:r w:rsidRPr="00747D36">
              <w:rPr>
                <w:rFonts w:ascii="Times New Roman" w:hAnsi="Times New Roman" w:cs="Times New Roman"/>
                <w:color w:val="000000"/>
                <w:sz w:val="24"/>
                <w:szCs w:val="24"/>
                <w:lang w:val="ru-RU"/>
              </w:rPr>
              <w:t>бөлек</w:t>
            </w:r>
            <w:proofErr w:type="spellEnd"/>
            <w:r w:rsidRPr="00747D36">
              <w:rPr>
                <w:rFonts w:ascii="Times New Roman" w:hAnsi="Times New Roman" w:cs="Times New Roman"/>
                <w:color w:val="000000"/>
                <w:sz w:val="24"/>
                <w:szCs w:val="24"/>
                <w:lang w:val="ru-RU"/>
              </w:rPr>
              <w:t xml:space="preserve"> </w:t>
            </w:r>
            <w:proofErr w:type="spellStart"/>
            <w:r w:rsidRPr="00747D36">
              <w:rPr>
                <w:rFonts w:ascii="Times New Roman" w:hAnsi="Times New Roman" w:cs="Times New Roman"/>
                <w:color w:val="000000"/>
                <w:sz w:val="24"/>
                <w:szCs w:val="24"/>
                <w:lang w:val="ru-RU"/>
              </w:rPr>
              <w:t>жинаумен</w:t>
            </w:r>
            <w:proofErr w:type="spellEnd"/>
            <w:r w:rsidRPr="00747D36">
              <w:rPr>
                <w:rFonts w:ascii="Times New Roman" w:hAnsi="Times New Roman" w:cs="Times New Roman"/>
                <w:color w:val="000000"/>
                <w:sz w:val="24"/>
                <w:szCs w:val="24"/>
                <w:lang w:val="ru-RU"/>
              </w:rPr>
              <w:t xml:space="preserve"> </w:t>
            </w:r>
            <w:proofErr w:type="spellStart"/>
            <w:r w:rsidRPr="00747D36">
              <w:rPr>
                <w:rFonts w:ascii="Times New Roman" w:hAnsi="Times New Roman" w:cs="Times New Roman"/>
                <w:color w:val="000000"/>
                <w:sz w:val="24"/>
                <w:szCs w:val="24"/>
                <w:lang w:val="ru-RU"/>
              </w:rPr>
              <w:t>қамтамасыз</w:t>
            </w:r>
            <w:proofErr w:type="spellEnd"/>
            <w:r w:rsidRPr="00747D36">
              <w:rPr>
                <w:rFonts w:ascii="Times New Roman" w:hAnsi="Times New Roman" w:cs="Times New Roman"/>
                <w:color w:val="000000"/>
                <w:sz w:val="24"/>
                <w:szCs w:val="24"/>
                <w:lang w:val="ru-RU"/>
              </w:rPr>
              <w:t xml:space="preserve"> </w:t>
            </w:r>
            <w:proofErr w:type="spellStart"/>
            <w:r w:rsidRPr="00747D36">
              <w:rPr>
                <w:rFonts w:ascii="Times New Roman" w:hAnsi="Times New Roman" w:cs="Times New Roman"/>
                <w:color w:val="000000"/>
                <w:sz w:val="24"/>
                <w:szCs w:val="24"/>
                <w:lang w:val="ru-RU"/>
              </w:rPr>
              <w:t>етілген</w:t>
            </w:r>
            <w:proofErr w:type="spellEnd"/>
          </w:p>
          <w:p w14:paraId="13AE3150" w14:textId="43D93619" w:rsidR="001946C2" w:rsidRPr="002C0E29" w:rsidRDefault="00747D36" w:rsidP="0047250D">
            <w:pPr>
              <w:pStyle w:val="ListParagraph"/>
              <w:numPr>
                <w:ilvl w:val="0"/>
                <w:numId w:val="40"/>
              </w:numPr>
              <w:autoSpaceDE w:val="0"/>
              <w:autoSpaceDN w:val="0"/>
              <w:adjustRightInd w:val="0"/>
              <w:ind w:left="315"/>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lang w:val="ru-RU"/>
              </w:rPr>
            </w:pPr>
            <w:r w:rsidRPr="00747D36">
              <w:rPr>
                <w:rFonts w:ascii="Times New Roman" w:hAnsi="Times New Roman" w:cs="Times New Roman"/>
                <w:color w:val="000000"/>
                <w:sz w:val="24"/>
                <w:szCs w:val="24"/>
                <w:lang w:val="ru-RU"/>
              </w:rPr>
              <w:t xml:space="preserve">16 </w:t>
            </w:r>
            <w:proofErr w:type="spellStart"/>
            <w:r>
              <w:rPr>
                <w:rFonts w:ascii="Times New Roman" w:hAnsi="Times New Roman" w:cs="Times New Roman"/>
                <w:color w:val="000000"/>
                <w:sz w:val="24"/>
                <w:szCs w:val="24"/>
                <w:lang w:val="ru-RU"/>
              </w:rPr>
              <w:t>т</w:t>
            </w:r>
            <w:r w:rsidRPr="00747D36">
              <w:rPr>
                <w:rFonts w:ascii="Times New Roman" w:hAnsi="Times New Roman" w:cs="Times New Roman"/>
                <w:color w:val="000000"/>
                <w:sz w:val="24"/>
                <w:szCs w:val="24"/>
                <w:lang w:val="ru-RU"/>
              </w:rPr>
              <w:t>арихи</w:t>
            </w:r>
            <w:proofErr w:type="spellEnd"/>
            <w:r w:rsidRPr="00747D36">
              <w:rPr>
                <w:rFonts w:ascii="Times New Roman" w:hAnsi="Times New Roman" w:cs="Times New Roman"/>
                <w:color w:val="000000"/>
                <w:sz w:val="24"/>
                <w:szCs w:val="24"/>
                <w:lang w:val="ru-RU"/>
              </w:rPr>
              <w:t xml:space="preserve"> </w:t>
            </w:r>
            <w:proofErr w:type="spellStart"/>
            <w:r w:rsidRPr="00747D36">
              <w:rPr>
                <w:rFonts w:ascii="Times New Roman" w:hAnsi="Times New Roman" w:cs="Times New Roman"/>
                <w:color w:val="000000"/>
                <w:sz w:val="24"/>
                <w:szCs w:val="24"/>
                <w:lang w:val="ru-RU"/>
              </w:rPr>
              <w:t>қалдықтардың</w:t>
            </w:r>
            <w:proofErr w:type="spellEnd"/>
            <w:r w:rsidRPr="00747D36">
              <w:rPr>
                <w:rFonts w:ascii="Times New Roman" w:hAnsi="Times New Roman" w:cs="Times New Roman"/>
                <w:b/>
                <w:bCs/>
                <w:color w:val="000000"/>
                <w:sz w:val="24"/>
                <w:szCs w:val="24"/>
                <w:lang w:val="ru-RU"/>
              </w:rPr>
              <w:t xml:space="preserve"> 5-і </w:t>
            </w:r>
            <w:proofErr w:type="spellStart"/>
            <w:r w:rsidRPr="00747D36">
              <w:rPr>
                <w:rFonts w:ascii="Times New Roman" w:hAnsi="Times New Roman" w:cs="Times New Roman"/>
                <w:b/>
                <w:bCs/>
                <w:color w:val="000000"/>
                <w:sz w:val="24"/>
                <w:szCs w:val="24"/>
                <w:lang w:val="ru-RU"/>
              </w:rPr>
              <w:t>жойылды</w:t>
            </w:r>
            <w:proofErr w:type="spellEnd"/>
          </w:p>
          <w:p w14:paraId="1CA68C74" w14:textId="77777777" w:rsidR="001946C2" w:rsidRPr="002C0E29" w:rsidRDefault="001946C2" w:rsidP="003819A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lang w:val="ru-RU"/>
              </w:rPr>
            </w:pPr>
          </w:p>
        </w:tc>
        <w:tc>
          <w:tcPr>
            <w:tcW w:w="3969" w:type="dxa"/>
          </w:tcPr>
          <w:p w14:paraId="677E4588" w14:textId="77777777" w:rsidR="00747D36" w:rsidRPr="00747D36" w:rsidRDefault="00747D36" w:rsidP="00F865C2">
            <w:pPr>
              <w:numPr>
                <w:ilvl w:val="0"/>
                <w:numId w:val="40"/>
              </w:numPr>
              <w:autoSpaceDE w:val="0"/>
              <w:autoSpaceDN w:val="0"/>
              <w:adjustRightInd w:val="0"/>
              <w:ind w:left="32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lang w:val="ru-RU"/>
              </w:rPr>
            </w:pPr>
            <w:proofErr w:type="spellStart"/>
            <w:r w:rsidRPr="00747D36">
              <w:rPr>
                <w:rFonts w:ascii="Times New Roman" w:hAnsi="Times New Roman" w:cs="Times New Roman"/>
                <w:b/>
                <w:bCs/>
                <w:color w:val="000000"/>
                <w:sz w:val="24"/>
                <w:szCs w:val="24"/>
                <w:lang w:val="ru-RU"/>
              </w:rPr>
              <w:t>Өндіріс</w:t>
            </w:r>
            <w:proofErr w:type="spellEnd"/>
            <w:r w:rsidRPr="00747D36">
              <w:rPr>
                <w:rFonts w:ascii="Times New Roman" w:hAnsi="Times New Roman" w:cs="Times New Roman"/>
                <w:b/>
                <w:bCs/>
                <w:color w:val="000000"/>
                <w:sz w:val="24"/>
                <w:szCs w:val="24"/>
                <w:lang w:val="ru-RU"/>
              </w:rPr>
              <w:t xml:space="preserve"> </w:t>
            </w:r>
            <w:proofErr w:type="spellStart"/>
            <w:r w:rsidRPr="00747D36">
              <w:rPr>
                <w:rFonts w:ascii="Times New Roman" w:hAnsi="Times New Roman" w:cs="Times New Roman"/>
                <w:b/>
                <w:bCs/>
                <w:color w:val="000000"/>
                <w:sz w:val="24"/>
                <w:szCs w:val="24"/>
                <w:lang w:val="ru-RU"/>
              </w:rPr>
              <w:t>қалдықтарын</w:t>
            </w:r>
            <w:proofErr w:type="spellEnd"/>
            <w:r w:rsidRPr="00747D36">
              <w:rPr>
                <w:rFonts w:ascii="Times New Roman" w:hAnsi="Times New Roman" w:cs="Times New Roman"/>
                <w:b/>
                <w:bCs/>
                <w:color w:val="000000"/>
                <w:sz w:val="24"/>
                <w:szCs w:val="24"/>
                <w:lang w:val="ru-RU"/>
              </w:rPr>
              <w:t xml:space="preserve"> </w:t>
            </w:r>
            <w:proofErr w:type="spellStart"/>
            <w:r w:rsidRPr="00747D36">
              <w:rPr>
                <w:rFonts w:ascii="Times New Roman" w:hAnsi="Times New Roman" w:cs="Times New Roman"/>
                <w:b/>
                <w:bCs/>
                <w:color w:val="000000"/>
                <w:sz w:val="24"/>
                <w:szCs w:val="24"/>
                <w:lang w:val="ru-RU"/>
              </w:rPr>
              <w:t>қайта</w:t>
            </w:r>
            <w:proofErr w:type="spellEnd"/>
            <w:r w:rsidRPr="00747D36">
              <w:rPr>
                <w:rFonts w:ascii="Times New Roman" w:hAnsi="Times New Roman" w:cs="Times New Roman"/>
                <w:b/>
                <w:bCs/>
                <w:color w:val="000000"/>
                <w:sz w:val="24"/>
                <w:szCs w:val="24"/>
                <w:lang w:val="ru-RU"/>
              </w:rPr>
              <w:t xml:space="preserve"> </w:t>
            </w:r>
            <w:proofErr w:type="spellStart"/>
            <w:r w:rsidRPr="00747D36">
              <w:rPr>
                <w:rFonts w:ascii="Times New Roman" w:hAnsi="Times New Roman" w:cs="Times New Roman"/>
                <w:b/>
                <w:bCs/>
                <w:color w:val="000000"/>
                <w:sz w:val="24"/>
                <w:szCs w:val="24"/>
                <w:lang w:val="ru-RU"/>
              </w:rPr>
              <w:t>өңдеу</w:t>
            </w:r>
            <w:proofErr w:type="spellEnd"/>
            <w:r w:rsidRPr="00747D36">
              <w:rPr>
                <w:rFonts w:ascii="Times New Roman" w:hAnsi="Times New Roman" w:cs="Times New Roman"/>
                <w:b/>
                <w:bCs/>
                <w:color w:val="000000"/>
                <w:sz w:val="24"/>
                <w:szCs w:val="24"/>
                <w:lang w:val="ru-RU"/>
              </w:rPr>
              <w:t xml:space="preserve"> </w:t>
            </w:r>
            <w:r w:rsidRPr="00747D36">
              <w:rPr>
                <w:rFonts w:ascii="Times New Roman" w:hAnsi="Times New Roman" w:cs="Times New Roman"/>
                <w:color w:val="000000"/>
                <w:sz w:val="24"/>
                <w:szCs w:val="24"/>
                <w:lang w:val="ru-RU"/>
              </w:rPr>
              <w:t xml:space="preserve">(2018 </w:t>
            </w:r>
            <w:proofErr w:type="spellStart"/>
            <w:r w:rsidRPr="00747D36">
              <w:rPr>
                <w:rFonts w:ascii="Times New Roman" w:hAnsi="Times New Roman" w:cs="Times New Roman"/>
                <w:color w:val="000000"/>
                <w:sz w:val="24"/>
                <w:szCs w:val="24"/>
                <w:lang w:val="ru-RU"/>
              </w:rPr>
              <w:t>жылы</w:t>
            </w:r>
            <w:proofErr w:type="spellEnd"/>
            <w:r w:rsidRPr="00747D36">
              <w:rPr>
                <w:rFonts w:ascii="Times New Roman" w:hAnsi="Times New Roman" w:cs="Times New Roman"/>
                <w:color w:val="000000"/>
                <w:sz w:val="24"/>
                <w:szCs w:val="24"/>
                <w:lang w:val="ru-RU"/>
              </w:rPr>
              <w:t xml:space="preserve"> 32,2%)</w:t>
            </w:r>
            <w:r w:rsidRPr="00747D36">
              <w:rPr>
                <w:rFonts w:ascii="Times New Roman" w:hAnsi="Times New Roman" w:cs="Times New Roman"/>
                <w:b/>
                <w:bCs/>
                <w:color w:val="000000"/>
                <w:sz w:val="24"/>
                <w:szCs w:val="24"/>
                <w:lang w:val="ru-RU"/>
              </w:rPr>
              <w:t xml:space="preserve"> </w:t>
            </w:r>
            <w:proofErr w:type="spellStart"/>
            <w:r w:rsidRPr="00747D36">
              <w:rPr>
                <w:rFonts w:ascii="Times New Roman" w:hAnsi="Times New Roman" w:cs="Times New Roman"/>
                <w:b/>
                <w:bCs/>
                <w:color w:val="000000"/>
                <w:sz w:val="24"/>
                <w:szCs w:val="24"/>
                <w:lang w:val="ru-RU"/>
              </w:rPr>
              <w:t>және</w:t>
            </w:r>
            <w:proofErr w:type="spellEnd"/>
            <w:r w:rsidRPr="00747D36">
              <w:rPr>
                <w:rFonts w:ascii="Times New Roman" w:hAnsi="Times New Roman" w:cs="Times New Roman"/>
                <w:b/>
                <w:bCs/>
                <w:color w:val="000000"/>
                <w:sz w:val="24"/>
                <w:szCs w:val="24"/>
                <w:lang w:val="ru-RU"/>
              </w:rPr>
              <w:t xml:space="preserve"> </w:t>
            </w:r>
            <w:proofErr w:type="spellStart"/>
            <w:r w:rsidRPr="00747D36">
              <w:rPr>
                <w:rFonts w:ascii="Times New Roman" w:hAnsi="Times New Roman" w:cs="Times New Roman"/>
                <w:b/>
                <w:bCs/>
                <w:color w:val="000000"/>
                <w:sz w:val="24"/>
                <w:szCs w:val="24"/>
                <w:lang w:val="ru-RU"/>
              </w:rPr>
              <w:t>тұтыну</w:t>
            </w:r>
            <w:proofErr w:type="spellEnd"/>
            <w:r w:rsidRPr="00747D36">
              <w:rPr>
                <w:rFonts w:ascii="Times New Roman" w:hAnsi="Times New Roman" w:cs="Times New Roman"/>
                <w:b/>
                <w:bCs/>
                <w:color w:val="000000"/>
                <w:sz w:val="24"/>
                <w:szCs w:val="24"/>
                <w:lang w:val="ru-RU"/>
              </w:rPr>
              <w:t xml:space="preserve"> (</w:t>
            </w:r>
            <w:r w:rsidRPr="00747D36">
              <w:rPr>
                <w:rFonts w:ascii="Times New Roman" w:hAnsi="Times New Roman" w:cs="Times New Roman"/>
                <w:color w:val="000000"/>
                <w:sz w:val="24"/>
                <w:szCs w:val="24"/>
                <w:lang w:val="ru-RU"/>
              </w:rPr>
              <w:t xml:space="preserve">2018 </w:t>
            </w:r>
            <w:proofErr w:type="spellStart"/>
            <w:r w:rsidRPr="00747D36">
              <w:rPr>
                <w:rFonts w:ascii="Times New Roman" w:hAnsi="Times New Roman" w:cs="Times New Roman"/>
                <w:color w:val="000000"/>
                <w:sz w:val="24"/>
                <w:szCs w:val="24"/>
                <w:lang w:val="ru-RU"/>
              </w:rPr>
              <w:t>жылы</w:t>
            </w:r>
            <w:proofErr w:type="spellEnd"/>
            <w:r w:rsidRPr="00747D36">
              <w:rPr>
                <w:rFonts w:ascii="Times New Roman" w:hAnsi="Times New Roman" w:cs="Times New Roman"/>
                <w:color w:val="000000"/>
                <w:sz w:val="24"/>
                <w:szCs w:val="24"/>
                <w:lang w:val="ru-RU"/>
              </w:rPr>
              <w:t xml:space="preserve"> 11,5%)</w:t>
            </w:r>
            <w:r w:rsidRPr="00747D36">
              <w:rPr>
                <w:rFonts w:ascii="Times New Roman" w:hAnsi="Times New Roman" w:cs="Times New Roman"/>
                <w:b/>
                <w:bCs/>
                <w:color w:val="000000"/>
                <w:sz w:val="24"/>
                <w:szCs w:val="24"/>
                <w:lang w:val="ru-RU"/>
              </w:rPr>
              <w:t xml:space="preserve"> </w:t>
            </w:r>
            <w:proofErr w:type="spellStart"/>
            <w:r w:rsidRPr="00747D36">
              <w:rPr>
                <w:rFonts w:ascii="Times New Roman" w:hAnsi="Times New Roman" w:cs="Times New Roman"/>
                <w:b/>
                <w:bCs/>
                <w:color w:val="000000"/>
                <w:sz w:val="24"/>
                <w:szCs w:val="24"/>
                <w:lang w:val="ru-RU"/>
              </w:rPr>
              <w:t>үлесінің</w:t>
            </w:r>
            <w:proofErr w:type="spellEnd"/>
            <w:r w:rsidRPr="00747D36">
              <w:rPr>
                <w:rFonts w:ascii="Times New Roman" w:hAnsi="Times New Roman" w:cs="Times New Roman"/>
                <w:b/>
                <w:bCs/>
                <w:color w:val="000000"/>
                <w:sz w:val="24"/>
                <w:szCs w:val="24"/>
                <w:lang w:val="ru-RU"/>
              </w:rPr>
              <w:t xml:space="preserve"> </w:t>
            </w:r>
            <w:proofErr w:type="spellStart"/>
            <w:r w:rsidRPr="00747D36">
              <w:rPr>
                <w:rFonts w:ascii="Times New Roman" w:hAnsi="Times New Roman" w:cs="Times New Roman"/>
                <w:b/>
                <w:bCs/>
                <w:color w:val="000000"/>
                <w:sz w:val="24"/>
                <w:szCs w:val="24"/>
                <w:lang w:val="ru-RU"/>
              </w:rPr>
              <w:t>төмендігі</w:t>
            </w:r>
            <w:proofErr w:type="spellEnd"/>
          </w:p>
          <w:p w14:paraId="7891D7A5" w14:textId="723E5DA0" w:rsidR="001946C2" w:rsidRPr="002C0E29" w:rsidRDefault="00747D36" w:rsidP="00F865C2">
            <w:pPr>
              <w:numPr>
                <w:ilvl w:val="0"/>
                <w:numId w:val="40"/>
              </w:numPr>
              <w:autoSpaceDE w:val="0"/>
              <w:autoSpaceDN w:val="0"/>
              <w:adjustRightInd w:val="0"/>
              <w:ind w:left="32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lang w:val="ru-RU"/>
              </w:rPr>
            </w:pPr>
            <w:proofErr w:type="spellStart"/>
            <w:r w:rsidRPr="00747D36">
              <w:rPr>
                <w:rFonts w:ascii="Times New Roman" w:hAnsi="Times New Roman" w:cs="Times New Roman"/>
                <w:b/>
                <w:bCs/>
                <w:color w:val="000000"/>
                <w:sz w:val="24"/>
                <w:szCs w:val="24"/>
                <w:lang w:val="ru-RU"/>
              </w:rPr>
              <w:t>Қауіпті</w:t>
            </w:r>
            <w:proofErr w:type="spellEnd"/>
            <w:r w:rsidRPr="00747D36">
              <w:rPr>
                <w:rFonts w:ascii="Times New Roman" w:hAnsi="Times New Roman" w:cs="Times New Roman"/>
                <w:b/>
                <w:bCs/>
                <w:color w:val="000000"/>
                <w:sz w:val="24"/>
                <w:szCs w:val="24"/>
                <w:lang w:val="ru-RU"/>
              </w:rPr>
              <w:t xml:space="preserve"> </w:t>
            </w:r>
            <w:proofErr w:type="spellStart"/>
            <w:r w:rsidRPr="00747D36">
              <w:rPr>
                <w:rFonts w:ascii="Times New Roman" w:hAnsi="Times New Roman" w:cs="Times New Roman"/>
                <w:b/>
                <w:bCs/>
                <w:color w:val="000000"/>
                <w:sz w:val="24"/>
                <w:szCs w:val="24"/>
                <w:lang w:val="ru-RU"/>
              </w:rPr>
              <w:t>химиялық</w:t>
            </w:r>
            <w:proofErr w:type="spellEnd"/>
            <w:r w:rsidRPr="00747D36">
              <w:rPr>
                <w:rFonts w:ascii="Times New Roman" w:hAnsi="Times New Roman" w:cs="Times New Roman"/>
                <w:b/>
                <w:bCs/>
                <w:color w:val="000000"/>
                <w:sz w:val="24"/>
                <w:szCs w:val="24"/>
                <w:lang w:val="ru-RU"/>
              </w:rPr>
              <w:t xml:space="preserve"> </w:t>
            </w:r>
            <w:proofErr w:type="spellStart"/>
            <w:r w:rsidRPr="00747D36">
              <w:rPr>
                <w:rFonts w:ascii="Times New Roman" w:hAnsi="Times New Roman" w:cs="Times New Roman"/>
                <w:b/>
                <w:bCs/>
                <w:color w:val="000000"/>
                <w:sz w:val="24"/>
                <w:szCs w:val="24"/>
                <w:lang w:val="ru-RU"/>
              </w:rPr>
              <w:t>заттар</w:t>
            </w:r>
            <w:proofErr w:type="spellEnd"/>
            <w:r w:rsidRPr="00747D36">
              <w:rPr>
                <w:rFonts w:ascii="Times New Roman" w:hAnsi="Times New Roman" w:cs="Times New Roman"/>
                <w:b/>
                <w:bCs/>
                <w:color w:val="000000"/>
                <w:sz w:val="24"/>
                <w:szCs w:val="24"/>
                <w:lang w:val="ru-RU"/>
              </w:rPr>
              <w:t xml:space="preserve"> </w:t>
            </w:r>
            <w:proofErr w:type="spellStart"/>
            <w:r w:rsidRPr="00747D36">
              <w:rPr>
                <w:rFonts w:ascii="Times New Roman" w:hAnsi="Times New Roman" w:cs="Times New Roman"/>
                <w:b/>
                <w:bCs/>
                <w:color w:val="000000"/>
                <w:sz w:val="24"/>
                <w:szCs w:val="24"/>
                <w:lang w:val="ru-RU"/>
              </w:rPr>
              <w:t>мәселесі</w:t>
            </w:r>
            <w:proofErr w:type="spellEnd"/>
            <w:r w:rsidRPr="00747D36">
              <w:rPr>
                <w:rFonts w:ascii="Times New Roman" w:hAnsi="Times New Roman" w:cs="Times New Roman"/>
                <w:b/>
                <w:bCs/>
                <w:color w:val="000000"/>
                <w:sz w:val="24"/>
                <w:szCs w:val="24"/>
                <w:lang w:val="ru-RU"/>
              </w:rPr>
              <w:t xml:space="preserve"> </w:t>
            </w:r>
            <w:proofErr w:type="spellStart"/>
            <w:r w:rsidRPr="00747D36">
              <w:rPr>
                <w:rFonts w:ascii="Times New Roman" w:hAnsi="Times New Roman" w:cs="Times New Roman"/>
                <w:color w:val="000000"/>
                <w:sz w:val="24"/>
                <w:szCs w:val="24"/>
                <w:lang w:val="ru-RU"/>
              </w:rPr>
              <w:t>шешілмеген</w:t>
            </w:r>
            <w:proofErr w:type="spellEnd"/>
          </w:p>
          <w:p w14:paraId="0E0ABCCC" w14:textId="77777777" w:rsidR="001946C2" w:rsidRPr="002C0E29" w:rsidRDefault="001946C2" w:rsidP="003819A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lang w:val="ru-RU"/>
              </w:rPr>
            </w:pPr>
          </w:p>
        </w:tc>
      </w:tr>
      <w:tr w:rsidR="001946C2" w:rsidRPr="00491F1C" w14:paraId="63FC94D4" w14:textId="77777777" w:rsidTr="003819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shd w:val="clear" w:color="auto" w:fill="FFFFFF" w:themeFill="background1"/>
          </w:tcPr>
          <w:p w14:paraId="1BEE8934" w14:textId="45E69AE2" w:rsidR="001946C2" w:rsidRPr="002C0E29" w:rsidRDefault="00583EDD" w:rsidP="003819A7">
            <w:pPr>
              <w:spacing w:after="225"/>
              <w:textAlignment w:val="baseline"/>
              <w:outlineLvl w:val="3"/>
              <w:rPr>
                <w:rFonts w:ascii="Times New Roman" w:eastAsia="Times New Roman" w:hAnsi="Times New Roman" w:cs="Times New Roman"/>
                <w:noProof/>
                <w:color w:val="FFC000"/>
                <w:sz w:val="24"/>
                <w:szCs w:val="24"/>
                <w:lang w:val="ru-RU"/>
              </w:rPr>
            </w:pPr>
            <w:proofErr w:type="spellStart"/>
            <w:r w:rsidRPr="00583EDD">
              <w:rPr>
                <w:rFonts w:ascii="Times New Roman" w:hAnsi="Times New Roman" w:cs="Times New Roman"/>
                <w:color w:val="385623" w:themeColor="accent6" w:themeShade="80"/>
                <w:sz w:val="24"/>
                <w:szCs w:val="24"/>
                <w:lang w:val="ru-RU"/>
              </w:rPr>
              <w:t>Климаттың</w:t>
            </w:r>
            <w:proofErr w:type="spellEnd"/>
            <w:r w:rsidRPr="00583EDD">
              <w:rPr>
                <w:rFonts w:ascii="Times New Roman" w:hAnsi="Times New Roman" w:cs="Times New Roman"/>
                <w:color w:val="385623" w:themeColor="accent6" w:themeShade="80"/>
                <w:sz w:val="24"/>
                <w:szCs w:val="24"/>
                <w:lang w:val="ru-RU"/>
              </w:rPr>
              <w:t xml:space="preserve"> </w:t>
            </w:r>
            <w:proofErr w:type="spellStart"/>
            <w:r w:rsidRPr="00583EDD">
              <w:rPr>
                <w:rFonts w:ascii="Times New Roman" w:hAnsi="Times New Roman" w:cs="Times New Roman"/>
                <w:color w:val="385623" w:themeColor="accent6" w:themeShade="80"/>
                <w:sz w:val="24"/>
                <w:szCs w:val="24"/>
                <w:lang w:val="ru-RU"/>
              </w:rPr>
              <w:t>өзгеруі</w:t>
            </w:r>
            <w:proofErr w:type="spellEnd"/>
          </w:p>
        </w:tc>
        <w:tc>
          <w:tcPr>
            <w:tcW w:w="3683" w:type="dxa"/>
          </w:tcPr>
          <w:p w14:paraId="1AF757D8" w14:textId="0999C7D8" w:rsidR="00F865C2" w:rsidRPr="00F865C2" w:rsidRDefault="00F865C2" w:rsidP="00F865C2">
            <w:pPr>
              <w:pStyle w:val="ListParagraph"/>
              <w:numPr>
                <w:ilvl w:val="0"/>
                <w:numId w:val="41"/>
              </w:numPr>
              <w:autoSpaceDE w:val="0"/>
              <w:autoSpaceDN w:val="0"/>
              <w:adjustRightInd w:val="0"/>
              <w:spacing w:after="77"/>
              <w:ind w:left="31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24"/>
                <w:szCs w:val="24"/>
                <w:lang w:val="ru-RU"/>
              </w:rPr>
            </w:pPr>
            <w:proofErr w:type="spellStart"/>
            <w:r>
              <w:rPr>
                <w:rFonts w:ascii="Times New Roman" w:hAnsi="Times New Roman" w:cs="Times New Roman"/>
                <w:b/>
                <w:bCs/>
                <w:color w:val="000000"/>
                <w:sz w:val="24"/>
                <w:szCs w:val="24"/>
                <w:lang w:val="ru-RU"/>
              </w:rPr>
              <w:t>Ш</w:t>
            </w:r>
            <w:r w:rsidRPr="00F865C2">
              <w:rPr>
                <w:rFonts w:ascii="Times New Roman" w:hAnsi="Times New Roman" w:cs="Times New Roman"/>
                <w:b/>
                <w:bCs/>
                <w:color w:val="000000"/>
                <w:sz w:val="24"/>
                <w:szCs w:val="24"/>
                <w:lang w:val="ru-RU"/>
              </w:rPr>
              <w:t>өлейттенуді</w:t>
            </w:r>
            <w:proofErr w:type="spellEnd"/>
            <w:r w:rsidRPr="00F865C2">
              <w:rPr>
                <w:rFonts w:ascii="Times New Roman" w:hAnsi="Times New Roman" w:cs="Times New Roman"/>
                <w:b/>
                <w:bCs/>
                <w:color w:val="000000"/>
                <w:sz w:val="24"/>
                <w:szCs w:val="24"/>
                <w:lang w:val="ru-RU"/>
              </w:rPr>
              <w:t xml:space="preserve"> </w:t>
            </w:r>
            <w:proofErr w:type="spellStart"/>
            <w:r w:rsidRPr="00F865C2">
              <w:rPr>
                <w:rFonts w:ascii="Times New Roman" w:hAnsi="Times New Roman" w:cs="Times New Roman"/>
                <w:b/>
                <w:bCs/>
                <w:color w:val="000000"/>
                <w:sz w:val="24"/>
                <w:szCs w:val="24"/>
                <w:lang w:val="ru-RU"/>
              </w:rPr>
              <w:t>тежеу</w:t>
            </w:r>
            <w:proofErr w:type="spellEnd"/>
            <w:r w:rsidRPr="00F865C2">
              <w:rPr>
                <w:rFonts w:ascii="Times New Roman" w:hAnsi="Times New Roman" w:cs="Times New Roman"/>
                <w:b/>
                <w:bCs/>
                <w:color w:val="000000"/>
                <w:sz w:val="24"/>
                <w:szCs w:val="24"/>
                <w:lang w:val="ru-RU"/>
              </w:rPr>
              <w:t xml:space="preserve"> ​​</w:t>
            </w:r>
            <w:proofErr w:type="spellStart"/>
            <w:r w:rsidRPr="00F865C2">
              <w:rPr>
                <w:rFonts w:ascii="Times New Roman" w:hAnsi="Times New Roman" w:cs="Times New Roman"/>
                <w:b/>
                <w:bCs/>
                <w:color w:val="000000"/>
                <w:sz w:val="24"/>
                <w:szCs w:val="24"/>
                <w:lang w:val="ru-RU"/>
              </w:rPr>
              <w:t>үшін</w:t>
            </w:r>
            <w:proofErr w:type="spellEnd"/>
            <w:r w:rsidRPr="00F865C2">
              <w:rPr>
                <w:rFonts w:ascii="Times New Roman" w:hAnsi="Times New Roman" w:cs="Times New Roman"/>
                <w:b/>
                <w:bCs/>
                <w:color w:val="000000"/>
                <w:sz w:val="24"/>
                <w:szCs w:val="24"/>
                <w:lang w:val="ru-RU"/>
              </w:rPr>
              <w:t xml:space="preserve"> </w:t>
            </w:r>
            <w:proofErr w:type="spellStart"/>
            <w:r w:rsidRPr="00F865C2">
              <w:rPr>
                <w:rFonts w:ascii="Times New Roman" w:hAnsi="Times New Roman" w:cs="Times New Roman"/>
                <w:color w:val="000000"/>
                <w:sz w:val="24"/>
                <w:szCs w:val="24"/>
                <w:lang w:val="ru-RU"/>
              </w:rPr>
              <w:t>орман</w:t>
            </w:r>
            <w:proofErr w:type="spellEnd"/>
            <w:r w:rsidRPr="00F865C2">
              <w:rPr>
                <w:rFonts w:ascii="Times New Roman" w:hAnsi="Times New Roman" w:cs="Times New Roman"/>
                <w:color w:val="000000"/>
                <w:sz w:val="24"/>
                <w:szCs w:val="24"/>
                <w:lang w:val="ru-RU"/>
              </w:rPr>
              <w:t xml:space="preserve"> </w:t>
            </w:r>
            <w:proofErr w:type="spellStart"/>
            <w:r w:rsidRPr="00F865C2">
              <w:rPr>
                <w:rFonts w:ascii="Times New Roman" w:hAnsi="Times New Roman" w:cs="Times New Roman"/>
                <w:color w:val="000000"/>
                <w:sz w:val="24"/>
                <w:szCs w:val="24"/>
                <w:lang w:val="ru-RU"/>
              </w:rPr>
              <w:t>екпелерін</w:t>
            </w:r>
            <w:proofErr w:type="spellEnd"/>
            <w:r w:rsidRPr="00F865C2">
              <w:rPr>
                <w:rFonts w:ascii="Times New Roman" w:hAnsi="Times New Roman" w:cs="Times New Roman"/>
                <w:color w:val="000000"/>
                <w:sz w:val="24"/>
                <w:szCs w:val="24"/>
                <w:lang w:val="ru-RU"/>
              </w:rPr>
              <w:t xml:space="preserve"> </w:t>
            </w:r>
            <w:proofErr w:type="spellStart"/>
            <w:r w:rsidRPr="00F865C2">
              <w:rPr>
                <w:rFonts w:ascii="Times New Roman" w:hAnsi="Times New Roman" w:cs="Times New Roman"/>
                <w:color w:val="000000"/>
                <w:sz w:val="24"/>
                <w:szCs w:val="24"/>
                <w:lang w:val="ru-RU"/>
              </w:rPr>
              <w:t>кеңейту</w:t>
            </w:r>
            <w:proofErr w:type="spellEnd"/>
          </w:p>
          <w:p w14:paraId="397F3267" w14:textId="1FEF2E99" w:rsidR="001946C2" w:rsidRPr="002C0E29" w:rsidRDefault="00F865C2" w:rsidP="00F865C2">
            <w:pPr>
              <w:pStyle w:val="ListParagraph"/>
              <w:numPr>
                <w:ilvl w:val="0"/>
                <w:numId w:val="41"/>
              </w:numPr>
              <w:autoSpaceDE w:val="0"/>
              <w:autoSpaceDN w:val="0"/>
              <w:adjustRightInd w:val="0"/>
              <w:ind w:left="31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lang w:val="ru-RU"/>
              </w:rPr>
            </w:pPr>
            <w:r>
              <w:rPr>
                <w:rFonts w:ascii="Times New Roman" w:hAnsi="Times New Roman" w:cs="Times New Roman"/>
                <w:b/>
                <w:bCs/>
                <w:color w:val="000000"/>
                <w:sz w:val="24"/>
                <w:szCs w:val="24"/>
                <w:lang w:val="ru-RU"/>
              </w:rPr>
              <w:t>К</w:t>
            </w:r>
            <w:r w:rsidRPr="00F865C2">
              <w:rPr>
                <w:rFonts w:ascii="Times New Roman" w:hAnsi="Times New Roman" w:cs="Times New Roman"/>
                <w:b/>
                <w:bCs/>
                <w:color w:val="000000"/>
                <w:sz w:val="24"/>
                <w:szCs w:val="24"/>
                <w:lang w:val="ru-RU"/>
              </w:rPr>
              <w:t xml:space="preserve">лимат </w:t>
            </w:r>
            <w:proofErr w:type="spellStart"/>
            <w:r w:rsidRPr="00F865C2">
              <w:rPr>
                <w:rFonts w:ascii="Times New Roman" w:hAnsi="Times New Roman" w:cs="Times New Roman"/>
                <w:b/>
                <w:bCs/>
                <w:color w:val="000000"/>
                <w:sz w:val="24"/>
                <w:szCs w:val="24"/>
                <w:lang w:val="ru-RU"/>
              </w:rPr>
              <w:t>проблемасы</w:t>
            </w:r>
            <w:proofErr w:type="spellEnd"/>
            <w:r w:rsidRPr="00F865C2">
              <w:rPr>
                <w:rFonts w:ascii="Times New Roman" w:hAnsi="Times New Roman" w:cs="Times New Roman"/>
                <w:b/>
                <w:bCs/>
                <w:color w:val="000000"/>
                <w:sz w:val="24"/>
                <w:szCs w:val="24"/>
                <w:lang w:val="ru-RU"/>
              </w:rPr>
              <w:t xml:space="preserve"> </w:t>
            </w:r>
            <w:proofErr w:type="spellStart"/>
            <w:r w:rsidRPr="00F865C2">
              <w:rPr>
                <w:rFonts w:ascii="Times New Roman" w:hAnsi="Times New Roman" w:cs="Times New Roman"/>
                <w:b/>
                <w:bCs/>
                <w:color w:val="000000"/>
                <w:sz w:val="24"/>
                <w:szCs w:val="24"/>
                <w:lang w:val="ru-RU"/>
              </w:rPr>
              <w:t>мектептің</w:t>
            </w:r>
            <w:proofErr w:type="spellEnd"/>
            <w:r w:rsidRPr="00F865C2">
              <w:rPr>
                <w:rFonts w:ascii="Times New Roman" w:hAnsi="Times New Roman" w:cs="Times New Roman"/>
                <w:b/>
                <w:bCs/>
                <w:color w:val="000000"/>
                <w:sz w:val="24"/>
                <w:szCs w:val="24"/>
                <w:lang w:val="ru-RU"/>
              </w:rPr>
              <w:t xml:space="preserve"> </w:t>
            </w:r>
            <w:proofErr w:type="spellStart"/>
            <w:r w:rsidRPr="00F865C2">
              <w:rPr>
                <w:rFonts w:ascii="Times New Roman" w:hAnsi="Times New Roman" w:cs="Times New Roman"/>
                <w:b/>
                <w:bCs/>
                <w:color w:val="000000"/>
                <w:sz w:val="24"/>
                <w:szCs w:val="24"/>
                <w:lang w:val="ru-RU"/>
              </w:rPr>
              <w:t>міндетті</w:t>
            </w:r>
            <w:proofErr w:type="spellEnd"/>
            <w:r w:rsidRPr="00F865C2">
              <w:rPr>
                <w:rFonts w:ascii="Times New Roman" w:hAnsi="Times New Roman" w:cs="Times New Roman"/>
                <w:b/>
                <w:bCs/>
                <w:color w:val="000000"/>
                <w:sz w:val="24"/>
                <w:szCs w:val="24"/>
                <w:lang w:val="ru-RU"/>
              </w:rPr>
              <w:t xml:space="preserve"> </w:t>
            </w:r>
            <w:proofErr w:type="spellStart"/>
            <w:r w:rsidRPr="00F865C2">
              <w:rPr>
                <w:rFonts w:ascii="Times New Roman" w:hAnsi="Times New Roman" w:cs="Times New Roman"/>
                <w:b/>
                <w:bCs/>
                <w:color w:val="000000"/>
                <w:sz w:val="24"/>
                <w:szCs w:val="24"/>
                <w:lang w:val="ru-RU"/>
              </w:rPr>
              <w:t>бағдарламаларына</w:t>
            </w:r>
            <w:proofErr w:type="spellEnd"/>
            <w:r w:rsidRPr="00F865C2">
              <w:rPr>
                <w:rFonts w:ascii="Times New Roman" w:hAnsi="Times New Roman" w:cs="Times New Roman"/>
                <w:color w:val="000000"/>
                <w:sz w:val="24"/>
                <w:szCs w:val="24"/>
                <w:lang w:val="ru-RU"/>
              </w:rPr>
              <w:t xml:space="preserve"> </w:t>
            </w:r>
            <w:proofErr w:type="spellStart"/>
            <w:r w:rsidRPr="00F865C2">
              <w:rPr>
                <w:rFonts w:ascii="Times New Roman" w:hAnsi="Times New Roman" w:cs="Times New Roman"/>
                <w:color w:val="000000"/>
                <w:sz w:val="24"/>
                <w:szCs w:val="24"/>
                <w:lang w:val="ru-RU"/>
              </w:rPr>
              <w:t>біртіндеп</w:t>
            </w:r>
            <w:proofErr w:type="spellEnd"/>
            <w:r w:rsidRPr="00F865C2">
              <w:rPr>
                <w:rFonts w:ascii="Times New Roman" w:hAnsi="Times New Roman" w:cs="Times New Roman"/>
                <w:color w:val="000000"/>
                <w:sz w:val="24"/>
                <w:szCs w:val="24"/>
                <w:lang w:val="ru-RU"/>
              </w:rPr>
              <w:t xml:space="preserve"> </w:t>
            </w:r>
            <w:proofErr w:type="spellStart"/>
            <w:r w:rsidRPr="00F865C2">
              <w:rPr>
                <w:rFonts w:ascii="Times New Roman" w:hAnsi="Times New Roman" w:cs="Times New Roman"/>
                <w:color w:val="000000"/>
                <w:sz w:val="24"/>
                <w:szCs w:val="24"/>
                <w:lang w:val="ru-RU"/>
              </w:rPr>
              <w:t>енгізілуде</w:t>
            </w:r>
            <w:proofErr w:type="spellEnd"/>
          </w:p>
        </w:tc>
        <w:tc>
          <w:tcPr>
            <w:tcW w:w="3969" w:type="dxa"/>
          </w:tcPr>
          <w:p w14:paraId="035D0CBF" w14:textId="45D05ABA" w:rsidR="001946C2" w:rsidRPr="002C0E29" w:rsidRDefault="00F865C2" w:rsidP="003819A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lang w:val="ru-RU"/>
              </w:rPr>
            </w:pPr>
            <w:proofErr w:type="spellStart"/>
            <w:r w:rsidRPr="00F865C2">
              <w:rPr>
                <w:rFonts w:ascii="Times New Roman" w:hAnsi="Times New Roman" w:cs="Times New Roman"/>
                <w:b/>
                <w:bCs/>
                <w:color w:val="000000"/>
                <w:sz w:val="24"/>
                <w:szCs w:val="24"/>
                <w:lang w:val="ru-RU"/>
              </w:rPr>
              <w:t>Климаттың</w:t>
            </w:r>
            <w:proofErr w:type="spellEnd"/>
            <w:r w:rsidRPr="00F865C2">
              <w:rPr>
                <w:rFonts w:ascii="Times New Roman" w:hAnsi="Times New Roman" w:cs="Times New Roman"/>
                <w:b/>
                <w:bCs/>
                <w:color w:val="000000"/>
                <w:sz w:val="24"/>
                <w:szCs w:val="24"/>
                <w:lang w:val="ru-RU"/>
              </w:rPr>
              <w:t xml:space="preserve"> </w:t>
            </w:r>
            <w:proofErr w:type="spellStart"/>
            <w:r w:rsidRPr="00F865C2">
              <w:rPr>
                <w:rFonts w:ascii="Times New Roman" w:hAnsi="Times New Roman" w:cs="Times New Roman"/>
                <w:b/>
                <w:bCs/>
                <w:color w:val="000000"/>
                <w:sz w:val="24"/>
                <w:szCs w:val="24"/>
                <w:lang w:val="ru-RU"/>
              </w:rPr>
              <w:t>өзгеруіне</w:t>
            </w:r>
            <w:proofErr w:type="spellEnd"/>
            <w:r w:rsidRPr="00F865C2">
              <w:rPr>
                <w:rFonts w:ascii="Times New Roman" w:hAnsi="Times New Roman" w:cs="Times New Roman"/>
                <w:b/>
                <w:bCs/>
                <w:color w:val="000000"/>
                <w:sz w:val="24"/>
                <w:szCs w:val="24"/>
                <w:lang w:val="ru-RU"/>
              </w:rPr>
              <w:t xml:space="preserve"> </w:t>
            </w:r>
            <w:proofErr w:type="spellStart"/>
            <w:r w:rsidRPr="00F865C2">
              <w:rPr>
                <w:rFonts w:ascii="Times New Roman" w:hAnsi="Times New Roman" w:cs="Times New Roman"/>
                <w:b/>
                <w:bCs/>
                <w:color w:val="000000"/>
                <w:sz w:val="24"/>
                <w:szCs w:val="24"/>
                <w:lang w:val="ru-RU"/>
              </w:rPr>
              <w:t>бейімделу</w:t>
            </w:r>
            <w:proofErr w:type="spellEnd"/>
            <w:r w:rsidRPr="00F865C2">
              <w:rPr>
                <w:rFonts w:ascii="Times New Roman" w:hAnsi="Times New Roman" w:cs="Times New Roman"/>
                <w:b/>
                <w:bCs/>
                <w:color w:val="000000"/>
                <w:sz w:val="24"/>
                <w:szCs w:val="24"/>
                <w:lang w:val="ru-RU"/>
              </w:rPr>
              <w:t xml:space="preserve"> </w:t>
            </w:r>
            <w:proofErr w:type="spellStart"/>
            <w:r w:rsidRPr="00F865C2">
              <w:rPr>
                <w:rFonts w:ascii="Times New Roman" w:hAnsi="Times New Roman" w:cs="Times New Roman"/>
                <w:b/>
                <w:bCs/>
                <w:color w:val="000000"/>
                <w:sz w:val="24"/>
                <w:szCs w:val="24"/>
                <w:lang w:val="ru-RU"/>
              </w:rPr>
              <w:t>жоспары</w:t>
            </w:r>
            <w:proofErr w:type="spellEnd"/>
            <w:r w:rsidRPr="00F865C2">
              <w:rPr>
                <w:rFonts w:ascii="Times New Roman" w:hAnsi="Times New Roman" w:cs="Times New Roman"/>
                <w:b/>
                <w:bCs/>
                <w:color w:val="000000"/>
                <w:sz w:val="24"/>
                <w:szCs w:val="24"/>
                <w:lang w:val="ru-RU"/>
              </w:rPr>
              <w:t xml:space="preserve"> </w:t>
            </w:r>
            <w:proofErr w:type="spellStart"/>
            <w:r w:rsidRPr="00F865C2">
              <w:rPr>
                <w:rFonts w:ascii="Times New Roman" w:hAnsi="Times New Roman" w:cs="Times New Roman"/>
                <w:b/>
                <w:bCs/>
                <w:color w:val="000000"/>
                <w:sz w:val="24"/>
                <w:szCs w:val="24"/>
                <w:lang w:val="ru-RU"/>
              </w:rPr>
              <w:t>жоқ</w:t>
            </w:r>
            <w:proofErr w:type="spellEnd"/>
          </w:p>
          <w:p w14:paraId="23BEA63F" w14:textId="77777777" w:rsidR="001946C2" w:rsidRPr="002C0E29" w:rsidRDefault="001946C2" w:rsidP="003819A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lang w:val="ru-RU"/>
              </w:rPr>
            </w:pPr>
          </w:p>
        </w:tc>
      </w:tr>
      <w:tr w:rsidR="001946C2" w:rsidRPr="002C0E29" w14:paraId="7D2C00BE" w14:textId="77777777" w:rsidTr="003819A7">
        <w:tc>
          <w:tcPr>
            <w:cnfStyle w:val="001000000000" w:firstRow="0" w:lastRow="0" w:firstColumn="1" w:lastColumn="0" w:oddVBand="0" w:evenVBand="0" w:oddHBand="0" w:evenHBand="0" w:firstRowFirstColumn="0" w:firstRowLastColumn="0" w:lastRowFirstColumn="0" w:lastRowLastColumn="0"/>
            <w:tcW w:w="1980" w:type="dxa"/>
            <w:shd w:val="clear" w:color="auto" w:fill="FFFFFF" w:themeFill="background1"/>
          </w:tcPr>
          <w:p w14:paraId="6BE66FF7" w14:textId="1EA93FDB" w:rsidR="001946C2" w:rsidRPr="002C0E29" w:rsidRDefault="00583EDD" w:rsidP="003819A7">
            <w:pPr>
              <w:spacing w:after="225"/>
              <w:textAlignment w:val="baseline"/>
              <w:outlineLvl w:val="3"/>
              <w:rPr>
                <w:rFonts w:ascii="Times New Roman" w:eastAsia="Times New Roman" w:hAnsi="Times New Roman" w:cs="Times New Roman"/>
                <w:noProof/>
                <w:color w:val="FFC000"/>
                <w:sz w:val="24"/>
                <w:szCs w:val="24"/>
                <w:lang w:val="ru-RU"/>
              </w:rPr>
            </w:pPr>
            <w:proofErr w:type="spellStart"/>
            <w:r w:rsidRPr="00583EDD">
              <w:rPr>
                <w:rFonts w:ascii="Times New Roman" w:hAnsi="Times New Roman" w:cs="Times New Roman"/>
                <w:color w:val="00B050"/>
                <w:sz w:val="24"/>
                <w:szCs w:val="24"/>
                <w:lang w:val="ru-RU"/>
              </w:rPr>
              <w:t>Жер</w:t>
            </w:r>
            <w:proofErr w:type="spellEnd"/>
            <w:r w:rsidRPr="00583EDD">
              <w:rPr>
                <w:rFonts w:ascii="Times New Roman" w:hAnsi="Times New Roman" w:cs="Times New Roman"/>
                <w:color w:val="00B050"/>
                <w:sz w:val="24"/>
                <w:szCs w:val="24"/>
                <w:lang w:val="ru-RU"/>
              </w:rPr>
              <w:t xml:space="preserve"> </w:t>
            </w:r>
            <w:proofErr w:type="spellStart"/>
            <w:r w:rsidRPr="00583EDD">
              <w:rPr>
                <w:rFonts w:ascii="Times New Roman" w:hAnsi="Times New Roman" w:cs="Times New Roman"/>
                <w:color w:val="00B050"/>
                <w:sz w:val="24"/>
                <w:szCs w:val="24"/>
                <w:lang w:val="ru-RU"/>
              </w:rPr>
              <w:t>экожүйелері</w:t>
            </w:r>
            <w:proofErr w:type="spellEnd"/>
          </w:p>
        </w:tc>
        <w:tc>
          <w:tcPr>
            <w:tcW w:w="3683" w:type="dxa"/>
          </w:tcPr>
          <w:p w14:paraId="0262469A" w14:textId="603AD2B2" w:rsidR="001946C2" w:rsidRPr="002C0E29" w:rsidRDefault="00747D36" w:rsidP="0047250D">
            <w:pPr>
              <w:pStyle w:val="ListParagraph"/>
              <w:numPr>
                <w:ilvl w:val="0"/>
                <w:numId w:val="42"/>
              </w:numPr>
              <w:autoSpaceDE w:val="0"/>
              <w:autoSpaceDN w:val="0"/>
              <w:adjustRightInd w:val="0"/>
              <w:spacing w:after="77"/>
              <w:ind w:left="315"/>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lang w:val="ru-RU"/>
              </w:rPr>
            </w:pPr>
            <w:proofErr w:type="spellStart"/>
            <w:r w:rsidRPr="00747D36">
              <w:rPr>
                <w:rFonts w:ascii="Times New Roman" w:hAnsi="Times New Roman" w:cs="Times New Roman"/>
                <w:b/>
                <w:bCs/>
                <w:color w:val="000000"/>
                <w:sz w:val="24"/>
                <w:szCs w:val="24"/>
                <w:lang w:val="ru-RU"/>
              </w:rPr>
              <w:t>Қазақстанның</w:t>
            </w:r>
            <w:proofErr w:type="spellEnd"/>
            <w:r w:rsidRPr="00747D36">
              <w:rPr>
                <w:rFonts w:ascii="Times New Roman" w:hAnsi="Times New Roman" w:cs="Times New Roman"/>
                <w:b/>
                <w:bCs/>
                <w:color w:val="000000"/>
                <w:sz w:val="24"/>
                <w:szCs w:val="24"/>
                <w:lang w:val="ru-RU"/>
              </w:rPr>
              <w:t xml:space="preserve"> </w:t>
            </w:r>
            <w:proofErr w:type="spellStart"/>
            <w:r w:rsidRPr="00747D36">
              <w:rPr>
                <w:rFonts w:ascii="Times New Roman" w:hAnsi="Times New Roman" w:cs="Times New Roman"/>
                <w:b/>
                <w:bCs/>
                <w:color w:val="000000"/>
                <w:sz w:val="24"/>
                <w:szCs w:val="24"/>
                <w:lang w:val="ru-RU"/>
              </w:rPr>
              <w:t>экожүйесінің</w:t>
            </w:r>
            <w:proofErr w:type="spellEnd"/>
            <w:r w:rsidRPr="00747D36">
              <w:rPr>
                <w:rFonts w:ascii="Times New Roman" w:hAnsi="Times New Roman" w:cs="Times New Roman"/>
                <w:b/>
                <w:bCs/>
                <w:color w:val="000000"/>
                <w:sz w:val="24"/>
                <w:szCs w:val="24"/>
                <w:lang w:val="ru-RU"/>
              </w:rPr>
              <w:t xml:space="preserve"> </w:t>
            </w:r>
            <w:proofErr w:type="spellStart"/>
            <w:r w:rsidRPr="00747D36">
              <w:rPr>
                <w:rFonts w:ascii="Times New Roman" w:hAnsi="Times New Roman" w:cs="Times New Roman"/>
                <w:b/>
                <w:bCs/>
                <w:color w:val="000000"/>
                <w:sz w:val="24"/>
                <w:szCs w:val="24"/>
                <w:lang w:val="ru-RU"/>
              </w:rPr>
              <w:t>әртүрлілігі</w:t>
            </w:r>
            <w:proofErr w:type="spellEnd"/>
            <w:r w:rsidRPr="00747D36">
              <w:rPr>
                <w:rFonts w:ascii="Times New Roman" w:hAnsi="Times New Roman" w:cs="Times New Roman"/>
                <w:b/>
                <w:bCs/>
                <w:color w:val="000000"/>
                <w:sz w:val="24"/>
                <w:szCs w:val="24"/>
                <w:lang w:val="ru-RU"/>
              </w:rPr>
              <w:t xml:space="preserve"> </w:t>
            </w:r>
            <w:r w:rsidRPr="00C70331">
              <w:rPr>
                <w:rFonts w:ascii="Times New Roman" w:hAnsi="Times New Roman" w:cs="Times New Roman"/>
                <w:color w:val="000000"/>
                <w:sz w:val="24"/>
                <w:szCs w:val="24"/>
                <w:lang w:val="ru-RU"/>
              </w:rPr>
              <w:t>(</w:t>
            </w:r>
            <w:proofErr w:type="spellStart"/>
            <w:r w:rsidRPr="00C70331">
              <w:rPr>
                <w:rFonts w:ascii="Times New Roman" w:hAnsi="Times New Roman" w:cs="Times New Roman"/>
                <w:color w:val="000000"/>
                <w:sz w:val="24"/>
                <w:szCs w:val="24"/>
                <w:lang w:val="ru-RU"/>
              </w:rPr>
              <w:t>аумағының</w:t>
            </w:r>
            <w:proofErr w:type="spellEnd"/>
            <w:r w:rsidRPr="00C70331">
              <w:rPr>
                <w:rFonts w:ascii="Times New Roman" w:hAnsi="Times New Roman" w:cs="Times New Roman"/>
                <w:color w:val="000000"/>
                <w:sz w:val="24"/>
                <w:szCs w:val="24"/>
                <w:lang w:val="ru-RU"/>
              </w:rPr>
              <w:t xml:space="preserve"> 60% - ы-</w:t>
            </w:r>
            <w:proofErr w:type="spellStart"/>
            <w:r w:rsidRPr="00C70331">
              <w:rPr>
                <w:rFonts w:ascii="Times New Roman" w:hAnsi="Times New Roman" w:cs="Times New Roman"/>
                <w:color w:val="000000"/>
                <w:sz w:val="24"/>
                <w:szCs w:val="24"/>
                <w:lang w:val="ru-RU"/>
              </w:rPr>
              <w:t>шөлдер</w:t>
            </w:r>
            <w:proofErr w:type="spellEnd"/>
            <w:r w:rsidRPr="00C70331">
              <w:rPr>
                <w:rFonts w:ascii="Times New Roman" w:hAnsi="Times New Roman" w:cs="Times New Roman"/>
                <w:color w:val="000000"/>
                <w:sz w:val="24"/>
                <w:szCs w:val="24"/>
                <w:lang w:val="ru-RU"/>
              </w:rPr>
              <w:t xml:space="preserve"> мен </w:t>
            </w:r>
            <w:proofErr w:type="spellStart"/>
            <w:r w:rsidRPr="00C70331">
              <w:rPr>
                <w:rFonts w:ascii="Times New Roman" w:hAnsi="Times New Roman" w:cs="Times New Roman"/>
                <w:color w:val="000000"/>
                <w:sz w:val="24"/>
                <w:szCs w:val="24"/>
                <w:lang w:val="ru-RU"/>
              </w:rPr>
              <w:t>шөлейттер</w:t>
            </w:r>
            <w:proofErr w:type="spellEnd"/>
            <w:r w:rsidRPr="00C70331">
              <w:rPr>
                <w:rFonts w:ascii="Times New Roman" w:hAnsi="Times New Roman" w:cs="Times New Roman"/>
                <w:color w:val="000000"/>
                <w:sz w:val="24"/>
                <w:szCs w:val="24"/>
                <w:lang w:val="ru-RU"/>
              </w:rPr>
              <w:t>, 10-таулар, 4,7-ормандар)</w:t>
            </w:r>
          </w:p>
          <w:p w14:paraId="0F3B3CC4" w14:textId="66BC6E69" w:rsidR="001946C2" w:rsidRPr="002C0E29" w:rsidRDefault="00C70331" w:rsidP="0047250D">
            <w:pPr>
              <w:pStyle w:val="ListParagraph"/>
              <w:numPr>
                <w:ilvl w:val="0"/>
                <w:numId w:val="42"/>
              </w:numPr>
              <w:autoSpaceDE w:val="0"/>
              <w:autoSpaceDN w:val="0"/>
              <w:adjustRightInd w:val="0"/>
              <w:ind w:left="315"/>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lang w:val="ru-RU"/>
              </w:rPr>
            </w:pPr>
            <w:proofErr w:type="spellStart"/>
            <w:r w:rsidRPr="00C70331">
              <w:rPr>
                <w:rFonts w:ascii="Times New Roman" w:hAnsi="Times New Roman" w:cs="Times New Roman"/>
                <w:color w:val="000000"/>
                <w:sz w:val="24"/>
                <w:szCs w:val="24"/>
                <w:lang w:val="ru-RU"/>
              </w:rPr>
              <w:t>Дөңгелек</w:t>
            </w:r>
            <w:proofErr w:type="spellEnd"/>
            <w:r w:rsidRPr="00C70331">
              <w:rPr>
                <w:rFonts w:ascii="Times New Roman" w:hAnsi="Times New Roman" w:cs="Times New Roman"/>
                <w:color w:val="000000"/>
                <w:sz w:val="24"/>
                <w:szCs w:val="24"/>
                <w:lang w:val="ru-RU"/>
              </w:rPr>
              <w:t xml:space="preserve"> </w:t>
            </w:r>
            <w:proofErr w:type="spellStart"/>
            <w:r w:rsidRPr="00C70331">
              <w:rPr>
                <w:rFonts w:ascii="Times New Roman" w:hAnsi="Times New Roman" w:cs="Times New Roman"/>
                <w:color w:val="000000"/>
                <w:sz w:val="24"/>
                <w:szCs w:val="24"/>
                <w:lang w:val="ru-RU"/>
              </w:rPr>
              <w:t>ағаш</w:t>
            </w:r>
            <w:proofErr w:type="spellEnd"/>
            <w:r w:rsidRPr="00C70331">
              <w:rPr>
                <w:rFonts w:ascii="Times New Roman" w:hAnsi="Times New Roman" w:cs="Times New Roman"/>
                <w:color w:val="000000"/>
                <w:sz w:val="24"/>
                <w:szCs w:val="24"/>
                <w:lang w:val="ru-RU"/>
              </w:rPr>
              <w:t xml:space="preserve"> пен </w:t>
            </w:r>
            <w:proofErr w:type="spellStart"/>
            <w:r w:rsidRPr="00C70331">
              <w:rPr>
                <w:rFonts w:ascii="Times New Roman" w:hAnsi="Times New Roman" w:cs="Times New Roman"/>
                <w:color w:val="000000"/>
                <w:sz w:val="24"/>
                <w:szCs w:val="24"/>
                <w:lang w:val="ru-RU"/>
              </w:rPr>
              <w:t>сексеуіл</w:t>
            </w:r>
            <w:proofErr w:type="spellEnd"/>
            <w:r w:rsidRPr="00C70331">
              <w:rPr>
                <w:rFonts w:ascii="Times New Roman" w:hAnsi="Times New Roman" w:cs="Times New Roman"/>
                <w:color w:val="000000"/>
                <w:sz w:val="24"/>
                <w:szCs w:val="24"/>
                <w:lang w:val="ru-RU"/>
              </w:rPr>
              <w:t xml:space="preserve"> </w:t>
            </w:r>
            <w:proofErr w:type="spellStart"/>
            <w:r w:rsidRPr="00C70331">
              <w:rPr>
                <w:rFonts w:ascii="Times New Roman" w:hAnsi="Times New Roman" w:cs="Times New Roman"/>
                <w:color w:val="000000"/>
                <w:sz w:val="24"/>
                <w:szCs w:val="24"/>
                <w:lang w:val="ru-RU"/>
              </w:rPr>
              <w:t>ормандарын</w:t>
            </w:r>
            <w:proofErr w:type="spellEnd"/>
            <w:r w:rsidRPr="00C70331">
              <w:rPr>
                <w:rFonts w:ascii="Times New Roman" w:hAnsi="Times New Roman" w:cs="Times New Roman"/>
                <w:b/>
                <w:bCs/>
                <w:color w:val="000000"/>
                <w:sz w:val="24"/>
                <w:szCs w:val="24"/>
                <w:lang w:val="ru-RU"/>
              </w:rPr>
              <w:t xml:space="preserve"> </w:t>
            </w:r>
            <w:proofErr w:type="spellStart"/>
            <w:r w:rsidRPr="00C70331">
              <w:rPr>
                <w:rFonts w:ascii="Times New Roman" w:hAnsi="Times New Roman" w:cs="Times New Roman"/>
                <w:b/>
                <w:bCs/>
                <w:color w:val="000000"/>
                <w:sz w:val="24"/>
                <w:szCs w:val="24"/>
                <w:lang w:val="ru-RU"/>
              </w:rPr>
              <w:t>экспорттауға</w:t>
            </w:r>
            <w:proofErr w:type="spellEnd"/>
            <w:r w:rsidRPr="00C70331">
              <w:rPr>
                <w:rFonts w:ascii="Times New Roman" w:hAnsi="Times New Roman" w:cs="Times New Roman"/>
                <w:b/>
                <w:bCs/>
                <w:color w:val="000000"/>
                <w:sz w:val="24"/>
                <w:szCs w:val="24"/>
                <w:lang w:val="ru-RU"/>
              </w:rPr>
              <w:t xml:space="preserve"> </w:t>
            </w:r>
            <w:proofErr w:type="spellStart"/>
            <w:r w:rsidRPr="00C70331">
              <w:rPr>
                <w:rFonts w:ascii="Times New Roman" w:hAnsi="Times New Roman" w:cs="Times New Roman"/>
                <w:b/>
                <w:bCs/>
                <w:color w:val="000000"/>
                <w:sz w:val="24"/>
                <w:szCs w:val="24"/>
                <w:lang w:val="ru-RU"/>
              </w:rPr>
              <w:t>тыйым</w:t>
            </w:r>
            <w:proofErr w:type="spellEnd"/>
            <w:r w:rsidRPr="00C70331">
              <w:rPr>
                <w:rFonts w:ascii="Times New Roman" w:hAnsi="Times New Roman" w:cs="Times New Roman"/>
                <w:b/>
                <w:bCs/>
                <w:color w:val="000000"/>
                <w:sz w:val="24"/>
                <w:szCs w:val="24"/>
                <w:lang w:val="ru-RU"/>
              </w:rPr>
              <w:t xml:space="preserve"> салу</w:t>
            </w:r>
          </w:p>
          <w:p w14:paraId="6E96F53B" w14:textId="77777777" w:rsidR="001946C2" w:rsidRPr="002C0E29" w:rsidRDefault="001946C2" w:rsidP="003819A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lang w:val="ru-RU"/>
              </w:rPr>
            </w:pPr>
          </w:p>
          <w:p w14:paraId="304ADAF6" w14:textId="77777777" w:rsidR="001946C2" w:rsidRPr="002C0E29" w:rsidRDefault="001946C2" w:rsidP="003819A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lang w:val="ru-RU"/>
              </w:rPr>
            </w:pPr>
          </w:p>
        </w:tc>
        <w:tc>
          <w:tcPr>
            <w:tcW w:w="3969" w:type="dxa"/>
          </w:tcPr>
          <w:p w14:paraId="01B9D614" w14:textId="22275569" w:rsidR="00F865C2" w:rsidRPr="00F865C2" w:rsidRDefault="00F865C2" w:rsidP="00F865C2">
            <w:pPr>
              <w:pStyle w:val="ListParagraph"/>
              <w:numPr>
                <w:ilvl w:val="0"/>
                <w:numId w:val="42"/>
              </w:numPr>
              <w:autoSpaceDE w:val="0"/>
              <w:autoSpaceDN w:val="0"/>
              <w:adjustRightInd w:val="0"/>
              <w:spacing w:after="77"/>
              <w:ind w:left="32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lang w:val="ru-RU"/>
              </w:rPr>
            </w:pPr>
            <w:proofErr w:type="spellStart"/>
            <w:r w:rsidRPr="00F865C2">
              <w:rPr>
                <w:rFonts w:ascii="Times New Roman" w:hAnsi="Times New Roman" w:cs="Times New Roman"/>
                <w:b/>
                <w:bCs/>
                <w:color w:val="000000"/>
                <w:sz w:val="24"/>
                <w:szCs w:val="24"/>
                <w:lang w:val="ru-RU"/>
              </w:rPr>
              <w:t>Инфрақұрылымды</w:t>
            </w:r>
            <w:proofErr w:type="spellEnd"/>
            <w:r w:rsidRPr="00F865C2">
              <w:rPr>
                <w:rFonts w:ascii="Times New Roman" w:hAnsi="Times New Roman" w:cs="Times New Roman"/>
                <w:b/>
                <w:bCs/>
                <w:color w:val="000000"/>
                <w:sz w:val="24"/>
                <w:szCs w:val="24"/>
                <w:lang w:val="ru-RU"/>
              </w:rPr>
              <w:t xml:space="preserve"> салу </w:t>
            </w:r>
            <w:proofErr w:type="spellStart"/>
            <w:r w:rsidRPr="00F865C2">
              <w:rPr>
                <w:rFonts w:ascii="Times New Roman" w:hAnsi="Times New Roman" w:cs="Times New Roman"/>
                <w:b/>
                <w:bCs/>
                <w:color w:val="000000"/>
                <w:sz w:val="24"/>
                <w:szCs w:val="24"/>
                <w:lang w:val="ru-RU"/>
              </w:rPr>
              <w:t>кезінде</w:t>
            </w:r>
            <w:proofErr w:type="spellEnd"/>
            <w:r w:rsidRPr="00F865C2">
              <w:rPr>
                <w:rFonts w:ascii="Times New Roman" w:hAnsi="Times New Roman" w:cs="Times New Roman"/>
                <w:b/>
                <w:bCs/>
                <w:color w:val="000000"/>
                <w:sz w:val="24"/>
                <w:szCs w:val="24"/>
                <w:lang w:val="ru-RU"/>
              </w:rPr>
              <w:t xml:space="preserve"> </w:t>
            </w:r>
            <w:proofErr w:type="spellStart"/>
            <w:r w:rsidRPr="00F865C2">
              <w:rPr>
                <w:rFonts w:ascii="Times New Roman" w:hAnsi="Times New Roman" w:cs="Times New Roman"/>
                <w:b/>
                <w:bCs/>
                <w:color w:val="000000"/>
                <w:sz w:val="24"/>
                <w:szCs w:val="24"/>
                <w:lang w:val="ru-RU"/>
              </w:rPr>
              <w:t>жануарлардың</w:t>
            </w:r>
            <w:proofErr w:type="spellEnd"/>
            <w:r w:rsidRPr="00F865C2">
              <w:rPr>
                <w:rFonts w:ascii="Times New Roman" w:hAnsi="Times New Roman" w:cs="Times New Roman"/>
                <w:b/>
                <w:bCs/>
                <w:color w:val="000000"/>
                <w:sz w:val="24"/>
                <w:szCs w:val="24"/>
                <w:lang w:val="ru-RU"/>
              </w:rPr>
              <w:t xml:space="preserve"> </w:t>
            </w:r>
            <w:proofErr w:type="spellStart"/>
            <w:r w:rsidRPr="00F865C2">
              <w:rPr>
                <w:rFonts w:ascii="Times New Roman" w:hAnsi="Times New Roman" w:cs="Times New Roman"/>
                <w:b/>
                <w:bCs/>
                <w:color w:val="000000"/>
                <w:sz w:val="24"/>
                <w:szCs w:val="24"/>
                <w:lang w:val="ru-RU"/>
              </w:rPr>
              <w:t>көші-қон</w:t>
            </w:r>
            <w:proofErr w:type="spellEnd"/>
            <w:r w:rsidRPr="00F865C2">
              <w:rPr>
                <w:rFonts w:ascii="Times New Roman" w:hAnsi="Times New Roman" w:cs="Times New Roman"/>
                <w:b/>
                <w:bCs/>
                <w:color w:val="000000"/>
                <w:sz w:val="24"/>
                <w:szCs w:val="24"/>
                <w:lang w:val="ru-RU"/>
              </w:rPr>
              <w:t xml:space="preserve"> </w:t>
            </w:r>
            <w:proofErr w:type="spellStart"/>
            <w:r w:rsidRPr="00F865C2">
              <w:rPr>
                <w:rFonts w:ascii="Times New Roman" w:hAnsi="Times New Roman" w:cs="Times New Roman"/>
                <w:color w:val="000000"/>
                <w:sz w:val="24"/>
                <w:szCs w:val="24"/>
                <w:lang w:val="ru-RU"/>
              </w:rPr>
              <w:t>жолдары</w:t>
            </w:r>
            <w:proofErr w:type="spellEnd"/>
            <w:r w:rsidRPr="00F865C2">
              <w:rPr>
                <w:rFonts w:ascii="Times New Roman" w:hAnsi="Times New Roman" w:cs="Times New Roman"/>
                <w:color w:val="000000"/>
                <w:sz w:val="24"/>
                <w:szCs w:val="24"/>
                <w:lang w:val="ru-RU"/>
              </w:rPr>
              <w:t xml:space="preserve"> </w:t>
            </w:r>
            <w:proofErr w:type="spellStart"/>
            <w:r w:rsidRPr="00F865C2">
              <w:rPr>
                <w:rFonts w:ascii="Times New Roman" w:hAnsi="Times New Roman" w:cs="Times New Roman"/>
                <w:color w:val="000000"/>
                <w:sz w:val="24"/>
                <w:szCs w:val="24"/>
                <w:lang w:val="ru-RU"/>
              </w:rPr>
              <w:t>қарастырылмайды</w:t>
            </w:r>
            <w:proofErr w:type="spellEnd"/>
          </w:p>
          <w:p w14:paraId="51567F94" w14:textId="5A045FE8" w:rsidR="00F865C2" w:rsidRPr="00F865C2" w:rsidRDefault="00F865C2" w:rsidP="00F865C2">
            <w:pPr>
              <w:pStyle w:val="ListParagraph"/>
              <w:numPr>
                <w:ilvl w:val="0"/>
                <w:numId w:val="42"/>
              </w:numPr>
              <w:autoSpaceDE w:val="0"/>
              <w:autoSpaceDN w:val="0"/>
              <w:adjustRightInd w:val="0"/>
              <w:spacing w:after="77"/>
              <w:ind w:left="32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24"/>
                <w:szCs w:val="24"/>
                <w:lang w:val="ru-RU"/>
              </w:rPr>
            </w:pPr>
            <w:r w:rsidRPr="00F865C2">
              <w:rPr>
                <w:rFonts w:ascii="Times New Roman" w:hAnsi="Times New Roman" w:cs="Times New Roman"/>
                <w:b/>
                <w:bCs/>
                <w:color w:val="000000"/>
                <w:sz w:val="24"/>
                <w:szCs w:val="24"/>
                <w:lang w:val="ru-RU"/>
              </w:rPr>
              <w:t xml:space="preserve">Арал </w:t>
            </w:r>
            <w:proofErr w:type="spellStart"/>
            <w:r w:rsidRPr="00F865C2">
              <w:rPr>
                <w:rFonts w:ascii="Times New Roman" w:hAnsi="Times New Roman" w:cs="Times New Roman"/>
                <w:b/>
                <w:bCs/>
                <w:color w:val="000000"/>
                <w:sz w:val="24"/>
                <w:szCs w:val="24"/>
                <w:lang w:val="ru-RU"/>
              </w:rPr>
              <w:t>аймағы</w:t>
            </w:r>
            <w:proofErr w:type="spellEnd"/>
            <w:r w:rsidRPr="00F865C2">
              <w:rPr>
                <w:rFonts w:ascii="Times New Roman" w:hAnsi="Times New Roman" w:cs="Times New Roman"/>
                <w:b/>
                <w:bCs/>
                <w:color w:val="000000"/>
                <w:sz w:val="24"/>
                <w:szCs w:val="24"/>
                <w:lang w:val="ru-RU"/>
              </w:rPr>
              <w:t xml:space="preserve"> мен </w:t>
            </w:r>
            <w:proofErr w:type="spellStart"/>
            <w:r w:rsidRPr="00F865C2">
              <w:rPr>
                <w:rFonts w:ascii="Times New Roman" w:hAnsi="Times New Roman" w:cs="Times New Roman"/>
                <w:b/>
                <w:bCs/>
                <w:color w:val="000000"/>
                <w:sz w:val="24"/>
                <w:szCs w:val="24"/>
                <w:lang w:val="ru-RU"/>
              </w:rPr>
              <w:t>Балқаш</w:t>
            </w:r>
            <w:proofErr w:type="spellEnd"/>
            <w:r w:rsidRPr="00F865C2">
              <w:rPr>
                <w:rFonts w:ascii="Times New Roman" w:hAnsi="Times New Roman" w:cs="Times New Roman"/>
                <w:b/>
                <w:bCs/>
                <w:color w:val="000000"/>
                <w:sz w:val="24"/>
                <w:szCs w:val="24"/>
                <w:lang w:val="ru-RU"/>
              </w:rPr>
              <w:t xml:space="preserve"> </w:t>
            </w:r>
            <w:proofErr w:type="spellStart"/>
            <w:r w:rsidRPr="00F865C2">
              <w:rPr>
                <w:rFonts w:ascii="Times New Roman" w:hAnsi="Times New Roman" w:cs="Times New Roman"/>
                <w:b/>
                <w:bCs/>
                <w:color w:val="000000"/>
                <w:sz w:val="24"/>
                <w:szCs w:val="24"/>
                <w:lang w:val="ru-RU"/>
              </w:rPr>
              <w:t>өңірінің</w:t>
            </w:r>
            <w:proofErr w:type="spellEnd"/>
            <w:r w:rsidRPr="00F865C2">
              <w:rPr>
                <w:rFonts w:ascii="Times New Roman" w:hAnsi="Times New Roman" w:cs="Times New Roman"/>
                <w:color w:val="000000"/>
                <w:sz w:val="24"/>
                <w:szCs w:val="24"/>
                <w:lang w:val="ru-RU"/>
              </w:rPr>
              <w:t xml:space="preserve"> </w:t>
            </w:r>
            <w:proofErr w:type="spellStart"/>
            <w:r w:rsidRPr="00F865C2">
              <w:rPr>
                <w:rFonts w:ascii="Times New Roman" w:hAnsi="Times New Roman" w:cs="Times New Roman"/>
                <w:color w:val="000000"/>
                <w:sz w:val="24"/>
                <w:szCs w:val="24"/>
                <w:lang w:val="ru-RU"/>
              </w:rPr>
              <w:t>шөлейттенуі</w:t>
            </w:r>
            <w:proofErr w:type="spellEnd"/>
          </w:p>
          <w:p w14:paraId="2C8B759E" w14:textId="74E01B0C" w:rsidR="001946C2" w:rsidRPr="002C0E29" w:rsidRDefault="00F865C2" w:rsidP="00F865C2">
            <w:pPr>
              <w:numPr>
                <w:ilvl w:val="0"/>
                <w:numId w:val="42"/>
              </w:numPr>
              <w:autoSpaceDE w:val="0"/>
              <w:autoSpaceDN w:val="0"/>
              <w:adjustRightInd w:val="0"/>
              <w:ind w:left="32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lang w:val="ru-RU"/>
              </w:rPr>
            </w:pPr>
            <w:proofErr w:type="spellStart"/>
            <w:r w:rsidRPr="00F865C2">
              <w:rPr>
                <w:rFonts w:ascii="Times New Roman" w:hAnsi="Times New Roman" w:cs="Times New Roman"/>
                <w:b/>
                <w:bCs/>
                <w:color w:val="000000"/>
                <w:sz w:val="24"/>
                <w:szCs w:val="24"/>
                <w:lang w:val="ru-RU"/>
              </w:rPr>
              <w:t>Ауылшаруашылық</w:t>
            </w:r>
            <w:proofErr w:type="spellEnd"/>
            <w:r w:rsidRPr="00F865C2">
              <w:rPr>
                <w:rFonts w:ascii="Times New Roman" w:hAnsi="Times New Roman" w:cs="Times New Roman"/>
                <w:b/>
                <w:bCs/>
                <w:color w:val="000000"/>
                <w:sz w:val="24"/>
                <w:szCs w:val="24"/>
                <w:lang w:val="ru-RU"/>
              </w:rPr>
              <w:t xml:space="preserve"> </w:t>
            </w:r>
            <w:proofErr w:type="spellStart"/>
            <w:r w:rsidRPr="00F865C2">
              <w:rPr>
                <w:rFonts w:ascii="Times New Roman" w:hAnsi="Times New Roman" w:cs="Times New Roman"/>
                <w:b/>
                <w:bCs/>
                <w:color w:val="000000"/>
                <w:sz w:val="24"/>
                <w:szCs w:val="24"/>
                <w:lang w:val="ru-RU"/>
              </w:rPr>
              <w:t>жерлерінің</w:t>
            </w:r>
            <w:proofErr w:type="spellEnd"/>
            <w:r w:rsidRPr="00F865C2">
              <w:rPr>
                <w:rFonts w:ascii="Times New Roman" w:hAnsi="Times New Roman" w:cs="Times New Roman"/>
                <w:b/>
                <w:bCs/>
                <w:color w:val="000000"/>
                <w:sz w:val="24"/>
                <w:szCs w:val="24"/>
                <w:lang w:val="ru-RU"/>
              </w:rPr>
              <w:t xml:space="preserve"> </w:t>
            </w:r>
            <w:proofErr w:type="spellStart"/>
            <w:r w:rsidRPr="00F865C2">
              <w:rPr>
                <w:rFonts w:ascii="Times New Roman" w:hAnsi="Times New Roman" w:cs="Times New Roman"/>
                <w:color w:val="000000"/>
                <w:sz w:val="24"/>
                <w:szCs w:val="24"/>
                <w:lang w:val="ru-RU"/>
              </w:rPr>
              <w:t>эрозиясы</w:t>
            </w:r>
            <w:proofErr w:type="spellEnd"/>
          </w:p>
        </w:tc>
      </w:tr>
      <w:tr w:rsidR="001946C2" w:rsidRPr="00955BB7" w14:paraId="5F6799D6" w14:textId="77777777" w:rsidTr="003819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shd w:val="clear" w:color="auto" w:fill="FFFFFF" w:themeFill="background1"/>
          </w:tcPr>
          <w:p w14:paraId="1C256AC4" w14:textId="61AE2409" w:rsidR="001946C2" w:rsidRPr="002C0E29" w:rsidRDefault="00583EDD" w:rsidP="003819A7">
            <w:pPr>
              <w:spacing w:after="225"/>
              <w:textAlignment w:val="baseline"/>
              <w:outlineLvl w:val="3"/>
              <w:rPr>
                <w:rFonts w:ascii="Times New Roman" w:hAnsi="Times New Roman" w:cs="Times New Roman"/>
                <w:color w:val="00B050"/>
                <w:sz w:val="24"/>
                <w:szCs w:val="24"/>
                <w:lang w:val="ru-RU"/>
              </w:rPr>
            </w:pPr>
            <w:proofErr w:type="spellStart"/>
            <w:r w:rsidRPr="00583EDD">
              <w:rPr>
                <w:rFonts w:ascii="Times New Roman" w:hAnsi="Times New Roman" w:cs="Times New Roman"/>
                <w:color w:val="5B9BD5" w:themeColor="accent1"/>
                <w:sz w:val="24"/>
                <w:szCs w:val="24"/>
                <w:lang w:val="ru-RU"/>
              </w:rPr>
              <w:t>Теңіз</w:t>
            </w:r>
            <w:proofErr w:type="spellEnd"/>
            <w:r w:rsidRPr="00583EDD">
              <w:rPr>
                <w:rFonts w:ascii="Times New Roman" w:hAnsi="Times New Roman" w:cs="Times New Roman"/>
                <w:color w:val="5B9BD5" w:themeColor="accent1"/>
                <w:sz w:val="24"/>
                <w:szCs w:val="24"/>
                <w:lang w:val="ru-RU"/>
              </w:rPr>
              <w:t xml:space="preserve"> </w:t>
            </w:r>
            <w:proofErr w:type="spellStart"/>
            <w:r w:rsidRPr="00583EDD">
              <w:rPr>
                <w:rFonts w:ascii="Times New Roman" w:hAnsi="Times New Roman" w:cs="Times New Roman"/>
                <w:color w:val="5B9BD5" w:themeColor="accent1"/>
                <w:sz w:val="24"/>
                <w:szCs w:val="24"/>
                <w:lang w:val="ru-RU"/>
              </w:rPr>
              <w:t>экожүйелері</w:t>
            </w:r>
            <w:proofErr w:type="spellEnd"/>
          </w:p>
        </w:tc>
        <w:tc>
          <w:tcPr>
            <w:tcW w:w="3683" w:type="dxa"/>
          </w:tcPr>
          <w:p w14:paraId="627DB0DA" w14:textId="3EE9C25D" w:rsidR="001946C2" w:rsidRPr="002C0E29" w:rsidRDefault="00747D36" w:rsidP="0047250D">
            <w:pPr>
              <w:pStyle w:val="ListParagraph"/>
              <w:numPr>
                <w:ilvl w:val="0"/>
                <w:numId w:val="43"/>
              </w:numPr>
              <w:autoSpaceDE w:val="0"/>
              <w:autoSpaceDN w:val="0"/>
              <w:adjustRightInd w:val="0"/>
              <w:spacing w:after="76"/>
              <w:ind w:left="315"/>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lang w:val="ru-RU"/>
              </w:rPr>
            </w:pPr>
            <w:proofErr w:type="spellStart"/>
            <w:r w:rsidRPr="00747D36">
              <w:rPr>
                <w:rFonts w:ascii="Times New Roman" w:hAnsi="Times New Roman" w:cs="Times New Roman"/>
                <w:b/>
                <w:bCs/>
                <w:color w:val="000000"/>
                <w:sz w:val="24"/>
                <w:szCs w:val="24"/>
                <w:lang w:val="ru-RU"/>
              </w:rPr>
              <w:t>Кіші</w:t>
            </w:r>
            <w:proofErr w:type="spellEnd"/>
            <w:r w:rsidRPr="00747D36">
              <w:rPr>
                <w:rFonts w:ascii="Times New Roman" w:hAnsi="Times New Roman" w:cs="Times New Roman"/>
                <w:b/>
                <w:bCs/>
                <w:color w:val="000000"/>
                <w:sz w:val="24"/>
                <w:szCs w:val="24"/>
                <w:lang w:val="ru-RU"/>
              </w:rPr>
              <w:t xml:space="preserve"> Арал </w:t>
            </w:r>
            <w:proofErr w:type="spellStart"/>
            <w:r w:rsidRPr="00747D36">
              <w:rPr>
                <w:rFonts w:ascii="Times New Roman" w:hAnsi="Times New Roman" w:cs="Times New Roman"/>
                <w:b/>
                <w:bCs/>
                <w:color w:val="000000"/>
                <w:sz w:val="24"/>
                <w:szCs w:val="24"/>
                <w:lang w:val="ru-RU"/>
              </w:rPr>
              <w:t>географиялық</w:t>
            </w:r>
            <w:proofErr w:type="spellEnd"/>
            <w:r w:rsidRPr="00747D36">
              <w:rPr>
                <w:rFonts w:ascii="Times New Roman" w:hAnsi="Times New Roman" w:cs="Times New Roman"/>
                <w:b/>
                <w:bCs/>
                <w:color w:val="000000"/>
                <w:sz w:val="24"/>
                <w:szCs w:val="24"/>
                <w:lang w:val="ru-RU"/>
              </w:rPr>
              <w:t xml:space="preserve"> </w:t>
            </w:r>
            <w:proofErr w:type="spellStart"/>
            <w:r w:rsidRPr="00747D36">
              <w:rPr>
                <w:rFonts w:ascii="Times New Roman" w:hAnsi="Times New Roman" w:cs="Times New Roman"/>
                <w:b/>
                <w:bCs/>
                <w:color w:val="000000"/>
                <w:sz w:val="24"/>
                <w:szCs w:val="24"/>
                <w:lang w:val="ru-RU"/>
              </w:rPr>
              <w:t>және</w:t>
            </w:r>
            <w:proofErr w:type="spellEnd"/>
            <w:r w:rsidRPr="00747D36">
              <w:rPr>
                <w:rFonts w:ascii="Times New Roman" w:hAnsi="Times New Roman" w:cs="Times New Roman"/>
                <w:b/>
                <w:bCs/>
                <w:color w:val="000000"/>
                <w:sz w:val="24"/>
                <w:szCs w:val="24"/>
                <w:lang w:val="ru-RU"/>
              </w:rPr>
              <w:t xml:space="preserve"> климат </w:t>
            </w:r>
            <w:proofErr w:type="spellStart"/>
            <w:r w:rsidRPr="00747D36">
              <w:rPr>
                <w:rFonts w:ascii="Times New Roman" w:hAnsi="Times New Roman" w:cs="Times New Roman"/>
                <w:b/>
                <w:bCs/>
                <w:color w:val="000000"/>
                <w:sz w:val="24"/>
                <w:szCs w:val="24"/>
                <w:lang w:val="ru-RU"/>
              </w:rPr>
              <w:t>түзуші</w:t>
            </w:r>
            <w:proofErr w:type="spellEnd"/>
            <w:r w:rsidRPr="00747D36">
              <w:rPr>
                <w:rFonts w:ascii="Times New Roman" w:hAnsi="Times New Roman" w:cs="Times New Roman"/>
                <w:b/>
                <w:bCs/>
                <w:color w:val="000000"/>
                <w:sz w:val="24"/>
                <w:szCs w:val="24"/>
                <w:lang w:val="ru-RU"/>
              </w:rPr>
              <w:t xml:space="preserve"> объект </w:t>
            </w:r>
            <w:proofErr w:type="spellStart"/>
            <w:r w:rsidRPr="00747D36">
              <w:rPr>
                <w:rFonts w:ascii="Times New Roman" w:hAnsi="Times New Roman" w:cs="Times New Roman"/>
                <w:b/>
                <w:bCs/>
                <w:color w:val="000000"/>
                <w:sz w:val="24"/>
                <w:szCs w:val="24"/>
                <w:lang w:val="ru-RU"/>
              </w:rPr>
              <w:t>ретінде</w:t>
            </w:r>
            <w:proofErr w:type="spellEnd"/>
            <w:r w:rsidRPr="00747D36">
              <w:rPr>
                <w:rFonts w:ascii="Times New Roman" w:hAnsi="Times New Roman" w:cs="Times New Roman"/>
                <w:b/>
                <w:bCs/>
                <w:color w:val="000000"/>
                <w:sz w:val="24"/>
                <w:szCs w:val="24"/>
                <w:lang w:val="ru-RU"/>
              </w:rPr>
              <w:t xml:space="preserve"> </w:t>
            </w:r>
            <w:proofErr w:type="spellStart"/>
            <w:r w:rsidRPr="00747D36">
              <w:rPr>
                <w:rFonts w:ascii="Times New Roman" w:hAnsi="Times New Roman" w:cs="Times New Roman"/>
                <w:b/>
                <w:bCs/>
                <w:color w:val="000000"/>
                <w:sz w:val="24"/>
                <w:szCs w:val="24"/>
                <w:lang w:val="ru-RU"/>
              </w:rPr>
              <w:t>сақталған</w:t>
            </w:r>
            <w:proofErr w:type="spellEnd"/>
            <w:r>
              <w:rPr>
                <w:rFonts w:ascii="Times New Roman" w:hAnsi="Times New Roman" w:cs="Times New Roman"/>
                <w:b/>
                <w:bCs/>
                <w:color w:val="000000"/>
                <w:sz w:val="24"/>
                <w:szCs w:val="24"/>
                <w:lang w:val="ru-RU"/>
              </w:rPr>
              <w:t>:</w:t>
            </w:r>
            <w:r w:rsidRPr="00747D36">
              <w:rPr>
                <w:rFonts w:ascii="Times New Roman" w:hAnsi="Times New Roman" w:cs="Times New Roman"/>
                <w:b/>
                <w:bCs/>
                <w:color w:val="000000"/>
                <w:sz w:val="24"/>
                <w:szCs w:val="24"/>
                <w:lang w:val="ru-RU"/>
              </w:rPr>
              <w:t xml:space="preserve"> </w:t>
            </w:r>
            <w:r w:rsidRPr="00747D36">
              <w:rPr>
                <w:rFonts w:ascii="Times New Roman" w:hAnsi="Times New Roman" w:cs="Times New Roman"/>
                <w:i/>
                <w:iCs/>
                <w:color w:val="000000"/>
                <w:sz w:val="24"/>
                <w:szCs w:val="24"/>
                <w:lang w:val="ru-RU"/>
              </w:rPr>
              <w:t xml:space="preserve">(1) </w:t>
            </w:r>
            <w:proofErr w:type="spellStart"/>
            <w:r w:rsidRPr="00747D36">
              <w:rPr>
                <w:rFonts w:ascii="Times New Roman" w:hAnsi="Times New Roman" w:cs="Times New Roman"/>
                <w:i/>
                <w:iCs/>
                <w:color w:val="000000"/>
                <w:sz w:val="24"/>
                <w:szCs w:val="24"/>
                <w:lang w:val="ru-RU"/>
              </w:rPr>
              <w:t>нысандарды</w:t>
            </w:r>
            <w:proofErr w:type="spellEnd"/>
            <w:r w:rsidRPr="00747D36">
              <w:rPr>
                <w:rFonts w:ascii="Times New Roman" w:hAnsi="Times New Roman" w:cs="Times New Roman"/>
                <w:i/>
                <w:iCs/>
                <w:color w:val="000000"/>
                <w:sz w:val="24"/>
                <w:szCs w:val="24"/>
                <w:lang w:val="ru-RU"/>
              </w:rPr>
              <w:t xml:space="preserve"> </w:t>
            </w:r>
            <w:proofErr w:type="spellStart"/>
            <w:r w:rsidRPr="00747D36">
              <w:rPr>
                <w:rFonts w:ascii="Times New Roman" w:hAnsi="Times New Roman" w:cs="Times New Roman"/>
                <w:i/>
                <w:iCs/>
                <w:color w:val="000000"/>
                <w:sz w:val="24"/>
                <w:szCs w:val="24"/>
                <w:lang w:val="ru-RU"/>
              </w:rPr>
              <w:t>сумен</w:t>
            </w:r>
            <w:proofErr w:type="spellEnd"/>
            <w:r w:rsidRPr="00747D36">
              <w:rPr>
                <w:rFonts w:ascii="Times New Roman" w:hAnsi="Times New Roman" w:cs="Times New Roman"/>
                <w:i/>
                <w:iCs/>
                <w:color w:val="000000"/>
                <w:sz w:val="24"/>
                <w:szCs w:val="24"/>
                <w:lang w:val="ru-RU"/>
              </w:rPr>
              <w:t xml:space="preserve"> </w:t>
            </w:r>
            <w:proofErr w:type="spellStart"/>
            <w:r w:rsidRPr="00747D36">
              <w:rPr>
                <w:rFonts w:ascii="Times New Roman" w:hAnsi="Times New Roman" w:cs="Times New Roman"/>
                <w:i/>
                <w:iCs/>
                <w:color w:val="000000"/>
                <w:sz w:val="24"/>
                <w:szCs w:val="24"/>
                <w:lang w:val="ru-RU"/>
              </w:rPr>
              <w:t>қамтамасыз</w:t>
            </w:r>
            <w:proofErr w:type="spellEnd"/>
            <w:r w:rsidRPr="00747D36">
              <w:rPr>
                <w:rFonts w:ascii="Times New Roman" w:hAnsi="Times New Roman" w:cs="Times New Roman"/>
                <w:i/>
                <w:iCs/>
                <w:color w:val="000000"/>
                <w:sz w:val="24"/>
                <w:szCs w:val="24"/>
                <w:lang w:val="ru-RU"/>
              </w:rPr>
              <w:t xml:space="preserve"> </w:t>
            </w:r>
            <w:proofErr w:type="spellStart"/>
            <w:r w:rsidRPr="00747D36">
              <w:rPr>
                <w:rFonts w:ascii="Times New Roman" w:hAnsi="Times New Roman" w:cs="Times New Roman"/>
                <w:i/>
                <w:iCs/>
                <w:color w:val="000000"/>
                <w:sz w:val="24"/>
                <w:szCs w:val="24"/>
                <w:lang w:val="ru-RU"/>
              </w:rPr>
              <w:t>ету</w:t>
            </w:r>
            <w:proofErr w:type="spellEnd"/>
            <w:r w:rsidRPr="00747D36">
              <w:rPr>
                <w:rFonts w:ascii="Times New Roman" w:hAnsi="Times New Roman" w:cs="Times New Roman"/>
                <w:i/>
                <w:iCs/>
                <w:color w:val="000000"/>
                <w:sz w:val="24"/>
                <w:szCs w:val="24"/>
                <w:lang w:val="ru-RU"/>
              </w:rPr>
              <w:t xml:space="preserve"> </w:t>
            </w:r>
            <w:proofErr w:type="spellStart"/>
            <w:r w:rsidRPr="00747D36">
              <w:rPr>
                <w:rFonts w:ascii="Times New Roman" w:hAnsi="Times New Roman" w:cs="Times New Roman"/>
                <w:i/>
                <w:iCs/>
                <w:color w:val="000000"/>
                <w:sz w:val="24"/>
                <w:szCs w:val="24"/>
                <w:lang w:val="ru-RU"/>
              </w:rPr>
              <w:t>жақсарды</w:t>
            </w:r>
            <w:proofErr w:type="spellEnd"/>
            <w:r w:rsidRPr="00747D36">
              <w:rPr>
                <w:rFonts w:ascii="Times New Roman" w:hAnsi="Times New Roman" w:cs="Times New Roman"/>
                <w:i/>
                <w:iCs/>
                <w:color w:val="000000"/>
                <w:sz w:val="24"/>
                <w:szCs w:val="24"/>
                <w:lang w:val="ru-RU"/>
              </w:rPr>
              <w:t xml:space="preserve">; (2) </w:t>
            </w:r>
            <w:proofErr w:type="spellStart"/>
            <w:r w:rsidRPr="00747D36">
              <w:rPr>
                <w:rFonts w:ascii="Times New Roman" w:hAnsi="Times New Roman" w:cs="Times New Roman"/>
                <w:i/>
                <w:iCs/>
                <w:color w:val="000000"/>
                <w:sz w:val="24"/>
                <w:szCs w:val="24"/>
                <w:lang w:val="ru-RU"/>
              </w:rPr>
              <w:t>балық</w:t>
            </w:r>
            <w:proofErr w:type="spellEnd"/>
            <w:r w:rsidRPr="00747D36">
              <w:rPr>
                <w:rFonts w:ascii="Times New Roman" w:hAnsi="Times New Roman" w:cs="Times New Roman"/>
                <w:i/>
                <w:iCs/>
                <w:color w:val="000000"/>
                <w:sz w:val="24"/>
                <w:szCs w:val="24"/>
                <w:lang w:val="ru-RU"/>
              </w:rPr>
              <w:t xml:space="preserve"> </w:t>
            </w:r>
            <w:proofErr w:type="spellStart"/>
            <w:r w:rsidRPr="00747D36">
              <w:rPr>
                <w:rFonts w:ascii="Times New Roman" w:hAnsi="Times New Roman" w:cs="Times New Roman"/>
                <w:i/>
                <w:iCs/>
                <w:color w:val="000000"/>
                <w:sz w:val="24"/>
                <w:szCs w:val="24"/>
                <w:lang w:val="ru-RU"/>
              </w:rPr>
              <w:t>түрлері</w:t>
            </w:r>
            <w:proofErr w:type="spellEnd"/>
            <w:r w:rsidRPr="00747D36">
              <w:rPr>
                <w:rFonts w:ascii="Times New Roman" w:hAnsi="Times New Roman" w:cs="Times New Roman"/>
                <w:i/>
                <w:iCs/>
                <w:color w:val="000000"/>
                <w:sz w:val="24"/>
                <w:szCs w:val="24"/>
                <w:lang w:val="ru-RU"/>
              </w:rPr>
              <w:t xml:space="preserve"> мен </w:t>
            </w:r>
            <w:proofErr w:type="spellStart"/>
            <w:r w:rsidRPr="00747D36">
              <w:rPr>
                <w:rFonts w:ascii="Times New Roman" w:hAnsi="Times New Roman" w:cs="Times New Roman"/>
                <w:i/>
                <w:iCs/>
                <w:color w:val="000000"/>
                <w:sz w:val="24"/>
                <w:szCs w:val="24"/>
                <w:lang w:val="ru-RU"/>
              </w:rPr>
              <w:t>аулау</w:t>
            </w:r>
            <w:proofErr w:type="spellEnd"/>
            <w:r w:rsidRPr="00747D36">
              <w:rPr>
                <w:rFonts w:ascii="Times New Roman" w:hAnsi="Times New Roman" w:cs="Times New Roman"/>
                <w:i/>
                <w:iCs/>
                <w:color w:val="000000"/>
                <w:sz w:val="24"/>
                <w:szCs w:val="24"/>
                <w:lang w:val="ru-RU"/>
              </w:rPr>
              <w:t xml:space="preserve"> </w:t>
            </w:r>
            <w:proofErr w:type="spellStart"/>
            <w:r w:rsidRPr="00747D36">
              <w:rPr>
                <w:rFonts w:ascii="Times New Roman" w:hAnsi="Times New Roman" w:cs="Times New Roman"/>
                <w:i/>
                <w:iCs/>
                <w:color w:val="000000"/>
                <w:sz w:val="24"/>
                <w:szCs w:val="24"/>
                <w:lang w:val="ru-RU"/>
              </w:rPr>
              <w:t>ұлғайды</w:t>
            </w:r>
            <w:proofErr w:type="spellEnd"/>
            <w:r w:rsidRPr="00747D36">
              <w:rPr>
                <w:rFonts w:ascii="Times New Roman" w:hAnsi="Times New Roman" w:cs="Times New Roman"/>
                <w:i/>
                <w:iCs/>
                <w:color w:val="000000"/>
                <w:sz w:val="24"/>
                <w:szCs w:val="24"/>
                <w:lang w:val="ru-RU"/>
              </w:rPr>
              <w:t xml:space="preserve">; (3) Арал </w:t>
            </w:r>
            <w:proofErr w:type="spellStart"/>
            <w:r w:rsidRPr="00747D36">
              <w:rPr>
                <w:rFonts w:ascii="Times New Roman" w:hAnsi="Times New Roman" w:cs="Times New Roman"/>
                <w:i/>
                <w:iCs/>
                <w:color w:val="000000"/>
                <w:sz w:val="24"/>
                <w:szCs w:val="24"/>
                <w:lang w:val="ru-RU"/>
              </w:rPr>
              <w:t>теңізінің</w:t>
            </w:r>
            <w:proofErr w:type="spellEnd"/>
            <w:r w:rsidRPr="00747D36">
              <w:rPr>
                <w:rFonts w:ascii="Times New Roman" w:hAnsi="Times New Roman" w:cs="Times New Roman"/>
                <w:i/>
                <w:iCs/>
                <w:color w:val="000000"/>
                <w:sz w:val="24"/>
                <w:szCs w:val="24"/>
                <w:lang w:val="ru-RU"/>
              </w:rPr>
              <w:t xml:space="preserve"> </w:t>
            </w:r>
            <w:proofErr w:type="spellStart"/>
            <w:r w:rsidRPr="00747D36">
              <w:rPr>
                <w:rFonts w:ascii="Times New Roman" w:hAnsi="Times New Roman" w:cs="Times New Roman"/>
                <w:i/>
                <w:iCs/>
                <w:color w:val="000000"/>
                <w:sz w:val="24"/>
                <w:szCs w:val="24"/>
                <w:lang w:val="ru-RU"/>
              </w:rPr>
              <w:t>құрғаған</w:t>
            </w:r>
            <w:proofErr w:type="spellEnd"/>
            <w:r w:rsidRPr="00747D36">
              <w:rPr>
                <w:rFonts w:ascii="Times New Roman" w:hAnsi="Times New Roman" w:cs="Times New Roman"/>
                <w:i/>
                <w:iCs/>
                <w:color w:val="000000"/>
                <w:sz w:val="24"/>
                <w:szCs w:val="24"/>
                <w:lang w:val="ru-RU"/>
              </w:rPr>
              <w:t xml:space="preserve"> </w:t>
            </w:r>
            <w:proofErr w:type="spellStart"/>
            <w:r w:rsidRPr="00747D36">
              <w:rPr>
                <w:rFonts w:ascii="Times New Roman" w:hAnsi="Times New Roman" w:cs="Times New Roman"/>
                <w:i/>
                <w:iCs/>
                <w:color w:val="000000"/>
                <w:sz w:val="24"/>
                <w:szCs w:val="24"/>
                <w:lang w:val="ru-RU"/>
              </w:rPr>
              <w:t>түбіне</w:t>
            </w:r>
            <w:proofErr w:type="spellEnd"/>
            <w:r w:rsidRPr="00747D36">
              <w:rPr>
                <w:rFonts w:ascii="Times New Roman" w:hAnsi="Times New Roman" w:cs="Times New Roman"/>
                <w:i/>
                <w:iCs/>
                <w:color w:val="000000"/>
                <w:sz w:val="24"/>
                <w:szCs w:val="24"/>
                <w:lang w:val="ru-RU"/>
              </w:rPr>
              <w:t xml:space="preserve"> </w:t>
            </w:r>
            <w:proofErr w:type="spellStart"/>
            <w:r w:rsidRPr="00747D36">
              <w:rPr>
                <w:rFonts w:ascii="Times New Roman" w:hAnsi="Times New Roman" w:cs="Times New Roman"/>
                <w:i/>
                <w:iCs/>
                <w:color w:val="000000"/>
                <w:sz w:val="24"/>
                <w:szCs w:val="24"/>
                <w:lang w:val="ru-RU"/>
              </w:rPr>
              <w:t>сексеуіл</w:t>
            </w:r>
            <w:proofErr w:type="spellEnd"/>
            <w:r w:rsidRPr="00747D36">
              <w:rPr>
                <w:rFonts w:ascii="Times New Roman" w:hAnsi="Times New Roman" w:cs="Times New Roman"/>
                <w:i/>
                <w:iCs/>
                <w:color w:val="000000"/>
                <w:sz w:val="24"/>
                <w:szCs w:val="24"/>
                <w:lang w:val="ru-RU"/>
              </w:rPr>
              <w:t xml:space="preserve"> </w:t>
            </w:r>
            <w:proofErr w:type="spellStart"/>
            <w:r w:rsidRPr="00747D36">
              <w:rPr>
                <w:rFonts w:ascii="Times New Roman" w:hAnsi="Times New Roman" w:cs="Times New Roman"/>
                <w:i/>
                <w:iCs/>
                <w:color w:val="000000"/>
                <w:sz w:val="24"/>
                <w:szCs w:val="24"/>
                <w:lang w:val="ru-RU"/>
              </w:rPr>
              <w:t>ормандары</w:t>
            </w:r>
            <w:proofErr w:type="spellEnd"/>
            <w:r w:rsidRPr="00747D36">
              <w:rPr>
                <w:rFonts w:ascii="Times New Roman" w:hAnsi="Times New Roman" w:cs="Times New Roman"/>
                <w:i/>
                <w:iCs/>
                <w:color w:val="000000"/>
                <w:sz w:val="24"/>
                <w:szCs w:val="24"/>
                <w:lang w:val="ru-RU"/>
              </w:rPr>
              <w:t xml:space="preserve"> </w:t>
            </w:r>
            <w:proofErr w:type="spellStart"/>
            <w:r w:rsidRPr="00747D36">
              <w:rPr>
                <w:rFonts w:ascii="Times New Roman" w:hAnsi="Times New Roman" w:cs="Times New Roman"/>
                <w:i/>
                <w:iCs/>
                <w:color w:val="000000"/>
                <w:sz w:val="24"/>
                <w:szCs w:val="24"/>
                <w:lang w:val="ru-RU"/>
              </w:rPr>
              <w:t>отырғызылды</w:t>
            </w:r>
            <w:proofErr w:type="spellEnd"/>
            <w:r w:rsidRPr="00747D36">
              <w:rPr>
                <w:rFonts w:ascii="Times New Roman" w:hAnsi="Times New Roman" w:cs="Times New Roman"/>
                <w:i/>
                <w:iCs/>
                <w:color w:val="000000"/>
                <w:sz w:val="24"/>
                <w:szCs w:val="24"/>
                <w:lang w:val="ru-RU"/>
              </w:rPr>
              <w:t>)</w:t>
            </w:r>
          </w:p>
          <w:p w14:paraId="0AF67843" w14:textId="2CCA1B61" w:rsidR="001946C2" w:rsidRPr="002C0E29" w:rsidRDefault="00747D36" w:rsidP="0047250D">
            <w:pPr>
              <w:pStyle w:val="ListParagraph"/>
              <w:numPr>
                <w:ilvl w:val="0"/>
                <w:numId w:val="43"/>
              </w:numPr>
              <w:autoSpaceDE w:val="0"/>
              <w:autoSpaceDN w:val="0"/>
              <w:adjustRightInd w:val="0"/>
              <w:ind w:left="315"/>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lang w:val="ru-RU"/>
              </w:rPr>
            </w:pPr>
            <w:r w:rsidRPr="00747D36">
              <w:rPr>
                <w:rFonts w:ascii="Times New Roman" w:hAnsi="Times New Roman" w:cs="Times New Roman"/>
                <w:b/>
                <w:bCs/>
                <w:color w:val="000000"/>
                <w:sz w:val="24"/>
                <w:szCs w:val="24"/>
                <w:lang w:val="ru-RU"/>
              </w:rPr>
              <w:t xml:space="preserve">Каспий </w:t>
            </w:r>
            <w:proofErr w:type="spellStart"/>
            <w:r w:rsidRPr="00747D36">
              <w:rPr>
                <w:rFonts w:ascii="Times New Roman" w:hAnsi="Times New Roman" w:cs="Times New Roman"/>
                <w:b/>
                <w:bCs/>
                <w:color w:val="000000"/>
                <w:sz w:val="24"/>
                <w:szCs w:val="24"/>
                <w:lang w:val="ru-RU"/>
              </w:rPr>
              <w:t>теңізінің</w:t>
            </w:r>
            <w:proofErr w:type="spellEnd"/>
            <w:r w:rsidRPr="00747D36">
              <w:rPr>
                <w:rFonts w:ascii="Times New Roman" w:hAnsi="Times New Roman" w:cs="Times New Roman"/>
                <w:b/>
                <w:bCs/>
                <w:color w:val="000000"/>
                <w:sz w:val="24"/>
                <w:szCs w:val="24"/>
                <w:lang w:val="ru-RU"/>
              </w:rPr>
              <w:t xml:space="preserve"> </w:t>
            </w:r>
            <w:proofErr w:type="spellStart"/>
            <w:r w:rsidRPr="00747D36">
              <w:rPr>
                <w:rFonts w:ascii="Times New Roman" w:hAnsi="Times New Roman" w:cs="Times New Roman"/>
                <w:b/>
                <w:bCs/>
                <w:color w:val="000000"/>
                <w:sz w:val="24"/>
                <w:szCs w:val="24"/>
                <w:lang w:val="ru-RU"/>
              </w:rPr>
              <w:t>Солтүстік</w:t>
            </w:r>
            <w:proofErr w:type="spellEnd"/>
            <w:r w:rsidRPr="00747D36">
              <w:rPr>
                <w:rFonts w:ascii="Times New Roman" w:hAnsi="Times New Roman" w:cs="Times New Roman"/>
                <w:b/>
                <w:bCs/>
                <w:color w:val="000000"/>
                <w:sz w:val="24"/>
                <w:szCs w:val="24"/>
                <w:lang w:val="ru-RU"/>
              </w:rPr>
              <w:t xml:space="preserve"> (</w:t>
            </w:r>
            <w:proofErr w:type="spellStart"/>
            <w:r w:rsidRPr="00747D36">
              <w:rPr>
                <w:rFonts w:ascii="Times New Roman" w:hAnsi="Times New Roman" w:cs="Times New Roman"/>
                <w:b/>
                <w:bCs/>
                <w:color w:val="000000"/>
                <w:sz w:val="24"/>
                <w:szCs w:val="24"/>
                <w:lang w:val="ru-RU"/>
              </w:rPr>
              <w:t>Қазақстан</w:t>
            </w:r>
            <w:proofErr w:type="spellEnd"/>
            <w:r w:rsidRPr="00747D36">
              <w:rPr>
                <w:rFonts w:ascii="Times New Roman" w:hAnsi="Times New Roman" w:cs="Times New Roman"/>
                <w:b/>
                <w:bCs/>
                <w:color w:val="000000"/>
                <w:sz w:val="24"/>
                <w:szCs w:val="24"/>
                <w:lang w:val="ru-RU"/>
              </w:rPr>
              <w:t xml:space="preserve">) </w:t>
            </w:r>
            <w:proofErr w:type="spellStart"/>
            <w:r w:rsidRPr="00747D36">
              <w:rPr>
                <w:rFonts w:ascii="Times New Roman" w:hAnsi="Times New Roman" w:cs="Times New Roman"/>
                <w:b/>
                <w:bCs/>
                <w:color w:val="000000"/>
                <w:sz w:val="24"/>
                <w:szCs w:val="24"/>
                <w:lang w:val="ru-RU"/>
              </w:rPr>
              <w:t>бөлігінің</w:t>
            </w:r>
            <w:proofErr w:type="spellEnd"/>
            <w:r w:rsidRPr="00747D36">
              <w:rPr>
                <w:rFonts w:ascii="Times New Roman" w:hAnsi="Times New Roman" w:cs="Times New Roman"/>
                <w:b/>
                <w:bCs/>
                <w:color w:val="000000"/>
                <w:sz w:val="24"/>
                <w:szCs w:val="24"/>
                <w:lang w:val="ru-RU"/>
              </w:rPr>
              <w:t xml:space="preserve"> </w:t>
            </w:r>
            <w:proofErr w:type="spellStart"/>
            <w:r w:rsidRPr="00747D36">
              <w:rPr>
                <w:rFonts w:ascii="Times New Roman" w:hAnsi="Times New Roman" w:cs="Times New Roman"/>
                <w:b/>
                <w:bCs/>
                <w:color w:val="000000"/>
                <w:sz w:val="24"/>
                <w:szCs w:val="24"/>
                <w:lang w:val="ru-RU"/>
              </w:rPr>
              <w:t>мемлекеттік</w:t>
            </w:r>
            <w:proofErr w:type="spellEnd"/>
            <w:r w:rsidRPr="00747D36">
              <w:rPr>
                <w:rFonts w:ascii="Times New Roman" w:hAnsi="Times New Roman" w:cs="Times New Roman"/>
                <w:b/>
                <w:bCs/>
                <w:color w:val="000000"/>
                <w:sz w:val="24"/>
                <w:szCs w:val="24"/>
                <w:lang w:val="ru-RU"/>
              </w:rPr>
              <w:t xml:space="preserve"> </w:t>
            </w:r>
            <w:proofErr w:type="spellStart"/>
            <w:r w:rsidRPr="00747D36">
              <w:rPr>
                <w:rFonts w:ascii="Times New Roman" w:hAnsi="Times New Roman" w:cs="Times New Roman"/>
                <w:b/>
                <w:bCs/>
                <w:color w:val="000000"/>
                <w:sz w:val="24"/>
                <w:szCs w:val="24"/>
                <w:lang w:val="ru-RU"/>
              </w:rPr>
              <w:t>қорық</w:t>
            </w:r>
            <w:proofErr w:type="spellEnd"/>
            <w:r w:rsidRPr="00747D36">
              <w:rPr>
                <w:rFonts w:ascii="Times New Roman" w:hAnsi="Times New Roman" w:cs="Times New Roman"/>
                <w:b/>
                <w:bCs/>
                <w:color w:val="000000"/>
                <w:sz w:val="24"/>
                <w:szCs w:val="24"/>
                <w:lang w:val="ru-RU"/>
              </w:rPr>
              <w:t xml:space="preserve"> </w:t>
            </w:r>
            <w:proofErr w:type="spellStart"/>
            <w:r w:rsidRPr="00747D36">
              <w:rPr>
                <w:rFonts w:ascii="Times New Roman" w:hAnsi="Times New Roman" w:cs="Times New Roman"/>
                <w:b/>
                <w:bCs/>
                <w:color w:val="000000"/>
                <w:sz w:val="24"/>
                <w:szCs w:val="24"/>
                <w:lang w:val="ru-RU"/>
              </w:rPr>
              <w:t>аймағы</w:t>
            </w:r>
            <w:proofErr w:type="spellEnd"/>
          </w:p>
          <w:p w14:paraId="2C704662" w14:textId="77777777" w:rsidR="001946C2" w:rsidRPr="002C0E29" w:rsidRDefault="001946C2" w:rsidP="003819A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lang w:val="ru-RU"/>
              </w:rPr>
            </w:pPr>
          </w:p>
        </w:tc>
        <w:tc>
          <w:tcPr>
            <w:tcW w:w="3969" w:type="dxa"/>
          </w:tcPr>
          <w:p w14:paraId="4EA66011" w14:textId="63AE2F01" w:rsidR="007262C3" w:rsidRPr="007262C3" w:rsidRDefault="007262C3" w:rsidP="00F865C2">
            <w:pPr>
              <w:pStyle w:val="ListParagraph"/>
              <w:numPr>
                <w:ilvl w:val="0"/>
                <w:numId w:val="43"/>
              </w:numPr>
              <w:autoSpaceDE w:val="0"/>
              <w:autoSpaceDN w:val="0"/>
              <w:adjustRightInd w:val="0"/>
              <w:spacing w:after="77"/>
              <w:ind w:left="32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24"/>
                <w:szCs w:val="24"/>
                <w:lang w:val="ru-RU"/>
              </w:rPr>
            </w:pPr>
            <w:proofErr w:type="spellStart"/>
            <w:r w:rsidRPr="007262C3">
              <w:rPr>
                <w:rFonts w:ascii="Times New Roman" w:hAnsi="Times New Roman" w:cs="Times New Roman"/>
                <w:b/>
                <w:bCs/>
                <w:color w:val="000000"/>
                <w:sz w:val="24"/>
                <w:szCs w:val="24"/>
                <w:lang w:val="ru-RU"/>
              </w:rPr>
              <w:t>Үлкен</w:t>
            </w:r>
            <w:proofErr w:type="spellEnd"/>
            <w:r w:rsidRPr="007262C3">
              <w:rPr>
                <w:rFonts w:ascii="Times New Roman" w:hAnsi="Times New Roman" w:cs="Times New Roman"/>
                <w:b/>
                <w:bCs/>
                <w:color w:val="000000"/>
                <w:sz w:val="24"/>
                <w:szCs w:val="24"/>
                <w:lang w:val="ru-RU"/>
              </w:rPr>
              <w:t xml:space="preserve"> </w:t>
            </w:r>
            <w:proofErr w:type="spellStart"/>
            <w:r w:rsidRPr="007262C3">
              <w:rPr>
                <w:rFonts w:ascii="Times New Roman" w:hAnsi="Times New Roman" w:cs="Times New Roman"/>
                <w:b/>
                <w:bCs/>
                <w:color w:val="000000"/>
                <w:sz w:val="24"/>
                <w:szCs w:val="24"/>
                <w:lang w:val="ru-RU"/>
              </w:rPr>
              <w:t>Аралды</w:t>
            </w:r>
            <w:proofErr w:type="spellEnd"/>
            <w:r w:rsidRPr="007262C3">
              <w:rPr>
                <w:rFonts w:ascii="Times New Roman" w:hAnsi="Times New Roman" w:cs="Times New Roman"/>
                <w:b/>
                <w:bCs/>
                <w:color w:val="000000"/>
                <w:sz w:val="24"/>
                <w:szCs w:val="24"/>
                <w:lang w:val="ru-RU"/>
              </w:rPr>
              <w:t xml:space="preserve"> </w:t>
            </w:r>
            <w:proofErr w:type="spellStart"/>
            <w:r w:rsidRPr="007262C3">
              <w:rPr>
                <w:rFonts w:ascii="Times New Roman" w:hAnsi="Times New Roman" w:cs="Times New Roman"/>
                <w:b/>
                <w:bCs/>
                <w:color w:val="000000"/>
                <w:sz w:val="24"/>
                <w:szCs w:val="24"/>
                <w:lang w:val="ru-RU"/>
              </w:rPr>
              <w:t>кептіру</w:t>
            </w:r>
            <w:proofErr w:type="spellEnd"/>
            <w:r w:rsidRPr="007262C3">
              <w:rPr>
                <w:rFonts w:ascii="Times New Roman" w:hAnsi="Times New Roman" w:cs="Times New Roman"/>
                <w:b/>
                <w:bCs/>
                <w:color w:val="000000"/>
                <w:sz w:val="24"/>
                <w:szCs w:val="24"/>
                <w:lang w:val="ru-RU"/>
              </w:rPr>
              <w:t xml:space="preserve"> </w:t>
            </w:r>
            <w:r w:rsidRPr="00747D36">
              <w:rPr>
                <w:rFonts w:ascii="Times New Roman" w:hAnsi="Times New Roman" w:cs="Times New Roman"/>
                <w:color w:val="000000"/>
                <w:sz w:val="24"/>
                <w:szCs w:val="24"/>
                <w:lang w:val="ru-RU"/>
              </w:rPr>
              <w:t>(</w:t>
            </w:r>
            <w:proofErr w:type="spellStart"/>
            <w:r w:rsidRPr="00747D36">
              <w:rPr>
                <w:rFonts w:ascii="Times New Roman" w:hAnsi="Times New Roman" w:cs="Times New Roman"/>
                <w:color w:val="000000"/>
                <w:sz w:val="24"/>
                <w:szCs w:val="24"/>
                <w:lang w:val="ru-RU"/>
              </w:rPr>
              <w:t>соның</w:t>
            </w:r>
            <w:proofErr w:type="spellEnd"/>
            <w:r w:rsidRPr="00747D36">
              <w:rPr>
                <w:rFonts w:ascii="Times New Roman" w:hAnsi="Times New Roman" w:cs="Times New Roman"/>
                <w:color w:val="000000"/>
                <w:sz w:val="24"/>
                <w:szCs w:val="24"/>
                <w:lang w:val="ru-RU"/>
              </w:rPr>
              <w:t xml:space="preserve"> </w:t>
            </w:r>
            <w:proofErr w:type="spellStart"/>
            <w:r w:rsidRPr="00747D36">
              <w:rPr>
                <w:rFonts w:ascii="Times New Roman" w:hAnsi="Times New Roman" w:cs="Times New Roman"/>
                <w:color w:val="000000"/>
                <w:sz w:val="24"/>
                <w:szCs w:val="24"/>
                <w:lang w:val="ru-RU"/>
              </w:rPr>
              <w:t>ішінде</w:t>
            </w:r>
            <w:proofErr w:type="spellEnd"/>
            <w:r w:rsidRPr="00747D36">
              <w:rPr>
                <w:rFonts w:ascii="Times New Roman" w:hAnsi="Times New Roman" w:cs="Times New Roman"/>
                <w:color w:val="000000"/>
                <w:sz w:val="24"/>
                <w:szCs w:val="24"/>
                <w:lang w:val="ru-RU"/>
              </w:rPr>
              <w:t xml:space="preserve"> </w:t>
            </w:r>
            <w:proofErr w:type="spellStart"/>
            <w:r w:rsidRPr="00747D36">
              <w:rPr>
                <w:rFonts w:ascii="Times New Roman" w:hAnsi="Times New Roman" w:cs="Times New Roman"/>
                <w:color w:val="000000"/>
                <w:sz w:val="24"/>
                <w:szCs w:val="24"/>
                <w:lang w:val="ru-RU"/>
              </w:rPr>
              <w:t>улы</w:t>
            </w:r>
            <w:proofErr w:type="spellEnd"/>
            <w:r w:rsidRPr="00747D36">
              <w:rPr>
                <w:rFonts w:ascii="Times New Roman" w:hAnsi="Times New Roman" w:cs="Times New Roman"/>
                <w:color w:val="000000"/>
                <w:sz w:val="24"/>
                <w:szCs w:val="24"/>
                <w:lang w:val="ru-RU"/>
              </w:rPr>
              <w:t xml:space="preserve"> </w:t>
            </w:r>
            <w:proofErr w:type="spellStart"/>
            <w:r w:rsidRPr="00747D36">
              <w:rPr>
                <w:rFonts w:ascii="Times New Roman" w:hAnsi="Times New Roman" w:cs="Times New Roman"/>
                <w:color w:val="000000"/>
                <w:sz w:val="24"/>
                <w:szCs w:val="24"/>
                <w:lang w:val="ru-RU"/>
              </w:rPr>
              <w:t>қоспалар</w:t>
            </w:r>
            <w:proofErr w:type="spellEnd"/>
            <w:r w:rsidRPr="00747D36">
              <w:rPr>
                <w:rFonts w:ascii="Times New Roman" w:hAnsi="Times New Roman" w:cs="Times New Roman"/>
                <w:color w:val="000000"/>
                <w:sz w:val="24"/>
                <w:szCs w:val="24"/>
                <w:lang w:val="ru-RU"/>
              </w:rPr>
              <w:t xml:space="preserve"> </w:t>
            </w:r>
            <w:proofErr w:type="spellStart"/>
            <w:r w:rsidRPr="00747D36">
              <w:rPr>
                <w:rFonts w:ascii="Times New Roman" w:hAnsi="Times New Roman" w:cs="Times New Roman"/>
                <w:color w:val="000000"/>
                <w:sz w:val="24"/>
                <w:szCs w:val="24"/>
                <w:lang w:val="ru-RU"/>
              </w:rPr>
              <w:t>және</w:t>
            </w:r>
            <w:proofErr w:type="spellEnd"/>
            <w:r w:rsidRPr="00747D36">
              <w:rPr>
                <w:rFonts w:ascii="Times New Roman" w:hAnsi="Times New Roman" w:cs="Times New Roman"/>
                <w:color w:val="000000"/>
                <w:sz w:val="24"/>
                <w:szCs w:val="24"/>
                <w:lang w:val="ru-RU"/>
              </w:rPr>
              <w:t xml:space="preserve"> </w:t>
            </w:r>
            <w:proofErr w:type="spellStart"/>
            <w:r w:rsidRPr="00747D36">
              <w:rPr>
                <w:rFonts w:ascii="Times New Roman" w:hAnsi="Times New Roman" w:cs="Times New Roman"/>
                <w:color w:val="000000"/>
                <w:sz w:val="24"/>
                <w:szCs w:val="24"/>
                <w:lang w:val="ru-RU"/>
              </w:rPr>
              <w:t>құрғап</w:t>
            </w:r>
            <w:proofErr w:type="spellEnd"/>
            <w:r w:rsidRPr="00747D36">
              <w:rPr>
                <w:rFonts w:ascii="Times New Roman" w:hAnsi="Times New Roman" w:cs="Times New Roman"/>
                <w:color w:val="000000"/>
                <w:sz w:val="24"/>
                <w:szCs w:val="24"/>
                <w:lang w:val="ru-RU"/>
              </w:rPr>
              <w:t xml:space="preserve"> </w:t>
            </w:r>
            <w:proofErr w:type="spellStart"/>
            <w:r w:rsidRPr="00747D36">
              <w:rPr>
                <w:rFonts w:ascii="Times New Roman" w:hAnsi="Times New Roman" w:cs="Times New Roman"/>
                <w:color w:val="000000"/>
                <w:sz w:val="24"/>
                <w:szCs w:val="24"/>
                <w:lang w:val="ru-RU"/>
              </w:rPr>
              <w:t>жатқан</w:t>
            </w:r>
            <w:proofErr w:type="spellEnd"/>
            <w:r w:rsidRPr="00747D36">
              <w:rPr>
                <w:rFonts w:ascii="Times New Roman" w:hAnsi="Times New Roman" w:cs="Times New Roman"/>
                <w:color w:val="000000"/>
                <w:sz w:val="24"/>
                <w:szCs w:val="24"/>
                <w:lang w:val="ru-RU"/>
              </w:rPr>
              <w:t xml:space="preserve"> </w:t>
            </w:r>
            <w:proofErr w:type="spellStart"/>
            <w:r w:rsidRPr="00747D36">
              <w:rPr>
                <w:rFonts w:ascii="Times New Roman" w:hAnsi="Times New Roman" w:cs="Times New Roman"/>
                <w:color w:val="000000"/>
                <w:sz w:val="24"/>
                <w:szCs w:val="24"/>
                <w:lang w:val="ru-RU"/>
              </w:rPr>
              <w:t>теңіз</w:t>
            </w:r>
            <w:proofErr w:type="spellEnd"/>
            <w:r w:rsidRPr="00747D36">
              <w:rPr>
                <w:rFonts w:ascii="Times New Roman" w:hAnsi="Times New Roman" w:cs="Times New Roman"/>
                <w:color w:val="000000"/>
                <w:sz w:val="24"/>
                <w:szCs w:val="24"/>
                <w:lang w:val="ru-RU"/>
              </w:rPr>
              <w:t xml:space="preserve"> </w:t>
            </w:r>
            <w:proofErr w:type="spellStart"/>
            <w:r w:rsidRPr="00747D36">
              <w:rPr>
                <w:rFonts w:ascii="Times New Roman" w:hAnsi="Times New Roman" w:cs="Times New Roman"/>
                <w:color w:val="000000"/>
                <w:sz w:val="24"/>
                <w:szCs w:val="24"/>
                <w:lang w:val="ru-RU"/>
              </w:rPr>
              <w:t>түбінен</w:t>
            </w:r>
            <w:proofErr w:type="spellEnd"/>
            <w:r w:rsidRPr="00747D36">
              <w:rPr>
                <w:rFonts w:ascii="Times New Roman" w:hAnsi="Times New Roman" w:cs="Times New Roman"/>
                <w:color w:val="000000"/>
                <w:sz w:val="24"/>
                <w:szCs w:val="24"/>
                <w:lang w:val="ru-RU"/>
              </w:rPr>
              <w:t xml:space="preserve"> </w:t>
            </w:r>
            <w:proofErr w:type="spellStart"/>
            <w:r w:rsidRPr="00747D36">
              <w:rPr>
                <w:rFonts w:ascii="Times New Roman" w:hAnsi="Times New Roman" w:cs="Times New Roman"/>
                <w:color w:val="000000"/>
                <w:sz w:val="24"/>
                <w:szCs w:val="24"/>
                <w:lang w:val="ru-RU"/>
              </w:rPr>
              <w:t>тұз</w:t>
            </w:r>
            <w:proofErr w:type="spellEnd"/>
            <w:r w:rsidRPr="00747D36">
              <w:rPr>
                <w:rFonts w:ascii="Times New Roman" w:hAnsi="Times New Roman" w:cs="Times New Roman"/>
                <w:color w:val="000000"/>
                <w:sz w:val="24"/>
                <w:szCs w:val="24"/>
                <w:lang w:val="ru-RU"/>
              </w:rPr>
              <w:t xml:space="preserve"> </w:t>
            </w:r>
            <w:proofErr w:type="spellStart"/>
            <w:r w:rsidRPr="00747D36">
              <w:rPr>
                <w:rFonts w:ascii="Times New Roman" w:hAnsi="Times New Roman" w:cs="Times New Roman"/>
                <w:color w:val="000000"/>
                <w:sz w:val="24"/>
                <w:szCs w:val="24"/>
                <w:lang w:val="ru-RU"/>
              </w:rPr>
              <w:t>шаңы</w:t>
            </w:r>
            <w:proofErr w:type="spellEnd"/>
            <w:r w:rsidRPr="00747D36">
              <w:rPr>
                <w:rFonts w:ascii="Times New Roman" w:hAnsi="Times New Roman" w:cs="Times New Roman"/>
                <w:color w:val="000000"/>
                <w:sz w:val="24"/>
                <w:szCs w:val="24"/>
                <w:lang w:val="ru-RU"/>
              </w:rPr>
              <w:t>)</w:t>
            </w:r>
          </w:p>
          <w:p w14:paraId="5FC0566C" w14:textId="23365616" w:rsidR="007262C3" w:rsidRPr="007262C3" w:rsidRDefault="007262C3" w:rsidP="00F865C2">
            <w:pPr>
              <w:pStyle w:val="ListParagraph"/>
              <w:numPr>
                <w:ilvl w:val="0"/>
                <w:numId w:val="43"/>
              </w:numPr>
              <w:autoSpaceDE w:val="0"/>
              <w:autoSpaceDN w:val="0"/>
              <w:adjustRightInd w:val="0"/>
              <w:spacing w:after="77"/>
              <w:ind w:left="32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24"/>
                <w:szCs w:val="24"/>
                <w:lang w:val="ru-RU"/>
              </w:rPr>
            </w:pPr>
            <w:r w:rsidRPr="007262C3">
              <w:rPr>
                <w:rFonts w:ascii="Times New Roman" w:hAnsi="Times New Roman" w:cs="Times New Roman"/>
                <w:b/>
                <w:bCs/>
                <w:color w:val="000000"/>
                <w:sz w:val="24"/>
                <w:szCs w:val="24"/>
                <w:lang w:val="ru-RU"/>
              </w:rPr>
              <w:t xml:space="preserve">Су </w:t>
            </w:r>
            <w:proofErr w:type="spellStart"/>
            <w:r w:rsidRPr="007262C3">
              <w:rPr>
                <w:rFonts w:ascii="Times New Roman" w:hAnsi="Times New Roman" w:cs="Times New Roman"/>
                <w:b/>
                <w:bCs/>
                <w:color w:val="000000"/>
                <w:sz w:val="24"/>
                <w:szCs w:val="24"/>
                <w:lang w:val="ru-RU"/>
              </w:rPr>
              <w:t>ресурстарының</w:t>
            </w:r>
            <w:proofErr w:type="spellEnd"/>
            <w:r w:rsidRPr="007262C3">
              <w:rPr>
                <w:rFonts w:ascii="Times New Roman" w:hAnsi="Times New Roman" w:cs="Times New Roman"/>
                <w:b/>
                <w:bCs/>
                <w:color w:val="000000"/>
                <w:sz w:val="24"/>
                <w:szCs w:val="24"/>
                <w:lang w:val="ru-RU"/>
              </w:rPr>
              <w:t xml:space="preserve"> </w:t>
            </w:r>
            <w:proofErr w:type="spellStart"/>
            <w:r w:rsidRPr="007262C3">
              <w:rPr>
                <w:rFonts w:ascii="Times New Roman" w:hAnsi="Times New Roman" w:cs="Times New Roman"/>
                <w:b/>
                <w:bCs/>
                <w:color w:val="000000"/>
                <w:sz w:val="24"/>
                <w:szCs w:val="24"/>
                <w:lang w:val="ru-RU"/>
              </w:rPr>
              <w:t>жетіспеушілігі</w:t>
            </w:r>
            <w:proofErr w:type="spellEnd"/>
            <w:r w:rsidRPr="007262C3">
              <w:rPr>
                <w:rFonts w:ascii="Times New Roman" w:hAnsi="Times New Roman" w:cs="Times New Roman"/>
                <w:b/>
                <w:bCs/>
                <w:color w:val="000000"/>
                <w:sz w:val="24"/>
                <w:szCs w:val="24"/>
                <w:lang w:val="ru-RU"/>
              </w:rPr>
              <w:t xml:space="preserve">, </w:t>
            </w:r>
            <w:proofErr w:type="spellStart"/>
            <w:r w:rsidRPr="007262C3">
              <w:rPr>
                <w:rFonts w:ascii="Times New Roman" w:hAnsi="Times New Roman" w:cs="Times New Roman"/>
                <w:color w:val="000000"/>
                <w:sz w:val="24"/>
                <w:szCs w:val="24"/>
                <w:lang w:val="ru-RU"/>
              </w:rPr>
              <w:t>ауыз</w:t>
            </w:r>
            <w:proofErr w:type="spellEnd"/>
            <w:r w:rsidRPr="007262C3">
              <w:rPr>
                <w:rFonts w:ascii="Times New Roman" w:hAnsi="Times New Roman" w:cs="Times New Roman"/>
                <w:color w:val="000000"/>
                <w:sz w:val="24"/>
                <w:szCs w:val="24"/>
                <w:lang w:val="ru-RU"/>
              </w:rPr>
              <w:t xml:space="preserve"> су </w:t>
            </w:r>
            <w:proofErr w:type="spellStart"/>
            <w:r w:rsidRPr="007262C3">
              <w:rPr>
                <w:rFonts w:ascii="Times New Roman" w:hAnsi="Times New Roman" w:cs="Times New Roman"/>
                <w:color w:val="000000"/>
                <w:sz w:val="24"/>
                <w:szCs w:val="24"/>
                <w:lang w:val="ru-RU"/>
              </w:rPr>
              <w:t>сапасының</w:t>
            </w:r>
            <w:proofErr w:type="spellEnd"/>
            <w:r w:rsidRPr="007262C3">
              <w:rPr>
                <w:rFonts w:ascii="Times New Roman" w:hAnsi="Times New Roman" w:cs="Times New Roman"/>
                <w:color w:val="000000"/>
                <w:sz w:val="24"/>
                <w:szCs w:val="24"/>
                <w:lang w:val="ru-RU"/>
              </w:rPr>
              <w:t xml:space="preserve"> </w:t>
            </w:r>
            <w:proofErr w:type="spellStart"/>
            <w:r w:rsidRPr="007262C3">
              <w:rPr>
                <w:rFonts w:ascii="Times New Roman" w:hAnsi="Times New Roman" w:cs="Times New Roman"/>
                <w:color w:val="000000"/>
                <w:sz w:val="24"/>
                <w:szCs w:val="24"/>
                <w:lang w:val="ru-RU"/>
              </w:rPr>
              <w:t>төмендеуі</w:t>
            </w:r>
            <w:proofErr w:type="spellEnd"/>
            <w:r w:rsidRPr="007262C3">
              <w:rPr>
                <w:rFonts w:ascii="Times New Roman" w:hAnsi="Times New Roman" w:cs="Times New Roman"/>
                <w:color w:val="000000"/>
                <w:sz w:val="24"/>
                <w:szCs w:val="24"/>
                <w:lang w:val="ru-RU"/>
              </w:rPr>
              <w:t xml:space="preserve">, </w:t>
            </w:r>
            <w:proofErr w:type="spellStart"/>
            <w:r w:rsidRPr="007262C3">
              <w:rPr>
                <w:rFonts w:ascii="Times New Roman" w:hAnsi="Times New Roman" w:cs="Times New Roman"/>
                <w:color w:val="000000"/>
                <w:sz w:val="24"/>
                <w:szCs w:val="24"/>
                <w:lang w:val="ru-RU"/>
              </w:rPr>
              <w:t>климаттық</w:t>
            </w:r>
            <w:proofErr w:type="spellEnd"/>
            <w:r w:rsidRPr="007262C3">
              <w:rPr>
                <w:rFonts w:ascii="Times New Roman" w:hAnsi="Times New Roman" w:cs="Times New Roman"/>
                <w:color w:val="000000"/>
                <w:sz w:val="24"/>
                <w:szCs w:val="24"/>
                <w:lang w:val="ru-RU"/>
              </w:rPr>
              <w:t xml:space="preserve"> </w:t>
            </w:r>
            <w:proofErr w:type="spellStart"/>
            <w:r w:rsidRPr="007262C3">
              <w:rPr>
                <w:rFonts w:ascii="Times New Roman" w:hAnsi="Times New Roman" w:cs="Times New Roman"/>
                <w:color w:val="000000"/>
                <w:sz w:val="24"/>
                <w:szCs w:val="24"/>
                <w:lang w:val="ru-RU"/>
              </w:rPr>
              <w:t>өзгерістер</w:t>
            </w:r>
            <w:proofErr w:type="spellEnd"/>
            <w:r w:rsidRPr="007262C3">
              <w:rPr>
                <w:rFonts w:ascii="Times New Roman" w:hAnsi="Times New Roman" w:cs="Times New Roman"/>
                <w:color w:val="000000"/>
                <w:sz w:val="24"/>
                <w:szCs w:val="24"/>
                <w:lang w:val="ru-RU"/>
              </w:rPr>
              <w:t xml:space="preserve">, Арал </w:t>
            </w:r>
            <w:proofErr w:type="spellStart"/>
            <w:r w:rsidRPr="007262C3">
              <w:rPr>
                <w:rFonts w:ascii="Times New Roman" w:hAnsi="Times New Roman" w:cs="Times New Roman"/>
                <w:color w:val="000000"/>
                <w:sz w:val="24"/>
                <w:szCs w:val="24"/>
                <w:lang w:val="ru-RU"/>
              </w:rPr>
              <w:t>өңіріндегі</w:t>
            </w:r>
            <w:proofErr w:type="spellEnd"/>
            <w:r w:rsidRPr="007262C3">
              <w:rPr>
                <w:rFonts w:ascii="Times New Roman" w:hAnsi="Times New Roman" w:cs="Times New Roman"/>
                <w:color w:val="000000"/>
                <w:sz w:val="24"/>
                <w:szCs w:val="24"/>
                <w:lang w:val="ru-RU"/>
              </w:rPr>
              <w:t xml:space="preserve"> </w:t>
            </w:r>
            <w:proofErr w:type="spellStart"/>
            <w:r w:rsidRPr="007262C3">
              <w:rPr>
                <w:rFonts w:ascii="Times New Roman" w:hAnsi="Times New Roman" w:cs="Times New Roman"/>
                <w:color w:val="000000"/>
                <w:sz w:val="24"/>
                <w:szCs w:val="24"/>
                <w:lang w:val="ru-RU"/>
              </w:rPr>
              <w:t>тұзды-шаңды</w:t>
            </w:r>
            <w:proofErr w:type="spellEnd"/>
            <w:r w:rsidRPr="007262C3">
              <w:rPr>
                <w:rFonts w:ascii="Times New Roman" w:hAnsi="Times New Roman" w:cs="Times New Roman"/>
                <w:color w:val="000000"/>
                <w:sz w:val="24"/>
                <w:szCs w:val="24"/>
                <w:lang w:val="ru-RU"/>
              </w:rPr>
              <w:t xml:space="preserve"> </w:t>
            </w:r>
            <w:proofErr w:type="spellStart"/>
            <w:r w:rsidRPr="007262C3">
              <w:rPr>
                <w:rFonts w:ascii="Times New Roman" w:hAnsi="Times New Roman" w:cs="Times New Roman"/>
                <w:color w:val="000000"/>
                <w:sz w:val="24"/>
                <w:szCs w:val="24"/>
                <w:lang w:val="ru-RU"/>
              </w:rPr>
              <w:t>дауылдар</w:t>
            </w:r>
            <w:proofErr w:type="spellEnd"/>
          </w:p>
          <w:p w14:paraId="7FC4274F" w14:textId="1B982428" w:rsidR="001946C2" w:rsidRPr="002C0E29" w:rsidRDefault="007262C3" w:rsidP="00F865C2">
            <w:pPr>
              <w:numPr>
                <w:ilvl w:val="0"/>
                <w:numId w:val="43"/>
              </w:numPr>
              <w:autoSpaceDE w:val="0"/>
              <w:autoSpaceDN w:val="0"/>
              <w:adjustRightInd w:val="0"/>
              <w:ind w:left="32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lang w:val="ru-RU"/>
              </w:rPr>
            </w:pPr>
            <w:r w:rsidRPr="007262C3">
              <w:rPr>
                <w:rFonts w:ascii="Times New Roman" w:hAnsi="Times New Roman" w:cs="Times New Roman"/>
                <w:b/>
                <w:bCs/>
                <w:color w:val="000000"/>
                <w:sz w:val="24"/>
                <w:szCs w:val="24"/>
                <w:lang w:val="ru-RU"/>
              </w:rPr>
              <w:t xml:space="preserve">Арал </w:t>
            </w:r>
            <w:proofErr w:type="spellStart"/>
            <w:r w:rsidRPr="007262C3">
              <w:rPr>
                <w:rFonts w:ascii="Times New Roman" w:hAnsi="Times New Roman" w:cs="Times New Roman"/>
                <w:b/>
                <w:bCs/>
                <w:color w:val="000000"/>
                <w:sz w:val="24"/>
                <w:szCs w:val="24"/>
                <w:lang w:val="ru-RU"/>
              </w:rPr>
              <w:t>өңірі</w:t>
            </w:r>
            <w:proofErr w:type="spellEnd"/>
            <w:r w:rsidRPr="007262C3">
              <w:rPr>
                <w:rFonts w:ascii="Times New Roman" w:hAnsi="Times New Roman" w:cs="Times New Roman"/>
                <w:b/>
                <w:bCs/>
                <w:color w:val="000000"/>
                <w:sz w:val="24"/>
                <w:szCs w:val="24"/>
                <w:lang w:val="ru-RU"/>
              </w:rPr>
              <w:t xml:space="preserve"> </w:t>
            </w:r>
            <w:proofErr w:type="spellStart"/>
            <w:r w:rsidRPr="007262C3">
              <w:rPr>
                <w:rFonts w:ascii="Times New Roman" w:hAnsi="Times New Roman" w:cs="Times New Roman"/>
                <w:b/>
                <w:bCs/>
                <w:color w:val="000000"/>
                <w:sz w:val="24"/>
                <w:szCs w:val="24"/>
                <w:lang w:val="ru-RU"/>
              </w:rPr>
              <w:t>халқының</w:t>
            </w:r>
            <w:proofErr w:type="spellEnd"/>
            <w:r w:rsidRPr="007262C3">
              <w:rPr>
                <w:rFonts w:ascii="Times New Roman" w:hAnsi="Times New Roman" w:cs="Times New Roman"/>
                <w:b/>
                <w:bCs/>
                <w:color w:val="000000"/>
                <w:sz w:val="24"/>
                <w:szCs w:val="24"/>
                <w:lang w:val="ru-RU"/>
              </w:rPr>
              <w:t xml:space="preserve"> </w:t>
            </w:r>
            <w:proofErr w:type="spellStart"/>
            <w:r w:rsidRPr="007262C3">
              <w:rPr>
                <w:rFonts w:ascii="Times New Roman" w:hAnsi="Times New Roman" w:cs="Times New Roman"/>
                <w:b/>
                <w:bCs/>
                <w:color w:val="000000"/>
                <w:sz w:val="24"/>
                <w:szCs w:val="24"/>
                <w:lang w:val="ru-RU"/>
              </w:rPr>
              <w:t>денсаулығының</w:t>
            </w:r>
            <w:proofErr w:type="spellEnd"/>
            <w:r w:rsidRPr="007262C3">
              <w:rPr>
                <w:rFonts w:ascii="Times New Roman" w:hAnsi="Times New Roman" w:cs="Times New Roman"/>
                <w:b/>
                <w:bCs/>
                <w:color w:val="000000"/>
                <w:sz w:val="24"/>
                <w:szCs w:val="24"/>
                <w:lang w:val="ru-RU"/>
              </w:rPr>
              <w:t xml:space="preserve"> </w:t>
            </w:r>
            <w:proofErr w:type="spellStart"/>
            <w:r w:rsidRPr="007262C3">
              <w:rPr>
                <w:rFonts w:ascii="Times New Roman" w:hAnsi="Times New Roman" w:cs="Times New Roman"/>
                <w:color w:val="000000"/>
                <w:sz w:val="24"/>
                <w:szCs w:val="24"/>
                <w:lang w:val="ru-RU"/>
              </w:rPr>
              <w:t>нашарлауы</w:t>
            </w:r>
            <w:proofErr w:type="spellEnd"/>
            <w:r w:rsidR="00F865C2">
              <w:rPr>
                <w:rFonts w:ascii="Times New Roman" w:hAnsi="Times New Roman" w:cs="Times New Roman"/>
                <w:color w:val="000000"/>
                <w:sz w:val="24"/>
                <w:szCs w:val="24"/>
                <w:lang w:val="ru-RU"/>
              </w:rPr>
              <w:t>.</w:t>
            </w:r>
          </w:p>
          <w:p w14:paraId="23250CC5" w14:textId="77777777" w:rsidR="001946C2" w:rsidRPr="002C0E29" w:rsidRDefault="001946C2" w:rsidP="003819A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lang w:val="ru-RU"/>
              </w:rPr>
            </w:pPr>
          </w:p>
        </w:tc>
      </w:tr>
      <w:tr w:rsidR="001946C2" w:rsidRPr="00955BB7" w14:paraId="41DDAA9D" w14:textId="77777777" w:rsidTr="003819A7">
        <w:tc>
          <w:tcPr>
            <w:cnfStyle w:val="001000000000" w:firstRow="0" w:lastRow="0" w:firstColumn="1" w:lastColumn="0" w:oddVBand="0" w:evenVBand="0" w:oddHBand="0" w:evenHBand="0" w:firstRowFirstColumn="0" w:firstRowLastColumn="0" w:lastRowFirstColumn="0" w:lastRowLastColumn="0"/>
            <w:tcW w:w="1980" w:type="dxa"/>
            <w:shd w:val="clear" w:color="auto" w:fill="FFFFFF" w:themeFill="background1"/>
          </w:tcPr>
          <w:p w14:paraId="24859065" w14:textId="049AA92D" w:rsidR="001946C2" w:rsidRPr="007B7B0F" w:rsidRDefault="00583EDD" w:rsidP="003819A7">
            <w:pPr>
              <w:spacing w:after="225"/>
              <w:textAlignment w:val="baseline"/>
              <w:outlineLvl w:val="3"/>
              <w:rPr>
                <w:rFonts w:ascii="Times New Roman" w:eastAsia="Times New Roman" w:hAnsi="Times New Roman" w:cs="Times New Roman"/>
                <w:noProof/>
                <w:color w:val="FFC000"/>
                <w:sz w:val="24"/>
                <w:szCs w:val="24"/>
                <w:lang w:val="ru-RU"/>
              </w:rPr>
            </w:pPr>
            <w:proofErr w:type="spellStart"/>
            <w:r w:rsidRPr="00583EDD">
              <w:rPr>
                <w:rFonts w:ascii="Times New Roman" w:hAnsi="Times New Roman" w:cs="Times New Roman"/>
                <w:color w:val="1F4E79" w:themeColor="accent1" w:themeShade="80"/>
                <w:sz w:val="24"/>
                <w:szCs w:val="24"/>
                <w:lang w:val="ru-RU"/>
              </w:rPr>
              <w:t>Қауіпсіз</w:t>
            </w:r>
            <w:proofErr w:type="spellEnd"/>
            <w:r w:rsidRPr="007B7B0F">
              <w:rPr>
                <w:rFonts w:ascii="Times New Roman" w:hAnsi="Times New Roman" w:cs="Times New Roman"/>
                <w:color w:val="1F4E79" w:themeColor="accent1" w:themeShade="80"/>
                <w:sz w:val="24"/>
                <w:szCs w:val="24"/>
                <w:lang w:val="ru-RU"/>
              </w:rPr>
              <w:t xml:space="preserve"> </w:t>
            </w:r>
            <w:proofErr w:type="spellStart"/>
            <w:r w:rsidRPr="00583EDD">
              <w:rPr>
                <w:rFonts w:ascii="Times New Roman" w:hAnsi="Times New Roman" w:cs="Times New Roman"/>
                <w:color w:val="1F4E79" w:themeColor="accent1" w:themeShade="80"/>
                <w:sz w:val="24"/>
                <w:szCs w:val="24"/>
                <w:lang w:val="ru-RU"/>
              </w:rPr>
              <w:t>және</w:t>
            </w:r>
            <w:proofErr w:type="spellEnd"/>
            <w:r w:rsidRPr="007B7B0F">
              <w:rPr>
                <w:rFonts w:ascii="Times New Roman" w:hAnsi="Times New Roman" w:cs="Times New Roman"/>
                <w:color w:val="1F4E79" w:themeColor="accent1" w:themeShade="80"/>
                <w:sz w:val="24"/>
                <w:szCs w:val="24"/>
                <w:lang w:val="ru-RU"/>
              </w:rPr>
              <w:t xml:space="preserve"> </w:t>
            </w:r>
            <w:proofErr w:type="spellStart"/>
            <w:r w:rsidRPr="00583EDD">
              <w:rPr>
                <w:rFonts w:ascii="Times New Roman" w:hAnsi="Times New Roman" w:cs="Times New Roman"/>
                <w:color w:val="1F4E79" w:themeColor="accent1" w:themeShade="80"/>
                <w:sz w:val="24"/>
                <w:szCs w:val="24"/>
                <w:lang w:val="ru-RU"/>
              </w:rPr>
              <w:t>бейбіт</w:t>
            </w:r>
            <w:proofErr w:type="spellEnd"/>
            <w:r w:rsidRPr="007B7B0F">
              <w:rPr>
                <w:rFonts w:ascii="Times New Roman" w:hAnsi="Times New Roman" w:cs="Times New Roman"/>
                <w:color w:val="1F4E79" w:themeColor="accent1" w:themeShade="80"/>
                <w:sz w:val="24"/>
                <w:szCs w:val="24"/>
                <w:lang w:val="ru-RU"/>
              </w:rPr>
              <w:t xml:space="preserve"> </w:t>
            </w:r>
            <w:proofErr w:type="spellStart"/>
            <w:r w:rsidRPr="00583EDD">
              <w:rPr>
                <w:rFonts w:ascii="Times New Roman" w:hAnsi="Times New Roman" w:cs="Times New Roman"/>
                <w:color w:val="1F4E79" w:themeColor="accent1" w:themeShade="80"/>
                <w:sz w:val="24"/>
                <w:szCs w:val="24"/>
                <w:lang w:val="ru-RU"/>
              </w:rPr>
              <w:t>қоғам</w:t>
            </w:r>
            <w:proofErr w:type="spellEnd"/>
            <w:r w:rsidRPr="007B7B0F">
              <w:rPr>
                <w:rFonts w:ascii="Times New Roman" w:hAnsi="Times New Roman" w:cs="Times New Roman"/>
                <w:color w:val="1F4E79" w:themeColor="accent1" w:themeShade="80"/>
                <w:sz w:val="24"/>
                <w:szCs w:val="24"/>
                <w:lang w:val="ru-RU"/>
              </w:rPr>
              <w:t xml:space="preserve">, </w:t>
            </w:r>
            <w:proofErr w:type="spellStart"/>
            <w:r w:rsidRPr="00583EDD">
              <w:rPr>
                <w:rFonts w:ascii="Times New Roman" w:hAnsi="Times New Roman" w:cs="Times New Roman"/>
                <w:color w:val="1F4E79" w:themeColor="accent1" w:themeShade="80"/>
                <w:sz w:val="24"/>
                <w:szCs w:val="24"/>
                <w:lang w:val="ru-RU"/>
              </w:rPr>
              <w:t>күшті</w:t>
            </w:r>
            <w:proofErr w:type="spellEnd"/>
            <w:r w:rsidRPr="007B7B0F">
              <w:rPr>
                <w:rFonts w:ascii="Times New Roman" w:hAnsi="Times New Roman" w:cs="Times New Roman"/>
                <w:color w:val="1F4E79" w:themeColor="accent1" w:themeShade="80"/>
                <w:sz w:val="24"/>
                <w:szCs w:val="24"/>
                <w:lang w:val="ru-RU"/>
              </w:rPr>
              <w:t xml:space="preserve"> </w:t>
            </w:r>
            <w:proofErr w:type="spellStart"/>
            <w:r w:rsidRPr="00583EDD">
              <w:rPr>
                <w:rFonts w:ascii="Times New Roman" w:hAnsi="Times New Roman" w:cs="Times New Roman"/>
                <w:color w:val="1F4E79" w:themeColor="accent1" w:themeShade="80"/>
                <w:sz w:val="24"/>
                <w:szCs w:val="24"/>
                <w:lang w:val="ru-RU"/>
              </w:rPr>
              <w:lastRenderedPageBreak/>
              <w:t>институттар</w:t>
            </w:r>
            <w:proofErr w:type="spellEnd"/>
            <w:r w:rsidRPr="007B7B0F">
              <w:rPr>
                <w:rFonts w:ascii="Times New Roman" w:hAnsi="Times New Roman" w:cs="Times New Roman"/>
                <w:color w:val="1F4E79" w:themeColor="accent1" w:themeShade="80"/>
                <w:sz w:val="24"/>
                <w:szCs w:val="24"/>
                <w:lang w:val="ru-RU"/>
              </w:rPr>
              <w:t xml:space="preserve">, </w:t>
            </w:r>
            <w:proofErr w:type="spellStart"/>
            <w:r w:rsidRPr="00583EDD">
              <w:rPr>
                <w:rFonts w:ascii="Times New Roman" w:hAnsi="Times New Roman" w:cs="Times New Roman"/>
                <w:color w:val="1F4E79" w:themeColor="accent1" w:themeShade="80"/>
                <w:sz w:val="24"/>
                <w:szCs w:val="24"/>
                <w:lang w:val="ru-RU"/>
              </w:rPr>
              <w:t>әділеттілік</w:t>
            </w:r>
            <w:proofErr w:type="spellEnd"/>
          </w:p>
        </w:tc>
        <w:tc>
          <w:tcPr>
            <w:tcW w:w="3683" w:type="dxa"/>
          </w:tcPr>
          <w:p w14:paraId="0892F126" w14:textId="0C1FE2BC" w:rsidR="007262C3" w:rsidRPr="007B7B0F" w:rsidRDefault="007262C3" w:rsidP="007262C3">
            <w:pPr>
              <w:pStyle w:val="ListParagraph"/>
              <w:numPr>
                <w:ilvl w:val="0"/>
                <w:numId w:val="44"/>
              </w:numPr>
              <w:autoSpaceDE w:val="0"/>
              <w:autoSpaceDN w:val="0"/>
              <w:adjustRightInd w:val="0"/>
              <w:spacing w:after="77"/>
              <w:ind w:left="31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lang w:val="ru-RU"/>
              </w:rPr>
            </w:pPr>
            <w:r w:rsidRPr="007262C3">
              <w:rPr>
                <w:rFonts w:ascii="Times New Roman" w:hAnsi="Times New Roman" w:cs="Times New Roman"/>
                <w:b/>
                <w:bCs/>
                <w:color w:val="000000"/>
                <w:sz w:val="24"/>
                <w:szCs w:val="24"/>
                <w:lang w:val="ru-RU"/>
              </w:rPr>
              <w:lastRenderedPageBreak/>
              <w:t>Адам</w:t>
            </w:r>
            <w:r w:rsidRPr="007B7B0F">
              <w:rPr>
                <w:rFonts w:ascii="Times New Roman" w:hAnsi="Times New Roman" w:cs="Times New Roman"/>
                <w:b/>
                <w:bCs/>
                <w:color w:val="000000"/>
                <w:sz w:val="24"/>
                <w:szCs w:val="24"/>
                <w:lang w:val="ru-RU"/>
              </w:rPr>
              <w:t xml:space="preserve"> </w:t>
            </w:r>
            <w:proofErr w:type="spellStart"/>
            <w:r w:rsidRPr="007262C3">
              <w:rPr>
                <w:rFonts w:ascii="Times New Roman" w:hAnsi="Times New Roman" w:cs="Times New Roman"/>
                <w:b/>
                <w:bCs/>
                <w:color w:val="000000"/>
                <w:sz w:val="24"/>
                <w:szCs w:val="24"/>
                <w:lang w:val="ru-RU"/>
              </w:rPr>
              <w:t>құқықтары</w:t>
            </w:r>
            <w:proofErr w:type="spellEnd"/>
            <w:r w:rsidRPr="007B7B0F">
              <w:rPr>
                <w:rFonts w:ascii="Times New Roman" w:hAnsi="Times New Roman" w:cs="Times New Roman"/>
                <w:b/>
                <w:bCs/>
                <w:color w:val="000000"/>
                <w:sz w:val="24"/>
                <w:szCs w:val="24"/>
                <w:lang w:val="ru-RU"/>
              </w:rPr>
              <w:t xml:space="preserve"> </w:t>
            </w:r>
            <w:proofErr w:type="spellStart"/>
            <w:r w:rsidRPr="007262C3">
              <w:rPr>
                <w:rFonts w:ascii="Times New Roman" w:hAnsi="Times New Roman" w:cs="Times New Roman"/>
                <w:b/>
                <w:bCs/>
                <w:color w:val="000000"/>
                <w:sz w:val="24"/>
                <w:szCs w:val="24"/>
                <w:lang w:val="ru-RU"/>
              </w:rPr>
              <w:t>жөніндегі</w:t>
            </w:r>
            <w:proofErr w:type="spellEnd"/>
            <w:r w:rsidRPr="007B7B0F">
              <w:rPr>
                <w:rFonts w:ascii="Times New Roman" w:hAnsi="Times New Roman" w:cs="Times New Roman"/>
                <w:b/>
                <w:bCs/>
                <w:color w:val="000000"/>
                <w:sz w:val="24"/>
                <w:szCs w:val="24"/>
                <w:lang w:val="ru-RU"/>
              </w:rPr>
              <w:t xml:space="preserve"> </w:t>
            </w:r>
            <w:proofErr w:type="spellStart"/>
            <w:r w:rsidRPr="007262C3">
              <w:rPr>
                <w:rFonts w:ascii="Times New Roman" w:hAnsi="Times New Roman" w:cs="Times New Roman"/>
                <w:b/>
                <w:bCs/>
                <w:color w:val="000000"/>
                <w:sz w:val="24"/>
                <w:szCs w:val="24"/>
                <w:lang w:val="ru-RU"/>
              </w:rPr>
              <w:t>уәкіл</w:t>
            </w:r>
            <w:proofErr w:type="spellEnd"/>
            <w:r w:rsidRPr="007B7B0F">
              <w:rPr>
                <w:rFonts w:ascii="Times New Roman" w:hAnsi="Times New Roman" w:cs="Times New Roman"/>
                <w:b/>
                <w:bCs/>
                <w:color w:val="000000"/>
                <w:sz w:val="24"/>
                <w:szCs w:val="24"/>
                <w:lang w:val="ru-RU"/>
              </w:rPr>
              <w:t xml:space="preserve"> </w:t>
            </w:r>
            <w:proofErr w:type="spellStart"/>
            <w:r w:rsidRPr="007262C3">
              <w:rPr>
                <w:rFonts w:ascii="Times New Roman" w:hAnsi="Times New Roman" w:cs="Times New Roman"/>
                <w:b/>
                <w:bCs/>
                <w:color w:val="000000"/>
                <w:sz w:val="24"/>
                <w:szCs w:val="24"/>
                <w:lang w:val="ru-RU"/>
              </w:rPr>
              <w:t>мәртебесін</w:t>
            </w:r>
            <w:proofErr w:type="spellEnd"/>
            <w:r w:rsidRPr="007B7B0F">
              <w:rPr>
                <w:rFonts w:ascii="Times New Roman" w:hAnsi="Times New Roman" w:cs="Times New Roman"/>
                <w:color w:val="000000"/>
                <w:sz w:val="24"/>
                <w:szCs w:val="24"/>
                <w:lang w:val="ru-RU"/>
              </w:rPr>
              <w:t xml:space="preserve"> </w:t>
            </w:r>
            <w:proofErr w:type="spellStart"/>
            <w:r w:rsidRPr="007262C3">
              <w:rPr>
                <w:rFonts w:ascii="Times New Roman" w:hAnsi="Times New Roman" w:cs="Times New Roman"/>
                <w:color w:val="000000"/>
                <w:sz w:val="24"/>
                <w:szCs w:val="24"/>
                <w:lang w:val="ru-RU"/>
              </w:rPr>
              <w:t>заңнамалық</w:t>
            </w:r>
            <w:proofErr w:type="spellEnd"/>
            <w:r w:rsidRPr="007B7B0F">
              <w:rPr>
                <w:rFonts w:ascii="Times New Roman" w:hAnsi="Times New Roman" w:cs="Times New Roman"/>
                <w:color w:val="000000"/>
                <w:sz w:val="24"/>
                <w:szCs w:val="24"/>
                <w:lang w:val="ru-RU"/>
              </w:rPr>
              <w:t xml:space="preserve"> </w:t>
            </w:r>
            <w:proofErr w:type="spellStart"/>
            <w:r w:rsidRPr="007262C3">
              <w:rPr>
                <w:rFonts w:ascii="Times New Roman" w:hAnsi="Times New Roman" w:cs="Times New Roman"/>
                <w:color w:val="000000"/>
                <w:sz w:val="24"/>
                <w:szCs w:val="24"/>
                <w:lang w:val="ru-RU"/>
              </w:rPr>
              <w:t>бекіту</w:t>
            </w:r>
            <w:proofErr w:type="spellEnd"/>
          </w:p>
          <w:p w14:paraId="0839EACB" w14:textId="3E49F294" w:rsidR="007262C3" w:rsidRPr="007B7B0F" w:rsidRDefault="007262C3" w:rsidP="007262C3">
            <w:pPr>
              <w:pStyle w:val="ListParagraph"/>
              <w:numPr>
                <w:ilvl w:val="0"/>
                <w:numId w:val="44"/>
              </w:numPr>
              <w:autoSpaceDE w:val="0"/>
              <w:autoSpaceDN w:val="0"/>
              <w:adjustRightInd w:val="0"/>
              <w:spacing w:after="77"/>
              <w:ind w:left="31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lang w:val="ru-RU"/>
              </w:rPr>
            </w:pPr>
            <w:proofErr w:type="spellStart"/>
            <w:r w:rsidRPr="007262C3">
              <w:rPr>
                <w:rFonts w:ascii="Times New Roman" w:hAnsi="Times New Roman" w:cs="Times New Roman"/>
                <w:b/>
                <w:bCs/>
                <w:color w:val="000000"/>
                <w:sz w:val="24"/>
                <w:szCs w:val="24"/>
                <w:lang w:val="ru-RU"/>
              </w:rPr>
              <w:t>Әйелдерге</w:t>
            </w:r>
            <w:proofErr w:type="spellEnd"/>
            <w:r w:rsidRPr="007B7B0F">
              <w:rPr>
                <w:rFonts w:ascii="Times New Roman" w:hAnsi="Times New Roman" w:cs="Times New Roman"/>
                <w:b/>
                <w:bCs/>
                <w:color w:val="000000"/>
                <w:sz w:val="24"/>
                <w:szCs w:val="24"/>
                <w:lang w:val="ru-RU"/>
              </w:rPr>
              <w:t xml:space="preserve"> </w:t>
            </w:r>
            <w:proofErr w:type="spellStart"/>
            <w:r w:rsidRPr="007262C3">
              <w:rPr>
                <w:rFonts w:ascii="Times New Roman" w:hAnsi="Times New Roman" w:cs="Times New Roman"/>
                <w:b/>
                <w:bCs/>
                <w:color w:val="000000"/>
                <w:sz w:val="24"/>
                <w:szCs w:val="24"/>
                <w:lang w:val="ru-RU"/>
              </w:rPr>
              <w:t>қатысты</w:t>
            </w:r>
            <w:proofErr w:type="spellEnd"/>
            <w:r w:rsidRPr="007B7B0F">
              <w:rPr>
                <w:rFonts w:ascii="Times New Roman" w:hAnsi="Times New Roman" w:cs="Times New Roman"/>
                <w:b/>
                <w:bCs/>
                <w:color w:val="000000"/>
                <w:sz w:val="24"/>
                <w:szCs w:val="24"/>
                <w:lang w:val="ru-RU"/>
              </w:rPr>
              <w:t xml:space="preserve"> </w:t>
            </w:r>
            <w:proofErr w:type="spellStart"/>
            <w:r w:rsidRPr="007262C3">
              <w:rPr>
                <w:rFonts w:ascii="Times New Roman" w:hAnsi="Times New Roman" w:cs="Times New Roman"/>
                <w:b/>
                <w:bCs/>
                <w:color w:val="000000"/>
                <w:sz w:val="24"/>
                <w:szCs w:val="24"/>
                <w:lang w:val="ru-RU"/>
              </w:rPr>
              <w:t>тұрмыстық</w:t>
            </w:r>
            <w:proofErr w:type="spellEnd"/>
            <w:r w:rsidRPr="007B7B0F">
              <w:rPr>
                <w:rFonts w:ascii="Times New Roman" w:hAnsi="Times New Roman" w:cs="Times New Roman"/>
                <w:b/>
                <w:bCs/>
                <w:color w:val="000000"/>
                <w:sz w:val="24"/>
                <w:szCs w:val="24"/>
                <w:lang w:val="ru-RU"/>
              </w:rPr>
              <w:t xml:space="preserve"> </w:t>
            </w:r>
            <w:proofErr w:type="spellStart"/>
            <w:r w:rsidRPr="007262C3">
              <w:rPr>
                <w:rFonts w:ascii="Times New Roman" w:hAnsi="Times New Roman" w:cs="Times New Roman"/>
                <w:b/>
                <w:bCs/>
                <w:color w:val="000000"/>
                <w:sz w:val="24"/>
                <w:szCs w:val="24"/>
                <w:lang w:val="ru-RU"/>
              </w:rPr>
              <w:t>зорлық</w:t>
            </w:r>
            <w:r w:rsidRPr="007B7B0F">
              <w:rPr>
                <w:rFonts w:ascii="Times New Roman" w:hAnsi="Times New Roman" w:cs="Times New Roman"/>
                <w:b/>
                <w:bCs/>
                <w:color w:val="000000"/>
                <w:sz w:val="24"/>
                <w:szCs w:val="24"/>
                <w:lang w:val="ru-RU"/>
              </w:rPr>
              <w:t>-</w:t>
            </w:r>
            <w:r w:rsidRPr="007262C3">
              <w:rPr>
                <w:rFonts w:ascii="Times New Roman" w:hAnsi="Times New Roman" w:cs="Times New Roman"/>
                <w:b/>
                <w:bCs/>
                <w:color w:val="000000"/>
                <w:sz w:val="24"/>
                <w:szCs w:val="24"/>
                <w:lang w:val="ru-RU"/>
              </w:rPr>
              <w:lastRenderedPageBreak/>
              <w:t>зомбылықты</w:t>
            </w:r>
            <w:proofErr w:type="spellEnd"/>
            <w:r w:rsidRPr="007B7B0F">
              <w:rPr>
                <w:rFonts w:ascii="Times New Roman" w:hAnsi="Times New Roman" w:cs="Times New Roman"/>
                <w:b/>
                <w:bCs/>
                <w:color w:val="000000"/>
                <w:sz w:val="24"/>
                <w:szCs w:val="24"/>
                <w:lang w:val="ru-RU"/>
              </w:rPr>
              <w:t xml:space="preserve"> </w:t>
            </w:r>
            <w:proofErr w:type="spellStart"/>
            <w:r w:rsidRPr="007262C3">
              <w:rPr>
                <w:rFonts w:ascii="Times New Roman" w:hAnsi="Times New Roman" w:cs="Times New Roman"/>
                <w:b/>
                <w:bCs/>
                <w:color w:val="000000"/>
                <w:sz w:val="24"/>
                <w:szCs w:val="24"/>
                <w:lang w:val="ru-RU"/>
              </w:rPr>
              <w:t>төмендету</w:t>
            </w:r>
            <w:proofErr w:type="spellEnd"/>
            <w:r w:rsidRPr="007B7B0F">
              <w:rPr>
                <w:rFonts w:ascii="Times New Roman" w:hAnsi="Times New Roman" w:cs="Times New Roman"/>
                <w:color w:val="000000"/>
                <w:sz w:val="24"/>
                <w:szCs w:val="24"/>
                <w:lang w:val="ru-RU"/>
              </w:rPr>
              <w:t xml:space="preserve"> (2015-2018 </w:t>
            </w:r>
            <w:proofErr w:type="spellStart"/>
            <w:r w:rsidRPr="007262C3">
              <w:rPr>
                <w:rFonts w:ascii="Times New Roman" w:hAnsi="Times New Roman" w:cs="Times New Roman"/>
                <w:color w:val="000000"/>
                <w:sz w:val="24"/>
                <w:szCs w:val="24"/>
                <w:lang w:val="ru-RU"/>
              </w:rPr>
              <w:t>жылдары</w:t>
            </w:r>
            <w:proofErr w:type="spellEnd"/>
            <w:r w:rsidRPr="007B7B0F">
              <w:rPr>
                <w:rFonts w:ascii="Times New Roman" w:hAnsi="Times New Roman" w:cs="Times New Roman"/>
                <w:color w:val="000000"/>
                <w:sz w:val="24"/>
                <w:szCs w:val="24"/>
                <w:lang w:val="ru-RU"/>
              </w:rPr>
              <w:t xml:space="preserve"> 6253-</w:t>
            </w:r>
            <w:r w:rsidRPr="007262C3">
              <w:rPr>
                <w:rFonts w:ascii="Times New Roman" w:hAnsi="Times New Roman" w:cs="Times New Roman"/>
                <w:color w:val="000000"/>
                <w:sz w:val="24"/>
                <w:szCs w:val="24"/>
                <w:lang w:val="ru-RU"/>
              </w:rPr>
              <w:t>тен</w:t>
            </w:r>
            <w:r w:rsidRPr="007B7B0F">
              <w:rPr>
                <w:rFonts w:ascii="Times New Roman" w:hAnsi="Times New Roman" w:cs="Times New Roman"/>
                <w:color w:val="000000"/>
                <w:sz w:val="24"/>
                <w:szCs w:val="24"/>
                <w:lang w:val="ru-RU"/>
              </w:rPr>
              <w:t xml:space="preserve"> 3679-</w:t>
            </w:r>
            <w:r w:rsidRPr="007262C3">
              <w:rPr>
                <w:rFonts w:ascii="Times New Roman" w:hAnsi="Times New Roman" w:cs="Times New Roman"/>
                <w:color w:val="000000"/>
                <w:sz w:val="24"/>
                <w:szCs w:val="24"/>
                <w:lang w:val="ru-RU"/>
              </w:rPr>
              <w:t>ға</w:t>
            </w:r>
            <w:r w:rsidRPr="007B7B0F">
              <w:rPr>
                <w:rFonts w:ascii="Times New Roman" w:hAnsi="Times New Roman" w:cs="Times New Roman"/>
                <w:color w:val="000000"/>
                <w:sz w:val="24"/>
                <w:szCs w:val="24"/>
                <w:lang w:val="ru-RU"/>
              </w:rPr>
              <w:t xml:space="preserve"> </w:t>
            </w:r>
            <w:proofErr w:type="spellStart"/>
            <w:r w:rsidRPr="007262C3">
              <w:rPr>
                <w:rFonts w:ascii="Times New Roman" w:hAnsi="Times New Roman" w:cs="Times New Roman"/>
                <w:color w:val="000000"/>
                <w:sz w:val="24"/>
                <w:szCs w:val="24"/>
                <w:lang w:val="ru-RU"/>
              </w:rPr>
              <w:t>дейін</w:t>
            </w:r>
            <w:proofErr w:type="spellEnd"/>
            <w:r w:rsidRPr="007B7B0F">
              <w:rPr>
                <w:rFonts w:ascii="Times New Roman" w:hAnsi="Times New Roman" w:cs="Times New Roman"/>
                <w:color w:val="000000"/>
                <w:sz w:val="24"/>
                <w:szCs w:val="24"/>
                <w:lang w:val="ru-RU"/>
              </w:rPr>
              <w:t>)</w:t>
            </w:r>
          </w:p>
          <w:p w14:paraId="30F112C3" w14:textId="35EBFF05" w:rsidR="007262C3" w:rsidRPr="007262C3" w:rsidRDefault="007262C3" w:rsidP="007262C3">
            <w:pPr>
              <w:pStyle w:val="ListParagraph"/>
              <w:numPr>
                <w:ilvl w:val="0"/>
                <w:numId w:val="44"/>
              </w:numPr>
              <w:autoSpaceDE w:val="0"/>
              <w:autoSpaceDN w:val="0"/>
              <w:adjustRightInd w:val="0"/>
              <w:spacing w:after="77"/>
              <w:ind w:left="31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24"/>
                <w:szCs w:val="24"/>
                <w:lang w:val="ru-RU"/>
              </w:rPr>
            </w:pPr>
            <w:proofErr w:type="spellStart"/>
            <w:r w:rsidRPr="007262C3">
              <w:rPr>
                <w:rFonts w:ascii="Times New Roman" w:hAnsi="Times New Roman" w:cs="Times New Roman"/>
                <w:b/>
                <w:bCs/>
                <w:color w:val="000000"/>
                <w:sz w:val="24"/>
                <w:szCs w:val="24"/>
                <w:lang w:val="ru-RU"/>
              </w:rPr>
              <w:t>Жергілікті</w:t>
            </w:r>
            <w:proofErr w:type="spellEnd"/>
            <w:r w:rsidRPr="007262C3">
              <w:rPr>
                <w:rFonts w:ascii="Times New Roman" w:hAnsi="Times New Roman" w:cs="Times New Roman"/>
                <w:b/>
                <w:bCs/>
                <w:color w:val="000000"/>
                <w:sz w:val="24"/>
                <w:szCs w:val="24"/>
                <w:lang w:val="ru-RU"/>
              </w:rPr>
              <w:t xml:space="preserve"> полиция </w:t>
            </w:r>
            <w:proofErr w:type="spellStart"/>
            <w:r w:rsidRPr="007262C3">
              <w:rPr>
                <w:rFonts w:ascii="Times New Roman" w:hAnsi="Times New Roman" w:cs="Times New Roman"/>
                <w:b/>
                <w:bCs/>
                <w:color w:val="000000"/>
                <w:sz w:val="24"/>
                <w:szCs w:val="24"/>
                <w:lang w:val="ru-RU"/>
              </w:rPr>
              <w:t>қызметін</w:t>
            </w:r>
            <w:proofErr w:type="spellEnd"/>
            <w:r w:rsidRPr="007262C3">
              <w:rPr>
                <w:rFonts w:ascii="Times New Roman" w:hAnsi="Times New Roman" w:cs="Times New Roman"/>
                <w:b/>
                <w:bCs/>
                <w:color w:val="000000"/>
                <w:sz w:val="24"/>
                <w:szCs w:val="24"/>
                <w:lang w:val="ru-RU"/>
              </w:rPr>
              <w:t xml:space="preserve"> </w:t>
            </w:r>
            <w:proofErr w:type="spellStart"/>
            <w:r w:rsidRPr="007262C3">
              <w:rPr>
                <w:rFonts w:ascii="Times New Roman" w:hAnsi="Times New Roman" w:cs="Times New Roman"/>
                <w:b/>
                <w:bCs/>
                <w:color w:val="000000"/>
                <w:sz w:val="24"/>
                <w:szCs w:val="24"/>
                <w:lang w:val="ru-RU"/>
              </w:rPr>
              <w:t>құру</w:t>
            </w:r>
            <w:proofErr w:type="spellEnd"/>
          </w:p>
          <w:p w14:paraId="1DF09035" w14:textId="4255B900" w:rsidR="001946C2" w:rsidRPr="002C0E29" w:rsidRDefault="007262C3" w:rsidP="007262C3">
            <w:pPr>
              <w:numPr>
                <w:ilvl w:val="0"/>
                <w:numId w:val="44"/>
              </w:numPr>
              <w:autoSpaceDE w:val="0"/>
              <w:autoSpaceDN w:val="0"/>
              <w:adjustRightInd w:val="0"/>
              <w:ind w:left="31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lang w:val="ru-RU"/>
              </w:rPr>
            </w:pPr>
            <w:r w:rsidRPr="007262C3">
              <w:rPr>
                <w:rFonts w:ascii="Times New Roman" w:hAnsi="Times New Roman" w:cs="Times New Roman"/>
                <w:b/>
                <w:bCs/>
                <w:color w:val="000000"/>
                <w:sz w:val="24"/>
                <w:szCs w:val="24"/>
                <w:lang w:val="ru-RU"/>
              </w:rPr>
              <w:t>"</w:t>
            </w:r>
            <w:proofErr w:type="spellStart"/>
            <w:r w:rsidRPr="007262C3">
              <w:rPr>
                <w:rFonts w:ascii="Times New Roman" w:hAnsi="Times New Roman" w:cs="Times New Roman"/>
                <w:b/>
                <w:bCs/>
                <w:color w:val="000000"/>
                <w:sz w:val="24"/>
                <w:szCs w:val="24"/>
                <w:lang w:val="ru-RU"/>
              </w:rPr>
              <w:t>Doing</w:t>
            </w:r>
            <w:proofErr w:type="spellEnd"/>
            <w:r w:rsidRPr="007262C3">
              <w:rPr>
                <w:rFonts w:ascii="Times New Roman" w:hAnsi="Times New Roman" w:cs="Times New Roman"/>
                <w:b/>
                <w:bCs/>
                <w:color w:val="000000"/>
                <w:sz w:val="24"/>
                <w:szCs w:val="24"/>
                <w:lang w:val="ru-RU"/>
              </w:rPr>
              <w:t xml:space="preserve"> </w:t>
            </w:r>
            <w:proofErr w:type="spellStart"/>
            <w:r w:rsidRPr="007262C3">
              <w:rPr>
                <w:rFonts w:ascii="Times New Roman" w:hAnsi="Times New Roman" w:cs="Times New Roman"/>
                <w:b/>
                <w:bCs/>
                <w:color w:val="000000"/>
                <w:sz w:val="24"/>
                <w:szCs w:val="24"/>
                <w:lang w:val="ru-RU"/>
              </w:rPr>
              <w:t>Business</w:t>
            </w:r>
            <w:proofErr w:type="spellEnd"/>
            <w:r w:rsidRPr="007262C3">
              <w:rPr>
                <w:rFonts w:ascii="Times New Roman" w:hAnsi="Times New Roman" w:cs="Times New Roman"/>
                <w:b/>
                <w:bCs/>
                <w:color w:val="000000"/>
                <w:sz w:val="24"/>
                <w:szCs w:val="24"/>
                <w:lang w:val="ru-RU"/>
              </w:rPr>
              <w:t xml:space="preserve">" </w:t>
            </w:r>
            <w:proofErr w:type="spellStart"/>
            <w:r w:rsidRPr="007262C3">
              <w:rPr>
                <w:rFonts w:ascii="Times New Roman" w:hAnsi="Times New Roman" w:cs="Times New Roman"/>
                <w:b/>
                <w:bCs/>
                <w:color w:val="000000"/>
                <w:sz w:val="24"/>
                <w:szCs w:val="24"/>
                <w:lang w:val="ru-RU"/>
              </w:rPr>
              <w:t>рейтингінде</w:t>
            </w:r>
            <w:proofErr w:type="spellEnd"/>
            <w:r w:rsidRPr="007262C3">
              <w:rPr>
                <w:rFonts w:ascii="Times New Roman" w:hAnsi="Times New Roman" w:cs="Times New Roman"/>
                <w:b/>
                <w:bCs/>
                <w:color w:val="000000"/>
                <w:sz w:val="24"/>
                <w:szCs w:val="24"/>
                <w:lang w:val="ru-RU"/>
              </w:rPr>
              <w:t xml:space="preserve"> </w:t>
            </w:r>
            <w:proofErr w:type="spellStart"/>
            <w:r w:rsidRPr="007262C3">
              <w:rPr>
                <w:rFonts w:ascii="Times New Roman" w:hAnsi="Times New Roman" w:cs="Times New Roman"/>
                <w:color w:val="000000"/>
                <w:sz w:val="24"/>
                <w:szCs w:val="24"/>
                <w:lang w:val="ru-RU"/>
              </w:rPr>
              <w:t>Қазақстанның</w:t>
            </w:r>
            <w:proofErr w:type="spellEnd"/>
            <w:r w:rsidRPr="007262C3">
              <w:rPr>
                <w:rFonts w:ascii="Times New Roman" w:hAnsi="Times New Roman" w:cs="Times New Roman"/>
                <w:color w:val="000000"/>
                <w:sz w:val="24"/>
                <w:szCs w:val="24"/>
                <w:lang w:val="ru-RU"/>
              </w:rPr>
              <w:t xml:space="preserve"> сот </w:t>
            </w:r>
            <w:proofErr w:type="spellStart"/>
            <w:r w:rsidRPr="007262C3">
              <w:rPr>
                <w:rFonts w:ascii="Times New Roman" w:hAnsi="Times New Roman" w:cs="Times New Roman"/>
                <w:color w:val="000000"/>
                <w:sz w:val="24"/>
                <w:szCs w:val="24"/>
                <w:lang w:val="ru-RU"/>
              </w:rPr>
              <w:t>жүйесі</w:t>
            </w:r>
            <w:proofErr w:type="spellEnd"/>
            <w:r w:rsidRPr="007262C3">
              <w:rPr>
                <w:rFonts w:ascii="Times New Roman" w:hAnsi="Times New Roman" w:cs="Times New Roman"/>
                <w:color w:val="000000"/>
                <w:sz w:val="24"/>
                <w:szCs w:val="24"/>
                <w:lang w:val="ru-RU"/>
              </w:rPr>
              <w:t xml:space="preserve"> 4 </w:t>
            </w:r>
            <w:proofErr w:type="spellStart"/>
            <w:r w:rsidRPr="007262C3">
              <w:rPr>
                <w:rFonts w:ascii="Times New Roman" w:hAnsi="Times New Roman" w:cs="Times New Roman"/>
                <w:color w:val="000000"/>
                <w:sz w:val="24"/>
                <w:szCs w:val="24"/>
                <w:lang w:val="ru-RU"/>
              </w:rPr>
              <w:t>орынға</w:t>
            </w:r>
            <w:proofErr w:type="spellEnd"/>
            <w:r w:rsidRPr="007262C3">
              <w:rPr>
                <w:rFonts w:ascii="Times New Roman" w:hAnsi="Times New Roman" w:cs="Times New Roman"/>
                <w:color w:val="000000"/>
                <w:sz w:val="24"/>
                <w:szCs w:val="24"/>
                <w:lang w:val="ru-RU"/>
              </w:rPr>
              <w:t xml:space="preserve"> </w:t>
            </w:r>
            <w:proofErr w:type="spellStart"/>
            <w:r w:rsidRPr="007262C3">
              <w:rPr>
                <w:rFonts w:ascii="Times New Roman" w:hAnsi="Times New Roman" w:cs="Times New Roman"/>
                <w:color w:val="000000"/>
                <w:sz w:val="24"/>
                <w:szCs w:val="24"/>
                <w:lang w:val="ru-RU"/>
              </w:rPr>
              <w:t>көтерілді</w:t>
            </w:r>
            <w:proofErr w:type="spellEnd"/>
            <w:r>
              <w:rPr>
                <w:rFonts w:ascii="Times New Roman" w:hAnsi="Times New Roman" w:cs="Times New Roman"/>
                <w:color w:val="000000"/>
                <w:sz w:val="24"/>
                <w:szCs w:val="24"/>
                <w:lang w:val="ru-RU"/>
              </w:rPr>
              <w:t>.</w:t>
            </w:r>
          </w:p>
        </w:tc>
        <w:tc>
          <w:tcPr>
            <w:tcW w:w="3969" w:type="dxa"/>
          </w:tcPr>
          <w:p w14:paraId="5B6DD127" w14:textId="38EEB458" w:rsidR="007262C3" w:rsidRPr="007262C3" w:rsidRDefault="007262C3" w:rsidP="007262C3">
            <w:pPr>
              <w:pStyle w:val="ListParagraph"/>
              <w:numPr>
                <w:ilvl w:val="0"/>
                <w:numId w:val="44"/>
              </w:numPr>
              <w:autoSpaceDE w:val="0"/>
              <w:autoSpaceDN w:val="0"/>
              <w:adjustRightInd w:val="0"/>
              <w:spacing w:after="77"/>
              <w:ind w:left="32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24"/>
                <w:szCs w:val="24"/>
                <w:lang w:val="ru-RU"/>
              </w:rPr>
            </w:pPr>
            <w:proofErr w:type="spellStart"/>
            <w:r w:rsidRPr="007262C3">
              <w:rPr>
                <w:rFonts w:ascii="Times New Roman" w:hAnsi="Times New Roman" w:cs="Times New Roman"/>
                <w:color w:val="000000"/>
                <w:sz w:val="24"/>
                <w:szCs w:val="24"/>
                <w:lang w:val="ru-RU"/>
              </w:rPr>
              <w:lastRenderedPageBreak/>
              <w:t>Халықтың</w:t>
            </w:r>
            <w:proofErr w:type="spellEnd"/>
            <w:r w:rsidRPr="007262C3">
              <w:rPr>
                <w:rFonts w:ascii="Times New Roman" w:hAnsi="Times New Roman" w:cs="Times New Roman"/>
                <w:color w:val="000000"/>
                <w:sz w:val="24"/>
                <w:szCs w:val="24"/>
                <w:lang w:val="ru-RU"/>
              </w:rPr>
              <w:t xml:space="preserve"> </w:t>
            </w:r>
            <w:proofErr w:type="spellStart"/>
            <w:r w:rsidRPr="007262C3">
              <w:rPr>
                <w:rFonts w:ascii="Times New Roman" w:hAnsi="Times New Roman" w:cs="Times New Roman"/>
                <w:color w:val="000000"/>
                <w:sz w:val="24"/>
                <w:szCs w:val="24"/>
                <w:lang w:val="ru-RU"/>
              </w:rPr>
              <w:t>құқық</w:t>
            </w:r>
            <w:proofErr w:type="spellEnd"/>
            <w:r w:rsidRPr="007262C3">
              <w:rPr>
                <w:rFonts w:ascii="Times New Roman" w:hAnsi="Times New Roman" w:cs="Times New Roman"/>
                <w:color w:val="000000"/>
                <w:sz w:val="24"/>
                <w:szCs w:val="24"/>
                <w:lang w:val="ru-RU"/>
              </w:rPr>
              <w:t xml:space="preserve"> </w:t>
            </w:r>
            <w:proofErr w:type="spellStart"/>
            <w:r w:rsidRPr="007262C3">
              <w:rPr>
                <w:rFonts w:ascii="Times New Roman" w:hAnsi="Times New Roman" w:cs="Times New Roman"/>
                <w:color w:val="000000"/>
                <w:sz w:val="24"/>
                <w:szCs w:val="24"/>
                <w:lang w:val="ru-RU"/>
              </w:rPr>
              <w:t>қорғау</w:t>
            </w:r>
            <w:proofErr w:type="spellEnd"/>
            <w:r w:rsidRPr="007262C3">
              <w:rPr>
                <w:rFonts w:ascii="Times New Roman" w:hAnsi="Times New Roman" w:cs="Times New Roman"/>
                <w:color w:val="000000"/>
                <w:sz w:val="24"/>
                <w:szCs w:val="24"/>
                <w:lang w:val="ru-RU"/>
              </w:rPr>
              <w:t xml:space="preserve"> </w:t>
            </w:r>
            <w:proofErr w:type="spellStart"/>
            <w:r w:rsidRPr="007262C3">
              <w:rPr>
                <w:rFonts w:ascii="Times New Roman" w:hAnsi="Times New Roman" w:cs="Times New Roman"/>
                <w:color w:val="000000"/>
                <w:sz w:val="24"/>
                <w:szCs w:val="24"/>
                <w:lang w:val="ru-RU"/>
              </w:rPr>
              <w:t>органдарының</w:t>
            </w:r>
            <w:proofErr w:type="spellEnd"/>
            <w:r w:rsidRPr="007262C3">
              <w:rPr>
                <w:rFonts w:ascii="Times New Roman" w:hAnsi="Times New Roman" w:cs="Times New Roman"/>
                <w:color w:val="000000"/>
                <w:sz w:val="24"/>
                <w:szCs w:val="24"/>
                <w:lang w:val="ru-RU"/>
              </w:rPr>
              <w:t xml:space="preserve"> </w:t>
            </w:r>
            <w:proofErr w:type="spellStart"/>
            <w:r w:rsidRPr="007262C3">
              <w:rPr>
                <w:rFonts w:ascii="Times New Roman" w:hAnsi="Times New Roman" w:cs="Times New Roman"/>
                <w:color w:val="000000"/>
                <w:sz w:val="24"/>
                <w:szCs w:val="24"/>
                <w:lang w:val="ru-RU"/>
              </w:rPr>
              <w:t>жұмысына</w:t>
            </w:r>
            <w:proofErr w:type="spellEnd"/>
            <w:r w:rsidRPr="007262C3">
              <w:rPr>
                <w:rFonts w:ascii="Times New Roman" w:hAnsi="Times New Roman" w:cs="Times New Roman"/>
                <w:b/>
                <w:bCs/>
                <w:color w:val="000000"/>
                <w:sz w:val="24"/>
                <w:szCs w:val="24"/>
                <w:lang w:val="ru-RU"/>
              </w:rPr>
              <w:t xml:space="preserve"> </w:t>
            </w:r>
            <w:proofErr w:type="spellStart"/>
            <w:r w:rsidRPr="007262C3">
              <w:rPr>
                <w:rFonts w:ascii="Times New Roman" w:hAnsi="Times New Roman" w:cs="Times New Roman"/>
                <w:b/>
                <w:bCs/>
                <w:color w:val="000000"/>
                <w:sz w:val="24"/>
                <w:szCs w:val="24"/>
                <w:lang w:val="ru-RU"/>
              </w:rPr>
              <w:t>қанағаттануының</w:t>
            </w:r>
            <w:proofErr w:type="spellEnd"/>
            <w:r w:rsidRPr="007262C3">
              <w:rPr>
                <w:rFonts w:ascii="Times New Roman" w:hAnsi="Times New Roman" w:cs="Times New Roman"/>
                <w:b/>
                <w:bCs/>
                <w:color w:val="000000"/>
                <w:sz w:val="24"/>
                <w:szCs w:val="24"/>
                <w:lang w:val="ru-RU"/>
              </w:rPr>
              <w:t xml:space="preserve"> </w:t>
            </w:r>
            <w:proofErr w:type="spellStart"/>
            <w:r w:rsidRPr="007262C3">
              <w:rPr>
                <w:rFonts w:ascii="Times New Roman" w:hAnsi="Times New Roman" w:cs="Times New Roman"/>
                <w:b/>
                <w:bCs/>
                <w:color w:val="000000"/>
                <w:sz w:val="24"/>
                <w:szCs w:val="24"/>
                <w:lang w:val="ru-RU"/>
              </w:rPr>
              <w:t>салыстырмалы</w:t>
            </w:r>
            <w:proofErr w:type="spellEnd"/>
            <w:r w:rsidRPr="007262C3">
              <w:rPr>
                <w:rFonts w:ascii="Times New Roman" w:hAnsi="Times New Roman" w:cs="Times New Roman"/>
                <w:b/>
                <w:bCs/>
                <w:color w:val="000000"/>
                <w:sz w:val="24"/>
                <w:szCs w:val="24"/>
                <w:lang w:val="ru-RU"/>
              </w:rPr>
              <w:t xml:space="preserve"> </w:t>
            </w:r>
            <w:proofErr w:type="spellStart"/>
            <w:r w:rsidRPr="007262C3">
              <w:rPr>
                <w:rFonts w:ascii="Times New Roman" w:hAnsi="Times New Roman" w:cs="Times New Roman"/>
                <w:b/>
                <w:bCs/>
                <w:color w:val="000000"/>
                <w:sz w:val="24"/>
                <w:szCs w:val="24"/>
                <w:lang w:val="ru-RU"/>
              </w:rPr>
              <w:t>төмен</w:t>
            </w:r>
            <w:proofErr w:type="spellEnd"/>
            <w:r w:rsidRPr="007262C3">
              <w:rPr>
                <w:rFonts w:ascii="Times New Roman" w:hAnsi="Times New Roman" w:cs="Times New Roman"/>
                <w:b/>
                <w:bCs/>
                <w:color w:val="000000"/>
                <w:sz w:val="24"/>
                <w:szCs w:val="24"/>
                <w:lang w:val="ru-RU"/>
              </w:rPr>
              <w:t xml:space="preserve"> </w:t>
            </w:r>
            <w:proofErr w:type="spellStart"/>
            <w:r w:rsidRPr="007262C3">
              <w:rPr>
                <w:rFonts w:ascii="Times New Roman" w:hAnsi="Times New Roman" w:cs="Times New Roman"/>
                <w:b/>
                <w:bCs/>
                <w:color w:val="000000"/>
                <w:sz w:val="24"/>
                <w:szCs w:val="24"/>
                <w:lang w:val="ru-RU"/>
              </w:rPr>
              <w:t>деңгейі</w:t>
            </w:r>
            <w:proofErr w:type="spellEnd"/>
          </w:p>
          <w:p w14:paraId="11001B47" w14:textId="04F4A871" w:rsidR="001946C2" w:rsidRPr="002C0E29" w:rsidRDefault="007262C3" w:rsidP="007262C3">
            <w:pPr>
              <w:pStyle w:val="ListParagraph"/>
              <w:numPr>
                <w:ilvl w:val="0"/>
                <w:numId w:val="44"/>
              </w:numPr>
              <w:autoSpaceDE w:val="0"/>
              <w:autoSpaceDN w:val="0"/>
              <w:adjustRightInd w:val="0"/>
              <w:ind w:left="32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lang w:val="ru-RU"/>
              </w:rPr>
            </w:pPr>
            <w:r w:rsidRPr="007262C3">
              <w:rPr>
                <w:rFonts w:ascii="Times New Roman" w:hAnsi="Times New Roman" w:cs="Times New Roman"/>
                <w:b/>
                <w:bCs/>
                <w:color w:val="000000"/>
                <w:sz w:val="24"/>
                <w:szCs w:val="24"/>
                <w:lang w:val="ru-RU"/>
              </w:rPr>
              <w:lastRenderedPageBreak/>
              <w:t xml:space="preserve">Бала </w:t>
            </w:r>
            <w:proofErr w:type="spellStart"/>
            <w:r w:rsidRPr="007262C3">
              <w:rPr>
                <w:rFonts w:ascii="Times New Roman" w:hAnsi="Times New Roman" w:cs="Times New Roman"/>
                <w:b/>
                <w:bCs/>
                <w:color w:val="000000"/>
                <w:sz w:val="24"/>
                <w:szCs w:val="24"/>
                <w:lang w:val="ru-RU"/>
              </w:rPr>
              <w:t>құқықтары</w:t>
            </w:r>
            <w:proofErr w:type="spellEnd"/>
            <w:r w:rsidRPr="007262C3">
              <w:rPr>
                <w:rFonts w:ascii="Times New Roman" w:hAnsi="Times New Roman" w:cs="Times New Roman"/>
                <w:b/>
                <w:bCs/>
                <w:color w:val="000000"/>
                <w:sz w:val="24"/>
                <w:szCs w:val="24"/>
                <w:lang w:val="ru-RU"/>
              </w:rPr>
              <w:t xml:space="preserve"> </w:t>
            </w:r>
            <w:proofErr w:type="spellStart"/>
            <w:r w:rsidRPr="007262C3">
              <w:rPr>
                <w:rFonts w:ascii="Times New Roman" w:hAnsi="Times New Roman" w:cs="Times New Roman"/>
                <w:b/>
                <w:bCs/>
                <w:color w:val="000000"/>
                <w:sz w:val="24"/>
                <w:szCs w:val="24"/>
                <w:lang w:val="ru-RU"/>
              </w:rPr>
              <w:t>жөніндегі</w:t>
            </w:r>
            <w:proofErr w:type="spellEnd"/>
            <w:r w:rsidRPr="007262C3">
              <w:rPr>
                <w:rFonts w:ascii="Times New Roman" w:hAnsi="Times New Roman" w:cs="Times New Roman"/>
                <w:b/>
                <w:bCs/>
                <w:color w:val="000000"/>
                <w:sz w:val="24"/>
                <w:szCs w:val="24"/>
                <w:lang w:val="ru-RU"/>
              </w:rPr>
              <w:t xml:space="preserve"> </w:t>
            </w:r>
            <w:proofErr w:type="spellStart"/>
            <w:r w:rsidRPr="007262C3">
              <w:rPr>
                <w:rFonts w:ascii="Times New Roman" w:hAnsi="Times New Roman" w:cs="Times New Roman"/>
                <w:b/>
                <w:bCs/>
                <w:color w:val="000000"/>
                <w:sz w:val="24"/>
                <w:szCs w:val="24"/>
                <w:lang w:val="ru-RU"/>
              </w:rPr>
              <w:t>Уәкіл</w:t>
            </w:r>
            <w:proofErr w:type="spellEnd"/>
            <w:r w:rsidRPr="007262C3">
              <w:rPr>
                <w:rFonts w:ascii="Times New Roman" w:hAnsi="Times New Roman" w:cs="Times New Roman"/>
                <w:b/>
                <w:bCs/>
                <w:color w:val="000000"/>
                <w:sz w:val="24"/>
                <w:szCs w:val="24"/>
                <w:lang w:val="ru-RU"/>
              </w:rPr>
              <w:t xml:space="preserve"> </w:t>
            </w:r>
            <w:proofErr w:type="spellStart"/>
            <w:r w:rsidRPr="007262C3">
              <w:rPr>
                <w:rFonts w:ascii="Times New Roman" w:hAnsi="Times New Roman" w:cs="Times New Roman"/>
                <w:color w:val="000000"/>
                <w:sz w:val="24"/>
                <w:szCs w:val="24"/>
                <w:lang w:val="ru-RU"/>
              </w:rPr>
              <w:t>институтын</w:t>
            </w:r>
            <w:proofErr w:type="spellEnd"/>
            <w:r w:rsidRPr="007262C3">
              <w:rPr>
                <w:rFonts w:ascii="Times New Roman" w:hAnsi="Times New Roman" w:cs="Times New Roman"/>
                <w:color w:val="000000"/>
                <w:sz w:val="24"/>
                <w:szCs w:val="24"/>
                <w:lang w:val="ru-RU"/>
              </w:rPr>
              <w:t xml:space="preserve"> </w:t>
            </w:r>
            <w:proofErr w:type="spellStart"/>
            <w:r w:rsidRPr="007262C3">
              <w:rPr>
                <w:rFonts w:ascii="Times New Roman" w:hAnsi="Times New Roman" w:cs="Times New Roman"/>
                <w:color w:val="000000"/>
                <w:sz w:val="24"/>
                <w:szCs w:val="24"/>
                <w:lang w:val="ru-RU"/>
              </w:rPr>
              <w:t>нығайту</w:t>
            </w:r>
            <w:proofErr w:type="spellEnd"/>
            <w:r w:rsidR="001946C2" w:rsidRPr="002C0E29">
              <w:rPr>
                <w:rFonts w:ascii="Times New Roman" w:hAnsi="Times New Roman" w:cs="Times New Roman"/>
                <w:color w:val="000000"/>
                <w:sz w:val="24"/>
                <w:szCs w:val="24"/>
                <w:lang w:val="ru-RU"/>
              </w:rPr>
              <w:t xml:space="preserve"> </w:t>
            </w:r>
          </w:p>
          <w:p w14:paraId="4C232B5D" w14:textId="77777777" w:rsidR="001946C2" w:rsidRPr="002C0E29" w:rsidRDefault="001946C2" w:rsidP="003819A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lang w:val="ru-RU"/>
              </w:rPr>
            </w:pPr>
          </w:p>
          <w:p w14:paraId="7C436DF1" w14:textId="77777777" w:rsidR="001946C2" w:rsidRPr="002C0E29" w:rsidRDefault="001946C2" w:rsidP="003819A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lang w:val="ru-RU"/>
              </w:rPr>
            </w:pPr>
          </w:p>
        </w:tc>
      </w:tr>
      <w:tr w:rsidR="001946C2" w:rsidRPr="00955BB7" w14:paraId="4733A9D8" w14:textId="77777777" w:rsidTr="003819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shd w:val="clear" w:color="auto" w:fill="FFFFFF" w:themeFill="background1"/>
          </w:tcPr>
          <w:p w14:paraId="6FE730CF" w14:textId="7252F012" w:rsidR="001946C2" w:rsidRPr="002C0E29" w:rsidRDefault="00583EDD" w:rsidP="003819A7">
            <w:pPr>
              <w:spacing w:after="225"/>
              <w:textAlignment w:val="baseline"/>
              <w:outlineLvl w:val="3"/>
              <w:rPr>
                <w:rFonts w:ascii="Times New Roman" w:hAnsi="Times New Roman" w:cs="Times New Roman"/>
                <w:sz w:val="24"/>
                <w:szCs w:val="24"/>
                <w:lang w:val="ru-RU"/>
              </w:rPr>
            </w:pPr>
            <w:proofErr w:type="spellStart"/>
            <w:r>
              <w:rPr>
                <w:rFonts w:ascii="Times New Roman" w:hAnsi="Times New Roman" w:cs="Times New Roman"/>
                <w:color w:val="2E74B5" w:themeColor="accent1" w:themeShade="BF"/>
                <w:sz w:val="24"/>
                <w:szCs w:val="24"/>
                <w:lang w:val="ru-RU"/>
              </w:rPr>
              <w:lastRenderedPageBreak/>
              <w:t>Серіктестік</w:t>
            </w:r>
            <w:proofErr w:type="spellEnd"/>
          </w:p>
        </w:tc>
        <w:tc>
          <w:tcPr>
            <w:tcW w:w="3683" w:type="dxa"/>
          </w:tcPr>
          <w:p w14:paraId="48A70684" w14:textId="6C7DA0C7" w:rsidR="007262C3" w:rsidRPr="007262C3" w:rsidRDefault="007262C3" w:rsidP="00F865C2">
            <w:pPr>
              <w:pStyle w:val="ListParagraph"/>
              <w:numPr>
                <w:ilvl w:val="0"/>
                <w:numId w:val="45"/>
              </w:numPr>
              <w:autoSpaceDE w:val="0"/>
              <w:autoSpaceDN w:val="0"/>
              <w:adjustRightInd w:val="0"/>
              <w:spacing w:after="77"/>
              <w:ind w:left="31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lang w:val="ru-RU"/>
              </w:rPr>
            </w:pPr>
            <w:proofErr w:type="spellStart"/>
            <w:r w:rsidRPr="007262C3">
              <w:rPr>
                <w:rFonts w:ascii="Times New Roman" w:hAnsi="Times New Roman" w:cs="Times New Roman"/>
                <w:b/>
                <w:bCs/>
                <w:color w:val="000000"/>
                <w:sz w:val="24"/>
                <w:szCs w:val="24"/>
                <w:lang w:val="ru-RU"/>
              </w:rPr>
              <w:t>Еуразиялық</w:t>
            </w:r>
            <w:proofErr w:type="spellEnd"/>
            <w:r w:rsidRPr="007262C3">
              <w:rPr>
                <w:rFonts w:ascii="Times New Roman" w:hAnsi="Times New Roman" w:cs="Times New Roman"/>
                <w:b/>
                <w:bCs/>
                <w:color w:val="000000"/>
                <w:sz w:val="24"/>
                <w:szCs w:val="24"/>
                <w:lang w:val="ru-RU"/>
              </w:rPr>
              <w:t xml:space="preserve"> </w:t>
            </w:r>
            <w:proofErr w:type="spellStart"/>
            <w:r w:rsidRPr="007262C3">
              <w:rPr>
                <w:rFonts w:ascii="Times New Roman" w:hAnsi="Times New Roman" w:cs="Times New Roman"/>
                <w:b/>
                <w:bCs/>
                <w:color w:val="000000"/>
                <w:sz w:val="24"/>
                <w:szCs w:val="24"/>
                <w:lang w:val="ru-RU"/>
              </w:rPr>
              <w:t>экономикалық</w:t>
            </w:r>
            <w:proofErr w:type="spellEnd"/>
            <w:r w:rsidRPr="007262C3">
              <w:rPr>
                <w:rFonts w:ascii="Times New Roman" w:hAnsi="Times New Roman" w:cs="Times New Roman"/>
                <w:b/>
                <w:bCs/>
                <w:color w:val="000000"/>
                <w:sz w:val="24"/>
                <w:szCs w:val="24"/>
                <w:lang w:val="ru-RU"/>
              </w:rPr>
              <w:t xml:space="preserve"> </w:t>
            </w:r>
            <w:proofErr w:type="spellStart"/>
            <w:r w:rsidRPr="007262C3">
              <w:rPr>
                <w:rFonts w:ascii="Times New Roman" w:hAnsi="Times New Roman" w:cs="Times New Roman"/>
                <w:b/>
                <w:bCs/>
                <w:color w:val="000000"/>
                <w:sz w:val="24"/>
                <w:szCs w:val="24"/>
                <w:lang w:val="ru-RU"/>
              </w:rPr>
              <w:t>одаққа</w:t>
            </w:r>
            <w:proofErr w:type="spellEnd"/>
            <w:r w:rsidRPr="007262C3">
              <w:rPr>
                <w:rFonts w:ascii="Times New Roman" w:hAnsi="Times New Roman" w:cs="Times New Roman"/>
                <w:color w:val="000000"/>
                <w:sz w:val="24"/>
                <w:szCs w:val="24"/>
                <w:lang w:val="ru-RU"/>
              </w:rPr>
              <w:t xml:space="preserve"> </w:t>
            </w:r>
            <w:proofErr w:type="spellStart"/>
            <w:r w:rsidRPr="007262C3">
              <w:rPr>
                <w:rFonts w:ascii="Times New Roman" w:hAnsi="Times New Roman" w:cs="Times New Roman"/>
                <w:color w:val="000000"/>
                <w:sz w:val="24"/>
                <w:szCs w:val="24"/>
                <w:lang w:val="ru-RU"/>
              </w:rPr>
              <w:t>мүшелік</w:t>
            </w:r>
            <w:proofErr w:type="spellEnd"/>
          </w:p>
          <w:p w14:paraId="4AB1BF28" w14:textId="2A8DE922" w:rsidR="007262C3" w:rsidRPr="007262C3" w:rsidRDefault="007262C3" w:rsidP="00F865C2">
            <w:pPr>
              <w:pStyle w:val="ListParagraph"/>
              <w:numPr>
                <w:ilvl w:val="0"/>
                <w:numId w:val="45"/>
              </w:numPr>
              <w:autoSpaceDE w:val="0"/>
              <w:autoSpaceDN w:val="0"/>
              <w:adjustRightInd w:val="0"/>
              <w:spacing w:after="77"/>
              <w:ind w:left="31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24"/>
                <w:szCs w:val="24"/>
                <w:lang w:val="ru-RU"/>
              </w:rPr>
            </w:pPr>
            <w:r w:rsidRPr="007262C3">
              <w:rPr>
                <w:rFonts w:ascii="Times New Roman" w:hAnsi="Times New Roman" w:cs="Times New Roman"/>
                <w:b/>
                <w:bCs/>
                <w:color w:val="000000"/>
                <w:sz w:val="24"/>
                <w:szCs w:val="24"/>
                <w:lang w:val="ru-RU"/>
              </w:rPr>
              <w:t>ДСҰ-</w:t>
            </w:r>
            <w:proofErr w:type="spellStart"/>
            <w:r w:rsidRPr="007262C3">
              <w:rPr>
                <w:rFonts w:ascii="Times New Roman" w:hAnsi="Times New Roman" w:cs="Times New Roman"/>
                <w:b/>
                <w:bCs/>
                <w:color w:val="000000"/>
                <w:sz w:val="24"/>
                <w:szCs w:val="24"/>
                <w:lang w:val="ru-RU"/>
              </w:rPr>
              <w:t>ға</w:t>
            </w:r>
            <w:proofErr w:type="spellEnd"/>
            <w:r w:rsidRPr="007262C3">
              <w:rPr>
                <w:rFonts w:ascii="Times New Roman" w:hAnsi="Times New Roman" w:cs="Times New Roman"/>
                <w:b/>
                <w:bCs/>
                <w:color w:val="000000"/>
                <w:sz w:val="24"/>
                <w:szCs w:val="24"/>
                <w:lang w:val="ru-RU"/>
              </w:rPr>
              <w:t xml:space="preserve"> </w:t>
            </w:r>
            <w:proofErr w:type="spellStart"/>
            <w:r w:rsidRPr="007262C3">
              <w:rPr>
                <w:rFonts w:ascii="Times New Roman" w:hAnsi="Times New Roman" w:cs="Times New Roman"/>
                <w:b/>
                <w:bCs/>
                <w:color w:val="000000"/>
                <w:sz w:val="24"/>
                <w:szCs w:val="24"/>
                <w:lang w:val="ru-RU"/>
              </w:rPr>
              <w:t>кіру</w:t>
            </w:r>
            <w:proofErr w:type="spellEnd"/>
          </w:p>
          <w:p w14:paraId="1FFF4D21" w14:textId="7C5B1A35" w:rsidR="007262C3" w:rsidRPr="007262C3" w:rsidRDefault="007262C3" w:rsidP="00F865C2">
            <w:pPr>
              <w:pStyle w:val="ListParagraph"/>
              <w:numPr>
                <w:ilvl w:val="0"/>
                <w:numId w:val="45"/>
              </w:numPr>
              <w:autoSpaceDE w:val="0"/>
              <w:autoSpaceDN w:val="0"/>
              <w:adjustRightInd w:val="0"/>
              <w:spacing w:after="77"/>
              <w:ind w:left="31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lang w:val="ru-RU"/>
              </w:rPr>
            </w:pPr>
            <w:proofErr w:type="spellStart"/>
            <w:r w:rsidRPr="007262C3">
              <w:rPr>
                <w:rFonts w:ascii="Times New Roman" w:hAnsi="Times New Roman" w:cs="Times New Roman"/>
                <w:b/>
                <w:bCs/>
                <w:color w:val="000000"/>
                <w:sz w:val="24"/>
                <w:szCs w:val="24"/>
                <w:lang w:val="ru-RU"/>
              </w:rPr>
              <w:t>Еріктілер</w:t>
            </w:r>
            <w:proofErr w:type="spellEnd"/>
            <w:r w:rsidRPr="007262C3">
              <w:rPr>
                <w:rFonts w:ascii="Times New Roman" w:hAnsi="Times New Roman" w:cs="Times New Roman"/>
                <w:b/>
                <w:bCs/>
                <w:color w:val="000000"/>
                <w:sz w:val="24"/>
                <w:szCs w:val="24"/>
                <w:lang w:val="ru-RU"/>
              </w:rPr>
              <w:t xml:space="preserve"> </w:t>
            </w:r>
            <w:proofErr w:type="spellStart"/>
            <w:r w:rsidRPr="007262C3">
              <w:rPr>
                <w:rFonts w:ascii="Times New Roman" w:hAnsi="Times New Roman" w:cs="Times New Roman"/>
                <w:b/>
                <w:bCs/>
                <w:color w:val="000000"/>
                <w:sz w:val="24"/>
                <w:szCs w:val="24"/>
                <w:lang w:val="ru-RU"/>
              </w:rPr>
              <w:t>бастамаларын</w:t>
            </w:r>
            <w:proofErr w:type="spellEnd"/>
            <w:r w:rsidRPr="007262C3">
              <w:rPr>
                <w:rFonts w:ascii="Times New Roman" w:hAnsi="Times New Roman" w:cs="Times New Roman"/>
                <w:color w:val="000000"/>
                <w:sz w:val="24"/>
                <w:szCs w:val="24"/>
                <w:lang w:val="ru-RU"/>
              </w:rPr>
              <w:t xml:space="preserve"> </w:t>
            </w:r>
            <w:proofErr w:type="spellStart"/>
            <w:r w:rsidRPr="007262C3">
              <w:rPr>
                <w:rFonts w:ascii="Times New Roman" w:hAnsi="Times New Roman" w:cs="Times New Roman"/>
                <w:color w:val="000000"/>
                <w:sz w:val="24"/>
                <w:szCs w:val="24"/>
                <w:lang w:val="ru-RU"/>
              </w:rPr>
              <w:t>дамытуға</w:t>
            </w:r>
            <w:proofErr w:type="spellEnd"/>
            <w:r w:rsidRPr="007262C3">
              <w:rPr>
                <w:rFonts w:ascii="Times New Roman" w:hAnsi="Times New Roman" w:cs="Times New Roman"/>
                <w:color w:val="000000"/>
                <w:sz w:val="24"/>
                <w:szCs w:val="24"/>
                <w:lang w:val="ru-RU"/>
              </w:rPr>
              <w:t xml:space="preserve"> </w:t>
            </w:r>
            <w:proofErr w:type="spellStart"/>
            <w:r w:rsidRPr="007262C3">
              <w:rPr>
                <w:rFonts w:ascii="Times New Roman" w:hAnsi="Times New Roman" w:cs="Times New Roman"/>
                <w:color w:val="000000"/>
                <w:sz w:val="24"/>
                <w:szCs w:val="24"/>
                <w:lang w:val="ru-RU"/>
              </w:rPr>
              <w:t>жыл</w:t>
            </w:r>
            <w:proofErr w:type="spellEnd"/>
            <w:r w:rsidRPr="007262C3">
              <w:rPr>
                <w:rFonts w:ascii="Times New Roman" w:hAnsi="Times New Roman" w:cs="Times New Roman"/>
                <w:color w:val="000000"/>
                <w:sz w:val="24"/>
                <w:szCs w:val="24"/>
                <w:lang w:val="ru-RU"/>
              </w:rPr>
              <w:t xml:space="preserve"> </w:t>
            </w:r>
            <w:proofErr w:type="spellStart"/>
            <w:r w:rsidRPr="007262C3">
              <w:rPr>
                <w:rFonts w:ascii="Times New Roman" w:hAnsi="Times New Roman" w:cs="Times New Roman"/>
                <w:color w:val="000000"/>
                <w:sz w:val="24"/>
                <w:szCs w:val="24"/>
                <w:lang w:val="ru-RU"/>
              </w:rPr>
              <w:t>сайынғы</w:t>
            </w:r>
            <w:proofErr w:type="spellEnd"/>
            <w:r w:rsidRPr="007262C3">
              <w:rPr>
                <w:rFonts w:ascii="Times New Roman" w:hAnsi="Times New Roman" w:cs="Times New Roman"/>
                <w:color w:val="000000"/>
                <w:sz w:val="24"/>
                <w:szCs w:val="24"/>
                <w:lang w:val="ru-RU"/>
              </w:rPr>
              <w:t xml:space="preserve"> </w:t>
            </w:r>
            <w:proofErr w:type="spellStart"/>
            <w:r w:rsidRPr="007262C3">
              <w:rPr>
                <w:rFonts w:ascii="Times New Roman" w:hAnsi="Times New Roman" w:cs="Times New Roman"/>
                <w:color w:val="000000"/>
                <w:sz w:val="24"/>
                <w:szCs w:val="24"/>
                <w:lang w:val="ru-RU"/>
              </w:rPr>
              <w:t>қаржыландыру</w:t>
            </w:r>
            <w:proofErr w:type="spellEnd"/>
            <w:r w:rsidRPr="007262C3">
              <w:rPr>
                <w:rFonts w:ascii="Times New Roman" w:hAnsi="Times New Roman" w:cs="Times New Roman"/>
                <w:color w:val="000000"/>
                <w:sz w:val="24"/>
                <w:szCs w:val="24"/>
                <w:lang w:val="ru-RU"/>
              </w:rPr>
              <w:t xml:space="preserve"> </w:t>
            </w:r>
            <w:proofErr w:type="spellStart"/>
            <w:r w:rsidRPr="007262C3">
              <w:rPr>
                <w:rFonts w:ascii="Times New Roman" w:hAnsi="Times New Roman" w:cs="Times New Roman"/>
                <w:color w:val="000000"/>
                <w:sz w:val="24"/>
                <w:szCs w:val="24"/>
                <w:lang w:val="ru-RU"/>
              </w:rPr>
              <w:t>кеңейтілді</w:t>
            </w:r>
            <w:proofErr w:type="spellEnd"/>
          </w:p>
          <w:p w14:paraId="203EBE89" w14:textId="7617711B" w:rsidR="007262C3" w:rsidRPr="007262C3" w:rsidRDefault="007262C3" w:rsidP="00F865C2">
            <w:pPr>
              <w:pStyle w:val="ListParagraph"/>
              <w:numPr>
                <w:ilvl w:val="0"/>
                <w:numId w:val="45"/>
              </w:numPr>
              <w:autoSpaceDE w:val="0"/>
              <w:autoSpaceDN w:val="0"/>
              <w:adjustRightInd w:val="0"/>
              <w:spacing w:after="77"/>
              <w:ind w:left="31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lang w:val="ru-RU"/>
              </w:rPr>
            </w:pPr>
            <w:proofErr w:type="spellStart"/>
            <w:r w:rsidRPr="007262C3">
              <w:rPr>
                <w:rFonts w:ascii="Times New Roman" w:hAnsi="Times New Roman" w:cs="Times New Roman"/>
                <w:color w:val="000000"/>
                <w:sz w:val="24"/>
                <w:szCs w:val="24"/>
                <w:lang w:val="ru-RU"/>
              </w:rPr>
              <w:t>Жастардың</w:t>
            </w:r>
            <w:proofErr w:type="spellEnd"/>
            <w:r w:rsidRPr="007262C3">
              <w:rPr>
                <w:rFonts w:ascii="Times New Roman" w:hAnsi="Times New Roman" w:cs="Times New Roman"/>
                <w:color w:val="000000"/>
                <w:sz w:val="24"/>
                <w:szCs w:val="24"/>
                <w:lang w:val="ru-RU"/>
              </w:rPr>
              <w:t xml:space="preserve"> </w:t>
            </w:r>
            <w:proofErr w:type="spellStart"/>
            <w:r w:rsidRPr="007262C3">
              <w:rPr>
                <w:rFonts w:ascii="Times New Roman" w:hAnsi="Times New Roman" w:cs="Times New Roman"/>
                <w:color w:val="000000"/>
                <w:sz w:val="24"/>
                <w:szCs w:val="24"/>
                <w:lang w:val="ru-RU"/>
              </w:rPr>
              <w:t>волонтерлік</w:t>
            </w:r>
            <w:proofErr w:type="spellEnd"/>
            <w:r w:rsidRPr="007262C3">
              <w:rPr>
                <w:rFonts w:ascii="Times New Roman" w:hAnsi="Times New Roman" w:cs="Times New Roman"/>
                <w:color w:val="000000"/>
                <w:sz w:val="24"/>
                <w:szCs w:val="24"/>
                <w:lang w:val="ru-RU"/>
              </w:rPr>
              <w:t xml:space="preserve"> </w:t>
            </w:r>
            <w:proofErr w:type="spellStart"/>
            <w:r w:rsidRPr="007262C3">
              <w:rPr>
                <w:rFonts w:ascii="Times New Roman" w:hAnsi="Times New Roman" w:cs="Times New Roman"/>
                <w:color w:val="000000"/>
                <w:sz w:val="24"/>
                <w:szCs w:val="24"/>
                <w:lang w:val="ru-RU"/>
              </w:rPr>
              <w:t>қозғалысы</w:t>
            </w:r>
            <w:proofErr w:type="spellEnd"/>
            <w:r w:rsidRPr="007262C3">
              <w:rPr>
                <w:rFonts w:ascii="Times New Roman" w:hAnsi="Times New Roman" w:cs="Times New Roman"/>
                <w:color w:val="000000"/>
                <w:sz w:val="24"/>
                <w:szCs w:val="24"/>
                <w:lang w:val="ru-RU"/>
              </w:rPr>
              <w:t xml:space="preserve"> </w:t>
            </w:r>
            <w:proofErr w:type="spellStart"/>
            <w:r w:rsidRPr="007262C3">
              <w:rPr>
                <w:rFonts w:ascii="Times New Roman" w:hAnsi="Times New Roman" w:cs="Times New Roman"/>
                <w:color w:val="000000"/>
                <w:sz w:val="24"/>
                <w:szCs w:val="24"/>
                <w:lang w:val="ru-RU"/>
              </w:rPr>
              <w:t>дамуда</w:t>
            </w:r>
            <w:proofErr w:type="spellEnd"/>
            <w:r w:rsidRPr="007262C3">
              <w:rPr>
                <w:rFonts w:ascii="Times New Roman" w:hAnsi="Times New Roman" w:cs="Times New Roman"/>
                <w:color w:val="000000"/>
                <w:sz w:val="24"/>
                <w:szCs w:val="24"/>
                <w:lang w:val="ru-RU"/>
              </w:rPr>
              <w:t xml:space="preserve">, 2019 </w:t>
            </w:r>
            <w:proofErr w:type="spellStart"/>
            <w:r w:rsidRPr="007262C3">
              <w:rPr>
                <w:rFonts w:ascii="Times New Roman" w:hAnsi="Times New Roman" w:cs="Times New Roman"/>
                <w:color w:val="000000"/>
                <w:sz w:val="24"/>
                <w:szCs w:val="24"/>
                <w:lang w:val="ru-RU"/>
              </w:rPr>
              <w:t>жыл</w:t>
            </w:r>
            <w:proofErr w:type="spellEnd"/>
            <w:r w:rsidRPr="007262C3">
              <w:rPr>
                <w:rFonts w:ascii="Times New Roman" w:hAnsi="Times New Roman" w:cs="Times New Roman"/>
                <w:color w:val="000000"/>
                <w:sz w:val="24"/>
                <w:szCs w:val="24"/>
                <w:lang w:val="ru-RU"/>
              </w:rPr>
              <w:t>: «</w:t>
            </w:r>
            <w:proofErr w:type="spellStart"/>
            <w:r w:rsidRPr="007262C3">
              <w:rPr>
                <w:rFonts w:ascii="Times New Roman" w:hAnsi="Times New Roman" w:cs="Times New Roman"/>
                <w:color w:val="000000"/>
                <w:sz w:val="24"/>
                <w:szCs w:val="24"/>
                <w:lang w:val="ru-RU"/>
              </w:rPr>
              <w:t>Жастар</w:t>
            </w:r>
            <w:proofErr w:type="spellEnd"/>
            <w:r w:rsidRPr="007262C3">
              <w:rPr>
                <w:rFonts w:ascii="Times New Roman" w:hAnsi="Times New Roman" w:cs="Times New Roman"/>
                <w:color w:val="000000"/>
                <w:sz w:val="24"/>
                <w:szCs w:val="24"/>
                <w:lang w:val="ru-RU"/>
              </w:rPr>
              <w:t xml:space="preserve"> </w:t>
            </w:r>
            <w:proofErr w:type="spellStart"/>
            <w:r w:rsidRPr="007262C3">
              <w:rPr>
                <w:rFonts w:ascii="Times New Roman" w:hAnsi="Times New Roman" w:cs="Times New Roman"/>
                <w:color w:val="000000"/>
                <w:sz w:val="24"/>
                <w:szCs w:val="24"/>
                <w:lang w:val="ru-RU"/>
              </w:rPr>
              <w:t>жылы</w:t>
            </w:r>
            <w:proofErr w:type="spellEnd"/>
            <w:r w:rsidRPr="007262C3">
              <w:rPr>
                <w:rFonts w:ascii="Times New Roman" w:hAnsi="Times New Roman" w:cs="Times New Roman"/>
                <w:color w:val="000000"/>
                <w:sz w:val="24"/>
                <w:szCs w:val="24"/>
                <w:lang w:val="ru-RU"/>
              </w:rPr>
              <w:t xml:space="preserve">» </w:t>
            </w:r>
            <w:proofErr w:type="spellStart"/>
            <w:r w:rsidRPr="007262C3">
              <w:rPr>
                <w:rFonts w:ascii="Times New Roman" w:hAnsi="Times New Roman" w:cs="Times New Roman"/>
                <w:color w:val="000000"/>
                <w:sz w:val="24"/>
                <w:szCs w:val="24"/>
                <w:lang w:val="ru-RU"/>
              </w:rPr>
              <w:t>деп</w:t>
            </w:r>
            <w:proofErr w:type="spellEnd"/>
            <w:r w:rsidRPr="007262C3">
              <w:rPr>
                <w:rFonts w:ascii="Times New Roman" w:hAnsi="Times New Roman" w:cs="Times New Roman"/>
                <w:color w:val="000000"/>
                <w:sz w:val="24"/>
                <w:szCs w:val="24"/>
                <w:lang w:val="ru-RU"/>
              </w:rPr>
              <w:t xml:space="preserve"> </w:t>
            </w:r>
            <w:proofErr w:type="spellStart"/>
            <w:r w:rsidRPr="007262C3">
              <w:rPr>
                <w:rFonts w:ascii="Times New Roman" w:hAnsi="Times New Roman" w:cs="Times New Roman"/>
                <w:color w:val="000000"/>
                <w:sz w:val="24"/>
                <w:szCs w:val="24"/>
                <w:lang w:val="ru-RU"/>
              </w:rPr>
              <w:t>жарияланды</w:t>
            </w:r>
            <w:proofErr w:type="spellEnd"/>
          </w:p>
          <w:p w14:paraId="712F0CD9" w14:textId="55D59369" w:rsidR="001946C2" w:rsidRPr="002C0E29" w:rsidRDefault="007262C3" w:rsidP="00F865C2">
            <w:pPr>
              <w:numPr>
                <w:ilvl w:val="0"/>
                <w:numId w:val="45"/>
              </w:numPr>
              <w:autoSpaceDE w:val="0"/>
              <w:autoSpaceDN w:val="0"/>
              <w:adjustRightInd w:val="0"/>
              <w:ind w:left="31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lang w:val="ru-RU"/>
              </w:rPr>
            </w:pPr>
            <w:proofErr w:type="spellStart"/>
            <w:r w:rsidRPr="007262C3">
              <w:rPr>
                <w:rFonts w:ascii="Times New Roman" w:hAnsi="Times New Roman" w:cs="Times New Roman"/>
                <w:color w:val="000000"/>
                <w:sz w:val="24"/>
                <w:szCs w:val="24"/>
                <w:lang w:val="ru-RU"/>
              </w:rPr>
              <w:t>Тікелей</w:t>
            </w:r>
            <w:proofErr w:type="spellEnd"/>
            <w:r w:rsidRPr="007262C3">
              <w:rPr>
                <w:rFonts w:ascii="Times New Roman" w:hAnsi="Times New Roman" w:cs="Times New Roman"/>
                <w:color w:val="000000"/>
                <w:sz w:val="24"/>
                <w:szCs w:val="24"/>
                <w:lang w:val="ru-RU"/>
              </w:rPr>
              <w:t xml:space="preserve"> </w:t>
            </w:r>
            <w:proofErr w:type="spellStart"/>
            <w:r w:rsidRPr="007262C3">
              <w:rPr>
                <w:rFonts w:ascii="Times New Roman" w:hAnsi="Times New Roman" w:cs="Times New Roman"/>
                <w:color w:val="000000"/>
                <w:sz w:val="24"/>
                <w:szCs w:val="24"/>
                <w:lang w:val="ru-RU"/>
              </w:rPr>
              <w:t>шетелдік</w:t>
            </w:r>
            <w:proofErr w:type="spellEnd"/>
            <w:r w:rsidRPr="007262C3">
              <w:rPr>
                <w:rFonts w:ascii="Times New Roman" w:hAnsi="Times New Roman" w:cs="Times New Roman"/>
                <w:color w:val="000000"/>
                <w:sz w:val="24"/>
                <w:szCs w:val="24"/>
                <w:lang w:val="ru-RU"/>
              </w:rPr>
              <w:t xml:space="preserve"> </w:t>
            </w:r>
            <w:proofErr w:type="spellStart"/>
            <w:r w:rsidRPr="007262C3">
              <w:rPr>
                <w:rFonts w:ascii="Times New Roman" w:hAnsi="Times New Roman" w:cs="Times New Roman"/>
                <w:color w:val="000000"/>
                <w:sz w:val="24"/>
                <w:szCs w:val="24"/>
                <w:lang w:val="ru-RU"/>
              </w:rPr>
              <w:t>инвестицияларды</w:t>
            </w:r>
            <w:proofErr w:type="spellEnd"/>
            <w:r w:rsidRPr="007262C3">
              <w:rPr>
                <w:rFonts w:ascii="Times New Roman" w:hAnsi="Times New Roman" w:cs="Times New Roman"/>
                <w:color w:val="000000"/>
                <w:sz w:val="24"/>
                <w:szCs w:val="24"/>
                <w:lang w:val="ru-RU"/>
              </w:rPr>
              <w:t xml:space="preserve"> </w:t>
            </w:r>
            <w:proofErr w:type="spellStart"/>
            <w:r w:rsidRPr="007262C3">
              <w:rPr>
                <w:rFonts w:ascii="Times New Roman" w:hAnsi="Times New Roman" w:cs="Times New Roman"/>
                <w:color w:val="000000"/>
                <w:sz w:val="24"/>
                <w:szCs w:val="24"/>
                <w:lang w:val="ru-RU"/>
              </w:rPr>
              <w:t>тартудың</w:t>
            </w:r>
            <w:proofErr w:type="spellEnd"/>
            <w:r w:rsidRPr="007262C3">
              <w:rPr>
                <w:rFonts w:ascii="Times New Roman" w:hAnsi="Times New Roman" w:cs="Times New Roman"/>
                <w:color w:val="000000"/>
                <w:sz w:val="24"/>
                <w:szCs w:val="24"/>
                <w:lang w:val="ru-RU"/>
              </w:rPr>
              <w:t xml:space="preserve"> </w:t>
            </w:r>
            <w:proofErr w:type="spellStart"/>
            <w:r w:rsidRPr="007262C3">
              <w:rPr>
                <w:rFonts w:ascii="Times New Roman" w:hAnsi="Times New Roman" w:cs="Times New Roman"/>
                <w:color w:val="000000"/>
                <w:sz w:val="24"/>
                <w:szCs w:val="24"/>
                <w:lang w:val="ru-RU"/>
              </w:rPr>
              <w:t>оң</w:t>
            </w:r>
            <w:proofErr w:type="spellEnd"/>
            <w:r w:rsidRPr="007262C3">
              <w:rPr>
                <w:rFonts w:ascii="Times New Roman" w:hAnsi="Times New Roman" w:cs="Times New Roman"/>
                <w:color w:val="000000"/>
                <w:sz w:val="24"/>
                <w:szCs w:val="24"/>
                <w:lang w:val="ru-RU"/>
              </w:rPr>
              <w:t xml:space="preserve"> </w:t>
            </w:r>
            <w:proofErr w:type="spellStart"/>
            <w:r w:rsidRPr="007262C3">
              <w:rPr>
                <w:rFonts w:ascii="Times New Roman" w:hAnsi="Times New Roman" w:cs="Times New Roman"/>
                <w:color w:val="000000"/>
                <w:sz w:val="24"/>
                <w:szCs w:val="24"/>
                <w:lang w:val="ru-RU"/>
              </w:rPr>
              <w:t>динамикасы</w:t>
            </w:r>
            <w:proofErr w:type="spellEnd"/>
            <w:r w:rsidRPr="007262C3">
              <w:rPr>
                <w:rFonts w:ascii="Times New Roman" w:hAnsi="Times New Roman" w:cs="Times New Roman"/>
                <w:color w:val="000000"/>
                <w:sz w:val="24"/>
                <w:szCs w:val="24"/>
                <w:lang w:val="ru-RU"/>
              </w:rPr>
              <w:t xml:space="preserve">, 2018 </w:t>
            </w:r>
            <w:proofErr w:type="spellStart"/>
            <w:r w:rsidRPr="007262C3">
              <w:rPr>
                <w:rFonts w:ascii="Times New Roman" w:hAnsi="Times New Roman" w:cs="Times New Roman"/>
                <w:color w:val="000000"/>
                <w:sz w:val="24"/>
                <w:szCs w:val="24"/>
                <w:lang w:val="ru-RU"/>
              </w:rPr>
              <w:t>жылдың</w:t>
            </w:r>
            <w:proofErr w:type="spellEnd"/>
            <w:r w:rsidRPr="007262C3">
              <w:rPr>
                <w:rFonts w:ascii="Times New Roman" w:hAnsi="Times New Roman" w:cs="Times New Roman"/>
                <w:color w:val="000000"/>
                <w:sz w:val="24"/>
                <w:szCs w:val="24"/>
                <w:lang w:val="ru-RU"/>
              </w:rPr>
              <w:t xml:space="preserve"> </w:t>
            </w:r>
            <w:proofErr w:type="spellStart"/>
            <w:r w:rsidRPr="007262C3">
              <w:rPr>
                <w:rFonts w:ascii="Times New Roman" w:hAnsi="Times New Roman" w:cs="Times New Roman"/>
                <w:color w:val="000000"/>
                <w:sz w:val="24"/>
                <w:szCs w:val="24"/>
                <w:lang w:val="ru-RU"/>
              </w:rPr>
              <w:t>соңында</w:t>
            </w:r>
            <w:proofErr w:type="spellEnd"/>
            <w:r w:rsidRPr="007262C3">
              <w:rPr>
                <w:rFonts w:ascii="Times New Roman" w:hAnsi="Times New Roman" w:cs="Times New Roman"/>
                <w:color w:val="000000"/>
                <w:sz w:val="24"/>
                <w:szCs w:val="24"/>
                <w:lang w:val="ru-RU"/>
              </w:rPr>
              <w:t xml:space="preserve"> 3,1 млрд АҚШ доллары </w:t>
            </w:r>
            <w:proofErr w:type="spellStart"/>
            <w:r w:rsidRPr="007262C3">
              <w:rPr>
                <w:rFonts w:ascii="Times New Roman" w:hAnsi="Times New Roman" w:cs="Times New Roman"/>
                <w:color w:val="000000"/>
                <w:sz w:val="24"/>
                <w:szCs w:val="24"/>
                <w:lang w:val="ru-RU"/>
              </w:rPr>
              <w:t>көлемінде</w:t>
            </w:r>
            <w:proofErr w:type="spellEnd"/>
            <w:r w:rsidRPr="007262C3">
              <w:rPr>
                <w:rFonts w:ascii="Times New Roman" w:hAnsi="Times New Roman" w:cs="Times New Roman"/>
                <w:color w:val="000000"/>
                <w:sz w:val="24"/>
                <w:szCs w:val="24"/>
                <w:lang w:val="ru-RU"/>
              </w:rPr>
              <w:t xml:space="preserve"> </w:t>
            </w:r>
            <w:proofErr w:type="spellStart"/>
            <w:r w:rsidRPr="007262C3">
              <w:rPr>
                <w:rFonts w:ascii="Times New Roman" w:hAnsi="Times New Roman" w:cs="Times New Roman"/>
                <w:color w:val="000000"/>
                <w:sz w:val="24"/>
                <w:szCs w:val="24"/>
                <w:lang w:val="ru-RU"/>
              </w:rPr>
              <w:t>шетелдік</w:t>
            </w:r>
            <w:proofErr w:type="spellEnd"/>
            <w:r w:rsidRPr="007262C3">
              <w:rPr>
                <w:rFonts w:ascii="Times New Roman" w:hAnsi="Times New Roman" w:cs="Times New Roman"/>
                <w:color w:val="000000"/>
                <w:sz w:val="24"/>
                <w:szCs w:val="24"/>
                <w:lang w:val="ru-RU"/>
              </w:rPr>
              <w:t xml:space="preserve"> </w:t>
            </w:r>
            <w:proofErr w:type="spellStart"/>
            <w:r w:rsidRPr="007262C3">
              <w:rPr>
                <w:rFonts w:ascii="Times New Roman" w:hAnsi="Times New Roman" w:cs="Times New Roman"/>
                <w:color w:val="000000"/>
                <w:sz w:val="24"/>
                <w:szCs w:val="24"/>
                <w:lang w:val="ru-RU"/>
              </w:rPr>
              <w:t>инвесторлардың</w:t>
            </w:r>
            <w:proofErr w:type="spellEnd"/>
            <w:r w:rsidRPr="007262C3">
              <w:rPr>
                <w:rFonts w:ascii="Times New Roman" w:hAnsi="Times New Roman" w:cs="Times New Roman"/>
                <w:color w:val="000000"/>
                <w:sz w:val="24"/>
                <w:szCs w:val="24"/>
                <w:lang w:val="ru-RU"/>
              </w:rPr>
              <w:t xml:space="preserve"> </w:t>
            </w:r>
            <w:proofErr w:type="spellStart"/>
            <w:r w:rsidRPr="007262C3">
              <w:rPr>
                <w:rFonts w:ascii="Times New Roman" w:hAnsi="Times New Roman" w:cs="Times New Roman"/>
                <w:color w:val="000000"/>
                <w:sz w:val="24"/>
                <w:szCs w:val="24"/>
                <w:lang w:val="ru-RU"/>
              </w:rPr>
              <w:t>қатысуымен</w:t>
            </w:r>
            <w:proofErr w:type="spellEnd"/>
            <w:r w:rsidRPr="007262C3">
              <w:rPr>
                <w:rFonts w:ascii="Times New Roman" w:hAnsi="Times New Roman" w:cs="Times New Roman"/>
                <w:color w:val="000000"/>
                <w:sz w:val="24"/>
                <w:szCs w:val="24"/>
                <w:lang w:val="ru-RU"/>
              </w:rPr>
              <w:t xml:space="preserve"> 27 </w:t>
            </w:r>
            <w:proofErr w:type="spellStart"/>
            <w:r w:rsidRPr="007262C3">
              <w:rPr>
                <w:rFonts w:ascii="Times New Roman" w:hAnsi="Times New Roman" w:cs="Times New Roman"/>
                <w:color w:val="000000"/>
                <w:sz w:val="24"/>
                <w:szCs w:val="24"/>
                <w:lang w:val="ru-RU"/>
              </w:rPr>
              <w:t>жоба</w:t>
            </w:r>
            <w:proofErr w:type="spellEnd"/>
            <w:r w:rsidRPr="007262C3">
              <w:rPr>
                <w:rFonts w:ascii="Times New Roman" w:hAnsi="Times New Roman" w:cs="Times New Roman"/>
                <w:color w:val="000000"/>
                <w:sz w:val="24"/>
                <w:szCs w:val="24"/>
                <w:lang w:val="ru-RU"/>
              </w:rPr>
              <w:t xml:space="preserve"> </w:t>
            </w:r>
            <w:proofErr w:type="spellStart"/>
            <w:r w:rsidRPr="007262C3">
              <w:rPr>
                <w:rFonts w:ascii="Times New Roman" w:hAnsi="Times New Roman" w:cs="Times New Roman"/>
                <w:color w:val="000000"/>
                <w:sz w:val="24"/>
                <w:szCs w:val="24"/>
                <w:lang w:val="ru-RU"/>
              </w:rPr>
              <w:t>пайдалануға</w:t>
            </w:r>
            <w:proofErr w:type="spellEnd"/>
            <w:r w:rsidRPr="007262C3">
              <w:rPr>
                <w:rFonts w:ascii="Times New Roman" w:hAnsi="Times New Roman" w:cs="Times New Roman"/>
                <w:color w:val="000000"/>
                <w:sz w:val="24"/>
                <w:szCs w:val="24"/>
                <w:lang w:val="ru-RU"/>
              </w:rPr>
              <w:t xml:space="preserve"> </w:t>
            </w:r>
            <w:proofErr w:type="spellStart"/>
            <w:r w:rsidRPr="007262C3">
              <w:rPr>
                <w:rFonts w:ascii="Times New Roman" w:hAnsi="Times New Roman" w:cs="Times New Roman"/>
                <w:color w:val="000000"/>
                <w:sz w:val="24"/>
                <w:szCs w:val="24"/>
                <w:lang w:val="ru-RU"/>
              </w:rPr>
              <w:t>берілді</w:t>
            </w:r>
            <w:proofErr w:type="spellEnd"/>
            <w:r w:rsidRPr="007262C3">
              <w:rPr>
                <w:rFonts w:ascii="Times New Roman" w:hAnsi="Times New Roman" w:cs="Times New Roman"/>
                <w:color w:val="000000"/>
                <w:sz w:val="24"/>
                <w:szCs w:val="24"/>
                <w:lang w:val="ru-RU"/>
              </w:rPr>
              <w:t>.</w:t>
            </w:r>
          </w:p>
        </w:tc>
        <w:tc>
          <w:tcPr>
            <w:tcW w:w="3969" w:type="dxa"/>
          </w:tcPr>
          <w:p w14:paraId="350CCD7B" w14:textId="77777777" w:rsidR="001946C2" w:rsidRPr="002C0E29" w:rsidRDefault="001946C2" w:rsidP="003819A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lang w:val="ru-RU"/>
              </w:rPr>
            </w:pPr>
          </w:p>
        </w:tc>
      </w:tr>
    </w:tbl>
    <w:p w14:paraId="2407AC38" w14:textId="77777777" w:rsidR="001946C2" w:rsidRPr="002C0E29" w:rsidRDefault="001946C2" w:rsidP="001946C2">
      <w:pPr>
        <w:spacing w:after="225" w:line="240" w:lineRule="auto"/>
        <w:textAlignment w:val="baseline"/>
        <w:outlineLvl w:val="3"/>
        <w:rPr>
          <w:rFonts w:ascii="inherit" w:eastAsia="Times New Roman" w:hAnsi="inherit" w:cs="Times New Roman"/>
          <w:b/>
          <w:bCs/>
          <w:noProof/>
          <w:color w:val="0080AC"/>
          <w:sz w:val="26"/>
          <w:szCs w:val="26"/>
          <w:lang w:val="ru-RU"/>
        </w:rPr>
      </w:pPr>
    </w:p>
    <w:p w14:paraId="5566B7A2" w14:textId="77777777" w:rsidR="001946C2" w:rsidRPr="002C0E29" w:rsidRDefault="001946C2" w:rsidP="001946C2">
      <w:pPr>
        <w:spacing w:after="225" w:line="240" w:lineRule="auto"/>
        <w:textAlignment w:val="baseline"/>
        <w:outlineLvl w:val="3"/>
        <w:rPr>
          <w:rFonts w:ascii="inherit" w:eastAsia="Times New Roman" w:hAnsi="inherit" w:cs="Times New Roman"/>
          <w:b/>
          <w:bCs/>
          <w:noProof/>
          <w:color w:val="0080AC"/>
          <w:sz w:val="26"/>
          <w:szCs w:val="26"/>
          <w:lang w:val="ru-RU"/>
        </w:rPr>
      </w:pPr>
    </w:p>
    <w:p w14:paraId="609FB324" w14:textId="77777777" w:rsidR="001946C2" w:rsidRPr="002C0E29" w:rsidRDefault="001946C2" w:rsidP="001946C2">
      <w:pPr>
        <w:rPr>
          <w:lang w:val="ru-RU"/>
        </w:rPr>
      </w:pPr>
    </w:p>
    <w:p w14:paraId="69A85E7E" w14:textId="3D4BD3B0" w:rsidR="001946C2" w:rsidRDefault="001946C2" w:rsidP="001946C2">
      <w:pPr>
        <w:rPr>
          <w:rFonts w:ascii="Times New Roman" w:eastAsiaTheme="minorEastAsia" w:hAnsi="Times New Roman" w:cs="Times New Roman"/>
          <w:b/>
          <w:sz w:val="28"/>
          <w:szCs w:val="28"/>
          <w:lang w:val="ru-RU"/>
        </w:rPr>
      </w:pPr>
    </w:p>
    <w:p w14:paraId="2104E413" w14:textId="53AE7E46" w:rsidR="00F865C2" w:rsidRDefault="00F865C2" w:rsidP="001946C2">
      <w:pPr>
        <w:rPr>
          <w:rFonts w:ascii="Times New Roman" w:eastAsiaTheme="minorEastAsia" w:hAnsi="Times New Roman" w:cs="Times New Roman"/>
          <w:b/>
          <w:sz w:val="28"/>
          <w:szCs w:val="28"/>
          <w:lang w:val="ru-RU"/>
        </w:rPr>
      </w:pPr>
    </w:p>
    <w:p w14:paraId="682F274F" w14:textId="7403E068" w:rsidR="00F865C2" w:rsidRDefault="00F865C2" w:rsidP="001946C2">
      <w:pPr>
        <w:rPr>
          <w:rFonts w:ascii="Times New Roman" w:eastAsiaTheme="minorEastAsia" w:hAnsi="Times New Roman" w:cs="Times New Roman"/>
          <w:b/>
          <w:sz w:val="28"/>
          <w:szCs w:val="28"/>
          <w:lang w:val="ru-RU"/>
        </w:rPr>
      </w:pPr>
    </w:p>
    <w:p w14:paraId="53C4E666" w14:textId="43C7B132" w:rsidR="00F865C2" w:rsidRDefault="00F865C2" w:rsidP="001946C2">
      <w:pPr>
        <w:rPr>
          <w:rFonts w:ascii="Times New Roman" w:eastAsiaTheme="minorEastAsia" w:hAnsi="Times New Roman" w:cs="Times New Roman"/>
          <w:b/>
          <w:sz w:val="28"/>
          <w:szCs w:val="28"/>
          <w:lang w:val="ru-RU"/>
        </w:rPr>
      </w:pPr>
    </w:p>
    <w:p w14:paraId="5EE59258" w14:textId="282C293D" w:rsidR="00F865C2" w:rsidRDefault="00F865C2" w:rsidP="001946C2">
      <w:pPr>
        <w:rPr>
          <w:rFonts w:ascii="Times New Roman" w:eastAsiaTheme="minorEastAsia" w:hAnsi="Times New Roman" w:cs="Times New Roman"/>
          <w:b/>
          <w:sz w:val="28"/>
          <w:szCs w:val="28"/>
          <w:lang w:val="ru-RU"/>
        </w:rPr>
      </w:pPr>
    </w:p>
    <w:p w14:paraId="4136D8E2" w14:textId="702B3A21" w:rsidR="00F865C2" w:rsidRDefault="00F865C2" w:rsidP="001946C2">
      <w:pPr>
        <w:rPr>
          <w:rFonts w:ascii="Times New Roman" w:eastAsiaTheme="minorEastAsia" w:hAnsi="Times New Roman" w:cs="Times New Roman"/>
          <w:b/>
          <w:sz w:val="28"/>
          <w:szCs w:val="28"/>
          <w:lang w:val="ru-RU"/>
        </w:rPr>
      </w:pPr>
    </w:p>
    <w:p w14:paraId="4561F0A2" w14:textId="59595F60" w:rsidR="00F865C2" w:rsidRDefault="00F865C2" w:rsidP="001946C2">
      <w:pPr>
        <w:rPr>
          <w:rFonts w:ascii="Times New Roman" w:eastAsiaTheme="minorEastAsia" w:hAnsi="Times New Roman" w:cs="Times New Roman"/>
          <w:b/>
          <w:sz w:val="28"/>
          <w:szCs w:val="28"/>
          <w:lang w:val="ru-RU"/>
        </w:rPr>
      </w:pPr>
    </w:p>
    <w:p w14:paraId="54ACCEA0" w14:textId="77777777" w:rsidR="00F865C2" w:rsidRDefault="00F865C2" w:rsidP="001946C2">
      <w:pPr>
        <w:rPr>
          <w:rFonts w:ascii="Times New Roman" w:eastAsiaTheme="minorEastAsia" w:hAnsi="Times New Roman" w:cs="Times New Roman"/>
          <w:b/>
          <w:sz w:val="28"/>
          <w:szCs w:val="28"/>
          <w:lang w:val="ru-RU"/>
        </w:rPr>
      </w:pPr>
    </w:p>
    <w:p w14:paraId="5F871135" w14:textId="77777777" w:rsidR="007B7B0F" w:rsidRDefault="007B7B0F" w:rsidP="001946C2">
      <w:pPr>
        <w:rPr>
          <w:rFonts w:ascii="Times New Roman" w:eastAsiaTheme="minorEastAsia" w:hAnsi="Times New Roman" w:cs="Times New Roman"/>
          <w:b/>
          <w:sz w:val="28"/>
          <w:szCs w:val="28"/>
          <w:lang w:val="ru-RU"/>
        </w:rPr>
      </w:pPr>
    </w:p>
    <w:p w14:paraId="5BABFDC9" w14:textId="77777777" w:rsidR="007B7B0F" w:rsidRDefault="007B7B0F" w:rsidP="001946C2">
      <w:pPr>
        <w:rPr>
          <w:rFonts w:ascii="Times New Roman" w:eastAsiaTheme="minorEastAsia" w:hAnsi="Times New Roman" w:cs="Times New Roman"/>
          <w:b/>
          <w:sz w:val="28"/>
          <w:szCs w:val="28"/>
          <w:lang w:val="ru-RU"/>
        </w:rPr>
      </w:pPr>
    </w:p>
    <w:p w14:paraId="7033F88F" w14:textId="77777777" w:rsidR="007B7B0F" w:rsidRPr="002C0E29" w:rsidRDefault="007B7B0F" w:rsidP="001946C2">
      <w:pPr>
        <w:rPr>
          <w:rFonts w:ascii="Times New Roman" w:eastAsiaTheme="minorEastAsia" w:hAnsi="Times New Roman" w:cs="Times New Roman"/>
          <w:b/>
          <w:sz w:val="28"/>
          <w:szCs w:val="28"/>
          <w:lang w:val="ru-RU"/>
        </w:rPr>
      </w:pPr>
    </w:p>
    <w:p w14:paraId="06AAD92F" w14:textId="77777777" w:rsidR="001946C2" w:rsidRPr="001946C2" w:rsidRDefault="001946C2" w:rsidP="00005B90">
      <w:pPr>
        <w:jc w:val="both"/>
        <w:rPr>
          <w:rFonts w:ascii="Times New Roman" w:hAnsi="Times New Roman" w:cs="Times New Roman"/>
          <w:b/>
          <w:sz w:val="24"/>
          <w:szCs w:val="24"/>
          <w:lang w:val="ru-RU"/>
        </w:rPr>
      </w:pPr>
    </w:p>
    <w:p w14:paraId="0BACDE85" w14:textId="549F28DA" w:rsidR="009D6F9C" w:rsidRPr="00BF32A4" w:rsidRDefault="001946C2" w:rsidP="00005B90">
      <w:pPr>
        <w:jc w:val="both"/>
        <w:rPr>
          <w:rFonts w:ascii="Times New Roman" w:hAnsi="Times New Roman" w:cs="Times New Roman"/>
          <w:b/>
          <w:sz w:val="24"/>
          <w:szCs w:val="24"/>
          <w:lang w:val="ru-RU"/>
        </w:rPr>
      </w:pPr>
      <w:r>
        <w:rPr>
          <w:rFonts w:ascii="Times New Roman" w:hAnsi="Times New Roman" w:cs="Times New Roman"/>
          <w:b/>
          <w:sz w:val="24"/>
          <w:szCs w:val="24"/>
          <w:lang w:val="kk-KZ"/>
        </w:rPr>
        <w:t>2</w:t>
      </w:r>
      <w:r w:rsidR="009D6F9C" w:rsidRPr="00BF32A4">
        <w:rPr>
          <w:rFonts w:ascii="Times New Roman" w:hAnsi="Times New Roman" w:cs="Times New Roman"/>
          <w:b/>
          <w:sz w:val="24"/>
          <w:szCs w:val="24"/>
          <w:lang w:val="kk-KZ"/>
        </w:rPr>
        <w:t>-БӨЛІМ. ТДМ-ға</w:t>
      </w:r>
      <w:r w:rsidR="009D6F9C" w:rsidRPr="00BF32A4">
        <w:rPr>
          <w:rFonts w:ascii="Times New Roman" w:hAnsi="Times New Roman" w:cs="Times New Roman"/>
          <w:b/>
          <w:sz w:val="24"/>
          <w:szCs w:val="24"/>
          <w:lang w:val="ru-RU"/>
        </w:rPr>
        <w:t xml:space="preserve"> </w:t>
      </w:r>
      <w:proofErr w:type="spellStart"/>
      <w:r w:rsidR="009D6F9C" w:rsidRPr="00BF32A4">
        <w:rPr>
          <w:rFonts w:ascii="Times New Roman" w:hAnsi="Times New Roman" w:cs="Times New Roman"/>
          <w:b/>
          <w:sz w:val="24"/>
          <w:szCs w:val="24"/>
          <w:lang w:val="ru-RU"/>
        </w:rPr>
        <w:t>қол</w:t>
      </w:r>
      <w:proofErr w:type="spellEnd"/>
      <w:r w:rsidR="009D6F9C" w:rsidRPr="00BF32A4">
        <w:rPr>
          <w:rFonts w:ascii="Times New Roman" w:hAnsi="Times New Roman" w:cs="Times New Roman"/>
          <w:b/>
          <w:sz w:val="24"/>
          <w:szCs w:val="24"/>
          <w:lang w:val="ru-RU"/>
        </w:rPr>
        <w:t xml:space="preserve"> </w:t>
      </w:r>
      <w:proofErr w:type="spellStart"/>
      <w:r w:rsidR="009D6F9C" w:rsidRPr="00BF32A4">
        <w:rPr>
          <w:rFonts w:ascii="Times New Roman" w:hAnsi="Times New Roman" w:cs="Times New Roman"/>
          <w:b/>
          <w:sz w:val="24"/>
          <w:szCs w:val="24"/>
          <w:lang w:val="ru-RU"/>
        </w:rPr>
        <w:t>жеткізудің</w:t>
      </w:r>
      <w:proofErr w:type="spellEnd"/>
      <w:r w:rsidR="009D6F9C" w:rsidRPr="00BF32A4">
        <w:rPr>
          <w:rFonts w:ascii="Times New Roman" w:hAnsi="Times New Roman" w:cs="Times New Roman"/>
          <w:b/>
          <w:sz w:val="24"/>
          <w:szCs w:val="24"/>
          <w:lang w:val="ru-RU"/>
        </w:rPr>
        <w:t xml:space="preserve"> </w:t>
      </w:r>
      <w:proofErr w:type="spellStart"/>
      <w:r w:rsidR="009D6F9C" w:rsidRPr="00BF32A4">
        <w:rPr>
          <w:rFonts w:ascii="Times New Roman" w:hAnsi="Times New Roman" w:cs="Times New Roman"/>
          <w:b/>
          <w:sz w:val="24"/>
          <w:szCs w:val="24"/>
          <w:lang w:val="ru-RU"/>
        </w:rPr>
        <w:t>шешімдерін</w:t>
      </w:r>
      <w:proofErr w:type="spellEnd"/>
      <w:r w:rsidR="009D6F9C" w:rsidRPr="00BF32A4">
        <w:rPr>
          <w:rFonts w:ascii="Times New Roman" w:hAnsi="Times New Roman" w:cs="Times New Roman"/>
          <w:b/>
          <w:sz w:val="24"/>
          <w:szCs w:val="24"/>
          <w:lang w:val="ru-RU"/>
        </w:rPr>
        <w:t xml:space="preserve"> </w:t>
      </w:r>
      <w:proofErr w:type="spellStart"/>
      <w:r w:rsidR="009D6F9C" w:rsidRPr="00BF32A4">
        <w:rPr>
          <w:rFonts w:ascii="Times New Roman" w:hAnsi="Times New Roman" w:cs="Times New Roman"/>
          <w:b/>
          <w:sz w:val="24"/>
          <w:szCs w:val="24"/>
          <w:lang w:val="ru-RU"/>
        </w:rPr>
        <w:t>іздеудің</w:t>
      </w:r>
      <w:proofErr w:type="spellEnd"/>
      <w:r w:rsidR="009D6F9C" w:rsidRPr="00BF32A4">
        <w:rPr>
          <w:rFonts w:ascii="Times New Roman" w:hAnsi="Times New Roman" w:cs="Times New Roman"/>
          <w:b/>
          <w:sz w:val="24"/>
          <w:szCs w:val="24"/>
          <w:lang w:val="ru-RU"/>
        </w:rPr>
        <w:t xml:space="preserve"> </w:t>
      </w:r>
      <w:proofErr w:type="spellStart"/>
      <w:r w:rsidR="009D6F9C" w:rsidRPr="00BF32A4">
        <w:rPr>
          <w:rFonts w:ascii="Times New Roman" w:hAnsi="Times New Roman" w:cs="Times New Roman"/>
          <w:b/>
          <w:sz w:val="24"/>
          <w:szCs w:val="24"/>
          <w:lang w:val="ru-RU"/>
        </w:rPr>
        <w:t>әдістері</w:t>
      </w:r>
      <w:proofErr w:type="spellEnd"/>
      <w:r w:rsidR="009D6F9C" w:rsidRPr="00BF32A4">
        <w:rPr>
          <w:rFonts w:ascii="Times New Roman" w:hAnsi="Times New Roman" w:cs="Times New Roman"/>
          <w:b/>
          <w:sz w:val="24"/>
          <w:szCs w:val="24"/>
          <w:lang w:val="ru-RU"/>
        </w:rPr>
        <w:t xml:space="preserve"> мен </w:t>
      </w:r>
      <w:proofErr w:type="spellStart"/>
      <w:r w:rsidR="009D6F9C" w:rsidRPr="00BF32A4">
        <w:rPr>
          <w:rFonts w:ascii="Times New Roman" w:hAnsi="Times New Roman" w:cs="Times New Roman"/>
          <w:b/>
          <w:sz w:val="24"/>
          <w:szCs w:val="24"/>
          <w:lang w:val="ru-RU"/>
        </w:rPr>
        <w:t>құралдары</w:t>
      </w:r>
      <w:proofErr w:type="spellEnd"/>
    </w:p>
    <w:p w14:paraId="6A947F7A" w14:textId="77777777" w:rsidR="00005B90" w:rsidRDefault="00005B90" w:rsidP="00005B90">
      <w:pPr>
        <w:jc w:val="both"/>
        <w:rPr>
          <w:rFonts w:ascii="Times New Roman" w:hAnsi="Times New Roman" w:cs="Times New Roman"/>
          <w:sz w:val="24"/>
          <w:szCs w:val="24"/>
          <w:lang w:val="ru-RU"/>
        </w:rPr>
      </w:pPr>
    </w:p>
    <w:p w14:paraId="3C12F6D5" w14:textId="04CA93CB" w:rsidR="009D6F9C" w:rsidRPr="00BF32A4" w:rsidRDefault="009D6F9C" w:rsidP="00005B90">
      <w:pPr>
        <w:jc w:val="both"/>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Бұл</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бөлімде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проблемаларды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анықтау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талдау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шешудің</w:t>
      </w:r>
      <w:proofErr w:type="spellEnd"/>
      <w:r w:rsidRPr="00BF32A4">
        <w:rPr>
          <w:rFonts w:ascii="Times New Roman" w:hAnsi="Times New Roman" w:cs="Times New Roman"/>
          <w:sz w:val="24"/>
          <w:szCs w:val="24"/>
          <w:lang w:val="ru-RU"/>
        </w:rPr>
        <w:t xml:space="preserve"> бес </w:t>
      </w:r>
      <w:proofErr w:type="spellStart"/>
      <w:r w:rsidRPr="00BF32A4">
        <w:rPr>
          <w:rFonts w:ascii="Times New Roman" w:hAnsi="Times New Roman" w:cs="Times New Roman"/>
          <w:sz w:val="24"/>
          <w:szCs w:val="24"/>
          <w:lang w:val="ru-RU"/>
        </w:rPr>
        <w:t>негізгі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әдісі</w:t>
      </w:r>
      <w:proofErr w:type="spellEnd"/>
      <w:r w:rsidRPr="00BF32A4">
        <w:rPr>
          <w:rFonts w:ascii="Times New Roman" w:hAnsi="Times New Roman" w:cs="Times New Roman"/>
          <w:sz w:val="24"/>
          <w:szCs w:val="24"/>
          <w:lang w:val="ru-RU"/>
        </w:rPr>
        <w:t xml:space="preserve"> мен </w:t>
      </w:r>
      <w:proofErr w:type="spellStart"/>
      <w:r w:rsidRPr="00BF32A4">
        <w:rPr>
          <w:rFonts w:ascii="Times New Roman" w:hAnsi="Times New Roman" w:cs="Times New Roman"/>
          <w:sz w:val="24"/>
          <w:szCs w:val="24"/>
          <w:lang w:val="ru-RU"/>
        </w:rPr>
        <w:t>құралдары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сондай-ақ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шешімдерді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жүзеге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асырудың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стратегияларын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қалыптастыру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қарастырылады</w:t>
      </w:r>
      <w:proofErr w:type="spellEnd"/>
      <w:r w:rsidRPr="00BF32A4">
        <w:rPr>
          <w:rFonts w:ascii="Times New Roman" w:hAnsi="Times New Roman" w:cs="Times New Roman"/>
          <w:sz w:val="24"/>
          <w:szCs w:val="24"/>
          <w:lang w:val="ru-RU"/>
        </w:rPr>
        <w:t>:</w:t>
      </w:r>
    </w:p>
    <w:p w14:paraId="3E940B65" w14:textId="77777777" w:rsidR="009D6F9C" w:rsidRPr="00BF32A4" w:rsidRDefault="009D6F9C" w:rsidP="009D6F9C">
      <w:pPr>
        <w:ind w:firstLine="708"/>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1. </w:t>
      </w:r>
      <w:proofErr w:type="spellStart"/>
      <w:r w:rsidRPr="00BF32A4">
        <w:rPr>
          <w:rFonts w:ascii="Times New Roman" w:hAnsi="Times New Roman" w:cs="Times New Roman"/>
          <w:sz w:val="24"/>
          <w:szCs w:val="24"/>
          <w:lang w:val="ru-RU"/>
        </w:rPr>
        <w:t>Дизайнды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ойлау</w:t>
      </w:r>
      <w:proofErr w:type="spellEnd"/>
    </w:p>
    <w:p w14:paraId="5085ED25" w14:textId="77777777" w:rsidR="009D6F9C" w:rsidRPr="00BF32A4" w:rsidRDefault="00EE5B70" w:rsidP="009D6F9C">
      <w:pPr>
        <w:ind w:firstLine="708"/>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2. </w:t>
      </w:r>
      <w:proofErr w:type="spellStart"/>
      <w:r w:rsidRPr="00BF32A4">
        <w:rPr>
          <w:rFonts w:ascii="Times New Roman" w:hAnsi="Times New Roman" w:cs="Times New Roman"/>
          <w:sz w:val="24"/>
          <w:szCs w:val="24"/>
          <w:lang w:val="ru-RU"/>
        </w:rPr>
        <w:t>Мүдделі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тараптар</w:t>
      </w:r>
      <w:proofErr w:type="spellEnd"/>
      <w:r w:rsidRPr="00BF32A4">
        <w:rPr>
          <w:rFonts w:ascii="Times New Roman" w:hAnsi="Times New Roman" w:cs="Times New Roman"/>
          <w:sz w:val="24"/>
          <w:szCs w:val="24"/>
          <w:lang w:val="ru-RU"/>
        </w:rPr>
        <w:t>/</w:t>
      </w:r>
      <w:proofErr w:type="spellStart"/>
      <w:r w:rsidR="009D6F9C" w:rsidRPr="00BF32A4">
        <w:rPr>
          <w:rFonts w:ascii="Times New Roman" w:hAnsi="Times New Roman" w:cs="Times New Roman"/>
          <w:sz w:val="24"/>
          <w:szCs w:val="24"/>
          <w:lang w:val="ru-RU"/>
        </w:rPr>
        <w:t>мүдделі</w:t>
      </w:r>
      <w:proofErr w:type="spellEnd"/>
      <w:r w:rsidR="009D6F9C" w:rsidRPr="00BF32A4">
        <w:rPr>
          <w:rFonts w:ascii="Times New Roman" w:hAnsi="Times New Roman" w:cs="Times New Roman"/>
          <w:sz w:val="24"/>
          <w:szCs w:val="24"/>
          <w:lang w:val="ru-RU"/>
        </w:rPr>
        <w:t xml:space="preserve"> </w:t>
      </w:r>
      <w:proofErr w:type="spellStart"/>
      <w:r w:rsidR="009D6F9C" w:rsidRPr="00BF32A4">
        <w:rPr>
          <w:rFonts w:ascii="Times New Roman" w:hAnsi="Times New Roman" w:cs="Times New Roman"/>
          <w:sz w:val="24"/>
          <w:szCs w:val="24"/>
          <w:lang w:val="ru-RU"/>
        </w:rPr>
        <w:t>тараптарды</w:t>
      </w:r>
      <w:proofErr w:type="spellEnd"/>
      <w:r w:rsidR="009D6F9C" w:rsidRPr="00BF32A4">
        <w:rPr>
          <w:rFonts w:ascii="Times New Roman" w:hAnsi="Times New Roman" w:cs="Times New Roman"/>
          <w:sz w:val="24"/>
          <w:szCs w:val="24"/>
          <w:lang w:val="ru-RU"/>
        </w:rPr>
        <w:t xml:space="preserve"> </w:t>
      </w:r>
      <w:proofErr w:type="spellStart"/>
      <w:r w:rsidR="009D6F9C" w:rsidRPr="00BF32A4">
        <w:rPr>
          <w:rFonts w:ascii="Times New Roman" w:hAnsi="Times New Roman" w:cs="Times New Roman"/>
          <w:sz w:val="24"/>
          <w:szCs w:val="24"/>
          <w:lang w:val="ru-RU"/>
        </w:rPr>
        <w:t>талдау</w:t>
      </w:r>
      <w:proofErr w:type="spellEnd"/>
    </w:p>
    <w:p w14:paraId="3CE77AE9" w14:textId="77777777" w:rsidR="009D6F9C" w:rsidRPr="00BF32A4" w:rsidRDefault="009D6F9C" w:rsidP="009D6F9C">
      <w:pPr>
        <w:ind w:firstLine="708"/>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3. </w:t>
      </w:r>
      <w:proofErr w:type="spellStart"/>
      <w:r w:rsidRPr="00BF32A4">
        <w:rPr>
          <w:rFonts w:ascii="Times New Roman" w:hAnsi="Times New Roman" w:cs="Times New Roman"/>
          <w:sz w:val="24"/>
          <w:szCs w:val="24"/>
          <w:lang w:val="ru-RU"/>
        </w:rPr>
        <w:t>Мәселенің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түп-тамыры</w:t>
      </w:r>
      <w:proofErr w:type="spellEnd"/>
    </w:p>
    <w:p w14:paraId="176307A7" w14:textId="77777777" w:rsidR="009D6F9C" w:rsidRPr="00BF32A4" w:rsidRDefault="009D6F9C" w:rsidP="009D6F9C">
      <w:pPr>
        <w:ind w:firstLine="708"/>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4. </w:t>
      </w:r>
      <w:proofErr w:type="spellStart"/>
      <w:r w:rsidRPr="00BF32A4">
        <w:rPr>
          <w:rFonts w:ascii="Times New Roman" w:hAnsi="Times New Roman" w:cs="Times New Roman"/>
          <w:sz w:val="24"/>
          <w:szCs w:val="24"/>
          <w:lang w:val="ru-RU"/>
        </w:rPr>
        <w:t>Мақсаттар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құрылымы</w:t>
      </w:r>
      <w:proofErr w:type="spellEnd"/>
    </w:p>
    <w:p w14:paraId="4D293E53" w14:textId="77777777" w:rsidR="009D6F9C" w:rsidRPr="00BF32A4" w:rsidRDefault="009D6F9C" w:rsidP="009D6F9C">
      <w:pPr>
        <w:ind w:firstLine="708"/>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5. </w:t>
      </w:r>
      <w:proofErr w:type="spellStart"/>
      <w:r w:rsidRPr="00BF32A4">
        <w:rPr>
          <w:rFonts w:ascii="Times New Roman" w:hAnsi="Times New Roman" w:cs="Times New Roman"/>
          <w:sz w:val="24"/>
          <w:szCs w:val="24"/>
          <w:lang w:val="ru-RU"/>
        </w:rPr>
        <w:t>Адвокаттық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стратегиялар</w:t>
      </w:r>
      <w:proofErr w:type="spellEnd"/>
    </w:p>
    <w:p w14:paraId="4248D9E2" w14:textId="77777777" w:rsidR="009D6F9C" w:rsidRPr="00BF32A4" w:rsidRDefault="009D6F9C" w:rsidP="00005B90">
      <w:pPr>
        <w:jc w:val="both"/>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Әр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әдісті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сипаттағаннан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кейін</w:t>
      </w:r>
      <w:proofErr w:type="spellEnd"/>
      <w:r w:rsidRPr="00BF32A4">
        <w:rPr>
          <w:rFonts w:ascii="Times New Roman" w:hAnsi="Times New Roman" w:cs="Times New Roman"/>
          <w:sz w:val="24"/>
          <w:szCs w:val="24"/>
          <w:lang w:val="ru-RU"/>
        </w:rPr>
        <w:t xml:space="preserve"> оны </w:t>
      </w:r>
      <w:proofErr w:type="spellStart"/>
      <w:r w:rsidRPr="00BF32A4">
        <w:rPr>
          <w:rFonts w:ascii="Times New Roman" w:hAnsi="Times New Roman" w:cs="Times New Roman"/>
          <w:sz w:val="24"/>
          <w:szCs w:val="24"/>
          <w:lang w:val="ru-RU"/>
        </w:rPr>
        <w:t>қолдану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алгоритмі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Тұрақты</w:t>
      </w:r>
      <w:proofErr w:type="spellEnd"/>
      <w:r w:rsidRPr="00BF32A4">
        <w:rPr>
          <w:rFonts w:ascii="Times New Roman" w:hAnsi="Times New Roman" w:cs="Times New Roman"/>
          <w:sz w:val="24"/>
          <w:szCs w:val="24"/>
          <w:lang w:val="ru-RU"/>
        </w:rPr>
        <w:t xml:space="preserve"> Даму </w:t>
      </w:r>
      <w:proofErr w:type="spellStart"/>
      <w:r w:rsidRPr="00BF32A4">
        <w:rPr>
          <w:rFonts w:ascii="Times New Roman" w:hAnsi="Times New Roman" w:cs="Times New Roman"/>
          <w:sz w:val="24"/>
          <w:szCs w:val="24"/>
          <w:lang w:val="ru-RU"/>
        </w:rPr>
        <w:t>Мақсаттарының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біріне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мысал</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келтіре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отырып</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ұсынылады</w:t>
      </w:r>
      <w:proofErr w:type="spellEnd"/>
      <w:r w:rsidRPr="00BF32A4">
        <w:rPr>
          <w:rFonts w:ascii="Times New Roman" w:hAnsi="Times New Roman" w:cs="Times New Roman"/>
          <w:sz w:val="24"/>
          <w:szCs w:val="24"/>
          <w:lang w:val="ru-RU"/>
        </w:rPr>
        <w:t>.</w:t>
      </w:r>
    </w:p>
    <w:p w14:paraId="7FDB83DF" w14:textId="77777777" w:rsidR="007139CC" w:rsidRPr="00BF32A4" w:rsidRDefault="007139CC" w:rsidP="009D6F9C">
      <w:pPr>
        <w:ind w:firstLine="708"/>
        <w:jc w:val="both"/>
        <w:rPr>
          <w:rFonts w:ascii="Times New Roman" w:hAnsi="Times New Roman" w:cs="Times New Roman"/>
          <w:sz w:val="24"/>
          <w:szCs w:val="24"/>
          <w:lang w:val="ru-RU"/>
        </w:rPr>
      </w:pPr>
    </w:p>
    <w:p w14:paraId="235EFAE0" w14:textId="77777777" w:rsidR="009D6F9C" w:rsidRPr="00BF32A4" w:rsidRDefault="009D6F9C" w:rsidP="00005B90">
      <w:pPr>
        <w:pStyle w:val="ListParagraph"/>
        <w:numPr>
          <w:ilvl w:val="0"/>
          <w:numId w:val="1"/>
        </w:numPr>
        <w:tabs>
          <w:tab w:val="left" w:pos="284"/>
        </w:tabs>
        <w:ind w:left="0" w:firstLine="0"/>
        <w:jc w:val="both"/>
        <w:rPr>
          <w:rFonts w:ascii="Times New Roman" w:hAnsi="Times New Roman" w:cs="Times New Roman"/>
          <w:b/>
          <w:sz w:val="24"/>
          <w:szCs w:val="24"/>
          <w:lang w:val="ru-RU"/>
        </w:rPr>
      </w:pPr>
      <w:proofErr w:type="spellStart"/>
      <w:r w:rsidRPr="00BF32A4">
        <w:rPr>
          <w:rFonts w:ascii="Times New Roman" w:hAnsi="Times New Roman" w:cs="Times New Roman"/>
          <w:b/>
          <w:sz w:val="24"/>
          <w:szCs w:val="24"/>
          <w:lang w:val="ru-RU"/>
        </w:rPr>
        <w:t>Дизайнды</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ойлау</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әдісі</w:t>
      </w:r>
      <w:proofErr w:type="spellEnd"/>
    </w:p>
    <w:p w14:paraId="0DCB1668" w14:textId="77777777" w:rsidR="009D6F9C" w:rsidRPr="00BF32A4" w:rsidRDefault="009D6F9C" w:rsidP="00005B90">
      <w:pPr>
        <w:jc w:val="both"/>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Дизайнды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ойлау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дегеніміз</w:t>
      </w:r>
      <w:proofErr w:type="spellEnd"/>
      <w:r w:rsidRPr="00BF32A4">
        <w:rPr>
          <w:rFonts w:ascii="Times New Roman" w:hAnsi="Times New Roman" w:cs="Times New Roman"/>
          <w:sz w:val="24"/>
          <w:szCs w:val="24"/>
          <w:lang w:val="ru-RU"/>
        </w:rPr>
        <w:t xml:space="preserve"> - </w:t>
      </w:r>
      <w:proofErr w:type="spellStart"/>
      <w:r w:rsidRPr="00BF32A4">
        <w:rPr>
          <w:rFonts w:ascii="Times New Roman" w:hAnsi="Times New Roman" w:cs="Times New Roman"/>
          <w:sz w:val="24"/>
          <w:szCs w:val="24"/>
          <w:lang w:val="ru-RU"/>
        </w:rPr>
        <w:t>күрделі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мәселелерді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шешу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үшін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өнімдер</w:t>
      </w:r>
      <w:proofErr w:type="spellEnd"/>
      <w:r w:rsidRPr="00BF32A4">
        <w:rPr>
          <w:rFonts w:ascii="Times New Roman" w:hAnsi="Times New Roman" w:cs="Times New Roman"/>
          <w:sz w:val="24"/>
          <w:szCs w:val="24"/>
          <w:lang w:val="ru-RU"/>
        </w:rPr>
        <w:t xml:space="preserve"> мен </w:t>
      </w:r>
      <w:proofErr w:type="spellStart"/>
      <w:r w:rsidRPr="00BF32A4">
        <w:rPr>
          <w:rFonts w:ascii="Times New Roman" w:hAnsi="Times New Roman" w:cs="Times New Roman"/>
          <w:sz w:val="24"/>
          <w:szCs w:val="24"/>
          <w:lang w:val="ru-RU"/>
        </w:rPr>
        <w:t>қызметтерді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әзірлеу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тәсілі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Оның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критерийлері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адамгершілікке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негізделген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бірлескен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шығармашылық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итеративті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шешім</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сынақтан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зерттеуге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негізделген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шешім</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Дизайн</w:t>
      </w:r>
      <w:r w:rsidR="007139CC" w:rsidRPr="00BF32A4">
        <w:rPr>
          <w:rFonts w:ascii="Times New Roman" w:hAnsi="Times New Roman" w:cs="Times New Roman"/>
          <w:sz w:val="24"/>
          <w:szCs w:val="24"/>
          <w:lang w:val="ru-RU"/>
        </w:rPr>
        <w:t>ды</w:t>
      </w:r>
      <w:proofErr w:type="spellEnd"/>
      <w:r w:rsidR="007139CC" w:rsidRPr="00BF32A4">
        <w:rPr>
          <w:rFonts w:ascii="Times New Roman" w:hAnsi="Times New Roman" w:cs="Times New Roman"/>
          <w:sz w:val="24"/>
          <w:szCs w:val="24"/>
          <w:lang w:val="ru-RU"/>
        </w:rPr>
        <w:t xml:space="preserve"> </w:t>
      </w:r>
      <w:proofErr w:type="spellStart"/>
      <w:r w:rsidR="007139CC" w:rsidRPr="00BF32A4">
        <w:rPr>
          <w:rFonts w:ascii="Times New Roman" w:hAnsi="Times New Roman" w:cs="Times New Roman"/>
          <w:sz w:val="24"/>
          <w:szCs w:val="24"/>
          <w:lang w:val="ru-RU"/>
        </w:rPr>
        <w:t>ойлау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себебі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нақты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алгоритмі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жоқ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себебі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нақты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анықталмаған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кү</w:t>
      </w:r>
      <w:r w:rsidR="00EE5B70" w:rsidRPr="00BF32A4">
        <w:rPr>
          <w:rFonts w:ascii="Times New Roman" w:hAnsi="Times New Roman" w:cs="Times New Roman"/>
          <w:sz w:val="24"/>
          <w:szCs w:val="24"/>
          <w:lang w:val="ru-RU"/>
        </w:rPr>
        <w:t>рделі</w:t>
      </w:r>
      <w:proofErr w:type="spellEnd"/>
      <w:r w:rsidR="00EE5B70" w:rsidRPr="00BF32A4">
        <w:rPr>
          <w:rFonts w:ascii="Times New Roman" w:hAnsi="Times New Roman" w:cs="Times New Roman"/>
          <w:sz w:val="24"/>
          <w:szCs w:val="24"/>
          <w:lang w:val="ru-RU"/>
        </w:rPr>
        <w:t xml:space="preserve"> </w:t>
      </w:r>
      <w:proofErr w:type="spellStart"/>
      <w:r w:rsidR="00EE5B70" w:rsidRPr="00BF32A4">
        <w:rPr>
          <w:rFonts w:ascii="Times New Roman" w:hAnsi="Times New Roman" w:cs="Times New Roman"/>
          <w:sz w:val="24"/>
          <w:szCs w:val="24"/>
          <w:lang w:val="ru-RU"/>
        </w:rPr>
        <w:t>және</w:t>
      </w:r>
      <w:proofErr w:type="spellEnd"/>
      <w:r w:rsidR="00EE5B70" w:rsidRPr="00BF32A4">
        <w:rPr>
          <w:rFonts w:ascii="Times New Roman" w:hAnsi="Times New Roman" w:cs="Times New Roman"/>
          <w:sz w:val="24"/>
          <w:szCs w:val="24"/>
          <w:lang w:val="ru-RU"/>
        </w:rPr>
        <w:t xml:space="preserve"> </w:t>
      </w:r>
      <w:proofErr w:type="spellStart"/>
      <w:r w:rsidR="00EE5B70" w:rsidRPr="00BF32A4">
        <w:rPr>
          <w:rFonts w:ascii="Times New Roman" w:hAnsi="Times New Roman" w:cs="Times New Roman"/>
          <w:sz w:val="24"/>
          <w:szCs w:val="24"/>
          <w:lang w:val="ru-RU"/>
        </w:rPr>
        <w:t>екіжақты</w:t>
      </w:r>
      <w:proofErr w:type="spellEnd"/>
      <w:r w:rsidR="00EE5B70" w:rsidRPr="00BF32A4">
        <w:rPr>
          <w:rFonts w:ascii="Times New Roman" w:hAnsi="Times New Roman" w:cs="Times New Roman"/>
          <w:sz w:val="24"/>
          <w:szCs w:val="24"/>
          <w:lang w:val="ru-RU"/>
        </w:rPr>
        <w:t xml:space="preserve"> </w:t>
      </w:r>
      <w:proofErr w:type="spellStart"/>
      <w:r w:rsidR="00EE5B70" w:rsidRPr="00BF32A4">
        <w:rPr>
          <w:rFonts w:ascii="Times New Roman" w:hAnsi="Times New Roman" w:cs="Times New Roman"/>
          <w:sz w:val="24"/>
          <w:szCs w:val="24"/>
          <w:lang w:val="ru-RU"/>
        </w:rPr>
        <w:t>проблемалар</w:t>
      </w:r>
      <w:proofErr w:type="spellEnd"/>
      <w:r w:rsidR="00EE5B70" w:rsidRPr="00BF32A4">
        <w:rPr>
          <w:rFonts w:ascii="Times New Roman" w:hAnsi="Times New Roman" w:cs="Times New Roman"/>
          <w:sz w:val="24"/>
          <w:szCs w:val="24"/>
          <w:lang w:val="ru-RU"/>
        </w:rPr>
        <w:t>/</w:t>
      </w:r>
      <w:proofErr w:type="spellStart"/>
      <w:r w:rsidRPr="00BF32A4">
        <w:rPr>
          <w:rFonts w:ascii="Times New Roman" w:hAnsi="Times New Roman" w:cs="Times New Roman"/>
          <w:sz w:val="24"/>
          <w:szCs w:val="24"/>
          <w:lang w:val="ru-RU"/>
        </w:rPr>
        <w:t>тапсырмаларды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шешу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кезінде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пайдалы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Салыстыру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үшін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қарапайым</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міндеттерді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шешу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үшін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ережелер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немесе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техникалық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білімдерді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қолдану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арқылы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шешуге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болады</w:t>
      </w:r>
      <w:proofErr w:type="spellEnd"/>
      <w:r w:rsidRPr="00BF32A4">
        <w:rPr>
          <w:rFonts w:ascii="Times New Roman" w:hAnsi="Times New Roman" w:cs="Times New Roman"/>
          <w:sz w:val="24"/>
          <w:szCs w:val="24"/>
          <w:lang w:val="ru-RU"/>
        </w:rPr>
        <w:t>.</w:t>
      </w:r>
    </w:p>
    <w:p w14:paraId="43273BA5" w14:textId="77777777" w:rsidR="009D6F9C" w:rsidRPr="00BF32A4" w:rsidRDefault="009D6F9C" w:rsidP="00005B90">
      <w:pPr>
        <w:jc w:val="both"/>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Дизайнды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ойлау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әдісін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қолданған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кезде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мәселе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нақты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ашық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тұрғандай</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қабылданбайды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Керісінше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мәселенің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өзі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оның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мазмұны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мұқият</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зерттелген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Сонымен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қатар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проблеманы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шешудің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жолын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ұсынатын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нақты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анықтаманы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алу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үшін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қайта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ойластыруға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немесе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қайта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құрылымдауға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болады</w:t>
      </w:r>
      <w:proofErr w:type="spellEnd"/>
      <w:r w:rsidRPr="00BF32A4">
        <w:rPr>
          <w:rFonts w:ascii="Times New Roman" w:hAnsi="Times New Roman" w:cs="Times New Roman"/>
          <w:sz w:val="24"/>
          <w:szCs w:val="24"/>
          <w:lang w:val="ru-RU"/>
        </w:rPr>
        <w:t>.</w:t>
      </w:r>
    </w:p>
    <w:p w14:paraId="5327F4B1" w14:textId="77777777" w:rsidR="009D6F9C" w:rsidRPr="00BF32A4" w:rsidRDefault="009D6F9C" w:rsidP="00005B90">
      <w:pPr>
        <w:jc w:val="both"/>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Дизайнды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ойлау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үрдісі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бірлескен</w:t>
      </w:r>
      <w:proofErr w:type="spellEnd"/>
      <w:r w:rsidR="008D716F" w:rsidRPr="00BF32A4">
        <w:rPr>
          <w:rFonts w:ascii="Times New Roman" w:hAnsi="Times New Roman" w:cs="Times New Roman"/>
          <w:sz w:val="24"/>
          <w:szCs w:val="24"/>
          <w:lang w:val="ru-RU"/>
        </w:rPr>
        <w:t xml:space="preserve"> </w:t>
      </w:r>
      <w:proofErr w:type="spellStart"/>
      <w:r w:rsidR="008D716F" w:rsidRPr="00BF32A4">
        <w:rPr>
          <w:rFonts w:ascii="Times New Roman" w:hAnsi="Times New Roman" w:cs="Times New Roman"/>
          <w:sz w:val="24"/>
          <w:szCs w:val="24"/>
          <w:lang w:val="ru-RU"/>
        </w:rPr>
        <w:t>түрде</w:t>
      </w:r>
      <w:proofErr w:type="spellEnd"/>
      <w:r w:rsidR="008D716F" w:rsidRPr="00BF32A4">
        <w:rPr>
          <w:rFonts w:ascii="Times New Roman" w:hAnsi="Times New Roman" w:cs="Times New Roman"/>
          <w:sz w:val="24"/>
          <w:szCs w:val="24"/>
          <w:lang w:val="ru-RU"/>
        </w:rPr>
        <w:t xml:space="preserve"> </w:t>
      </w:r>
      <w:proofErr w:type="spellStart"/>
      <w:r w:rsidR="008D716F" w:rsidRPr="00BF32A4">
        <w:rPr>
          <w:rFonts w:ascii="Times New Roman" w:hAnsi="Times New Roman" w:cs="Times New Roman"/>
          <w:sz w:val="24"/>
          <w:szCs w:val="24"/>
          <w:lang w:val="ru-RU"/>
        </w:rPr>
        <w:t>жүргізіледі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Дизайн</w:t>
      </w:r>
      <w:r w:rsidR="008D716F" w:rsidRPr="00BF32A4">
        <w:rPr>
          <w:rFonts w:ascii="Times New Roman" w:hAnsi="Times New Roman" w:cs="Times New Roman"/>
          <w:sz w:val="24"/>
          <w:szCs w:val="24"/>
          <w:lang w:val="ru-RU"/>
        </w:rPr>
        <w:t>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ойлаумен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сіз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шығармашылық</w:t>
      </w:r>
      <w:proofErr w:type="spellEnd"/>
      <w:r w:rsidRPr="00BF32A4">
        <w:rPr>
          <w:rFonts w:ascii="Times New Roman" w:hAnsi="Times New Roman" w:cs="Times New Roman"/>
          <w:sz w:val="24"/>
          <w:szCs w:val="24"/>
          <w:lang w:val="ru-RU"/>
        </w:rPr>
        <w:t xml:space="preserve"> пен </w:t>
      </w:r>
      <w:proofErr w:type="spellStart"/>
      <w:r w:rsidRPr="00BF32A4">
        <w:rPr>
          <w:rFonts w:ascii="Times New Roman" w:hAnsi="Times New Roman" w:cs="Times New Roman"/>
          <w:sz w:val="24"/>
          <w:szCs w:val="24"/>
          <w:lang w:val="ru-RU"/>
        </w:rPr>
        <w:t>жаңашылдық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үшін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қолайлы</w:t>
      </w:r>
      <w:proofErr w:type="spellEnd"/>
      <w:r w:rsidRPr="00BF32A4">
        <w:rPr>
          <w:rFonts w:ascii="Times New Roman" w:hAnsi="Times New Roman" w:cs="Times New Roman"/>
          <w:sz w:val="24"/>
          <w:szCs w:val="24"/>
          <w:lang w:val="ru-RU"/>
        </w:rPr>
        <w:t xml:space="preserve"> орта </w:t>
      </w:r>
      <w:proofErr w:type="spellStart"/>
      <w:r w:rsidRPr="00BF32A4">
        <w:rPr>
          <w:rFonts w:ascii="Times New Roman" w:hAnsi="Times New Roman" w:cs="Times New Roman"/>
          <w:sz w:val="24"/>
          <w:szCs w:val="24"/>
          <w:lang w:val="ru-RU"/>
        </w:rPr>
        <w:t>жасайсыз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ол</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жаңа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нәрселерге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басқалардың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өміріне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ескі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мәселелерді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шешудің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жаңа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тәсілдеріне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қызығушылықты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оятады</w:t>
      </w:r>
      <w:proofErr w:type="spellEnd"/>
      <w:r w:rsidRPr="00BF32A4">
        <w:rPr>
          <w:rFonts w:ascii="Times New Roman" w:hAnsi="Times New Roman" w:cs="Times New Roman"/>
          <w:sz w:val="24"/>
          <w:szCs w:val="24"/>
          <w:lang w:val="ru-RU"/>
        </w:rPr>
        <w:t xml:space="preserve">. Дизайн </w:t>
      </w:r>
      <w:proofErr w:type="spellStart"/>
      <w:r w:rsidRPr="00BF32A4">
        <w:rPr>
          <w:rFonts w:ascii="Times New Roman" w:hAnsi="Times New Roman" w:cs="Times New Roman"/>
          <w:sz w:val="24"/>
          <w:szCs w:val="24"/>
          <w:lang w:val="ru-RU"/>
        </w:rPr>
        <w:t>ойлау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арқылы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сіз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бірнеше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құндылықтарды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жасай</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аласыз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ақша</w:t>
      </w:r>
      <w:proofErr w:type="spellEnd"/>
      <w:r w:rsidRPr="00BF32A4">
        <w:rPr>
          <w:rFonts w:ascii="Times New Roman" w:hAnsi="Times New Roman" w:cs="Times New Roman"/>
          <w:sz w:val="24"/>
          <w:szCs w:val="24"/>
          <w:lang w:val="ru-RU"/>
        </w:rPr>
        <w:t xml:space="preserve"> мен </w:t>
      </w:r>
      <w:proofErr w:type="spellStart"/>
      <w:r w:rsidRPr="00BF32A4">
        <w:rPr>
          <w:rFonts w:ascii="Times New Roman" w:hAnsi="Times New Roman" w:cs="Times New Roman"/>
          <w:sz w:val="24"/>
          <w:szCs w:val="24"/>
          <w:lang w:val="ru-RU"/>
        </w:rPr>
        <w:t>пайда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ғана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емес</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сонымен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қатар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әлеуметтік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экологиялық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рухани</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басқа</w:t>
      </w:r>
      <w:proofErr w:type="spellEnd"/>
      <w:r w:rsidRPr="00BF32A4">
        <w:rPr>
          <w:rFonts w:ascii="Times New Roman" w:hAnsi="Times New Roman" w:cs="Times New Roman"/>
          <w:sz w:val="24"/>
          <w:szCs w:val="24"/>
          <w:lang w:val="ru-RU"/>
        </w:rPr>
        <w:t xml:space="preserve"> да </w:t>
      </w:r>
      <w:proofErr w:type="spellStart"/>
      <w:r w:rsidRPr="00BF32A4">
        <w:rPr>
          <w:rFonts w:ascii="Times New Roman" w:hAnsi="Times New Roman" w:cs="Times New Roman"/>
          <w:sz w:val="24"/>
          <w:szCs w:val="24"/>
          <w:lang w:val="ru-RU"/>
        </w:rPr>
        <w:t>құндылықтар</w:t>
      </w:r>
      <w:proofErr w:type="spellEnd"/>
      <w:r w:rsidRPr="00BF32A4">
        <w:rPr>
          <w:rFonts w:ascii="Times New Roman" w:hAnsi="Times New Roman" w:cs="Times New Roman"/>
          <w:sz w:val="24"/>
          <w:szCs w:val="24"/>
          <w:lang w:val="ru-RU"/>
        </w:rPr>
        <w:t>.</w:t>
      </w:r>
    </w:p>
    <w:p w14:paraId="3EE31CA4" w14:textId="77777777" w:rsidR="009D6F9C" w:rsidRPr="00BF32A4" w:rsidRDefault="009D6F9C" w:rsidP="00005B90">
      <w:pPr>
        <w:jc w:val="both"/>
        <w:rPr>
          <w:rFonts w:ascii="Times New Roman" w:hAnsi="Times New Roman" w:cs="Times New Roman"/>
          <w:b/>
          <w:sz w:val="24"/>
          <w:szCs w:val="24"/>
          <w:lang w:val="ru-RU"/>
        </w:rPr>
      </w:pPr>
      <w:proofErr w:type="spellStart"/>
      <w:r w:rsidRPr="00BF32A4">
        <w:rPr>
          <w:rFonts w:ascii="Times New Roman" w:hAnsi="Times New Roman" w:cs="Times New Roman"/>
          <w:b/>
          <w:sz w:val="24"/>
          <w:szCs w:val="24"/>
          <w:lang w:val="ru-RU"/>
        </w:rPr>
        <w:t>Дизайн</w:t>
      </w:r>
      <w:r w:rsidR="008D716F" w:rsidRPr="00BF32A4">
        <w:rPr>
          <w:rFonts w:ascii="Times New Roman" w:hAnsi="Times New Roman" w:cs="Times New Roman"/>
          <w:b/>
          <w:sz w:val="24"/>
          <w:szCs w:val="24"/>
          <w:lang w:val="ru-RU"/>
        </w:rPr>
        <w:t>ды</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ойлаудың</w:t>
      </w:r>
      <w:proofErr w:type="spellEnd"/>
      <w:r w:rsidRPr="00BF32A4">
        <w:rPr>
          <w:rFonts w:ascii="Times New Roman" w:hAnsi="Times New Roman" w:cs="Times New Roman"/>
          <w:b/>
          <w:sz w:val="24"/>
          <w:szCs w:val="24"/>
          <w:lang w:val="ru-RU"/>
        </w:rPr>
        <w:t xml:space="preserve"> бес </w:t>
      </w:r>
      <w:proofErr w:type="spellStart"/>
      <w:r w:rsidRPr="00BF32A4">
        <w:rPr>
          <w:rFonts w:ascii="Times New Roman" w:hAnsi="Times New Roman" w:cs="Times New Roman"/>
          <w:b/>
          <w:sz w:val="24"/>
          <w:szCs w:val="24"/>
          <w:lang w:val="ru-RU"/>
        </w:rPr>
        <w:t>кезеңі</w:t>
      </w:r>
      <w:proofErr w:type="spellEnd"/>
      <w:r w:rsidRPr="00BF32A4">
        <w:rPr>
          <w:rFonts w:ascii="Times New Roman" w:hAnsi="Times New Roman" w:cs="Times New Roman"/>
          <w:b/>
          <w:sz w:val="24"/>
          <w:szCs w:val="24"/>
          <w:lang w:val="ru-RU"/>
        </w:rPr>
        <w:t xml:space="preserve"> бар:</w:t>
      </w:r>
    </w:p>
    <w:p w14:paraId="29CEA076" w14:textId="77777777" w:rsidR="009D6F9C" w:rsidRPr="00BF32A4" w:rsidRDefault="009D6F9C" w:rsidP="009D6F9C">
      <w:pPr>
        <w:ind w:firstLine="708"/>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1) </w:t>
      </w:r>
      <w:proofErr w:type="spellStart"/>
      <w:r w:rsidRPr="00BF32A4">
        <w:rPr>
          <w:rFonts w:ascii="Times New Roman" w:hAnsi="Times New Roman" w:cs="Times New Roman"/>
          <w:sz w:val="24"/>
          <w:szCs w:val="24"/>
          <w:lang w:val="ru-RU"/>
        </w:rPr>
        <w:t>мақсатты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аудиторияға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деген</w:t>
      </w:r>
      <w:proofErr w:type="spellEnd"/>
      <w:r w:rsidRPr="00BF32A4">
        <w:rPr>
          <w:rFonts w:ascii="Times New Roman" w:hAnsi="Times New Roman" w:cs="Times New Roman"/>
          <w:sz w:val="24"/>
          <w:szCs w:val="24"/>
          <w:lang w:val="ru-RU"/>
        </w:rPr>
        <w:t xml:space="preserve"> эмпатия</w:t>
      </w:r>
    </w:p>
    <w:p w14:paraId="76EEA362" w14:textId="77777777" w:rsidR="009D6F9C" w:rsidRPr="00BF32A4" w:rsidRDefault="009D6F9C" w:rsidP="009D6F9C">
      <w:pPr>
        <w:ind w:firstLine="708"/>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lastRenderedPageBreak/>
        <w:t xml:space="preserve">2) </w:t>
      </w:r>
      <w:proofErr w:type="spellStart"/>
      <w:r w:rsidRPr="00BF32A4">
        <w:rPr>
          <w:rFonts w:ascii="Times New Roman" w:hAnsi="Times New Roman" w:cs="Times New Roman"/>
          <w:sz w:val="24"/>
          <w:szCs w:val="24"/>
          <w:lang w:val="ru-RU"/>
        </w:rPr>
        <w:t>Мәселені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анықтау</w:t>
      </w:r>
      <w:proofErr w:type="spellEnd"/>
    </w:p>
    <w:p w14:paraId="3BFEE29C" w14:textId="77777777" w:rsidR="009D6F9C" w:rsidRPr="00BF32A4" w:rsidRDefault="009D6F9C" w:rsidP="009D6F9C">
      <w:pPr>
        <w:ind w:firstLine="708"/>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3) </w:t>
      </w:r>
      <w:proofErr w:type="spellStart"/>
      <w:r w:rsidRPr="00BF32A4">
        <w:rPr>
          <w:rFonts w:ascii="Times New Roman" w:hAnsi="Times New Roman" w:cs="Times New Roman"/>
          <w:sz w:val="24"/>
          <w:szCs w:val="24"/>
          <w:lang w:val="ru-RU"/>
        </w:rPr>
        <w:t>шешім</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идеясын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қалыптастыру</w:t>
      </w:r>
      <w:proofErr w:type="spellEnd"/>
    </w:p>
    <w:p w14:paraId="3C4845D3" w14:textId="77777777" w:rsidR="009D6F9C" w:rsidRPr="00BF32A4" w:rsidRDefault="009D6F9C" w:rsidP="009D6F9C">
      <w:pPr>
        <w:ind w:firstLine="708"/>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4) </w:t>
      </w:r>
      <w:proofErr w:type="spellStart"/>
      <w:r w:rsidRPr="00BF32A4">
        <w:rPr>
          <w:rFonts w:ascii="Times New Roman" w:hAnsi="Times New Roman" w:cs="Times New Roman"/>
          <w:sz w:val="24"/>
          <w:szCs w:val="24"/>
          <w:lang w:val="ru-RU"/>
        </w:rPr>
        <w:t>Шешімді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прототиптеу</w:t>
      </w:r>
      <w:proofErr w:type="spellEnd"/>
    </w:p>
    <w:p w14:paraId="3BAB909C" w14:textId="77777777" w:rsidR="009D6F9C" w:rsidRPr="00BF32A4" w:rsidRDefault="009D6F9C" w:rsidP="009D6F9C">
      <w:pPr>
        <w:ind w:firstLine="708"/>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5) </w:t>
      </w:r>
      <w:proofErr w:type="spellStart"/>
      <w:r w:rsidRPr="00BF32A4">
        <w:rPr>
          <w:rFonts w:ascii="Times New Roman" w:hAnsi="Times New Roman" w:cs="Times New Roman"/>
          <w:sz w:val="24"/>
          <w:szCs w:val="24"/>
          <w:lang w:val="ru-RU"/>
        </w:rPr>
        <w:t>Шешімді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сынау</w:t>
      </w:r>
      <w:proofErr w:type="spellEnd"/>
    </w:p>
    <w:p w14:paraId="3FD78C29" w14:textId="77777777" w:rsidR="009D6F9C" w:rsidRPr="00BF32A4" w:rsidRDefault="009D6F9C" w:rsidP="00005B90">
      <w:pPr>
        <w:jc w:val="both"/>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Ең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тиімді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шешімді</w:t>
      </w:r>
      <w:proofErr w:type="spellEnd"/>
      <w:r w:rsidRPr="00BF32A4">
        <w:rPr>
          <w:rFonts w:ascii="Times New Roman" w:hAnsi="Times New Roman" w:cs="Times New Roman"/>
          <w:sz w:val="24"/>
          <w:szCs w:val="24"/>
          <w:lang w:val="ru-RU"/>
        </w:rPr>
        <w:t xml:space="preserve"> табу </w:t>
      </w:r>
      <w:proofErr w:type="spellStart"/>
      <w:r w:rsidRPr="00BF32A4">
        <w:rPr>
          <w:rFonts w:ascii="Times New Roman" w:hAnsi="Times New Roman" w:cs="Times New Roman"/>
          <w:sz w:val="24"/>
          <w:szCs w:val="24"/>
          <w:lang w:val="ru-RU"/>
        </w:rPr>
        <w:t>үшін</w:t>
      </w:r>
      <w:proofErr w:type="spellEnd"/>
      <w:r w:rsidRPr="00BF32A4">
        <w:rPr>
          <w:rFonts w:ascii="Times New Roman" w:hAnsi="Times New Roman" w:cs="Times New Roman"/>
          <w:sz w:val="24"/>
          <w:szCs w:val="24"/>
          <w:lang w:val="ru-RU"/>
        </w:rPr>
        <w:t xml:space="preserve"> осы </w:t>
      </w:r>
      <w:proofErr w:type="spellStart"/>
      <w:r w:rsidRPr="00BF32A4">
        <w:rPr>
          <w:rFonts w:ascii="Times New Roman" w:hAnsi="Times New Roman" w:cs="Times New Roman"/>
          <w:sz w:val="24"/>
          <w:szCs w:val="24"/>
          <w:lang w:val="ru-RU"/>
        </w:rPr>
        <w:t>кезеңдердің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бірнеше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циклынан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өту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қажет</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болуы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мүмкін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екенін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ескерген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жөн</w:t>
      </w:r>
      <w:proofErr w:type="spellEnd"/>
      <w:r w:rsidRPr="00BF32A4">
        <w:rPr>
          <w:rFonts w:ascii="Times New Roman" w:hAnsi="Times New Roman" w:cs="Times New Roman"/>
          <w:sz w:val="24"/>
          <w:szCs w:val="24"/>
          <w:lang w:val="ru-RU"/>
        </w:rPr>
        <w:t>.</w:t>
      </w:r>
    </w:p>
    <w:p w14:paraId="4B28D26B" w14:textId="77777777" w:rsidR="008D716F" w:rsidRPr="00BF32A4" w:rsidRDefault="008D716F" w:rsidP="009D6F9C">
      <w:pPr>
        <w:ind w:firstLine="708"/>
        <w:jc w:val="both"/>
        <w:rPr>
          <w:rFonts w:ascii="Times New Roman" w:hAnsi="Times New Roman" w:cs="Times New Roman"/>
          <w:sz w:val="24"/>
          <w:szCs w:val="24"/>
          <w:lang w:val="ru-RU"/>
        </w:rPr>
      </w:pPr>
      <w:r w:rsidRPr="00BF32A4">
        <w:rPr>
          <w:rFonts w:ascii="Times New Roman" w:hAnsi="Times New Roman" w:cs="Times New Roman"/>
          <w:noProof/>
          <w:sz w:val="24"/>
          <w:szCs w:val="24"/>
          <w:lang w:val="ru-RU" w:eastAsia="ru-RU"/>
        </w:rPr>
        <w:drawing>
          <wp:inline distT="0" distB="0" distL="0" distR="0" wp14:anchorId="44484779" wp14:editId="23EAB7E3">
            <wp:extent cx="5284423" cy="2438400"/>
            <wp:effectExtent l="0" t="0" r="0" b="0"/>
            <wp:docPr id="26" name="Afbeelding 2">
              <a:extLst xmlns:a="http://schemas.openxmlformats.org/drawingml/2006/main">
                <a:ext uri="{FF2B5EF4-FFF2-40B4-BE49-F238E27FC236}">
                  <a16:creationId xmlns:a16="http://schemas.microsoft.com/office/drawing/2014/main" id="{4D7A5F1A-BA21-4432-A2E2-EDE8F9B4D7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2">
                      <a:extLst>
                        <a:ext uri="{FF2B5EF4-FFF2-40B4-BE49-F238E27FC236}">
                          <a16:creationId xmlns:a16="http://schemas.microsoft.com/office/drawing/2014/main" id="{4D7A5F1A-BA21-4432-A2E2-EDE8F9B4D7C3}"/>
                        </a:ext>
                      </a:extLst>
                    </pic:cNvPr>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5291977" cy="2441886"/>
                    </a:xfrm>
                    <a:prstGeom prst="rect">
                      <a:avLst/>
                    </a:prstGeom>
                  </pic:spPr>
                </pic:pic>
              </a:graphicData>
            </a:graphic>
          </wp:inline>
        </w:drawing>
      </w:r>
    </w:p>
    <w:p w14:paraId="781D1E52" w14:textId="77777777" w:rsidR="008D716F" w:rsidRPr="00BF32A4" w:rsidRDefault="008D716F" w:rsidP="009D6F9C">
      <w:pPr>
        <w:ind w:firstLine="708"/>
        <w:jc w:val="both"/>
        <w:rPr>
          <w:rFonts w:ascii="Times New Roman" w:hAnsi="Times New Roman" w:cs="Times New Roman"/>
          <w:sz w:val="24"/>
          <w:szCs w:val="24"/>
          <w:lang w:val="ru-RU"/>
        </w:rPr>
      </w:pPr>
    </w:p>
    <w:p w14:paraId="10212C9F" w14:textId="77777777" w:rsidR="008D716F" w:rsidRPr="00005B90" w:rsidRDefault="008D716F" w:rsidP="00005B90">
      <w:pPr>
        <w:jc w:val="both"/>
        <w:rPr>
          <w:rFonts w:ascii="Times New Roman" w:hAnsi="Times New Roman" w:cs="Times New Roman"/>
          <w:b/>
          <w:bCs/>
          <w:sz w:val="24"/>
          <w:szCs w:val="24"/>
          <w:lang w:val="ru-RU"/>
        </w:rPr>
      </w:pPr>
      <w:r w:rsidRPr="00005B90">
        <w:rPr>
          <w:rFonts w:ascii="Times New Roman" w:hAnsi="Times New Roman" w:cs="Times New Roman"/>
          <w:b/>
          <w:bCs/>
          <w:sz w:val="24"/>
          <w:szCs w:val="24"/>
          <w:lang w:val="ru-RU"/>
        </w:rPr>
        <w:t xml:space="preserve">1) </w:t>
      </w:r>
      <w:proofErr w:type="spellStart"/>
      <w:r w:rsidRPr="00005B90">
        <w:rPr>
          <w:rFonts w:ascii="Times New Roman" w:hAnsi="Times New Roman" w:cs="Times New Roman"/>
          <w:b/>
          <w:bCs/>
          <w:sz w:val="24"/>
          <w:szCs w:val="24"/>
          <w:lang w:val="ru-RU"/>
        </w:rPr>
        <w:t>Бірінші</w:t>
      </w:r>
      <w:proofErr w:type="spellEnd"/>
      <w:r w:rsidRPr="00005B90">
        <w:rPr>
          <w:rFonts w:ascii="Times New Roman" w:hAnsi="Times New Roman" w:cs="Times New Roman"/>
          <w:b/>
          <w:bCs/>
          <w:sz w:val="24"/>
          <w:szCs w:val="24"/>
          <w:lang w:val="ru-RU"/>
        </w:rPr>
        <w:t xml:space="preserve"> </w:t>
      </w:r>
      <w:proofErr w:type="spellStart"/>
      <w:r w:rsidRPr="00005B90">
        <w:rPr>
          <w:rFonts w:ascii="Times New Roman" w:hAnsi="Times New Roman" w:cs="Times New Roman"/>
          <w:b/>
          <w:bCs/>
          <w:sz w:val="24"/>
          <w:szCs w:val="24"/>
          <w:lang w:val="ru-RU"/>
        </w:rPr>
        <w:t>кезең</w:t>
      </w:r>
      <w:proofErr w:type="spellEnd"/>
      <w:r w:rsidRPr="00005B90">
        <w:rPr>
          <w:rFonts w:ascii="Times New Roman" w:hAnsi="Times New Roman" w:cs="Times New Roman"/>
          <w:b/>
          <w:bCs/>
          <w:sz w:val="24"/>
          <w:szCs w:val="24"/>
          <w:lang w:val="ru-RU"/>
        </w:rPr>
        <w:t xml:space="preserve">: </w:t>
      </w:r>
      <w:proofErr w:type="spellStart"/>
      <w:r w:rsidRPr="00005B90">
        <w:rPr>
          <w:rFonts w:ascii="Times New Roman" w:hAnsi="Times New Roman" w:cs="Times New Roman"/>
          <w:b/>
          <w:bCs/>
          <w:sz w:val="24"/>
          <w:szCs w:val="24"/>
          <w:lang w:val="ru-RU"/>
        </w:rPr>
        <w:t>мақсатты</w:t>
      </w:r>
      <w:proofErr w:type="spellEnd"/>
      <w:r w:rsidRPr="00005B90">
        <w:rPr>
          <w:rFonts w:ascii="Times New Roman" w:hAnsi="Times New Roman" w:cs="Times New Roman"/>
          <w:b/>
          <w:bCs/>
          <w:sz w:val="24"/>
          <w:szCs w:val="24"/>
          <w:lang w:val="ru-RU"/>
        </w:rPr>
        <w:t xml:space="preserve"> </w:t>
      </w:r>
      <w:proofErr w:type="spellStart"/>
      <w:r w:rsidRPr="00005B90">
        <w:rPr>
          <w:rFonts w:ascii="Times New Roman" w:hAnsi="Times New Roman" w:cs="Times New Roman"/>
          <w:b/>
          <w:bCs/>
          <w:sz w:val="24"/>
          <w:szCs w:val="24"/>
          <w:lang w:val="ru-RU"/>
        </w:rPr>
        <w:t>аудиторияға</w:t>
      </w:r>
      <w:proofErr w:type="spellEnd"/>
      <w:r w:rsidRPr="00005B90">
        <w:rPr>
          <w:rFonts w:ascii="Times New Roman" w:hAnsi="Times New Roman" w:cs="Times New Roman"/>
          <w:b/>
          <w:bCs/>
          <w:sz w:val="24"/>
          <w:szCs w:val="24"/>
          <w:lang w:val="ru-RU"/>
        </w:rPr>
        <w:t xml:space="preserve"> </w:t>
      </w:r>
      <w:proofErr w:type="spellStart"/>
      <w:r w:rsidRPr="00005B90">
        <w:rPr>
          <w:rFonts w:ascii="Times New Roman" w:hAnsi="Times New Roman" w:cs="Times New Roman"/>
          <w:b/>
          <w:bCs/>
          <w:sz w:val="24"/>
          <w:szCs w:val="24"/>
          <w:lang w:val="ru-RU"/>
        </w:rPr>
        <w:t>жанашырлық</w:t>
      </w:r>
      <w:proofErr w:type="spellEnd"/>
      <w:r w:rsidRPr="00005B90">
        <w:rPr>
          <w:rFonts w:ascii="Times New Roman" w:hAnsi="Times New Roman" w:cs="Times New Roman"/>
          <w:b/>
          <w:bCs/>
          <w:sz w:val="24"/>
          <w:szCs w:val="24"/>
          <w:lang w:val="ru-RU"/>
        </w:rPr>
        <w:t xml:space="preserve"> </w:t>
      </w:r>
      <w:proofErr w:type="spellStart"/>
      <w:r w:rsidRPr="00005B90">
        <w:rPr>
          <w:rFonts w:ascii="Times New Roman" w:hAnsi="Times New Roman" w:cs="Times New Roman"/>
          <w:b/>
          <w:bCs/>
          <w:sz w:val="24"/>
          <w:szCs w:val="24"/>
          <w:lang w:val="ru-RU"/>
        </w:rPr>
        <w:t>таныту</w:t>
      </w:r>
      <w:proofErr w:type="spellEnd"/>
    </w:p>
    <w:p w14:paraId="63B99AEA" w14:textId="77777777" w:rsidR="008D716F" w:rsidRPr="00BF32A4" w:rsidRDefault="008D716F" w:rsidP="00005B90">
      <w:pPr>
        <w:jc w:val="both"/>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Бұл</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кезеңде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сіз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келесі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сұрақтарға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жауап</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беруіңіз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керек</w:t>
      </w:r>
      <w:proofErr w:type="spellEnd"/>
      <w:r w:rsidRPr="00BF32A4">
        <w:rPr>
          <w:rFonts w:ascii="Times New Roman" w:hAnsi="Times New Roman" w:cs="Times New Roman"/>
          <w:sz w:val="24"/>
          <w:szCs w:val="24"/>
          <w:lang w:val="ru-RU"/>
        </w:rPr>
        <w:t>:</w:t>
      </w:r>
    </w:p>
    <w:p w14:paraId="6278E3F7" w14:textId="77777777" w:rsidR="008D716F" w:rsidRPr="00BF32A4" w:rsidRDefault="008D716F" w:rsidP="008D716F">
      <w:pPr>
        <w:ind w:firstLine="708"/>
        <w:jc w:val="both"/>
        <w:rPr>
          <w:rFonts w:ascii="Times New Roman" w:hAnsi="Times New Roman" w:cs="Times New Roman"/>
          <w:sz w:val="24"/>
          <w:szCs w:val="24"/>
          <w:lang w:val="ru-RU"/>
        </w:rPr>
      </w:pPr>
      <w:r w:rsidRPr="00BF32A4">
        <w:rPr>
          <w:rFonts w:ascii="Times New Roman" w:hAnsi="Times New Roman" w:cs="Times New Roman"/>
          <w:noProof/>
          <w:sz w:val="24"/>
          <w:szCs w:val="24"/>
          <w:lang w:val="ru-RU" w:eastAsia="ru-RU"/>
        </w:rPr>
        <w:drawing>
          <wp:inline distT="0" distB="0" distL="0" distR="0" wp14:anchorId="7E9D4B83" wp14:editId="7366EECD">
            <wp:extent cx="3629025" cy="2447925"/>
            <wp:effectExtent l="0" t="38100" r="9525" b="0"/>
            <wp:docPr id="21" name="Diagram 21">
              <a:extLst xmlns:a="http://schemas.openxmlformats.org/drawingml/2006/main">
                <a:ext uri="{FF2B5EF4-FFF2-40B4-BE49-F238E27FC236}">
                  <a16:creationId xmlns:a16="http://schemas.microsoft.com/office/drawing/2014/main" id="{EB16B410-14C4-45CF-9CD0-8723C47D73C5}"/>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52CE5638" w14:textId="77777777" w:rsidR="00DE5B89" w:rsidRPr="00BF32A4" w:rsidRDefault="00DE5B89" w:rsidP="008D716F">
      <w:pPr>
        <w:ind w:firstLine="708"/>
        <w:jc w:val="both"/>
        <w:rPr>
          <w:rFonts w:ascii="Times New Roman" w:hAnsi="Times New Roman" w:cs="Times New Roman"/>
          <w:sz w:val="24"/>
          <w:szCs w:val="24"/>
          <w:lang w:val="ru-RU"/>
        </w:rPr>
      </w:pPr>
    </w:p>
    <w:p w14:paraId="1B3FD71B" w14:textId="77777777" w:rsidR="00376244" w:rsidRPr="00005B90" w:rsidRDefault="00376244" w:rsidP="00005B90">
      <w:pPr>
        <w:jc w:val="both"/>
        <w:rPr>
          <w:rFonts w:ascii="Times New Roman" w:hAnsi="Times New Roman" w:cs="Times New Roman"/>
          <w:b/>
          <w:bCs/>
          <w:sz w:val="24"/>
          <w:szCs w:val="24"/>
          <w:lang w:val="ru-RU"/>
        </w:rPr>
      </w:pPr>
      <w:r w:rsidRPr="00005B90">
        <w:rPr>
          <w:rFonts w:ascii="Times New Roman" w:hAnsi="Times New Roman" w:cs="Times New Roman"/>
          <w:b/>
          <w:bCs/>
          <w:sz w:val="24"/>
          <w:szCs w:val="24"/>
          <w:lang w:val="ru-RU"/>
        </w:rPr>
        <w:t xml:space="preserve">Эмпатия </w:t>
      </w:r>
      <w:proofErr w:type="spellStart"/>
      <w:r w:rsidRPr="00005B90">
        <w:rPr>
          <w:rFonts w:ascii="Times New Roman" w:hAnsi="Times New Roman" w:cs="Times New Roman"/>
          <w:b/>
          <w:bCs/>
          <w:sz w:val="24"/>
          <w:szCs w:val="24"/>
          <w:lang w:val="ru-RU"/>
        </w:rPr>
        <w:t>дегеніміз</w:t>
      </w:r>
      <w:proofErr w:type="spellEnd"/>
      <w:r w:rsidRPr="00005B90">
        <w:rPr>
          <w:rFonts w:ascii="Times New Roman" w:hAnsi="Times New Roman" w:cs="Times New Roman"/>
          <w:b/>
          <w:bCs/>
          <w:sz w:val="24"/>
          <w:szCs w:val="24"/>
          <w:lang w:val="ru-RU"/>
        </w:rPr>
        <w:t xml:space="preserve"> - </w:t>
      </w:r>
      <w:proofErr w:type="spellStart"/>
      <w:r w:rsidRPr="00005B90">
        <w:rPr>
          <w:rFonts w:ascii="Times New Roman" w:hAnsi="Times New Roman" w:cs="Times New Roman"/>
          <w:b/>
          <w:bCs/>
          <w:sz w:val="24"/>
          <w:szCs w:val="24"/>
          <w:lang w:val="ru-RU"/>
        </w:rPr>
        <w:t>шешім</w:t>
      </w:r>
      <w:proofErr w:type="spellEnd"/>
      <w:r w:rsidRPr="00005B90">
        <w:rPr>
          <w:rFonts w:ascii="Times New Roman" w:hAnsi="Times New Roman" w:cs="Times New Roman"/>
          <w:b/>
          <w:bCs/>
          <w:sz w:val="24"/>
          <w:szCs w:val="24"/>
          <w:lang w:val="ru-RU"/>
        </w:rPr>
        <w:t xml:space="preserve"> </w:t>
      </w:r>
      <w:proofErr w:type="spellStart"/>
      <w:r w:rsidRPr="00005B90">
        <w:rPr>
          <w:rFonts w:ascii="Times New Roman" w:hAnsi="Times New Roman" w:cs="Times New Roman"/>
          <w:b/>
          <w:bCs/>
          <w:sz w:val="24"/>
          <w:szCs w:val="24"/>
          <w:lang w:val="ru-RU"/>
        </w:rPr>
        <w:t>іздеген</w:t>
      </w:r>
      <w:proofErr w:type="spellEnd"/>
      <w:r w:rsidRPr="00005B90">
        <w:rPr>
          <w:rFonts w:ascii="Times New Roman" w:hAnsi="Times New Roman" w:cs="Times New Roman"/>
          <w:b/>
          <w:bCs/>
          <w:sz w:val="24"/>
          <w:szCs w:val="24"/>
          <w:lang w:val="ru-RU"/>
        </w:rPr>
        <w:t xml:space="preserve"> </w:t>
      </w:r>
      <w:proofErr w:type="spellStart"/>
      <w:r w:rsidRPr="00005B90">
        <w:rPr>
          <w:rFonts w:ascii="Times New Roman" w:hAnsi="Times New Roman" w:cs="Times New Roman"/>
          <w:b/>
          <w:bCs/>
          <w:sz w:val="24"/>
          <w:szCs w:val="24"/>
          <w:lang w:val="ru-RU"/>
        </w:rPr>
        <w:t>кезде</w:t>
      </w:r>
      <w:proofErr w:type="spellEnd"/>
      <w:r w:rsidRPr="00005B90">
        <w:rPr>
          <w:rFonts w:ascii="Times New Roman" w:hAnsi="Times New Roman" w:cs="Times New Roman"/>
          <w:b/>
          <w:bCs/>
          <w:sz w:val="24"/>
          <w:szCs w:val="24"/>
          <w:lang w:val="ru-RU"/>
        </w:rPr>
        <w:t xml:space="preserve"> </w:t>
      </w:r>
      <w:proofErr w:type="spellStart"/>
      <w:r w:rsidRPr="00005B90">
        <w:rPr>
          <w:rFonts w:ascii="Times New Roman" w:hAnsi="Times New Roman" w:cs="Times New Roman"/>
          <w:b/>
          <w:bCs/>
          <w:sz w:val="24"/>
          <w:szCs w:val="24"/>
          <w:lang w:val="ru-RU"/>
        </w:rPr>
        <w:t>бенефициардың</w:t>
      </w:r>
      <w:proofErr w:type="spellEnd"/>
      <w:r w:rsidRPr="00005B90">
        <w:rPr>
          <w:rFonts w:ascii="Times New Roman" w:hAnsi="Times New Roman" w:cs="Times New Roman"/>
          <w:b/>
          <w:bCs/>
          <w:sz w:val="24"/>
          <w:szCs w:val="24"/>
          <w:lang w:val="ru-RU"/>
        </w:rPr>
        <w:t xml:space="preserve"> </w:t>
      </w:r>
      <w:proofErr w:type="spellStart"/>
      <w:r w:rsidRPr="00005B90">
        <w:rPr>
          <w:rFonts w:ascii="Times New Roman" w:hAnsi="Times New Roman" w:cs="Times New Roman"/>
          <w:b/>
          <w:bCs/>
          <w:sz w:val="24"/>
          <w:szCs w:val="24"/>
          <w:lang w:val="ru-RU"/>
        </w:rPr>
        <w:t>есінде</w:t>
      </w:r>
      <w:proofErr w:type="spellEnd"/>
      <w:r w:rsidRPr="00005B90">
        <w:rPr>
          <w:rFonts w:ascii="Times New Roman" w:hAnsi="Times New Roman" w:cs="Times New Roman"/>
          <w:b/>
          <w:bCs/>
          <w:sz w:val="24"/>
          <w:szCs w:val="24"/>
          <w:lang w:val="ru-RU"/>
        </w:rPr>
        <w:t xml:space="preserve"> </w:t>
      </w:r>
      <w:proofErr w:type="spellStart"/>
      <w:r w:rsidRPr="00005B90">
        <w:rPr>
          <w:rFonts w:ascii="Times New Roman" w:hAnsi="Times New Roman" w:cs="Times New Roman"/>
          <w:b/>
          <w:bCs/>
          <w:sz w:val="24"/>
          <w:szCs w:val="24"/>
          <w:lang w:val="ru-RU"/>
        </w:rPr>
        <w:t>сақтау</w:t>
      </w:r>
      <w:proofErr w:type="spellEnd"/>
      <w:r w:rsidRPr="00005B90">
        <w:rPr>
          <w:rFonts w:ascii="Times New Roman" w:hAnsi="Times New Roman" w:cs="Times New Roman"/>
          <w:b/>
          <w:bCs/>
          <w:sz w:val="24"/>
          <w:szCs w:val="24"/>
          <w:lang w:val="ru-RU"/>
        </w:rPr>
        <w:t xml:space="preserve">. </w:t>
      </w:r>
      <w:proofErr w:type="spellStart"/>
      <w:r w:rsidRPr="00005B90">
        <w:rPr>
          <w:rFonts w:ascii="Times New Roman" w:hAnsi="Times New Roman" w:cs="Times New Roman"/>
          <w:b/>
          <w:bCs/>
          <w:sz w:val="24"/>
          <w:szCs w:val="24"/>
          <w:lang w:val="ru-RU"/>
        </w:rPr>
        <w:t>Бұл</w:t>
      </w:r>
      <w:proofErr w:type="spellEnd"/>
      <w:r w:rsidRPr="00005B90">
        <w:rPr>
          <w:rFonts w:ascii="Times New Roman" w:hAnsi="Times New Roman" w:cs="Times New Roman"/>
          <w:b/>
          <w:bCs/>
          <w:sz w:val="24"/>
          <w:szCs w:val="24"/>
          <w:lang w:val="ru-RU"/>
        </w:rPr>
        <w:t xml:space="preserve"> </w:t>
      </w:r>
      <w:proofErr w:type="spellStart"/>
      <w:r w:rsidRPr="00005B90">
        <w:rPr>
          <w:rFonts w:ascii="Times New Roman" w:hAnsi="Times New Roman" w:cs="Times New Roman"/>
          <w:b/>
          <w:bCs/>
          <w:sz w:val="24"/>
          <w:szCs w:val="24"/>
          <w:lang w:val="ru-RU"/>
        </w:rPr>
        <w:t>шешім</w:t>
      </w:r>
      <w:proofErr w:type="spellEnd"/>
      <w:r w:rsidRPr="00005B90">
        <w:rPr>
          <w:rFonts w:ascii="Times New Roman" w:hAnsi="Times New Roman" w:cs="Times New Roman"/>
          <w:b/>
          <w:bCs/>
          <w:sz w:val="24"/>
          <w:szCs w:val="24"/>
          <w:lang w:val="ru-RU"/>
        </w:rPr>
        <w:t xml:space="preserve"> </w:t>
      </w:r>
      <w:proofErr w:type="spellStart"/>
      <w:r w:rsidRPr="00005B90">
        <w:rPr>
          <w:rFonts w:ascii="Times New Roman" w:hAnsi="Times New Roman" w:cs="Times New Roman"/>
          <w:b/>
          <w:bCs/>
          <w:sz w:val="24"/>
          <w:szCs w:val="24"/>
          <w:lang w:val="ru-RU"/>
        </w:rPr>
        <w:t>кім</w:t>
      </w:r>
      <w:proofErr w:type="spellEnd"/>
      <w:r w:rsidRPr="00005B90">
        <w:rPr>
          <w:rFonts w:ascii="Times New Roman" w:hAnsi="Times New Roman" w:cs="Times New Roman"/>
          <w:b/>
          <w:bCs/>
          <w:sz w:val="24"/>
          <w:szCs w:val="24"/>
          <w:lang w:val="ru-RU"/>
        </w:rPr>
        <w:t xml:space="preserve"> </w:t>
      </w:r>
      <w:proofErr w:type="spellStart"/>
      <w:r w:rsidRPr="00005B90">
        <w:rPr>
          <w:rFonts w:ascii="Times New Roman" w:hAnsi="Times New Roman" w:cs="Times New Roman"/>
          <w:b/>
          <w:bCs/>
          <w:sz w:val="24"/>
          <w:szCs w:val="24"/>
          <w:lang w:val="ru-RU"/>
        </w:rPr>
        <w:t>үшін</w:t>
      </w:r>
      <w:proofErr w:type="spellEnd"/>
      <w:r w:rsidRPr="00005B90">
        <w:rPr>
          <w:rFonts w:ascii="Times New Roman" w:hAnsi="Times New Roman" w:cs="Times New Roman"/>
          <w:b/>
          <w:bCs/>
          <w:sz w:val="24"/>
          <w:szCs w:val="24"/>
          <w:lang w:val="ru-RU"/>
        </w:rPr>
        <w:t xml:space="preserve"> </w:t>
      </w:r>
      <w:proofErr w:type="spellStart"/>
      <w:r w:rsidRPr="00005B90">
        <w:rPr>
          <w:rFonts w:ascii="Times New Roman" w:hAnsi="Times New Roman" w:cs="Times New Roman"/>
          <w:b/>
          <w:bCs/>
          <w:sz w:val="24"/>
          <w:szCs w:val="24"/>
          <w:lang w:val="ru-RU"/>
        </w:rPr>
        <w:t>және</w:t>
      </w:r>
      <w:proofErr w:type="spellEnd"/>
      <w:r w:rsidRPr="00005B90">
        <w:rPr>
          <w:rFonts w:ascii="Times New Roman" w:hAnsi="Times New Roman" w:cs="Times New Roman"/>
          <w:b/>
          <w:bCs/>
          <w:sz w:val="24"/>
          <w:szCs w:val="24"/>
          <w:lang w:val="ru-RU"/>
        </w:rPr>
        <w:t xml:space="preserve"> оны </w:t>
      </w:r>
      <w:proofErr w:type="spellStart"/>
      <w:r w:rsidRPr="00005B90">
        <w:rPr>
          <w:rFonts w:ascii="Times New Roman" w:hAnsi="Times New Roman" w:cs="Times New Roman"/>
          <w:b/>
          <w:bCs/>
          <w:sz w:val="24"/>
          <w:szCs w:val="24"/>
          <w:lang w:val="ru-RU"/>
        </w:rPr>
        <w:t>қалай</w:t>
      </w:r>
      <w:proofErr w:type="spellEnd"/>
      <w:r w:rsidRPr="00005B90">
        <w:rPr>
          <w:rFonts w:ascii="Times New Roman" w:hAnsi="Times New Roman" w:cs="Times New Roman"/>
          <w:b/>
          <w:bCs/>
          <w:sz w:val="24"/>
          <w:szCs w:val="24"/>
          <w:lang w:val="ru-RU"/>
        </w:rPr>
        <w:t xml:space="preserve"> </w:t>
      </w:r>
      <w:proofErr w:type="spellStart"/>
      <w:r w:rsidRPr="00005B90">
        <w:rPr>
          <w:rFonts w:ascii="Times New Roman" w:hAnsi="Times New Roman" w:cs="Times New Roman"/>
          <w:b/>
          <w:bCs/>
          <w:sz w:val="24"/>
          <w:szCs w:val="24"/>
          <w:lang w:val="ru-RU"/>
        </w:rPr>
        <w:t>жасау</w:t>
      </w:r>
      <w:proofErr w:type="spellEnd"/>
      <w:r w:rsidRPr="00005B90">
        <w:rPr>
          <w:rFonts w:ascii="Times New Roman" w:hAnsi="Times New Roman" w:cs="Times New Roman"/>
          <w:b/>
          <w:bCs/>
          <w:sz w:val="24"/>
          <w:szCs w:val="24"/>
          <w:lang w:val="ru-RU"/>
        </w:rPr>
        <w:t xml:space="preserve"> </w:t>
      </w:r>
      <w:proofErr w:type="spellStart"/>
      <w:r w:rsidRPr="00005B90">
        <w:rPr>
          <w:rFonts w:ascii="Times New Roman" w:hAnsi="Times New Roman" w:cs="Times New Roman"/>
          <w:b/>
          <w:bCs/>
          <w:sz w:val="24"/>
          <w:szCs w:val="24"/>
          <w:lang w:val="ru-RU"/>
        </w:rPr>
        <w:t>керек</w:t>
      </w:r>
      <w:proofErr w:type="spellEnd"/>
      <w:r w:rsidRPr="00005B90">
        <w:rPr>
          <w:rFonts w:ascii="Times New Roman" w:hAnsi="Times New Roman" w:cs="Times New Roman"/>
          <w:b/>
          <w:bCs/>
          <w:sz w:val="24"/>
          <w:szCs w:val="24"/>
          <w:lang w:val="ru-RU"/>
        </w:rPr>
        <w:t xml:space="preserve">? Оны </w:t>
      </w:r>
      <w:proofErr w:type="spellStart"/>
      <w:r w:rsidRPr="00005B90">
        <w:rPr>
          <w:rFonts w:ascii="Times New Roman" w:hAnsi="Times New Roman" w:cs="Times New Roman"/>
          <w:b/>
          <w:bCs/>
          <w:sz w:val="24"/>
          <w:szCs w:val="24"/>
          <w:lang w:val="ru-RU"/>
        </w:rPr>
        <w:t>бенефициарлар</w:t>
      </w:r>
      <w:proofErr w:type="spellEnd"/>
      <w:r w:rsidRPr="00005B90">
        <w:rPr>
          <w:rFonts w:ascii="Times New Roman" w:hAnsi="Times New Roman" w:cs="Times New Roman"/>
          <w:b/>
          <w:bCs/>
          <w:sz w:val="24"/>
          <w:szCs w:val="24"/>
          <w:lang w:val="ru-RU"/>
        </w:rPr>
        <w:t xml:space="preserve"> </w:t>
      </w:r>
      <w:proofErr w:type="spellStart"/>
      <w:r w:rsidRPr="00005B90">
        <w:rPr>
          <w:rFonts w:ascii="Times New Roman" w:hAnsi="Times New Roman" w:cs="Times New Roman"/>
          <w:b/>
          <w:bCs/>
          <w:sz w:val="24"/>
          <w:szCs w:val="24"/>
          <w:lang w:val="ru-RU"/>
        </w:rPr>
        <w:t>қалай</w:t>
      </w:r>
      <w:proofErr w:type="spellEnd"/>
      <w:r w:rsidRPr="00005B90">
        <w:rPr>
          <w:rFonts w:ascii="Times New Roman" w:hAnsi="Times New Roman" w:cs="Times New Roman"/>
          <w:b/>
          <w:bCs/>
          <w:sz w:val="24"/>
          <w:szCs w:val="24"/>
          <w:lang w:val="ru-RU"/>
        </w:rPr>
        <w:t xml:space="preserve"> </w:t>
      </w:r>
      <w:proofErr w:type="spellStart"/>
      <w:r w:rsidRPr="00005B90">
        <w:rPr>
          <w:rFonts w:ascii="Times New Roman" w:hAnsi="Times New Roman" w:cs="Times New Roman"/>
          <w:b/>
          <w:bCs/>
          <w:sz w:val="24"/>
          <w:szCs w:val="24"/>
          <w:lang w:val="ru-RU"/>
        </w:rPr>
        <w:t>пайдаланады</w:t>
      </w:r>
      <w:proofErr w:type="spellEnd"/>
      <w:r w:rsidRPr="00005B90">
        <w:rPr>
          <w:rFonts w:ascii="Times New Roman" w:hAnsi="Times New Roman" w:cs="Times New Roman"/>
          <w:b/>
          <w:bCs/>
          <w:sz w:val="24"/>
          <w:szCs w:val="24"/>
          <w:lang w:val="ru-RU"/>
        </w:rPr>
        <w:t>?</w:t>
      </w:r>
    </w:p>
    <w:p w14:paraId="7B2BD6E9" w14:textId="77777777" w:rsidR="00376244" w:rsidRPr="00BF32A4" w:rsidRDefault="00376244" w:rsidP="00005B90">
      <w:pPr>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lastRenderedPageBreak/>
        <w:t xml:space="preserve">Осы </w:t>
      </w:r>
      <w:proofErr w:type="spellStart"/>
      <w:r w:rsidRPr="00BF32A4">
        <w:rPr>
          <w:rFonts w:ascii="Times New Roman" w:hAnsi="Times New Roman" w:cs="Times New Roman"/>
          <w:sz w:val="24"/>
          <w:szCs w:val="24"/>
          <w:lang w:val="ru-RU"/>
        </w:rPr>
        <w:t>кезеңде</w:t>
      </w:r>
      <w:proofErr w:type="spellEnd"/>
      <w:r w:rsidRPr="00BF32A4">
        <w:rPr>
          <w:rFonts w:ascii="Times New Roman" w:hAnsi="Times New Roman" w:cs="Times New Roman"/>
          <w:sz w:val="24"/>
          <w:szCs w:val="24"/>
          <w:lang w:val="ru-RU"/>
        </w:rPr>
        <w:t xml:space="preserve"> </w:t>
      </w:r>
      <w:r w:rsidRPr="00005B90">
        <w:rPr>
          <w:rFonts w:ascii="Times New Roman" w:hAnsi="Times New Roman" w:cs="Times New Roman"/>
          <w:i/>
          <w:iCs/>
          <w:sz w:val="24"/>
          <w:szCs w:val="24"/>
          <w:lang w:val="ru-RU"/>
        </w:rPr>
        <w:t>«</w:t>
      </w:r>
      <w:proofErr w:type="spellStart"/>
      <w:r w:rsidRPr="00005B90">
        <w:rPr>
          <w:rFonts w:ascii="Times New Roman" w:hAnsi="Times New Roman" w:cs="Times New Roman"/>
          <w:i/>
          <w:iCs/>
          <w:sz w:val="24"/>
          <w:szCs w:val="24"/>
          <w:lang w:val="ru-RU"/>
        </w:rPr>
        <w:t>эмпатикалық</w:t>
      </w:r>
      <w:proofErr w:type="spellEnd"/>
      <w:r w:rsidRPr="00005B90">
        <w:rPr>
          <w:rFonts w:ascii="Times New Roman" w:hAnsi="Times New Roman" w:cs="Times New Roman"/>
          <w:i/>
          <w:iCs/>
          <w:sz w:val="24"/>
          <w:szCs w:val="24"/>
          <w:lang w:val="ru-RU"/>
        </w:rPr>
        <w:t xml:space="preserve"> </w:t>
      </w:r>
      <w:proofErr w:type="spellStart"/>
      <w:r w:rsidRPr="00005B90">
        <w:rPr>
          <w:rFonts w:ascii="Times New Roman" w:hAnsi="Times New Roman" w:cs="Times New Roman"/>
          <w:i/>
          <w:iCs/>
          <w:sz w:val="24"/>
          <w:szCs w:val="24"/>
          <w:lang w:val="ru-RU"/>
        </w:rPr>
        <w:t>зерттеу</w:t>
      </w:r>
      <w:proofErr w:type="spellEnd"/>
      <w:r w:rsidRPr="00005B90">
        <w:rPr>
          <w:rFonts w:ascii="Times New Roman" w:hAnsi="Times New Roman" w:cs="Times New Roman"/>
          <w:i/>
          <w:iCs/>
          <w:sz w:val="24"/>
          <w:szCs w:val="24"/>
          <w:lang w:val="ru-RU"/>
        </w:rPr>
        <w:t>»</w:t>
      </w: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деп</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аталатын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жұмысты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жүргізіп</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негізгі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мүдделі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тараптар</w:t>
      </w:r>
      <w:proofErr w:type="spellEnd"/>
      <w:r w:rsidRPr="00BF32A4">
        <w:rPr>
          <w:rFonts w:ascii="Times New Roman" w:hAnsi="Times New Roman" w:cs="Times New Roman"/>
          <w:sz w:val="24"/>
          <w:szCs w:val="24"/>
          <w:lang w:val="ru-RU"/>
        </w:rPr>
        <w:t xml:space="preserve"> / </w:t>
      </w:r>
      <w:proofErr w:type="spellStart"/>
      <w:r w:rsidRPr="00BF32A4">
        <w:rPr>
          <w:rFonts w:ascii="Times New Roman" w:hAnsi="Times New Roman" w:cs="Times New Roman"/>
          <w:sz w:val="24"/>
          <w:szCs w:val="24"/>
          <w:lang w:val="ru-RU"/>
        </w:rPr>
        <w:t>мүдделі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тараптар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туралы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идеялар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жинаңыз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Бұл</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бірнеше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мүдделі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тараптарды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негізгі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топты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әр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тәсілдің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әр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элементіне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тікелей</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қатыстырғаныңызды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білдіреді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Сонымен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қатар</w:t>
      </w:r>
      <w:proofErr w:type="spellEnd"/>
      <w:r w:rsidRPr="00BF32A4">
        <w:rPr>
          <w:rFonts w:ascii="Times New Roman" w:hAnsi="Times New Roman" w:cs="Times New Roman"/>
          <w:sz w:val="24"/>
          <w:szCs w:val="24"/>
          <w:lang w:val="ru-RU"/>
        </w:rPr>
        <w:t xml:space="preserve">, осы </w:t>
      </w:r>
      <w:proofErr w:type="spellStart"/>
      <w:r w:rsidRPr="00BF32A4">
        <w:rPr>
          <w:rFonts w:ascii="Times New Roman" w:hAnsi="Times New Roman" w:cs="Times New Roman"/>
          <w:sz w:val="24"/>
          <w:szCs w:val="24"/>
          <w:lang w:val="ru-RU"/>
        </w:rPr>
        <w:t>эмпатикалық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зерттеу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арқылы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сіз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басқа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мүдделі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тараптарды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қалай</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жақсы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түсінуге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болатындығын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білесіз</w:t>
      </w:r>
      <w:proofErr w:type="spellEnd"/>
      <w:r w:rsidRPr="00BF32A4">
        <w:rPr>
          <w:rFonts w:ascii="Times New Roman" w:hAnsi="Times New Roman" w:cs="Times New Roman"/>
          <w:sz w:val="24"/>
          <w:szCs w:val="24"/>
          <w:lang w:val="ru-RU"/>
        </w:rPr>
        <w:t>.</w:t>
      </w:r>
    </w:p>
    <w:p w14:paraId="5BE09A02" w14:textId="77777777" w:rsidR="00376244" w:rsidRPr="00BF32A4" w:rsidRDefault="00376244" w:rsidP="00005B90">
      <w:pPr>
        <w:jc w:val="both"/>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Сіз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бенефициарларды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сұхбат</w:t>
      </w:r>
      <w:proofErr w:type="spellEnd"/>
      <w:r w:rsidRPr="00BF32A4">
        <w:rPr>
          <w:rFonts w:ascii="Times New Roman" w:hAnsi="Times New Roman" w:cs="Times New Roman"/>
          <w:sz w:val="24"/>
          <w:szCs w:val="24"/>
          <w:lang w:val="ru-RU"/>
        </w:rPr>
        <w:t>, фокус-</w:t>
      </w:r>
      <w:proofErr w:type="spellStart"/>
      <w:r w:rsidRPr="00BF32A4">
        <w:rPr>
          <w:rFonts w:ascii="Times New Roman" w:hAnsi="Times New Roman" w:cs="Times New Roman"/>
          <w:sz w:val="24"/>
          <w:szCs w:val="24"/>
          <w:lang w:val="ru-RU"/>
        </w:rPr>
        <w:t>топтар</w:t>
      </w:r>
      <w:proofErr w:type="spellEnd"/>
      <w:r w:rsidRPr="00BF32A4">
        <w:rPr>
          <w:rFonts w:ascii="Times New Roman" w:hAnsi="Times New Roman" w:cs="Times New Roman"/>
          <w:sz w:val="24"/>
          <w:szCs w:val="24"/>
          <w:lang w:val="ru-RU"/>
        </w:rPr>
        <w:t xml:space="preserve"> мен </w:t>
      </w:r>
      <w:proofErr w:type="spellStart"/>
      <w:r w:rsidRPr="00BF32A4">
        <w:rPr>
          <w:rFonts w:ascii="Times New Roman" w:hAnsi="Times New Roman" w:cs="Times New Roman"/>
          <w:sz w:val="24"/>
          <w:szCs w:val="24"/>
          <w:lang w:val="ru-RU"/>
        </w:rPr>
        <w:t>бақылаулар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арқылы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анықтайсыз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Өзіңізді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мүдделі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тараптың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орнына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қою</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өте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маңызды</w:t>
      </w:r>
      <w:proofErr w:type="spellEnd"/>
      <w:r w:rsidRPr="00BF32A4">
        <w:rPr>
          <w:rFonts w:ascii="Times New Roman" w:hAnsi="Times New Roman" w:cs="Times New Roman"/>
          <w:sz w:val="24"/>
          <w:szCs w:val="24"/>
          <w:lang w:val="ru-RU"/>
        </w:rPr>
        <w:t xml:space="preserve"> роль </w:t>
      </w:r>
      <w:proofErr w:type="spellStart"/>
      <w:r w:rsidRPr="00BF32A4">
        <w:rPr>
          <w:rFonts w:ascii="Times New Roman" w:hAnsi="Times New Roman" w:cs="Times New Roman"/>
          <w:sz w:val="24"/>
          <w:szCs w:val="24"/>
          <w:lang w:val="ru-RU"/>
        </w:rPr>
        <w:t>атқарады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Бұл</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оның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қалай</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проблемаға</w:t>
      </w:r>
      <w:proofErr w:type="spellEnd"/>
      <w:r w:rsidRPr="00BF32A4">
        <w:rPr>
          <w:rFonts w:ascii="Times New Roman" w:hAnsi="Times New Roman" w:cs="Times New Roman"/>
          <w:sz w:val="24"/>
          <w:szCs w:val="24"/>
          <w:lang w:val="ru-RU"/>
        </w:rPr>
        <w:t xml:space="preserve"> тап </w:t>
      </w:r>
      <w:proofErr w:type="spellStart"/>
      <w:r w:rsidRPr="00BF32A4">
        <w:rPr>
          <w:rFonts w:ascii="Times New Roman" w:hAnsi="Times New Roman" w:cs="Times New Roman"/>
          <w:sz w:val="24"/>
          <w:szCs w:val="24"/>
          <w:lang w:val="ru-RU"/>
        </w:rPr>
        <w:t>болғанын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бағалауды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ғана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емес</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сонымен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бірге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біреудің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өмірін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кеңірек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түсінуді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білдіреді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Әр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сұхбаттан</w:t>
      </w:r>
      <w:proofErr w:type="spellEnd"/>
      <w:r w:rsidRPr="00BF32A4">
        <w:rPr>
          <w:rFonts w:ascii="Times New Roman" w:hAnsi="Times New Roman" w:cs="Times New Roman"/>
          <w:sz w:val="24"/>
          <w:szCs w:val="24"/>
          <w:lang w:val="ru-RU"/>
        </w:rPr>
        <w:t>, фокус-</w:t>
      </w:r>
      <w:proofErr w:type="spellStart"/>
      <w:r w:rsidRPr="00BF32A4">
        <w:rPr>
          <w:rFonts w:ascii="Times New Roman" w:hAnsi="Times New Roman" w:cs="Times New Roman"/>
          <w:sz w:val="24"/>
          <w:szCs w:val="24"/>
          <w:lang w:val="ru-RU"/>
        </w:rPr>
        <w:t>топтан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немесе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бақылаудан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кейін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сіз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идеяларды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жазып</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оларды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визуализациялайсыз</w:t>
      </w:r>
      <w:proofErr w:type="spellEnd"/>
      <w:r w:rsidRPr="00BF32A4">
        <w:rPr>
          <w:rFonts w:ascii="Times New Roman" w:hAnsi="Times New Roman" w:cs="Times New Roman"/>
          <w:sz w:val="24"/>
          <w:szCs w:val="24"/>
          <w:lang w:val="ru-RU"/>
        </w:rPr>
        <w:t xml:space="preserve">. Визуализация </w:t>
      </w:r>
      <w:proofErr w:type="spellStart"/>
      <w:r w:rsidRPr="00BF32A4">
        <w:rPr>
          <w:rFonts w:ascii="Times New Roman" w:hAnsi="Times New Roman" w:cs="Times New Roman"/>
          <w:sz w:val="24"/>
          <w:szCs w:val="24"/>
          <w:lang w:val="ru-RU"/>
        </w:rPr>
        <w:t>дегеніміз</w:t>
      </w:r>
      <w:proofErr w:type="spellEnd"/>
      <w:r w:rsidRPr="00BF32A4">
        <w:rPr>
          <w:rFonts w:ascii="Times New Roman" w:hAnsi="Times New Roman" w:cs="Times New Roman"/>
          <w:sz w:val="24"/>
          <w:szCs w:val="24"/>
          <w:lang w:val="ru-RU"/>
        </w:rPr>
        <w:t xml:space="preserve"> - </w:t>
      </w:r>
      <w:proofErr w:type="spellStart"/>
      <w:r w:rsidRPr="00BF32A4">
        <w:rPr>
          <w:rFonts w:ascii="Times New Roman" w:hAnsi="Times New Roman" w:cs="Times New Roman"/>
          <w:sz w:val="24"/>
          <w:szCs w:val="24"/>
          <w:lang w:val="ru-RU"/>
        </w:rPr>
        <w:t>ақпаратты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визуалды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тақырыптарға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дәйексөздерге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немесе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маңызды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идеяларға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жазатын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құрал</w:t>
      </w:r>
      <w:proofErr w:type="spellEnd"/>
      <w:r w:rsidRPr="00BF32A4">
        <w:rPr>
          <w:rFonts w:ascii="Times New Roman" w:hAnsi="Times New Roman" w:cs="Times New Roman"/>
          <w:sz w:val="24"/>
          <w:szCs w:val="24"/>
          <w:lang w:val="ru-RU"/>
        </w:rPr>
        <w:t xml:space="preserve">. Визуализация </w:t>
      </w:r>
      <w:proofErr w:type="spellStart"/>
      <w:r w:rsidRPr="00BF32A4">
        <w:rPr>
          <w:rFonts w:ascii="Times New Roman" w:hAnsi="Times New Roman" w:cs="Times New Roman"/>
          <w:sz w:val="24"/>
          <w:szCs w:val="24"/>
          <w:lang w:val="ru-RU"/>
        </w:rPr>
        <w:t>бенефициардың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мүдделері</w:t>
      </w:r>
      <w:proofErr w:type="spellEnd"/>
      <w:r w:rsidRPr="00BF32A4">
        <w:rPr>
          <w:rFonts w:ascii="Times New Roman" w:hAnsi="Times New Roman" w:cs="Times New Roman"/>
          <w:sz w:val="24"/>
          <w:szCs w:val="24"/>
          <w:lang w:val="ru-RU"/>
        </w:rPr>
        <w:t xml:space="preserve"> мен </w:t>
      </w:r>
      <w:proofErr w:type="spellStart"/>
      <w:r w:rsidRPr="00BF32A4">
        <w:rPr>
          <w:rFonts w:ascii="Times New Roman" w:hAnsi="Times New Roman" w:cs="Times New Roman"/>
          <w:sz w:val="24"/>
          <w:szCs w:val="24"/>
          <w:lang w:val="ru-RU"/>
        </w:rPr>
        <w:t>қажеттіліктерінің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жол</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картасы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түрінде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бенефициардың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постері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тұлға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құралы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немесе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мүдделі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тараптардың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картасы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түрінде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жасалуы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мүмкін</w:t>
      </w:r>
      <w:proofErr w:type="spellEnd"/>
      <w:r w:rsidRPr="00BF32A4">
        <w:rPr>
          <w:rFonts w:ascii="Times New Roman" w:hAnsi="Times New Roman" w:cs="Times New Roman"/>
          <w:sz w:val="24"/>
          <w:szCs w:val="24"/>
          <w:lang w:val="ru-RU"/>
        </w:rPr>
        <w:t>.</w:t>
      </w:r>
    </w:p>
    <w:p w14:paraId="5281382F" w14:textId="77777777" w:rsidR="008A1B64" w:rsidRPr="00BF32A4" w:rsidRDefault="008A1B64" w:rsidP="00376244">
      <w:pPr>
        <w:ind w:firstLine="708"/>
        <w:jc w:val="both"/>
        <w:rPr>
          <w:rFonts w:ascii="Times New Roman" w:hAnsi="Times New Roman" w:cs="Times New Roman"/>
          <w:sz w:val="24"/>
          <w:szCs w:val="24"/>
          <w:lang w:val="ru-RU"/>
        </w:rPr>
      </w:pPr>
    </w:p>
    <w:p w14:paraId="42554DC6" w14:textId="77777777" w:rsidR="00FB795E" w:rsidRPr="00BF32A4" w:rsidRDefault="00FB795E" w:rsidP="00005B90">
      <w:pPr>
        <w:jc w:val="both"/>
        <w:rPr>
          <w:rFonts w:ascii="Times New Roman" w:hAnsi="Times New Roman" w:cs="Times New Roman"/>
          <w:b/>
          <w:sz w:val="24"/>
          <w:szCs w:val="24"/>
          <w:lang w:val="ru-RU"/>
        </w:rPr>
      </w:pPr>
      <w:r w:rsidRPr="00BF32A4">
        <w:rPr>
          <w:rFonts w:ascii="Times New Roman" w:hAnsi="Times New Roman" w:cs="Times New Roman"/>
          <w:b/>
          <w:sz w:val="24"/>
          <w:szCs w:val="24"/>
          <w:lang w:val="ru-RU"/>
        </w:rPr>
        <w:t xml:space="preserve">2) </w:t>
      </w:r>
      <w:proofErr w:type="spellStart"/>
      <w:r w:rsidRPr="00BF32A4">
        <w:rPr>
          <w:rFonts w:ascii="Times New Roman" w:hAnsi="Times New Roman" w:cs="Times New Roman"/>
          <w:b/>
          <w:sz w:val="24"/>
          <w:szCs w:val="24"/>
          <w:lang w:val="ru-RU"/>
        </w:rPr>
        <w:t>Екінші</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кезең</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мәселені</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анықтаңыз</w:t>
      </w:r>
      <w:proofErr w:type="spellEnd"/>
    </w:p>
    <w:p w14:paraId="5D957194" w14:textId="77777777" w:rsidR="00FB795E" w:rsidRPr="00BF32A4" w:rsidRDefault="00FB795E" w:rsidP="00FB795E">
      <w:pPr>
        <w:jc w:val="both"/>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Профильді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бенефициарлардың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нақты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қажеттіліктерін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құрастырғаннан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кейін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біз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келесі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кезеңге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көшеміз</w:t>
      </w:r>
      <w:proofErr w:type="spellEnd"/>
      <w:r w:rsidRPr="00BF32A4">
        <w:rPr>
          <w:rFonts w:ascii="Times New Roman" w:hAnsi="Times New Roman" w:cs="Times New Roman"/>
          <w:sz w:val="24"/>
          <w:szCs w:val="24"/>
          <w:lang w:val="ru-RU"/>
        </w:rPr>
        <w:t xml:space="preserve"> - </w:t>
      </w:r>
      <w:proofErr w:type="spellStart"/>
      <w:r w:rsidRPr="00BF32A4">
        <w:rPr>
          <w:rFonts w:ascii="Times New Roman" w:hAnsi="Times New Roman" w:cs="Times New Roman"/>
          <w:sz w:val="24"/>
          <w:szCs w:val="24"/>
          <w:lang w:val="ru-RU"/>
        </w:rPr>
        <w:t>нақты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мәселені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анықтаймыз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Бұл</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кезеңде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сіз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келесі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сұрақтарға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жауап</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беруіңіз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керек</w:t>
      </w:r>
      <w:proofErr w:type="spellEnd"/>
      <w:r w:rsidRPr="00BF32A4">
        <w:rPr>
          <w:rFonts w:ascii="Times New Roman" w:hAnsi="Times New Roman" w:cs="Times New Roman"/>
          <w:sz w:val="24"/>
          <w:szCs w:val="24"/>
          <w:lang w:val="ru-RU"/>
        </w:rPr>
        <w:t>:</w:t>
      </w:r>
    </w:p>
    <w:p w14:paraId="49333400" w14:textId="77777777" w:rsidR="008A1B64" w:rsidRPr="00BF32A4" w:rsidRDefault="008A1B64" w:rsidP="00FB795E">
      <w:pPr>
        <w:jc w:val="both"/>
        <w:rPr>
          <w:rFonts w:ascii="Times New Roman" w:hAnsi="Times New Roman" w:cs="Times New Roman"/>
          <w:sz w:val="24"/>
          <w:szCs w:val="24"/>
          <w:lang w:val="ru-RU"/>
        </w:rPr>
      </w:pPr>
    </w:p>
    <w:p w14:paraId="4C5EB9CB" w14:textId="77777777" w:rsidR="00423395" w:rsidRPr="00BF32A4" w:rsidRDefault="00423395" w:rsidP="00376244">
      <w:pPr>
        <w:ind w:firstLine="708"/>
        <w:jc w:val="both"/>
        <w:rPr>
          <w:rFonts w:ascii="Times New Roman" w:hAnsi="Times New Roman" w:cs="Times New Roman"/>
          <w:sz w:val="24"/>
          <w:szCs w:val="24"/>
          <w:lang w:val="ru-RU"/>
        </w:rPr>
      </w:pPr>
      <w:r w:rsidRPr="00BF32A4">
        <w:rPr>
          <w:rFonts w:ascii="Times New Roman" w:hAnsi="Times New Roman" w:cs="Times New Roman"/>
          <w:noProof/>
          <w:sz w:val="24"/>
          <w:szCs w:val="24"/>
          <w:lang w:val="ru-RU" w:eastAsia="ru-RU"/>
        </w:rPr>
        <w:drawing>
          <wp:inline distT="0" distB="0" distL="0" distR="0" wp14:anchorId="4EE42562" wp14:editId="217B04A2">
            <wp:extent cx="4198289" cy="2377440"/>
            <wp:effectExtent l="0" t="0" r="69215" b="41910"/>
            <wp:docPr id="22" name="Diagram 22">
              <a:extLst xmlns:a="http://schemas.openxmlformats.org/drawingml/2006/main">
                <a:ext uri="{FF2B5EF4-FFF2-40B4-BE49-F238E27FC236}">
                  <a16:creationId xmlns:a16="http://schemas.microsoft.com/office/drawing/2014/main" id="{8397FC81-E573-49E7-BA13-91E2739C843F}"/>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14:paraId="690A79C2" w14:textId="77777777" w:rsidR="008A1B64" w:rsidRPr="00BF32A4" w:rsidRDefault="008A1B64" w:rsidP="00376244">
      <w:pPr>
        <w:ind w:firstLine="708"/>
        <w:jc w:val="both"/>
        <w:rPr>
          <w:rFonts w:ascii="Times New Roman" w:hAnsi="Times New Roman" w:cs="Times New Roman"/>
          <w:sz w:val="24"/>
          <w:szCs w:val="24"/>
          <w:lang w:val="ru-RU"/>
        </w:rPr>
      </w:pPr>
    </w:p>
    <w:p w14:paraId="51EDFF96" w14:textId="77777777" w:rsidR="00423395" w:rsidRPr="00BF32A4" w:rsidRDefault="00423395" w:rsidP="00005B90">
      <w:pPr>
        <w:jc w:val="both"/>
        <w:rPr>
          <w:rFonts w:ascii="Times New Roman" w:hAnsi="Times New Roman" w:cs="Times New Roman"/>
          <w:b/>
          <w:i/>
          <w:sz w:val="24"/>
          <w:szCs w:val="24"/>
          <w:lang w:val="ru-RU"/>
        </w:rPr>
      </w:pPr>
      <w:proofErr w:type="spellStart"/>
      <w:r w:rsidRPr="00BF32A4">
        <w:rPr>
          <w:rFonts w:ascii="Times New Roman" w:hAnsi="Times New Roman" w:cs="Times New Roman"/>
          <w:b/>
          <w:sz w:val="24"/>
          <w:szCs w:val="24"/>
          <w:lang w:val="ru-RU"/>
        </w:rPr>
        <w:t>Анықтаңыз</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Қандай</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проблеманы</w:t>
      </w:r>
      <w:proofErr w:type="spellEnd"/>
      <w:r w:rsidRPr="00BF32A4">
        <w:rPr>
          <w:rFonts w:ascii="Times New Roman" w:hAnsi="Times New Roman" w:cs="Times New Roman"/>
          <w:b/>
          <w:sz w:val="24"/>
          <w:szCs w:val="24"/>
          <w:lang w:val="ru-RU"/>
        </w:rPr>
        <w:t xml:space="preserve"> / </w:t>
      </w:r>
      <w:proofErr w:type="spellStart"/>
      <w:r w:rsidRPr="00BF32A4">
        <w:rPr>
          <w:rFonts w:ascii="Times New Roman" w:hAnsi="Times New Roman" w:cs="Times New Roman"/>
          <w:b/>
          <w:sz w:val="24"/>
          <w:szCs w:val="24"/>
          <w:lang w:val="ru-RU"/>
        </w:rPr>
        <w:t>мәселені</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шешу</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қажет</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Бұл</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мәселе</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соңғы</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бенефиц</w:t>
      </w:r>
      <w:r w:rsidR="008A1B64" w:rsidRPr="00BF32A4">
        <w:rPr>
          <w:rFonts w:ascii="Times New Roman" w:hAnsi="Times New Roman" w:cs="Times New Roman"/>
          <w:b/>
          <w:sz w:val="24"/>
          <w:szCs w:val="24"/>
          <w:lang w:val="ru-RU"/>
        </w:rPr>
        <w:t>иарға</w:t>
      </w:r>
      <w:proofErr w:type="spellEnd"/>
      <w:r w:rsidR="008A1B64" w:rsidRPr="00BF32A4">
        <w:rPr>
          <w:rFonts w:ascii="Times New Roman" w:hAnsi="Times New Roman" w:cs="Times New Roman"/>
          <w:b/>
          <w:sz w:val="24"/>
          <w:szCs w:val="24"/>
          <w:lang w:val="ru-RU"/>
        </w:rPr>
        <w:t xml:space="preserve"> </w:t>
      </w:r>
      <w:proofErr w:type="spellStart"/>
      <w:r w:rsidR="008A1B64" w:rsidRPr="00BF32A4">
        <w:rPr>
          <w:rFonts w:ascii="Times New Roman" w:hAnsi="Times New Roman" w:cs="Times New Roman"/>
          <w:b/>
          <w:sz w:val="24"/>
          <w:szCs w:val="24"/>
          <w:lang w:val="ru-RU"/>
        </w:rPr>
        <w:t>қалай</w:t>
      </w:r>
      <w:proofErr w:type="spellEnd"/>
      <w:r w:rsidR="008A1B64" w:rsidRPr="00BF32A4">
        <w:rPr>
          <w:rFonts w:ascii="Times New Roman" w:hAnsi="Times New Roman" w:cs="Times New Roman"/>
          <w:b/>
          <w:sz w:val="24"/>
          <w:szCs w:val="24"/>
          <w:lang w:val="ru-RU"/>
        </w:rPr>
        <w:t xml:space="preserve"> </w:t>
      </w:r>
      <w:proofErr w:type="spellStart"/>
      <w:r w:rsidR="008A1B64" w:rsidRPr="00BF32A4">
        <w:rPr>
          <w:rFonts w:ascii="Times New Roman" w:hAnsi="Times New Roman" w:cs="Times New Roman"/>
          <w:b/>
          <w:sz w:val="24"/>
          <w:szCs w:val="24"/>
          <w:lang w:val="ru-RU"/>
        </w:rPr>
        <w:t>әсер</w:t>
      </w:r>
      <w:proofErr w:type="spellEnd"/>
      <w:r w:rsidR="008A1B64" w:rsidRPr="00BF32A4">
        <w:rPr>
          <w:rFonts w:ascii="Times New Roman" w:hAnsi="Times New Roman" w:cs="Times New Roman"/>
          <w:b/>
          <w:sz w:val="24"/>
          <w:szCs w:val="24"/>
          <w:lang w:val="ru-RU"/>
        </w:rPr>
        <w:t xml:space="preserve"> </w:t>
      </w:r>
      <w:proofErr w:type="spellStart"/>
      <w:r w:rsidR="008A1B64" w:rsidRPr="00BF32A4">
        <w:rPr>
          <w:rFonts w:ascii="Times New Roman" w:hAnsi="Times New Roman" w:cs="Times New Roman"/>
          <w:b/>
          <w:sz w:val="24"/>
          <w:szCs w:val="24"/>
          <w:lang w:val="ru-RU"/>
        </w:rPr>
        <w:t>етеді</w:t>
      </w:r>
      <w:proofErr w:type="spellEnd"/>
      <w:r w:rsidR="008A1B64" w:rsidRPr="00BF32A4">
        <w:rPr>
          <w:rFonts w:ascii="Times New Roman" w:hAnsi="Times New Roman" w:cs="Times New Roman"/>
          <w:b/>
          <w:sz w:val="24"/>
          <w:szCs w:val="24"/>
          <w:lang w:val="ru-RU"/>
        </w:rPr>
        <w:t xml:space="preserve">? </w:t>
      </w:r>
      <w:proofErr w:type="spellStart"/>
      <w:r w:rsidR="008A1B64" w:rsidRPr="00BF32A4">
        <w:rPr>
          <w:rFonts w:ascii="Times New Roman" w:hAnsi="Times New Roman" w:cs="Times New Roman"/>
          <w:b/>
          <w:i/>
          <w:sz w:val="24"/>
          <w:szCs w:val="24"/>
          <w:lang w:val="ru-RU"/>
        </w:rPr>
        <w:t>Мақсат</w:t>
      </w:r>
      <w:proofErr w:type="spellEnd"/>
      <w:r w:rsidR="008A1B64" w:rsidRPr="00BF32A4">
        <w:rPr>
          <w:rFonts w:ascii="Times New Roman" w:hAnsi="Times New Roman" w:cs="Times New Roman"/>
          <w:b/>
          <w:i/>
          <w:sz w:val="24"/>
          <w:szCs w:val="24"/>
          <w:lang w:val="ru-RU"/>
        </w:rPr>
        <w:t>:</w:t>
      </w:r>
      <w:r w:rsidRPr="00BF32A4">
        <w:rPr>
          <w:rFonts w:ascii="Times New Roman" w:hAnsi="Times New Roman" w:cs="Times New Roman"/>
          <w:b/>
          <w:i/>
          <w:sz w:val="24"/>
          <w:szCs w:val="24"/>
          <w:lang w:val="ru-RU"/>
        </w:rPr>
        <w:t xml:space="preserve"> </w:t>
      </w:r>
      <w:proofErr w:type="spellStart"/>
      <w:r w:rsidRPr="00BF32A4">
        <w:rPr>
          <w:rFonts w:ascii="Times New Roman" w:hAnsi="Times New Roman" w:cs="Times New Roman"/>
          <w:b/>
          <w:i/>
          <w:sz w:val="24"/>
          <w:szCs w:val="24"/>
          <w:lang w:val="ru-RU"/>
        </w:rPr>
        <w:t>қолданыстағы</w:t>
      </w:r>
      <w:proofErr w:type="spellEnd"/>
      <w:r w:rsidRPr="00BF32A4">
        <w:rPr>
          <w:rFonts w:ascii="Times New Roman" w:hAnsi="Times New Roman" w:cs="Times New Roman"/>
          <w:b/>
          <w:i/>
          <w:sz w:val="24"/>
          <w:szCs w:val="24"/>
          <w:lang w:val="ru-RU"/>
        </w:rPr>
        <w:t xml:space="preserve"> </w:t>
      </w:r>
      <w:proofErr w:type="spellStart"/>
      <w:r w:rsidR="008A1B64" w:rsidRPr="00BF32A4">
        <w:rPr>
          <w:rFonts w:ascii="Times New Roman" w:hAnsi="Times New Roman" w:cs="Times New Roman"/>
          <w:b/>
          <w:i/>
          <w:sz w:val="24"/>
          <w:szCs w:val="24"/>
          <w:lang w:val="ru-RU"/>
        </w:rPr>
        <w:t>үрдістің</w:t>
      </w:r>
      <w:proofErr w:type="spellEnd"/>
      <w:r w:rsidR="008A1B64" w:rsidRPr="00BF32A4">
        <w:rPr>
          <w:rFonts w:ascii="Times New Roman" w:hAnsi="Times New Roman" w:cs="Times New Roman"/>
          <w:b/>
          <w:i/>
          <w:sz w:val="24"/>
          <w:szCs w:val="24"/>
          <w:lang w:val="ru-RU"/>
        </w:rPr>
        <w:t>/</w:t>
      </w:r>
      <w:proofErr w:type="spellStart"/>
      <w:r w:rsidRPr="00BF32A4">
        <w:rPr>
          <w:rFonts w:ascii="Times New Roman" w:hAnsi="Times New Roman" w:cs="Times New Roman"/>
          <w:b/>
          <w:i/>
          <w:sz w:val="24"/>
          <w:szCs w:val="24"/>
          <w:lang w:val="ru-RU"/>
        </w:rPr>
        <w:t>өнімнің</w:t>
      </w:r>
      <w:proofErr w:type="spellEnd"/>
      <w:r w:rsidRPr="00BF32A4">
        <w:rPr>
          <w:rFonts w:ascii="Times New Roman" w:hAnsi="Times New Roman" w:cs="Times New Roman"/>
          <w:b/>
          <w:i/>
          <w:sz w:val="24"/>
          <w:szCs w:val="24"/>
          <w:lang w:val="ru-RU"/>
        </w:rPr>
        <w:t xml:space="preserve"> </w:t>
      </w:r>
      <w:proofErr w:type="spellStart"/>
      <w:r w:rsidRPr="00BF32A4">
        <w:rPr>
          <w:rFonts w:ascii="Times New Roman" w:hAnsi="Times New Roman" w:cs="Times New Roman"/>
          <w:b/>
          <w:i/>
          <w:sz w:val="24"/>
          <w:szCs w:val="24"/>
          <w:lang w:val="ru-RU"/>
        </w:rPr>
        <w:t>дұрыс</w:t>
      </w:r>
      <w:proofErr w:type="spellEnd"/>
      <w:r w:rsidRPr="00BF32A4">
        <w:rPr>
          <w:rFonts w:ascii="Times New Roman" w:hAnsi="Times New Roman" w:cs="Times New Roman"/>
          <w:b/>
          <w:i/>
          <w:sz w:val="24"/>
          <w:szCs w:val="24"/>
          <w:lang w:val="ru-RU"/>
        </w:rPr>
        <w:t xml:space="preserve"> </w:t>
      </w:r>
      <w:proofErr w:type="spellStart"/>
      <w:r w:rsidRPr="00BF32A4">
        <w:rPr>
          <w:rFonts w:ascii="Times New Roman" w:hAnsi="Times New Roman" w:cs="Times New Roman"/>
          <w:b/>
          <w:i/>
          <w:sz w:val="24"/>
          <w:szCs w:val="24"/>
          <w:lang w:val="ru-RU"/>
        </w:rPr>
        <w:t>емес</w:t>
      </w:r>
      <w:proofErr w:type="spellEnd"/>
      <w:r w:rsidRPr="00BF32A4">
        <w:rPr>
          <w:rFonts w:ascii="Times New Roman" w:hAnsi="Times New Roman" w:cs="Times New Roman"/>
          <w:b/>
          <w:i/>
          <w:sz w:val="24"/>
          <w:szCs w:val="24"/>
          <w:lang w:val="ru-RU"/>
        </w:rPr>
        <w:t xml:space="preserve"> </w:t>
      </w:r>
      <w:proofErr w:type="spellStart"/>
      <w:r w:rsidRPr="00BF32A4">
        <w:rPr>
          <w:rFonts w:ascii="Times New Roman" w:hAnsi="Times New Roman" w:cs="Times New Roman"/>
          <w:b/>
          <w:i/>
          <w:sz w:val="24"/>
          <w:szCs w:val="24"/>
          <w:lang w:val="ru-RU"/>
        </w:rPr>
        <w:t>екенін</w:t>
      </w:r>
      <w:proofErr w:type="spellEnd"/>
      <w:r w:rsidRPr="00BF32A4">
        <w:rPr>
          <w:rFonts w:ascii="Times New Roman" w:hAnsi="Times New Roman" w:cs="Times New Roman"/>
          <w:b/>
          <w:i/>
          <w:sz w:val="24"/>
          <w:szCs w:val="24"/>
          <w:lang w:val="ru-RU"/>
        </w:rPr>
        <w:t xml:space="preserve"> </w:t>
      </w:r>
      <w:proofErr w:type="spellStart"/>
      <w:r w:rsidRPr="00BF32A4">
        <w:rPr>
          <w:rFonts w:ascii="Times New Roman" w:hAnsi="Times New Roman" w:cs="Times New Roman"/>
          <w:b/>
          <w:i/>
          <w:sz w:val="24"/>
          <w:szCs w:val="24"/>
          <w:lang w:val="ru-RU"/>
        </w:rPr>
        <w:t>анықтау</w:t>
      </w:r>
      <w:proofErr w:type="spellEnd"/>
      <w:r w:rsidRPr="00BF32A4">
        <w:rPr>
          <w:rFonts w:ascii="Times New Roman" w:hAnsi="Times New Roman" w:cs="Times New Roman"/>
          <w:b/>
          <w:i/>
          <w:sz w:val="24"/>
          <w:szCs w:val="24"/>
          <w:lang w:val="ru-RU"/>
        </w:rPr>
        <w:t>.</w:t>
      </w:r>
    </w:p>
    <w:p w14:paraId="3272FDDA" w14:textId="77777777" w:rsidR="00423395" w:rsidRPr="00BF32A4" w:rsidRDefault="00423395" w:rsidP="00005B90">
      <w:pPr>
        <w:jc w:val="both"/>
        <w:rPr>
          <w:rFonts w:ascii="Times New Roman" w:hAnsi="Times New Roman" w:cs="Times New Roman"/>
          <w:b/>
          <w:sz w:val="24"/>
          <w:szCs w:val="24"/>
          <w:lang w:val="ru-RU"/>
        </w:rPr>
      </w:pPr>
      <w:proofErr w:type="spellStart"/>
      <w:r w:rsidRPr="00BF32A4">
        <w:rPr>
          <w:rFonts w:ascii="Times New Roman" w:hAnsi="Times New Roman" w:cs="Times New Roman"/>
          <w:b/>
          <w:sz w:val="24"/>
          <w:szCs w:val="24"/>
          <w:lang w:val="ru-RU"/>
        </w:rPr>
        <w:t>Сұрақты</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қарастырыңыз</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проблемалық</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мәселелердің</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шеңберін</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анықтаңыз</w:t>
      </w:r>
      <w:proofErr w:type="spellEnd"/>
    </w:p>
    <w:p w14:paraId="00815E4E" w14:textId="77777777" w:rsidR="00423395" w:rsidRPr="00BF32A4" w:rsidRDefault="00423395" w:rsidP="00005B90">
      <w:pPr>
        <w:jc w:val="both"/>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lastRenderedPageBreak/>
        <w:t>Біріншіден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сіз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түпнұсқа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мәселені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түсінуден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бастауыңыз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керек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Алайда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көбінесе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түпнұсқа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мәселесі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анық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шешілмейді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Сіз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алғашқы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сессиядан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бенефициармен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басқа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мүдделі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тараптармен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негізгі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топпен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бастай</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аласыз</w:t>
      </w:r>
      <w:proofErr w:type="spellEnd"/>
      <w:r w:rsidRPr="00BF32A4">
        <w:rPr>
          <w:rFonts w:ascii="Times New Roman" w:hAnsi="Times New Roman" w:cs="Times New Roman"/>
          <w:sz w:val="24"/>
          <w:szCs w:val="24"/>
          <w:lang w:val="ru-RU"/>
        </w:rPr>
        <w:t xml:space="preserve">. Осы </w:t>
      </w:r>
      <w:proofErr w:type="spellStart"/>
      <w:r w:rsidRPr="00BF32A4">
        <w:rPr>
          <w:rFonts w:ascii="Times New Roman" w:hAnsi="Times New Roman" w:cs="Times New Roman"/>
          <w:sz w:val="24"/>
          <w:szCs w:val="24"/>
          <w:lang w:val="ru-RU"/>
        </w:rPr>
        <w:t>сессияда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мәселенің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шығу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себебін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зерттеңіз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Сіздер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бірге</w:t>
      </w:r>
      <w:proofErr w:type="spellEnd"/>
      <w:r w:rsidRPr="00BF32A4">
        <w:rPr>
          <w:rFonts w:ascii="Times New Roman" w:hAnsi="Times New Roman" w:cs="Times New Roman"/>
          <w:sz w:val="24"/>
          <w:szCs w:val="24"/>
          <w:lang w:val="ru-RU"/>
        </w:rPr>
        <w:t xml:space="preserve"> осы </w:t>
      </w:r>
      <w:proofErr w:type="spellStart"/>
      <w:r w:rsidRPr="00BF32A4">
        <w:rPr>
          <w:rFonts w:ascii="Times New Roman" w:hAnsi="Times New Roman" w:cs="Times New Roman"/>
          <w:sz w:val="24"/>
          <w:szCs w:val="24"/>
          <w:lang w:val="ru-RU"/>
        </w:rPr>
        <w:t>сұрақтарға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жауап</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іздейсіз</w:t>
      </w:r>
      <w:proofErr w:type="spellEnd"/>
      <w:r w:rsidRPr="00BF32A4">
        <w:rPr>
          <w:rFonts w:ascii="Times New Roman" w:hAnsi="Times New Roman" w:cs="Times New Roman"/>
          <w:sz w:val="24"/>
          <w:szCs w:val="24"/>
          <w:lang w:val="ru-RU"/>
        </w:rPr>
        <w:t>:</w:t>
      </w:r>
    </w:p>
    <w:p w14:paraId="7E0B7C19" w14:textId="77777777" w:rsidR="00423395" w:rsidRPr="00BF32A4" w:rsidRDefault="00423395" w:rsidP="00005B90">
      <w:pPr>
        <w:ind w:firstLine="284"/>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Мәселе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қалай</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пайда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болды</w:t>
      </w:r>
      <w:proofErr w:type="spellEnd"/>
      <w:r w:rsidRPr="00BF32A4">
        <w:rPr>
          <w:rFonts w:ascii="Times New Roman" w:hAnsi="Times New Roman" w:cs="Times New Roman"/>
          <w:sz w:val="24"/>
          <w:szCs w:val="24"/>
          <w:lang w:val="ru-RU"/>
        </w:rPr>
        <w:t>?</w:t>
      </w:r>
    </w:p>
    <w:p w14:paraId="19A4B9E8" w14:textId="77777777" w:rsidR="00423395" w:rsidRPr="00BF32A4" w:rsidRDefault="00423395" w:rsidP="00005B90">
      <w:pPr>
        <w:ind w:firstLine="284"/>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Бұл</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мәселе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қашан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күшейе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түседі</w:t>
      </w:r>
      <w:proofErr w:type="spellEnd"/>
      <w:r w:rsidRPr="00BF32A4">
        <w:rPr>
          <w:rFonts w:ascii="Times New Roman" w:hAnsi="Times New Roman" w:cs="Times New Roman"/>
          <w:sz w:val="24"/>
          <w:szCs w:val="24"/>
          <w:lang w:val="ru-RU"/>
        </w:rPr>
        <w:t>?</w:t>
      </w:r>
    </w:p>
    <w:p w14:paraId="5F7CAACF" w14:textId="77777777" w:rsidR="00423395" w:rsidRPr="00BF32A4" w:rsidRDefault="00423395" w:rsidP="00005B90">
      <w:pPr>
        <w:ind w:firstLine="284"/>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Мәселені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шешуді</w:t>
      </w:r>
      <w:proofErr w:type="spellEnd"/>
      <w:r w:rsidRPr="00BF32A4">
        <w:rPr>
          <w:rFonts w:ascii="Times New Roman" w:hAnsi="Times New Roman" w:cs="Times New Roman"/>
          <w:sz w:val="24"/>
          <w:szCs w:val="24"/>
          <w:lang w:val="ru-RU"/>
        </w:rPr>
        <w:t xml:space="preserve"> не </w:t>
      </w:r>
      <w:proofErr w:type="spellStart"/>
      <w:r w:rsidRPr="00BF32A4">
        <w:rPr>
          <w:rFonts w:ascii="Times New Roman" w:hAnsi="Times New Roman" w:cs="Times New Roman"/>
          <w:sz w:val="24"/>
          <w:szCs w:val="24"/>
          <w:lang w:val="ru-RU"/>
        </w:rPr>
        <w:t>қиындатады</w:t>
      </w:r>
      <w:proofErr w:type="spellEnd"/>
      <w:r w:rsidRPr="00BF32A4">
        <w:rPr>
          <w:rFonts w:ascii="Times New Roman" w:hAnsi="Times New Roman" w:cs="Times New Roman"/>
          <w:sz w:val="24"/>
          <w:szCs w:val="24"/>
          <w:lang w:val="ru-RU"/>
        </w:rPr>
        <w:t>?</w:t>
      </w:r>
    </w:p>
    <w:p w14:paraId="4CB1A383" w14:textId="77777777" w:rsidR="00423395" w:rsidRPr="00BF32A4" w:rsidRDefault="00423395" w:rsidP="00005B90">
      <w:pPr>
        <w:ind w:firstLine="284"/>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Мәселені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шешу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үшін</w:t>
      </w:r>
      <w:proofErr w:type="spellEnd"/>
      <w:r w:rsidRPr="00BF32A4">
        <w:rPr>
          <w:rFonts w:ascii="Times New Roman" w:hAnsi="Times New Roman" w:cs="Times New Roman"/>
          <w:sz w:val="24"/>
          <w:szCs w:val="24"/>
          <w:lang w:val="ru-RU"/>
        </w:rPr>
        <w:t xml:space="preserve"> не </w:t>
      </w:r>
      <w:proofErr w:type="spellStart"/>
      <w:r w:rsidRPr="00BF32A4">
        <w:rPr>
          <w:rFonts w:ascii="Times New Roman" w:hAnsi="Times New Roman" w:cs="Times New Roman"/>
          <w:sz w:val="24"/>
          <w:szCs w:val="24"/>
          <w:lang w:val="ru-RU"/>
        </w:rPr>
        <w:t>істелді</w:t>
      </w:r>
      <w:proofErr w:type="spellEnd"/>
      <w:r w:rsidRPr="00BF32A4">
        <w:rPr>
          <w:rFonts w:ascii="Times New Roman" w:hAnsi="Times New Roman" w:cs="Times New Roman"/>
          <w:sz w:val="24"/>
          <w:szCs w:val="24"/>
          <w:lang w:val="ru-RU"/>
        </w:rPr>
        <w:t>?</w:t>
      </w:r>
    </w:p>
    <w:p w14:paraId="5088CFBD" w14:textId="77777777" w:rsidR="00005B90" w:rsidRDefault="00005B90" w:rsidP="00005B90">
      <w:pPr>
        <w:jc w:val="both"/>
        <w:rPr>
          <w:rFonts w:ascii="Times New Roman" w:hAnsi="Times New Roman" w:cs="Times New Roman"/>
          <w:sz w:val="24"/>
          <w:szCs w:val="24"/>
          <w:lang w:val="ru-RU"/>
        </w:rPr>
      </w:pPr>
    </w:p>
    <w:p w14:paraId="55DAAA09" w14:textId="51CD6AD8" w:rsidR="00423395" w:rsidRPr="00BF32A4" w:rsidRDefault="00423395" w:rsidP="00005B90">
      <w:pPr>
        <w:jc w:val="both"/>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Сонымен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қатар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сіз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барлық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мүдделі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тараптарды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бір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құжатқа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тізімдеп</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келесі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қадамға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қандай</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мүдделі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тараптардың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кіретінін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анықтайсыз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Сіз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таңдалған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әр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тарап</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үшін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олардың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күшті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әлсіз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жақтарын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немесе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артықшылықтарын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немесе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олармен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жұмыс</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жасау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қиындықтарын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анықтау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үшін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эмпатикалық</w:t>
      </w:r>
      <w:proofErr w:type="spellEnd"/>
      <w:r w:rsidRPr="00BF32A4">
        <w:rPr>
          <w:rFonts w:ascii="Times New Roman" w:hAnsi="Times New Roman" w:cs="Times New Roman"/>
          <w:sz w:val="24"/>
          <w:szCs w:val="24"/>
          <w:lang w:val="ru-RU"/>
        </w:rPr>
        <w:t xml:space="preserve"> профиль (</w:t>
      </w:r>
      <w:proofErr w:type="spellStart"/>
      <w:r w:rsidRPr="00BF32A4">
        <w:rPr>
          <w:rFonts w:ascii="Times New Roman" w:hAnsi="Times New Roman" w:cs="Times New Roman"/>
          <w:sz w:val="24"/>
          <w:szCs w:val="24"/>
          <w:lang w:val="ru-RU"/>
        </w:rPr>
        <w:t>тұлға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жасайсыз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Бастапқы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сессияның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соңғы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бөлігінде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сіз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эмпатикалық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зерттеудің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қандай</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формасын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байқау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сұхбат</w:t>
      </w:r>
      <w:proofErr w:type="spellEnd"/>
      <w:r w:rsidRPr="00BF32A4">
        <w:rPr>
          <w:rFonts w:ascii="Times New Roman" w:hAnsi="Times New Roman" w:cs="Times New Roman"/>
          <w:sz w:val="24"/>
          <w:szCs w:val="24"/>
          <w:lang w:val="ru-RU"/>
        </w:rPr>
        <w:t>, фокус-</w:t>
      </w:r>
      <w:proofErr w:type="spellStart"/>
      <w:r w:rsidRPr="00BF32A4">
        <w:rPr>
          <w:rFonts w:ascii="Times New Roman" w:hAnsi="Times New Roman" w:cs="Times New Roman"/>
          <w:sz w:val="24"/>
          <w:szCs w:val="24"/>
          <w:lang w:val="ru-RU"/>
        </w:rPr>
        <w:t>топтар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т.б</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алатындығын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зерттеуге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қандай</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негізгі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тақырыптарды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қосатындығын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анықтайсыз</w:t>
      </w:r>
      <w:proofErr w:type="spellEnd"/>
      <w:r w:rsidRPr="00BF32A4">
        <w:rPr>
          <w:rFonts w:ascii="Times New Roman" w:hAnsi="Times New Roman" w:cs="Times New Roman"/>
          <w:sz w:val="24"/>
          <w:szCs w:val="24"/>
          <w:lang w:val="ru-RU"/>
        </w:rPr>
        <w:t>.</w:t>
      </w:r>
    </w:p>
    <w:p w14:paraId="40BA061E" w14:textId="77777777" w:rsidR="008A1B64" w:rsidRPr="00BF32A4" w:rsidRDefault="008A1B64" w:rsidP="00423395">
      <w:pPr>
        <w:ind w:firstLine="708"/>
        <w:jc w:val="both"/>
        <w:rPr>
          <w:rFonts w:ascii="Times New Roman" w:hAnsi="Times New Roman" w:cs="Times New Roman"/>
          <w:sz w:val="24"/>
          <w:szCs w:val="24"/>
          <w:lang w:val="ru-RU"/>
        </w:rPr>
      </w:pPr>
    </w:p>
    <w:p w14:paraId="3B89877D" w14:textId="77777777" w:rsidR="00423395" w:rsidRPr="00BF32A4" w:rsidRDefault="00423395" w:rsidP="00005B90">
      <w:pPr>
        <w:jc w:val="both"/>
        <w:rPr>
          <w:rFonts w:ascii="Times New Roman" w:hAnsi="Times New Roman" w:cs="Times New Roman"/>
          <w:b/>
          <w:sz w:val="24"/>
          <w:szCs w:val="24"/>
          <w:lang w:val="ru-RU"/>
        </w:rPr>
      </w:pPr>
      <w:r w:rsidRPr="00BF32A4">
        <w:rPr>
          <w:rFonts w:ascii="Times New Roman" w:hAnsi="Times New Roman" w:cs="Times New Roman"/>
          <w:b/>
          <w:sz w:val="24"/>
          <w:szCs w:val="24"/>
          <w:lang w:val="ru-RU"/>
        </w:rPr>
        <w:t xml:space="preserve">3) </w:t>
      </w:r>
      <w:proofErr w:type="spellStart"/>
      <w:r w:rsidRPr="00BF32A4">
        <w:rPr>
          <w:rFonts w:ascii="Times New Roman" w:hAnsi="Times New Roman" w:cs="Times New Roman"/>
          <w:b/>
          <w:sz w:val="24"/>
          <w:szCs w:val="24"/>
          <w:lang w:val="ru-RU"/>
        </w:rPr>
        <w:t>Үшінші</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кезең</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мәселені</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шешу</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туралы</w:t>
      </w:r>
      <w:proofErr w:type="spellEnd"/>
      <w:r w:rsidRPr="00BF32A4">
        <w:rPr>
          <w:rFonts w:ascii="Times New Roman" w:hAnsi="Times New Roman" w:cs="Times New Roman"/>
          <w:b/>
          <w:sz w:val="24"/>
          <w:szCs w:val="24"/>
          <w:lang w:val="ru-RU"/>
        </w:rPr>
        <w:t xml:space="preserve"> идея </w:t>
      </w:r>
      <w:proofErr w:type="spellStart"/>
      <w:r w:rsidRPr="00BF32A4">
        <w:rPr>
          <w:rFonts w:ascii="Times New Roman" w:hAnsi="Times New Roman" w:cs="Times New Roman"/>
          <w:b/>
          <w:sz w:val="24"/>
          <w:szCs w:val="24"/>
          <w:lang w:val="ru-RU"/>
        </w:rPr>
        <w:t>қалыптастыру</w:t>
      </w:r>
      <w:proofErr w:type="spellEnd"/>
    </w:p>
    <w:p w14:paraId="261F910A" w14:textId="77777777" w:rsidR="00643BF4" w:rsidRPr="00BF32A4" w:rsidRDefault="00423395" w:rsidP="00CD1239">
      <w:pPr>
        <w:ind w:firstLine="708"/>
        <w:jc w:val="both"/>
        <w:rPr>
          <w:rFonts w:ascii="Times New Roman" w:hAnsi="Times New Roman" w:cs="Times New Roman"/>
          <w:sz w:val="24"/>
          <w:szCs w:val="24"/>
          <w:lang w:val="ru-RU"/>
        </w:rPr>
      </w:pPr>
      <w:r w:rsidRPr="00BF32A4">
        <w:rPr>
          <w:rFonts w:ascii="Times New Roman" w:hAnsi="Times New Roman" w:cs="Times New Roman"/>
          <w:noProof/>
          <w:sz w:val="24"/>
          <w:szCs w:val="24"/>
          <w:lang w:val="ru-RU" w:eastAsia="ru-RU"/>
        </w:rPr>
        <w:drawing>
          <wp:inline distT="0" distB="0" distL="0" distR="0" wp14:anchorId="076D8123" wp14:editId="0EFFDDBB">
            <wp:extent cx="4803006" cy="1790299"/>
            <wp:effectExtent l="0" t="0" r="0" b="0"/>
            <wp:docPr id="23" name="Diagram 23">
              <a:extLst xmlns:a="http://schemas.openxmlformats.org/drawingml/2006/main">
                <a:ext uri="{FF2B5EF4-FFF2-40B4-BE49-F238E27FC236}">
                  <a16:creationId xmlns:a16="http://schemas.microsoft.com/office/drawing/2014/main" id="{19F7E1E1-CFCC-4165-A104-C2C77C728B6C}"/>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inline>
        </w:drawing>
      </w:r>
    </w:p>
    <w:p w14:paraId="4F9B2952" w14:textId="77777777" w:rsidR="00005B90" w:rsidRDefault="00005B90" w:rsidP="00005B90">
      <w:pPr>
        <w:jc w:val="both"/>
        <w:rPr>
          <w:rFonts w:ascii="Times New Roman" w:hAnsi="Times New Roman" w:cs="Times New Roman"/>
          <w:sz w:val="24"/>
          <w:szCs w:val="24"/>
          <w:lang w:val="ru-RU"/>
        </w:rPr>
      </w:pPr>
    </w:p>
    <w:p w14:paraId="7BE2A751" w14:textId="5CF21EF9" w:rsidR="00643BF4" w:rsidRPr="00BF32A4" w:rsidRDefault="00CD1239" w:rsidP="00005B90">
      <w:pPr>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2-</w:t>
      </w:r>
      <w:r w:rsidR="00643BF4" w:rsidRPr="00BF32A4">
        <w:rPr>
          <w:rFonts w:ascii="Times New Roman" w:hAnsi="Times New Roman" w:cs="Times New Roman"/>
          <w:sz w:val="24"/>
          <w:szCs w:val="24"/>
          <w:lang w:val="ru-RU"/>
        </w:rPr>
        <w:t xml:space="preserve">кезеңдегі </w:t>
      </w:r>
      <w:proofErr w:type="spellStart"/>
      <w:r w:rsidR="00643BF4" w:rsidRPr="00BF32A4">
        <w:rPr>
          <w:rFonts w:ascii="Times New Roman" w:hAnsi="Times New Roman" w:cs="Times New Roman"/>
          <w:sz w:val="24"/>
          <w:szCs w:val="24"/>
          <w:lang w:val="ru-RU"/>
        </w:rPr>
        <w:t>бастапқы</w:t>
      </w:r>
      <w:proofErr w:type="spellEnd"/>
      <w:r w:rsidR="00643BF4" w:rsidRPr="00BF32A4">
        <w:rPr>
          <w:rFonts w:ascii="Times New Roman" w:hAnsi="Times New Roman" w:cs="Times New Roman"/>
          <w:sz w:val="24"/>
          <w:szCs w:val="24"/>
          <w:lang w:val="ru-RU"/>
        </w:rPr>
        <w:t xml:space="preserve"> </w:t>
      </w:r>
      <w:proofErr w:type="spellStart"/>
      <w:r w:rsidR="00643BF4" w:rsidRPr="00BF32A4">
        <w:rPr>
          <w:rFonts w:ascii="Times New Roman" w:hAnsi="Times New Roman" w:cs="Times New Roman"/>
          <w:sz w:val="24"/>
          <w:szCs w:val="24"/>
          <w:lang w:val="ru-RU"/>
        </w:rPr>
        <w:t>проблеманы</w:t>
      </w:r>
      <w:proofErr w:type="spellEnd"/>
      <w:r w:rsidR="00643BF4" w:rsidRPr="00BF32A4">
        <w:rPr>
          <w:rFonts w:ascii="Times New Roman" w:hAnsi="Times New Roman" w:cs="Times New Roman"/>
          <w:sz w:val="24"/>
          <w:szCs w:val="24"/>
          <w:lang w:val="ru-RU"/>
        </w:rPr>
        <w:t xml:space="preserve"> </w:t>
      </w:r>
      <w:proofErr w:type="spellStart"/>
      <w:r w:rsidR="00643BF4" w:rsidRPr="00BF32A4">
        <w:rPr>
          <w:rFonts w:ascii="Times New Roman" w:hAnsi="Times New Roman" w:cs="Times New Roman"/>
          <w:sz w:val="24"/>
          <w:szCs w:val="24"/>
          <w:lang w:val="ru-RU"/>
        </w:rPr>
        <w:t>анықтағаннан</w:t>
      </w:r>
      <w:proofErr w:type="spellEnd"/>
      <w:r w:rsidR="00643BF4" w:rsidRPr="00BF32A4">
        <w:rPr>
          <w:rFonts w:ascii="Times New Roman" w:hAnsi="Times New Roman" w:cs="Times New Roman"/>
          <w:sz w:val="24"/>
          <w:szCs w:val="24"/>
          <w:lang w:val="ru-RU"/>
        </w:rPr>
        <w:t xml:space="preserve"> </w:t>
      </w:r>
      <w:proofErr w:type="spellStart"/>
      <w:r w:rsidR="00643BF4" w:rsidRPr="00BF32A4">
        <w:rPr>
          <w:rFonts w:ascii="Times New Roman" w:hAnsi="Times New Roman" w:cs="Times New Roman"/>
          <w:sz w:val="24"/>
          <w:szCs w:val="24"/>
          <w:lang w:val="ru-RU"/>
        </w:rPr>
        <w:t>кейін</w:t>
      </w:r>
      <w:proofErr w:type="spellEnd"/>
      <w:r w:rsidR="00643BF4" w:rsidRPr="00BF32A4">
        <w:rPr>
          <w:rFonts w:ascii="Times New Roman" w:hAnsi="Times New Roman" w:cs="Times New Roman"/>
          <w:sz w:val="24"/>
          <w:szCs w:val="24"/>
          <w:lang w:val="ru-RU"/>
        </w:rPr>
        <w:t xml:space="preserve">, </w:t>
      </w:r>
      <w:proofErr w:type="spellStart"/>
      <w:r w:rsidR="00643BF4" w:rsidRPr="00BF32A4">
        <w:rPr>
          <w:rFonts w:ascii="Times New Roman" w:hAnsi="Times New Roman" w:cs="Times New Roman"/>
          <w:sz w:val="24"/>
          <w:szCs w:val="24"/>
          <w:lang w:val="ru-RU"/>
        </w:rPr>
        <w:t>біз</w:t>
      </w:r>
      <w:proofErr w:type="spellEnd"/>
      <w:r w:rsidR="00643BF4" w:rsidRPr="00BF32A4">
        <w:rPr>
          <w:rFonts w:ascii="Times New Roman" w:hAnsi="Times New Roman" w:cs="Times New Roman"/>
          <w:sz w:val="24"/>
          <w:szCs w:val="24"/>
          <w:lang w:val="ru-RU"/>
        </w:rPr>
        <w:t xml:space="preserve"> 3-кезеңге </w:t>
      </w:r>
      <w:proofErr w:type="spellStart"/>
      <w:r w:rsidR="00643BF4" w:rsidRPr="00BF32A4">
        <w:rPr>
          <w:rFonts w:ascii="Times New Roman" w:hAnsi="Times New Roman" w:cs="Times New Roman"/>
          <w:sz w:val="24"/>
          <w:szCs w:val="24"/>
          <w:lang w:val="ru-RU"/>
        </w:rPr>
        <w:t>өтіп</w:t>
      </w:r>
      <w:proofErr w:type="spellEnd"/>
      <w:r w:rsidR="00643BF4" w:rsidRPr="00BF32A4">
        <w:rPr>
          <w:rFonts w:ascii="Times New Roman" w:hAnsi="Times New Roman" w:cs="Times New Roman"/>
          <w:sz w:val="24"/>
          <w:szCs w:val="24"/>
          <w:lang w:val="ru-RU"/>
        </w:rPr>
        <w:t xml:space="preserve">, осы </w:t>
      </w:r>
      <w:proofErr w:type="spellStart"/>
      <w:r w:rsidR="00643BF4" w:rsidRPr="00BF32A4">
        <w:rPr>
          <w:rFonts w:ascii="Times New Roman" w:hAnsi="Times New Roman" w:cs="Times New Roman"/>
          <w:sz w:val="24"/>
          <w:szCs w:val="24"/>
          <w:lang w:val="ru-RU"/>
        </w:rPr>
        <w:t>мәселені</w:t>
      </w:r>
      <w:proofErr w:type="spellEnd"/>
      <w:r w:rsidR="00643BF4" w:rsidRPr="00BF32A4">
        <w:rPr>
          <w:rFonts w:ascii="Times New Roman" w:hAnsi="Times New Roman" w:cs="Times New Roman"/>
          <w:sz w:val="24"/>
          <w:szCs w:val="24"/>
          <w:lang w:val="ru-RU"/>
        </w:rPr>
        <w:t xml:space="preserve"> </w:t>
      </w:r>
      <w:proofErr w:type="spellStart"/>
      <w:r w:rsidR="00643BF4" w:rsidRPr="00BF32A4">
        <w:rPr>
          <w:rFonts w:ascii="Times New Roman" w:hAnsi="Times New Roman" w:cs="Times New Roman"/>
          <w:sz w:val="24"/>
          <w:szCs w:val="24"/>
          <w:lang w:val="ru-RU"/>
        </w:rPr>
        <w:t>шешудің</w:t>
      </w:r>
      <w:proofErr w:type="spellEnd"/>
      <w:r w:rsidR="00643BF4" w:rsidRPr="00BF32A4">
        <w:rPr>
          <w:rFonts w:ascii="Times New Roman" w:hAnsi="Times New Roman" w:cs="Times New Roman"/>
          <w:sz w:val="24"/>
          <w:szCs w:val="24"/>
          <w:lang w:val="ru-RU"/>
        </w:rPr>
        <w:t xml:space="preserve"> </w:t>
      </w:r>
      <w:proofErr w:type="spellStart"/>
      <w:r w:rsidR="00643BF4" w:rsidRPr="00BF32A4">
        <w:rPr>
          <w:rFonts w:ascii="Times New Roman" w:hAnsi="Times New Roman" w:cs="Times New Roman"/>
          <w:sz w:val="24"/>
          <w:szCs w:val="24"/>
          <w:lang w:val="ru-RU"/>
        </w:rPr>
        <w:t>нақты</w:t>
      </w:r>
      <w:proofErr w:type="spellEnd"/>
      <w:r w:rsidR="00643BF4" w:rsidRPr="00BF32A4">
        <w:rPr>
          <w:rFonts w:ascii="Times New Roman" w:hAnsi="Times New Roman" w:cs="Times New Roman"/>
          <w:sz w:val="24"/>
          <w:szCs w:val="24"/>
          <w:lang w:val="ru-RU"/>
        </w:rPr>
        <w:t xml:space="preserve"> </w:t>
      </w:r>
      <w:proofErr w:type="spellStart"/>
      <w:r w:rsidR="00643BF4" w:rsidRPr="00BF32A4">
        <w:rPr>
          <w:rFonts w:ascii="Times New Roman" w:hAnsi="Times New Roman" w:cs="Times New Roman"/>
          <w:sz w:val="24"/>
          <w:szCs w:val="24"/>
          <w:lang w:val="ru-RU"/>
        </w:rPr>
        <w:t>идеясын</w:t>
      </w:r>
      <w:proofErr w:type="spellEnd"/>
      <w:r w:rsidR="00643BF4" w:rsidRPr="00BF32A4">
        <w:rPr>
          <w:rFonts w:ascii="Times New Roman" w:hAnsi="Times New Roman" w:cs="Times New Roman"/>
          <w:sz w:val="24"/>
          <w:szCs w:val="24"/>
          <w:lang w:val="ru-RU"/>
        </w:rPr>
        <w:t xml:space="preserve"> </w:t>
      </w:r>
      <w:proofErr w:type="spellStart"/>
      <w:r w:rsidR="00643BF4" w:rsidRPr="00BF32A4">
        <w:rPr>
          <w:rFonts w:ascii="Times New Roman" w:hAnsi="Times New Roman" w:cs="Times New Roman"/>
          <w:sz w:val="24"/>
          <w:szCs w:val="24"/>
          <w:lang w:val="ru-RU"/>
        </w:rPr>
        <w:t>қалыптастырамыз</w:t>
      </w:r>
      <w:proofErr w:type="spellEnd"/>
      <w:r w:rsidR="00643BF4" w:rsidRPr="00BF32A4">
        <w:rPr>
          <w:rFonts w:ascii="Times New Roman" w:hAnsi="Times New Roman" w:cs="Times New Roman"/>
          <w:sz w:val="24"/>
          <w:szCs w:val="24"/>
          <w:lang w:val="ru-RU"/>
        </w:rPr>
        <w:t>.</w:t>
      </w:r>
    </w:p>
    <w:p w14:paraId="4139C3B0" w14:textId="77777777" w:rsidR="00643BF4" w:rsidRPr="00BF32A4" w:rsidRDefault="00643BF4" w:rsidP="00005B90">
      <w:pPr>
        <w:jc w:val="both"/>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Бұл</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кезеңде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сіз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келесі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сұрақтарға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жауап</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беруіңіз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керек</w:t>
      </w:r>
      <w:proofErr w:type="spellEnd"/>
      <w:r w:rsidRPr="00BF32A4">
        <w:rPr>
          <w:rFonts w:ascii="Times New Roman" w:hAnsi="Times New Roman" w:cs="Times New Roman"/>
          <w:sz w:val="24"/>
          <w:szCs w:val="24"/>
          <w:lang w:val="ru-RU"/>
        </w:rPr>
        <w:t>:</w:t>
      </w:r>
    </w:p>
    <w:p w14:paraId="60151B1D" w14:textId="77777777" w:rsidR="00643BF4" w:rsidRPr="00BF32A4" w:rsidRDefault="007176D4" w:rsidP="00005B90">
      <w:pPr>
        <w:ind w:firstLine="284"/>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Мәселені</w:t>
      </w:r>
      <w:proofErr w:type="spellEnd"/>
      <w:r w:rsidRPr="00BF32A4">
        <w:rPr>
          <w:rFonts w:ascii="Times New Roman" w:hAnsi="Times New Roman" w:cs="Times New Roman"/>
          <w:sz w:val="24"/>
          <w:szCs w:val="24"/>
          <w:lang w:val="ru-RU"/>
        </w:rPr>
        <w:t xml:space="preserve"> 2-</w:t>
      </w:r>
      <w:r w:rsidR="00643BF4" w:rsidRPr="00BF32A4">
        <w:rPr>
          <w:rFonts w:ascii="Times New Roman" w:hAnsi="Times New Roman" w:cs="Times New Roman"/>
          <w:sz w:val="24"/>
          <w:szCs w:val="24"/>
          <w:lang w:val="ru-RU"/>
        </w:rPr>
        <w:t xml:space="preserve">кезеңнен </w:t>
      </w:r>
      <w:proofErr w:type="spellStart"/>
      <w:r w:rsidR="00643BF4" w:rsidRPr="00BF32A4">
        <w:rPr>
          <w:rFonts w:ascii="Times New Roman" w:hAnsi="Times New Roman" w:cs="Times New Roman"/>
          <w:sz w:val="24"/>
          <w:szCs w:val="24"/>
          <w:lang w:val="ru-RU"/>
        </w:rPr>
        <w:t>қалай</w:t>
      </w:r>
      <w:proofErr w:type="spellEnd"/>
      <w:r w:rsidR="00643BF4" w:rsidRPr="00BF32A4">
        <w:rPr>
          <w:rFonts w:ascii="Times New Roman" w:hAnsi="Times New Roman" w:cs="Times New Roman"/>
          <w:sz w:val="24"/>
          <w:szCs w:val="24"/>
          <w:lang w:val="ru-RU"/>
        </w:rPr>
        <w:t xml:space="preserve"> </w:t>
      </w:r>
      <w:proofErr w:type="spellStart"/>
      <w:r w:rsidR="00643BF4" w:rsidRPr="00BF32A4">
        <w:rPr>
          <w:rFonts w:ascii="Times New Roman" w:hAnsi="Times New Roman" w:cs="Times New Roman"/>
          <w:sz w:val="24"/>
          <w:szCs w:val="24"/>
          <w:lang w:val="ru-RU"/>
        </w:rPr>
        <w:t>шешуге</w:t>
      </w:r>
      <w:proofErr w:type="spellEnd"/>
      <w:r w:rsidR="00643BF4" w:rsidRPr="00BF32A4">
        <w:rPr>
          <w:rFonts w:ascii="Times New Roman" w:hAnsi="Times New Roman" w:cs="Times New Roman"/>
          <w:sz w:val="24"/>
          <w:szCs w:val="24"/>
          <w:lang w:val="ru-RU"/>
        </w:rPr>
        <w:t xml:space="preserve"> </w:t>
      </w:r>
      <w:proofErr w:type="spellStart"/>
      <w:r w:rsidR="00643BF4" w:rsidRPr="00BF32A4">
        <w:rPr>
          <w:rFonts w:ascii="Times New Roman" w:hAnsi="Times New Roman" w:cs="Times New Roman"/>
          <w:sz w:val="24"/>
          <w:szCs w:val="24"/>
          <w:lang w:val="ru-RU"/>
        </w:rPr>
        <w:t>болады</w:t>
      </w:r>
      <w:proofErr w:type="spellEnd"/>
      <w:r w:rsidR="00643BF4" w:rsidRPr="00BF32A4">
        <w:rPr>
          <w:rFonts w:ascii="Times New Roman" w:hAnsi="Times New Roman" w:cs="Times New Roman"/>
          <w:sz w:val="24"/>
          <w:szCs w:val="24"/>
          <w:lang w:val="ru-RU"/>
        </w:rPr>
        <w:t>?</w:t>
      </w:r>
    </w:p>
    <w:p w14:paraId="24BE221F" w14:textId="77777777" w:rsidR="00643BF4" w:rsidRPr="00BF32A4" w:rsidRDefault="00643BF4" w:rsidP="00005B90">
      <w:pPr>
        <w:ind w:firstLine="284"/>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Басқа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шешімдер</w:t>
      </w:r>
      <w:proofErr w:type="spellEnd"/>
      <w:r w:rsidRPr="00BF32A4">
        <w:rPr>
          <w:rFonts w:ascii="Times New Roman" w:hAnsi="Times New Roman" w:cs="Times New Roman"/>
          <w:sz w:val="24"/>
          <w:szCs w:val="24"/>
          <w:lang w:val="ru-RU"/>
        </w:rPr>
        <w:t xml:space="preserve"> </w:t>
      </w:r>
      <w:proofErr w:type="spellStart"/>
      <w:r w:rsidR="00344AD6" w:rsidRPr="00BF32A4">
        <w:rPr>
          <w:rFonts w:ascii="Times New Roman" w:hAnsi="Times New Roman" w:cs="Times New Roman"/>
          <w:sz w:val="24"/>
          <w:szCs w:val="24"/>
          <w:lang w:val="ru-RU"/>
        </w:rPr>
        <w:t>қабылдауға</w:t>
      </w:r>
      <w:proofErr w:type="spellEnd"/>
      <w:r w:rsidR="00344AD6" w:rsidRPr="00BF32A4">
        <w:rPr>
          <w:rFonts w:ascii="Times New Roman" w:hAnsi="Times New Roman" w:cs="Times New Roman"/>
          <w:sz w:val="24"/>
          <w:szCs w:val="24"/>
          <w:lang w:val="ru-RU"/>
        </w:rPr>
        <w:t xml:space="preserve"> бола </w:t>
      </w:r>
      <w:proofErr w:type="spellStart"/>
      <w:r w:rsidR="00344AD6" w:rsidRPr="00BF32A4">
        <w:rPr>
          <w:rFonts w:ascii="Times New Roman" w:hAnsi="Times New Roman" w:cs="Times New Roman"/>
          <w:sz w:val="24"/>
          <w:szCs w:val="24"/>
          <w:lang w:val="ru-RU"/>
        </w:rPr>
        <w:t>ма</w:t>
      </w:r>
      <w:proofErr w:type="spellEnd"/>
      <w:r w:rsidR="00344AD6" w:rsidRPr="00BF32A4">
        <w:rPr>
          <w:rFonts w:ascii="Times New Roman" w:hAnsi="Times New Roman" w:cs="Times New Roman"/>
          <w:sz w:val="24"/>
          <w:szCs w:val="24"/>
          <w:lang w:val="ru-RU"/>
        </w:rPr>
        <w:t>?</w:t>
      </w:r>
    </w:p>
    <w:p w14:paraId="2D2FB908" w14:textId="77777777" w:rsidR="00643BF4" w:rsidRPr="00BF32A4" w:rsidRDefault="00643BF4" w:rsidP="00005B90">
      <w:pPr>
        <w:jc w:val="both"/>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Негізінен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бұл</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кезең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идеяларды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ойға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шабуыл</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жасау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процесі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Бұл</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жерде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барлық</w:t>
      </w:r>
      <w:proofErr w:type="spellEnd"/>
      <w:r w:rsidRPr="00BF32A4">
        <w:rPr>
          <w:rFonts w:ascii="Times New Roman" w:hAnsi="Times New Roman" w:cs="Times New Roman"/>
          <w:sz w:val="24"/>
          <w:szCs w:val="24"/>
          <w:lang w:val="ru-RU"/>
        </w:rPr>
        <w:t xml:space="preserve"> топ </w:t>
      </w:r>
      <w:proofErr w:type="spellStart"/>
      <w:r w:rsidRPr="00BF32A4">
        <w:rPr>
          <w:rFonts w:ascii="Times New Roman" w:hAnsi="Times New Roman" w:cs="Times New Roman"/>
          <w:sz w:val="24"/>
          <w:szCs w:val="24"/>
          <w:lang w:val="ru-RU"/>
        </w:rPr>
        <w:t>мүшелері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сонымен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қатар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мүдделі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тараптар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өз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идеяларын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ұсына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алатындығы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маңызды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Сондықтан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барлық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идеяларды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қамту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үшін</w:t>
      </w:r>
      <w:proofErr w:type="spellEnd"/>
      <w:r w:rsidR="007A5282" w:rsidRPr="00BF32A4">
        <w:rPr>
          <w:rFonts w:ascii="Times New Roman" w:hAnsi="Times New Roman" w:cs="Times New Roman"/>
          <w:sz w:val="24"/>
          <w:szCs w:val="24"/>
          <w:lang w:val="ru-RU"/>
        </w:rPr>
        <w:t xml:space="preserve"> </w:t>
      </w:r>
      <w:proofErr w:type="spellStart"/>
      <w:r w:rsidR="007A5282" w:rsidRPr="00BF32A4">
        <w:rPr>
          <w:rFonts w:ascii="Times New Roman" w:hAnsi="Times New Roman" w:cs="Times New Roman"/>
          <w:sz w:val="24"/>
          <w:szCs w:val="24"/>
          <w:lang w:val="ru-RU"/>
        </w:rPr>
        <w:t>әдістерді</w:t>
      </w:r>
      <w:proofErr w:type="spellEnd"/>
      <w:r w:rsidR="007A5282" w:rsidRPr="00BF32A4">
        <w:rPr>
          <w:rFonts w:ascii="Times New Roman" w:hAnsi="Times New Roman" w:cs="Times New Roman"/>
          <w:sz w:val="24"/>
          <w:szCs w:val="24"/>
          <w:lang w:val="ru-RU"/>
        </w:rPr>
        <w:t xml:space="preserve"> </w:t>
      </w:r>
      <w:proofErr w:type="spellStart"/>
      <w:r w:rsidR="007A5282" w:rsidRPr="00BF32A4">
        <w:rPr>
          <w:rFonts w:ascii="Times New Roman" w:hAnsi="Times New Roman" w:cs="Times New Roman"/>
          <w:sz w:val="24"/>
          <w:szCs w:val="24"/>
          <w:lang w:val="ru-RU"/>
        </w:rPr>
        <w:t>қолданыңыз</w:t>
      </w:r>
      <w:proofErr w:type="spellEnd"/>
      <w:r w:rsidR="007A5282" w:rsidRPr="00BF32A4">
        <w:rPr>
          <w:rFonts w:ascii="Times New Roman" w:hAnsi="Times New Roman" w:cs="Times New Roman"/>
          <w:sz w:val="24"/>
          <w:szCs w:val="24"/>
          <w:lang w:val="ru-RU"/>
        </w:rPr>
        <w:t xml:space="preserve">. </w:t>
      </w:r>
      <w:proofErr w:type="spellStart"/>
      <w:r w:rsidR="007A5282" w:rsidRPr="00BF32A4">
        <w:rPr>
          <w:rFonts w:ascii="Times New Roman" w:hAnsi="Times New Roman" w:cs="Times New Roman"/>
          <w:sz w:val="24"/>
          <w:szCs w:val="24"/>
          <w:lang w:val="ru-RU"/>
        </w:rPr>
        <w:t>Мысалы</w:t>
      </w:r>
      <w:proofErr w:type="spellEnd"/>
      <w:r w:rsidR="007A5282" w:rsidRPr="00BF32A4">
        <w:rPr>
          <w:rFonts w:ascii="Times New Roman" w:hAnsi="Times New Roman" w:cs="Times New Roman"/>
          <w:sz w:val="24"/>
          <w:szCs w:val="24"/>
          <w:lang w:val="ru-RU"/>
        </w:rPr>
        <w:t xml:space="preserve">, </w:t>
      </w:r>
      <w:proofErr w:type="spellStart"/>
      <w:r w:rsidR="007A5282" w:rsidRPr="00BF32A4">
        <w:rPr>
          <w:rFonts w:ascii="Times New Roman" w:hAnsi="Times New Roman" w:cs="Times New Roman"/>
          <w:sz w:val="24"/>
          <w:szCs w:val="24"/>
          <w:lang w:val="ru-RU"/>
        </w:rPr>
        <w:t>С</w:t>
      </w:r>
      <w:r w:rsidRPr="00BF32A4">
        <w:rPr>
          <w:rFonts w:ascii="Times New Roman" w:hAnsi="Times New Roman" w:cs="Times New Roman"/>
          <w:sz w:val="24"/>
          <w:szCs w:val="24"/>
          <w:lang w:val="ru-RU"/>
        </w:rPr>
        <w:t>із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барлық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lastRenderedPageBreak/>
        <w:t>қатысушылардан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алдымен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барлық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идеяларын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жеке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тізімдеп</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содан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кейін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оларды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біріктіруді</w:t>
      </w:r>
      <w:proofErr w:type="spellEnd"/>
      <w:r w:rsidRPr="00BF32A4">
        <w:rPr>
          <w:rFonts w:ascii="Times New Roman" w:hAnsi="Times New Roman" w:cs="Times New Roman"/>
          <w:sz w:val="24"/>
          <w:szCs w:val="24"/>
          <w:lang w:val="ru-RU"/>
        </w:rPr>
        <w:t xml:space="preserve"> </w:t>
      </w:r>
      <w:proofErr w:type="spellStart"/>
      <w:r w:rsidR="007A5282" w:rsidRPr="00BF32A4">
        <w:rPr>
          <w:rFonts w:ascii="Times New Roman" w:hAnsi="Times New Roman" w:cs="Times New Roman"/>
          <w:sz w:val="24"/>
          <w:szCs w:val="24"/>
          <w:lang w:val="ru-RU"/>
        </w:rPr>
        <w:t>сұрай</w:t>
      </w:r>
      <w:proofErr w:type="spellEnd"/>
      <w:r w:rsidR="007A5282" w:rsidRPr="00BF32A4">
        <w:rPr>
          <w:rFonts w:ascii="Times New Roman" w:hAnsi="Times New Roman" w:cs="Times New Roman"/>
          <w:sz w:val="24"/>
          <w:szCs w:val="24"/>
          <w:lang w:val="ru-RU"/>
        </w:rPr>
        <w:t xml:space="preserve"> </w:t>
      </w:r>
      <w:proofErr w:type="spellStart"/>
      <w:r w:rsidR="007A5282" w:rsidRPr="00BF32A4">
        <w:rPr>
          <w:rFonts w:ascii="Times New Roman" w:hAnsi="Times New Roman" w:cs="Times New Roman"/>
          <w:sz w:val="24"/>
          <w:szCs w:val="24"/>
          <w:lang w:val="ru-RU"/>
        </w:rPr>
        <w:t>аласыз</w:t>
      </w:r>
      <w:proofErr w:type="spellEnd"/>
      <w:r w:rsidR="007A5282" w:rsidRPr="00BF32A4">
        <w:rPr>
          <w:rFonts w:ascii="Times New Roman" w:hAnsi="Times New Roman" w:cs="Times New Roman"/>
          <w:sz w:val="24"/>
          <w:szCs w:val="24"/>
          <w:lang w:val="ru-RU"/>
        </w:rPr>
        <w:t xml:space="preserve">. </w:t>
      </w:r>
      <w:proofErr w:type="spellStart"/>
      <w:r w:rsidR="007A5282" w:rsidRPr="00BF32A4">
        <w:rPr>
          <w:rFonts w:ascii="Times New Roman" w:hAnsi="Times New Roman" w:cs="Times New Roman"/>
          <w:sz w:val="24"/>
          <w:szCs w:val="24"/>
          <w:lang w:val="ru-RU"/>
        </w:rPr>
        <w:t>Сонымен</w:t>
      </w:r>
      <w:proofErr w:type="spellEnd"/>
      <w:r w:rsidR="007A5282" w:rsidRPr="00BF32A4">
        <w:rPr>
          <w:rFonts w:ascii="Times New Roman" w:hAnsi="Times New Roman" w:cs="Times New Roman"/>
          <w:sz w:val="24"/>
          <w:szCs w:val="24"/>
          <w:lang w:val="ru-RU"/>
        </w:rPr>
        <w:t xml:space="preserve"> </w:t>
      </w:r>
      <w:proofErr w:type="spellStart"/>
      <w:r w:rsidR="007A5282" w:rsidRPr="00BF32A4">
        <w:rPr>
          <w:rFonts w:ascii="Times New Roman" w:hAnsi="Times New Roman" w:cs="Times New Roman"/>
          <w:sz w:val="24"/>
          <w:szCs w:val="24"/>
          <w:lang w:val="ru-RU"/>
        </w:rPr>
        <w:t>қатар</w:t>
      </w:r>
      <w:proofErr w:type="spellEnd"/>
      <w:r w:rsidR="007A5282" w:rsidRPr="00BF32A4">
        <w:rPr>
          <w:rFonts w:ascii="Times New Roman" w:hAnsi="Times New Roman" w:cs="Times New Roman"/>
          <w:sz w:val="24"/>
          <w:szCs w:val="24"/>
          <w:lang w:val="ru-RU"/>
        </w:rPr>
        <w:t xml:space="preserve">, </w:t>
      </w:r>
      <w:proofErr w:type="spellStart"/>
      <w:r w:rsidR="007A5282" w:rsidRPr="00BF32A4">
        <w:rPr>
          <w:rFonts w:ascii="Times New Roman" w:hAnsi="Times New Roman" w:cs="Times New Roman"/>
          <w:sz w:val="24"/>
          <w:szCs w:val="24"/>
          <w:lang w:val="ru-RU"/>
        </w:rPr>
        <w:t>С</w:t>
      </w:r>
      <w:r w:rsidRPr="00BF32A4">
        <w:rPr>
          <w:rFonts w:ascii="Times New Roman" w:hAnsi="Times New Roman" w:cs="Times New Roman"/>
          <w:sz w:val="24"/>
          <w:szCs w:val="24"/>
          <w:lang w:val="ru-RU"/>
        </w:rPr>
        <w:t>із</w:t>
      </w:r>
      <w:proofErr w:type="spellEnd"/>
      <w:r w:rsidRPr="00BF32A4">
        <w:rPr>
          <w:rFonts w:ascii="Times New Roman" w:hAnsi="Times New Roman" w:cs="Times New Roman"/>
          <w:sz w:val="24"/>
          <w:szCs w:val="24"/>
          <w:lang w:val="ru-RU"/>
        </w:rPr>
        <w:t xml:space="preserve"> 1-кезең - эмпатия </w:t>
      </w:r>
      <w:proofErr w:type="spellStart"/>
      <w:r w:rsidRPr="00BF32A4">
        <w:rPr>
          <w:rFonts w:ascii="Times New Roman" w:hAnsi="Times New Roman" w:cs="Times New Roman"/>
          <w:sz w:val="24"/>
          <w:szCs w:val="24"/>
          <w:lang w:val="ru-RU"/>
        </w:rPr>
        <w:t>туралы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алған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барлық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идеяларыңызға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талдау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жасауыңыз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керек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Сіз</w:t>
      </w:r>
      <w:proofErr w:type="spellEnd"/>
      <w:r w:rsidRPr="00BF32A4">
        <w:rPr>
          <w:rFonts w:ascii="Times New Roman" w:hAnsi="Times New Roman" w:cs="Times New Roman"/>
          <w:sz w:val="24"/>
          <w:szCs w:val="24"/>
          <w:lang w:val="ru-RU"/>
        </w:rPr>
        <w:t xml:space="preserve"> осы </w:t>
      </w:r>
      <w:proofErr w:type="spellStart"/>
      <w:r w:rsidRPr="00BF32A4">
        <w:rPr>
          <w:rFonts w:ascii="Times New Roman" w:hAnsi="Times New Roman" w:cs="Times New Roman"/>
          <w:sz w:val="24"/>
          <w:szCs w:val="24"/>
          <w:lang w:val="ru-RU"/>
        </w:rPr>
        <w:t>идеяларды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тақырып</w:t>
      </w:r>
      <w:proofErr w:type="spellEnd"/>
      <w:r w:rsidRPr="00BF32A4">
        <w:rPr>
          <w:rFonts w:ascii="Times New Roman" w:hAnsi="Times New Roman" w:cs="Times New Roman"/>
          <w:sz w:val="24"/>
          <w:szCs w:val="24"/>
          <w:lang w:val="ru-RU"/>
        </w:rPr>
        <w:t xml:space="preserve"> / кластер </w:t>
      </w:r>
      <w:proofErr w:type="spellStart"/>
      <w:r w:rsidRPr="00BF32A4">
        <w:rPr>
          <w:rFonts w:ascii="Times New Roman" w:hAnsi="Times New Roman" w:cs="Times New Roman"/>
          <w:sz w:val="24"/>
          <w:szCs w:val="24"/>
          <w:lang w:val="ru-RU"/>
        </w:rPr>
        <w:t>арқылы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біріктіре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аласыз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олар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маңызды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тақырыптарды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жақсырақ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түсінуге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мүмкіндік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береді</w:t>
      </w:r>
      <w:proofErr w:type="spellEnd"/>
      <w:r w:rsidRPr="00BF32A4">
        <w:rPr>
          <w:rFonts w:ascii="Times New Roman" w:hAnsi="Times New Roman" w:cs="Times New Roman"/>
          <w:sz w:val="24"/>
          <w:szCs w:val="24"/>
          <w:lang w:val="ru-RU"/>
        </w:rPr>
        <w:t xml:space="preserve">. Осы </w:t>
      </w:r>
      <w:proofErr w:type="spellStart"/>
      <w:r w:rsidRPr="00BF32A4">
        <w:rPr>
          <w:rFonts w:ascii="Times New Roman" w:hAnsi="Times New Roman" w:cs="Times New Roman"/>
          <w:sz w:val="24"/>
          <w:szCs w:val="24"/>
          <w:lang w:val="ru-RU"/>
        </w:rPr>
        <w:t>кезеңде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кластерлер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негізінде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сіз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түпнұсқа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мәселені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шешудің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жаңа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тұжырымдамаларын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идеяларын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жасай</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аласыз</w:t>
      </w:r>
      <w:proofErr w:type="spellEnd"/>
      <w:r w:rsidRPr="00BF32A4">
        <w:rPr>
          <w:rFonts w:ascii="Times New Roman" w:hAnsi="Times New Roman" w:cs="Times New Roman"/>
          <w:sz w:val="24"/>
          <w:szCs w:val="24"/>
          <w:lang w:val="ru-RU"/>
        </w:rPr>
        <w:t xml:space="preserve">. Осы </w:t>
      </w:r>
      <w:proofErr w:type="spellStart"/>
      <w:r w:rsidRPr="00BF32A4">
        <w:rPr>
          <w:rFonts w:ascii="Times New Roman" w:hAnsi="Times New Roman" w:cs="Times New Roman"/>
          <w:sz w:val="24"/>
          <w:szCs w:val="24"/>
          <w:lang w:val="ru-RU"/>
        </w:rPr>
        <w:t>кезеңде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жаңа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инновациялық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шешімдерге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қол</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жеткізу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үшін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көбінесе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қайта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құру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әдісі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қолданылады</w:t>
      </w:r>
      <w:proofErr w:type="spellEnd"/>
      <w:r w:rsidRPr="00BF32A4">
        <w:rPr>
          <w:rFonts w:ascii="Times New Roman" w:hAnsi="Times New Roman" w:cs="Times New Roman"/>
          <w:sz w:val="24"/>
          <w:szCs w:val="24"/>
          <w:lang w:val="ru-RU"/>
        </w:rPr>
        <w:t xml:space="preserve"> - «</w:t>
      </w:r>
      <w:proofErr w:type="spellStart"/>
      <w:r w:rsidRPr="00BF32A4">
        <w:rPr>
          <w:rFonts w:ascii="Times New Roman" w:hAnsi="Times New Roman" w:cs="Times New Roman"/>
          <w:sz w:val="24"/>
          <w:szCs w:val="24"/>
          <w:lang w:val="ru-RU"/>
        </w:rPr>
        <w:t>жаңа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шеңбер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құру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Рефрамминг</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мәселеге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жаңа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көзқарастардан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перспективалардан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қарауға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болашаққа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көз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жүгіртетін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жаңа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шешімдер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қалыптастыру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үшін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жаңа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шеңберлер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жасауға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мүмкіндік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береді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Бұл</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процесті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нақты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мәселенің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нақты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шешімін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алу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үшін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бірнеше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айналымда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қолдану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қажет</w:t>
      </w:r>
      <w:proofErr w:type="spellEnd"/>
      <w:r w:rsidRPr="00BF32A4">
        <w:rPr>
          <w:rFonts w:ascii="Times New Roman" w:hAnsi="Times New Roman" w:cs="Times New Roman"/>
          <w:sz w:val="24"/>
          <w:szCs w:val="24"/>
          <w:lang w:val="ru-RU"/>
        </w:rPr>
        <w:t>.</w:t>
      </w:r>
    </w:p>
    <w:p w14:paraId="1ADA4379" w14:textId="77777777" w:rsidR="00643BF4" w:rsidRPr="00BF32A4" w:rsidRDefault="00643BF4" w:rsidP="00005B90">
      <w:pPr>
        <w:jc w:val="both"/>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Бірлескен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мәжілісте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белгілі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бір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тақырыптар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мәселеге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қатысты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басқа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көзқарасты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көрсетеді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Қандай</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ассоциациялар</w:t>
      </w:r>
      <w:proofErr w:type="spellEnd"/>
      <w:r w:rsidRPr="00BF32A4">
        <w:rPr>
          <w:rFonts w:ascii="Times New Roman" w:hAnsi="Times New Roman" w:cs="Times New Roman"/>
          <w:sz w:val="24"/>
          <w:szCs w:val="24"/>
          <w:lang w:val="ru-RU"/>
        </w:rPr>
        <w:t xml:space="preserve"> / </w:t>
      </w:r>
      <w:proofErr w:type="spellStart"/>
      <w:r w:rsidRPr="00BF32A4">
        <w:rPr>
          <w:rFonts w:ascii="Times New Roman" w:hAnsi="Times New Roman" w:cs="Times New Roman"/>
          <w:sz w:val="24"/>
          <w:szCs w:val="24"/>
          <w:lang w:val="ru-RU"/>
        </w:rPr>
        <w:t>салыстырулар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мәселенің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контекстінен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тыс</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есте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қалады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Бұл</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жаңа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көзқарас</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мәселеге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жаңа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көзқараспен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қарауға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көмектеседі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жаңа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проблемалық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шеңбер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Осыған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қарап</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сіз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түпнұсқа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мәселені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шешуге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арналған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көптеген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жаңа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идеяларды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аласыз</w:t>
      </w:r>
      <w:proofErr w:type="spellEnd"/>
      <w:r w:rsidRPr="00BF32A4">
        <w:rPr>
          <w:rFonts w:ascii="Times New Roman" w:hAnsi="Times New Roman" w:cs="Times New Roman"/>
          <w:sz w:val="24"/>
          <w:szCs w:val="24"/>
          <w:lang w:val="ru-RU"/>
        </w:rPr>
        <w:t>.</w:t>
      </w:r>
    </w:p>
    <w:p w14:paraId="425B2B16" w14:textId="77777777" w:rsidR="008A1B64" w:rsidRPr="00BF32A4" w:rsidRDefault="008A1B64" w:rsidP="00643BF4">
      <w:pPr>
        <w:ind w:firstLine="708"/>
        <w:jc w:val="both"/>
        <w:rPr>
          <w:rFonts w:ascii="Times New Roman" w:hAnsi="Times New Roman" w:cs="Times New Roman"/>
          <w:sz w:val="24"/>
          <w:szCs w:val="24"/>
          <w:lang w:val="ru-RU"/>
        </w:rPr>
      </w:pPr>
    </w:p>
    <w:p w14:paraId="3E90B253" w14:textId="77777777" w:rsidR="00643BF4" w:rsidRPr="00BF32A4" w:rsidRDefault="00643BF4" w:rsidP="00005B90">
      <w:pPr>
        <w:jc w:val="both"/>
        <w:rPr>
          <w:rFonts w:ascii="Times New Roman" w:hAnsi="Times New Roman" w:cs="Times New Roman"/>
          <w:b/>
          <w:sz w:val="24"/>
          <w:szCs w:val="24"/>
          <w:lang w:val="ru-RU"/>
        </w:rPr>
      </w:pPr>
      <w:r w:rsidRPr="00BF32A4">
        <w:rPr>
          <w:rFonts w:ascii="Times New Roman" w:hAnsi="Times New Roman" w:cs="Times New Roman"/>
          <w:b/>
          <w:sz w:val="24"/>
          <w:szCs w:val="24"/>
          <w:lang w:val="ru-RU"/>
        </w:rPr>
        <w:t xml:space="preserve">4) </w:t>
      </w:r>
      <w:proofErr w:type="spellStart"/>
      <w:r w:rsidRPr="00BF32A4">
        <w:rPr>
          <w:rFonts w:ascii="Times New Roman" w:hAnsi="Times New Roman" w:cs="Times New Roman"/>
          <w:b/>
          <w:sz w:val="24"/>
          <w:szCs w:val="24"/>
          <w:lang w:val="ru-RU"/>
        </w:rPr>
        <w:t>Төртінші</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кезең</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прототиптеу</w:t>
      </w:r>
      <w:proofErr w:type="spellEnd"/>
    </w:p>
    <w:p w14:paraId="5015F0FE" w14:textId="77777777" w:rsidR="00643BF4" w:rsidRPr="00BF32A4" w:rsidRDefault="00643BF4" w:rsidP="00643BF4">
      <w:pPr>
        <w:ind w:firstLine="708"/>
        <w:jc w:val="both"/>
        <w:rPr>
          <w:rFonts w:ascii="Times New Roman" w:hAnsi="Times New Roman" w:cs="Times New Roman"/>
          <w:b/>
          <w:sz w:val="24"/>
          <w:szCs w:val="24"/>
          <w:lang w:val="ru-RU"/>
        </w:rPr>
      </w:pPr>
      <w:r w:rsidRPr="00BF32A4">
        <w:rPr>
          <w:rFonts w:ascii="Times New Roman" w:hAnsi="Times New Roman" w:cs="Times New Roman"/>
          <w:noProof/>
          <w:sz w:val="24"/>
          <w:szCs w:val="24"/>
          <w:lang w:val="ru-RU" w:eastAsia="ru-RU"/>
        </w:rPr>
        <w:drawing>
          <wp:inline distT="0" distB="0" distL="0" distR="0" wp14:anchorId="08EA0363" wp14:editId="1490A623">
            <wp:extent cx="5210175" cy="2152650"/>
            <wp:effectExtent l="0" t="0" r="0" b="0"/>
            <wp:docPr id="24" name="Diagram 24">
              <a:extLst xmlns:a="http://schemas.openxmlformats.org/drawingml/2006/main">
                <a:ext uri="{FF2B5EF4-FFF2-40B4-BE49-F238E27FC236}">
                  <a16:creationId xmlns:a16="http://schemas.microsoft.com/office/drawing/2014/main" id="{77569F99-A5DD-43A6-B35F-27030F674A0D}"/>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inline>
        </w:drawing>
      </w:r>
    </w:p>
    <w:p w14:paraId="74CB2E1E" w14:textId="77777777" w:rsidR="008A1B64" w:rsidRPr="00BF32A4" w:rsidRDefault="008A1B64" w:rsidP="00643BF4">
      <w:pPr>
        <w:ind w:firstLine="708"/>
        <w:jc w:val="both"/>
        <w:rPr>
          <w:rFonts w:ascii="Times New Roman" w:hAnsi="Times New Roman" w:cs="Times New Roman"/>
          <w:b/>
          <w:sz w:val="24"/>
          <w:szCs w:val="24"/>
          <w:lang w:val="ru-RU"/>
        </w:rPr>
      </w:pPr>
    </w:p>
    <w:p w14:paraId="31B519AE" w14:textId="77777777" w:rsidR="00643BF4" w:rsidRPr="00BF32A4" w:rsidRDefault="00643BF4" w:rsidP="00005B90">
      <w:pPr>
        <w:jc w:val="both"/>
        <w:rPr>
          <w:rFonts w:ascii="Times New Roman" w:hAnsi="Times New Roman" w:cs="Times New Roman"/>
          <w:b/>
          <w:sz w:val="24"/>
          <w:szCs w:val="24"/>
          <w:lang w:val="ru-RU"/>
        </w:rPr>
      </w:pPr>
      <w:proofErr w:type="spellStart"/>
      <w:r w:rsidRPr="00BF32A4">
        <w:rPr>
          <w:rFonts w:ascii="Times New Roman" w:hAnsi="Times New Roman" w:cs="Times New Roman"/>
          <w:b/>
          <w:sz w:val="24"/>
          <w:szCs w:val="24"/>
          <w:lang w:val="ru-RU"/>
        </w:rPr>
        <w:t>Төртінші</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кезеңде</w:t>
      </w:r>
      <w:proofErr w:type="spellEnd"/>
      <w:r w:rsidRPr="00BF32A4">
        <w:rPr>
          <w:rFonts w:ascii="Times New Roman" w:hAnsi="Times New Roman" w:cs="Times New Roman"/>
          <w:b/>
          <w:sz w:val="24"/>
          <w:szCs w:val="24"/>
          <w:lang w:val="ru-RU"/>
        </w:rPr>
        <w:t xml:space="preserve"> 3-кезеңнен </w:t>
      </w:r>
      <w:proofErr w:type="spellStart"/>
      <w:r w:rsidRPr="00BF32A4">
        <w:rPr>
          <w:rFonts w:ascii="Times New Roman" w:hAnsi="Times New Roman" w:cs="Times New Roman"/>
          <w:b/>
          <w:sz w:val="24"/>
          <w:szCs w:val="24"/>
          <w:lang w:val="ru-RU"/>
        </w:rPr>
        <w:t>бастап</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таңдалған</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шешімді</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іске</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асыру</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үшін</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нақты</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процедуралық</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қадамдар</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туралы</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ойлану</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керек</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Міне</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біз</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проблемалық</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шешімді</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іске</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асыру</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процесінің</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прототипіне</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көшеміз</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Бұл</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кезеңдегі</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басты</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сұрақ</w:t>
      </w:r>
      <w:proofErr w:type="spellEnd"/>
      <w:r w:rsidRPr="00BF32A4">
        <w:rPr>
          <w:rFonts w:ascii="Times New Roman" w:hAnsi="Times New Roman" w:cs="Times New Roman"/>
          <w:b/>
          <w:sz w:val="24"/>
          <w:szCs w:val="24"/>
          <w:lang w:val="ru-RU"/>
        </w:rPr>
        <w:t xml:space="preserve">: 3-кезеңнен </w:t>
      </w:r>
      <w:proofErr w:type="spellStart"/>
      <w:r w:rsidRPr="00BF32A4">
        <w:rPr>
          <w:rFonts w:ascii="Times New Roman" w:hAnsi="Times New Roman" w:cs="Times New Roman"/>
          <w:b/>
          <w:sz w:val="24"/>
          <w:szCs w:val="24"/>
          <w:lang w:val="ru-RU"/>
        </w:rPr>
        <w:t>шешім</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табыла</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ма</w:t>
      </w:r>
      <w:proofErr w:type="spellEnd"/>
      <w:r w:rsidRPr="00BF32A4">
        <w:rPr>
          <w:rFonts w:ascii="Times New Roman" w:hAnsi="Times New Roman" w:cs="Times New Roman"/>
          <w:b/>
          <w:sz w:val="24"/>
          <w:szCs w:val="24"/>
          <w:lang w:val="ru-RU"/>
        </w:rPr>
        <w:t>?</w:t>
      </w:r>
    </w:p>
    <w:p w14:paraId="0BA6E787" w14:textId="77777777" w:rsidR="00643BF4" w:rsidRPr="00005B90" w:rsidRDefault="00643BF4" w:rsidP="00005B90">
      <w:pPr>
        <w:jc w:val="both"/>
        <w:rPr>
          <w:rFonts w:ascii="Times New Roman" w:hAnsi="Times New Roman" w:cs="Times New Roman"/>
          <w:b/>
          <w:i/>
          <w:iCs/>
          <w:sz w:val="24"/>
          <w:szCs w:val="24"/>
          <w:lang w:val="ru-RU"/>
        </w:rPr>
      </w:pPr>
      <w:r w:rsidRPr="00005B90">
        <w:rPr>
          <w:rFonts w:ascii="Times New Roman" w:hAnsi="Times New Roman" w:cs="Times New Roman"/>
          <w:b/>
          <w:i/>
          <w:iCs/>
          <w:sz w:val="24"/>
          <w:szCs w:val="24"/>
          <w:lang w:val="ru-RU"/>
        </w:rPr>
        <w:t xml:space="preserve">4-кезеңнің </w:t>
      </w:r>
      <w:proofErr w:type="spellStart"/>
      <w:r w:rsidRPr="00005B90">
        <w:rPr>
          <w:rFonts w:ascii="Times New Roman" w:hAnsi="Times New Roman" w:cs="Times New Roman"/>
          <w:b/>
          <w:i/>
          <w:iCs/>
          <w:sz w:val="24"/>
          <w:szCs w:val="24"/>
          <w:lang w:val="ru-RU"/>
        </w:rPr>
        <w:t>басты</w:t>
      </w:r>
      <w:proofErr w:type="spellEnd"/>
      <w:r w:rsidRPr="00005B90">
        <w:rPr>
          <w:rFonts w:ascii="Times New Roman" w:hAnsi="Times New Roman" w:cs="Times New Roman"/>
          <w:b/>
          <w:i/>
          <w:iCs/>
          <w:sz w:val="24"/>
          <w:szCs w:val="24"/>
          <w:lang w:val="ru-RU"/>
        </w:rPr>
        <w:t xml:space="preserve"> </w:t>
      </w:r>
      <w:proofErr w:type="spellStart"/>
      <w:r w:rsidRPr="00005B90">
        <w:rPr>
          <w:rFonts w:ascii="Times New Roman" w:hAnsi="Times New Roman" w:cs="Times New Roman"/>
          <w:b/>
          <w:i/>
          <w:iCs/>
          <w:sz w:val="24"/>
          <w:szCs w:val="24"/>
          <w:lang w:val="ru-RU"/>
        </w:rPr>
        <w:t>мақсаты</w:t>
      </w:r>
      <w:proofErr w:type="spellEnd"/>
      <w:r w:rsidRPr="00005B90">
        <w:rPr>
          <w:rFonts w:ascii="Times New Roman" w:hAnsi="Times New Roman" w:cs="Times New Roman"/>
          <w:b/>
          <w:i/>
          <w:iCs/>
          <w:sz w:val="24"/>
          <w:szCs w:val="24"/>
          <w:lang w:val="ru-RU"/>
        </w:rPr>
        <w:t xml:space="preserve"> - </w:t>
      </w:r>
      <w:proofErr w:type="spellStart"/>
      <w:r w:rsidRPr="00005B90">
        <w:rPr>
          <w:rFonts w:ascii="Times New Roman" w:hAnsi="Times New Roman" w:cs="Times New Roman"/>
          <w:b/>
          <w:i/>
          <w:iCs/>
          <w:sz w:val="24"/>
          <w:szCs w:val="24"/>
          <w:lang w:val="ru-RU"/>
        </w:rPr>
        <w:t>сынақтан</w:t>
      </w:r>
      <w:proofErr w:type="spellEnd"/>
      <w:r w:rsidRPr="00005B90">
        <w:rPr>
          <w:rFonts w:ascii="Times New Roman" w:hAnsi="Times New Roman" w:cs="Times New Roman"/>
          <w:b/>
          <w:i/>
          <w:iCs/>
          <w:sz w:val="24"/>
          <w:szCs w:val="24"/>
          <w:lang w:val="ru-RU"/>
        </w:rPr>
        <w:t xml:space="preserve"> </w:t>
      </w:r>
      <w:proofErr w:type="spellStart"/>
      <w:r w:rsidRPr="00005B90">
        <w:rPr>
          <w:rFonts w:ascii="Times New Roman" w:hAnsi="Times New Roman" w:cs="Times New Roman"/>
          <w:b/>
          <w:i/>
          <w:iCs/>
          <w:sz w:val="24"/>
          <w:szCs w:val="24"/>
          <w:lang w:val="ru-RU"/>
        </w:rPr>
        <w:t>өтуге</w:t>
      </w:r>
      <w:proofErr w:type="spellEnd"/>
      <w:r w:rsidRPr="00005B90">
        <w:rPr>
          <w:rFonts w:ascii="Times New Roman" w:hAnsi="Times New Roman" w:cs="Times New Roman"/>
          <w:b/>
          <w:i/>
          <w:iCs/>
          <w:sz w:val="24"/>
          <w:szCs w:val="24"/>
          <w:lang w:val="ru-RU"/>
        </w:rPr>
        <w:t xml:space="preserve"> </w:t>
      </w:r>
      <w:proofErr w:type="spellStart"/>
      <w:r w:rsidRPr="00005B90">
        <w:rPr>
          <w:rFonts w:ascii="Times New Roman" w:hAnsi="Times New Roman" w:cs="Times New Roman"/>
          <w:b/>
          <w:i/>
          <w:iCs/>
          <w:sz w:val="24"/>
          <w:szCs w:val="24"/>
          <w:lang w:val="ru-RU"/>
        </w:rPr>
        <w:t>болатын</w:t>
      </w:r>
      <w:proofErr w:type="spellEnd"/>
      <w:r w:rsidRPr="00005B90">
        <w:rPr>
          <w:rFonts w:ascii="Times New Roman" w:hAnsi="Times New Roman" w:cs="Times New Roman"/>
          <w:b/>
          <w:i/>
          <w:iCs/>
          <w:sz w:val="24"/>
          <w:szCs w:val="24"/>
          <w:lang w:val="ru-RU"/>
        </w:rPr>
        <w:t xml:space="preserve"> демо, </w:t>
      </w:r>
      <w:proofErr w:type="spellStart"/>
      <w:r w:rsidRPr="00005B90">
        <w:rPr>
          <w:rFonts w:ascii="Times New Roman" w:hAnsi="Times New Roman" w:cs="Times New Roman"/>
          <w:b/>
          <w:i/>
          <w:iCs/>
          <w:sz w:val="24"/>
          <w:szCs w:val="24"/>
          <w:lang w:val="ru-RU"/>
        </w:rPr>
        <w:t>сынақ</w:t>
      </w:r>
      <w:proofErr w:type="spellEnd"/>
      <w:r w:rsidRPr="00005B90">
        <w:rPr>
          <w:rFonts w:ascii="Times New Roman" w:hAnsi="Times New Roman" w:cs="Times New Roman"/>
          <w:b/>
          <w:i/>
          <w:iCs/>
          <w:sz w:val="24"/>
          <w:szCs w:val="24"/>
          <w:lang w:val="ru-RU"/>
        </w:rPr>
        <w:t xml:space="preserve"> </w:t>
      </w:r>
      <w:proofErr w:type="spellStart"/>
      <w:r w:rsidRPr="00005B90">
        <w:rPr>
          <w:rFonts w:ascii="Times New Roman" w:hAnsi="Times New Roman" w:cs="Times New Roman"/>
          <w:b/>
          <w:i/>
          <w:iCs/>
          <w:sz w:val="24"/>
          <w:szCs w:val="24"/>
          <w:lang w:val="ru-RU"/>
        </w:rPr>
        <w:t>моделі</w:t>
      </w:r>
      <w:proofErr w:type="spellEnd"/>
      <w:r w:rsidRPr="00005B90">
        <w:rPr>
          <w:rFonts w:ascii="Times New Roman" w:hAnsi="Times New Roman" w:cs="Times New Roman"/>
          <w:b/>
          <w:i/>
          <w:iCs/>
          <w:sz w:val="24"/>
          <w:szCs w:val="24"/>
          <w:lang w:val="ru-RU"/>
        </w:rPr>
        <w:t xml:space="preserve"> </w:t>
      </w:r>
      <w:proofErr w:type="spellStart"/>
      <w:r w:rsidRPr="00005B90">
        <w:rPr>
          <w:rFonts w:ascii="Times New Roman" w:hAnsi="Times New Roman" w:cs="Times New Roman"/>
          <w:b/>
          <w:i/>
          <w:iCs/>
          <w:sz w:val="24"/>
          <w:szCs w:val="24"/>
          <w:lang w:val="ru-RU"/>
        </w:rPr>
        <w:t>немесе</w:t>
      </w:r>
      <w:proofErr w:type="spellEnd"/>
      <w:r w:rsidRPr="00005B90">
        <w:rPr>
          <w:rFonts w:ascii="Times New Roman" w:hAnsi="Times New Roman" w:cs="Times New Roman"/>
          <w:b/>
          <w:i/>
          <w:iCs/>
          <w:sz w:val="24"/>
          <w:szCs w:val="24"/>
          <w:lang w:val="ru-RU"/>
        </w:rPr>
        <w:t xml:space="preserve"> </w:t>
      </w:r>
      <w:proofErr w:type="spellStart"/>
      <w:r w:rsidRPr="00005B90">
        <w:rPr>
          <w:rFonts w:ascii="Times New Roman" w:hAnsi="Times New Roman" w:cs="Times New Roman"/>
          <w:b/>
          <w:i/>
          <w:iCs/>
          <w:sz w:val="24"/>
          <w:szCs w:val="24"/>
          <w:lang w:val="ru-RU"/>
        </w:rPr>
        <w:t>жұмыс</w:t>
      </w:r>
      <w:proofErr w:type="spellEnd"/>
      <w:r w:rsidRPr="00005B90">
        <w:rPr>
          <w:rFonts w:ascii="Times New Roman" w:hAnsi="Times New Roman" w:cs="Times New Roman"/>
          <w:b/>
          <w:i/>
          <w:iCs/>
          <w:sz w:val="24"/>
          <w:szCs w:val="24"/>
          <w:lang w:val="ru-RU"/>
        </w:rPr>
        <w:t xml:space="preserve"> </w:t>
      </w:r>
      <w:proofErr w:type="spellStart"/>
      <w:r w:rsidRPr="00005B90">
        <w:rPr>
          <w:rFonts w:ascii="Times New Roman" w:hAnsi="Times New Roman" w:cs="Times New Roman"/>
          <w:b/>
          <w:i/>
          <w:iCs/>
          <w:sz w:val="24"/>
          <w:szCs w:val="24"/>
          <w:lang w:val="ru-RU"/>
        </w:rPr>
        <w:t>тұжырымдамасы</w:t>
      </w:r>
      <w:proofErr w:type="spellEnd"/>
      <w:r w:rsidRPr="00005B90">
        <w:rPr>
          <w:rFonts w:ascii="Times New Roman" w:hAnsi="Times New Roman" w:cs="Times New Roman"/>
          <w:b/>
          <w:i/>
          <w:iCs/>
          <w:sz w:val="24"/>
          <w:szCs w:val="24"/>
          <w:lang w:val="ru-RU"/>
        </w:rPr>
        <w:t xml:space="preserve"> </w:t>
      </w:r>
      <w:proofErr w:type="spellStart"/>
      <w:r w:rsidRPr="00005B90">
        <w:rPr>
          <w:rFonts w:ascii="Times New Roman" w:hAnsi="Times New Roman" w:cs="Times New Roman"/>
          <w:b/>
          <w:i/>
          <w:iCs/>
          <w:sz w:val="24"/>
          <w:szCs w:val="24"/>
          <w:lang w:val="ru-RU"/>
        </w:rPr>
        <w:t>сияқты</w:t>
      </w:r>
      <w:proofErr w:type="spellEnd"/>
      <w:r w:rsidRPr="00005B90">
        <w:rPr>
          <w:rFonts w:ascii="Times New Roman" w:hAnsi="Times New Roman" w:cs="Times New Roman"/>
          <w:b/>
          <w:i/>
          <w:iCs/>
          <w:sz w:val="24"/>
          <w:szCs w:val="24"/>
          <w:lang w:val="ru-RU"/>
        </w:rPr>
        <w:t xml:space="preserve"> </w:t>
      </w:r>
      <w:proofErr w:type="spellStart"/>
      <w:r w:rsidRPr="00005B90">
        <w:rPr>
          <w:rFonts w:ascii="Times New Roman" w:hAnsi="Times New Roman" w:cs="Times New Roman"/>
          <w:b/>
          <w:i/>
          <w:iCs/>
          <w:sz w:val="24"/>
          <w:szCs w:val="24"/>
          <w:lang w:val="ru-RU"/>
        </w:rPr>
        <w:t>қандай</w:t>
      </w:r>
      <w:proofErr w:type="spellEnd"/>
      <w:r w:rsidRPr="00005B90">
        <w:rPr>
          <w:rFonts w:ascii="Times New Roman" w:hAnsi="Times New Roman" w:cs="Times New Roman"/>
          <w:b/>
          <w:i/>
          <w:iCs/>
          <w:sz w:val="24"/>
          <w:szCs w:val="24"/>
          <w:lang w:val="ru-RU"/>
        </w:rPr>
        <w:t xml:space="preserve"> да </w:t>
      </w:r>
      <w:proofErr w:type="spellStart"/>
      <w:r w:rsidRPr="00005B90">
        <w:rPr>
          <w:rFonts w:ascii="Times New Roman" w:hAnsi="Times New Roman" w:cs="Times New Roman"/>
          <w:b/>
          <w:i/>
          <w:iCs/>
          <w:sz w:val="24"/>
          <w:szCs w:val="24"/>
          <w:lang w:val="ru-RU"/>
        </w:rPr>
        <w:t>бір</w:t>
      </w:r>
      <w:proofErr w:type="spellEnd"/>
      <w:r w:rsidRPr="00005B90">
        <w:rPr>
          <w:rFonts w:ascii="Times New Roman" w:hAnsi="Times New Roman" w:cs="Times New Roman"/>
          <w:b/>
          <w:i/>
          <w:iCs/>
          <w:sz w:val="24"/>
          <w:szCs w:val="24"/>
          <w:lang w:val="ru-RU"/>
        </w:rPr>
        <w:t xml:space="preserve"> прототип </w:t>
      </w:r>
      <w:proofErr w:type="spellStart"/>
      <w:r w:rsidRPr="00005B90">
        <w:rPr>
          <w:rFonts w:ascii="Times New Roman" w:hAnsi="Times New Roman" w:cs="Times New Roman"/>
          <w:b/>
          <w:i/>
          <w:iCs/>
          <w:sz w:val="24"/>
          <w:szCs w:val="24"/>
          <w:lang w:val="ru-RU"/>
        </w:rPr>
        <w:t>құру</w:t>
      </w:r>
      <w:proofErr w:type="spellEnd"/>
      <w:r w:rsidRPr="00005B90">
        <w:rPr>
          <w:rFonts w:ascii="Times New Roman" w:hAnsi="Times New Roman" w:cs="Times New Roman"/>
          <w:b/>
          <w:i/>
          <w:iCs/>
          <w:sz w:val="24"/>
          <w:szCs w:val="24"/>
          <w:lang w:val="ru-RU"/>
        </w:rPr>
        <w:t>.</w:t>
      </w:r>
    </w:p>
    <w:p w14:paraId="1D0CEC2E" w14:textId="6F99DD92" w:rsidR="00DE5B89" w:rsidRPr="00BF32A4" w:rsidRDefault="00643BF4" w:rsidP="00005B90">
      <w:pPr>
        <w:jc w:val="both"/>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Идеялардың</w:t>
      </w:r>
      <w:proofErr w:type="spellEnd"/>
      <w:r w:rsidRPr="00BF32A4">
        <w:rPr>
          <w:rFonts w:ascii="Times New Roman" w:hAnsi="Times New Roman" w:cs="Times New Roman"/>
          <w:sz w:val="24"/>
          <w:szCs w:val="24"/>
          <w:lang w:val="ru-RU"/>
        </w:rPr>
        <w:t xml:space="preserve"> </w:t>
      </w:r>
      <w:proofErr w:type="spellStart"/>
      <w:r w:rsidR="007A5282" w:rsidRPr="00BF32A4">
        <w:rPr>
          <w:rFonts w:ascii="Times New Roman" w:hAnsi="Times New Roman" w:cs="Times New Roman"/>
          <w:sz w:val="24"/>
          <w:szCs w:val="24"/>
          <w:lang w:val="ru-RU"/>
        </w:rPr>
        <w:t>сәтті</w:t>
      </w:r>
      <w:proofErr w:type="spellEnd"/>
      <w:r w:rsidR="007A5282" w:rsidRPr="00BF32A4">
        <w:rPr>
          <w:rFonts w:ascii="Times New Roman" w:hAnsi="Times New Roman" w:cs="Times New Roman"/>
          <w:sz w:val="24"/>
          <w:szCs w:val="24"/>
          <w:lang w:val="ru-RU"/>
        </w:rPr>
        <w:t xml:space="preserve"> </w:t>
      </w:r>
      <w:proofErr w:type="spellStart"/>
      <w:r w:rsidR="007A5282" w:rsidRPr="00BF32A4">
        <w:rPr>
          <w:rFonts w:ascii="Times New Roman" w:hAnsi="Times New Roman" w:cs="Times New Roman"/>
          <w:sz w:val="24"/>
          <w:szCs w:val="24"/>
          <w:lang w:val="ru-RU"/>
        </w:rPr>
        <w:t>шығуын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бағалау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үшін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әрі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қарай</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жаңа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шешімдер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идеялар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әзірленеді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Прототиптеу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үшін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сіз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пайдаланушыларға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бенефициарларға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сценарийлер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жаза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аласыз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әр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мүдделі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тараптардың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қадамдық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жоспарын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немесе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жол</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картасын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жасай</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аласыз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бейнелер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плакаттар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немесе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тұсаукесерлерді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қоса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әртүрлі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визуализацияларды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жасай</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аласыз</w:t>
      </w:r>
      <w:proofErr w:type="spellEnd"/>
      <w:r w:rsidRPr="00BF32A4">
        <w:rPr>
          <w:rFonts w:ascii="Times New Roman" w:hAnsi="Times New Roman" w:cs="Times New Roman"/>
          <w:sz w:val="24"/>
          <w:szCs w:val="24"/>
          <w:lang w:val="ru-RU"/>
        </w:rPr>
        <w:t>.</w:t>
      </w:r>
    </w:p>
    <w:p w14:paraId="3CD2B1CB" w14:textId="77777777" w:rsidR="00005B90" w:rsidRDefault="00005B90" w:rsidP="00005B90">
      <w:pPr>
        <w:jc w:val="both"/>
        <w:rPr>
          <w:rFonts w:ascii="Times New Roman" w:hAnsi="Times New Roman" w:cs="Times New Roman"/>
          <w:b/>
          <w:sz w:val="24"/>
          <w:szCs w:val="24"/>
          <w:lang w:val="ru-RU"/>
        </w:rPr>
      </w:pPr>
    </w:p>
    <w:p w14:paraId="40D4D174" w14:textId="77777777" w:rsidR="00005B90" w:rsidRDefault="00005B90" w:rsidP="00005B90">
      <w:pPr>
        <w:jc w:val="both"/>
        <w:rPr>
          <w:rFonts w:ascii="Times New Roman" w:hAnsi="Times New Roman" w:cs="Times New Roman"/>
          <w:b/>
          <w:sz w:val="24"/>
          <w:szCs w:val="24"/>
          <w:lang w:val="ru-RU"/>
        </w:rPr>
      </w:pPr>
    </w:p>
    <w:p w14:paraId="645B0D9D" w14:textId="77777777" w:rsidR="00005B90" w:rsidRDefault="00005B90" w:rsidP="00005B90">
      <w:pPr>
        <w:jc w:val="both"/>
        <w:rPr>
          <w:rFonts w:ascii="Times New Roman" w:hAnsi="Times New Roman" w:cs="Times New Roman"/>
          <w:b/>
          <w:sz w:val="24"/>
          <w:szCs w:val="24"/>
          <w:lang w:val="ru-RU"/>
        </w:rPr>
      </w:pPr>
    </w:p>
    <w:p w14:paraId="19DFFCD1" w14:textId="77777777" w:rsidR="00005B90" w:rsidRDefault="00005B90" w:rsidP="00005B90">
      <w:pPr>
        <w:jc w:val="both"/>
        <w:rPr>
          <w:rFonts w:ascii="Times New Roman" w:hAnsi="Times New Roman" w:cs="Times New Roman"/>
          <w:b/>
          <w:sz w:val="24"/>
          <w:szCs w:val="24"/>
          <w:lang w:val="ru-RU"/>
        </w:rPr>
      </w:pPr>
    </w:p>
    <w:p w14:paraId="13CD54CA" w14:textId="14263C32" w:rsidR="00643BF4" w:rsidRPr="00BF32A4" w:rsidRDefault="00643BF4" w:rsidP="00005B90">
      <w:pPr>
        <w:jc w:val="both"/>
        <w:rPr>
          <w:rFonts w:ascii="Times New Roman" w:hAnsi="Times New Roman" w:cs="Times New Roman"/>
          <w:b/>
          <w:sz w:val="24"/>
          <w:szCs w:val="24"/>
          <w:lang w:val="ru-RU"/>
        </w:rPr>
      </w:pPr>
      <w:r w:rsidRPr="00BF32A4">
        <w:rPr>
          <w:rFonts w:ascii="Times New Roman" w:hAnsi="Times New Roman" w:cs="Times New Roman"/>
          <w:b/>
          <w:sz w:val="24"/>
          <w:szCs w:val="24"/>
          <w:lang w:val="ru-RU"/>
        </w:rPr>
        <w:t xml:space="preserve">5) </w:t>
      </w:r>
      <w:proofErr w:type="spellStart"/>
      <w:r w:rsidRPr="00BF32A4">
        <w:rPr>
          <w:rFonts w:ascii="Times New Roman" w:hAnsi="Times New Roman" w:cs="Times New Roman"/>
          <w:b/>
          <w:sz w:val="24"/>
          <w:szCs w:val="24"/>
          <w:lang w:val="ru-RU"/>
        </w:rPr>
        <w:t>Бесінші</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кезең</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тестілеу</w:t>
      </w:r>
      <w:proofErr w:type="spellEnd"/>
    </w:p>
    <w:p w14:paraId="473A8613" w14:textId="77777777" w:rsidR="00643BF4" w:rsidRPr="00BF32A4" w:rsidRDefault="00643BF4" w:rsidP="00005B90">
      <w:pPr>
        <w:jc w:val="both"/>
        <w:rPr>
          <w:rFonts w:ascii="Times New Roman" w:hAnsi="Times New Roman" w:cs="Times New Roman"/>
          <w:b/>
          <w:sz w:val="24"/>
          <w:szCs w:val="24"/>
          <w:lang w:val="ru-RU"/>
        </w:rPr>
      </w:pPr>
      <w:proofErr w:type="spellStart"/>
      <w:r w:rsidRPr="00BF32A4">
        <w:rPr>
          <w:rFonts w:ascii="Times New Roman" w:hAnsi="Times New Roman" w:cs="Times New Roman"/>
          <w:b/>
          <w:sz w:val="24"/>
          <w:szCs w:val="24"/>
          <w:lang w:val="ru-RU"/>
        </w:rPr>
        <w:t>Әзірленген</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прототипті</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кері</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байланыс</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үшін</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бенефициарларға</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жіберіңіз</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Алынған</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кері</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байланыс</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пік</w:t>
      </w:r>
      <w:r w:rsidR="007A5282" w:rsidRPr="00BF32A4">
        <w:rPr>
          <w:rFonts w:ascii="Times New Roman" w:hAnsi="Times New Roman" w:cs="Times New Roman"/>
          <w:b/>
          <w:sz w:val="24"/>
          <w:szCs w:val="24"/>
          <w:lang w:val="ru-RU"/>
        </w:rPr>
        <w:t>ірлер</w:t>
      </w:r>
      <w:proofErr w:type="spellEnd"/>
      <w:r w:rsidR="007A5282" w:rsidRPr="00BF32A4">
        <w:rPr>
          <w:rFonts w:ascii="Times New Roman" w:hAnsi="Times New Roman" w:cs="Times New Roman"/>
          <w:b/>
          <w:sz w:val="24"/>
          <w:szCs w:val="24"/>
          <w:lang w:val="ru-RU"/>
        </w:rPr>
        <w:t xml:space="preserve"> мен </w:t>
      </w:r>
      <w:proofErr w:type="spellStart"/>
      <w:r w:rsidR="007A5282" w:rsidRPr="00BF32A4">
        <w:rPr>
          <w:rFonts w:ascii="Times New Roman" w:hAnsi="Times New Roman" w:cs="Times New Roman"/>
          <w:b/>
          <w:sz w:val="24"/>
          <w:szCs w:val="24"/>
          <w:lang w:val="ru-RU"/>
        </w:rPr>
        <w:t>идеялардың</w:t>
      </w:r>
      <w:proofErr w:type="spellEnd"/>
      <w:r w:rsidR="007A5282" w:rsidRPr="00BF32A4">
        <w:rPr>
          <w:rFonts w:ascii="Times New Roman" w:hAnsi="Times New Roman" w:cs="Times New Roman"/>
          <w:b/>
          <w:sz w:val="24"/>
          <w:szCs w:val="24"/>
          <w:lang w:val="ru-RU"/>
        </w:rPr>
        <w:t xml:space="preserve"> </w:t>
      </w:r>
      <w:proofErr w:type="spellStart"/>
      <w:r w:rsidR="007A5282" w:rsidRPr="00BF32A4">
        <w:rPr>
          <w:rFonts w:ascii="Times New Roman" w:hAnsi="Times New Roman" w:cs="Times New Roman"/>
          <w:b/>
          <w:sz w:val="24"/>
          <w:szCs w:val="24"/>
          <w:lang w:val="ru-RU"/>
        </w:rPr>
        <w:t>негізінде</w:t>
      </w:r>
      <w:proofErr w:type="spellEnd"/>
      <w:r w:rsidR="007A5282" w:rsidRPr="00BF32A4">
        <w:rPr>
          <w:rFonts w:ascii="Times New Roman" w:hAnsi="Times New Roman" w:cs="Times New Roman"/>
          <w:b/>
          <w:sz w:val="24"/>
          <w:szCs w:val="24"/>
          <w:lang w:val="ru-RU"/>
        </w:rPr>
        <w:t xml:space="preserve"> </w:t>
      </w:r>
      <w:proofErr w:type="spellStart"/>
      <w:r w:rsidR="007A5282" w:rsidRPr="00BF32A4">
        <w:rPr>
          <w:rFonts w:ascii="Times New Roman" w:hAnsi="Times New Roman" w:cs="Times New Roman"/>
          <w:b/>
          <w:sz w:val="24"/>
          <w:szCs w:val="24"/>
          <w:lang w:val="ru-RU"/>
        </w:rPr>
        <w:t>С</w:t>
      </w:r>
      <w:r w:rsidRPr="00BF32A4">
        <w:rPr>
          <w:rFonts w:ascii="Times New Roman" w:hAnsi="Times New Roman" w:cs="Times New Roman"/>
          <w:b/>
          <w:sz w:val="24"/>
          <w:szCs w:val="24"/>
          <w:lang w:val="ru-RU"/>
        </w:rPr>
        <w:t>із</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таңдау</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жасай</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аласыз</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және</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тұжырымдаманы</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нақтылай</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аласыз</w:t>
      </w:r>
      <w:proofErr w:type="spellEnd"/>
      <w:r w:rsidRPr="00BF32A4">
        <w:rPr>
          <w:rFonts w:ascii="Times New Roman" w:hAnsi="Times New Roman" w:cs="Times New Roman"/>
          <w:b/>
          <w:sz w:val="24"/>
          <w:szCs w:val="24"/>
          <w:lang w:val="ru-RU"/>
        </w:rPr>
        <w:t>.</w:t>
      </w:r>
    </w:p>
    <w:p w14:paraId="2B3665B0" w14:textId="394A39D8" w:rsidR="00643BF4" w:rsidRPr="00BF32A4" w:rsidRDefault="00643BF4" w:rsidP="00005B90">
      <w:pPr>
        <w:jc w:val="both"/>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Дизайн</w:t>
      </w:r>
      <w:r w:rsidR="00005B90">
        <w:rPr>
          <w:rFonts w:ascii="Times New Roman" w:hAnsi="Times New Roman" w:cs="Times New Roman"/>
          <w:sz w:val="24"/>
          <w:szCs w:val="24"/>
          <w:lang w:val="ru-RU"/>
        </w:rPr>
        <w:t>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ойлаудың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сызықтық</w:t>
      </w:r>
      <w:proofErr w:type="spellEnd"/>
      <w:r w:rsidRPr="00BF32A4">
        <w:rPr>
          <w:rFonts w:ascii="Times New Roman" w:hAnsi="Times New Roman" w:cs="Times New Roman"/>
          <w:sz w:val="24"/>
          <w:szCs w:val="24"/>
          <w:lang w:val="ru-RU"/>
        </w:rPr>
        <w:t xml:space="preserve"> процесс </w:t>
      </w:r>
      <w:proofErr w:type="spellStart"/>
      <w:r w:rsidRPr="00BF32A4">
        <w:rPr>
          <w:rFonts w:ascii="Times New Roman" w:hAnsi="Times New Roman" w:cs="Times New Roman"/>
          <w:sz w:val="24"/>
          <w:szCs w:val="24"/>
          <w:lang w:val="ru-RU"/>
        </w:rPr>
        <w:t>емес</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екенін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түсіну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керек</w:t>
      </w:r>
      <w:proofErr w:type="spellEnd"/>
      <w:r w:rsidRPr="00BF32A4">
        <w:rPr>
          <w:rFonts w:ascii="Times New Roman" w:hAnsi="Times New Roman" w:cs="Times New Roman"/>
          <w:sz w:val="24"/>
          <w:szCs w:val="24"/>
          <w:lang w:val="ru-RU"/>
        </w:rPr>
        <w:t xml:space="preserve">. Процесс </w:t>
      </w:r>
      <w:proofErr w:type="spellStart"/>
      <w:r w:rsidRPr="00BF32A4">
        <w:rPr>
          <w:rFonts w:ascii="Times New Roman" w:hAnsi="Times New Roman" w:cs="Times New Roman"/>
          <w:sz w:val="24"/>
          <w:szCs w:val="24"/>
          <w:lang w:val="ru-RU"/>
        </w:rPr>
        <w:t>барысында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тиімді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шешімге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келу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үшін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сізге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әр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түрлі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кезеңдерде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артқа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артқа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өту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керек</w:t>
      </w:r>
      <w:proofErr w:type="spellEnd"/>
      <w:r w:rsidRPr="00BF32A4">
        <w:rPr>
          <w:rFonts w:ascii="Times New Roman" w:hAnsi="Times New Roman" w:cs="Times New Roman"/>
          <w:sz w:val="24"/>
          <w:szCs w:val="24"/>
          <w:lang w:val="ru-RU"/>
        </w:rPr>
        <w:t>.</w:t>
      </w:r>
    </w:p>
    <w:p w14:paraId="60E7E228" w14:textId="77777777" w:rsidR="00643BF4" w:rsidRPr="00BF32A4" w:rsidRDefault="00643BF4" w:rsidP="00643BF4">
      <w:pPr>
        <w:ind w:firstLine="708"/>
        <w:jc w:val="both"/>
        <w:rPr>
          <w:rFonts w:ascii="Times New Roman" w:hAnsi="Times New Roman" w:cs="Times New Roman"/>
          <w:sz w:val="24"/>
          <w:szCs w:val="24"/>
          <w:lang w:val="ru-RU"/>
        </w:rPr>
      </w:pPr>
    </w:p>
    <w:p w14:paraId="3ADC14D7" w14:textId="77777777" w:rsidR="00643BF4" w:rsidRPr="00BF32A4" w:rsidRDefault="00643BF4" w:rsidP="00005B90">
      <w:pPr>
        <w:jc w:val="both"/>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Енді</w:t>
      </w:r>
      <w:proofErr w:type="spellEnd"/>
      <w:r w:rsidRPr="00BF32A4">
        <w:rPr>
          <w:rFonts w:ascii="Times New Roman" w:hAnsi="Times New Roman" w:cs="Times New Roman"/>
          <w:sz w:val="24"/>
          <w:szCs w:val="24"/>
          <w:lang w:val="ru-RU"/>
        </w:rPr>
        <w:t xml:space="preserve"> </w:t>
      </w:r>
      <w:proofErr w:type="spellStart"/>
      <w:r w:rsidR="007340BA" w:rsidRPr="00BF32A4">
        <w:rPr>
          <w:rFonts w:ascii="Times New Roman" w:hAnsi="Times New Roman" w:cs="Times New Roman"/>
          <w:sz w:val="24"/>
          <w:szCs w:val="24"/>
          <w:lang w:val="ru-RU"/>
        </w:rPr>
        <w:t>біз</w:t>
      </w:r>
      <w:proofErr w:type="spellEnd"/>
      <w:r w:rsidR="007340BA" w:rsidRPr="00BF32A4">
        <w:rPr>
          <w:rFonts w:ascii="Times New Roman" w:hAnsi="Times New Roman" w:cs="Times New Roman"/>
          <w:sz w:val="24"/>
          <w:szCs w:val="24"/>
          <w:lang w:val="ru-RU"/>
        </w:rPr>
        <w:t xml:space="preserve"> </w:t>
      </w:r>
      <w:proofErr w:type="spellStart"/>
      <w:r w:rsidR="007340BA" w:rsidRPr="00BF32A4">
        <w:rPr>
          <w:rFonts w:ascii="Times New Roman" w:hAnsi="Times New Roman" w:cs="Times New Roman"/>
          <w:sz w:val="24"/>
          <w:szCs w:val="24"/>
          <w:lang w:val="ru-RU"/>
        </w:rPr>
        <w:t>жобалаудың</w:t>
      </w:r>
      <w:proofErr w:type="spellEnd"/>
      <w:r w:rsidR="007340BA" w:rsidRPr="00BF32A4">
        <w:rPr>
          <w:rFonts w:ascii="Times New Roman" w:hAnsi="Times New Roman" w:cs="Times New Roman"/>
          <w:sz w:val="24"/>
          <w:szCs w:val="24"/>
          <w:lang w:val="ru-RU"/>
        </w:rPr>
        <w:t xml:space="preserve"> </w:t>
      </w:r>
      <w:proofErr w:type="spellStart"/>
      <w:r w:rsidR="007340BA" w:rsidRPr="00BF32A4">
        <w:rPr>
          <w:rFonts w:ascii="Times New Roman" w:hAnsi="Times New Roman" w:cs="Times New Roman"/>
          <w:sz w:val="24"/>
          <w:szCs w:val="24"/>
          <w:lang w:val="ru-RU"/>
        </w:rPr>
        <w:t>ойлау</w:t>
      </w:r>
      <w:proofErr w:type="spellEnd"/>
      <w:r w:rsidR="007340BA" w:rsidRPr="00BF32A4">
        <w:rPr>
          <w:rFonts w:ascii="Times New Roman" w:hAnsi="Times New Roman" w:cs="Times New Roman"/>
          <w:sz w:val="24"/>
          <w:szCs w:val="24"/>
          <w:lang w:val="ru-RU"/>
        </w:rPr>
        <w:t xml:space="preserve"> </w:t>
      </w:r>
      <w:proofErr w:type="spellStart"/>
      <w:r w:rsidR="007340BA" w:rsidRPr="00BF32A4">
        <w:rPr>
          <w:rFonts w:ascii="Times New Roman" w:hAnsi="Times New Roman" w:cs="Times New Roman"/>
          <w:sz w:val="24"/>
          <w:szCs w:val="24"/>
          <w:lang w:val="ru-RU"/>
        </w:rPr>
        <w:t>тәсілін</w:t>
      </w:r>
      <w:proofErr w:type="spellEnd"/>
      <w:r w:rsidR="007340BA" w:rsidRPr="00BF32A4">
        <w:rPr>
          <w:rFonts w:ascii="Times New Roman" w:hAnsi="Times New Roman" w:cs="Times New Roman"/>
          <w:sz w:val="24"/>
          <w:szCs w:val="24"/>
          <w:lang w:val="ru-RU"/>
        </w:rPr>
        <w:t xml:space="preserve"> ТДМ</w:t>
      </w:r>
      <w:r w:rsidRPr="00BF32A4">
        <w:rPr>
          <w:rFonts w:ascii="Times New Roman" w:hAnsi="Times New Roman" w:cs="Times New Roman"/>
          <w:sz w:val="24"/>
          <w:szCs w:val="24"/>
          <w:lang w:val="ru-RU"/>
        </w:rPr>
        <w:t xml:space="preserve"> 16 </w:t>
      </w:r>
      <w:proofErr w:type="spellStart"/>
      <w:r w:rsidRPr="00BF32A4">
        <w:rPr>
          <w:rFonts w:ascii="Times New Roman" w:hAnsi="Times New Roman" w:cs="Times New Roman"/>
          <w:sz w:val="24"/>
          <w:szCs w:val="24"/>
          <w:lang w:val="ru-RU"/>
        </w:rPr>
        <w:t>жобасын</w:t>
      </w:r>
      <w:proofErr w:type="spellEnd"/>
      <w:r w:rsidRPr="00BF32A4">
        <w:rPr>
          <w:rFonts w:ascii="Times New Roman" w:hAnsi="Times New Roman" w:cs="Times New Roman"/>
          <w:sz w:val="24"/>
          <w:szCs w:val="24"/>
          <w:lang w:val="ru-RU"/>
        </w:rPr>
        <w:t xml:space="preserve"> бес </w:t>
      </w:r>
      <w:proofErr w:type="spellStart"/>
      <w:r w:rsidRPr="00BF32A4">
        <w:rPr>
          <w:rFonts w:ascii="Times New Roman" w:hAnsi="Times New Roman" w:cs="Times New Roman"/>
          <w:sz w:val="24"/>
          <w:szCs w:val="24"/>
          <w:lang w:val="ru-RU"/>
        </w:rPr>
        <w:t>кезеңнің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барлығында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қалай</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қолдануға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болатындығын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қарастырамыз</w:t>
      </w:r>
      <w:proofErr w:type="spellEnd"/>
      <w:r w:rsidRPr="00BF32A4">
        <w:rPr>
          <w:rFonts w:ascii="Times New Roman" w:hAnsi="Times New Roman" w:cs="Times New Roman"/>
          <w:sz w:val="24"/>
          <w:szCs w:val="24"/>
          <w:lang w:val="ru-RU"/>
        </w:rPr>
        <w:t>.</w:t>
      </w:r>
    </w:p>
    <w:p w14:paraId="28183CB2" w14:textId="77777777" w:rsidR="00A42CBD" w:rsidRPr="00BF32A4" w:rsidRDefault="00820D3D" w:rsidP="00CD1239">
      <w:pPr>
        <w:jc w:val="both"/>
        <w:rPr>
          <w:rFonts w:ascii="Times New Roman" w:hAnsi="Times New Roman" w:cs="Times New Roman"/>
          <w:sz w:val="24"/>
          <w:szCs w:val="24"/>
          <w:lang w:val="kk-KZ"/>
        </w:rPr>
      </w:pPr>
      <w:r w:rsidRPr="00BF32A4">
        <w:rPr>
          <w:rFonts w:ascii="Times New Roman" w:hAnsi="Times New Roman" w:cs="Times New Roman"/>
          <w:sz w:val="24"/>
          <w:szCs w:val="24"/>
          <w:lang w:val="kk-KZ"/>
        </w:rPr>
        <w:object w:dxaOrig="8925" w:dyaOrig="12631" w14:anchorId="0C4256E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6.25pt;height:631.55pt" o:ole="">
            <v:imagedata r:id="rId34" o:title=""/>
          </v:shape>
          <o:OLEObject Type="Embed" ProgID="AcroExch.Document.DC" ShapeID="_x0000_i1025" DrawAspect="Content" ObjectID="_1677485430" r:id="rId35"/>
        </w:object>
      </w:r>
    </w:p>
    <w:p w14:paraId="44DD422B" w14:textId="77777777" w:rsidR="007A5282" w:rsidRPr="00BF32A4" w:rsidRDefault="007A5282" w:rsidP="007A5282">
      <w:pPr>
        <w:jc w:val="both"/>
        <w:rPr>
          <w:rFonts w:ascii="Times New Roman" w:hAnsi="Times New Roman" w:cs="Times New Roman"/>
          <w:sz w:val="24"/>
          <w:szCs w:val="24"/>
          <w:lang w:val="kk-KZ"/>
        </w:rPr>
      </w:pPr>
    </w:p>
    <w:p w14:paraId="77404CBA" w14:textId="77777777" w:rsidR="00D36C7C" w:rsidRPr="00005B90" w:rsidRDefault="008A1B64" w:rsidP="00005B90">
      <w:pPr>
        <w:jc w:val="both"/>
        <w:rPr>
          <w:rFonts w:ascii="Times New Roman" w:hAnsi="Times New Roman" w:cs="Times New Roman"/>
          <w:b/>
          <w:i/>
          <w:iCs/>
          <w:sz w:val="28"/>
          <w:szCs w:val="28"/>
          <w:lang w:val="ru-RU"/>
        </w:rPr>
      </w:pPr>
      <w:proofErr w:type="spellStart"/>
      <w:r w:rsidRPr="00005B90">
        <w:rPr>
          <w:rFonts w:ascii="Times New Roman" w:hAnsi="Times New Roman" w:cs="Times New Roman"/>
          <w:b/>
          <w:i/>
          <w:iCs/>
          <w:sz w:val="28"/>
          <w:szCs w:val="28"/>
          <w:lang w:val="ru-RU"/>
        </w:rPr>
        <w:lastRenderedPageBreak/>
        <w:t>Практикалық</w:t>
      </w:r>
      <w:proofErr w:type="spellEnd"/>
      <w:r w:rsidRPr="00005B90">
        <w:rPr>
          <w:rFonts w:ascii="Times New Roman" w:hAnsi="Times New Roman" w:cs="Times New Roman"/>
          <w:b/>
          <w:i/>
          <w:iCs/>
          <w:sz w:val="28"/>
          <w:szCs w:val="28"/>
          <w:lang w:val="ru-RU"/>
        </w:rPr>
        <w:t xml:space="preserve"> кейс</w:t>
      </w:r>
      <w:r w:rsidR="00575262" w:rsidRPr="00005B90">
        <w:rPr>
          <w:rFonts w:ascii="Times New Roman" w:hAnsi="Times New Roman" w:cs="Times New Roman"/>
          <w:b/>
          <w:i/>
          <w:iCs/>
          <w:sz w:val="28"/>
          <w:szCs w:val="28"/>
          <w:lang w:val="ru-RU"/>
        </w:rPr>
        <w:t xml:space="preserve">: </w:t>
      </w:r>
      <w:proofErr w:type="spellStart"/>
      <w:r w:rsidR="00575262" w:rsidRPr="00005B90">
        <w:rPr>
          <w:rFonts w:ascii="Times New Roman" w:hAnsi="Times New Roman" w:cs="Times New Roman"/>
          <w:b/>
          <w:i/>
          <w:iCs/>
          <w:sz w:val="28"/>
          <w:szCs w:val="28"/>
          <w:lang w:val="ru-RU"/>
        </w:rPr>
        <w:t>Дизайн</w:t>
      </w:r>
      <w:r w:rsidR="007A5282" w:rsidRPr="00005B90">
        <w:rPr>
          <w:rFonts w:ascii="Times New Roman" w:hAnsi="Times New Roman" w:cs="Times New Roman"/>
          <w:b/>
          <w:i/>
          <w:iCs/>
          <w:sz w:val="28"/>
          <w:szCs w:val="28"/>
          <w:lang w:val="ru-RU"/>
        </w:rPr>
        <w:t>ды</w:t>
      </w:r>
      <w:proofErr w:type="spellEnd"/>
      <w:r w:rsidR="00575262" w:rsidRPr="00005B90">
        <w:rPr>
          <w:rFonts w:ascii="Times New Roman" w:hAnsi="Times New Roman" w:cs="Times New Roman"/>
          <w:b/>
          <w:i/>
          <w:iCs/>
          <w:sz w:val="28"/>
          <w:szCs w:val="28"/>
          <w:lang w:val="ru-RU"/>
        </w:rPr>
        <w:t xml:space="preserve"> </w:t>
      </w:r>
      <w:proofErr w:type="spellStart"/>
      <w:r w:rsidR="00575262" w:rsidRPr="00005B90">
        <w:rPr>
          <w:rFonts w:ascii="Times New Roman" w:hAnsi="Times New Roman" w:cs="Times New Roman"/>
          <w:b/>
          <w:i/>
          <w:iCs/>
          <w:sz w:val="28"/>
          <w:szCs w:val="28"/>
          <w:lang w:val="ru-RU"/>
        </w:rPr>
        <w:t>ойлау</w:t>
      </w:r>
      <w:proofErr w:type="spellEnd"/>
      <w:r w:rsidR="00575262" w:rsidRPr="00005B90">
        <w:rPr>
          <w:rFonts w:ascii="Times New Roman" w:hAnsi="Times New Roman" w:cs="Times New Roman"/>
          <w:b/>
          <w:i/>
          <w:iCs/>
          <w:sz w:val="28"/>
          <w:szCs w:val="28"/>
          <w:lang w:val="ru-RU"/>
        </w:rPr>
        <w:t xml:space="preserve"> </w:t>
      </w:r>
      <w:proofErr w:type="spellStart"/>
      <w:r w:rsidR="00575262" w:rsidRPr="00005B90">
        <w:rPr>
          <w:rFonts w:ascii="Times New Roman" w:hAnsi="Times New Roman" w:cs="Times New Roman"/>
          <w:b/>
          <w:i/>
          <w:iCs/>
          <w:sz w:val="28"/>
          <w:szCs w:val="28"/>
          <w:lang w:val="ru-RU"/>
        </w:rPr>
        <w:t>және</w:t>
      </w:r>
      <w:proofErr w:type="spellEnd"/>
      <w:r w:rsidR="00575262" w:rsidRPr="00005B90">
        <w:rPr>
          <w:rFonts w:ascii="Times New Roman" w:hAnsi="Times New Roman" w:cs="Times New Roman"/>
          <w:b/>
          <w:i/>
          <w:iCs/>
          <w:sz w:val="28"/>
          <w:szCs w:val="28"/>
          <w:lang w:val="ru-RU"/>
        </w:rPr>
        <w:t xml:space="preserve"> ТДМ</w:t>
      </w:r>
      <w:r w:rsidR="00D36C7C" w:rsidRPr="00005B90">
        <w:rPr>
          <w:rFonts w:ascii="Times New Roman" w:hAnsi="Times New Roman" w:cs="Times New Roman"/>
          <w:b/>
          <w:i/>
          <w:iCs/>
          <w:sz w:val="28"/>
          <w:szCs w:val="28"/>
          <w:lang w:val="ru-RU"/>
        </w:rPr>
        <w:t xml:space="preserve"> 16</w:t>
      </w:r>
    </w:p>
    <w:p w14:paraId="78CC64FE" w14:textId="77777777" w:rsidR="00D36C7C" w:rsidRPr="00BF32A4" w:rsidRDefault="00D36C7C" w:rsidP="00005B90">
      <w:pPr>
        <w:jc w:val="both"/>
        <w:rPr>
          <w:rFonts w:ascii="Times New Roman" w:hAnsi="Times New Roman" w:cs="Times New Roman"/>
          <w:b/>
          <w:sz w:val="24"/>
          <w:szCs w:val="24"/>
          <w:lang w:val="ru-RU"/>
        </w:rPr>
      </w:pPr>
      <w:proofErr w:type="spellStart"/>
      <w:r w:rsidRPr="00BF32A4">
        <w:rPr>
          <w:rFonts w:ascii="Times New Roman" w:hAnsi="Times New Roman" w:cs="Times New Roman"/>
          <w:b/>
          <w:sz w:val="24"/>
          <w:szCs w:val="24"/>
          <w:lang w:val="ru-RU"/>
        </w:rPr>
        <w:t>Бірінші</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кезең</w:t>
      </w:r>
      <w:proofErr w:type="spellEnd"/>
      <w:r w:rsidRPr="00BF32A4">
        <w:rPr>
          <w:rFonts w:ascii="Times New Roman" w:hAnsi="Times New Roman" w:cs="Times New Roman"/>
          <w:b/>
          <w:sz w:val="24"/>
          <w:szCs w:val="24"/>
          <w:lang w:val="ru-RU"/>
        </w:rPr>
        <w:t>: эмпатия</w:t>
      </w:r>
    </w:p>
    <w:p w14:paraId="544B53FE" w14:textId="77777777" w:rsidR="00D36C7C" w:rsidRPr="00BF32A4" w:rsidRDefault="00D36C7C" w:rsidP="00005B90">
      <w:pPr>
        <w:jc w:val="both"/>
        <w:rPr>
          <w:rFonts w:ascii="Times New Roman" w:hAnsi="Times New Roman" w:cs="Times New Roman"/>
          <w:b/>
          <w:sz w:val="24"/>
          <w:szCs w:val="24"/>
          <w:lang w:val="ru-RU"/>
        </w:rPr>
      </w:pPr>
      <w:proofErr w:type="spellStart"/>
      <w:r w:rsidRPr="00BF32A4">
        <w:rPr>
          <w:rFonts w:ascii="Times New Roman" w:hAnsi="Times New Roman" w:cs="Times New Roman"/>
          <w:b/>
          <w:sz w:val="24"/>
          <w:szCs w:val="24"/>
          <w:lang w:val="ru-RU"/>
        </w:rPr>
        <w:t>Шағын</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топтық</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жұмыс</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бойынша</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нұсқаулық</w:t>
      </w:r>
      <w:proofErr w:type="spellEnd"/>
    </w:p>
    <w:p w14:paraId="76FEAA33" w14:textId="77777777" w:rsidR="00005B90" w:rsidRDefault="00005B90" w:rsidP="00005B90">
      <w:pPr>
        <w:jc w:val="both"/>
        <w:rPr>
          <w:rFonts w:ascii="Times New Roman" w:hAnsi="Times New Roman" w:cs="Times New Roman"/>
          <w:sz w:val="24"/>
          <w:szCs w:val="24"/>
          <w:lang w:val="ru-RU"/>
        </w:rPr>
      </w:pPr>
    </w:p>
    <w:p w14:paraId="68E20A84" w14:textId="37418788" w:rsidR="00D36C7C" w:rsidRPr="00BF32A4" w:rsidRDefault="00575262" w:rsidP="00005B90">
      <w:pPr>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ТДМ</w:t>
      </w:r>
      <w:r w:rsidR="00D36C7C" w:rsidRPr="00BF32A4">
        <w:rPr>
          <w:rFonts w:ascii="Times New Roman" w:hAnsi="Times New Roman" w:cs="Times New Roman"/>
          <w:sz w:val="24"/>
          <w:szCs w:val="24"/>
          <w:lang w:val="ru-RU"/>
        </w:rPr>
        <w:t xml:space="preserve"> 16</w:t>
      </w:r>
      <w:r w:rsidR="00005B90">
        <w:rPr>
          <w:rFonts w:ascii="Times New Roman" w:hAnsi="Times New Roman" w:cs="Times New Roman"/>
          <w:sz w:val="24"/>
          <w:szCs w:val="24"/>
          <w:lang w:val="ru-RU"/>
        </w:rPr>
        <w:t xml:space="preserve"> </w:t>
      </w:r>
      <w:r w:rsidR="00005B90">
        <w:rPr>
          <w:rFonts w:ascii="Times New Roman" w:hAnsi="Times New Roman" w:cs="Times New Roman"/>
          <w:sz w:val="24"/>
          <w:szCs w:val="24"/>
          <w:lang w:val="kk-KZ"/>
        </w:rPr>
        <w:t>ішінде</w:t>
      </w:r>
      <w:r w:rsidR="00D36C7C" w:rsidRPr="00BF32A4">
        <w:rPr>
          <w:rFonts w:ascii="Times New Roman" w:hAnsi="Times New Roman" w:cs="Times New Roman"/>
          <w:sz w:val="24"/>
          <w:szCs w:val="24"/>
          <w:lang w:val="ru-RU"/>
        </w:rPr>
        <w:t xml:space="preserve"> </w:t>
      </w:r>
      <w:proofErr w:type="spellStart"/>
      <w:r w:rsidR="00005B90">
        <w:rPr>
          <w:rFonts w:ascii="Times New Roman" w:hAnsi="Times New Roman" w:cs="Times New Roman"/>
          <w:sz w:val="24"/>
          <w:szCs w:val="24"/>
          <w:lang w:val="ru-RU"/>
        </w:rPr>
        <w:t>міндет</w:t>
      </w:r>
      <w:proofErr w:type="spellEnd"/>
      <w:r w:rsidR="00005B90">
        <w:rPr>
          <w:rFonts w:ascii="Times New Roman" w:hAnsi="Times New Roman" w:cs="Times New Roman"/>
          <w:sz w:val="24"/>
          <w:szCs w:val="24"/>
          <w:lang w:val="ru-RU"/>
        </w:rPr>
        <w:t xml:space="preserve"> </w:t>
      </w:r>
      <w:r w:rsidR="00005B90" w:rsidRPr="00BF32A4">
        <w:rPr>
          <w:rFonts w:ascii="Times New Roman" w:hAnsi="Times New Roman" w:cs="Times New Roman"/>
          <w:sz w:val="24"/>
          <w:szCs w:val="24"/>
          <w:lang w:val="ru-RU"/>
        </w:rPr>
        <w:t xml:space="preserve">16.3 </w:t>
      </w:r>
      <w:r w:rsidR="00005B90">
        <w:rPr>
          <w:rFonts w:ascii="Times New Roman" w:hAnsi="Times New Roman" w:cs="Times New Roman"/>
          <w:sz w:val="24"/>
          <w:szCs w:val="24"/>
          <w:lang w:val="ru-RU"/>
        </w:rPr>
        <w:t xml:space="preserve">бар: </w:t>
      </w:r>
      <w:r w:rsidR="007A5282" w:rsidRPr="00BF32A4">
        <w:rPr>
          <w:rFonts w:ascii="Times New Roman" w:hAnsi="Times New Roman" w:cs="Times New Roman"/>
          <w:sz w:val="24"/>
          <w:szCs w:val="24"/>
          <w:lang w:val="ru-RU"/>
        </w:rPr>
        <w:t>«</w:t>
      </w:r>
      <w:proofErr w:type="spellStart"/>
      <w:r w:rsidR="007A5282" w:rsidRPr="00BF32A4">
        <w:rPr>
          <w:rFonts w:ascii="Times New Roman" w:hAnsi="Times New Roman" w:cs="Times New Roman"/>
          <w:sz w:val="24"/>
          <w:szCs w:val="24"/>
          <w:lang w:val="ru-RU"/>
        </w:rPr>
        <w:t>Ұ</w:t>
      </w:r>
      <w:r w:rsidR="00D36C7C" w:rsidRPr="00BF32A4">
        <w:rPr>
          <w:rFonts w:ascii="Times New Roman" w:hAnsi="Times New Roman" w:cs="Times New Roman"/>
          <w:sz w:val="24"/>
          <w:szCs w:val="24"/>
          <w:lang w:val="ru-RU"/>
        </w:rPr>
        <w:t>лттық</w:t>
      </w:r>
      <w:proofErr w:type="spellEnd"/>
      <w:r w:rsidR="00D36C7C" w:rsidRPr="00BF32A4">
        <w:rPr>
          <w:rFonts w:ascii="Times New Roman" w:hAnsi="Times New Roman" w:cs="Times New Roman"/>
          <w:sz w:val="24"/>
          <w:szCs w:val="24"/>
          <w:lang w:val="ru-RU"/>
        </w:rPr>
        <w:t xml:space="preserve"> </w:t>
      </w:r>
      <w:proofErr w:type="spellStart"/>
      <w:r w:rsidR="00D36C7C" w:rsidRPr="00BF32A4">
        <w:rPr>
          <w:rFonts w:ascii="Times New Roman" w:hAnsi="Times New Roman" w:cs="Times New Roman"/>
          <w:sz w:val="24"/>
          <w:szCs w:val="24"/>
          <w:lang w:val="ru-RU"/>
        </w:rPr>
        <w:t>және</w:t>
      </w:r>
      <w:proofErr w:type="spellEnd"/>
      <w:r w:rsidR="00D36C7C" w:rsidRPr="00BF32A4">
        <w:rPr>
          <w:rFonts w:ascii="Times New Roman" w:hAnsi="Times New Roman" w:cs="Times New Roman"/>
          <w:sz w:val="24"/>
          <w:szCs w:val="24"/>
          <w:lang w:val="ru-RU"/>
        </w:rPr>
        <w:t xml:space="preserve"> </w:t>
      </w:r>
      <w:proofErr w:type="spellStart"/>
      <w:r w:rsidR="00D36C7C" w:rsidRPr="00BF32A4">
        <w:rPr>
          <w:rFonts w:ascii="Times New Roman" w:hAnsi="Times New Roman" w:cs="Times New Roman"/>
          <w:sz w:val="24"/>
          <w:szCs w:val="24"/>
          <w:lang w:val="ru-RU"/>
        </w:rPr>
        <w:t>халықаралық</w:t>
      </w:r>
      <w:proofErr w:type="spellEnd"/>
      <w:r w:rsidR="00D36C7C" w:rsidRPr="00BF32A4">
        <w:rPr>
          <w:rFonts w:ascii="Times New Roman" w:hAnsi="Times New Roman" w:cs="Times New Roman"/>
          <w:sz w:val="24"/>
          <w:szCs w:val="24"/>
          <w:lang w:val="ru-RU"/>
        </w:rPr>
        <w:t xml:space="preserve"> </w:t>
      </w:r>
      <w:proofErr w:type="spellStart"/>
      <w:r w:rsidR="00D36C7C" w:rsidRPr="00BF32A4">
        <w:rPr>
          <w:rFonts w:ascii="Times New Roman" w:hAnsi="Times New Roman" w:cs="Times New Roman"/>
          <w:sz w:val="24"/>
          <w:szCs w:val="24"/>
          <w:lang w:val="ru-RU"/>
        </w:rPr>
        <w:t>деңгейде</w:t>
      </w:r>
      <w:proofErr w:type="spellEnd"/>
      <w:r w:rsidR="00D36C7C" w:rsidRPr="00BF32A4">
        <w:rPr>
          <w:rFonts w:ascii="Times New Roman" w:hAnsi="Times New Roman" w:cs="Times New Roman"/>
          <w:sz w:val="24"/>
          <w:szCs w:val="24"/>
          <w:lang w:val="ru-RU"/>
        </w:rPr>
        <w:t xml:space="preserve"> </w:t>
      </w:r>
      <w:proofErr w:type="spellStart"/>
      <w:r w:rsidR="00D36C7C" w:rsidRPr="00BF32A4">
        <w:rPr>
          <w:rFonts w:ascii="Times New Roman" w:hAnsi="Times New Roman" w:cs="Times New Roman"/>
          <w:sz w:val="24"/>
          <w:szCs w:val="24"/>
          <w:lang w:val="ru-RU"/>
        </w:rPr>
        <w:t>заңның</w:t>
      </w:r>
      <w:proofErr w:type="spellEnd"/>
      <w:r w:rsidR="00D36C7C" w:rsidRPr="00BF32A4">
        <w:rPr>
          <w:rFonts w:ascii="Times New Roman" w:hAnsi="Times New Roman" w:cs="Times New Roman"/>
          <w:sz w:val="24"/>
          <w:szCs w:val="24"/>
          <w:lang w:val="ru-RU"/>
        </w:rPr>
        <w:t xml:space="preserve"> </w:t>
      </w:r>
      <w:proofErr w:type="spellStart"/>
      <w:r w:rsidR="00D36C7C" w:rsidRPr="00BF32A4">
        <w:rPr>
          <w:rFonts w:ascii="Times New Roman" w:hAnsi="Times New Roman" w:cs="Times New Roman"/>
          <w:sz w:val="24"/>
          <w:szCs w:val="24"/>
          <w:lang w:val="ru-RU"/>
        </w:rPr>
        <w:t>үстемдігін</w:t>
      </w:r>
      <w:proofErr w:type="spellEnd"/>
      <w:r w:rsidR="00D36C7C" w:rsidRPr="00BF32A4">
        <w:rPr>
          <w:rFonts w:ascii="Times New Roman" w:hAnsi="Times New Roman" w:cs="Times New Roman"/>
          <w:sz w:val="24"/>
          <w:szCs w:val="24"/>
          <w:lang w:val="ru-RU"/>
        </w:rPr>
        <w:t xml:space="preserve"> </w:t>
      </w:r>
      <w:proofErr w:type="spellStart"/>
      <w:r w:rsidR="00D36C7C" w:rsidRPr="00BF32A4">
        <w:rPr>
          <w:rFonts w:ascii="Times New Roman" w:hAnsi="Times New Roman" w:cs="Times New Roman"/>
          <w:sz w:val="24"/>
          <w:szCs w:val="24"/>
          <w:lang w:val="ru-RU"/>
        </w:rPr>
        <w:t>қамтамасыз</w:t>
      </w:r>
      <w:proofErr w:type="spellEnd"/>
      <w:r w:rsidR="00D36C7C" w:rsidRPr="00BF32A4">
        <w:rPr>
          <w:rFonts w:ascii="Times New Roman" w:hAnsi="Times New Roman" w:cs="Times New Roman"/>
          <w:sz w:val="24"/>
          <w:szCs w:val="24"/>
          <w:lang w:val="ru-RU"/>
        </w:rPr>
        <w:t xml:space="preserve"> </w:t>
      </w:r>
      <w:proofErr w:type="spellStart"/>
      <w:r w:rsidR="00D36C7C" w:rsidRPr="00BF32A4">
        <w:rPr>
          <w:rFonts w:ascii="Times New Roman" w:hAnsi="Times New Roman" w:cs="Times New Roman"/>
          <w:sz w:val="24"/>
          <w:szCs w:val="24"/>
          <w:lang w:val="ru-RU"/>
        </w:rPr>
        <w:t>етуге</w:t>
      </w:r>
      <w:proofErr w:type="spellEnd"/>
      <w:r w:rsidR="00D36C7C" w:rsidRPr="00BF32A4">
        <w:rPr>
          <w:rFonts w:ascii="Times New Roman" w:hAnsi="Times New Roman" w:cs="Times New Roman"/>
          <w:sz w:val="24"/>
          <w:szCs w:val="24"/>
          <w:lang w:val="ru-RU"/>
        </w:rPr>
        <w:t xml:space="preserve"> </w:t>
      </w:r>
      <w:proofErr w:type="spellStart"/>
      <w:r w:rsidR="00D36C7C" w:rsidRPr="00BF32A4">
        <w:rPr>
          <w:rFonts w:ascii="Times New Roman" w:hAnsi="Times New Roman" w:cs="Times New Roman"/>
          <w:sz w:val="24"/>
          <w:szCs w:val="24"/>
          <w:lang w:val="ru-RU"/>
        </w:rPr>
        <w:t>және</w:t>
      </w:r>
      <w:proofErr w:type="spellEnd"/>
      <w:r w:rsidR="00D36C7C" w:rsidRPr="00BF32A4">
        <w:rPr>
          <w:rFonts w:ascii="Times New Roman" w:hAnsi="Times New Roman" w:cs="Times New Roman"/>
          <w:sz w:val="24"/>
          <w:szCs w:val="24"/>
          <w:lang w:val="ru-RU"/>
        </w:rPr>
        <w:t xml:space="preserve"> </w:t>
      </w:r>
      <w:proofErr w:type="spellStart"/>
      <w:r w:rsidR="00D36C7C" w:rsidRPr="00BF32A4">
        <w:rPr>
          <w:rFonts w:ascii="Times New Roman" w:hAnsi="Times New Roman" w:cs="Times New Roman"/>
          <w:sz w:val="24"/>
          <w:szCs w:val="24"/>
          <w:lang w:val="ru-RU"/>
        </w:rPr>
        <w:t>барлығына</w:t>
      </w:r>
      <w:proofErr w:type="spellEnd"/>
      <w:r w:rsidR="00D36C7C" w:rsidRPr="00BF32A4">
        <w:rPr>
          <w:rFonts w:ascii="Times New Roman" w:hAnsi="Times New Roman" w:cs="Times New Roman"/>
          <w:sz w:val="24"/>
          <w:szCs w:val="24"/>
          <w:lang w:val="ru-RU"/>
        </w:rPr>
        <w:t xml:space="preserve"> сот </w:t>
      </w:r>
      <w:proofErr w:type="spellStart"/>
      <w:r w:rsidR="00D36C7C" w:rsidRPr="00BF32A4">
        <w:rPr>
          <w:rFonts w:ascii="Times New Roman" w:hAnsi="Times New Roman" w:cs="Times New Roman"/>
          <w:sz w:val="24"/>
          <w:szCs w:val="24"/>
          <w:lang w:val="ru-RU"/>
        </w:rPr>
        <w:t>төрелігіне</w:t>
      </w:r>
      <w:proofErr w:type="spellEnd"/>
      <w:r w:rsidR="00D36C7C" w:rsidRPr="00BF32A4">
        <w:rPr>
          <w:rFonts w:ascii="Times New Roman" w:hAnsi="Times New Roman" w:cs="Times New Roman"/>
          <w:sz w:val="24"/>
          <w:szCs w:val="24"/>
          <w:lang w:val="ru-RU"/>
        </w:rPr>
        <w:t xml:space="preserve"> </w:t>
      </w:r>
      <w:proofErr w:type="spellStart"/>
      <w:r w:rsidR="00D36C7C" w:rsidRPr="00BF32A4">
        <w:rPr>
          <w:rFonts w:ascii="Times New Roman" w:hAnsi="Times New Roman" w:cs="Times New Roman"/>
          <w:sz w:val="24"/>
          <w:szCs w:val="24"/>
          <w:lang w:val="ru-RU"/>
        </w:rPr>
        <w:t>тең</w:t>
      </w:r>
      <w:proofErr w:type="spellEnd"/>
      <w:r w:rsidR="00D36C7C" w:rsidRPr="00BF32A4">
        <w:rPr>
          <w:rFonts w:ascii="Times New Roman" w:hAnsi="Times New Roman" w:cs="Times New Roman"/>
          <w:sz w:val="24"/>
          <w:szCs w:val="24"/>
          <w:lang w:val="ru-RU"/>
        </w:rPr>
        <w:t xml:space="preserve"> </w:t>
      </w:r>
      <w:proofErr w:type="spellStart"/>
      <w:r w:rsidR="00D36C7C" w:rsidRPr="00BF32A4">
        <w:rPr>
          <w:rFonts w:ascii="Times New Roman" w:hAnsi="Times New Roman" w:cs="Times New Roman"/>
          <w:sz w:val="24"/>
          <w:szCs w:val="24"/>
          <w:lang w:val="ru-RU"/>
        </w:rPr>
        <w:t>қ</w:t>
      </w:r>
      <w:r w:rsidR="007A5282" w:rsidRPr="00BF32A4">
        <w:rPr>
          <w:rFonts w:ascii="Times New Roman" w:hAnsi="Times New Roman" w:cs="Times New Roman"/>
          <w:sz w:val="24"/>
          <w:szCs w:val="24"/>
          <w:lang w:val="ru-RU"/>
        </w:rPr>
        <w:t>ол</w:t>
      </w:r>
      <w:proofErr w:type="spellEnd"/>
      <w:r w:rsidR="007A5282" w:rsidRPr="00BF32A4">
        <w:rPr>
          <w:rFonts w:ascii="Times New Roman" w:hAnsi="Times New Roman" w:cs="Times New Roman"/>
          <w:sz w:val="24"/>
          <w:szCs w:val="24"/>
          <w:lang w:val="ru-RU"/>
        </w:rPr>
        <w:t xml:space="preserve"> </w:t>
      </w:r>
      <w:proofErr w:type="spellStart"/>
      <w:r w:rsidR="007A5282" w:rsidRPr="00BF32A4">
        <w:rPr>
          <w:rFonts w:ascii="Times New Roman" w:hAnsi="Times New Roman" w:cs="Times New Roman"/>
          <w:sz w:val="24"/>
          <w:szCs w:val="24"/>
          <w:lang w:val="ru-RU"/>
        </w:rPr>
        <w:t>жетімділікті</w:t>
      </w:r>
      <w:proofErr w:type="spellEnd"/>
      <w:r w:rsidR="007A5282" w:rsidRPr="00BF32A4">
        <w:rPr>
          <w:rFonts w:ascii="Times New Roman" w:hAnsi="Times New Roman" w:cs="Times New Roman"/>
          <w:sz w:val="24"/>
          <w:szCs w:val="24"/>
          <w:lang w:val="ru-RU"/>
        </w:rPr>
        <w:t xml:space="preserve"> </w:t>
      </w:r>
      <w:proofErr w:type="spellStart"/>
      <w:r w:rsidR="007A5282" w:rsidRPr="00BF32A4">
        <w:rPr>
          <w:rFonts w:ascii="Times New Roman" w:hAnsi="Times New Roman" w:cs="Times New Roman"/>
          <w:sz w:val="24"/>
          <w:szCs w:val="24"/>
          <w:lang w:val="ru-RU"/>
        </w:rPr>
        <w:t>қамтамасыз</w:t>
      </w:r>
      <w:proofErr w:type="spellEnd"/>
      <w:r w:rsidR="007A5282" w:rsidRPr="00BF32A4">
        <w:rPr>
          <w:rFonts w:ascii="Times New Roman" w:hAnsi="Times New Roman" w:cs="Times New Roman"/>
          <w:sz w:val="24"/>
          <w:szCs w:val="24"/>
          <w:lang w:val="ru-RU"/>
        </w:rPr>
        <w:t xml:space="preserve"> </w:t>
      </w:r>
      <w:proofErr w:type="spellStart"/>
      <w:r w:rsidR="007A5282" w:rsidRPr="00BF32A4">
        <w:rPr>
          <w:rFonts w:ascii="Times New Roman" w:hAnsi="Times New Roman" w:cs="Times New Roman"/>
          <w:sz w:val="24"/>
          <w:szCs w:val="24"/>
          <w:lang w:val="ru-RU"/>
        </w:rPr>
        <w:t>ету</w:t>
      </w:r>
      <w:proofErr w:type="spellEnd"/>
      <w:r w:rsidR="00D36C7C" w:rsidRPr="00BF32A4">
        <w:rPr>
          <w:rFonts w:ascii="Times New Roman" w:hAnsi="Times New Roman" w:cs="Times New Roman"/>
          <w:sz w:val="24"/>
          <w:szCs w:val="24"/>
          <w:lang w:val="ru-RU"/>
        </w:rPr>
        <w:t xml:space="preserve">». </w:t>
      </w:r>
      <w:proofErr w:type="spellStart"/>
      <w:r w:rsidR="00D36C7C" w:rsidRPr="00BF32A4">
        <w:rPr>
          <w:rFonts w:ascii="Times New Roman" w:hAnsi="Times New Roman" w:cs="Times New Roman"/>
          <w:sz w:val="24"/>
          <w:szCs w:val="24"/>
          <w:lang w:val="ru-RU"/>
        </w:rPr>
        <w:t>Қазақстан</w:t>
      </w:r>
      <w:proofErr w:type="spellEnd"/>
      <w:r w:rsidR="00D36C7C" w:rsidRPr="00BF32A4">
        <w:rPr>
          <w:rFonts w:ascii="Times New Roman" w:hAnsi="Times New Roman" w:cs="Times New Roman"/>
          <w:sz w:val="24"/>
          <w:szCs w:val="24"/>
          <w:lang w:val="ru-RU"/>
        </w:rPr>
        <w:t xml:space="preserve"> </w:t>
      </w:r>
      <w:proofErr w:type="spellStart"/>
      <w:r w:rsidR="00D36C7C" w:rsidRPr="00BF32A4">
        <w:rPr>
          <w:rFonts w:ascii="Times New Roman" w:hAnsi="Times New Roman" w:cs="Times New Roman"/>
          <w:sz w:val="24"/>
          <w:szCs w:val="24"/>
          <w:lang w:val="ru-RU"/>
        </w:rPr>
        <w:t>бұл</w:t>
      </w:r>
      <w:proofErr w:type="spellEnd"/>
      <w:r w:rsidR="00D36C7C" w:rsidRPr="00BF32A4">
        <w:rPr>
          <w:rFonts w:ascii="Times New Roman" w:hAnsi="Times New Roman" w:cs="Times New Roman"/>
          <w:sz w:val="24"/>
          <w:szCs w:val="24"/>
          <w:lang w:val="ru-RU"/>
        </w:rPr>
        <w:t xml:space="preserve"> </w:t>
      </w:r>
      <w:proofErr w:type="spellStart"/>
      <w:r w:rsidR="00D36C7C" w:rsidRPr="00BF32A4">
        <w:rPr>
          <w:rFonts w:ascii="Times New Roman" w:hAnsi="Times New Roman" w:cs="Times New Roman"/>
          <w:sz w:val="24"/>
          <w:szCs w:val="24"/>
          <w:lang w:val="ru-RU"/>
        </w:rPr>
        <w:t>мақсатқа</w:t>
      </w:r>
      <w:proofErr w:type="spellEnd"/>
      <w:r w:rsidR="00D36C7C" w:rsidRPr="00BF32A4">
        <w:rPr>
          <w:rFonts w:ascii="Times New Roman" w:hAnsi="Times New Roman" w:cs="Times New Roman"/>
          <w:sz w:val="24"/>
          <w:szCs w:val="24"/>
          <w:lang w:val="ru-RU"/>
        </w:rPr>
        <w:t xml:space="preserve"> </w:t>
      </w:r>
      <w:proofErr w:type="spellStart"/>
      <w:r w:rsidR="00D36C7C" w:rsidRPr="00BF32A4">
        <w:rPr>
          <w:rFonts w:ascii="Times New Roman" w:hAnsi="Times New Roman" w:cs="Times New Roman"/>
          <w:sz w:val="24"/>
          <w:szCs w:val="24"/>
          <w:lang w:val="ru-RU"/>
        </w:rPr>
        <w:t>қосымша</w:t>
      </w:r>
      <w:proofErr w:type="spellEnd"/>
      <w:r w:rsidR="00D36C7C" w:rsidRPr="00BF32A4">
        <w:rPr>
          <w:rFonts w:ascii="Times New Roman" w:hAnsi="Times New Roman" w:cs="Times New Roman"/>
          <w:sz w:val="24"/>
          <w:szCs w:val="24"/>
          <w:lang w:val="ru-RU"/>
        </w:rPr>
        <w:t xml:space="preserve"> </w:t>
      </w:r>
      <w:proofErr w:type="spellStart"/>
      <w:r w:rsidR="00D36C7C" w:rsidRPr="00BF32A4">
        <w:rPr>
          <w:rFonts w:ascii="Times New Roman" w:hAnsi="Times New Roman" w:cs="Times New Roman"/>
          <w:sz w:val="24"/>
          <w:szCs w:val="24"/>
          <w:lang w:val="ru-RU"/>
        </w:rPr>
        <w:t>ұлттық</w:t>
      </w:r>
      <w:proofErr w:type="spellEnd"/>
      <w:r w:rsidR="00D36C7C" w:rsidRPr="00BF32A4">
        <w:rPr>
          <w:rFonts w:ascii="Times New Roman" w:hAnsi="Times New Roman" w:cs="Times New Roman"/>
          <w:sz w:val="24"/>
          <w:szCs w:val="24"/>
          <w:lang w:val="ru-RU"/>
        </w:rPr>
        <w:t xml:space="preserve"> </w:t>
      </w:r>
      <w:proofErr w:type="spellStart"/>
      <w:r w:rsidR="00D36C7C" w:rsidRPr="00BF32A4">
        <w:rPr>
          <w:rFonts w:ascii="Times New Roman" w:hAnsi="Times New Roman" w:cs="Times New Roman"/>
          <w:sz w:val="24"/>
          <w:szCs w:val="24"/>
          <w:lang w:val="ru-RU"/>
        </w:rPr>
        <w:t>индикаторды</w:t>
      </w:r>
      <w:proofErr w:type="spellEnd"/>
      <w:r w:rsidR="00D36C7C" w:rsidRPr="00BF32A4">
        <w:rPr>
          <w:rFonts w:ascii="Times New Roman" w:hAnsi="Times New Roman" w:cs="Times New Roman"/>
          <w:sz w:val="24"/>
          <w:szCs w:val="24"/>
          <w:lang w:val="ru-RU"/>
        </w:rPr>
        <w:t xml:space="preserve"> </w:t>
      </w:r>
      <w:proofErr w:type="spellStart"/>
      <w:r w:rsidR="00D36C7C" w:rsidRPr="00BF32A4">
        <w:rPr>
          <w:rFonts w:ascii="Times New Roman" w:hAnsi="Times New Roman" w:cs="Times New Roman"/>
          <w:sz w:val="24"/>
          <w:szCs w:val="24"/>
          <w:lang w:val="ru-RU"/>
        </w:rPr>
        <w:t>енгізді</w:t>
      </w:r>
      <w:proofErr w:type="spellEnd"/>
      <w:r w:rsidR="00D36C7C" w:rsidRPr="00BF32A4">
        <w:rPr>
          <w:rFonts w:ascii="Times New Roman" w:hAnsi="Times New Roman" w:cs="Times New Roman"/>
          <w:sz w:val="24"/>
          <w:szCs w:val="24"/>
          <w:lang w:val="ru-RU"/>
        </w:rPr>
        <w:t>: 16.3.2.1 «</w:t>
      </w:r>
      <w:proofErr w:type="spellStart"/>
      <w:r w:rsidR="00D36C7C" w:rsidRPr="00BF32A4">
        <w:rPr>
          <w:rFonts w:ascii="Times New Roman" w:hAnsi="Times New Roman" w:cs="Times New Roman"/>
          <w:sz w:val="24"/>
          <w:szCs w:val="24"/>
          <w:lang w:val="ru-RU"/>
        </w:rPr>
        <w:t>Мемлекет</w:t>
      </w:r>
      <w:proofErr w:type="spellEnd"/>
      <w:r w:rsidR="00D36C7C" w:rsidRPr="00BF32A4">
        <w:rPr>
          <w:rFonts w:ascii="Times New Roman" w:hAnsi="Times New Roman" w:cs="Times New Roman"/>
          <w:sz w:val="24"/>
          <w:szCs w:val="24"/>
          <w:lang w:val="ru-RU"/>
        </w:rPr>
        <w:t xml:space="preserve"> </w:t>
      </w:r>
      <w:proofErr w:type="spellStart"/>
      <w:r w:rsidR="00D36C7C" w:rsidRPr="00BF32A4">
        <w:rPr>
          <w:rFonts w:ascii="Times New Roman" w:hAnsi="Times New Roman" w:cs="Times New Roman"/>
          <w:sz w:val="24"/>
          <w:szCs w:val="24"/>
          <w:lang w:val="ru-RU"/>
        </w:rPr>
        <w:t>кепілдік</w:t>
      </w:r>
      <w:proofErr w:type="spellEnd"/>
      <w:r w:rsidR="00D36C7C" w:rsidRPr="00BF32A4">
        <w:rPr>
          <w:rFonts w:ascii="Times New Roman" w:hAnsi="Times New Roman" w:cs="Times New Roman"/>
          <w:sz w:val="24"/>
          <w:szCs w:val="24"/>
          <w:lang w:val="ru-RU"/>
        </w:rPr>
        <w:t xml:space="preserve"> </w:t>
      </w:r>
      <w:proofErr w:type="spellStart"/>
      <w:r w:rsidR="00D36C7C" w:rsidRPr="00BF32A4">
        <w:rPr>
          <w:rFonts w:ascii="Times New Roman" w:hAnsi="Times New Roman" w:cs="Times New Roman"/>
          <w:sz w:val="24"/>
          <w:szCs w:val="24"/>
          <w:lang w:val="ru-RU"/>
        </w:rPr>
        <w:t>берген</w:t>
      </w:r>
      <w:proofErr w:type="spellEnd"/>
      <w:r w:rsidR="00D36C7C" w:rsidRPr="00BF32A4">
        <w:rPr>
          <w:rFonts w:ascii="Times New Roman" w:hAnsi="Times New Roman" w:cs="Times New Roman"/>
          <w:sz w:val="24"/>
          <w:szCs w:val="24"/>
          <w:lang w:val="ru-RU"/>
        </w:rPr>
        <w:t xml:space="preserve"> </w:t>
      </w:r>
      <w:proofErr w:type="spellStart"/>
      <w:r w:rsidR="00D36C7C" w:rsidRPr="00BF32A4">
        <w:rPr>
          <w:rFonts w:ascii="Times New Roman" w:hAnsi="Times New Roman" w:cs="Times New Roman"/>
          <w:sz w:val="24"/>
          <w:szCs w:val="24"/>
          <w:lang w:val="ru-RU"/>
        </w:rPr>
        <w:t>тегін</w:t>
      </w:r>
      <w:proofErr w:type="spellEnd"/>
      <w:r w:rsidR="00D36C7C" w:rsidRPr="00BF32A4">
        <w:rPr>
          <w:rFonts w:ascii="Times New Roman" w:hAnsi="Times New Roman" w:cs="Times New Roman"/>
          <w:sz w:val="24"/>
          <w:szCs w:val="24"/>
          <w:lang w:val="ru-RU"/>
        </w:rPr>
        <w:t xml:space="preserve"> </w:t>
      </w:r>
      <w:proofErr w:type="spellStart"/>
      <w:r w:rsidR="00D36C7C" w:rsidRPr="00BF32A4">
        <w:rPr>
          <w:rFonts w:ascii="Times New Roman" w:hAnsi="Times New Roman" w:cs="Times New Roman"/>
          <w:sz w:val="24"/>
          <w:szCs w:val="24"/>
          <w:lang w:val="ru-RU"/>
        </w:rPr>
        <w:t>заң</w:t>
      </w:r>
      <w:proofErr w:type="spellEnd"/>
      <w:r w:rsidR="00D36C7C" w:rsidRPr="00BF32A4">
        <w:rPr>
          <w:rFonts w:ascii="Times New Roman" w:hAnsi="Times New Roman" w:cs="Times New Roman"/>
          <w:sz w:val="24"/>
          <w:szCs w:val="24"/>
          <w:lang w:val="ru-RU"/>
        </w:rPr>
        <w:t xml:space="preserve"> </w:t>
      </w:r>
      <w:proofErr w:type="spellStart"/>
      <w:r w:rsidR="00D36C7C" w:rsidRPr="00BF32A4">
        <w:rPr>
          <w:rFonts w:ascii="Times New Roman" w:hAnsi="Times New Roman" w:cs="Times New Roman"/>
          <w:sz w:val="24"/>
          <w:szCs w:val="24"/>
          <w:lang w:val="ru-RU"/>
        </w:rPr>
        <w:t>көмегін</w:t>
      </w:r>
      <w:proofErr w:type="spellEnd"/>
      <w:r w:rsidR="00D36C7C" w:rsidRPr="00BF32A4">
        <w:rPr>
          <w:rFonts w:ascii="Times New Roman" w:hAnsi="Times New Roman" w:cs="Times New Roman"/>
          <w:sz w:val="24"/>
          <w:szCs w:val="24"/>
          <w:lang w:val="ru-RU"/>
        </w:rPr>
        <w:t xml:space="preserve"> </w:t>
      </w:r>
      <w:proofErr w:type="spellStart"/>
      <w:r w:rsidR="00D36C7C" w:rsidRPr="00BF32A4">
        <w:rPr>
          <w:rFonts w:ascii="Times New Roman" w:hAnsi="Times New Roman" w:cs="Times New Roman"/>
          <w:sz w:val="24"/>
          <w:szCs w:val="24"/>
          <w:lang w:val="ru-RU"/>
        </w:rPr>
        <w:t>алған</w:t>
      </w:r>
      <w:proofErr w:type="spellEnd"/>
      <w:r w:rsidR="00D36C7C" w:rsidRPr="00BF32A4">
        <w:rPr>
          <w:rFonts w:ascii="Times New Roman" w:hAnsi="Times New Roman" w:cs="Times New Roman"/>
          <w:sz w:val="24"/>
          <w:szCs w:val="24"/>
          <w:lang w:val="ru-RU"/>
        </w:rPr>
        <w:t xml:space="preserve"> </w:t>
      </w:r>
      <w:proofErr w:type="spellStart"/>
      <w:r w:rsidR="00D36C7C" w:rsidRPr="00BF32A4">
        <w:rPr>
          <w:rFonts w:ascii="Times New Roman" w:hAnsi="Times New Roman" w:cs="Times New Roman"/>
          <w:sz w:val="24"/>
          <w:szCs w:val="24"/>
          <w:lang w:val="ru-RU"/>
        </w:rPr>
        <w:t>адамдардың</w:t>
      </w:r>
      <w:proofErr w:type="spellEnd"/>
      <w:r w:rsidR="00D36C7C" w:rsidRPr="00BF32A4">
        <w:rPr>
          <w:rFonts w:ascii="Times New Roman" w:hAnsi="Times New Roman" w:cs="Times New Roman"/>
          <w:sz w:val="24"/>
          <w:szCs w:val="24"/>
          <w:lang w:val="ru-RU"/>
        </w:rPr>
        <w:t xml:space="preserve"> саны». </w:t>
      </w:r>
      <w:proofErr w:type="spellStart"/>
      <w:r w:rsidR="00D36C7C" w:rsidRPr="00BF32A4">
        <w:rPr>
          <w:rFonts w:ascii="Times New Roman" w:hAnsi="Times New Roman" w:cs="Times New Roman"/>
          <w:sz w:val="24"/>
          <w:szCs w:val="24"/>
          <w:lang w:val="ru-RU"/>
        </w:rPr>
        <w:t>Тапсырманың</w:t>
      </w:r>
      <w:proofErr w:type="spellEnd"/>
      <w:r w:rsidR="00D36C7C" w:rsidRPr="00BF32A4">
        <w:rPr>
          <w:rFonts w:ascii="Times New Roman" w:hAnsi="Times New Roman" w:cs="Times New Roman"/>
          <w:sz w:val="24"/>
          <w:szCs w:val="24"/>
          <w:lang w:val="ru-RU"/>
        </w:rPr>
        <w:t xml:space="preserve"> </w:t>
      </w:r>
      <w:proofErr w:type="spellStart"/>
      <w:r w:rsidR="00D36C7C" w:rsidRPr="00BF32A4">
        <w:rPr>
          <w:rFonts w:ascii="Times New Roman" w:hAnsi="Times New Roman" w:cs="Times New Roman"/>
          <w:sz w:val="24"/>
          <w:szCs w:val="24"/>
          <w:lang w:val="ru-RU"/>
        </w:rPr>
        <w:t>сипаттамасына</w:t>
      </w:r>
      <w:proofErr w:type="spellEnd"/>
      <w:r w:rsidR="00D36C7C" w:rsidRPr="00BF32A4">
        <w:rPr>
          <w:rFonts w:ascii="Times New Roman" w:hAnsi="Times New Roman" w:cs="Times New Roman"/>
          <w:sz w:val="24"/>
          <w:szCs w:val="24"/>
          <w:lang w:val="ru-RU"/>
        </w:rPr>
        <w:t xml:space="preserve"> </w:t>
      </w:r>
      <w:proofErr w:type="spellStart"/>
      <w:r w:rsidR="00D36C7C" w:rsidRPr="00BF32A4">
        <w:rPr>
          <w:rFonts w:ascii="Times New Roman" w:hAnsi="Times New Roman" w:cs="Times New Roman"/>
          <w:sz w:val="24"/>
          <w:szCs w:val="24"/>
          <w:lang w:val="ru-RU"/>
        </w:rPr>
        <w:t>сүйене</w:t>
      </w:r>
      <w:proofErr w:type="spellEnd"/>
      <w:r w:rsidR="00D36C7C" w:rsidRPr="00BF32A4">
        <w:rPr>
          <w:rFonts w:ascii="Times New Roman" w:hAnsi="Times New Roman" w:cs="Times New Roman"/>
          <w:sz w:val="24"/>
          <w:szCs w:val="24"/>
          <w:lang w:val="ru-RU"/>
        </w:rPr>
        <w:t xml:space="preserve"> </w:t>
      </w:r>
      <w:proofErr w:type="spellStart"/>
      <w:r w:rsidR="00D36C7C" w:rsidRPr="00BF32A4">
        <w:rPr>
          <w:rFonts w:ascii="Times New Roman" w:hAnsi="Times New Roman" w:cs="Times New Roman"/>
          <w:sz w:val="24"/>
          <w:szCs w:val="24"/>
          <w:lang w:val="ru-RU"/>
        </w:rPr>
        <w:t>отырып</w:t>
      </w:r>
      <w:proofErr w:type="spellEnd"/>
      <w:r w:rsidR="00D36C7C" w:rsidRPr="00BF32A4">
        <w:rPr>
          <w:rFonts w:ascii="Times New Roman" w:hAnsi="Times New Roman" w:cs="Times New Roman"/>
          <w:sz w:val="24"/>
          <w:szCs w:val="24"/>
          <w:lang w:val="ru-RU"/>
        </w:rPr>
        <w:t xml:space="preserve">, </w:t>
      </w:r>
      <w:proofErr w:type="spellStart"/>
      <w:r w:rsidR="00D36C7C" w:rsidRPr="00BF32A4">
        <w:rPr>
          <w:rFonts w:ascii="Times New Roman" w:hAnsi="Times New Roman" w:cs="Times New Roman"/>
          <w:sz w:val="24"/>
          <w:szCs w:val="24"/>
          <w:lang w:val="ru-RU"/>
        </w:rPr>
        <w:t>тегін</w:t>
      </w:r>
      <w:proofErr w:type="spellEnd"/>
      <w:r w:rsidR="00D36C7C" w:rsidRPr="00BF32A4">
        <w:rPr>
          <w:rFonts w:ascii="Times New Roman" w:hAnsi="Times New Roman" w:cs="Times New Roman"/>
          <w:sz w:val="24"/>
          <w:szCs w:val="24"/>
          <w:lang w:val="ru-RU"/>
        </w:rPr>
        <w:t xml:space="preserve"> </w:t>
      </w:r>
      <w:proofErr w:type="spellStart"/>
      <w:r w:rsidR="00D36C7C" w:rsidRPr="00BF32A4">
        <w:rPr>
          <w:rFonts w:ascii="Times New Roman" w:hAnsi="Times New Roman" w:cs="Times New Roman"/>
          <w:sz w:val="24"/>
          <w:szCs w:val="24"/>
          <w:lang w:val="ru-RU"/>
        </w:rPr>
        <w:t>заң</w:t>
      </w:r>
      <w:proofErr w:type="spellEnd"/>
      <w:r w:rsidR="00D36C7C" w:rsidRPr="00BF32A4">
        <w:rPr>
          <w:rFonts w:ascii="Times New Roman" w:hAnsi="Times New Roman" w:cs="Times New Roman"/>
          <w:sz w:val="24"/>
          <w:szCs w:val="24"/>
          <w:lang w:val="ru-RU"/>
        </w:rPr>
        <w:t xml:space="preserve"> </w:t>
      </w:r>
      <w:proofErr w:type="spellStart"/>
      <w:r w:rsidR="00D36C7C" w:rsidRPr="00BF32A4">
        <w:rPr>
          <w:rFonts w:ascii="Times New Roman" w:hAnsi="Times New Roman" w:cs="Times New Roman"/>
          <w:sz w:val="24"/>
          <w:szCs w:val="24"/>
          <w:lang w:val="ru-RU"/>
        </w:rPr>
        <w:t>көмегін</w:t>
      </w:r>
      <w:proofErr w:type="spellEnd"/>
      <w:r w:rsidR="00D36C7C" w:rsidRPr="00BF32A4">
        <w:rPr>
          <w:rFonts w:ascii="Times New Roman" w:hAnsi="Times New Roman" w:cs="Times New Roman"/>
          <w:sz w:val="24"/>
          <w:szCs w:val="24"/>
          <w:lang w:val="ru-RU"/>
        </w:rPr>
        <w:t xml:space="preserve"> </w:t>
      </w:r>
      <w:proofErr w:type="spellStart"/>
      <w:r w:rsidR="00D36C7C" w:rsidRPr="00BF32A4">
        <w:rPr>
          <w:rFonts w:ascii="Times New Roman" w:hAnsi="Times New Roman" w:cs="Times New Roman"/>
          <w:sz w:val="24"/>
          <w:szCs w:val="24"/>
          <w:lang w:val="ru-RU"/>
        </w:rPr>
        <w:t>алуға</w:t>
      </w:r>
      <w:proofErr w:type="spellEnd"/>
      <w:r w:rsidR="00D36C7C" w:rsidRPr="00BF32A4">
        <w:rPr>
          <w:rFonts w:ascii="Times New Roman" w:hAnsi="Times New Roman" w:cs="Times New Roman"/>
          <w:sz w:val="24"/>
          <w:szCs w:val="24"/>
          <w:lang w:val="ru-RU"/>
        </w:rPr>
        <w:t xml:space="preserve"> </w:t>
      </w:r>
      <w:proofErr w:type="spellStart"/>
      <w:r w:rsidR="00D36C7C" w:rsidRPr="00BF32A4">
        <w:rPr>
          <w:rFonts w:ascii="Times New Roman" w:hAnsi="Times New Roman" w:cs="Times New Roman"/>
          <w:sz w:val="24"/>
          <w:szCs w:val="24"/>
          <w:lang w:val="ru-RU"/>
        </w:rPr>
        <w:t>құқығы</w:t>
      </w:r>
      <w:proofErr w:type="spellEnd"/>
      <w:r w:rsidR="00D36C7C" w:rsidRPr="00BF32A4">
        <w:rPr>
          <w:rFonts w:ascii="Times New Roman" w:hAnsi="Times New Roman" w:cs="Times New Roman"/>
          <w:sz w:val="24"/>
          <w:szCs w:val="24"/>
          <w:lang w:val="ru-RU"/>
        </w:rPr>
        <w:t xml:space="preserve"> бар </w:t>
      </w:r>
      <w:proofErr w:type="spellStart"/>
      <w:r w:rsidR="00D36C7C" w:rsidRPr="00BF32A4">
        <w:rPr>
          <w:rFonts w:ascii="Times New Roman" w:hAnsi="Times New Roman" w:cs="Times New Roman"/>
          <w:sz w:val="24"/>
          <w:szCs w:val="24"/>
          <w:lang w:val="ru-RU"/>
        </w:rPr>
        <w:t>адамдардың</w:t>
      </w:r>
      <w:proofErr w:type="spellEnd"/>
      <w:r w:rsidR="00D36C7C" w:rsidRPr="00BF32A4">
        <w:rPr>
          <w:rFonts w:ascii="Times New Roman" w:hAnsi="Times New Roman" w:cs="Times New Roman"/>
          <w:sz w:val="24"/>
          <w:szCs w:val="24"/>
          <w:lang w:val="ru-RU"/>
        </w:rPr>
        <w:t xml:space="preserve"> осы </w:t>
      </w:r>
      <w:proofErr w:type="spellStart"/>
      <w:r w:rsidR="00D36C7C" w:rsidRPr="00BF32A4">
        <w:rPr>
          <w:rFonts w:ascii="Times New Roman" w:hAnsi="Times New Roman" w:cs="Times New Roman"/>
          <w:sz w:val="24"/>
          <w:szCs w:val="24"/>
          <w:lang w:val="ru-RU"/>
        </w:rPr>
        <w:t>құқықты</w:t>
      </w:r>
      <w:proofErr w:type="spellEnd"/>
      <w:r w:rsidR="00D36C7C" w:rsidRPr="00BF32A4">
        <w:rPr>
          <w:rFonts w:ascii="Times New Roman" w:hAnsi="Times New Roman" w:cs="Times New Roman"/>
          <w:sz w:val="24"/>
          <w:szCs w:val="24"/>
          <w:lang w:val="ru-RU"/>
        </w:rPr>
        <w:t xml:space="preserve"> </w:t>
      </w:r>
      <w:proofErr w:type="spellStart"/>
      <w:r w:rsidR="00D36C7C" w:rsidRPr="00BF32A4">
        <w:rPr>
          <w:rFonts w:ascii="Times New Roman" w:hAnsi="Times New Roman" w:cs="Times New Roman"/>
          <w:sz w:val="24"/>
          <w:szCs w:val="24"/>
          <w:lang w:val="ru-RU"/>
        </w:rPr>
        <w:t>жүзеге</w:t>
      </w:r>
      <w:proofErr w:type="spellEnd"/>
      <w:r w:rsidR="00D36C7C" w:rsidRPr="00BF32A4">
        <w:rPr>
          <w:rFonts w:ascii="Times New Roman" w:hAnsi="Times New Roman" w:cs="Times New Roman"/>
          <w:sz w:val="24"/>
          <w:szCs w:val="24"/>
          <w:lang w:val="ru-RU"/>
        </w:rPr>
        <w:t xml:space="preserve"> </w:t>
      </w:r>
      <w:proofErr w:type="spellStart"/>
      <w:r w:rsidR="00D36C7C" w:rsidRPr="00BF32A4">
        <w:rPr>
          <w:rFonts w:ascii="Times New Roman" w:hAnsi="Times New Roman" w:cs="Times New Roman"/>
          <w:sz w:val="24"/>
          <w:szCs w:val="24"/>
          <w:lang w:val="ru-RU"/>
        </w:rPr>
        <w:t>асырудың</w:t>
      </w:r>
      <w:proofErr w:type="spellEnd"/>
      <w:r w:rsidR="00D36C7C" w:rsidRPr="00BF32A4">
        <w:rPr>
          <w:rFonts w:ascii="Times New Roman" w:hAnsi="Times New Roman" w:cs="Times New Roman"/>
          <w:sz w:val="24"/>
          <w:szCs w:val="24"/>
          <w:lang w:val="ru-RU"/>
        </w:rPr>
        <w:t xml:space="preserve"> </w:t>
      </w:r>
      <w:proofErr w:type="spellStart"/>
      <w:r w:rsidR="00D36C7C" w:rsidRPr="00BF32A4">
        <w:rPr>
          <w:rFonts w:ascii="Times New Roman" w:hAnsi="Times New Roman" w:cs="Times New Roman"/>
          <w:sz w:val="24"/>
          <w:szCs w:val="24"/>
          <w:lang w:val="ru-RU"/>
        </w:rPr>
        <w:t>нақты</w:t>
      </w:r>
      <w:proofErr w:type="spellEnd"/>
      <w:r w:rsidR="00D36C7C" w:rsidRPr="00BF32A4">
        <w:rPr>
          <w:rFonts w:ascii="Times New Roman" w:hAnsi="Times New Roman" w:cs="Times New Roman"/>
          <w:sz w:val="24"/>
          <w:szCs w:val="24"/>
          <w:lang w:val="ru-RU"/>
        </w:rPr>
        <w:t xml:space="preserve"> </w:t>
      </w:r>
      <w:proofErr w:type="spellStart"/>
      <w:r w:rsidR="00D36C7C" w:rsidRPr="00BF32A4">
        <w:rPr>
          <w:rFonts w:ascii="Times New Roman" w:hAnsi="Times New Roman" w:cs="Times New Roman"/>
          <w:sz w:val="24"/>
          <w:szCs w:val="24"/>
          <w:lang w:val="ru-RU"/>
        </w:rPr>
        <w:t>мүмкіндігі</w:t>
      </w:r>
      <w:proofErr w:type="spellEnd"/>
      <w:r w:rsidR="00D36C7C" w:rsidRPr="00BF32A4">
        <w:rPr>
          <w:rFonts w:ascii="Times New Roman" w:hAnsi="Times New Roman" w:cs="Times New Roman"/>
          <w:sz w:val="24"/>
          <w:szCs w:val="24"/>
          <w:lang w:val="ru-RU"/>
        </w:rPr>
        <w:t xml:space="preserve"> </w:t>
      </w:r>
      <w:proofErr w:type="spellStart"/>
      <w:r w:rsidR="00D36C7C" w:rsidRPr="00BF32A4">
        <w:rPr>
          <w:rFonts w:ascii="Times New Roman" w:hAnsi="Times New Roman" w:cs="Times New Roman"/>
          <w:sz w:val="24"/>
          <w:szCs w:val="24"/>
          <w:lang w:val="ru-RU"/>
        </w:rPr>
        <w:t>болуы</w:t>
      </w:r>
      <w:proofErr w:type="spellEnd"/>
      <w:r w:rsidR="00D36C7C" w:rsidRPr="00BF32A4">
        <w:rPr>
          <w:rFonts w:ascii="Times New Roman" w:hAnsi="Times New Roman" w:cs="Times New Roman"/>
          <w:sz w:val="24"/>
          <w:szCs w:val="24"/>
          <w:lang w:val="ru-RU"/>
        </w:rPr>
        <w:t xml:space="preserve"> </w:t>
      </w:r>
      <w:proofErr w:type="spellStart"/>
      <w:r w:rsidR="00D36C7C" w:rsidRPr="00BF32A4">
        <w:rPr>
          <w:rFonts w:ascii="Times New Roman" w:hAnsi="Times New Roman" w:cs="Times New Roman"/>
          <w:sz w:val="24"/>
          <w:szCs w:val="24"/>
          <w:lang w:val="ru-RU"/>
        </w:rPr>
        <w:t>керек</w:t>
      </w:r>
      <w:proofErr w:type="spellEnd"/>
      <w:r w:rsidR="00D36C7C" w:rsidRPr="00BF32A4">
        <w:rPr>
          <w:rFonts w:ascii="Times New Roman" w:hAnsi="Times New Roman" w:cs="Times New Roman"/>
          <w:sz w:val="24"/>
          <w:szCs w:val="24"/>
          <w:lang w:val="ru-RU"/>
        </w:rPr>
        <w:t>.</w:t>
      </w:r>
    </w:p>
    <w:p w14:paraId="42BA6296" w14:textId="77777777" w:rsidR="00D36C7C" w:rsidRPr="00BF32A4" w:rsidRDefault="00D36C7C" w:rsidP="00005B90">
      <w:pPr>
        <w:jc w:val="both"/>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Бұл</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міндетті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орындау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үшін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мақсатты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аудиторияны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анықтау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қажет</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дәлірек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айтсақ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Қазақстанда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кепілдендірілген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тегін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заң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көмегін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алуға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кімнің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құқығ</w:t>
      </w:r>
      <w:r w:rsidR="007A5282" w:rsidRPr="00BF32A4">
        <w:rPr>
          <w:rFonts w:ascii="Times New Roman" w:hAnsi="Times New Roman" w:cs="Times New Roman"/>
          <w:sz w:val="24"/>
          <w:szCs w:val="24"/>
          <w:lang w:val="ru-RU"/>
        </w:rPr>
        <w:t>ы</w:t>
      </w:r>
      <w:proofErr w:type="spellEnd"/>
      <w:r w:rsidR="007A5282" w:rsidRPr="00BF32A4">
        <w:rPr>
          <w:rFonts w:ascii="Times New Roman" w:hAnsi="Times New Roman" w:cs="Times New Roman"/>
          <w:sz w:val="24"/>
          <w:szCs w:val="24"/>
          <w:lang w:val="ru-RU"/>
        </w:rPr>
        <w:t xml:space="preserve"> бар </w:t>
      </w:r>
      <w:proofErr w:type="spellStart"/>
      <w:r w:rsidR="007A5282" w:rsidRPr="00BF32A4">
        <w:rPr>
          <w:rFonts w:ascii="Times New Roman" w:hAnsi="Times New Roman" w:cs="Times New Roman"/>
          <w:sz w:val="24"/>
          <w:szCs w:val="24"/>
          <w:lang w:val="ru-RU"/>
        </w:rPr>
        <w:t>екенін</w:t>
      </w:r>
      <w:proofErr w:type="spellEnd"/>
      <w:r w:rsidR="007A5282" w:rsidRPr="00BF32A4">
        <w:rPr>
          <w:rFonts w:ascii="Times New Roman" w:hAnsi="Times New Roman" w:cs="Times New Roman"/>
          <w:sz w:val="24"/>
          <w:szCs w:val="24"/>
          <w:lang w:val="ru-RU"/>
        </w:rPr>
        <w:t xml:space="preserve"> </w:t>
      </w:r>
      <w:proofErr w:type="spellStart"/>
      <w:r w:rsidR="007A5282" w:rsidRPr="00BF32A4">
        <w:rPr>
          <w:rFonts w:ascii="Times New Roman" w:hAnsi="Times New Roman" w:cs="Times New Roman"/>
          <w:sz w:val="24"/>
          <w:szCs w:val="24"/>
          <w:lang w:val="ru-RU"/>
        </w:rPr>
        <w:t>нақты</w:t>
      </w:r>
      <w:proofErr w:type="spellEnd"/>
      <w:r w:rsidR="007A5282" w:rsidRPr="00BF32A4">
        <w:rPr>
          <w:rFonts w:ascii="Times New Roman" w:hAnsi="Times New Roman" w:cs="Times New Roman"/>
          <w:sz w:val="24"/>
          <w:szCs w:val="24"/>
          <w:lang w:val="ru-RU"/>
        </w:rPr>
        <w:t xml:space="preserve"> </w:t>
      </w:r>
      <w:proofErr w:type="spellStart"/>
      <w:r w:rsidR="007A5282" w:rsidRPr="00BF32A4">
        <w:rPr>
          <w:rFonts w:ascii="Times New Roman" w:hAnsi="Times New Roman" w:cs="Times New Roman"/>
          <w:sz w:val="24"/>
          <w:szCs w:val="24"/>
          <w:lang w:val="ru-RU"/>
        </w:rPr>
        <w:t>анықтау</w:t>
      </w:r>
      <w:proofErr w:type="spellEnd"/>
      <w:r w:rsidR="007A5282" w:rsidRPr="00BF32A4">
        <w:rPr>
          <w:rFonts w:ascii="Times New Roman" w:hAnsi="Times New Roman" w:cs="Times New Roman"/>
          <w:sz w:val="24"/>
          <w:szCs w:val="24"/>
          <w:lang w:val="ru-RU"/>
        </w:rPr>
        <w:t xml:space="preserve"> </w:t>
      </w:r>
      <w:proofErr w:type="spellStart"/>
      <w:r w:rsidR="007A5282" w:rsidRPr="00BF32A4">
        <w:rPr>
          <w:rFonts w:ascii="Times New Roman" w:hAnsi="Times New Roman" w:cs="Times New Roman"/>
          <w:sz w:val="24"/>
          <w:szCs w:val="24"/>
          <w:lang w:val="ru-RU"/>
        </w:rPr>
        <w:t>қажет</w:t>
      </w:r>
      <w:proofErr w:type="spellEnd"/>
      <w:r w:rsidRPr="00BF32A4">
        <w:rPr>
          <w:rFonts w:ascii="Times New Roman" w:hAnsi="Times New Roman" w:cs="Times New Roman"/>
          <w:sz w:val="24"/>
          <w:szCs w:val="24"/>
          <w:lang w:val="ru-RU"/>
        </w:rPr>
        <w:t>.</w:t>
      </w:r>
    </w:p>
    <w:p w14:paraId="0364FF45" w14:textId="77777777" w:rsidR="00D36C7C" w:rsidRPr="00BF32A4" w:rsidRDefault="00D36C7C" w:rsidP="00005B90">
      <w:pPr>
        <w:jc w:val="both"/>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Әрі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қарай</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бенефициарларды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анықтау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үшін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шағын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топтарда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жұмыс</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істеуге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арналған</w:t>
      </w:r>
      <w:proofErr w:type="spellEnd"/>
      <w:r w:rsidRPr="00BF32A4">
        <w:rPr>
          <w:rFonts w:ascii="Times New Roman" w:hAnsi="Times New Roman" w:cs="Times New Roman"/>
          <w:sz w:val="24"/>
          <w:szCs w:val="24"/>
          <w:lang w:val="ru-RU"/>
        </w:rPr>
        <w:t xml:space="preserve"> «Адам» </w:t>
      </w:r>
      <w:proofErr w:type="spellStart"/>
      <w:r w:rsidRPr="00BF32A4">
        <w:rPr>
          <w:rFonts w:ascii="Times New Roman" w:hAnsi="Times New Roman" w:cs="Times New Roman"/>
          <w:sz w:val="24"/>
          <w:szCs w:val="24"/>
          <w:lang w:val="ru-RU"/>
        </w:rPr>
        <w:t>құралын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пайдалануға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болады</w:t>
      </w:r>
      <w:proofErr w:type="spellEnd"/>
      <w:r w:rsidRPr="00BF32A4">
        <w:rPr>
          <w:rFonts w:ascii="Times New Roman" w:hAnsi="Times New Roman" w:cs="Times New Roman"/>
          <w:sz w:val="24"/>
          <w:szCs w:val="24"/>
          <w:lang w:val="ru-RU"/>
        </w:rPr>
        <w:t>.</w:t>
      </w:r>
    </w:p>
    <w:p w14:paraId="54A1A752" w14:textId="77777777" w:rsidR="00D36C7C" w:rsidRPr="00BF32A4" w:rsidRDefault="00D36C7C" w:rsidP="00005B90">
      <w:pPr>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Персона - </w:t>
      </w:r>
      <w:proofErr w:type="spellStart"/>
      <w:r w:rsidRPr="00BF32A4">
        <w:rPr>
          <w:rFonts w:ascii="Times New Roman" w:hAnsi="Times New Roman" w:cs="Times New Roman"/>
          <w:sz w:val="24"/>
          <w:szCs w:val="24"/>
          <w:lang w:val="ru-RU"/>
        </w:rPr>
        <w:t>бұл</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сіздің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зерттеу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негізінде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қағаз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бетінде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бейнелейтін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кейіпкер</w:t>
      </w:r>
      <w:proofErr w:type="spellEnd"/>
      <w:r w:rsidRPr="00BF32A4">
        <w:rPr>
          <w:rFonts w:ascii="Times New Roman" w:hAnsi="Times New Roman" w:cs="Times New Roman"/>
          <w:sz w:val="24"/>
          <w:szCs w:val="24"/>
          <w:lang w:val="ru-RU"/>
        </w:rPr>
        <w:t xml:space="preserve">. Жеке </w:t>
      </w:r>
      <w:proofErr w:type="spellStart"/>
      <w:r w:rsidRPr="00BF32A4">
        <w:rPr>
          <w:rFonts w:ascii="Times New Roman" w:hAnsi="Times New Roman" w:cs="Times New Roman"/>
          <w:sz w:val="24"/>
          <w:szCs w:val="24"/>
          <w:lang w:val="ru-RU"/>
        </w:rPr>
        <w:t>басын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құру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бенефициарлардың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қажеттіліктерін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тәжірибесін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мінез-құлқы</w:t>
      </w:r>
      <w:proofErr w:type="spellEnd"/>
      <w:r w:rsidRPr="00BF32A4">
        <w:rPr>
          <w:rFonts w:ascii="Times New Roman" w:hAnsi="Times New Roman" w:cs="Times New Roman"/>
          <w:sz w:val="24"/>
          <w:szCs w:val="24"/>
          <w:lang w:val="ru-RU"/>
        </w:rPr>
        <w:t xml:space="preserve"> мен </w:t>
      </w:r>
      <w:proofErr w:type="spellStart"/>
      <w:r w:rsidRPr="00BF32A4">
        <w:rPr>
          <w:rFonts w:ascii="Times New Roman" w:hAnsi="Times New Roman" w:cs="Times New Roman"/>
          <w:sz w:val="24"/>
          <w:szCs w:val="24"/>
          <w:lang w:val="ru-RU"/>
        </w:rPr>
        <w:t>мақсаттарын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түсінуге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көмектеседі</w:t>
      </w:r>
      <w:proofErr w:type="spellEnd"/>
      <w:r w:rsidRPr="00BF32A4">
        <w:rPr>
          <w:rFonts w:ascii="Times New Roman" w:hAnsi="Times New Roman" w:cs="Times New Roman"/>
          <w:sz w:val="24"/>
          <w:szCs w:val="24"/>
          <w:lang w:val="ru-RU"/>
        </w:rPr>
        <w:t>.</w:t>
      </w:r>
    </w:p>
    <w:p w14:paraId="589CE9E7" w14:textId="3D5CD6E8" w:rsidR="00D36C7C" w:rsidRPr="00BF32A4" w:rsidRDefault="00D36C7C" w:rsidP="00005B90">
      <w:pPr>
        <w:spacing w:line="276" w:lineRule="auto"/>
        <w:rPr>
          <w:rFonts w:ascii="Times New Roman" w:hAnsi="Times New Roman" w:cs="Times New Roman"/>
          <w:sz w:val="24"/>
          <w:szCs w:val="24"/>
          <w:lang w:val="ru-RU"/>
        </w:rPr>
      </w:pPr>
      <w:r w:rsidRPr="00BF32A4">
        <w:rPr>
          <w:rFonts w:ascii="Times New Roman" w:hAnsi="Times New Roman" w:cs="Times New Roman"/>
          <w:sz w:val="24"/>
          <w:szCs w:val="24"/>
          <w:lang w:val="ru-RU"/>
        </w:rPr>
        <w:t>«</w:t>
      </w:r>
      <w:r w:rsidR="00005B90" w:rsidRPr="00BF32A4">
        <w:rPr>
          <w:rFonts w:ascii="Times New Roman" w:hAnsi="Times New Roman" w:cs="Times New Roman"/>
          <w:sz w:val="24"/>
          <w:szCs w:val="24"/>
          <w:lang w:val="ru-RU"/>
        </w:rPr>
        <w:t>Персона</w:t>
      </w:r>
      <w:r w:rsidRPr="00BF32A4">
        <w:rPr>
          <w:rFonts w:ascii="Times New Roman" w:hAnsi="Times New Roman" w:cs="Times New Roman"/>
          <w:sz w:val="24"/>
          <w:szCs w:val="24"/>
          <w:lang w:val="ru-RU"/>
        </w:rPr>
        <w:t xml:space="preserve">» - бенефициар </w:t>
      </w:r>
      <w:proofErr w:type="spellStart"/>
      <w:r w:rsidRPr="00BF32A4">
        <w:rPr>
          <w:rFonts w:ascii="Times New Roman" w:hAnsi="Times New Roman" w:cs="Times New Roman"/>
          <w:sz w:val="24"/>
          <w:szCs w:val="24"/>
          <w:lang w:val="ru-RU"/>
        </w:rPr>
        <w:t>профилін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жасау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үшін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сіз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топты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келесі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сұрақтарға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жауап</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беруге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шақыруыңыз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керек</w:t>
      </w:r>
      <w:proofErr w:type="spellEnd"/>
      <w:r w:rsidRPr="00BF32A4">
        <w:rPr>
          <w:rFonts w:ascii="Times New Roman" w:hAnsi="Times New Roman" w:cs="Times New Roman"/>
          <w:sz w:val="24"/>
          <w:szCs w:val="24"/>
          <w:lang w:val="ru-RU"/>
        </w:rPr>
        <w:t>:</w:t>
      </w:r>
    </w:p>
    <w:p w14:paraId="16C61917" w14:textId="77777777" w:rsidR="00D36C7C" w:rsidRPr="00BF32A4" w:rsidRDefault="00D36C7C" w:rsidP="007A5282">
      <w:pPr>
        <w:spacing w:after="0" w:line="276" w:lineRule="auto"/>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1. </w:t>
      </w:r>
      <w:proofErr w:type="spellStart"/>
      <w:r w:rsidRPr="00BF32A4">
        <w:rPr>
          <w:rFonts w:ascii="Times New Roman" w:hAnsi="Times New Roman" w:cs="Times New Roman"/>
          <w:sz w:val="24"/>
          <w:szCs w:val="24"/>
          <w:lang w:val="ru-RU"/>
        </w:rPr>
        <w:t>Бенефициардың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сипаттамалары</w:t>
      </w:r>
      <w:proofErr w:type="spellEnd"/>
      <w:r w:rsidRPr="00BF32A4">
        <w:rPr>
          <w:rFonts w:ascii="Times New Roman" w:hAnsi="Times New Roman" w:cs="Times New Roman"/>
          <w:sz w:val="24"/>
          <w:szCs w:val="24"/>
          <w:lang w:val="ru-RU"/>
        </w:rPr>
        <w:t xml:space="preserve"> / </w:t>
      </w:r>
      <w:proofErr w:type="spellStart"/>
      <w:r w:rsidRPr="00BF32A4">
        <w:rPr>
          <w:rFonts w:ascii="Times New Roman" w:hAnsi="Times New Roman" w:cs="Times New Roman"/>
          <w:sz w:val="24"/>
          <w:szCs w:val="24"/>
          <w:lang w:val="ru-RU"/>
        </w:rPr>
        <w:t>қасиеттері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қандай</w:t>
      </w:r>
      <w:proofErr w:type="spellEnd"/>
      <w:r w:rsidRPr="00BF32A4">
        <w:rPr>
          <w:rFonts w:ascii="Times New Roman" w:hAnsi="Times New Roman" w:cs="Times New Roman"/>
          <w:sz w:val="24"/>
          <w:szCs w:val="24"/>
          <w:lang w:val="ru-RU"/>
        </w:rPr>
        <w:t>?</w:t>
      </w:r>
    </w:p>
    <w:p w14:paraId="48BD367C" w14:textId="77777777" w:rsidR="00D36C7C" w:rsidRPr="00BF32A4" w:rsidRDefault="00D36C7C" w:rsidP="007A5282">
      <w:pPr>
        <w:spacing w:after="0" w:line="276" w:lineRule="auto"/>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2. </w:t>
      </w:r>
      <w:proofErr w:type="spellStart"/>
      <w:r w:rsidRPr="00BF32A4">
        <w:rPr>
          <w:rFonts w:ascii="Times New Roman" w:hAnsi="Times New Roman" w:cs="Times New Roman"/>
          <w:sz w:val="24"/>
          <w:szCs w:val="24"/>
          <w:lang w:val="ru-RU"/>
        </w:rPr>
        <w:t>Қандай</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шамалар</w:t>
      </w:r>
      <w:proofErr w:type="spellEnd"/>
      <w:r w:rsidRPr="00BF32A4">
        <w:rPr>
          <w:rFonts w:ascii="Times New Roman" w:hAnsi="Times New Roman" w:cs="Times New Roman"/>
          <w:sz w:val="24"/>
          <w:szCs w:val="24"/>
          <w:lang w:val="ru-RU"/>
        </w:rPr>
        <w:t xml:space="preserve"> бар?</w:t>
      </w:r>
    </w:p>
    <w:p w14:paraId="1DE0168E" w14:textId="77777777" w:rsidR="00D36C7C" w:rsidRPr="00BF32A4" w:rsidRDefault="00D36C7C" w:rsidP="007A5282">
      <w:pPr>
        <w:spacing w:after="0" w:line="276" w:lineRule="auto"/>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3. Ой </w:t>
      </w:r>
      <w:proofErr w:type="spellStart"/>
      <w:r w:rsidRPr="00BF32A4">
        <w:rPr>
          <w:rFonts w:ascii="Times New Roman" w:hAnsi="Times New Roman" w:cs="Times New Roman"/>
          <w:sz w:val="24"/>
          <w:szCs w:val="24"/>
          <w:lang w:val="ru-RU"/>
        </w:rPr>
        <w:t>қозғау</w:t>
      </w:r>
      <w:proofErr w:type="spellEnd"/>
      <w:r w:rsidRPr="00BF32A4">
        <w:rPr>
          <w:rFonts w:ascii="Times New Roman" w:hAnsi="Times New Roman" w:cs="Times New Roman"/>
          <w:sz w:val="24"/>
          <w:szCs w:val="24"/>
          <w:lang w:val="ru-RU"/>
        </w:rPr>
        <w:t>?</w:t>
      </w:r>
    </w:p>
    <w:p w14:paraId="38CE0174" w14:textId="77777777" w:rsidR="00D36C7C" w:rsidRPr="00BF32A4" w:rsidRDefault="00D36C7C" w:rsidP="007A5282">
      <w:pPr>
        <w:spacing w:after="0" w:line="276" w:lineRule="auto"/>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4. </w:t>
      </w:r>
      <w:proofErr w:type="spellStart"/>
      <w:r w:rsidRPr="00BF32A4">
        <w:rPr>
          <w:rFonts w:ascii="Times New Roman" w:hAnsi="Times New Roman" w:cs="Times New Roman"/>
          <w:sz w:val="24"/>
          <w:szCs w:val="24"/>
          <w:lang w:val="ru-RU"/>
        </w:rPr>
        <w:t>Сізге</w:t>
      </w:r>
      <w:proofErr w:type="spellEnd"/>
      <w:r w:rsidRPr="00BF32A4">
        <w:rPr>
          <w:rFonts w:ascii="Times New Roman" w:hAnsi="Times New Roman" w:cs="Times New Roman"/>
          <w:sz w:val="24"/>
          <w:szCs w:val="24"/>
          <w:lang w:val="ru-RU"/>
        </w:rPr>
        <w:t xml:space="preserve"> не </w:t>
      </w:r>
      <w:proofErr w:type="spellStart"/>
      <w:r w:rsidRPr="00BF32A4">
        <w:rPr>
          <w:rFonts w:ascii="Times New Roman" w:hAnsi="Times New Roman" w:cs="Times New Roman"/>
          <w:sz w:val="24"/>
          <w:szCs w:val="24"/>
          <w:lang w:val="ru-RU"/>
        </w:rPr>
        <w:t>ұнайды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не </w:t>
      </w:r>
      <w:proofErr w:type="spellStart"/>
      <w:r w:rsidRPr="00BF32A4">
        <w:rPr>
          <w:rFonts w:ascii="Times New Roman" w:hAnsi="Times New Roman" w:cs="Times New Roman"/>
          <w:sz w:val="24"/>
          <w:szCs w:val="24"/>
          <w:lang w:val="ru-RU"/>
        </w:rPr>
        <w:t>ұнамайды</w:t>
      </w:r>
      <w:proofErr w:type="spellEnd"/>
      <w:r w:rsidRPr="00BF32A4">
        <w:rPr>
          <w:rFonts w:ascii="Times New Roman" w:hAnsi="Times New Roman" w:cs="Times New Roman"/>
          <w:sz w:val="24"/>
          <w:szCs w:val="24"/>
          <w:lang w:val="ru-RU"/>
        </w:rPr>
        <w:t>?</w:t>
      </w:r>
    </w:p>
    <w:p w14:paraId="521A9E00" w14:textId="77777777" w:rsidR="00D36C7C" w:rsidRPr="00BF32A4" w:rsidRDefault="00D36C7C" w:rsidP="007A5282">
      <w:pPr>
        <w:spacing w:after="0" w:line="276" w:lineRule="auto"/>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5. </w:t>
      </w:r>
      <w:proofErr w:type="spellStart"/>
      <w:r w:rsidRPr="00BF32A4">
        <w:rPr>
          <w:rFonts w:ascii="Times New Roman" w:hAnsi="Times New Roman" w:cs="Times New Roman"/>
          <w:sz w:val="24"/>
          <w:szCs w:val="24"/>
          <w:lang w:val="ru-RU"/>
        </w:rPr>
        <w:t>Білім</w:t>
      </w:r>
      <w:proofErr w:type="spellEnd"/>
      <w:r w:rsidRPr="00BF32A4">
        <w:rPr>
          <w:rFonts w:ascii="Times New Roman" w:hAnsi="Times New Roman" w:cs="Times New Roman"/>
          <w:sz w:val="24"/>
          <w:szCs w:val="24"/>
          <w:lang w:val="ru-RU"/>
        </w:rPr>
        <w:t xml:space="preserve"> мен </w:t>
      </w:r>
      <w:proofErr w:type="spellStart"/>
      <w:r w:rsidRPr="00BF32A4">
        <w:rPr>
          <w:rFonts w:ascii="Times New Roman" w:hAnsi="Times New Roman" w:cs="Times New Roman"/>
          <w:sz w:val="24"/>
          <w:szCs w:val="24"/>
          <w:lang w:val="ru-RU"/>
        </w:rPr>
        <w:t>білік</w:t>
      </w:r>
      <w:proofErr w:type="spellEnd"/>
      <w:r w:rsidRPr="00BF32A4">
        <w:rPr>
          <w:rFonts w:ascii="Times New Roman" w:hAnsi="Times New Roman" w:cs="Times New Roman"/>
          <w:sz w:val="24"/>
          <w:szCs w:val="24"/>
          <w:lang w:val="ru-RU"/>
        </w:rPr>
        <w:t>?</w:t>
      </w:r>
    </w:p>
    <w:p w14:paraId="622C3E30" w14:textId="77777777" w:rsidR="00D36C7C" w:rsidRPr="00BF32A4" w:rsidRDefault="00D36C7C" w:rsidP="007A5282">
      <w:pPr>
        <w:spacing w:after="0" w:line="276" w:lineRule="auto"/>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6. </w:t>
      </w:r>
      <w:proofErr w:type="spellStart"/>
      <w:r w:rsidRPr="00BF32A4">
        <w:rPr>
          <w:rFonts w:ascii="Times New Roman" w:hAnsi="Times New Roman" w:cs="Times New Roman"/>
          <w:sz w:val="24"/>
          <w:szCs w:val="24"/>
          <w:lang w:val="ru-RU"/>
        </w:rPr>
        <w:t>Қызығушылықтар</w:t>
      </w:r>
      <w:proofErr w:type="spellEnd"/>
      <w:r w:rsidRPr="00BF32A4">
        <w:rPr>
          <w:rFonts w:ascii="Times New Roman" w:hAnsi="Times New Roman" w:cs="Times New Roman"/>
          <w:sz w:val="24"/>
          <w:szCs w:val="24"/>
          <w:lang w:val="ru-RU"/>
        </w:rPr>
        <w:t>?</w:t>
      </w:r>
    </w:p>
    <w:p w14:paraId="565AAF9F" w14:textId="77777777" w:rsidR="00D36C7C" w:rsidRPr="00BF32A4" w:rsidRDefault="00D36C7C" w:rsidP="007A5282">
      <w:pPr>
        <w:spacing w:after="0" w:line="276" w:lineRule="auto"/>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7. </w:t>
      </w:r>
      <w:proofErr w:type="spellStart"/>
      <w:r w:rsidRPr="00BF32A4">
        <w:rPr>
          <w:rFonts w:ascii="Times New Roman" w:hAnsi="Times New Roman" w:cs="Times New Roman"/>
          <w:sz w:val="24"/>
          <w:szCs w:val="24"/>
          <w:lang w:val="ru-RU"/>
        </w:rPr>
        <w:t>Күту</w:t>
      </w:r>
      <w:proofErr w:type="spellEnd"/>
      <w:r w:rsidRPr="00BF32A4">
        <w:rPr>
          <w:rFonts w:ascii="Times New Roman" w:hAnsi="Times New Roman" w:cs="Times New Roman"/>
          <w:sz w:val="24"/>
          <w:szCs w:val="24"/>
          <w:lang w:val="ru-RU"/>
        </w:rPr>
        <w:t>?</w:t>
      </w:r>
    </w:p>
    <w:p w14:paraId="70104E16" w14:textId="77777777" w:rsidR="00D36C7C" w:rsidRPr="00BF32A4" w:rsidRDefault="00D36C7C" w:rsidP="007A5282">
      <w:pPr>
        <w:spacing w:after="0" w:line="276" w:lineRule="auto"/>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8. </w:t>
      </w:r>
      <w:proofErr w:type="spellStart"/>
      <w:r w:rsidRPr="00BF32A4">
        <w:rPr>
          <w:rFonts w:ascii="Times New Roman" w:hAnsi="Times New Roman" w:cs="Times New Roman"/>
          <w:sz w:val="24"/>
          <w:szCs w:val="24"/>
          <w:lang w:val="ru-RU"/>
        </w:rPr>
        <w:t>Қажет</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пе</w:t>
      </w:r>
      <w:proofErr w:type="spellEnd"/>
      <w:r w:rsidRPr="00BF32A4">
        <w:rPr>
          <w:rFonts w:ascii="Times New Roman" w:hAnsi="Times New Roman" w:cs="Times New Roman"/>
          <w:sz w:val="24"/>
          <w:szCs w:val="24"/>
          <w:lang w:val="ru-RU"/>
        </w:rPr>
        <w:t>?</w:t>
      </w:r>
    </w:p>
    <w:p w14:paraId="3C908E57" w14:textId="77777777" w:rsidR="00FF3D93" w:rsidRPr="00BF32A4" w:rsidRDefault="00D36C7C" w:rsidP="007A5282">
      <w:pPr>
        <w:spacing w:after="0" w:line="276" w:lineRule="auto"/>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9. </w:t>
      </w:r>
      <w:proofErr w:type="spellStart"/>
      <w:r w:rsidRPr="00BF32A4">
        <w:rPr>
          <w:rFonts w:ascii="Times New Roman" w:hAnsi="Times New Roman" w:cs="Times New Roman"/>
          <w:sz w:val="24"/>
          <w:szCs w:val="24"/>
          <w:lang w:val="ru-RU"/>
        </w:rPr>
        <w:t>Қорқыныш</w:t>
      </w:r>
      <w:proofErr w:type="spellEnd"/>
      <w:r w:rsidRPr="00BF32A4">
        <w:rPr>
          <w:rFonts w:ascii="Times New Roman" w:hAnsi="Times New Roman" w:cs="Times New Roman"/>
          <w:sz w:val="24"/>
          <w:szCs w:val="24"/>
          <w:lang w:val="ru-RU"/>
        </w:rPr>
        <w:t>?</w:t>
      </w:r>
    </w:p>
    <w:p w14:paraId="6C162110" w14:textId="77777777" w:rsidR="00005B90" w:rsidRDefault="00005B90" w:rsidP="007A5282">
      <w:pPr>
        <w:spacing w:after="0" w:line="276" w:lineRule="auto"/>
        <w:rPr>
          <w:rFonts w:ascii="Times New Roman" w:hAnsi="Times New Roman" w:cs="Times New Roman"/>
          <w:b/>
          <w:sz w:val="24"/>
          <w:szCs w:val="24"/>
          <w:lang w:val="ru-RU"/>
        </w:rPr>
      </w:pPr>
    </w:p>
    <w:p w14:paraId="10B16C43" w14:textId="2DAD4AAA" w:rsidR="00D36C7C" w:rsidRPr="00BF32A4" w:rsidRDefault="00D36C7C" w:rsidP="007A5282">
      <w:pPr>
        <w:spacing w:after="0" w:line="276" w:lineRule="auto"/>
        <w:rPr>
          <w:rFonts w:ascii="Times New Roman" w:hAnsi="Times New Roman" w:cs="Times New Roman"/>
          <w:b/>
          <w:sz w:val="24"/>
          <w:szCs w:val="24"/>
          <w:lang w:val="ru-RU"/>
        </w:rPr>
      </w:pPr>
      <w:proofErr w:type="spellStart"/>
      <w:r w:rsidRPr="00BF32A4">
        <w:rPr>
          <w:rFonts w:ascii="Times New Roman" w:hAnsi="Times New Roman" w:cs="Times New Roman"/>
          <w:b/>
          <w:sz w:val="24"/>
          <w:szCs w:val="24"/>
          <w:lang w:val="ru-RU"/>
        </w:rPr>
        <w:t>Топқа</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арналған</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нұсқаулық</w:t>
      </w:r>
      <w:proofErr w:type="spellEnd"/>
      <w:r w:rsidRPr="00BF32A4">
        <w:rPr>
          <w:rFonts w:ascii="Times New Roman" w:hAnsi="Times New Roman" w:cs="Times New Roman"/>
          <w:b/>
          <w:sz w:val="24"/>
          <w:szCs w:val="24"/>
          <w:lang w:val="ru-RU"/>
        </w:rPr>
        <w:t>:</w:t>
      </w:r>
    </w:p>
    <w:p w14:paraId="0192F2DA" w14:textId="0BA040F7" w:rsidR="00D36C7C" w:rsidRPr="00BF32A4" w:rsidRDefault="00D36C7C" w:rsidP="007A5282">
      <w:pPr>
        <w:spacing w:after="0" w:line="276" w:lineRule="auto"/>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1. </w:t>
      </w:r>
      <w:proofErr w:type="spellStart"/>
      <w:r w:rsidRPr="00BF32A4">
        <w:rPr>
          <w:rFonts w:ascii="Times New Roman" w:hAnsi="Times New Roman" w:cs="Times New Roman"/>
          <w:sz w:val="24"/>
          <w:szCs w:val="24"/>
          <w:lang w:val="ru-RU"/>
        </w:rPr>
        <w:t>Тұлғаға</w:t>
      </w:r>
      <w:proofErr w:type="spellEnd"/>
      <w:r w:rsidRPr="00BF32A4">
        <w:rPr>
          <w:rFonts w:ascii="Times New Roman" w:hAnsi="Times New Roman" w:cs="Times New Roman"/>
          <w:sz w:val="24"/>
          <w:szCs w:val="24"/>
          <w:lang w:val="ru-RU"/>
        </w:rPr>
        <w:t xml:space="preserve"> «</w:t>
      </w:r>
      <w:r w:rsidR="00005B90" w:rsidRPr="00BF32A4">
        <w:rPr>
          <w:rFonts w:ascii="Times New Roman" w:hAnsi="Times New Roman" w:cs="Times New Roman"/>
          <w:sz w:val="24"/>
          <w:szCs w:val="24"/>
          <w:lang w:val="ru-RU"/>
        </w:rPr>
        <w:t>Персона</w:t>
      </w: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постерін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құру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үшін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қажет</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емес</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журналдардың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қиындыларын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тіркей</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аласыз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немесе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силуеттің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әртүрлі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бөліктеріне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сурет</w:t>
      </w:r>
      <w:proofErr w:type="spellEnd"/>
      <w:r w:rsidRPr="00BF32A4">
        <w:rPr>
          <w:rFonts w:ascii="Times New Roman" w:hAnsi="Times New Roman" w:cs="Times New Roman"/>
          <w:sz w:val="24"/>
          <w:szCs w:val="24"/>
          <w:lang w:val="ru-RU"/>
        </w:rPr>
        <w:t xml:space="preserve"> сала </w:t>
      </w:r>
      <w:proofErr w:type="spellStart"/>
      <w:r w:rsidRPr="00BF32A4">
        <w:rPr>
          <w:rFonts w:ascii="Times New Roman" w:hAnsi="Times New Roman" w:cs="Times New Roman"/>
          <w:sz w:val="24"/>
          <w:szCs w:val="24"/>
          <w:lang w:val="ru-RU"/>
        </w:rPr>
        <w:t>аласыз</w:t>
      </w:r>
      <w:proofErr w:type="spellEnd"/>
      <w:r w:rsidRPr="00BF32A4">
        <w:rPr>
          <w:rFonts w:ascii="Times New Roman" w:hAnsi="Times New Roman" w:cs="Times New Roman"/>
          <w:sz w:val="24"/>
          <w:szCs w:val="24"/>
          <w:lang w:val="ru-RU"/>
        </w:rPr>
        <w:t>.</w:t>
      </w:r>
    </w:p>
    <w:p w14:paraId="7D7B449F" w14:textId="77777777" w:rsidR="00D36C7C" w:rsidRPr="00BF32A4" w:rsidRDefault="00D36C7C" w:rsidP="007A5282">
      <w:pPr>
        <w:spacing w:after="0" w:line="276" w:lineRule="auto"/>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2. </w:t>
      </w:r>
      <w:proofErr w:type="spellStart"/>
      <w:r w:rsidRPr="00BF32A4">
        <w:rPr>
          <w:rFonts w:ascii="Times New Roman" w:hAnsi="Times New Roman" w:cs="Times New Roman"/>
          <w:sz w:val="24"/>
          <w:szCs w:val="24"/>
          <w:lang w:val="ru-RU"/>
        </w:rPr>
        <w:t>Әр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суреттің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нені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білдіретінін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топта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талқылаңыз</w:t>
      </w:r>
      <w:proofErr w:type="spellEnd"/>
      <w:r w:rsidRPr="00BF32A4">
        <w:rPr>
          <w:rFonts w:ascii="Times New Roman" w:hAnsi="Times New Roman" w:cs="Times New Roman"/>
          <w:sz w:val="24"/>
          <w:szCs w:val="24"/>
          <w:lang w:val="ru-RU"/>
        </w:rPr>
        <w:t>.</w:t>
      </w:r>
    </w:p>
    <w:p w14:paraId="7D048723" w14:textId="77777777" w:rsidR="00D36C7C" w:rsidRPr="00BF32A4" w:rsidRDefault="00D36C7C" w:rsidP="007A5282">
      <w:pPr>
        <w:spacing w:after="0" w:line="276" w:lineRule="auto"/>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3. </w:t>
      </w:r>
      <w:proofErr w:type="spellStart"/>
      <w:r w:rsidRPr="00BF32A4">
        <w:rPr>
          <w:rFonts w:ascii="Times New Roman" w:hAnsi="Times New Roman" w:cs="Times New Roman"/>
          <w:sz w:val="24"/>
          <w:szCs w:val="24"/>
          <w:lang w:val="ru-RU"/>
        </w:rPr>
        <w:t>Адамды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сөзбен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сипаттаңыз</w:t>
      </w:r>
      <w:proofErr w:type="spellEnd"/>
      <w:r w:rsidRPr="00BF32A4">
        <w:rPr>
          <w:rFonts w:ascii="Times New Roman" w:hAnsi="Times New Roman" w:cs="Times New Roman"/>
          <w:sz w:val="24"/>
          <w:szCs w:val="24"/>
          <w:lang w:val="ru-RU"/>
        </w:rPr>
        <w:t xml:space="preserve"> (10 </w:t>
      </w:r>
      <w:proofErr w:type="spellStart"/>
      <w:r w:rsidRPr="00BF32A4">
        <w:rPr>
          <w:rFonts w:ascii="Times New Roman" w:hAnsi="Times New Roman" w:cs="Times New Roman"/>
          <w:sz w:val="24"/>
          <w:szCs w:val="24"/>
          <w:lang w:val="ru-RU"/>
        </w:rPr>
        <w:t>сипаттама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атау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беріңіз</w:t>
      </w:r>
      <w:proofErr w:type="spellEnd"/>
    </w:p>
    <w:p w14:paraId="31C14D5D" w14:textId="77777777" w:rsidR="00D36C7C" w:rsidRPr="00BF32A4" w:rsidRDefault="00D36C7C" w:rsidP="007A5282">
      <w:pPr>
        <w:spacing w:after="0" w:line="276" w:lineRule="auto"/>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4. </w:t>
      </w:r>
      <w:proofErr w:type="spellStart"/>
      <w:r w:rsidRPr="00BF32A4">
        <w:rPr>
          <w:rFonts w:ascii="Times New Roman" w:hAnsi="Times New Roman" w:cs="Times New Roman"/>
          <w:sz w:val="24"/>
          <w:szCs w:val="24"/>
          <w:lang w:val="ru-RU"/>
        </w:rPr>
        <w:t>Үлкен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аудиториямен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бөлісіңіз</w:t>
      </w:r>
      <w:proofErr w:type="spellEnd"/>
    </w:p>
    <w:p w14:paraId="5FC1C82B" w14:textId="77777777" w:rsidR="00D36C7C" w:rsidRPr="00BF32A4" w:rsidRDefault="00D36C7C" w:rsidP="007A5282">
      <w:pPr>
        <w:spacing w:after="0" w:line="276" w:lineRule="auto"/>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5. </w:t>
      </w:r>
      <w:proofErr w:type="spellStart"/>
      <w:r w:rsidRPr="00BF32A4">
        <w:rPr>
          <w:rFonts w:ascii="Times New Roman" w:hAnsi="Times New Roman" w:cs="Times New Roman"/>
          <w:sz w:val="24"/>
          <w:szCs w:val="24"/>
          <w:lang w:val="ru-RU"/>
        </w:rPr>
        <w:t>Постеріңізді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талқылаңыз</w:t>
      </w:r>
      <w:proofErr w:type="spellEnd"/>
      <w:r w:rsidRPr="00BF32A4">
        <w:rPr>
          <w:rFonts w:ascii="Times New Roman" w:hAnsi="Times New Roman" w:cs="Times New Roman"/>
          <w:sz w:val="24"/>
          <w:szCs w:val="24"/>
          <w:lang w:val="ru-RU"/>
        </w:rPr>
        <w:t>.</w:t>
      </w:r>
    </w:p>
    <w:p w14:paraId="24F9FA48" w14:textId="77777777" w:rsidR="00D36C7C" w:rsidRPr="00BF32A4" w:rsidRDefault="00D36C7C" w:rsidP="00D36C7C">
      <w:pPr>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lastRenderedPageBreak/>
        <w:t>Мұнда</w:t>
      </w:r>
      <w:proofErr w:type="spellEnd"/>
      <w:r w:rsidRPr="00BF32A4">
        <w:rPr>
          <w:rFonts w:ascii="Times New Roman" w:hAnsi="Times New Roman" w:cs="Times New Roman"/>
          <w:sz w:val="24"/>
          <w:szCs w:val="24"/>
          <w:lang w:val="ru-RU"/>
        </w:rPr>
        <w:t xml:space="preserve"> постер </w:t>
      </w:r>
      <w:proofErr w:type="spellStart"/>
      <w:r w:rsidRPr="00BF32A4">
        <w:rPr>
          <w:rFonts w:ascii="Times New Roman" w:hAnsi="Times New Roman" w:cs="Times New Roman"/>
          <w:sz w:val="24"/>
          <w:szCs w:val="24"/>
          <w:lang w:val="ru-RU"/>
        </w:rPr>
        <w:t>тапсырманың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соңында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қандай</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болатындығы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туралы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мысал</w:t>
      </w:r>
      <w:proofErr w:type="spellEnd"/>
      <w:r w:rsidRPr="00BF32A4">
        <w:rPr>
          <w:rFonts w:ascii="Times New Roman" w:hAnsi="Times New Roman" w:cs="Times New Roman"/>
          <w:sz w:val="24"/>
          <w:szCs w:val="24"/>
          <w:lang w:val="ru-RU"/>
        </w:rPr>
        <w:t xml:space="preserve"> </w:t>
      </w:r>
      <w:proofErr w:type="spellStart"/>
      <w:r w:rsidR="00A42CBD" w:rsidRPr="00BF32A4">
        <w:rPr>
          <w:rFonts w:ascii="Times New Roman" w:hAnsi="Times New Roman" w:cs="Times New Roman"/>
          <w:sz w:val="24"/>
          <w:szCs w:val="24"/>
          <w:lang w:val="ru-RU"/>
        </w:rPr>
        <w:t>ретінде</w:t>
      </w:r>
      <w:proofErr w:type="spellEnd"/>
      <w:r w:rsidR="00A42CBD" w:rsidRPr="00BF32A4">
        <w:rPr>
          <w:rFonts w:ascii="Times New Roman" w:hAnsi="Times New Roman" w:cs="Times New Roman"/>
          <w:sz w:val="24"/>
          <w:szCs w:val="24"/>
          <w:lang w:val="ru-RU"/>
        </w:rPr>
        <w:t xml:space="preserve"> </w:t>
      </w:r>
      <w:proofErr w:type="spellStart"/>
      <w:r w:rsidR="00A42CBD" w:rsidRPr="00BF32A4">
        <w:rPr>
          <w:rFonts w:ascii="Times New Roman" w:hAnsi="Times New Roman" w:cs="Times New Roman"/>
          <w:sz w:val="24"/>
          <w:szCs w:val="24"/>
          <w:lang w:val="ru-RU"/>
        </w:rPr>
        <w:t>беріліп</w:t>
      </w:r>
      <w:proofErr w:type="spellEnd"/>
      <w:r w:rsidR="00A42CBD" w:rsidRPr="00BF32A4">
        <w:rPr>
          <w:rFonts w:ascii="Times New Roman" w:hAnsi="Times New Roman" w:cs="Times New Roman"/>
          <w:sz w:val="24"/>
          <w:szCs w:val="24"/>
          <w:lang w:val="ru-RU"/>
        </w:rPr>
        <w:t xml:space="preserve"> </w:t>
      </w:r>
      <w:proofErr w:type="spellStart"/>
      <w:r w:rsidR="00A42CBD" w:rsidRPr="00BF32A4">
        <w:rPr>
          <w:rFonts w:ascii="Times New Roman" w:hAnsi="Times New Roman" w:cs="Times New Roman"/>
          <w:sz w:val="24"/>
          <w:szCs w:val="24"/>
          <w:lang w:val="ru-RU"/>
        </w:rPr>
        <w:t>отыр</w:t>
      </w:r>
      <w:proofErr w:type="spellEnd"/>
    </w:p>
    <w:p w14:paraId="2503752C" w14:textId="77777777" w:rsidR="00D36C7C" w:rsidRPr="00BF32A4" w:rsidRDefault="00D36C7C" w:rsidP="00D36C7C">
      <w:pPr>
        <w:rPr>
          <w:rFonts w:ascii="Times New Roman" w:hAnsi="Times New Roman" w:cs="Times New Roman"/>
          <w:sz w:val="24"/>
          <w:szCs w:val="24"/>
          <w:lang w:val="ru-RU"/>
        </w:rPr>
      </w:pPr>
      <w:r w:rsidRPr="00BF32A4">
        <w:rPr>
          <w:rFonts w:ascii="Times New Roman" w:hAnsi="Times New Roman" w:cs="Times New Roman"/>
          <w:noProof/>
          <w:sz w:val="24"/>
          <w:szCs w:val="24"/>
          <w:lang w:val="ru-RU" w:eastAsia="ru-RU"/>
        </w:rPr>
        <w:drawing>
          <wp:inline distT="0" distB="0" distL="0" distR="0" wp14:anchorId="680C6249" wp14:editId="3E237538">
            <wp:extent cx="5943600" cy="3420110"/>
            <wp:effectExtent l="0" t="0" r="0"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3420110"/>
                    </a:xfrm>
                    <a:prstGeom prst="rect">
                      <a:avLst/>
                    </a:prstGeom>
                    <a:noFill/>
                    <a:ln>
                      <a:noFill/>
                    </a:ln>
                  </pic:spPr>
                </pic:pic>
              </a:graphicData>
            </a:graphic>
          </wp:inline>
        </w:drawing>
      </w:r>
    </w:p>
    <w:p w14:paraId="4DD1E9DD" w14:textId="77777777" w:rsidR="00005B90" w:rsidRDefault="00005B90" w:rsidP="007A5282">
      <w:pPr>
        <w:spacing w:after="0" w:line="276" w:lineRule="auto"/>
        <w:rPr>
          <w:rFonts w:ascii="Times New Roman" w:hAnsi="Times New Roman" w:cs="Times New Roman"/>
          <w:sz w:val="24"/>
          <w:szCs w:val="24"/>
          <w:lang w:val="ru-RU"/>
        </w:rPr>
      </w:pPr>
    </w:p>
    <w:p w14:paraId="10B2EABC" w14:textId="368DD489" w:rsidR="00D36C7C" w:rsidRPr="00BF32A4" w:rsidRDefault="00D36C7C" w:rsidP="007A5282">
      <w:pPr>
        <w:spacing w:after="0" w:line="276" w:lineRule="auto"/>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Біздің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мақсатымыз</w:t>
      </w:r>
      <w:proofErr w:type="spellEnd"/>
      <w:r w:rsidRPr="00BF32A4">
        <w:rPr>
          <w:rFonts w:ascii="Times New Roman" w:hAnsi="Times New Roman" w:cs="Times New Roman"/>
          <w:sz w:val="24"/>
          <w:szCs w:val="24"/>
          <w:lang w:val="ru-RU"/>
        </w:rPr>
        <w:t xml:space="preserve"> бен </w:t>
      </w:r>
      <w:proofErr w:type="spellStart"/>
      <w:r w:rsidRPr="00BF32A4">
        <w:rPr>
          <w:rFonts w:ascii="Times New Roman" w:hAnsi="Times New Roman" w:cs="Times New Roman"/>
          <w:sz w:val="24"/>
          <w:szCs w:val="24"/>
          <w:lang w:val="ru-RU"/>
        </w:rPr>
        <w:t>индикаторымызға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келетін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болсақ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заңнаманы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алдын</w:t>
      </w:r>
      <w:proofErr w:type="spellEnd"/>
      <w:r w:rsidRPr="00BF32A4">
        <w:rPr>
          <w:rFonts w:ascii="Times New Roman" w:hAnsi="Times New Roman" w:cs="Times New Roman"/>
          <w:sz w:val="24"/>
          <w:szCs w:val="24"/>
          <w:lang w:val="ru-RU"/>
        </w:rPr>
        <w:t xml:space="preserve">-ала </w:t>
      </w:r>
      <w:proofErr w:type="spellStart"/>
      <w:r w:rsidRPr="00BF32A4">
        <w:rPr>
          <w:rFonts w:ascii="Times New Roman" w:hAnsi="Times New Roman" w:cs="Times New Roman"/>
          <w:sz w:val="24"/>
          <w:szCs w:val="24"/>
          <w:lang w:val="ru-RU"/>
        </w:rPr>
        <w:t>зерделеу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кепілдендірілген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заң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көмегі</w:t>
      </w:r>
      <w:proofErr w:type="spellEnd"/>
      <w:r w:rsidRPr="00BF32A4">
        <w:rPr>
          <w:rFonts w:ascii="Times New Roman" w:hAnsi="Times New Roman" w:cs="Times New Roman"/>
          <w:sz w:val="24"/>
          <w:szCs w:val="24"/>
          <w:lang w:val="ru-RU"/>
        </w:rPr>
        <w:t>»</w:t>
      </w:r>
      <w:r w:rsidR="00005B90">
        <w:rPr>
          <w:rStyle w:val="FootnoteReference"/>
          <w:rFonts w:ascii="Times New Roman" w:hAnsi="Times New Roman" w:cs="Times New Roman"/>
          <w:sz w:val="24"/>
          <w:szCs w:val="24"/>
          <w:lang w:val="ru-RU"/>
        </w:rPr>
        <w:footnoteReference w:id="5"/>
      </w: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түсінігін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беруге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көмектеседі</w:t>
      </w:r>
      <w:proofErr w:type="spellEnd"/>
      <w:r w:rsidRPr="00BF32A4">
        <w:rPr>
          <w:rFonts w:ascii="Times New Roman" w:hAnsi="Times New Roman" w:cs="Times New Roman"/>
          <w:sz w:val="24"/>
          <w:szCs w:val="24"/>
          <w:lang w:val="ru-RU"/>
        </w:rPr>
        <w:t>:</w:t>
      </w:r>
    </w:p>
    <w:p w14:paraId="0D801C82" w14:textId="77777777" w:rsidR="00005B90" w:rsidRDefault="00005B90" w:rsidP="007A5282">
      <w:pPr>
        <w:spacing w:after="0" w:line="276" w:lineRule="auto"/>
        <w:rPr>
          <w:rFonts w:ascii="Times New Roman" w:hAnsi="Times New Roman" w:cs="Times New Roman"/>
          <w:b/>
          <w:sz w:val="24"/>
          <w:szCs w:val="24"/>
          <w:lang w:val="ru-RU"/>
        </w:rPr>
      </w:pPr>
    </w:p>
    <w:p w14:paraId="3AE3E84B" w14:textId="1DE8F808" w:rsidR="00D36C7C" w:rsidRPr="00BF32A4" w:rsidRDefault="00D36C7C" w:rsidP="007A5282">
      <w:pPr>
        <w:spacing w:after="0" w:line="276" w:lineRule="auto"/>
        <w:rPr>
          <w:rFonts w:ascii="Times New Roman" w:hAnsi="Times New Roman" w:cs="Times New Roman"/>
          <w:b/>
          <w:sz w:val="24"/>
          <w:szCs w:val="24"/>
          <w:lang w:val="ru-RU"/>
        </w:rPr>
      </w:pPr>
      <w:proofErr w:type="spellStart"/>
      <w:r w:rsidRPr="00BF32A4">
        <w:rPr>
          <w:rFonts w:ascii="Times New Roman" w:hAnsi="Times New Roman" w:cs="Times New Roman"/>
          <w:b/>
          <w:sz w:val="24"/>
          <w:szCs w:val="24"/>
          <w:lang w:val="ru-RU"/>
        </w:rPr>
        <w:t>Мемлекет</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кепілдік</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берген</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заң</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көмегінің</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түрлері</w:t>
      </w:r>
      <w:proofErr w:type="spellEnd"/>
    </w:p>
    <w:p w14:paraId="3AFE9D0B" w14:textId="77777777" w:rsidR="00005B90" w:rsidRDefault="00005B90" w:rsidP="007A5282">
      <w:pPr>
        <w:spacing w:after="0" w:line="276" w:lineRule="auto"/>
        <w:rPr>
          <w:rFonts w:ascii="Times New Roman" w:hAnsi="Times New Roman" w:cs="Times New Roman"/>
          <w:sz w:val="24"/>
          <w:szCs w:val="24"/>
          <w:lang w:val="ru-RU"/>
        </w:rPr>
      </w:pPr>
    </w:p>
    <w:p w14:paraId="54534F59" w14:textId="54DB7E1F" w:rsidR="00D36C7C" w:rsidRDefault="00D36C7C" w:rsidP="007A5282">
      <w:pPr>
        <w:spacing w:after="0" w:line="276" w:lineRule="auto"/>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Мемлекет</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кепілдік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берген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заң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көмегі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келесі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түрде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көрсетіледі</w:t>
      </w:r>
      <w:proofErr w:type="spellEnd"/>
      <w:r w:rsidRPr="00BF32A4">
        <w:rPr>
          <w:rFonts w:ascii="Times New Roman" w:hAnsi="Times New Roman" w:cs="Times New Roman"/>
          <w:sz w:val="24"/>
          <w:szCs w:val="24"/>
          <w:lang w:val="ru-RU"/>
        </w:rPr>
        <w:t>:</w:t>
      </w:r>
    </w:p>
    <w:p w14:paraId="1B17FBD3" w14:textId="77777777" w:rsidR="00D36C7C" w:rsidRPr="00BF32A4" w:rsidRDefault="00D36C7C" w:rsidP="00005B90">
      <w:pPr>
        <w:spacing w:after="0" w:line="276" w:lineRule="auto"/>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1. </w:t>
      </w:r>
      <w:proofErr w:type="spellStart"/>
      <w:r w:rsidRPr="00BF32A4">
        <w:rPr>
          <w:rFonts w:ascii="Times New Roman" w:hAnsi="Times New Roman" w:cs="Times New Roman"/>
          <w:sz w:val="24"/>
          <w:szCs w:val="24"/>
          <w:lang w:val="ru-RU"/>
        </w:rPr>
        <w:t>Құқықтық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ақпарат</w:t>
      </w:r>
      <w:proofErr w:type="spellEnd"/>
      <w:r w:rsidRPr="00BF32A4">
        <w:rPr>
          <w:rFonts w:ascii="Times New Roman" w:hAnsi="Times New Roman" w:cs="Times New Roman"/>
          <w:sz w:val="24"/>
          <w:szCs w:val="24"/>
          <w:lang w:val="ru-RU"/>
        </w:rPr>
        <w:t>.</w:t>
      </w:r>
    </w:p>
    <w:p w14:paraId="0224961D" w14:textId="77777777" w:rsidR="00D36C7C" w:rsidRPr="00BF32A4" w:rsidRDefault="00D36C7C" w:rsidP="00005B90">
      <w:pPr>
        <w:spacing w:after="0" w:line="276" w:lineRule="auto"/>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2. </w:t>
      </w:r>
      <w:proofErr w:type="spellStart"/>
      <w:r w:rsidRPr="00BF32A4">
        <w:rPr>
          <w:rFonts w:ascii="Times New Roman" w:hAnsi="Times New Roman" w:cs="Times New Roman"/>
          <w:sz w:val="24"/>
          <w:szCs w:val="24"/>
          <w:lang w:val="ru-RU"/>
        </w:rPr>
        <w:t>Заңгерлік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кеңес</w:t>
      </w:r>
      <w:proofErr w:type="spellEnd"/>
      <w:r w:rsidRPr="00BF32A4">
        <w:rPr>
          <w:rFonts w:ascii="Times New Roman" w:hAnsi="Times New Roman" w:cs="Times New Roman"/>
          <w:sz w:val="24"/>
          <w:szCs w:val="24"/>
          <w:lang w:val="ru-RU"/>
        </w:rPr>
        <w:t>.</w:t>
      </w:r>
    </w:p>
    <w:p w14:paraId="509F7C73" w14:textId="77777777" w:rsidR="00D36C7C" w:rsidRPr="00BF32A4" w:rsidRDefault="00D36C7C" w:rsidP="00005B90">
      <w:pPr>
        <w:spacing w:after="0" w:line="276" w:lineRule="auto"/>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3. </w:t>
      </w:r>
      <w:proofErr w:type="spellStart"/>
      <w:r w:rsidRPr="00BF32A4">
        <w:rPr>
          <w:rFonts w:ascii="Times New Roman" w:hAnsi="Times New Roman" w:cs="Times New Roman"/>
          <w:sz w:val="24"/>
          <w:szCs w:val="24"/>
          <w:lang w:val="ru-RU"/>
        </w:rPr>
        <w:t>Соттарда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қылмыстық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қудалау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органдарында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өзге</w:t>
      </w:r>
      <w:proofErr w:type="spellEnd"/>
      <w:r w:rsidRPr="00BF32A4">
        <w:rPr>
          <w:rFonts w:ascii="Times New Roman" w:hAnsi="Times New Roman" w:cs="Times New Roman"/>
          <w:sz w:val="24"/>
          <w:szCs w:val="24"/>
          <w:lang w:val="ru-RU"/>
        </w:rPr>
        <w:t xml:space="preserve"> де </w:t>
      </w:r>
      <w:proofErr w:type="spellStart"/>
      <w:r w:rsidRPr="00BF32A4">
        <w:rPr>
          <w:rFonts w:ascii="Times New Roman" w:hAnsi="Times New Roman" w:cs="Times New Roman"/>
          <w:sz w:val="24"/>
          <w:szCs w:val="24"/>
          <w:lang w:val="ru-RU"/>
        </w:rPr>
        <w:t>мемлекеттік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органдарда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мемлекеттік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емес</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ұйымдарда</w:t>
      </w:r>
      <w:proofErr w:type="spellEnd"/>
      <w:r w:rsidRPr="00BF32A4">
        <w:rPr>
          <w:rFonts w:ascii="Times New Roman" w:hAnsi="Times New Roman" w:cs="Times New Roman"/>
          <w:sz w:val="24"/>
          <w:szCs w:val="24"/>
          <w:lang w:val="ru-RU"/>
        </w:rPr>
        <w:t xml:space="preserve"> осы </w:t>
      </w:r>
      <w:proofErr w:type="spellStart"/>
      <w:r w:rsidRPr="00BF32A4">
        <w:rPr>
          <w:rFonts w:ascii="Times New Roman" w:hAnsi="Times New Roman" w:cs="Times New Roman"/>
          <w:sz w:val="24"/>
          <w:szCs w:val="24"/>
          <w:lang w:val="ru-RU"/>
        </w:rPr>
        <w:t>Заңда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Қазақстан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Республикасының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өзге</w:t>
      </w:r>
      <w:proofErr w:type="spellEnd"/>
      <w:r w:rsidRPr="00BF32A4">
        <w:rPr>
          <w:rFonts w:ascii="Times New Roman" w:hAnsi="Times New Roman" w:cs="Times New Roman"/>
          <w:sz w:val="24"/>
          <w:szCs w:val="24"/>
          <w:lang w:val="ru-RU"/>
        </w:rPr>
        <w:t xml:space="preserve"> де </w:t>
      </w:r>
      <w:proofErr w:type="spellStart"/>
      <w:r w:rsidRPr="00BF32A4">
        <w:rPr>
          <w:rFonts w:ascii="Times New Roman" w:hAnsi="Times New Roman" w:cs="Times New Roman"/>
          <w:sz w:val="24"/>
          <w:szCs w:val="24"/>
          <w:lang w:val="ru-RU"/>
        </w:rPr>
        <w:t>заң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актілерінде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белгіленген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жағдайларда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тәртіппен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жеке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тұлғалардың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мүдделерін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қорғау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білдіру</w:t>
      </w:r>
      <w:proofErr w:type="spellEnd"/>
      <w:r w:rsidRPr="00BF32A4">
        <w:rPr>
          <w:rFonts w:ascii="Times New Roman" w:hAnsi="Times New Roman" w:cs="Times New Roman"/>
          <w:sz w:val="24"/>
          <w:szCs w:val="24"/>
          <w:lang w:val="ru-RU"/>
        </w:rPr>
        <w:t>.</w:t>
      </w:r>
    </w:p>
    <w:p w14:paraId="11761E2D" w14:textId="77777777" w:rsidR="00FF3D93" w:rsidRPr="00BF32A4" w:rsidRDefault="00D36C7C" w:rsidP="00005B90">
      <w:pPr>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4. «</w:t>
      </w:r>
      <w:proofErr w:type="spellStart"/>
      <w:r w:rsidRPr="00BF32A4">
        <w:rPr>
          <w:rFonts w:ascii="Times New Roman" w:hAnsi="Times New Roman" w:cs="Times New Roman"/>
          <w:sz w:val="24"/>
          <w:szCs w:val="24"/>
          <w:lang w:val="ru-RU"/>
        </w:rPr>
        <w:t>Атқарушылық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іс</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жүргізу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сот </w:t>
      </w:r>
      <w:proofErr w:type="spellStart"/>
      <w:r w:rsidRPr="00BF32A4">
        <w:rPr>
          <w:rFonts w:ascii="Times New Roman" w:hAnsi="Times New Roman" w:cs="Times New Roman"/>
          <w:sz w:val="24"/>
          <w:szCs w:val="24"/>
          <w:lang w:val="ru-RU"/>
        </w:rPr>
        <w:t>орындаушыларының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мәртебесі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туралы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Қазақстан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Республикасының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Заңында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белгіленген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тәртіппен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жеке</w:t>
      </w:r>
      <w:proofErr w:type="spellEnd"/>
      <w:r w:rsidRPr="00BF32A4">
        <w:rPr>
          <w:rFonts w:ascii="Times New Roman" w:hAnsi="Times New Roman" w:cs="Times New Roman"/>
          <w:sz w:val="24"/>
          <w:szCs w:val="24"/>
          <w:lang w:val="ru-RU"/>
        </w:rPr>
        <w:t xml:space="preserve"> сот </w:t>
      </w:r>
      <w:proofErr w:type="spellStart"/>
      <w:r w:rsidRPr="00BF32A4">
        <w:rPr>
          <w:rFonts w:ascii="Times New Roman" w:hAnsi="Times New Roman" w:cs="Times New Roman"/>
          <w:sz w:val="24"/>
          <w:szCs w:val="24"/>
          <w:lang w:val="ru-RU"/>
        </w:rPr>
        <w:t>орындаушыларының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алименттер</w:t>
      </w:r>
      <w:proofErr w:type="spellEnd"/>
      <w:r w:rsidRPr="00BF32A4">
        <w:rPr>
          <w:rFonts w:ascii="Times New Roman" w:hAnsi="Times New Roman" w:cs="Times New Roman"/>
          <w:sz w:val="24"/>
          <w:szCs w:val="24"/>
          <w:lang w:val="ru-RU"/>
        </w:rPr>
        <w:t xml:space="preserve"> мен </w:t>
      </w:r>
      <w:proofErr w:type="spellStart"/>
      <w:r w:rsidRPr="00BF32A4">
        <w:rPr>
          <w:rFonts w:ascii="Times New Roman" w:hAnsi="Times New Roman" w:cs="Times New Roman"/>
          <w:sz w:val="24"/>
          <w:szCs w:val="24"/>
          <w:lang w:val="ru-RU"/>
        </w:rPr>
        <w:t>жалақыларды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өндіріп</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алу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туралы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атқарушылық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құжаттарды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орындау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бойынша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мәжбүрлеу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шараларын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қабылдау</w:t>
      </w:r>
      <w:proofErr w:type="spellEnd"/>
      <w:r w:rsidRPr="00BF32A4">
        <w:rPr>
          <w:rFonts w:ascii="Times New Roman" w:hAnsi="Times New Roman" w:cs="Times New Roman"/>
          <w:sz w:val="24"/>
          <w:szCs w:val="24"/>
          <w:lang w:val="ru-RU"/>
        </w:rPr>
        <w:t>.</w:t>
      </w:r>
    </w:p>
    <w:p w14:paraId="7B705905" w14:textId="77777777" w:rsidR="007A5282" w:rsidRPr="00BF32A4" w:rsidRDefault="00D36C7C" w:rsidP="00005B90">
      <w:pPr>
        <w:jc w:val="both"/>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lastRenderedPageBreak/>
        <w:t>Әрі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қарай</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зерттеу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Қазақстандағы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Адвокаттық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қызмет</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заң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көмегі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туралы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Заңға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сәйкес</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жеке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тұлғаларға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келесі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мәселелер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бойынша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тегін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заңгерлік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көмек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кепілдендірілетінін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анықтауға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көмектеседі</w:t>
      </w:r>
      <w:proofErr w:type="spellEnd"/>
      <w:r w:rsidRPr="00BF32A4">
        <w:rPr>
          <w:rFonts w:ascii="Times New Roman" w:hAnsi="Times New Roman" w:cs="Times New Roman"/>
          <w:sz w:val="24"/>
          <w:szCs w:val="24"/>
          <w:lang w:val="ru-RU"/>
        </w:rPr>
        <w:t>:</w:t>
      </w:r>
    </w:p>
    <w:p w14:paraId="7FAF8DB4" w14:textId="77777777" w:rsidR="00D36C7C" w:rsidRPr="00BF32A4" w:rsidRDefault="00D36C7C" w:rsidP="00D36C7C">
      <w:pPr>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алимент</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өндіріп</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алу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мәселелері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бойынша</w:t>
      </w:r>
      <w:proofErr w:type="spellEnd"/>
      <w:r w:rsidRPr="00BF32A4">
        <w:rPr>
          <w:rFonts w:ascii="Times New Roman" w:hAnsi="Times New Roman" w:cs="Times New Roman"/>
          <w:sz w:val="24"/>
          <w:szCs w:val="24"/>
          <w:lang w:val="ru-RU"/>
        </w:rPr>
        <w:t>;</w:t>
      </w:r>
    </w:p>
    <w:p w14:paraId="0CDC30A6" w14:textId="77777777" w:rsidR="00D36C7C" w:rsidRPr="00BF32A4" w:rsidRDefault="00D36C7C" w:rsidP="00D36C7C">
      <w:pPr>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зейнетақы</w:t>
      </w:r>
      <w:proofErr w:type="spellEnd"/>
      <w:r w:rsidRPr="00BF32A4">
        <w:rPr>
          <w:rFonts w:ascii="Times New Roman" w:hAnsi="Times New Roman" w:cs="Times New Roman"/>
          <w:sz w:val="24"/>
          <w:szCs w:val="24"/>
          <w:lang w:val="ru-RU"/>
        </w:rPr>
        <w:t xml:space="preserve"> мен </w:t>
      </w:r>
      <w:proofErr w:type="spellStart"/>
      <w:r w:rsidRPr="00BF32A4">
        <w:rPr>
          <w:rFonts w:ascii="Times New Roman" w:hAnsi="Times New Roman" w:cs="Times New Roman"/>
          <w:sz w:val="24"/>
          <w:szCs w:val="24"/>
          <w:lang w:val="ru-RU"/>
        </w:rPr>
        <w:t>жәрдемақы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тағайындау</w:t>
      </w:r>
      <w:proofErr w:type="spellEnd"/>
      <w:r w:rsidRPr="00BF32A4">
        <w:rPr>
          <w:rFonts w:ascii="Times New Roman" w:hAnsi="Times New Roman" w:cs="Times New Roman"/>
          <w:sz w:val="24"/>
          <w:szCs w:val="24"/>
          <w:lang w:val="ru-RU"/>
        </w:rPr>
        <w:t>,</w:t>
      </w:r>
    </w:p>
    <w:p w14:paraId="76430653" w14:textId="77777777" w:rsidR="00D36C7C" w:rsidRPr="00BF32A4" w:rsidRDefault="00D36C7C" w:rsidP="00D36C7C">
      <w:pPr>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оңалту</w:t>
      </w:r>
      <w:proofErr w:type="spellEnd"/>
      <w:r w:rsidRPr="00BF32A4">
        <w:rPr>
          <w:rFonts w:ascii="Times New Roman" w:hAnsi="Times New Roman" w:cs="Times New Roman"/>
          <w:sz w:val="24"/>
          <w:szCs w:val="24"/>
          <w:lang w:val="ru-RU"/>
        </w:rPr>
        <w:t>,</w:t>
      </w:r>
    </w:p>
    <w:p w14:paraId="04569CEF" w14:textId="77777777" w:rsidR="00D36C7C" w:rsidRPr="00BF32A4" w:rsidRDefault="00D36C7C" w:rsidP="00D36C7C">
      <w:pPr>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босқын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немесе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оралман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мәртебесін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алу</w:t>
      </w:r>
      <w:proofErr w:type="spellEnd"/>
      <w:r w:rsidRPr="00BF32A4">
        <w:rPr>
          <w:rFonts w:ascii="Times New Roman" w:hAnsi="Times New Roman" w:cs="Times New Roman"/>
          <w:sz w:val="24"/>
          <w:szCs w:val="24"/>
          <w:lang w:val="ru-RU"/>
        </w:rPr>
        <w:t>;</w:t>
      </w:r>
    </w:p>
    <w:p w14:paraId="09CF3D31" w14:textId="77777777" w:rsidR="00D36C7C" w:rsidRPr="00BF32A4" w:rsidRDefault="00D36C7C" w:rsidP="00121870">
      <w:pPr>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ата-анасының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қамқорлығынсыз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қалған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кәмелетке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толмағандар</w:t>
      </w:r>
      <w:proofErr w:type="spellEnd"/>
      <w:r w:rsidRPr="00BF32A4">
        <w:rPr>
          <w:rFonts w:ascii="Times New Roman" w:hAnsi="Times New Roman" w:cs="Times New Roman"/>
          <w:sz w:val="24"/>
          <w:szCs w:val="24"/>
          <w:lang w:val="ru-RU"/>
        </w:rPr>
        <w:t>.</w:t>
      </w:r>
    </w:p>
    <w:p w14:paraId="6E6B3566" w14:textId="77777777" w:rsidR="00121870" w:rsidRPr="00BF32A4" w:rsidRDefault="00121870" w:rsidP="00005B90">
      <w:pPr>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Топ </w:t>
      </w:r>
      <w:proofErr w:type="spellStart"/>
      <w:r w:rsidRPr="00BF32A4">
        <w:rPr>
          <w:rFonts w:ascii="Times New Roman" w:hAnsi="Times New Roman" w:cs="Times New Roman"/>
          <w:sz w:val="24"/>
          <w:szCs w:val="24"/>
          <w:lang w:val="ru-RU"/>
        </w:rPr>
        <w:t>мүшелері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категориялардың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біреуін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таңдай</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алады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белгілі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бір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бенефициарлардың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белгілі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бір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мерзімге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кепілдендірілген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заң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көмегін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алу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мүмкіндігі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қаншалықты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нақты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болатындығын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зерттей</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алады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Мұны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қалай</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жасауға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болады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Мәселен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қалалық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немесе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облыстық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адвокаттар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алқасына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кепілдендірілген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заң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көмегіне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жүгінетін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өтініштердің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санын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қандай</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негіздер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бойынша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сұрау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жасаңыз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Сіз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бірнеше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жыл</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бойы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қоңыраулардың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динамикасын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бақылау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үшін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ақпарат</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сұрай</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аласыз</w:t>
      </w:r>
      <w:proofErr w:type="spellEnd"/>
      <w:r w:rsidRPr="00BF32A4">
        <w:rPr>
          <w:rFonts w:ascii="Times New Roman" w:hAnsi="Times New Roman" w:cs="Times New Roman"/>
          <w:sz w:val="24"/>
          <w:szCs w:val="24"/>
          <w:lang w:val="ru-RU"/>
        </w:rPr>
        <w:t>.</w:t>
      </w:r>
    </w:p>
    <w:p w14:paraId="21EC7787" w14:textId="77777777" w:rsidR="00121870" w:rsidRPr="00BF32A4" w:rsidRDefault="00121870" w:rsidP="00121870">
      <w:pPr>
        <w:jc w:val="both"/>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Мысалы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егер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сіз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кәмелетке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толмағандардың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өтініштерінің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санын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зерттегіңіз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келсе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келешекте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қорғаншылық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қамқоршылық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органдарының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өкілдерімен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сұхбат</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жүргізуге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сондай-ақ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кәмелетке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толмағандардың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заң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көмегіне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қаншалықты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мұқтаж</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екенін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түсіну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үшін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баспа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ресурстарын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кеңірек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зерттеуге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болады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Кәмелетке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толмағандардың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мақсатты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аудиториясының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қажеттіліктерін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анықтау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үшін</w:t>
      </w:r>
      <w:proofErr w:type="spellEnd"/>
      <w:r w:rsidRPr="00BF32A4">
        <w:rPr>
          <w:rFonts w:ascii="Times New Roman" w:hAnsi="Times New Roman" w:cs="Times New Roman"/>
          <w:sz w:val="24"/>
          <w:szCs w:val="24"/>
          <w:lang w:val="ru-RU"/>
        </w:rPr>
        <w:t xml:space="preserve"> «Жеке </w:t>
      </w:r>
      <w:proofErr w:type="spellStart"/>
      <w:r w:rsidRPr="00BF32A4">
        <w:rPr>
          <w:rFonts w:ascii="Times New Roman" w:hAnsi="Times New Roman" w:cs="Times New Roman"/>
          <w:sz w:val="24"/>
          <w:szCs w:val="24"/>
          <w:lang w:val="ru-RU"/>
        </w:rPr>
        <w:t>тұлға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құралы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кәмелетке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толмағандардың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шамамен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профилін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құруға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көмектеседі</w:t>
      </w:r>
      <w:proofErr w:type="spellEnd"/>
      <w:r w:rsidRPr="00BF32A4">
        <w:rPr>
          <w:rFonts w:ascii="Times New Roman" w:hAnsi="Times New Roman" w:cs="Times New Roman"/>
          <w:sz w:val="24"/>
          <w:szCs w:val="24"/>
          <w:lang w:val="ru-RU"/>
        </w:rPr>
        <w:t>.</w:t>
      </w:r>
    </w:p>
    <w:p w14:paraId="07B2380F" w14:textId="77777777" w:rsidR="00121870" w:rsidRPr="00BF32A4" w:rsidRDefault="00121870" w:rsidP="00121870">
      <w:pPr>
        <w:jc w:val="both"/>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Өнер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бойынша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Қазақстан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Республик</w:t>
      </w:r>
      <w:r w:rsidR="00E9798A" w:rsidRPr="00BF32A4">
        <w:rPr>
          <w:rFonts w:ascii="Times New Roman" w:hAnsi="Times New Roman" w:cs="Times New Roman"/>
          <w:sz w:val="24"/>
          <w:szCs w:val="24"/>
          <w:lang w:val="ru-RU"/>
        </w:rPr>
        <w:t>асы</w:t>
      </w:r>
      <w:proofErr w:type="spellEnd"/>
      <w:r w:rsidR="00E9798A" w:rsidRPr="00BF32A4">
        <w:rPr>
          <w:rFonts w:ascii="Times New Roman" w:hAnsi="Times New Roman" w:cs="Times New Roman"/>
          <w:sz w:val="24"/>
          <w:szCs w:val="24"/>
          <w:lang w:val="ru-RU"/>
        </w:rPr>
        <w:t xml:space="preserve"> </w:t>
      </w:r>
      <w:proofErr w:type="spellStart"/>
      <w:r w:rsidR="00E9798A" w:rsidRPr="00BF32A4">
        <w:rPr>
          <w:rFonts w:ascii="Times New Roman" w:hAnsi="Times New Roman" w:cs="Times New Roman"/>
          <w:sz w:val="24"/>
          <w:szCs w:val="24"/>
          <w:lang w:val="ru-RU"/>
        </w:rPr>
        <w:t>Қылмыстық</w:t>
      </w:r>
      <w:proofErr w:type="spellEnd"/>
      <w:r w:rsidR="00E9798A" w:rsidRPr="00BF32A4">
        <w:rPr>
          <w:rFonts w:ascii="Times New Roman" w:hAnsi="Times New Roman" w:cs="Times New Roman"/>
          <w:sz w:val="24"/>
          <w:szCs w:val="24"/>
          <w:lang w:val="ru-RU"/>
        </w:rPr>
        <w:t xml:space="preserve"> </w:t>
      </w:r>
      <w:proofErr w:type="spellStart"/>
      <w:r w:rsidR="00E9798A" w:rsidRPr="00BF32A4">
        <w:rPr>
          <w:rFonts w:ascii="Times New Roman" w:hAnsi="Times New Roman" w:cs="Times New Roman"/>
          <w:sz w:val="24"/>
          <w:szCs w:val="24"/>
          <w:lang w:val="ru-RU"/>
        </w:rPr>
        <w:t>кодексінің</w:t>
      </w:r>
      <w:proofErr w:type="spellEnd"/>
      <w:r w:rsidR="00E9798A" w:rsidRPr="00BF32A4">
        <w:rPr>
          <w:rFonts w:ascii="Times New Roman" w:hAnsi="Times New Roman" w:cs="Times New Roman"/>
          <w:sz w:val="24"/>
          <w:szCs w:val="24"/>
          <w:lang w:val="ru-RU"/>
        </w:rPr>
        <w:t xml:space="preserve"> 78-бабында</w:t>
      </w:r>
      <w:r w:rsidRPr="00BF32A4">
        <w:rPr>
          <w:rFonts w:ascii="Times New Roman" w:hAnsi="Times New Roman" w:cs="Times New Roman"/>
          <w:sz w:val="24"/>
          <w:szCs w:val="24"/>
          <w:lang w:val="ru-RU"/>
        </w:rPr>
        <w:t xml:space="preserve"> </w:t>
      </w:r>
      <w:proofErr w:type="spellStart"/>
      <w:r w:rsidR="00E9798A" w:rsidRPr="00BF32A4">
        <w:rPr>
          <w:rFonts w:ascii="Times New Roman" w:hAnsi="Times New Roman" w:cs="Times New Roman"/>
          <w:b/>
          <w:sz w:val="24"/>
          <w:szCs w:val="24"/>
          <w:lang w:val="ru-RU"/>
        </w:rPr>
        <w:t>кәмелеттік</w:t>
      </w:r>
      <w:proofErr w:type="spellEnd"/>
      <w:r w:rsidR="00E9798A" w:rsidRPr="00BF32A4">
        <w:rPr>
          <w:rFonts w:ascii="Times New Roman" w:hAnsi="Times New Roman" w:cs="Times New Roman"/>
          <w:b/>
          <w:sz w:val="24"/>
          <w:szCs w:val="24"/>
          <w:lang w:val="ru-RU"/>
        </w:rPr>
        <w:t xml:space="preserve"> </w:t>
      </w:r>
      <w:proofErr w:type="spellStart"/>
      <w:r w:rsidR="00E9798A" w:rsidRPr="00BF32A4">
        <w:rPr>
          <w:rFonts w:ascii="Times New Roman" w:hAnsi="Times New Roman" w:cs="Times New Roman"/>
          <w:b/>
          <w:sz w:val="24"/>
          <w:szCs w:val="24"/>
          <w:lang w:val="ru-RU"/>
        </w:rPr>
        <w:t>жасқа</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толмағандар</w:t>
      </w:r>
      <w:proofErr w:type="spellEnd"/>
      <w:r w:rsidRPr="00BF32A4">
        <w:rPr>
          <w:rFonts w:ascii="Times New Roman" w:hAnsi="Times New Roman" w:cs="Times New Roman"/>
          <w:sz w:val="24"/>
          <w:szCs w:val="24"/>
          <w:lang w:val="ru-RU"/>
        </w:rPr>
        <w:t xml:space="preserve"> - </w:t>
      </w:r>
      <w:proofErr w:type="spellStart"/>
      <w:r w:rsidRPr="00BF32A4">
        <w:rPr>
          <w:rFonts w:ascii="Times New Roman" w:hAnsi="Times New Roman" w:cs="Times New Roman"/>
          <w:sz w:val="24"/>
          <w:szCs w:val="24"/>
          <w:lang w:val="ru-RU"/>
        </w:rPr>
        <w:t>бұл</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қылмыс</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жасаған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кезде</w:t>
      </w:r>
      <w:proofErr w:type="spellEnd"/>
      <w:r w:rsidRPr="00BF32A4">
        <w:rPr>
          <w:rFonts w:ascii="Times New Roman" w:hAnsi="Times New Roman" w:cs="Times New Roman"/>
          <w:sz w:val="24"/>
          <w:szCs w:val="24"/>
          <w:lang w:val="ru-RU"/>
        </w:rPr>
        <w:t xml:space="preserve"> он </w:t>
      </w:r>
      <w:proofErr w:type="spellStart"/>
      <w:r w:rsidRPr="00BF32A4">
        <w:rPr>
          <w:rFonts w:ascii="Times New Roman" w:hAnsi="Times New Roman" w:cs="Times New Roman"/>
          <w:sz w:val="24"/>
          <w:szCs w:val="24"/>
          <w:lang w:val="ru-RU"/>
        </w:rPr>
        <w:t>төрт</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бірақ</w:t>
      </w:r>
      <w:proofErr w:type="spellEnd"/>
      <w:r w:rsidRPr="00BF32A4">
        <w:rPr>
          <w:rFonts w:ascii="Times New Roman" w:hAnsi="Times New Roman" w:cs="Times New Roman"/>
          <w:sz w:val="24"/>
          <w:szCs w:val="24"/>
          <w:lang w:val="ru-RU"/>
        </w:rPr>
        <w:t xml:space="preserve"> он </w:t>
      </w:r>
      <w:proofErr w:type="spellStart"/>
      <w:r w:rsidRPr="00BF32A4">
        <w:rPr>
          <w:rFonts w:ascii="Times New Roman" w:hAnsi="Times New Roman" w:cs="Times New Roman"/>
          <w:sz w:val="24"/>
          <w:szCs w:val="24"/>
          <w:lang w:val="ru-RU"/>
        </w:rPr>
        <w:t>сегіз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жасқа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толмаған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адамдар</w:t>
      </w:r>
      <w:proofErr w:type="spellEnd"/>
      <w:r w:rsidR="00E9798A" w:rsidRPr="00BF32A4">
        <w:rPr>
          <w:rFonts w:ascii="Times New Roman" w:hAnsi="Times New Roman" w:cs="Times New Roman"/>
          <w:sz w:val="24"/>
          <w:szCs w:val="24"/>
          <w:lang w:val="ru-RU"/>
        </w:rPr>
        <w:t xml:space="preserve"> </w:t>
      </w:r>
      <w:proofErr w:type="spellStart"/>
      <w:r w:rsidR="00E9798A" w:rsidRPr="00BF32A4">
        <w:rPr>
          <w:rFonts w:ascii="Times New Roman" w:hAnsi="Times New Roman" w:cs="Times New Roman"/>
          <w:sz w:val="24"/>
          <w:szCs w:val="24"/>
          <w:lang w:val="ru-RU"/>
        </w:rPr>
        <w:t>деп</w:t>
      </w:r>
      <w:proofErr w:type="spellEnd"/>
      <w:r w:rsidR="00E9798A" w:rsidRPr="00BF32A4">
        <w:rPr>
          <w:rFonts w:ascii="Times New Roman" w:hAnsi="Times New Roman" w:cs="Times New Roman"/>
          <w:sz w:val="24"/>
          <w:szCs w:val="24"/>
          <w:lang w:val="ru-RU"/>
        </w:rPr>
        <w:t xml:space="preserve"> </w:t>
      </w:r>
      <w:proofErr w:type="spellStart"/>
      <w:r w:rsidR="00E9798A" w:rsidRPr="00BF32A4">
        <w:rPr>
          <w:rFonts w:ascii="Times New Roman" w:hAnsi="Times New Roman" w:cs="Times New Roman"/>
          <w:sz w:val="24"/>
          <w:szCs w:val="24"/>
          <w:lang w:val="ru-RU"/>
        </w:rPr>
        <w:t>көрсетілген</w:t>
      </w:r>
      <w:proofErr w:type="spellEnd"/>
      <w:r w:rsidRPr="00BF32A4">
        <w:rPr>
          <w:rFonts w:ascii="Times New Roman" w:hAnsi="Times New Roman" w:cs="Times New Roman"/>
          <w:sz w:val="24"/>
          <w:szCs w:val="24"/>
          <w:lang w:val="ru-RU"/>
        </w:rPr>
        <w:t>.</w:t>
      </w:r>
    </w:p>
    <w:p w14:paraId="5B1D4BE6" w14:textId="77777777" w:rsidR="00121870" w:rsidRPr="00BF32A4" w:rsidRDefault="00121870" w:rsidP="00121870">
      <w:pPr>
        <w:jc w:val="both"/>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Тиісінше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топтың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постерінде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сұрақтарға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жауап</w:t>
      </w:r>
      <w:proofErr w:type="spellEnd"/>
      <w:r w:rsidRPr="00BF32A4">
        <w:rPr>
          <w:rFonts w:ascii="Times New Roman" w:hAnsi="Times New Roman" w:cs="Times New Roman"/>
          <w:sz w:val="24"/>
          <w:szCs w:val="24"/>
          <w:lang w:val="ru-RU"/>
        </w:rPr>
        <w:t xml:space="preserve"> беру </w:t>
      </w:r>
      <w:proofErr w:type="spellStart"/>
      <w:r w:rsidRPr="00BF32A4">
        <w:rPr>
          <w:rFonts w:ascii="Times New Roman" w:hAnsi="Times New Roman" w:cs="Times New Roman"/>
          <w:sz w:val="24"/>
          <w:szCs w:val="24"/>
          <w:lang w:val="ru-RU"/>
        </w:rPr>
        <w:t>арқылы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кәмелетке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толмағандардың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келесі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қажеттіліктерін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ашуға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болады</w:t>
      </w:r>
      <w:proofErr w:type="spellEnd"/>
      <w:r w:rsidRPr="00BF32A4">
        <w:rPr>
          <w:rFonts w:ascii="Times New Roman" w:hAnsi="Times New Roman" w:cs="Times New Roman"/>
          <w:sz w:val="24"/>
          <w:szCs w:val="24"/>
          <w:lang w:val="ru-RU"/>
        </w:rPr>
        <w:t>:</w:t>
      </w:r>
    </w:p>
    <w:p w14:paraId="0DF59617" w14:textId="77777777" w:rsidR="00121870" w:rsidRPr="00BF32A4" w:rsidRDefault="00121870" w:rsidP="00121870">
      <w:pPr>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1) </w:t>
      </w:r>
      <w:proofErr w:type="spellStart"/>
      <w:r w:rsidRPr="00BF32A4">
        <w:rPr>
          <w:rFonts w:ascii="Times New Roman" w:hAnsi="Times New Roman" w:cs="Times New Roman"/>
          <w:sz w:val="24"/>
          <w:szCs w:val="24"/>
          <w:lang w:val="ru-RU"/>
        </w:rPr>
        <w:t>Жұмыс</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іздеп</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жүрсіз</w:t>
      </w:r>
      <w:proofErr w:type="spellEnd"/>
      <w:r w:rsidRPr="00BF32A4">
        <w:rPr>
          <w:rFonts w:ascii="Times New Roman" w:hAnsi="Times New Roman" w:cs="Times New Roman"/>
          <w:sz w:val="24"/>
          <w:szCs w:val="24"/>
          <w:lang w:val="ru-RU"/>
        </w:rPr>
        <w:t xml:space="preserve"> бе?</w:t>
      </w:r>
    </w:p>
    <w:p w14:paraId="218BBA89" w14:textId="77777777" w:rsidR="00121870" w:rsidRPr="00BF32A4" w:rsidRDefault="00121870" w:rsidP="00121870">
      <w:pPr>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2) </w:t>
      </w:r>
      <w:proofErr w:type="spellStart"/>
      <w:r w:rsidRPr="00BF32A4">
        <w:rPr>
          <w:rFonts w:ascii="Times New Roman" w:hAnsi="Times New Roman" w:cs="Times New Roman"/>
          <w:sz w:val="24"/>
          <w:szCs w:val="24"/>
          <w:lang w:val="ru-RU"/>
        </w:rPr>
        <w:t>Колледжге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немесе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университетке</w:t>
      </w:r>
      <w:proofErr w:type="spellEnd"/>
      <w:r w:rsidRPr="00BF32A4">
        <w:rPr>
          <w:rFonts w:ascii="Times New Roman" w:hAnsi="Times New Roman" w:cs="Times New Roman"/>
          <w:sz w:val="24"/>
          <w:szCs w:val="24"/>
          <w:lang w:val="ru-RU"/>
        </w:rPr>
        <w:t xml:space="preserve"> бару </w:t>
      </w:r>
      <w:proofErr w:type="spellStart"/>
      <w:r w:rsidRPr="00BF32A4">
        <w:rPr>
          <w:rFonts w:ascii="Times New Roman" w:hAnsi="Times New Roman" w:cs="Times New Roman"/>
          <w:sz w:val="24"/>
          <w:szCs w:val="24"/>
          <w:lang w:val="ru-RU"/>
        </w:rPr>
        <w:t>керек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пе</w:t>
      </w:r>
      <w:proofErr w:type="spellEnd"/>
      <w:r w:rsidRPr="00BF32A4">
        <w:rPr>
          <w:rFonts w:ascii="Times New Roman" w:hAnsi="Times New Roman" w:cs="Times New Roman"/>
          <w:sz w:val="24"/>
          <w:szCs w:val="24"/>
          <w:lang w:val="ru-RU"/>
        </w:rPr>
        <w:t>?</w:t>
      </w:r>
    </w:p>
    <w:p w14:paraId="087FECDE" w14:textId="77777777" w:rsidR="00121870" w:rsidRPr="00BF32A4" w:rsidRDefault="00121870" w:rsidP="00121870">
      <w:pPr>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3) </w:t>
      </w:r>
      <w:proofErr w:type="spellStart"/>
      <w:r w:rsidRPr="00BF32A4">
        <w:rPr>
          <w:rFonts w:ascii="Times New Roman" w:hAnsi="Times New Roman" w:cs="Times New Roman"/>
          <w:sz w:val="24"/>
          <w:szCs w:val="24"/>
          <w:lang w:val="ru-RU"/>
        </w:rPr>
        <w:t>Мұрагерлік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мәселелері</w:t>
      </w:r>
      <w:proofErr w:type="spellEnd"/>
      <w:r w:rsidRPr="00BF32A4">
        <w:rPr>
          <w:rFonts w:ascii="Times New Roman" w:hAnsi="Times New Roman" w:cs="Times New Roman"/>
          <w:sz w:val="24"/>
          <w:szCs w:val="24"/>
          <w:lang w:val="ru-RU"/>
        </w:rPr>
        <w:t>?</w:t>
      </w:r>
    </w:p>
    <w:p w14:paraId="2EAEC4FC" w14:textId="77777777" w:rsidR="00121870" w:rsidRPr="00BF32A4" w:rsidRDefault="00121870" w:rsidP="00121870">
      <w:pPr>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4) </w:t>
      </w:r>
      <w:proofErr w:type="spellStart"/>
      <w:r w:rsidRPr="00BF32A4">
        <w:rPr>
          <w:rFonts w:ascii="Times New Roman" w:hAnsi="Times New Roman" w:cs="Times New Roman"/>
          <w:sz w:val="24"/>
          <w:szCs w:val="24"/>
          <w:lang w:val="ru-RU"/>
        </w:rPr>
        <w:t>Мемлекеттен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тегін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тұрғын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үй</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алу</w:t>
      </w:r>
      <w:proofErr w:type="spellEnd"/>
      <w:r w:rsidRPr="00BF32A4">
        <w:rPr>
          <w:rFonts w:ascii="Times New Roman" w:hAnsi="Times New Roman" w:cs="Times New Roman"/>
          <w:sz w:val="24"/>
          <w:szCs w:val="24"/>
          <w:lang w:val="ru-RU"/>
        </w:rPr>
        <w:t>?</w:t>
      </w:r>
    </w:p>
    <w:p w14:paraId="01C7C434" w14:textId="77777777" w:rsidR="00121870" w:rsidRPr="00BF32A4" w:rsidRDefault="00121870" w:rsidP="00121870">
      <w:pPr>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5) </w:t>
      </w:r>
      <w:proofErr w:type="spellStart"/>
      <w:r w:rsidRPr="00BF32A4">
        <w:rPr>
          <w:rFonts w:ascii="Times New Roman" w:hAnsi="Times New Roman" w:cs="Times New Roman"/>
          <w:sz w:val="24"/>
          <w:szCs w:val="24"/>
          <w:lang w:val="ru-RU"/>
        </w:rPr>
        <w:t>Зорлық-зомбылықтың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немесе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қылмыстың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құрбандары</w:t>
      </w:r>
      <w:proofErr w:type="spellEnd"/>
      <w:r w:rsidRPr="00BF32A4">
        <w:rPr>
          <w:rFonts w:ascii="Times New Roman" w:hAnsi="Times New Roman" w:cs="Times New Roman"/>
          <w:sz w:val="24"/>
          <w:szCs w:val="24"/>
          <w:lang w:val="ru-RU"/>
        </w:rPr>
        <w:t>?</w:t>
      </w:r>
    </w:p>
    <w:p w14:paraId="67BEAB65" w14:textId="77777777" w:rsidR="00121870" w:rsidRPr="00BF32A4" w:rsidRDefault="00121870" w:rsidP="00121870">
      <w:pPr>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6) </w:t>
      </w:r>
      <w:proofErr w:type="spellStart"/>
      <w:r w:rsidRPr="00BF32A4">
        <w:rPr>
          <w:rFonts w:ascii="Times New Roman" w:hAnsi="Times New Roman" w:cs="Times New Roman"/>
          <w:sz w:val="24"/>
          <w:szCs w:val="24"/>
          <w:lang w:val="ru-RU"/>
        </w:rPr>
        <w:t>Қылмыс</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жасау</w:t>
      </w:r>
      <w:proofErr w:type="spellEnd"/>
      <w:r w:rsidRPr="00BF32A4">
        <w:rPr>
          <w:rFonts w:ascii="Times New Roman" w:hAnsi="Times New Roman" w:cs="Times New Roman"/>
          <w:sz w:val="24"/>
          <w:szCs w:val="24"/>
          <w:lang w:val="ru-RU"/>
        </w:rPr>
        <w:t>?</w:t>
      </w:r>
    </w:p>
    <w:p w14:paraId="18C23DDA" w14:textId="77777777" w:rsidR="00121870" w:rsidRPr="00BF32A4" w:rsidRDefault="00121870" w:rsidP="00121870">
      <w:pPr>
        <w:jc w:val="both"/>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Егер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балалар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үйінде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кәмелетке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толмағандармен</w:t>
      </w:r>
      <w:proofErr w:type="spellEnd"/>
      <w:r w:rsidRPr="00BF32A4">
        <w:rPr>
          <w:rFonts w:ascii="Times New Roman" w:hAnsi="Times New Roman" w:cs="Times New Roman"/>
          <w:sz w:val="24"/>
          <w:szCs w:val="24"/>
          <w:lang w:val="ru-RU"/>
        </w:rPr>
        <w:t xml:space="preserve"> фокус-</w:t>
      </w:r>
      <w:proofErr w:type="spellStart"/>
      <w:r w:rsidRPr="00BF32A4">
        <w:rPr>
          <w:rFonts w:ascii="Times New Roman" w:hAnsi="Times New Roman" w:cs="Times New Roman"/>
          <w:sz w:val="24"/>
          <w:szCs w:val="24"/>
          <w:lang w:val="ru-RU"/>
        </w:rPr>
        <w:t>топтар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немесе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сұхбаттар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жүргізу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мүмкіндігі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болса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бұл</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кәмелетке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толмағандардың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қажеттіліктерін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анықтауға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көмектеседі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Келесі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бөлімде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мәселені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қалай</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анықтау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керектігін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қарастырамыз</w:t>
      </w:r>
      <w:proofErr w:type="spellEnd"/>
      <w:r w:rsidRPr="00BF32A4">
        <w:rPr>
          <w:rFonts w:ascii="Times New Roman" w:hAnsi="Times New Roman" w:cs="Times New Roman"/>
          <w:sz w:val="24"/>
          <w:szCs w:val="24"/>
          <w:lang w:val="ru-RU"/>
        </w:rPr>
        <w:t>.</w:t>
      </w:r>
    </w:p>
    <w:p w14:paraId="6ECB9DD9" w14:textId="77777777" w:rsidR="00A42CBD" w:rsidRPr="00BF32A4" w:rsidRDefault="00A42CBD" w:rsidP="00121870">
      <w:pPr>
        <w:jc w:val="both"/>
        <w:rPr>
          <w:rFonts w:ascii="Times New Roman" w:hAnsi="Times New Roman" w:cs="Times New Roman"/>
          <w:sz w:val="24"/>
          <w:szCs w:val="24"/>
          <w:lang w:val="ru-RU"/>
        </w:rPr>
      </w:pPr>
    </w:p>
    <w:p w14:paraId="352BBDB9" w14:textId="53EBCF66" w:rsidR="005A186C" w:rsidRPr="00BF32A4" w:rsidRDefault="005A186C" w:rsidP="00005B90">
      <w:pPr>
        <w:jc w:val="both"/>
        <w:rPr>
          <w:rFonts w:ascii="Times New Roman" w:hAnsi="Times New Roman" w:cs="Times New Roman"/>
          <w:b/>
          <w:sz w:val="24"/>
          <w:szCs w:val="24"/>
          <w:lang w:val="ru-RU"/>
        </w:rPr>
      </w:pPr>
      <w:proofErr w:type="spellStart"/>
      <w:r w:rsidRPr="00BF32A4">
        <w:rPr>
          <w:rFonts w:ascii="Times New Roman" w:hAnsi="Times New Roman" w:cs="Times New Roman"/>
          <w:b/>
          <w:sz w:val="24"/>
          <w:szCs w:val="24"/>
          <w:lang w:val="ru-RU"/>
        </w:rPr>
        <w:lastRenderedPageBreak/>
        <w:t>Екінші</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кезең</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мәселені</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анықтаңыз</w:t>
      </w:r>
      <w:proofErr w:type="spellEnd"/>
    </w:p>
    <w:p w14:paraId="6A1A1F1F" w14:textId="77777777" w:rsidR="005A186C" w:rsidRPr="00BF32A4" w:rsidRDefault="005A186C" w:rsidP="00005B90">
      <w:pPr>
        <w:spacing w:line="276" w:lineRule="auto"/>
        <w:jc w:val="both"/>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Ата-анасының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қамқорлығынсыз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қалған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кәмелетке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толмағандарға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кепілдендірілген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заң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көмегін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көрсету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мысалын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талқылауды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жалғастырайық</w:t>
      </w:r>
      <w:proofErr w:type="spellEnd"/>
      <w:r w:rsidRPr="00BF32A4">
        <w:rPr>
          <w:rFonts w:ascii="Times New Roman" w:hAnsi="Times New Roman" w:cs="Times New Roman"/>
          <w:sz w:val="24"/>
          <w:szCs w:val="24"/>
          <w:lang w:val="ru-RU"/>
        </w:rPr>
        <w:t xml:space="preserve">. Осы </w:t>
      </w:r>
      <w:proofErr w:type="spellStart"/>
      <w:r w:rsidRPr="00BF32A4">
        <w:rPr>
          <w:rFonts w:ascii="Times New Roman" w:hAnsi="Times New Roman" w:cs="Times New Roman"/>
          <w:sz w:val="24"/>
          <w:szCs w:val="24"/>
          <w:lang w:val="ru-RU"/>
        </w:rPr>
        <w:t>санаттағы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бенефициарлардың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бейіні</w:t>
      </w:r>
      <w:proofErr w:type="spellEnd"/>
      <w:r w:rsidRPr="00BF32A4">
        <w:rPr>
          <w:rFonts w:ascii="Times New Roman" w:hAnsi="Times New Roman" w:cs="Times New Roman"/>
          <w:sz w:val="24"/>
          <w:szCs w:val="24"/>
          <w:lang w:val="ru-RU"/>
        </w:rPr>
        <w:t xml:space="preserve"> мен </w:t>
      </w:r>
      <w:proofErr w:type="spellStart"/>
      <w:r w:rsidRPr="00BF32A4">
        <w:rPr>
          <w:rFonts w:ascii="Times New Roman" w:hAnsi="Times New Roman" w:cs="Times New Roman"/>
          <w:sz w:val="24"/>
          <w:szCs w:val="24"/>
          <w:lang w:val="ru-RU"/>
        </w:rPr>
        <w:t>қажеттіліктерін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анықтағаннан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кейін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біз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олардың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кепілдендірілген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заң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көмегін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алуда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қиындықтарға</w:t>
      </w:r>
      <w:proofErr w:type="spellEnd"/>
      <w:r w:rsidRPr="00BF32A4">
        <w:rPr>
          <w:rFonts w:ascii="Times New Roman" w:hAnsi="Times New Roman" w:cs="Times New Roman"/>
          <w:sz w:val="24"/>
          <w:szCs w:val="24"/>
          <w:lang w:val="ru-RU"/>
        </w:rPr>
        <w:t xml:space="preserve"> тап </w:t>
      </w:r>
      <w:proofErr w:type="spellStart"/>
      <w:r w:rsidRPr="00BF32A4">
        <w:rPr>
          <w:rFonts w:ascii="Times New Roman" w:hAnsi="Times New Roman" w:cs="Times New Roman"/>
          <w:sz w:val="24"/>
          <w:szCs w:val="24"/>
          <w:lang w:val="ru-RU"/>
        </w:rPr>
        <w:t>болатындығын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анықтауымыз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керек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Егер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олар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солай</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болса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онда</w:t>
      </w:r>
      <w:proofErr w:type="spellEnd"/>
      <w:r w:rsidRPr="00BF32A4">
        <w:rPr>
          <w:rFonts w:ascii="Times New Roman" w:hAnsi="Times New Roman" w:cs="Times New Roman"/>
          <w:sz w:val="24"/>
          <w:szCs w:val="24"/>
          <w:lang w:val="ru-RU"/>
        </w:rPr>
        <w:t xml:space="preserve"> не </w:t>
      </w:r>
      <w:proofErr w:type="spellStart"/>
      <w:r w:rsidRPr="00BF32A4">
        <w:rPr>
          <w:rFonts w:ascii="Times New Roman" w:hAnsi="Times New Roman" w:cs="Times New Roman"/>
          <w:sz w:val="24"/>
          <w:szCs w:val="24"/>
          <w:lang w:val="ru-RU"/>
        </w:rPr>
        <w:t>болуы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мүмкін</w:t>
      </w:r>
      <w:proofErr w:type="spellEnd"/>
      <w:r w:rsidRPr="00BF32A4">
        <w:rPr>
          <w:rFonts w:ascii="Times New Roman" w:hAnsi="Times New Roman" w:cs="Times New Roman"/>
          <w:sz w:val="24"/>
          <w:szCs w:val="24"/>
          <w:lang w:val="ru-RU"/>
        </w:rPr>
        <w:t>?</w:t>
      </w:r>
    </w:p>
    <w:p w14:paraId="0728DBF4" w14:textId="77777777" w:rsidR="005A186C" w:rsidRPr="00BF32A4" w:rsidRDefault="005A186C" w:rsidP="00005B90">
      <w:pPr>
        <w:spacing w:line="276" w:lineRule="auto"/>
        <w:jc w:val="both"/>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Алдымен</w:t>
      </w:r>
      <w:proofErr w:type="spellEnd"/>
      <w:r w:rsidRPr="00BF32A4">
        <w:rPr>
          <w:rFonts w:ascii="Times New Roman" w:hAnsi="Times New Roman" w:cs="Times New Roman"/>
          <w:sz w:val="24"/>
          <w:szCs w:val="24"/>
          <w:lang w:val="ru-RU"/>
        </w:rPr>
        <w:t xml:space="preserve">, осы </w:t>
      </w:r>
      <w:proofErr w:type="spellStart"/>
      <w:r w:rsidRPr="00BF32A4">
        <w:rPr>
          <w:rFonts w:ascii="Times New Roman" w:hAnsi="Times New Roman" w:cs="Times New Roman"/>
          <w:sz w:val="24"/>
          <w:szCs w:val="24"/>
          <w:lang w:val="ru-RU"/>
        </w:rPr>
        <w:t>ақпаратты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алуға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болатын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адамдардың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шеңберін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анықтаңыз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Миға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шабуыл</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барлық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мүдделі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тараптардың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тізімі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Бұл</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үйірме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мыналарды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қамтиды</w:t>
      </w:r>
      <w:proofErr w:type="spellEnd"/>
      <w:r w:rsidRPr="00BF32A4">
        <w:rPr>
          <w:rFonts w:ascii="Times New Roman" w:hAnsi="Times New Roman" w:cs="Times New Roman"/>
          <w:sz w:val="24"/>
          <w:szCs w:val="24"/>
          <w:lang w:val="ru-RU"/>
        </w:rPr>
        <w:t>:</w:t>
      </w:r>
    </w:p>
    <w:p w14:paraId="458AE480" w14:textId="77777777" w:rsidR="005A186C" w:rsidRPr="00BF32A4" w:rsidRDefault="005A186C" w:rsidP="003F6867">
      <w:pPr>
        <w:spacing w:line="276" w:lineRule="auto"/>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кәмелетке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толмағандардың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өздері</w:t>
      </w:r>
      <w:proofErr w:type="spellEnd"/>
    </w:p>
    <w:p w14:paraId="7C6CD990" w14:textId="77777777" w:rsidR="005A186C" w:rsidRPr="00BF32A4" w:rsidRDefault="005A186C" w:rsidP="003F6867">
      <w:pPr>
        <w:spacing w:line="276" w:lineRule="auto"/>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қорғаншылық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қамқоршылық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органдарының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өкілдері</w:t>
      </w:r>
      <w:proofErr w:type="spellEnd"/>
    </w:p>
    <w:p w14:paraId="76E36C0F" w14:textId="77777777" w:rsidR="005A186C" w:rsidRPr="00BF32A4" w:rsidRDefault="005A186C" w:rsidP="003F6867">
      <w:pPr>
        <w:spacing w:line="276" w:lineRule="auto"/>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адвокаттар</w:t>
      </w:r>
      <w:proofErr w:type="spellEnd"/>
      <w:r w:rsidRPr="00BF32A4">
        <w:rPr>
          <w:rFonts w:ascii="Times New Roman" w:hAnsi="Times New Roman" w:cs="Times New Roman"/>
          <w:sz w:val="24"/>
          <w:szCs w:val="24"/>
          <w:lang w:val="ru-RU"/>
        </w:rPr>
        <w:t xml:space="preserve"> мен </w:t>
      </w:r>
      <w:proofErr w:type="spellStart"/>
      <w:r w:rsidRPr="00BF32A4">
        <w:rPr>
          <w:rFonts w:ascii="Times New Roman" w:hAnsi="Times New Roman" w:cs="Times New Roman"/>
          <w:sz w:val="24"/>
          <w:szCs w:val="24"/>
          <w:lang w:val="ru-RU"/>
        </w:rPr>
        <w:t>адвокаттар</w:t>
      </w:r>
      <w:proofErr w:type="spellEnd"/>
    </w:p>
    <w:p w14:paraId="0DB57A4E" w14:textId="77777777" w:rsidR="005A186C" w:rsidRPr="00BF32A4" w:rsidRDefault="005A186C" w:rsidP="003F6867">
      <w:pPr>
        <w:spacing w:line="276" w:lineRule="auto"/>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балалар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үйінің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өкілдері</w:t>
      </w:r>
      <w:proofErr w:type="spellEnd"/>
    </w:p>
    <w:p w14:paraId="0621C9BF" w14:textId="77777777" w:rsidR="005A186C" w:rsidRPr="00BF32A4" w:rsidRDefault="005A186C" w:rsidP="003F6867">
      <w:pPr>
        <w:spacing w:line="276" w:lineRule="auto"/>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кәмелетке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толмағандардың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құқықтарын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қорғаумен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айналысатын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үкіметтік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емес</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ұйымдар</w:t>
      </w:r>
      <w:proofErr w:type="spellEnd"/>
    </w:p>
    <w:p w14:paraId="59455BD5" w14:textId="77777777" w:rsidR="005A186C" w:rsidRPr="00BF32A4" w:rsidRDefault="005A186C" w:rsidP="003F6867">
      <w:pPr>
        <w:spacing w:line="276" w:lineRule="auto"/>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тағы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кім</w:t>
      </w:r>
      <w:proofErr w:type="spellEnd"/>
      <w:r w:rsidRPr="00BF32A4">
        <w:rPr>
          <w:rFonts w:ascii="Times New Roman" w:hAnsi="Times New Roman" w:cs="Times New Roman"/>
          <w:sz w:val="24"/>
          <w:szCs w:val="24"/>
          <w:lang w:val="ru-RU"/>
        </w:rPr>
        <w:t>?</w:t>
      </w:r>
    </w:p>
    <w:p w14:paraId="54E0E41A" w14:textId="77777777" w:rsidR="005A186C" w:rsidRPr="00BF32A4" w:rsidRDefault="005A186C" w:rsidP="00005B90">
      <w:pPr>
        <w:spacing w:line="276" w:lineRule="auto"/>
        <w:jc w:val="both"/>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Бұдан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кейін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кәмелетке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толмағандар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үшін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кепілдендірілген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заң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көмегін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алу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мәселелері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бойынша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тікелей</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сұхбат</w:t>
      </w:r>
      <w:proofErr w:type="spellEnd"/>
      <w:r w:rsidRPr="00BF32A4">
        <w:rPr>
          <w:rFonts w:ascii="Times New Roman" w:hAnsi="Times New Roman" w:cs="Times New Roman"/>
          <w:sz w:val="24"/>
          <w:szCs w:val="24"/>
          <w:lang w:val="ru-RU"/>
        </w:rPr>
        <w:t>, фокус-</w:t>
      </w:r>
      <w:proofErr w:type="spellStart"/>
      <w:r w:rsidRPr="00BF32A4">
        <w:rPr>
          <w:rFonts w:ascii="Times New Roman" w:hAnsi="Times New Roman" w:cs="Times New Roman"/>
          <w:sz w:val="24"/>
          <w:szCs w:val="24"/>
          <w:lang w:val="ru-RU"/>
        </w:rPr>
        <w:t>топтар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немесе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интернеттегі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көрсетілген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мүдделі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тараптардың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баспаға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сұхбаттарын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оқып</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шығу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қажет</w:t>
      </w:r>
      <w:proofErr w:type="spellEnd"/>
      <w:r w:rsidRPr="00BF32A4">
        <w:rPr>
          <w:rFonts w:ascii="Times New Roman" w:hAnsi="Times New Roman" w:cs="Times New Roman"/>
          <w:sz w:val="24"/>
          <w:szCs w:val="24"/>
          <w:lang w:val="ru-RU"/>
        </w:rPr>
        <w:t>.</w:t>
      </w:r>
    </w:p>
    <w:p w14:paraId="529B9E99" w14:textId="77777777" w:rsidR="005A186C" w:rsidRPr="00BF32A4" w:rsidRDefault="005A186C" w:rsidP="003F6867">
      <w:pPr>
        <w:spacing w:line="276" w:lineRule="auto"/>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Осы </w:t>
      </w:r>
      <w:proofErr w:type="spellStart"/>
      <w:r w:rsidRPr="00BF32A4">
        <w:rPr>
          <w:rFonts w:ascii="Times New Roman" w:hAnsi="Times New Roman" w:cs="Times New Roman"/>
          <w:sz w:val="24"/>
          <w:szCs w:val="24"/>
          <w:lang w:val="ru-RU"/>
        </w:rPr>
        <w:t>мәселе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бойынша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қосымша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зерттеулер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проблемалық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мәселелердің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шеңберін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сондай-ақ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бенефициарлардың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кепілдендірілген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заң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көмегін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алуда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кездесетін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нақты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қиындықтарды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анықтауға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көмектеседі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мысалы</w:t>
      </w:r>
      <w:proofErr w:type="spellEnd"/>
      <w:r w:rsidRPr="00BF32A4">
        <w:rPr>
          <w:rFonts w:ascii="Times New Roman" w:hAnsi="Times New Roman" w:cs="Times New Roman"/>
          <w:sz w:val="24"/>
          <w:szCs w:val="24"/>
          <w:lang w:val="ru-RU"/>
        </w:rPr>
        <w:t>:</w:t>
      </w:r>
    </w:p>
    <w:p w14:paraId="372035AA" w14:textId="77777777" w:rsidR="005A186C" w:rsidRPr="00BF32A4" w:rsidRDefault="00575262" w:rsidP="005A186C">
      <w:pPr>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1. </w:t>
      </w:r>
      <w:proofErr w:type="spellStart"/>
      <w:r w:rsidRPr="00BF32A4">
        <w:rPr>
          <w:rFonts w:ascii="Times New Roman" w:hAnsi="Times New Roman" w:cs="Times New Roman"/>
          <w:sz w:val="24"/>
          <w:szCs w:val="24"/>
          <w:lang w:val="ru-RU"/>
        </w:rPr>
        <w:t>бенефициарлар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үшін</w:t>
      </w:r>
      <w:proofErr w:type="spellEnd"/>
      <w:r w:rsidRPr="00BF32A4">
        <w:rPr>
          <w:rFonts w:ascii="Times New Roman" w:hAnsi="Times New Roman" w:cs="Times New Roman"/>
          <w:sz w:val="24"/>
          <w:szCs w:val="24"/>
          <w:lang w:val="ru-RU"/>
        </w:rPr>
        <w:t xml:space="preserve"> КЗК</w:t>
      </w:r>
      <w:r w:rsidR="005A186C" w:rsidRPr="00BF32A4">
        <w:rPr>
          <w:rFonts w:ascii="Times New Roman" w:hAnsi="Times New Roman" w:cs="Times New Roman"/>
          <w:sz w:val="24"/>
          <w:szCs w:val="24"/>
          <w:lang w:val="ru-RU"/>
        </w:rPr>
        <w:t xml:space="preserve"> </w:t>
      </w:r>
      <w:proofErr w:type="spellStart"/>
      <w:r w:rsidR="005A186C" w:rsidRPr="00BF32A4">
        <w:rPr>
          <w:rFonts w:ascii="Times New Roman" w:hAnsi="Times New Roman" w:cs="Times New Roman"/>
          <w:sz w:val="24"/>
          <w:szCs w:val="24"/>
          <w:lang w:val="ru-RU"/>
        </w:rPr>
        <w:t>алуға</w:t>
      </w:r>
      <w:proofErr w:type="spellEnd"/>
      <w:r w:rsidR="005A186C" w:rsidRPr="00BF32A4">
        <w:rPr>
          <w:rFonts w:ascii="Times New Roman" w:hAnsi="Times New Roman" w:cs="Times New Roman"/>
          <w:sz w:val="24"/>
          <w:szCs w:val="24"/>
          <w:lang w:val="ru-RU"/>
        </w:rPr>
        <w:t xml:space="preserve"> </w:t>
      </w:r>
      <w:proofErr w:type="spellStart"/>
      <w:r w:rsidR="005A186C" w:rsidRPr="00BF32A4">
        <w:rPr>
          <w:rFonts w:ascii="Times New Roman" w:hAnsi="Times New Roman" w:cs="Times New Roman"/>
          <w:sz w:val="24"/>
          <w:szCs w:val="24"/>
          <w:lang w:val="ru-RU"/>
        </w:rPr>
        <w:t>қажеттілік</w:t>
      </w:r>
      <w:proofErr w:type="spellEnd"/>
      <w:r w:rsidR="005A186C" w:rsidRPr="00BF32A4">
        <w:rPr>
          <w:rFonts w:ascii="Times New Roman" w:hAnsi="Times New Roman" w:cs="Times New Roman"/>
          <w:sz w:val="24"/>
          <w:szCs w:val="24"/>
          <w:lang w:val="ru-RU"/>
        </w:rPr>
        <w:t xml:space="preserve"> </w:t>
      </w:r>
      <w:proofErr w:type="spellStart"/>
      <w:r w:rsidR="005A186C" w:rsidRPr="00BF32A4">
        <w:rPr>
          <w:rFonts w:ascii="Times New Roman" w:hAnsi="Times New Roman" w:cs="Times New Roman"/>
          <w:sz w:val="24"/>
          <w:szCs w:val="24"/>
          <w:lang w:val="ru-RU"/>
        </w:rPr>
        <w:t>жоқ</w:t>
      </w:r>
      <w:proofErr w:type="spellEnd"/>
    </w:p>
    <w:p w14:paraId="69B78BAE" w14:textId="77777777" w:rsidR="005A186C" w:rsidRPr="00BF32A4" w:rsidRDefault="00575262" w:rsidP="005A186C">
      <w:pPr>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2. </w:t>
      </w:r>
      <w:proofErr w:type="spellStart"/>
      <w:r w:rsidRPr="00BF32A4">
        <w:rPr>
          <w:rFonts w:ascii="Times New Roman" w:hAnsi="Times New Roman" w:cs="Times New Roman"/>
          <w:sz w:val="24"/>
          <w:szCs w:val="24"/>
          <w:lang w:val="ru-RU"/>
        </w:rPr>
        <w:t>бенефициарлардың</w:t>
      </w:r>
      <w:proofErr w:type="spellEnd"/>
      <w:r w:rsidRPr="00BF32A4">
        <w:rPr>
          <w:rFonts w:ascii="Times New Roman" w:hAnsi="Times New Roman" w:cs="Times New Roman"/>
          <w:sz w:val="24"/>
          <w:szCs w:val="24"/>
          <w:lang w:val="ru-RU"/>
        </w:rPr>
        <w:t xml:space="preserve"> КЗК </w:t>
      </w:r>
      <w:proofErr w:type="spellStart"/>
      <w:r w:rsidR="005A186C" w:rsidRPr="00BF32A4">
        <w:rPr>
          <w:rFonts w:ascii="Times New Roman" w:hAnsi="Times New Roman" w:cs="Times New Roman"/>
          <w:sz w:val="24"/>
          <w:szCs w:val="24"/>
          <w:lang w:val="ru-RU"/>
        </w:rPr>
        <w:t>қажеттілігі</w:t>
      </w:r>
      <w:proofErr w:type="spellEnd"/>
      <w:r w:rsidR="005A186C" w:rsidRPr="00BF32A4">
        <w:rPr>
          <w:rFonts w:ascii="Times New Roman" w:hAnsi="Times New Roman" w:cs="Times New Roman"/>
          <w:sz w:val="24"/>
          <w:szCs w:val="24"/>
          <w:lang w:val="ru-RU"/>
        </w:rPr>
        <w:t xml:space="preserve"> бар, </w:t>
      </w:r>
      <w:proofErr w:type="spellStart"/>
      <w:r w:rsidR="005A186C" w:rsidRPr="00BF32A4">
        <w:rPr>
          <w:rFonts w:ascii="Times New Roman" w:hAnsi="Times New Roman" w:cs="Times New Roman"/>
          <w:sz w:val="24"/>
          <w:szCs w:val="24"/>
          <w:lang w:val="ru-RU"/>
        </w:rPr>
        <w:t>бірақ</w:t>
      </w:r>
      <w:proofErr w:type="spellEnd"/>
      <w:r w:rsidR="005A186C" w:rsidRPr="00BF32A4">
        <w:rPr>
          <w:rFonts w:ascii="Times New Roman" w:hAnsi="Times New Roman" w:cs="Times New Roman"/>
          <w:sz w:val="24"/>
          <w:szCs w:val="24"/>
          <w:lang w:val="ru-RU"/>
        </w:rPr>
        <w:t xml:space="preserve"> </w:t>
      </w:r>
      <w:proofErr w:type="spellStart"/>
      <w:r w:rsidR="005A186C" w:rsidRPr="00BF32A4">
        <w:rPr>
          <w:rFonts w:ascii="Times New Roman" w:hAnsi="Times New Roman" w:cs="Times New Roman"/>
          <w:sz w:val="24"/>
          <w:szCs w:val="24"/>
          <w:lang w:val="ru-RU"/>
        </w:rPr>
        <w:t>оларды</w:t>
      </w:r>
      <w:proofErr w:type="spellEnd"/>
      <w:r w:rsidR="005A186C" w:rsidRPr="00BF32A4">
        <w:rPr>
          <w:rFonts w:ascii="Times New Roman" w:hAnsi="Times New Roman" w:cs="Times New Roman"/>
          <w:sz w:val="24"/>
          <w:szCs w:val="24"/>
          <w:lang w:val="ru-RU"/>
        </w:rPr>
        <w:t xml:space="preserve"> </w:t>
      </w:r>
      <w:proofErr w:type="spellStart"/>
      <w:r w:rsidR="005A186C" w:rsidRPr="00BF32A4">
        <w:rPr>
          <w:rFonts w:ascii="Times New Roman" w:hAnsi="Times New Roman" w:cs="Times New Roman"/>
          <w:sz w:val="24"/>
          <w:szCs w:val="24"/>
          <w:lang w:val="ru-RU"/>
        </w:rPr>
        <w:t>алуда</w:t>
      </w:r>
      <w:proofErr w:type="spellEnd"/>
      <w:r w:rsidR="005A186C" w:rsidRPr="00BF32A4">
        <w:rPr>
          <w:rFonts w:ascii="Times New Roman" w:hAnsi="Times New Roman" w:cs="Times New Roman"/>
          <w:sz w:val="24"/>
          <w:szCs w:val="24"/>
          <w:lang w:val="ru-RU"/>
        </w:rPr>
        <w:t xml:space="preserve"> </w:t>
      </w:r>
      <w:proofErr w:type="spellStart"/>
      <w:r w:rsidR="005A186C" w:rsidRPr="00BF32A4">
        <w:rPr>
          <w:rFonts w:ascii="Times New Roman" w:hAnsi="Times New Roman" w:cs="Times New Roman"/>
          <w:sz w:val="24"/>
          <w:szCs w:val="24"/>
          <w:lang w:val="ru-RU"/>
        </w:rPr>
        <w:t>қиындықтар</w:t>
      </w:r>
      <w:proofErr w:type="spellEnd"/>
      <w:r w:rsidR="005A186C" w:rsidRPr="00BF32A4">
        <w:rPr>
          <w:rFonts w:ascii="Times New Roman" w:hAnsi="Times New Roman" w:cs="Times New Roman"/>
          <w:sz w:val="24"/>
          <w:szCs w:val="24"/>
          <w:lang w:val="ru-RU"/>
        </w:rPr>
        <w:t xml:space="preserve"> </w:t>
      </w:r>
      <w:proofErr w:type="spellStart"/>
      <w:r w:rsidR="005A186C" w:rsidRPr="00BF32A4">
        <w:rPr>
          <w:rFonts w:ascii="Times New Roman" w:hAnsi="Times New Roman" w:cs="Times New Roman"/>
          <w:sz w:val="24"/>
          <w:szCs w:val="24"/>
          <w:lang w:val="ru-RU"/>
        </w:rPr>
        <w:t>туындаған</w:t>
      </w:r>
      <w:proofErr w:type="spellEnd"/>
      <w:r w:rsidR="005A186C" w:rsidRPr="00BF32A4">
        <w:rPr>
          <w:rFonts w:ascii="Times New Roman" w:hAnsi="Times New Roman" w:cs="Times New Roman"/>
          <w:sz w:val="24"/>
          <w:szCs w:val="24"/>
          <w:lang w:val="ru-RU"/>
        </w:rPr>
        <w:t xml:space="preserve"> </w:t>
      </w:r>
      <w:proofErr w:type="spellStart"/>
      <w:r w:rsidR="005A186C" w:rsidRPr="00BF32A4">
        <w:rPr>
          <w:rFonts w:ascii="Times New Roman" w:hAnsi="Times New Roman" w:cs="Times New Roman"/>
          <w:sz w:val="24"/>
          <w:szCs w:val="24"/>
          <w:lang w:val="ru-RU"/>
        </w:rPr>
        <w:t>жоқ</w:t>
      </w:r>
      <w:proofErr w:type="spellEnd"/>
    </w:p>
    <w:p w14:paraId="417672A5" w14:textId="77777777" w:rsidR="005A186C" w:rsidRPr="00BF32A4" w:rsidRDefault="00575262" w:rsidP="005A186C">
      <w:pPr>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3. </w:t>
      </w:r>
      <w:proofErr w:type="spellStart"/>
      <w:r w:rsidRPr="00BF32A4">
        <w:rPr>
          <w:rFonts w:ascii="Times New Roman" w:hAnsi="Times New Roman" w:cs="Times New Roman"/>
          <w:sz w:val="24"/>
          <w:szCs w:val="24"/>
          <w:lang w:val="ru-RU"/>
        </w:rPr>
        <w:t>Бенефициарлардың</w:t>
      </w:r>
      <w:proofErr w:type="spellEnd"/>
      <w:r w:rsidRPr="00BF32A4">
        <w:rPr>
          <w:rFonts w:ascii="Times New Roman" w:hAnsi="Times New Roman" w:cs="Times New Roman"/>
          <w:sz w:val="24"/>
          <w:szCs w:val="24"/>
          <w:lang w:val="ru-RU"/>
        </w:rPr>
        <w:t xml:space="preserve"> КЗК</w:t>
      </w:r>
      <w:r w:rsidR="005A186C" w:rsidRPr="00BF32A4">
        <w:rPr>
          <w:rFonts w:ascii="Times New Roman" w:hAnsi="Times New Roman" w:cs="Times New Roman"/>
          <w:sz w:val="24"/>
          <w:szCs w:val="24"/>
          <w:lang w:val="ru-RU"/>
        </w:rPr>
        <w:t xml:space="preserve"> </w:t>
      </w:r>
      <w:proofErr w:type="spellStart"/>
      <w:r w:rsidR="005A186C" w:rsidRPr="00BF32A4">
        <w:rPr>
          <w:rFonts w:ascii="Times New Roman" w:hAnsi="Times New Roman" w:cs="Times New Roman"/>
          <w:sz w:val="24"/>
          <w:szCs w:val="24"/>
          <w:lang w:val="ru-RU"/>
        </w:rPr>
        <w:t>қажеттілігі</w:t>
      </w:r>
      <w:proofErr w:type="spellEnd"/>
      <w:r w:rsidR="005A186C" w:rsidRPr="00BF32A4">
        <w:rPr>
          <w:rFonts w:ascii="Times New Roman" w:hAnsi="Times New Roman" w:cs="Times New Roman"/>
          <w:sz w:val="24"/>
          <w:szCs w:val="24"/>
          <w:lang w:val="ru-RU"/>
        </w:rPr>
        <w:t xml:space="preserve"> бар, </w:t>
      </w:r>
      <w:proofErr w:type="spellStart"/>
      <w:r w:rsidR="005A186C" w:rsidRPr="00BF32A4">
        <w:rPr>
          <w:rFonts w:ascii="Times New Roman" w:hAnsi="Times New Roman" w:cs="Times New Roman"/>
          <w:sz w:val="24"/>
          <w:szCs w:val="24"/>
          <w:lang w:val="ru-RU"/>
        </w:rPr>
        <w:t>бірақ</w:t>
      </w:r>
      <w:proofErr w:type="spellEnd"/>
      <w:r w:rsidR="005A186C" w:rsidRPr="00BF32A4">
        <w:rPr>
          <w:rFonts w:ascii="Times New Roman" w:hAnsi="Times New Roman" w:cs="Times New Roman"/>
          <w:sz w:val="24"/>
          <w:szCs w:val="24"/>
          <w:lang w:val="ru-RU"/>
        </w:rPr>
        <w:t xml:space="preserve"> </w:t>
      </w:r>
      <w:proofErr w:type="spellStart"/>
      <w:r w:rsidR="005A186C" w:rsidRPr="00BF32A4">
        <w:rPr>
          <w:rFonts w:ascii="Times New Roman" w:hAnsi="Times New Roman" w:cs="Times New Roman"/>
          <w:sz w:val="24"/>
          <w:szCs w:val="24"/>
          <w:lang w:val="ru-RU"/>
        </w:rPr>
        <w:t>қайда</w:t>
      </w:r>
      <w:proofErr w:type="spellEnd"/>
      <w:r w:rsidR="005A186C" w:rsidRPr="00BF32A4">
        <w:rPr>
          <w:rFonts w:ascii="Times New Roman" w:hAnsi="Times New Roman" w:cs="Times New Roman"/>
          <w:sz w:val="24"/>
          <w:szCs w:val="24"/>
          <w:lang w:val="ru-RU"/>
        </w:rPr>
        <w:t xml:space="preserve"> бару </w:t>
      </w:r>
      <w:proofErr w:type="spellStart"/>
      <w:r w:rsidR="005A186C" w:rsidRPr="00BF32A4">
        <w:rPr>
          <w:rFonts w:ascii="Times New Roman" w:hAnsi="Times New Roman" w:cs="Times New Roman"/>
          <w:sz w:val="24"/>
          <w:szCs w:val="24"/>
          <w:lang w:val="ru-RU"/>
        </w:rPr>
        <w:t>керектігі</w:t>
      </w:r>
      <w:proofErr w:type="spellEnd"/>
      <w:r w:rsidR="005A186C" w:rsidRPr="00BF32A4">
        <w:rPr>
          <w:rFonts w:ascii="Times New Roman" w:hAnsi="Times New Roman" w:cs="Times New Roman"/>
          <w:sz w:val="24"/>
          <w:szCs w:val="24"/>
          <w:lang w:val="ru-RU"/>
        </w:rPr>
        <w:t xml:space="preserve"> </w:t>
      </w:r>
      <w:proofErr w:type="spellStart"/>
      <w:r w:rsidR="005A186C" w:rsidRPr="00BF32A4">
        <w:rPr>
          <w:rFonts w:ascii="Times New Roman" w:hAnsi="Times New Roman" w:cs="Times New Roman"/>
          <w:sz w:val="24"/>
          <w:szCs w:val="24"/>
          <w:lang w:val="ru-RU"/>
        </w:rPr>
        <w:t>туралы</w:t>
      </w:r>
      <w:proofErr w:type="spellEnd"/>
      <w:r w:rsidR="005A186C" w:rsidRPr="00BF32A4">
        <w:rPr>
          <w:rFonts w:ascii="Times New Roman" w:hAnsi="Times New Roman" w:cs="Times New Roman"/>
          <w:sz w:val="24"/>
          <w:szCs w:val="24"/>
          <w:lang w:val="ru-RU"/>
        </w:rPr>
        <w:t xml:space="preserve"> </w:t>
      </w:r>
      <w:proofErr w:type="spellStart"/>
      <w:r w:rsidR="005A186C" w:rsidRPr="00BF32A4">
        <w:rPr>
          <w:rFonts w:ascii="Times New Roman" w:hAnsi="Times New Roman" w:cs="Times New Roman"/>
          <w:sz w:val="24"/>
          <w:szCs w:val="24"/>
          <w:lang w:val="ru-RU"/>
        </w:rPr>
        <w:t>жеткіліксіз</w:t>
      </w:r>
      <w:proofErr w:type="spellEnd"/>
      <w:r w:rsidR="005A186C" w:rsidRPr="00BF32A4">
        <w:rPr>
          <w:rFonts w:ascii="Times New Roman" w:hAnsi="Times New Roman" w:cs="Times New Roman"/>
          <w:sz w:val="24"/>
          <w:szCs w:val="24"/>
          <w:lang w:val="ru-RU"/>
        </w:rPr>
        <w:t>.</w:t>
      </w:r>
    </w:p>
    <w:p w14:paraId="7818F503" w14:textId="77777777" w:rsidR="005A186C" w:rsidRPr="00BF32A4" w:rsidRDefault="00575262" w:rsidP="005A186C">
      <w:pPr>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4. </w:t>
      </w:r>
      <w:proofErr w:type="spellStart"/>
      <w:r w:rsidRPr="00BF32A4">
        <w:rPr>
          <w:rFonts w:ascii="Times New Roman" w:hAnsi="Times New Roman" w:cs="Times New Roman"/>
          <w:sz w:val="24"/>
          <w:szCs w:val="24"/>
          <w:lang w:val="ru-RU"/>
        </w:rPr>
        <w:t>Бенефициарлардың</w:t>
      </w:r>
      <w:proofErr w:type="spellEnd"/>
      <w:r w:rsidRPr="00BF32A4">
        <w:rPr>
          <w:rFonts w:ascii="Times New Roman" w:hAnsi="Times New Roman" w:cs="Times New Roman"/>
          <w:sz w:val="24"/>
          <w:szCs w:val="24"/>
          <w:lang w:val="ru-RU"/>
        </w:rPr>
        <w:t xml:space="preserve"> КЗК</w:t>
      </w:r>
      <w:r w:rsidR="005A186C" w:rsidRPr="00BF32A4">
        <w:rPr>
          <w:rFonts w:ascii="Times New Roman" w:hAnsi="Times New Roman" w:cs="Times New Roman"/>
          <w:sz w:val="24"/>
          <w:szCs w:val="24"/>
          <w:lang w:val="ru-RU"/>
        </w:rPr>
        <w:t xml:space="preserve"> </w:t>
      </w:r>
      <w:proofErr w:type="spellStart"/>
      <w:r w:rsidR="005A186C" w:rsidRPr="00BF32A4">
        <w:rPr>
          <w:rFonts w:ascii="Times New Roman" w:hAnsi="Times New Roman" w:cs="Times New Roman"/>
          <w:sz w:val="24"/>
          <w:szCs w:val="24"/>
          <w:lang w:val="ru-RU"/>
        </w:rPr>
        <w:t>қажеттілігі</w:t>
      </w:r>
      <w:proofErr w:type="spellEnd"/>
      <w:r w:rsidR="005A186C" w:rsidRPr="00BF32A4">
        <w:rPr>
          <w:rFonts w:ascii="Times New Roman" w:hAnsi="Times New Roman" w:cs="Times New Roman"/>
          <w:sz w:val="24"/>
          <w:szCs w:val="24"/>
          <w:lang w:val="ru-RU"/>
        </w:rPr>
        <w:t xml:space="preserve"> бар, </w:t>
      </w:r>
      <w:proofErr w:type="spellStart"/>
      <w:r w:rsidR="005A186C" w:rsidRPr="00BF32A4">
        <w:rPr>
          <w:rFonts w:ascii="Times New Roman" w:hAnsi="Times New Roman" w:cs="Times New Roman"/>
          <w:sz w:val="24"/>
          <w:szCs w:val="24"/>
          <w:lang w:val="ru-RU"/>
        </w:rPr>
        <w:t>олар</w:t>
      </w:r>
      <w:proofErr w:type="spellEnd"/>
      <w:r w:rsidR="005A186C" w:rsidRPr="00BF32A4">
        <w:rPr>
          <w:rFonts w:ascii="Times New Roman" w:hAnsi="Times New Roman" w:cs="Times New Roman"/>
          <w:sz w:val="24"/>
          <w:szCs w:val="24"/>
          <w:lang w:val="ru-RU"/>
        </w:rPr>
        <w:t xml:space="preserve"> </w:t>
      </w:r>
      <w:proofErr w:type="spellStart"/>
      <w:r w:rsidR="005A186C" w:rsidRPr="00BF32A4">
        <w:rPr>
          <w:rFonts w:ascii="Times New Roman" w:hAnsi="Times New Roman" w:cs="Times New Roman"/>
          <w:sz w:val="24"/>
          <w:szCs w:val="24"/>
          <w:lang w:val="ru-RU"/>
        </w:rPr>
        <w:t>қайда</w:t>
      </w:r>
      <w:proofErr w:type="spellEnd"/>
      <w:r w:rsidR="005A186C" w:rsidRPr="00BF32A4">
        <w:rPr>
          <w:rFonts w:ascii="Times New Roman" w:hAnsi="Times New Roman" w:cs="Times New Roman"/>
          <w:sz w:val="24"/>
          <w:szCs w:val="24"/>
          <w:lang w:val="ru-RU"/>
        </w:rPr>
        <w:t xml:space="preserve"> </w:t>
      </w:r>
      <w:proofErr w:type="spellStart"/>
      <w:r w:rsidR="005A186C" w:rsidRPr="00BF32A4">
        <w:rPr>
          <w:rFonts w:ascii="Times New Roman" w:hAnsi="Times New Roman" w:cs="Times New Roman"/>
          <w:sz w:val="24"/>
          <w:szCs w:val="24"/>
          <w:lang w:val="ru-RU"/>
        </w:rPr>
        <w:t>жүгінетіндерін</w:t>
      </w:r>
      <w:proofErr w:type="spellEnd"/>
      <w:r w:rsidR="005A186C" w:rsidRPr="00BF32A4">
        <w:rPr>
          <w:rFonts w:ascii="Times New Roman" w:hAnsi="Times New Roman" w:cs="Times New Roman"/>
          <w:sz w:val="24"/>
          <w:szCs w:val="24"/>
          <w:lang w:val="ru-RU"/>
        </w:rPr>
        <w:t xml:space="preserve"> </w:t>
      </w:r>
      <w:proofErr w:type="spellStart"/>
      <w:r w:rsidR="005A186C" w:rsidRPr="00BF32A4">
        <w:rPr>
          <w:rFonts w:ascii="Times New Roman" w:hAnsi="Times New Roman" w:cs="Times New Roman"/>
          <w:sz w:val="24"/>
          <w:szCs w:val="24"/>
          <w:lang w:val="ru-RU"/>
        </w:rPr>
        <w:t>біледі</w:t>
      </w:r>
      <w:proofErr w:type="spellEnd"/>
      <w:r w:rsidR="005A186C" w:rsidRPr="00BF32A4">
        <w:rPr>
          <w:rFonts w:ascii="Times New Roman" w:hAnsi="Times New Roman" w:cs="Times New Roman"/>
          <w:sz w:val="24"/>
          <w:szCs w:val="24"/>
          <w:lang w:val="ru-RU"/>
        </w:rPr>
        <w:t xml:space="preserve">, </w:t>
      </w:r>
      <w:proofErr w:type="spellStart"/>
      <w:r w:rsidR="005A186C" w:rsidRPr="00BF32A4">
        <w:rPr>
          <w:rFonts w:ascii="Times New Roman" w:hAnsi="Times New Roman" w:cs="Times New Roman"/>
          <w:sz w:val="24"/>
          <w:szCs w:val="24"/>
          <w:lang w:val="ru-RU"/>
        </w:rPr>
        <w:t>бірақ</w:t>
      </w:r>
      <w:proofErr w:type="spellEnd"/>
      <w:r w:rsidR="005A186C" w:rsidRPr="00BF32A4">
        <w:rPr>
          <w:rFonts w:ascii="Times New Roman" w:hAnsi="Times New Roman" w:cs="Times New Roman"/>
          <w:sz w:val="24"/>
          <w:szCs w:val="24"/>
          <w:lang w:val="ru-RU"/>
        </w:rPr>
        <w:t xml:space="preserve"> </w:t>
      </w:r>
      <w:proofErr w:type="spellStart"/>
      <w:r w:rsidR="005A186C" w:rsidRPr="00BF32A4">
        <w:rPr>
          <w:rFonts w:ascii="Times New Roman" w:hAnsi="Times New Roman" w:cs="Times New Roman"/>
          <w:sz w:val="24"/>
          <w:szCs w:val="24"/>
          <w:lang w:val="ru-RU"/>
        </w:rPr>
        <w:t>олардан</w:t>
      </w:r>
      <w:proofErr w:type="spellEnd"/>
      <w:r w:rsidR="005A186C" w:rsidRPr="00BF32A4">
        <w:rPr>
          <w:rFonts w:ascii="Times New Roman" w:hAnsi="Times New Roman" w:cs="Times New Roman"/>
          <w:sz w:val="24"/>
          <w:szCs w:val="24"/>
          <w:lang w:val="ru-RU"/>
        </w:rPr>
        <w:t xml:space="preserve"> бас </w:t>
      </w:r>
      <w:proofErr w:type="spellStart"/>
      <w:r w:rsidR="005A186C" w:rsidRPr="00BF32A4">
        <w:rPr>
          <w:rFonts w:ascii="Times New Roman" w:hAnsi="Times New Roman" w:cs="Times New Roman"/>
          <w:sz w:val="24"/>
          <w:szCs w:val="24"/>
          <w:lang w:val="ru-RU"/>
        </w:rPr>
        <w:t>тартылды</w:t>
      </w:r>
      <w:proofErr w:type="spellEnd"/>
      <w:r w:rsidR="005A186C" w:rsidRPr="00BF32A4">
        <w:rPr>
          <w:rFonts w:ascii="Times New Roman" w:hAnsi="Times New Roman" w:cs="Times New Roman"/>
          <w:sz w:val="24"/>
          <w:szCs w:val="24"/>
          <w:lang w:val="ru-RU"/>
        </w:rPr>
        <w:t>.</w:t>
      </w:r>
    </w:p>
    <w:p w14:paraId="707C6275" w14:textId="77777777" w:rsidR="005A186C" w:rsidRPr="00BF32A4" w:rsidRDefault="005A186C" w:rsidP="005A186C">
      <w:pPr>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5. </w:t>
      </w:r>
      <w:proofErr w:type="spellStart"/>
      <w:r w:rsidRPr="00BF32A4">
        <w:rPr>
          <w:rFonts w:ascii="Times New Roman" w:hAnsi="Times New Roman" w:cs="Times New Roman"/>
          <w:sz w:val="24"/>
          <w:szCs w:val="24"/>
          <w:lang w:val="ru-RU"/>
        </w:rPr>
        <w:t>Бенефициарлар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заң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көмегіне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мұқтаж</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олар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қайда</w:t>
      </w:r>
      <w:proofErr w:type="spellEnd"/>
      <w:r w:rsidRPr="00BF32A4">
        <w:rPr>
          <w:rFonts w:ascii="Times New Roman" w:hAnsi="Times New Roman" w:cs="Times New Roman"/>
          <w:sz w:val="24"/>
          <w:szCs w:val="24"/>
          <w:lang w:val="ru-RU"/>
        </w:rPr>
        <w:t xml:space="preserve"> бет </w:t>
      </w:r>
      <w:proofErr w:type="spellStart"/>
      <w:r w:rsidRPr="00BF32A4">
        <w:rPr>
          <w:rFonts w:ascii="Times New Roman" w:hAnsi="Times New Roman" w:cs="Times New Roman"/>
          <w:sz w:val="24"/>
          <w:szCs w:val="24"/>
          <w:lang w:val="ru-RU"/>
        </w:rPr>
        <w:t>бұрғанын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біледі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бірақ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көрсетілген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заң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көмегінің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сапасына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наразы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Бұл</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жағдайда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мәселе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адвокаттар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тарапынан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болуы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мүм</w:t>
      </w:r>
      <w:r w:rsidR="00575262" w:rsidRPr="00BF32A4">
        <w:rPr>
          <w:rFonts w:ascii="Times New Roman" w:hAnsi="Times New Roman" w:cs="Times New Roman"/>
          <w:sz w:val="24"/>
          <w:szCs w:val="24"/>
          <w:lang w:val="ru-RU"/>
        </w:rPr>
        <w:t>кін</w:t>
      </w:r>
      <w:proofErr w:type="spellEnd"/>
      <w:r w:rsidR="00575262" w:rsidRPr="00BF32A4">
        <w:rPr>
          <w:rFonts w:ascii="Times New Roman" w:hAnsi="Times New Roman" w:cs="Times New Roman"/>
          <w:sz w:val="24"/>
          <w:szCs w:val="24"/>
          <w:lang w:val="ru-RU"/>
        </w:rPr>
        <w:t xml:space="preserve">: </w:t>
      </w:r>
      <w:proofErr w:type="spellStart"/>
      <w:r w:rsidR="00575262" w:rsidRPr="00BF32A4">
        <w:rPr>
          <w:rFonts w:ascii="Times New Roman" w:hAnsi="Times New Roman" w:cs="Times New Roman"/>
          <w:sz w:val="24"/>
          <w:szCs w:val="24"/>
          <w:lang w:val="ru-RU"/>
        </w:rPr>
        <w:t>олар</w:t>
      </w:r>
      <w:proofErr w:type="spellEnd"/>
      <w:r w:rsidR="00575262" w:rsidRPr="00BF32A4">
        <w:rPr>
          <w:rFonts w:ascii="Times New Roman" w:hAnsi="Times New Roman" w:cs="Times New Roman"/>
          <w:sz w:val="24"/>
          <w:szCs w:val="24"/>
          <w:lang w:val="ru-RU"/>
        </w:rPr>
        <w:t xml:space="preserve"> неге </w:t>
      </w:r>
      <w:proofErr w:type="spellStart"/>
      <w:r w:rsidR="00575262" w:rsidRPr="00BF32A4">
        <w:rPr>
          <w:rFonts w:ascii="Times New Roman" w:hAnsi="Times New Roman" w:cs="Times New Roman"/>
          <w:sz w:val="24"/>
          <w:szCs w:val="24"/>
          <w:lang w:val="ru-RU"/>
        </w:rPr>
        <w:t>жоғары</w:t>
      </w:r>
      <w:proofErr w:type="spellEnd"/>
      <w:r w:rsidR="00575262" w:rsidRPr="00BF32A4">
        <w:rPr>
          <w:rFonts w:ascii="Times New Roman" w:hAnsi="Times New Roman" w:cs="Times New Roman"/>
          <w:sz w:val="24"/>
          <w:szCs w:val="24"/>
          <w:lang w:val="ru-RU"/>
        </w:rPr>
        <w:t xml:space="preserve"> </w:t>
      </w:r>
      <w:proofErr w:type="spellStart"/>
      <w:r w:rsidR="00575262" w:rsidRPr="00BF32A4">
        <w:rPr>
          <w:rFonts w:ascii="Times New Roman" w:hAnsi="Times New Roman" w:cs="Times New Roman"/>
          <w:sz w:val="24"/>
          <w:szCs w:val="24"/>
          <w:lang w:val="ru-RU"/>
        </w:rPr>
        <w:t>сапалы</w:t>
      </w:r>
      <w:proofErr w:type="spellEnd"/>
      <w:r w:rsidR="00575262" w:rsidRPr="00BF32A4">
        <w:rPr>
          <w:rFonts w:ascii="Times New Roman" w:hAnsi="Times New Roman" w:cs="Times New Roman"/>
          <w:sz w:val="24"/>
          <w:szCs w:val="24"/>
          <w:lang w:val="ru-RU"/>
        </w:rPr>
        <w:t xml:space="preserve"> КЗК</w:t>
      </w: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бермейді</w:t>
      </w:r>
      <w:proofErr w:type="spellEnd"/>
      <w:r w:rsidRPr="00BF32A4">
        <w:rPr>
          <w:rFonts w:ascii="Times New Roman" w:hAnsi="Times New Roman" w:cs="Times New Roman"/>
          <w:sz w:val="24"/>
          <w:szCs w:val="24"/>
          <w:lang w:val="ru-RU"/>
        </w:rPr>
        <w:t>:</w:t>
      </w:r>
    </w:p>
    <w:p w14:paraId="6EDA11C5" w14:textId="77777777" w:rsidR="005A186C" w:rsidRPr="00BF32A4" w:rsidRDefault="005A186C" w:rsidP="005A186C">
      <w:pPr>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адвокаттар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тегін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көмек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көрсетуге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уәждемейді</w:t>
      </w:r>
      <w:proofErr w:type="spellEnd"/>
      <w:r w:rsidRPr="00BF32A4">
        <w:rPr>
          <w:rFonts w:ascii="Times New Roman" w:hAnsi="Times New Roman" w:cs="Times New Roman"/>
          <w:sz w:val="24"/>
          <w:szCs w:val="24"/>
          <w:lang w:val="ru-RU"/>
        </w:rPr>
        <w:t xml:space="preserve"> ме?</w:t>
      </w:r>
    </w:p>
    <w:p w14:paraId="3EE8A8BB" w14:textId="77777777" w:rsidR="005A186C" w:rsidRPr="00BF32A4" w:rsidRDefault="005A186C" w:rsidP="005A186C">
      <w:pPr>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Адвокаттардың</w:t>
      </w:r>
      <w:proofErr w:type="spellEnd"/>
      <w:r w:rsidR="00575262" w:rsidRPr="00BF32A4">
        <w:rPr>
          <w:rFonts w:ascii="Times New Roman" w:hAnsi="Times New Roman" w:cs="Times New Roman"/>
          <w:sz w:val="24"/>
          <w:szCs w:val="24"/>
          <w:lang w:val="ru-RU"/>
        </w:rPr>
        <w:t xml:space="preserve"> </w:t>
      </w:r>
      <w:proofErr w:type="spellStart"/>
      <w:r w:rsidR="00575262" w:rsidRPr="00BF32A4">
        <w:rPr>
          <w:rFonts w:ascii="Times New Roman" w:hAnsi="Times New Roman" w:cs="Times New Roman"/>
          <w:sz w:val="24"/>
          <w:szCs w:val="24"/>
          <w:lang w:val="ru-RU"/>
        </w:rPr>
        <w:t>тым</w:t>
      </w:r>
      <w:proofErr w:type="spellEnd"/>
      <w:r w:rsidR="00575262" w:rsidRPr="00BF32A4">
        <w:rPr>
          <w:rFonts w:ascii="Times New Roman" w:hAnsi="Times New Roman" w:cs="Times New Roman"/>
          <w:sz w:val="24"/>
          <w:szCs w:val="24"/>
          <w:lang w:val="ru-RU"/>
        </w:rPr>
        <w:t xml:space="preserve"> </w:t>
      </w:r>
      <w:proofErr w:type="spellStart"/>
      <w:r w:rsidR="00575262" w:rsidRPr="00BF32A4">
        <w:rPr>
          <w:rFonts w:ascii="Times New Roman" w:hAnsi="Times New Roman" w:cs="Times New Roman"/>
          <w:sz w:val="24"/>
          <w:szCs w:val="24"/>
          <w:lang w:val="ru-RU"/>
        </w:rPr>
        <w:t>көп</w:t>
      </w:r>
      <w:proofErr w:type="spellEnd"/>
      <w:r w:rsidR="00575262" w:rsidRPr="00BF32A4">
        <w:rPr>
          <w:rFonts w:ascii="Times New Roman" w:hAnsi="Times New Roman" w:cs="Times New Roman"/>
          <w:sz w:val="24"/>
          <w:szCs w:val="24"/>
          <w:lang w:val="ru-RU"/>
        </w:rPr>
        <w:t xml:space="preserve"> </w:t>
      </w:r>
      <w:proofErr w:type="spellStart"/>
      <w:r w:rsidR="00575262" w:rsidRPr="00BF32A4">
        <w:rPr>
          <w:rFonts w:ascii="Times New Roman" w:hAnsi="Times New Roman" w:cs="Times New Roman"/>
          <w:sz w:val="24"/>
          <w:szCs w:val="24"/>
          <w:lang w:val="ru-RU"/>
        </w:rPr>
        <w:t>жұмысы</w:t>
      </w:r>
      <w:proofErr w:type="spellEnd"/>
      <w:r w:rsidR="00575262" w:rsidRPr="00BF32A4">
        <w:rPr>
          <w:rFonts w:ascii="Times New Roman" w:hAnsi="Times New Roman" w:cs="Times New Roman"/>
          <w:sz w:val="24"/>
          <w:szCs w:val="24"/>
          <w:lang w:val="ru-RU"/>
        </w:rPr>
        <w:t xml:space="preserve"> бар </w:t>
      </w:r>
      <w:proofErr w:type="spellStart"/>
      <w:r w:rsidR="00575262" w:rsidRPr="00BF32A4">
        <w:rPr>
          <w:rFonts w:ascii="Times New Roman" w:hAnsi="Times New Roman" w:cs="Times New Roman"/>
          <w:sz w:val="24"/>
          <w:szCs w:val="24"/>
          <w:lang w:val="ru-RU"/>
        </w:rPr>
        <w:t>және</w:t>
      </w:r>
      <w:proofErr w:type="spellEnd"/>
      <w:r w:rsidR="00575262" w:rsidRPr="00BF32A4">
        <w:rPr>
          <w:rFonts w:ascii="Times New Roman" w:hAnsi="Times New Roman" w:cs="Times New Roman"/>
          <w:sz w:val="24"/>
          <w:szCs w:val="24"/>
          <w:lang w:val="ru-RU"/>
        </w:rPr>
        <w:t xml:space="preserve"> КЗК-</w:t>
      </w:r>
      <w:proofErr w:type="spellStart"/>
      <w:r w:rsidR="00575262" w:rsidRPr="00BF32A4">
        <w:rPr>
          <w:rFonts w:ascii="Times New Roman" w:hAnsi="Times New Roman" w:cs="Times New Roman"/>
          <w:sz w:val="24"/>
          <w:szCs w:val="24"/>
          <w:lang w:val="ru-RU"/>
        </w:rPr>
        <w:t>ке</w:t>
      </w:r>
      <w:proofErr w:type="spellEnd"/>
      <w:r w:rsidRPr="00BF32A4">
        <w:rPr>
          <w:rFonts w:ascii="Times New Roman" w:hAnsi="Times New Roman" w:cs="Times New Roman"/>
          <w:sz w:val="24"/>
          <w:szCs w:val="24"/>
          <w:lang w:val="ru-RU"/>
        </w:rPr>
        <w:t xml:space="preserve"> аз </w:t>
      </w:r>
      <w:proofErr w:type="spellStart"/>
      <w:r w:rsidRPr="00BF32A4">
        <w:rPr>
          <w:rFonts w:ascii="Times New Roman" w:hAnsi="Times New Roman" w:cs="Times New Roman"/>
          <w:sz w:val="24"/>
          <w:szCs w:val="24"/>
          <w:lang w:val="ru-RU"/>
        </w:rPr>
        <w:t>уақыт</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бөле</w:t>
      </w:r>
      <w:proofErr w:type="spellEnd"/>
      <w:r w:rsidRPr="00BF32A4">
        <w:rPr>
          <w:rFonts w:ascii="Times New Roman" w:hAnsi="Times New Roman" w:cs="Times New Roman"/>
          <w:sz w:val="24"/>
          <w:szCs w:val="24"/>
          <w:lang w:val="ru-RU"/>
        </w:rPr>
        <w:t xml:space="preserve"> ме?</w:t>
      </w:r>
    </w:p>
    <w:p w14:paraId="7E9DD2A4" w14:textId="77777777" w:rsidR="005A186C" w:rsidRPr="00BF32A4" w:rsidRDefault="005A186C" w:rsidP="005A186C">
      <w:pPr>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Кәмелетке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толмағандар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тұратын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ауданда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білікті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заңгерлер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жоқ</w:t>
      </w:r>
      <w:proofErr w:type="spellEnd"/>
      <w:r w:rsidRPr="00BF32A4">
        <w:rPr>
          <w:rFonts w:ascii="Times New Roman" w:hAnsi="Times New Roman" w:cs="Times New Roman"/>
          <w:sz w:val="24"/>
          <w:szCs w:val="24"/>
          <w:lang w:val="ru-RU"/>
        </w:rPr>
        <w:t xml:space="preserve"> па?</w:t>
      </w:r>
    </w:p>
    <w:p w14:paraId="07A6CD13" w14:textId="77777777" w:rsidR="00A42CBD" w:rsidRPr="00BF32A4" w:rsidRDefault="005A186C" w:rsidP="00005B90">
      <w:pPr>
        <w:spacing w:line="276" w:lineRule="auto"/>
        <w:jc w:val="both"/>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lastRenderedPageBreak/>
        <w:t>Келесі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мәселелерге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әкеліп</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соқтырған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бастапқы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мәселені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анықтау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кезінде</w:t>
      </w:r>
      <w:proofErr w:type="spellEnd"/>
      <w:r w:rsidRPr="00BF32A4">
        <w:rPr>
          <w:rFonts w:ascii="Times New Roman" w:hAnsi="Times New Roman" w:cs="Times New Roman"/>
          <w:sz w:val="24"/>
          <w:szCs w:val="24"/>
          <w:lang w:val="ru-RU"/>
        </w:rPr>
        <w:t xml:space="preserve"> </w:t>
      </w:r>
      <w:r w:rsidR="00A42CBD" w:rsidRPr="00BF32A4">
        <w:rPr>
          <w:rFonts w:ascii="Times New Roman" w:hAnsi="Times New Roman" w:cs="Times New Roman"/>
          <w:sz w:val="24"/>
          <w:szCs w:val="24"/>
          <w:lang w:val="ru-RU"/>
        </w:rPr>
        <w:t>КЗК</w:t>
      </w: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процесінің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циклдік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сипатына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назар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аударыңыз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Яғни</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бірнеше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рет</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қайталанатын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сұрақтар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арқылы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сіз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зерттеуді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бастаған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проблеманы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анықтай</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аласыз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Мысалы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егер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сіз</w:t>
      </w:r>
      <w:proofErr w:type="spellEnd"/>
      <w:r w:rsidRPr="00BF32A4">
        <w:rPr>
          <w:rFonts w:ascii="Times New Roman" w:hAnsi="Times New Roman" w:cs="Times New Roman"/>
          <w:sz w:val="24"/>
          <w:szCs w:val="24"/>
          <w:lang w:val="ru-RU"/>
        </w:rPr>
        <w:t xml:space="preserve"> </w:t>
      </w:r>
      <w:proofErr w:type="spellStart"/>
      <w:r w:rsidR="00A42CBD" w:rsidRPr="00BF32A4">
        <w:rPr>
          <w:rFonts w:ascii="Times New Roman" w:hAnsi="Times New Roman" w:cs="Times New Roman"/>
          <w:sz w:val="24"/>
          <w:szCs w:val="24"/>
          <w:lang w:val="ru-RU"/>
        </w:rPr>
        <w:t>КЗКнің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кәмелетке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толмағандар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үшін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жеткілікті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қол</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жетімділіктің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жетіспеушілігі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мәселесін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шешкіңіз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келсе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сіз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бұл</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мәселені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шешуді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қажет</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етпейтіндігіңіз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туралы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шешім</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қабылдауға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болады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бірақ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жергілікті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заңгерлердің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бенефициарларға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сапалы</w:t>
      </w:r>
      <w:proofErr w:type="spellEnd"/>
      <w:r w:rsidRPr="00BF32A4">
        <w:rPr>
          <w:rFonts w:ascii="Times New Roman" w:hAnsi="Times New Roman" w:cs="Times New Roman"/>
          <w:sz w:val="24"/>
          <w:szCs w:val="24"/>
          <w:lang w:val="ru-RU"/>
        </w:rPr>
        <w:t xml:space="preserve"> LAG </w:t>
      </w:r>
      <w:proofErr w:type="spellStart"/>
      <w:r w:rsidRPr="00BF32A4">
        <w:rPr>
          <w:rFonts w:ascii="Times New Roman" w:hAnsi="Times New Roman" w:cs="Times New Roman"/>
          <w:sz w:val="24"/>
          <w:szCs w:val="24"/>
          <w:lang w:val="ru-RU"/>
        </w:rPr>
        <w:t>ұсыну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уәжінің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жоқтығы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туралы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шешімге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келуіңіз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мүмкін</w:t>
      </w:r>
      <w:proofErr w:type="spellEnd"/>
      <w:r w:rsidRPr="00BF32A4">
        <w:rPr>
          <w:rFonts w:ascii="Times New Roman" w:hAnsi="Times New Roman" w:cs="Times New Roman"/>
          <w:sz w:val="24"/>
          <w:szCs w:val="24"/>
          <w:lang w:val="ru-RU"/>
        </w:rPr>
        <w:t>.</w:t>
      </w:r>
    </w:p>
    <w:p w14:paraId="2516102B" w14:textId="77777777" w:rsidR="003F6867" w:rsidRPr="00BF32A4" w:rsidRDefault="003F6867" w:rsidP="003F6867">
      <w:pPr>
        <w:spacing w:line="276" w:lineRule="auto"/>
        <w:ind w:firstLine="708"/>
        <w:jc w:val="both"/>
        <w:rPr>
          <w:rFonts w:ascii="Times New Roman" w:hAnsi="Times New Roman" w:cs="Times New Roman"/>
          <w:sz w:val="24"/>
          <w:szCs w:val="24"/>
          <w:lang w:val="ru-RU"/>
        </w:rPr>
      </w:pPr>
    </w:p>
    <w:p w14:paraId="5A771949" w14:textId="77777777" w:rsidR="005A186C" w:rsidRPr="00BF32A4" w:rsidRDefault="005A186C" w:rsidP="005A186C">
      <w:pPr>
        <w:jc w:val="both"/>
        <w:rPr>
          <w:rFonts w:ascii="Times New Roman" w:hAnsi="Times New Roman" w:cs="Times New Roman"/>
          <w:b/>
          <w:sz w:val="24"/>
          <w:szCs w:val="24"/>
          <w:lang w:val="ru-RU"/>
        </w:rPr>
      </w:pPr>
      <w:proofErr w:type="spellStart"/>
      <w:r w:rsidRPr="00BF32A4">
        <w:rPr>
          <w:rFonts w:ascii="Times New Roman" w:hAnsi="Times New Roman" w:cs="Times New Roman"/>
          <w:b/>
          <w:sz w:val="24"/>
          <w:szCs w:val="24"/>
          <w:lang w:val="ru-RU"/>
        </w:rPr>
        <w:t>Үшінші</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кезең</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Мәселені</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шешу</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идеясын</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қалыптастыру</w:t>
      </w:r>
      <w:proofErr w:type="spellEnd"/>
    </w:p>
    <w:p w14:paraId="2611F34B" w14:textId="698AB236" w:rsidR="005A186C" w:rsidRPr="00BF32A4" w:rsidRDefault="00B83828" w:rsidP="005A186C">
      <w:pPr>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2-</w:t>
      </w:r>
      <w:r w:rsidR="005A186C" w:rsidRPr="00BF32A4">
        <w:rPr>
          <w:rFonts w:ascii="Times New Roman" w:hAnsi="Times New Roman" w:cs="Times New Roman"/>
          <w:sz w:val="24"/>
          <w:szCs w:val="24"/>
          <w:lang w:val="ru-RU"/>
        </w:rPr>
        <w:t xml:space="preserve">кезеңде </w:t>
      </w:r>
      <w:proofErr w:type="spellStart"/>
      <w:r w:rsidR="005A186C" w:rsidRPr="00BF32A4">
        <w:rPr>
          <w:rFonts w:ascii="Times New Roman" w:hAnsi="Times New Roman" w:cs="Times New Roman"/>
          <w:sz w:val="24"/>
          <w:szCs w:val="24"/>
          <w:lang w:val="ru-RU"/>
        </w:rPr>
        <w:t>біз</w:t>
      </w:r>
      <w:proofErr w:type="spellEnd"/>
      <w:r w:rsidR="005A186C" w:rsidRPr="00BF32A4">
        <w:rPr>
          <w:rFonts w:ascii="Times New Roman" w:hAnsi="Times New Roman" w:cs="Times New Roman"/>
          <w:sz w:val="24"/>
          <w:szCs w:val="24"/>
          <w:lang w:val="ru-RU"/>
        </w:rPr>
        <w:t xml:space="preserve"> </w:t>
      </w:r>
      <w:proofErr w:type="spellStart"/>
      <w:r w:rsidR="005A186C" w:rsidRPr="00BF32A4">
        <w:rPr>
          <w:rFonts w:ascii="Times New Roman" w:hAnsi="Times New Roman" w:cs="Times New Roman"/>
          <w:sz w:val="24"/>
          <w:szCs w:val="24"/>
          <w:lang w:val="ru-RU"/>
        </w:rPr>
        <w:t>кәмелетке</w:t>
      </w:r>
      <w:proofErr w:type="spellEnd"/>
      <w:r w:rsidR="005A186C" w:rsidRPr="00BF32A4">
        <w:rPr>
          <w:rFonts w:ascii="Times New Roman" w:hAnsi="Times New Roman" w:cs="Times New Roman"/>
          <w:sz w:val="24"/>
          <w:szCs w:val="24"/>
          <w:lang w:val="ru-RU"/>
        </w:rPr>
        <w:t xml:space="preserve"> </w:t>
      </w:r>
      <w:proofErr w:type="spellStart"/>
      <w:r w:rsidR="005A186C" w:rsidRPr="00BF32A4">
        <w:rPr>
          <w:rFonts w:ascii="Times New Roman" w:hAnsi="Times New Roman" w:cs="Times New Roman"/>
          <w:sz w:val="24"/>
          <w:szCs w:val="24"/>
          <w:lang w:val="ru-RU"/>
        </w:rPr>
        <w:t>толмағандарды</w:t>
      </w:r>
      <w:proofErr w:type="spellEnd"/>
      <w:r w:rsidR="005A186C" w:rsidRPr="00BF32A4">
        <w:rPr>
          <w:rFonts w:ascii="Times New Roman" w:hAnsi="Times New Roman" w:cs="Times New Roman"/>
          <w:sz w:val="24"/>
          <w:szCs w:val="24"/>
          <w:lang w:val="ru-RU"/>
        </w:rPr>
        <w:t xml:space="preserve"> </w:t>
      </w:r>
      <w:proofErr w:type="spellStart"/>
      <w:r w:rsidR="005A186C" w:rsidRPr="00BF32A4">
        <w:rPr>
          <w:rFonts w:ascii="Times New Roman" w:hAnsi="Times New Roman" w:cs="Times New Roman"/>
          <w:sz w:val="24"/>
          <w:szCs w:val="24"/>
          <w:lang w:val="ru-RU"/>
        </w:rPr>
        <w:t>алаңдататын</w:t>
      </w:r>
      <w:proofErr w:type="spellEnd"/>
      <w:r w:rsidR="005A186C" w:rsidRPr="00BF32A4">
        <w:rPr>
          <w:rFonts w:ascii="Times New Roman" w:hAnsi="Times New Roman" w:cs="Times New Roman"/>
          <w:sz w:val="24"/>
          <w:szCs w:val="24"/>
          <w:lang w:val="ru-RU"/>
        </w:rPr>
        <w:t xml:space="preserve"> </w:t>
      </w:r>
      <w:proofErr w:type="spellStart"/>
      <w:r w:rsidR="005A186C" w:rsidRPr="00BF32A4">
        <w:rPr>
          <w:rFonts w:ascii="Times New Roman" w:hAnsi="Times New Roman" w:cs="Times New Roman"/>
          <w:sz w:val="24"/>
          <w:szCs w:val="24"/>
          <w:lang w:val="ru-RU"/>
        </w:rPr>
        <w:t>бастапқы</w:t>
      </w:r>
      <w:proofErr w:type="spellEnd"/>
      <w:r w:rsidR="005A186C" w:rsidRPr="00BF32A4">
        <w:rPr>
          <w:rFonts w:ascii="Times New Roman" w:hAnsi="Times New Roman" w:cs="Times New Roman"/>
          <w:sz w:val="24"/>
          <w:szCs w:val="24"/>
          <w:lang w:val="ru-RU"/>
        </w:rPr>
        <w:t xml:space="preserve"> </w:t>
      </w:r>
      <w:proofErr w:type="spellStart"/>
      <w:r w:rsidR="005A186C" w:rsidRPr="00BF32A4">
        <w:rPr>
          <w:rFonts w:ascii="Times New Roman" w:hAnsi="Times New Roman" w:cs="Times New Roman"/>
          <w:sz w:val="24"/>
          <w:szCs w:val="24"/>
          <w:lang w:val="ru-RU"/>
        </w:rPr>
        <w:t>мәселе</w:t>
      </w:r>
      <w:proofErr w:type="spellEnd"/>
      <w:r w:rsidR="005A186C" w:rsidRPr="00BF32A4">
        <w:rPr>
          <w:rFonts w:ascii="Times New Roman" w:hAnsi="Times New Roman" w:cs="Times New Roman"/>
          <w:sz w:val="24"/>
          <w:szCs w:val="24"/>
          <w:lang w:val="ru-RU"/>
        </w:rPr>
        <w:t xml:space="preserve"> - </w:t>
      </w:r>
      <w:proofErr w:type="spellStart"/>
      <w:r w:rsidR="005A186C" w:rsidRPr="00BF32A4">
        <w:rPr>
          <w:rFonts w:ascii="Times New Roman" w:hAnsi="Times New Roman" w:cs="Times New Roman"/>
          <w:sz w:val="24"/>
          <w:szCs w:val="24"/>
          <w:lang w:val="ru-RU"/>
        </w:rPr>
        <w:t>жергілікті</w:t>
      </w:r>
      <w:proofErr w:type="spellEnd"/>
      <w:r w:rsidR="005A186C" w:rsidRPr="00BF32A4">
        <w:rPr>
          <w:rFonts w:ascii="Times New Roman" w:hAnsi="Times New Roman" w:cs="Times New Roman"/>
          <w:sz w:val="24"/>
          <w:szCs w:val="24"/>
          <w:lang w:val="ru-RU"/>
        </w:rPr>
        <w:t xml:space="preserve"> </w:t>
      </w:r>
      <w:proofErr w:type="spellStart"/>
      <w:r w:rsidR="005A186C" w:rsidRPr="00BF32A4">
        <w:rPr>
          <w:rFonts w:ascii="Times New Roman" w:hAnsi="Times New Roman" w:cs="Times New Roman"/>
          <w:sz w:val="24"/>
          <w:szCs w:val="24"/>
          <w:lang w:val="ru-RU"/>
        </w:rPr>
        <w:t>заңгерлер</w:t>
      </w:r>
      <w:proofErr w:type="spellEnd"/>
      <w:r w:rsidR="005A186C" w:rsidRPr="00BF32A4">
        <w:rPr>
          <w:rFonts w:ascii="Times New Roman" w:hAnsi="Times New Roman" w:cs="Times New Roman"/>
          <w:sz w:val="24"/>
          <w:szCs w:val="24"/>
          <w:lang w:val="ru-RU"/>
        </w:rPr>
        <w:t xml:space="preserve"> </w:t>
      </w:r>
      <w:proofErr w:type="spellStart"/>
      <w:r w:rsidR="005A186C" w:rsidRPr="00BF32A4">
        <w:rPr>
          <w:rFonts w:ascii="Times New Roman" w:hAnsi="Times New Roman" w:cs="Times New Roman"/>
          <w:sz w:val="24"/>
          <w:szCs w:val="24"/>
          <w:lang w:val="ru-RU"/>
        </w:rPr>
        <w:t>тарапынан</w:t>
      </w:r>
      <w:proofErr w:type="spellEnd"/>
      <w:r w:rsidR="005A186C" w:rsidRPr="00BF32A4">
        <w:rPr>
          <w:rFonts w:ascii="Times New Roman" w:hAnsi="Times New Roman" w:cs="Times New Roman"/>
          <w:sz w:val="24"/>
          <w:szCs w:val="24"/>
          <w:lang w:val="ru-RU"/>
        </w:rPr>
        <w:t xml:space="preserve"> </w:t>
      </w:r>
      <w:proofErr w:type="spellStart"/>
      <w:r w:rsidR="005A186C" w:rsidRPr="00BF32A4">
        <w:rPr>
          <w:rFonts w:ascii="Times New Roman" w:hAnsi="Times New Roman" w:cs="Times New Roman"/>
          <w:sz w:val="24"/>
          <w:szCs w:val="24"/>
          <w:lang w:val="ru-RU"/>
        </w:rPr>
        <w:t>бенефициарларға</w:t>
      </w:r>
      <w:proofErr w:type="spellEnd"/>
      <w:r w:rsidR="005A186C" w:rsidRPr="00BF32A4">
        <w:rPr>
          <w:rFonts w:ascii="Times New Roman" w:hAnsi="Times New Roman" w:cs="Times New Roman"/>
          <w:sz w:val="24"/>
          <w:szCs w:val="24"/>
          <w:lang w:val="ru-RU"/>
        </w:rPr>
        <w:t xml:space="preserve"> </w:t>
      </w:r>
      <w:proofErr w:type="spellStart"/>
      <w:r w:rsidR="005A186C" w:rsidRPr="00BF32A4">
        <w:rPr>
          <w:rFonts w:ascii="Times New Roman" w:hAnsi="Times New Roman" w:cs="Times New Roman"/>
          <w:sz w:val="24"/>
          <w:szCs w:val="24"/>
          <w:lang w:val="ru-RU"/>
        </w:rPr>
        <w:t>сапалы</w:t>
      </w:r>
      <w:proofErr w:type="spellEnd"/>
      <w:r w:rsidR="005A186C" w:rsidRPr="00BF32A4">
        <w:rPr>
          <w:rFonts w:ascii="Times New Roman" w:hAnsi="Times New Roman" w:cs="Times New Roman"/>
          <w:sz w:val="24"/>
          <w:szCs w:val="24"/>
          <w:lang w:val="ru-RU"/>
        </w:rPr>
        <w:t xml:space="preserve"> </w:t>
      </w:r>
      <w:proofErr w:type="spellStart"/>
      <w:r w:rsidR="005A186C" w:rsidRPr="00BF32A4">
        <w:rPr>
          <w:rFonts w:ascii="Times New Roman" w:hAnsi="Times New Roman" w:cs="Times New Roman"/>
          <w:sz w:val="24"/>
          <w:szCs w:val="24"/>
          <w:lang w:val="ru-RU"/>
        </w:rPr>
        <w:t>ақысыз</w:t>
      </w:r>
      <w:proofErr w:type="spellEnd"/>
      <w:r w:rsidR="005A186C" w:rsidRPr="00BF32A4">
        <w:rPr>
          <w:rFonts w:ascii="Times New Roman" w:hAnsi="Times New Roman" w:cs="Times New Roman"/>
          <w:sz w:val="24"/>
          <w:szCs w:val="24"/>
          <w:lang w:val="ru-RU"/>
        </w:rPr>
        <w:t xml:space="preserve"> </w:t>
      </w:r>
      <w:proofErr w:type="spellStart"/>
      <w:r w:rsidR="005A186C" w:rsidRPr="00BF32A4">
        <w:rPr>
          <w:rFonts w:ascii="Times New Roman" w:hAnsi="Times New Roman" w:cs="Times New Roman"/>
          <w:sz w:val="24"/>
          <w:szCs w:val="24"/>
          <w:lang w:val="ru-RU"/>
        </w:rPr>
        <w:t>негіз</w:t>
      </w:r>
      <w:proofErr w:type="spellEnd"/>
      <w:r w:rsidR="005A186C" w:rsidRPr="00BF32A4">
        <w:rPr>
          <w:rFonts w:ascii="Times New Roman" w:hAnsi="Times New Roman" w:cs="Times New Roman"/>
          <w:sz w:val="24"/>
          <w:szCs w:val="24"/>
          <w:lang w:val="ru-RU"/>
        </w:rPr>
        <w:t xml:space="preserve"> </w:t>
      </w:r>
      <w:proofErr w:type="spellStart"/>
      <w:r w:rsidR="005A186C" w:rsidRPr="00BF32A4">
        <w:rPr>
          <w:rFonts w:ascii="Times New Roman" w:hAnsi="Times New Roman" w:cs="Times New Roman"/>
          <w:sz w:val="24"/>
          <w:szCs w:val="24"/>
          <w:lang w:val="ru-RU"/>
        </w:rPr>
        <w:t>ұсынуға</w:t>
      </w:r>
      <w:proofErr w:type="spellEnd"/>
      <w:r w:rsidR="005A186C" w:rsidRPr="00BF32A4">
        <w:rPr>
          <w:rFonts w:ascii="Times New Roman" w:hAnsi="Times New Roman" w:cs="Times New Roman"/>
          <w:sz w:val="24"/>
          <w:szCs w:val="24"/>
          <w:lang w:val="ru-RU"/>
        </w:rPr>
        <w:t xml:space="preserve"> </w:t>
      </w:r>
      <w:proofErr w:type="spellStart"/>
      <w:r w:rsidR="005A186C" w:rsidRPr="00BF32A4">
        <w:rPr>
          <w:rFonts w:ascii="Times New Roman" w:hAnsi="Times New Roman" w:cs="Times New Roman"/>
          <w:sz w:val="24"/>
          <w:szCs w:val="24"/>
          <w:lang w:val="ru-RU"/>
        </w:rPr>
        <w:t>уәждеменің</w:t>
      </w:r>
      <w:proofErr w:type="spellEnd"/>
      <w:r w:rsidR="005A186C" w:rsidRPr="00BF32A4">
        <w:rPr>
          <w:rFonts w:ascii="Times New Roman" w:hAnsi="Times New Roman" w:cs="Times New Roman"/>
          <w:sz w:val="24"/>
          <w:szCs w:val="24"/>
          <w:lang w:val="ru-RU"/>
        </w:rPr>
        <w:t xml:space="preserve"> </w:t>
      </w:r>
      <w:proofErr w:type="spellStart"/>
      <w:r w:rsidR="005A186C" w:rsidRPr="00BF32A4">
        <w:rPr>
          <w:rFonts w:ascii="Times New Roman" w:hAnsi="Times New Roman" w:cs="Times New Roman"/>
          <w:sz w:val="24"/>
          <w:szCs w:val="24"/>
          <w:lang w:val="ru-RU"/>
        </w:rPr>
        <w:t>жоқтығы</w:t>
      </w:r>
      <w:proofErr w:type="spellEnd"/>
      <w:r w:rsidR="005A186C" w:rsidRPr="00BF32A4">
        <w:rPr>
          <w:rFonts w:ascii="Times New Roman" w:hAnsi="Times New Roman" w:cs="Times New Roman"/>
          <w:sz w:val="24"/>
          <w:szCs w:val="24"/>
          <w:lang w:val="ru-RU"/>
        </w:rPr>
        <w:t>.</w:t>
      </w:r>
    </w:p>
    <w:p w14:paraId="19AF3BB2" w14:textId="77777777" w:rsidR="005A186C" w:rsidRPr="00BF32A4" w:rsidRDefault="005A186C" w:rsidP="005A186C">
      <w:pPr>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3-кезеңге </w:t>
      </w:r>
      <w:proofErr w:type="spellStart"/>
      <w:r w:rsidRPr="00BF32A4">
        <w:rPr>
          <w:rFonts w:ascii="Times New Roman" w:hAnsi="Times New Roman" w:cs="Times New Roman"/>
          <w:sz w:val="24"/>
          <w:szCs w:val="24"/>
          <w:lang w:val="ru-RU"/>
        </w:rPr>
        <w:t>қатысушылардың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тапсырмасы</w:t>
      </w:r>
      <w:proofErr w:type="spellEnd"/>
      <w:r w:rsidRPr="00BF32A4">
        <w:rPr>
          <w:rFonts w:ascii="Times New Roman" w:hAnsi="Times New Roman" w:cs="Times New Roman"/>
          <w:sz w:val="24"/>
          <w:szCs w:val="24"/>
          <w:lang w:val="ru-RU"/>
        </w:rPr>
        <w:t>:</w:t>
      </w:r>
    </w:p>
    <w:p w14:paraId="7291DF06" w14:textId="77777777" w:rsidR="005A186C" w:rsidRPr="00BF32A4" w:rsidRDefault="005A186C" w:rsidP="00005B90">
      <w:pPr>
        <w:ind w:left="567"/>
        <w:jc w:val="both"/>
        <w:rPr>
          <w:rFonts w:ascii="Times New Roman" w:hAnsi="Times New Roman" w:cs="Times New Roman"/>
          <w:sz w:val="24"/>
          <w:szCs w:val="24"/>
          <w:lang w:val="ru-RU"/>
        </w:rPr>
      </w:pPr>
      <w:r w:rsidRPr="00BF32A4">
        <w:rPr>
          <w:rFonts w:ascii="Times New Roman" w:hAnsi="Times New Roman" w:cs="Times New Roman"/>
          <w:b/>
          <w:sz w:val="24"/>
          <w:szCs w:val="24"/>
          <w:lang w:val="ru-RU"/>
        </w:rPr>
        <w:t>1.</w:t>
      </w: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Әр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қатысушыдан</w:t>
      </w:r>
      <w:proofErr w:type="spellEnd"/>
      <w:r w:rsidRPr="00BF32A4">
        <w:rPr>
          <w:rFonts w:ascii="Times New Roman" w:hAnsi="Times New Roman" w:cs="Times New Roman"/>
          <w:sz w:val="24"/>
          <w:szCs w:val="24"/>
          <w:lang w:val="ru-RU"/>
        </w:rPr>
        <w:t xml:space="preserve"> 5-10 минут </w:t>
      </w:r>
      <w:proofErr w:type="spellStart"/>
      <w:r w:rsidRPr="00BF32A4">
        <w:rPr>
          <w:rFonts w:ascii="Times New Roman" w:hAnsi="Times New Roman" w:cs="Times New Roman"/>
          <w:sz w:val="24"/>
          <w:szCs w:val="24"/>
          <w:lang w:val="ru-RU"/>
        </w:rPr>
        <w:t>ішінде</w:t>
      </w:r>
      <w:proofErr w:type="spellEnd"/>
      <w:r w:rsidRPr="00BF32A4">
        <w:rPr>
          <w:rFonts w:ascii="Times New Roman" w:hAnsi="Times New Roman" w:cs="Times New Roman"/>
          <w:sz w:val="24"/>
          <w:szCs w:val="24"/>
          <w:lang w:val="ru-RU"/>
        </w:rPr>
        <w:t xml:space="preserve"> осы </w:t>
      </w:r>
      <w:proofErr w:type="spellStart"/>
      <w:r w:rsidRPr="00BF32A4">
        <w:rPr>
          <w:rFonts w:ascii="Times New Roman" w:hAnsi="Times New Roman" w:cs="Times New Roman"/>
          <w:sz w:val="24"/>
          <w:szCs w:val="24"/>
          <w:lang w:val="ru-RU"/>
        </w:rPr>
        <w:t>мәселені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қалай</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шешуге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болатындығы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туралы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барлық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ойларды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қағаз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бетіне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жапсыру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арқылы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жеке-жеке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жазып</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берулерін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сұраңыз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Мәселеге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әр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түрлі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тұрғыдан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қарауға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тырысыңыз</w:t>
      </w:r>
      <w:proofErr w:type="spellEnd"/>
      <w:r w:rsidRPr="00BF32A4">
        <w:rPr>
          <w:rFonts w:ascii="Times New Roman" w:hAnsi="Times New Roman" w:cs="Times New Roman"/>
          <w:sz w:val="24"/>
          <w:szCs w:val="24"/>
          <w:lang w:val="ru-RU"/>
        </w:rPr>
        <w:t xml:space="preserve">: тек </w:t>
      </w:r>
      <w:proofErr w:type="spellStart"/>
      <w:r w:rsidRPr="00BF32A4">
        <w:rPr>
          <w:rFonts w:ascii="Times New Roman" w:hAnsi="Times New Roman" w:cs="Times New Roman"/>
          <w:sz w:val="24"/>
          <w:szCs w:val="24"/>
          <w:lang w:val="ru-RU"/>
        </w:rPr>
        <w:t>сіздің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көзқарасыңыз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бойынша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емес</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сонымен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қатар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басқа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мүдделі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тараптардың</w:t>
      </w:r>
      <w:proofErr w:type="spellEnd"/>
      <w:r w:rsidRPr="00BF32A4">
        <w:rPr>
          <w:rFonts w:ascii="Times New Roman" w:hAnsi="Times New Roman" w:cs="Times New Roman"/>
          <w:sz w:val="24"/>
          <w:szCs w:val="24"/>
          <w:lang w:val="ru-RU"/>
        </w:rPr>
        <w:t xml:space="preserve"> - </w:t>
      </w:r>
      <w:proofErr w:type="spellStart"/>
      <w:r w:rsidRPr="00BF32A4">
        <w:rPr>
          <w:rFonts w:ascii="Times New Roman" w:hAnsi="Times New Roman" w:cs="Times New Roman"/>
          <w:sz w:val="24"/>
          <w:szCs w:val="24"/>
          <w:lang w:val="ru-RU"/>
        </w:rPr>
        <w:t>бенефициарлардың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үкіметтік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емес</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ұйымдардың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үкіметтің</w:t>
      </w:r>
      <w:proofErr w:type="spellEnd"/>
      <w:r w:rsidRPr="00BF32A4">
        <w:rPr>
          <w:rFonts w:ascii="Times New Roman" w:hAnsi="Times New Roman" w:cs="Times New Roman"/>
          <w:sz w:val="24"/>
          <w:szCs w:val="24"/>
          <w:lang w:val="ru-RU"/>
        </w:rPr>
        <w:t xml:space="preserve">, бизнес </w:t>
      </w:r>
      <w:proofErr w:type="spellStart"/>
      <w:r w:rsidRPr="00BF32A4">
        <w:rPr>
          <w:rFonts w:ascii="Times New Roman" w:hAnsi="Times New Roman" w:cs="Times New Roman"/>
          <w:sz w:val="24"/>
          <w:szCs w:val="24"/>
          <w:lang w:val="ru-RU"/>
        </w:rPr>
        <w:t>құрылымдардың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халықаралық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қауымдастықтың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көзқарасы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Қысқа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мерзімді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ұзақ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мерзімді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шешімдер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туралы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ойланыңыз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болашақта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әр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шешімнің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салдары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туралы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ойланыңыз</w:t>
      </w:r>
      <w:proofErr w:type="spellEnd"/>
      <w:r w:rsidRPr="00BF32A4">
        <w:rPr>
          <w:rFonts w:ascii="Times New Roman" w:hAnsi="Times New Roman" w:cs="Times New Roman"/>
          <w:sz w:val="24"/>
          <w:szCs w:val="24"/>
          <w:lang w:val="ru-RU"/>
        </w:rPr>
        <w:t xml:space="preserve">. Осы </w:t>
      </w:r>
      <w:proofErr w:type="spellStart"/>
      <w:r w:rsidRPr="00BF32A4">
        <w:rPr>
          <w:rFonts w:ascii="Times New Roman" w:hAnsi="Times New Roman" w:cs="Times New Roman"/>
          <w:sz w:val="24"/>
          <w:szCs w:val="24"/>
          <w:lang w:val="ru-RU"/>
        </w:rPr>
        <w:t>шешімдердің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қайсысы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ең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тұрақты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әсер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етеді</w:t>
      </w:r>
      <w:proofErr w:type="spellEnd"/>
      <w:r w:rsidRPr="00BF32A4">
        <w:rPr>
          <w:rFonts w:ascii="Times New Roman" w:hAnsi="Times New Roman" w:cs="Times New Roman"/>
          <w:sz w:val="24"/>
          <w:szCs w:val="24"/>
          <w:lang w:val="ru-RU"/>
        </w:rPr>
        <w:t>?</w:t>
      </w:r>
    </w:p>
    <w:p w14:paraId="6125CE55" w14:textId="77777777" w:rsidR="005A186C" w:rsidRPr="00BF32A4" w:rsidRDefault="005A186C" w:rsidP="00005B90">
      <w:pPr>
        <w:ind w:left="567"/>
        <w:jc w:val="both"/>
        <w:rPr>
          <w:rFonts w:ascii="Times New Roman" w:hAnsi="Times New Roman" w:cs="Times New Roman"/>
          <w:sz w:val="24"/>
          <w:szCs w:val="24"/>
          <w:lang w:val="ru-RU"/>
        </w:rPr>
      </w:pPr>
      <w:r w:rsidRPr="00BF32A4">
        <w:rPr>
          <w:rFonts w:ascii="Times New Roman" w:hAnsi="Times New Roman" w:cs="Times New Roman"/>
          <w:b/>
          <w:sz w:val="24"/>
          <w:szCs w:val="24"/>
          <w:lang w:val="ru-RU"/>
        </w:rPr>
        <w:t>2.</w:t>
      </w: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Әрі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қарай</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бәрінен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топта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өз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ойларымен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бөлісуді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сұраңыз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Бірдей</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идеяларды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кластерлерге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топтастыру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қажет</w:t>
      </w:r>
      <w:proofErr w:type="spellEnd"/>
      <w:r w:rsidRPr="00BF32A4">
        <w:rPr>
          <w:rFonts w:ascii="Times New Roman" w:hAnsi="Times New Roman" w:cs="Times New Roman"/>
          <w:sz w:val="24"/>
          <w:szCs w:val="24"/>
          <w:lang w:val="ru-RU"/>
        </w:rPr>
        <w:t>.</w:t>
      </w:r>
    </w:p>
    <w:p w14:paraId="0269751D" w14:textId="26D58CE3" w:rsidR="005A186C" w:rsidRPr="00BF32A4" w:rsidRDefault="005A186C" w:rsidP="00005B90">
      <w:pPr>
        <w:ind w:left="567"/>
        <w:jc w:val="both"/>
        <w:rPr>
          <w:rFonts w:ascii="Times New Roman" w:hAnsi="Times New Roman" w:cs="Times New Roman"/>
          <w:sz w:val="24"/>
          <w:szCs w:val="24"/>
          <w:lang w:val="ru-RU"/>
        </w:rPr>
      </w:pPr>
      <w:r w:rsidRPr="00BF32A4">
        <w:rPr>
          <w:rFonts w:ascii="Times New Roman" w:hAnsi="Times New Roman" w:cs="Times New Roman"/>
          <w:b/>
          <w:sz w:val="24"/>
          <w:szCs w:val="24"/>
          <w:lang w:val="ru-RU"/>
        </w:rPr>
        <w:t>3.</w:t>
      </w:r>
      <w:r w:rsidRPr="00BF32A4">
        <w:rPr>
          <w:rFonts w:ascii="Times New Roman" w:hAnsi="Times New Roman" w:cs="Times New Roman"/>
          <w:sz w:val="24"/>
          <w:szCs w:val="24"/>
          <w:lang w:val="ru-RU"/>
        </w:rPr>
        <w:t xml:space="preserve"> </w:t>
      </w:r>
      <w:proofErr w:type="spellStart"/>
      <w:r w:rsidR="005B6D67" w:rsidRPr="00BF32A4">
        <w:rPr>
          <w:rFonts w:ascii="Times New Roman" w:hAnsi="Times New Roman" w:cs="Times New Roman"/>
          <w:sz w:val="24"/>
          <w:szCs w:val="24"/>
          <w:lang w:val="ru-RU"/>
        </w:rPr>
        <w:t>И</w:t>
      </w:r>
      <w:r w:rsidRPr="00BF32A4">
        <w:rPr>
          <w:rFonts w:ascii="Times New Roman" w:hAnsi="Times New Roman" w:cs="Times New Roman"/>
          <w:sz w:val="24"/>
          <w:szCs w:val="24"/>
          <w:lang w:val="ru-RU"/>
        </w:rPr>
        <w:t>деялар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бойынша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топтық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пікірталас</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жүргізіңіз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Әр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идеяның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күшті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әлсіз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жақтарын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анықтаңыз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нақты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идеяны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жүзеге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асыру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үшін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жеткілікті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қаржылық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адамдық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ресурстар</w:t>
      </w:r>
      <w:proofErr w:type="spellEnd"/>
      <w:r w:rsidRPr="00BF32A4">
        <w:rPr>
          <w:rFonts w:ascii="Times New Roman" w:hAnsi="Times New Roman" w:cs="Times New Roman"/>
          <w:sz w:val="24"/>
          <w:szCs w:val="24"/>
          <w:lang w:val="ru-RU"/>
        </w:rPr>
        <w:t xml:space="preserve"> бар </w:t>
      </w:r>
      <w:proofErr w:type="spellStart"/>
      <w:r w:rsidRPr="00BF32A4">
        <w:rPr>
          <w:rFonts w:ascii="Times New Roman" w:hAnsi="Times New Roman" w:cs="Times New Roman"/>
          <w:sz w:val="24"/>
          <w:szCs w:val="24"/>
          <w:lang w:val="ru-RU"/>
        </w:rPr>
        <w:t>ма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Басқа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мүдделі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тараптар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бұл</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шешімге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қатысуға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дайын</w:t>
      </w:r>
      <w:proofErr w:type="spellEnd"/>
      <w:r w:rsidRPr="00BF32A4">
        <w:rPr>
          <w:rFonts w:ascii="Times New Roman" w:hAnsi="Times New Roman" w:cs="Times New Roman"/>
          <w:sz w:val="24"/>
          <w:szCs w:val="24"/>
          <w:lang w:val="ru-RU"/>
        </w:rPr>
        <w:t xml:space="preserve"> ба? </w:t>
      </w:r>
      <w:proofErr w:type="spellStart"/>
      <w:r w:rsidRPr="00BF32A4">
        <w:rPr>
          <w:rFonts w:ascii="Times New Roman" w:hAnsi="Times New Roman" w:cs="Times New Roman"/>
          <w:sz w:val="24"/>
          <w:szCs w:val="24"/>
          <w:lang w:val="ru-RU"/>
        </w:rPr>
        <w:t>Неліктен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иә</w:t>
      </w:r>
      <w:proofErr w:type="spellEnd"/>
      <w:r w:rsidRPr="00BF32A4">
        <w:rPr>
          <w:rFonts w:ascii="Times New Roman" w:hAnsi="Times New Roman" w:cs="Times New Roman"/>
          <w:sz w:val="24"/>
          <w:szCs w:val="24"/>
          <w:lang w:val="ru-RU"/>
        </w:rPr>
        <w:t xml:space="preserve">? Неге </w:t>
      </w:r>
      <w:proofErr w:type="spellStart"/>
      <w:r w:rsidRPr="00BF32A4">
        <w:rPr>
          <w:rFonts w:ascii="Times New Roman" w:hAnsi="Times New Roman" w:cs="Times New Roman"/>
          <w:sz w:val="24"/>
          <w:szCs w:val="24"/>
          <w:lang w:val="ru-RU"/>
        </w:rPr>
        <w:t>жоқ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әр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шешімде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тәуекелдерді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азайтуға</w:t>
      </w:r>
      <w:proofErr w:type="spellEnd"/>
      <w:r w:rsidRPr="00BF32A4">
        <w:rPr>
          <w:rFonts w:ascii="Times New Roman" w:hAnsi="Times New Roman" w:cs="Times New Roman"/>
          <w:sz w:val="24"/>
          <w:szCs w:val="24"/>
          <w:lang w:val="ru-RU"/>
        </w:rPr>
        <w:t xml:space="preserve"> бола </w:t>
      </w:r>
      <w:proofErr w:type="spellStart"/>
      <w:r w:rsidRPr="00BF32A4">
        <w:rPr>
          <w:rFonts w:ascii="Times New Roman" w:hAnsi="Times New Roman" w:cs="Times New Roman"/>
          <w:sz w:val="24"/>
          <w:szCs w:val="24"/>
          <w:lang w:val="ru-RU"/>
        </w:rPr>
        <w:t>ма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Топта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талқылаңыз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қай</w:t>
      </w:r>
      <w:proofErr w:type="spellEnd"/>
      <w:r w:rsidRPr="00BF32A4">
        <w:rPr>
          <w:rFonts w:ascii="Times New Roman" w:hAnsi="Times New Roman" w:cs="Times New Roman"/>
          <w:sz w:val="24"/>
          <w:szCs w:val="24"/>
          <w:lang w:val="ru-RU"/>
        </w:rPr>
        <w:t xml:space="preserve"> идея </w:t>
      </w:r>
      <w:proofErr w:type="spellStart"/>
      <w:r w:rsidRPr="00BF32A4">
        <w:rPr>
          <w:rFonts w:ascii="Times New Roman" w:hAnsi="Times New Roman" w:cs="Times New Roman"/>
          <w:sz w:val="24"/>
          <w:szCs w:val="24"/>
          <w:lang w:val="ru-RU"/>
        </w:rPr>
        <w:t>тиімді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болады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неге?</w:t>
      </w:r>
    </w:p>
    <w:p w14:paraId="22BE9209" w14:textId="77777777" w:rsidR="005A186C" w:rsidRPr="00BF32A4" w:rsidRDefault="005A186C" w:rsidP="00005B90">
      <w:pPr>
        <w:ind w:left="567"/>
        <w:jc w:val="both"/>
        <w:rPr>
          <w:rFonts w:ascii="Times New Roman" w:hAnsi="Times New Roman" w:cs="Times New Roman"/>
          <w:sz w:val="24"/>
          <w:szCs w:val="24"/>
          <w:lang w:val="ru-RU"/>
        </w:rPr>
      </w:pPr>
      <w:r w:rsidRPr="00BF32A4">
        <w:rPr>
          <w:rFonts w:ascii="Times New Roman" w:hAnsi="Times New Roman" w:cs="Times New Roman"/>
          <w:b/>
          <w:sz w:val="24"/>
          <w:szCs w:val="24"/>
          <w:lang w:val="ru-RU"/>
        </w:rPr>
        <w:t>4.</w:t>
      </w: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Келесі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кезеңге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ұсынылған</w:t>
      </w:r>
      <w:proofErr w:type="spellEnd"/>
      <w:r w:rsidRPr="00BF32A4">
        <w:rPr>
          <w:rFonts w:ascii="Times New Roman" w:hAnsi="Times New Roman" w:cs="Times New Roman"/>
          <w:sz w:val="24"/>
          <w:szCs w:val="24"/>
          <w:lang w:val="ru-RU"/>
        </w:rPr>
        <w:t xml:space="preserve"> топ </w:t>
      </w:r>
      <w:proofErr w:type="spellStart"/>
      <w:r w:rsidRPr="00BF32A4">
        <w:rPr>
          <w:rFonts w:ascii="Times New Roman" w:hAnsi="Times New Roman" w:cs="Times New Roman"/>
          <w:sz w:val="24"/>
          <w:szCs w:val="24"/>
          <w:lang w:val="ru-RU"/>
        </w:rPr>
        <w:t>ішінен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бір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идеяны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таңдаңыз</w:t>
      </w:r>
      <w:proofErr w:type="spellEnd"/>
      <w:r w:rsidRPr="00BF32A4">
        <w:rPr>
          <w:rFonts w:ascii="Times New Roman" w:hAnsi="Times New Roman" w:cs="Times New Roman"/>
          <w:sz w:val="24"/>
          <w:szCs w:val="24"/>
          <w:lang w:val="ru-RU"/>
        </w:rPr>
        <w:t>.</w:t>
      </w:r>
    </w:p>
    <w:p w14:paraId="03F5151A" w14:textId="3ACC8F45" w:rsidR="00EB2FD7" w:rsidRPr="00BF32A4" w:rsidRDefault="00EB2FD7" w:rsidP="00005B90">
      <w:pPr>
        <w:jc w:val="both"/>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Жергілікті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заңгерл</w:t>
      </w:r>
      <w:r w:rsidR="003F6867" w:rsidRPr="00BF32A4">
        <w:rPr>
          <w:rFonts w:ascii="Times New Roman" w:hAnsi="Times New Roman" w:cs="Times New Roman"/>
          <w:sz w:val="24"/>
          <w:szCs w:val="24"/>
          <w:lang w:val="ru-RU"/>
        </w:rPr>
        <w:t>ердің</w:t>
      </w:r>
      <w:proofErr w:type="spellEnd"/>
      <w:r w:rsidR="003F6867" w:rsidRPr="00BF32A4">
        <w:rPr>
          <w:rFonts w:ascii="Times New Roman" w:hAnsi="Times New Roman" w:cs="Times New Roman"/>
          <w:sz w:val="24"/>
          <w:szCs w:val="24"/>
          <w:lang w:val="ru-RU"/>
        </w:rPr>
        <w:t xml:space="preserve"> </w:t>
      </w:r>
      <w:proofErr w:type="spellStart"/>
      <w:r w:rsidR="003F6867" w:rsidRPr="00BF32A4">
        <w:rPr>
          <w:rFonts w:ascii="Times New Roman" w:hAnsi="Times New Roman" w:cs="Times New Roman"/>
          <w:sz w:val="24"/>
          <w:szCs w:val="24"/>
          <w:lang w:val="ru-RU"/>
        </w:rPr>
        <w:t>бенефициарларға</w:t>
      </w:r>
      <w:proofErr w:type="spellEnd"/>
      <w:r w:rsidR="003F6867" w:rsidRPr="00BF32A4">
        <w:rPr>
          <w:rFonts w:ascii="Times New Roman" w:hAnsi="Times New Roman" w:cs="Times New Roman"/>
          <w:sz w:val="24"/>
          <w:szCs w:val="24"/>
          <w:lang w:val="ru-RU"/>
        </w:rPr>
        <w:t xml:space="preserve"> </w:t>
      </w:r>
      <w:proofErr w:type="spellStart"/>
      <w:r w:rsidR="003F6867" w:rsidRPr="00BF32A4">
        <w:rPr>
          <w:rFonts w:ascii="Times New Roman" w:hAnsi="Times New Roman" w:cs="Times New Roman"/>
          <w:sz w:val="24"/>
          <w:szCs w:val="24"/>
          <w:lang w:val="ru-RU"/>
        </w:rPr>
        <w:t>сапалы</w:t>
      </w:r>
      <w:proofErr w:type="spellEnd"/>
      <w:r w:rsidR="003F6867" w:rsidRPr="00BF32A4">
        <w:rPr>
          <w:rFonts w:ascii="Times New Roman" w:hAnsi="Times New Roman" w:cs="Times New Roman"/>
          <w:sz w:val="24"/>
          <w:szCs w:val="24"/>
          <w:lang w:val="ru-RU"/>
        </w:rPr>
        <w:t xml:space="preserve"> КЗК</w:t>
      </w: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қызметін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ұсынуға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уәжінің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жоқтығы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туралы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шешімдерді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іздеу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туралы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топтық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талқылау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бірнеше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шешімдер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ұсына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алады</w:t>
      </w:r>
      <w:proofErr w:type="spellEnd"/>
      <w:r w:rsidRPr="00BF32A4">
        <w:rPr>
          <w:rFonts w:ascii="Times New Roman" w:hAnsi="Times New Roman" w:cs="Times New Roman"/>
          <w:sz w:val="24"/>
          <w:szCs w:val="24"/>
          <w:lang w:val="ru-RU"/>
        </w:rPr>
        <w:t>:</w:t>
      </w:r>
    </w:p>
    <w:p w14:paraId="6C3748E8" w14:textId="77777777" w:rsidR="00EB2FD7" w:rsidRPr="00BF32A4" w:rsidRDefault="00EB2FD7" w:rsidP="00EB2FD7">
      <w:pPr>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адвокаттарға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жоғары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ынталандыру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үшін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мемлекеттік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бюджеттен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төлемдерді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көбейту</w:t>
      </w:r>
      <w:proofErr w:type="spellEnd"/>
      <w:r w:rsidRPr="00BF32A4">
        <w:rPr>
          <w:rFonts w:ascii="Times New Roman" w:hAnsi="Times New Roman" w:cs="Times New Roman"/>
          <w:sz w:val="24"/>
          <w:szCs w:val="24"/>
          <w:lang w:val="ru-RU"/>
        </w:rPr>
        <w:t>;</w:t>
      </w:r>
    </w:p>
    <w:p w14:paraId="1FF4CA8B" w14:textId="77777777" w:rsidR="00EB2FD7" w:rsidRPr="00BF32A4" w:rsidRDefault="00EB2FD7" w:rsidP="00EB2FD7">
      <w:pPr>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кәмелетке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толмағандарға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арналған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барлық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заңды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ақпараты</w:t>
      </w:r>
      <w:proofErr w:type="spellEnd"/>
      <w:r w:rsidRPr="00BF32A4">
        <w:rPr>
          <w:rFonts w:ascii="Times New Roman" w:hAnsi="Times New Roman" w:cs="Times New Roman"/>
          <w:sz w:val="24"/>
          <w:szCs w:val="24"/>
          <w:lang w:val="ru-RU"/>
        </w:rPr>
        <w:t xml:space="preserve"> бар сайт </w:t>
      </w:r>
      <w:proofErr w:type="spellStart"/>
      <w:r w:rsidRPr="00BF32A4">
        <w:rPr>
          <w:rFonts w:ascii="Times New Roman" w:hAnsi="Times New Roman" w:cs="Times New Roman"/>
          <w:sz w:val="24"/>
          <w:szCs w:val="24"/>
          <w:lang w:val="ru-RU"/>
        </w:rPr>
        <w:t>құруға</w:t>
      </w:r>
      <w:proofErr w:type="spellEnd"/>
      <w:r w:rsidRPr="00BF32A4">
        <w:rPr>
          <w:rFonts w:ascii="Times New Roman" w:hAnsi="Times New Roman" w:cs="Times New Roman"/>
          <w:sz w:val="24"/>
          <w:szCs w:val="24"/>
          <w:lang w:val="ru-RU"/>
        </w:rPr>
        <w:t>;</w:t>
      </w:r>
    </w:p>
    <w:p w14:paraId="0D0AFD75" w14:textId="77777777" w:rsidR="00EB2FD7" w:rsidRPr="00BF32A4" w:rsidRDefault="00EB2FD7" w:rsidP="00EB2FD7">
      <w:pPr>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кәмелетке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толмағандармен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жұмыс</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істейтін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бенефициарлар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үшін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ақпараттық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науқандар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өткізуге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мүдделі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ада</w:t>
      </w:r>
      <w:r w:rsidR="003F6867" w:rsidRPr="00BF32A4">
        <w:rPr>
          <w:rFonts w:ascii="Times New Roman" w:hAnsi="Times New Roman" w:cs="Times New Roman"/>
          <w:sz w:val="24"/>
          <w:szCs w:val="24"/>
          <w:lang w:val="ru-RU"/>
        </w:rPr>
        <w:t>м</w:t>
      </w:r>
      <w:proofErr w:type="spellEnd"/>
      <w:r w:rsidR="003F6867" w:rsidRPr="00BF32A4">
        <w:rPr>
          <w:rFonts w:ascii="Times New Roman" w:hAnsi="Times New Roman" w:cs="Times New Roman"/>
          <w:sz w:val="24"/>
          <w:szCs w:val="24"/>
          <w:lang w:val="ru-RU"/>
        </w:rPr>
        <w:t xml:space="preserve"> </w:t>
      </w:r>
      <w:proofErr w:type="spellStart"/>
      <w:r w:rsidR="003F6867" w:rsidRPr="00BF32A4">
        <w:rPr>
          <w:rFonts w:ascii="Times New Roman" w:hAnsi="Times New Roman" w:cs="Times New Roman"/>
          <w:sz w:val="24"/>
          <w:szCs w:val="24"/>
          <w:lang w:val="ru-RU"/>
        </w:rPr>
        <w:t>құқықтары</w:t>
      </w:r>
      <w:proofErr w:type="spellEnd"/>
      <w:r w:rsidR="003F6867" w:rsidRPr="00BF32A4">
        <w:rPr>
          <w:rFonts w:ascii="Times New Roman" w:hAnsi="Times New Roman" w:cs="Times New Roman"/>
          <w:sz w:val="24"/>
          <w:szCs w:val="24"/>
          <w:lang w:val="ru-RU"/>
        </w:rPr>
        <w:t xml:space="preserve"> </w:t>
      </w:r>
      <w:proofErr w:type="spellStart"/>
      <w:r w:rsidR="003F6867" w:rsidRPr="00BF32A4">
        <w:rPr>
          <w:rFonts w:ascii="Times New Roman" w:hAnsi="Times New Roman" w:cs="Times New Roman"/>
          <w:sz w:val="24"/>
          <w:szCs w:val="24"/>
          <w:lang w:val="ru-RU"/>
        </w:rPr>
        <w:t>жөніндегі</w:t>
      </w:r>
      <w:proofErr w:type="spellEnd"/>
      <w:r w:rsidR="003F6867" w:rsidRPr="00BF32A4">
        <w:rPr>
          <w:rFonts w:ascii="Times New Roman" w:hAnsi="Times New Roman" w:cs="Times New Roman"/>
          <w:sz w:val="24"/>
          <w:szCs w:val="24"/>
          <w:lang w:val="ru-RU"/>
        </w:rPr>
        <w:t xml:space="preserve"> ҮЕҰ-</w:t>
      </w:r>
      <w:proofErr w:type="spellStart"/>
      <w:r w:rsidR="003F6867" w:rsidRPr="00BF32A4">
        <w:rPr>
          <w:rFonts w:ascii="Times New Roman" w:hAnsi="Times New Roman" w:cs="Times New Roman"/>
          <w:sz w:val="24"/>
          <w:szCs w:val="24"/>
          <w:lang w:val="ru-RU"/>
        </w:rPr>
        <w:t>ға</w:t>
      </w:r>
      <w:proofErr w:type="spellEnd"/>
      <w:r w:rsidR="003F6867" w:rsidRPr="00BF32A4">
        <w:rPr>
          <w:rFonts w:ascii="Times New Roman" w:hAnsi="Times New Roman" w:cs="Times New Roman"/>
          <w:sz w:val="24"/>
          <w:szCs w:val="24"/>
          <w:lang w:val="ru-RU"/>
        </w:rPr>
        <w:t xml:space="preserve"> </w:t>
      </w:r>
      <w:r w:rsidRPr="00BF32A4">
        <w:rPr>
          <w:rFonts w:ascii="Times New Roman" w:hAnsi="Times New Roman" w:cs="Times New Roman"/>
          <w:sz w:val="24"/>
          <w:szCs w:val="24"/>
          <w:lang w:val="ru-RU"/>
        </w:rPr>
        <w:t xml:space="preserve"> беру </w:t>
      </w:r>
      <w:proofErr w:type="spellStart"/>
      <w:r w:rsidRPr="00BF32A4">
        <w:rPr>
          <w:rFonts w:ascii="Times New Roman" w:hAnsi="Times New Roman" w:cs="Times New Roman"/>
          <w:sz w:val="24"/>
          <w:szCs w:val="24"/>
          <w:lang w:val="ru-RU"/>
        </w:rPr>
        <w:t>үшін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гранттар</w:t>
      </w:r>
      <w:proofErr w:type="spellEnd"/>
      <w:r w:rsidRPr="00BF32A4">
        <w:rPr>
          <w:rFonts w:ascii="Times New Roman" w:hAnsi="Times New Roman" w:cs="Times New Roman"/>
          <w:sz w:val="24"/>
          <w:szCs w:val="24"/>
          <w:lang w:val="ru-RU"/>
        </w:rPr>
        <w:t xml:space="preserve"> беру.</w:t>
      </w:r>
    </w:p>
    <w:p w14:paraId="79AA2580" w14:textId="77777777" w:rsidR="00EB2FD7" w:rsidRPr="00BF32A4" w:rsidRDefault="00EB2FD7" w:rsidP="00EB2FD7">
      <w:pPr>
        <w:jc w:val="both"/>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Әр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шешімнің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артықшылықтары</w:t>
      </w:r>
      <w:proofErr w:type="spellEnd"/>
      <w:r w:rsidRPr="00BF32A4">
        <w:rPr>
          <w:rFonts w:ascii="Times New Roman" w:hAnsi="Times New Roman" w:cs="Times New Roman"/>
          <w:sz w:val="24"/>
          <w:szCs w:val="24"/>
          <w:lang w:val="ru-RU"/>
        </w:rPr>
        <w:t xml:space="preserve"> мен </w:t>
      </w:r>
      <w:proofErr w:type="spellStart"/>
      <w:r w:rsidRPr="00BF32A4">
        <w:rPr>
          <w:rFonts w:ascii="Times New Roman" w:hAnsi="Times New Roman" w:cs="Times New Roman"/>
          <w:sz w:val="24"/>
          <w:szCs w:val="24"/>
          <w:lang w:val="ru-RU"/>
        </w:rPr>
        <w:t>кемшіліктерін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талқылағаннан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кейін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прототиптеудің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келесі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кезеңі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үшін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бір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идеяны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таңдаңыз</w:t>
      </w:r>
      <w:proofErr w:type="spellEnd"/>
      <w:r w:rsidRPr="00BF32A4">
        <w:rPr>
          <w:rFonts w:ascii="Times New Roman" w:hAnsi="Times New Roman" w:cs="Times New Roman"/>
          <w:sz w:val="24"/>
          <w:szCs w:val="24"/>
          <w:lang w:val="ru-RU"/>
        </w:rPr>
        <w:t>.</w:t>
      </w:r>
    </w:p>
    <w:p w14:paraId="0F6DA1F4" w14:textId="3F661AFF" w:rsidR="00EB2FD7" w:rsidRPr="00BF32A4" w:rsidRDefault="00EB2FD7" w:rsidP="00EB2FD7">
      <w:pPr>
        <w:jc w:val="both"/>
        <w:rPr>
          <w:rFonts w:ascii="Times New Roman" w:hAnsi="Times New Roman" w:cs="Times New Roman"/>
          <w:b/>
          <w:sz w:val="24"/>
          <w:szCs w:val="24"/>
          <w:lang w:val="ru-RU"/>
        </w:rPr>
      </w:pPr>
      <w:proofErr w:type="spellStart"/>
      <w:r w:rsidRPr="00BF32A4">
        <w:rPr>
          <w:rFonts w:ascii="Times New Roman" w:hAnsi="Times New Roman" w:cs="Times New Roman"/>
          <w:b/>
          <w:sz w:val="24"/>
          <w:szCs w:val="24"/>
          <w:lang w:val="ru-RU"/>
        </w:rPr>
        <w:lastRenderedPageBreak/>
        <w:t>Төр</w:t>
      </w:r>
      <w:r w:rsidR="00B83828" w:rsidRPr="00BF32A4">
        <w:rPr>
          <w:rFonts w:ascii="Times New Roman" w:hAnsi="Times New Roman" w:cs="Times New Roman"/>
          <w:b/>
          <w:sz w:val="24"/>
          <w:szCs w:val="24"/>
          <w:lang w:val="ru-RU"/>
        </w:rPr>
        <w:t>тінші</w:t>
      </w:r>
      <w:proofErr w:type="spellEnd"/>
      <w:r w:rsidR="00B83828" w:rsidRPr="00BF32A4">
        <w:rPr>
          <w:rFonts w:ascii="Times New Roman" w:hAnsi="Times New Roman" w:cs="Times New Roman"/>
          <w:b/>
          <w:sz w:val="24"/>
          <w:szCs w:val="24"/>
          <w:lang w:val="ru-RU"/>
        </w:rPr>
        <w:t xml:space="preserve"> </w:t>
      </w:r>
      <w:proofErr w:type="spellStart"/>
      <w:r w:rsidR="00B83828" w:rsidRPr="00BF32A4">
        <w:rPr>
          <w:rFonts w:ascii="Times New Roman" w:hAnsi="Times New Roman" w:cs="Times New Roman"/>
          <w:b/>
          <w:sz w:val="24"/>
          <w:szCs w:val="24"/>
          <w:lang w:val="ru-RU"/>
        </w:rPr>
        <w:t>кезең</w:t>
      </w:r>
      <w:proofErr w:type="spellEnd"/>
      <w:r w:rsidR="00B83828" w:rsidRPr="00BF32A4">
        <w:rPr>
          <w:rFonts w:ascii="Times New Roman" w:hAnsi="Times New Roman" w:cs="Times New Roman"/>
          <w:b/>
          <w:sz w:val="24"/>
          <w:szCs w:val="24"/>
          <w:lang w:val="ru-RU"/>
        </w:rPr>
        <w:t xml:space="preserve">: </w:t>
      </w:r>
      <w:proofErr w:type="spellStart"/>
      <w:r w:rsidR="00B83828" w:rsidRPr="00BF32A4">
        <w:rPr>
          <w:rFonts w:ascii="Times New Roman" w:hAnsi="Times New Roman" w:cs="Times New Roman"/>
          <w:b/>
          <w:sz w:val="24"/>
          <w:szCs w:val="24"/>
          <w:lang w:val="ru-RU"/>
        </w:rPr>
        <w:t>прототиптеу</w:t>
      </w:r>
      <w:proofErr w:type="spellEnd"/>
      <w:r w:rsidR="00B83828" w:rsidRPr="00BF32A4">
        <w:rPr>
          <w:rFonts w:ascii="Times New Roman" w:hAnsi="Times New Roman" w:cs="Times New Roman"/>
          <w:b/>
          <w:sz w:val="24"/>
          <w:szCs w:val="24"/>
          <w:lang w:val="ru-RU"/>
        </w:rPr>
        <w:t xml:space="preserve"> </w:t>
      </w:r>
      <w:proofErr w:type="spellStart"/>
      <w:r w:rsidR="00B83828" w:rsidRPr="00BF32A4">
        <w:rPr>
          <w:rFonts w:ascii="Times New Roman" w:hAnsi="Times New Roman" w:cs="Times New Roman"/>
          <w:b/>
          <w:sz w:val="24"/>
          <w:szCs w:val="24"/>
          <w:lang w:val="ru-RU"/>
        </w:rPr>
        <w:t>және</w:t>
      </w:r>
      <w:proofErr w:type="spellEnd"/>
      <w:r w:rsidR="00B83828" w:rsidRPr="00BF32A4">
        <w:rPr>
          <w:rFonts w:ascii="Times New Roman" w:hAnsi="Times New Roman" w:cs="Times New Roman"/>
          <w:b/>
          <w:sz w:val="24"/>
          <w:szCs w:val="24"/>
          <w:lang w:val="ru-RU"/>
        </w:rPr>
        <w:t xml:space="preserve"> «</w:t>
      </w:r>
      <w:proofErr w:type="spellStart"/>
      <w:r w:rsidR="00B83828" w:rsidRPr="00BF32A4">
        <w:rPr>
          <w:rFonts w:ascii="Times New Roman" w:hAnsi="Times New Roman" w:cs="Times New Roman"/>
          <w:b/>
          <w:sz w:val="24"/>
          <w:szCs w:val="24"/>
          <w:lang w:val="ru-RU"/>
        </w:rPr>
        <w:t>Қ</w:t>
      </w:r>
      <w:r w:rsidRPr="00BF32A4">
        <w:rPr>
          <w:rFonts w:ascii="Times New Roman" w:hAnsi="Times New Roman" w:cs="Times New Roman"/>
          <w:b/>
          <w:sz w:val="24"/>
          <w:szCs w:val="24"/>
          <w:lang w:val="ru-RU"/>
        </w:rPr>
        <w:t>ұндылықты</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құрудың</w:t>
      </w:r>
      <w:proofErr w:type="spellEnd"/>
      <w:r w:rsidRPr="00BF32A4">
        <w:rPr>
          <w:rFonts w:ascii="Times New Roman" w:hAnsi="Times New Roman" w:cs="Times New Roman"/>
          <w:b/>
          <w:sz w:val="24"/>
          <w:szCs w:val="24"/>
          <w:lang w:val="ru-RU"/>
        </w:rPr>
        <w:t xml:space="preserve"> 4 </w:t>
      </w:r>
      <w:proofErr w:type="spellStart"/>
      <w:r w:rsidRPr="00BF32A4">
        <w:rPr>
          <w:rFonts w:ascii="Times New Roman" w:hAnsi="Times New Roman" w:cs="Times New Roman"/>
          <w:b/>
          <w:sz w:val="24"/>
          <w:szCs w:val="24"/>
          <w:lang w:val="ru-RU"/>
        </w:rPr>
        <w:t>қадамы</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құралы</w:t>
      </w:r>
      <w:proofErr w:type="spellEnd"/>
      <w:r w:rsidRPr="00BF32A4">
        <w:rPr>
          <w:rFonts w:ascii="Times New Roman" w:hAnsi="Times New Roman" w:cs="Times New Roman"/>
          <w:b/>
          <w:sz w:val="24"/>
          <w:szCs w:val="24"/>
          <w:lang w:val="ru-RU"/>
        </w:rPr>
        <w:t>.</w:t>
      </w:r>
    </w:p>
    <w:p w14:paraId="7BEACA41" w14:textId="77777777" w:rsidR="00EB2FD7" w:rsidRPr="00BF32A4" w:rsidRDefault="00EB2FD7" w:rsidP="00EB2FD7">
      <w:pPr>
        <w:jc w:val="both"/>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Шешімді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прототиптеу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үшін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біз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Виндсхайм</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университетінің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профессорлары</w:t>
      </w:r>
      <w:proofErr w:type="spellEnd"/>
      <w:r w:rsidRPr="00BF32A4">
        <w:rPr>
          <w:rFonts w:ascii="Times New Roman" w:hAnsi="Times New Roman" w:cs="Times New Roman"/>
          <w:sz w:val="24"/>
          <w:szCs w:val="24"/>
          <w:lang w:val="ru-RU"/>
        </w:rPr>
        <w:t xml:space="preserve"> - Мария Гарсия Альварес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Лизбет</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Рийдсейк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жасаған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b/>
          <w:sz w:val="24"/>
          <w:szCs w:val="24"/>
          <w:lang w:val="ru-RU"/>
        </w:rPr>
        <w:t>Құнды</w:t>
      </w:r>
      <w:r w:rsidR="00B83828" w:rsidRPr="00BF32A4">
        <w:rPr>
          <w:rFonts w:ascii="Times New Roman" w:hAnsi="Times New Roman" w:cs="Times New Roman"/>
          <w:b/>
          <w:sz w:val="24"/>
          <w:szCs w:val="24"/>
          <w:lang w:val="ru-RU"/>
        </w:rPr>
        <w:t>лықты</w:t>
      </w:r>
      <w:proofErr w:type="spellEnd"/>
      <w:r w:rsidR="00B83828" w:rsidRPr="00BF32A4">
        <w:rPr>
          <w:rFonts w:ascii="Times New Roman" w:hAnsi="Times New Roman" w:cs="Times New Roman"/>
          <w:b/>
          <w:sz w:val="24"/>
          <w:szCs w:val="24"/>
          <w:lang w:val="ru-RU"/>
        </w:rPr>
        <w:t xml:space="preserve"> </w:t>
      </w:r>
      <w:proofErr w:type="spellStart"/>
      <w:r w:rsidR="00B83828" w:rsidRPr="00BF32A4">
        <w:rPr>
          <w:rFonts w:ascii="Times New Roman" w:hAnsi="Times New Roman" w:cs="Times New Roman"/>
          <w:b/>
          <w:sz w:val="24"/>
          <w:szCs w:val="24"/>
          <w:lang w:val="ru-RU"/>
        </w:rPr>
        <w:t>құрудың</w:t>
      </w:r>
      <w:proofErr w:type="spellEnd"/>
      <w:r w:rsidRPr="00BF32A4">
        <w:rPr>
          <w:rFonts w:ascii="Times New Roman" w:hAnsi="Times New Roman" w:cs="Times New Roman"/>
          <w:b/>
          <w:sz w:val="24"/>
          <w:szCs w:val="24"/>
          <w:lang w:val="ru-RU"/>
        </w:rPr>
        <w:t xml:space="preserve"> 4 </w:t>
      </w:r>
      <w:proofErr w:type="spellStart"/>
      <w:r w:rsidRPr="00BF32A4">
        <w:rPr>
          <w:rFonts w:ascii="Times New Roman" w:hAnsi="Times New Roman" w:cs="Times New Roman"/>
          <w:b/>
          <w:sz w:val="24"/>
          <w:szCs w:val="24"/>
          <w:lang w:val="ru-RU"/>
        </w:rPr>
        <w:t>қадам</w:t>
      </w:r>
      <w:r w:rsidR="00B83828" w:rsidRPr="00BF32A4">
        <w:rPr>
          <w:rFonts w:ascii="Times New Roman" w:hAnsi="Times New Roman" w:cs="Times New Roman"/>
          <w:b/>
          <w:sz w:val="24"/>
          <w:szCs w:val="24"/>
          <w:lang w:val="ru-RU"/>
        </w:rPr>
        <w:t>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құралын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қолдануды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ұсынамыз</w:t>
      </w:r>
      <w:proofErr w:type="spellEnd"/>
      <w:r w:rsidRPr="00BF32A4">
        <w:rPr>
          <w:rFonts w:ascii="Times New Roman" w:hAnsi="Times New Roman" w:cs="Times New Roman"/>
          <w:sz w:val="24"/>
          <w:szCs w:val="24"/>
          <w:lang w:val="ru-RU"/>
        </w:rPr>
        <w:t>.</w:t>
      </w:r>
    </w:p>
    <w:p w14:paraId="795E1DCA" w14:textId="77777777" w:rsidR="00EB2FD7" w:rsidRPr="00BF32A4" w:rsidRDefault="00EB2FD7" w:rsidP="00EB2FD7">
      <w:pPr>
        <w:jc w:val="both"/>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Бұл</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серіктестерді</w:t>
      </w:r>
      <w:proofErr w:type="spellEnd"/>
      <w:r w:rsidRPr="00BF32A4">
        <w:rPr>
          <w:rFonts w:ascii="Times New Roman" w:hAnsi="Times New Roman" w:cs="Times New Roman"/>
          <w:sz w:val="24"/>
          <w:szCs w:val="24"/>
          <w:lang w:val="ru-RU"/>
        </w:rPr>
        <w:t xml:space="preserve"> / </w:t>
      </w:r>
      <w:proofErr w:type="spellStart"/>
      <w:r w:rsidRPr="00BF32A4">
        <w:rPr>
          <w:rFonts w:ascii="Times New Roman" w:hAnsi="Times New Roman" w:cs="Times New Roman"/>
          <w:sz w:val="24"/>
          <w:szCs w:val="24"/>
          <w:lang w:val="ru-RU"/>
        </w:rPr>
        <w:t>мүдделі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тараптарды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тартудың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олардың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өзгерісті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жүзеге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асырудағы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рөлін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зерттеудің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практикалық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құралы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Ол</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ынтымақтастықтың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лайықты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модельдерін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анықтауға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икемді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тәсілге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негізделген</w:t>
      </w:r>
      <w:proofErr w:type="spellEnd"/>
      <w:r w:rsidRPr="00BF32A4">
        <w:rPr>
          <w:rFonts w:ascii="Times New Roman" w:hAnsi="Times New Roman" w:cs="Times New Roman"/>
          <w:sz w:val="24"/>
          <w:szCs w:val="24"/>
          <w:lang w:val="ru-RU"/>
        </w:rPr>
        <w:t>.</w:t>
      </w:r>
    </w:p>
    <w:p w14:paraId="2AA9CA17" w14:textId="77777777" w:rsidR="00EB2FD7" w:rsidRPr="00BF32A4" w:rsidRDefault="00EB2FD7" w:rsidP="00EB2FD7">
      <w:pPr>
        <w:jc w:val="both"/>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Бұл</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құралдың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негізгі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бағыты</w:t>
      </w:r>
      <w:proofErr w:type="spellEnd"/>
      <w:r w:rsidRPr="00BF32A4">
        <w:rPr>
          <w:rFonts w:ascii="Times New Roman" w:hAnsi="Times New Roman" w:cs="Times New Roman"/>
          <w:sz w:val="24"/>
          <w:szCs w:val="24"/>
          <w:lang w:val="ru-RU"/>
        </w:rPr>
        <w:t>:</w:t>
      </w:r>
    </w:p>
    <w:p w14:paraId="4EBAA9FF" w14:textId="77777777" w:rsidR="00EB2FD7" w:rsidRPr="00BF32A4" w:rsidRDefault="00EB2FD7" w:rsidP="00B83828">
      <w:pPr>
        <w:ind w:left="284" w:firstLine="567"/>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1) </w:t>
      </w:r>
      <w:proofErr w:type="spellStart"/>
      <w:r w:rsidRPr="00BF32A4">
        <w:rPr>
          <w:rFonts w:ascii="Times New Roman" w:hAnsi="Times New Roman" w:cs="Times New Roman"/>
          <w:sz w:val="24"/>
          <w:szCs w:val="24"/>
          <w:lang w:val="ru-RU"/>
        </w:rPr>
        <w:t>әр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түрлі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мүдделі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тараптардың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мүдделі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тараптардың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күрделі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міндеттер</w:t>
      </w:r>
      <w:proofErr w:type="spellEnd"/>
      <w:r w:rsidRPr="00BF32A4">
        <w:rPr>
          <w:rFonts w:ascii="Times New Roman" w:hAnsi="Times New Roman" w:cs="Times New Roman"/>
          <w:sz w:val="24"/>
          <w:szCs w:val="24"/>
          <w:lang w:val="ru-RU"/>
        </w:rPr>
        <w:t xml:space="preserve"> мен </w:t>
      </w:r>
      <w:proofErr w:type="spellStart"/>
      <w:r w:rsidRPr="00BF32A4">
        <w:rPr>
          <w:rFonts w:ascii="Times New Roman" w:hAnsi="Times New Roman" w:cs="Times New Roman"/>
          <w:sz w:val="24"/>
          <w:szCs w:val="24"/>
          <w:lang w:val="ru-RU"/>
        </w:rPr>
        <w:t>тапсырмаларды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шешудің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алуан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түрлерін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әзірлеу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бойынша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бірлескен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жұмыс</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процесі</w:t>
      </w:r>
      <w:proofErr w:type="spellEnd"/>
      <w:r w:rsidRPr="00BF32A4">
        <w:rPr>
          <w:rFonts w:ascii="Times New Roman" w:hAnsi="Times New Roman" w:cs="Times New Roman"/>
          <w:sz w:val="24"/>
          <w:szCs w:val="24"/>
          <w:lang w:val="ru-RU"/>
        </w:rPr>
        <w:t>;</w:t>
      </w:r>
    </w:p>
    <w:p w14:paraId="6A188D13" w14:textId="77777777" w:rsidR="00EB2FD7" w:rsidRPr="00BF32A4" w:rsidRDefault="00EB2FD7" w:rsidP="00B83828">
      <w:pPr>
        <w:ind w:left="284" w:firstLine="567"/>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2) </w:t>
      </w:r>
      <w:proofErr w:type="spellStart"/>
      <w:r w:rsidRPr="00BF32A4">
        <w:rPr>
          <w:rFonts w:ascii="Times New Roman" w:hAnsi="Times New Roman" w:cs="Times New Roman"/>
          <w:sz w:val="24"/>
          <w:szCs w:val="24"/>
          <w:lang w:val="ru-RU"/>
        </w:rPr>
        <w:t>әр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тараптың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қоғам</w:t>
      </w:r>
      <w:proofErr w:type="spellEnd"/>
      <w:r w:rsidRPr="00BF32A4">
        <w:rPr>
          <w:rFonts w:ascii="Times New Roman" w:hAnsi="Times New Roman" w:cs="Times New Roman"/>
          <w:sz w:val="24"/>
          <w:szCs w:val="24"/>
          <w:lang w:val="ru-RU"/>
        </w:rPr>
        <w:t xml:space="preserve">, планета, </w:t>
      </w:r>
      <w:proofErr w:type="spellStart"/>
      <w:r w:rsidRPr="00BF32A4">
        <w:rPr>
          <w:rFonts w:ascii="Times New Roman" w:hAnsi="Times New Roman" w:cs="Times New Roman"/>
          <w:sz w:val="24"/>
          <w:szCs w:val="24"/>
          <w:lang w:val="ru-RU"/>
        </w:rPr>
        <w:t>гүлдену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бейбітшілік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ынтымақтастық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үшін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мультипликативті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құндылықтарды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құруға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қосқан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үлесі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туралы</w:t>
      </w:r>
      <w:proofErr w:type="spellEnd"/>
      <w:r w:rsidRPr="00BF32A4">
        <w:rPr>
          <w:rFonts w:ascii="Times New Roman" w:hAnsi="Times New Roman" w:cs="Times New Roman"/>
          <w:sz w:val="24"/>
          <w:szCs w:val="24"/>
          <w:lang w:val="ru-RU"/>
        </w:rPr>
        <w:t>.</w:t>
      </w:r>
    </w:p>
    <w:p w14:paraId="1ECFFAD9" w14:textId="77777777" w:rsidR="00005B90" w:rsidRDefault="00005B90" w:rsidP="00EB2FD7">
      <w:pPr>
        <w:jc w:val="both"/>
        <w:rPr>
          <w:rFonts w:ascii="Times New Roman" w:hAnsi="Times New Roman" w:cs="Times New Roman"/>
          <w:b/>
          <w:sz w:val="24"/>
          <w:szCs w:val="24"/>
          <w:lang w:val="ru-RU"/>
        </w:rPr>
      </w:pPr>
    </w:p>
    <w:p w14:paraId="4AE91241" w14:textId="4B267E81" w:rsidR="00EB2FD7" w:rsidRPr="00BF32A4" w:rsidRDefault="00EB2FD7" w:rsidP="00EB2FD7">
      <w:pPr>
        <w:jc w:val="both"/>
        <w:rPr>
          <w:rFonts w:ascii="Times New Roman" w:hAnsi="Times New Roman" w:cs="Times New Roman"/>
          <w:b/>
          <w:sz w:val="24"/>
          <w:szCs w:val="24"/>
          <w:lang w:val="ru-RU"/>
        </w:rPr>
      </w:pPr>
      <w:proofErr w:type="spellStart"/>
      <w:r w:rsidRPr="00BF32A4">
        <w:rPr>
          <w:rFonts w:ascii="Times New Roman" w:hAnsi="Times New Roman" w:cs="Times New Roman"/>
          <w:b/>
          <w:sz w:val="24"/>
          <w:szCs w:val="24"/>
          <w:lang w:val="ru-RU"/>
        </w:rPr>
        <w:t>Құралды</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пайдалану</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жөніндегі</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нұсқаулық</w:t>
      </w:r>
      <w:proofErr w:type="spellEnd"/>
      <w:r w:rsidRPr="00BF32A4">
        <w:rPr>
          <w:rFonts w:ascii="Times New Roman" w:hAnsi="Times New Roman" w:cs="Times New Roman"/>
          <w:b/>
          <w:sz w:val="24"/>
          <w:szCs w:val="24"/>
          <w:lang w:val="ru-RU"/>
        </w:rPr>
        <w:t>:</w:t>
      </w:r>
    </w:p>
    <w:p w14:paraId="6A6E2738" w14:textId="77777777" w:rsidR="00EB2FD7" w:rsidRPr="00BF32A4" w:rsidRDefault="00EB2FD7" w:rsidP="00EB2FD7">
      <w:pPr>
        <w:pStyle w:val="ListParagraph"/>
        <w:numPr>
          <w:ilvl w:val="0"/>
          <w:numId w:val="2"/>
        </w:numPr>
        <w:jc w:val="both"/>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Топқа</w:t>
      </w:r>
      <w:proofErr w:type="spellEnd"/>
      <w:r w:rsidRPr="00BF32A4">
        <w:rPr>
          <w:rFonts w:ascii="Times New Roman" w:hAnsi="Times New Roman" w:cs="Times New Roman"/>
          <w:sz w:val="24"/>
          <w:szCs w:val="24"/>
          <w:lang w:val="ru-RU"/>
        </w:rPr>
        <w:t xml:space="preserve"> 3-сурет </w:t>
      </w:r>
      <w:proofErr w:type="spellStart"/>
      <w:r w:rsidRPr="00BF32A4">
        <w:rPr>
          <w:rFonts w:ascii="Times New Roman" w:hAnsi="Times New Roman" w:cs="Times New Roman"/>
          <w:sz w:val="24"/>
          <w:szCs w:val="24"/>
          <w:lang w:val="ru-RU"/>
        </w:rPr>
        <w:t>басылған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үлкен</w:t>
      </w:r>
      <w:proofErr w:type="spellEnd"/>
      <w:r w:rsidRPr="00BF32A4">
        <w:rPr>
          <w:rFonts w:ascii="Times New Roman" w:hAnsi="Times New Roman" w:cs="Times New Roman"/>
          <w:sz w:val="24"/>
          <w:szCs w:val="24"/>
          <w:lang w:val="ru-RU"/>
        </w:rPr>
        <w:t xml:space="preserve"> плакат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әр</w:t>
      </w:r>
      <w:proofErr w:type="spellEnd"/>
      <w:r w:rsidRPr="00BF32A4">
        <w:rPr>
          <w:rFonts w:ascii="Times New Roman" w:hAnsi="Times New Roman" w:cs="Times New Roman"/>
          <w:sz w:val="24"/>
          <w:szCs w:val="24"/>
          <w:lang w:val="ru-RU"/>
        </w:rPr>
        <w:t xml:space="preserve"> топ </w:t>
      </w:r>
      <w:proofErr w:type="spellStart"/>
      <w:r w:rsidRPr="00BF32A4">
        <w:rPr>
          <w:rFonts w:ascii="Times New Roman" w:hAnsi="Times New Roman" w:cs="Times New Roman"/>
          <w:sz w:val="24"/>
          <w:szCs w:val="24"/>
          <w:lang w:val="ru-RU"/>
        </w:rPr>
        <w:t>мүшелеріне</w:t>
      </w:r>
      <w:proofErr w:type="spellEnd"/>
      <w:r w:rsidRPr="00BF32A4">
        <w:rPr>
          <w:rFonts w:ascii="Times New Roman" w:hAnsi="Times New Roman" w:cs="Times New Roman"/>
          <w:sz w:val="24"/>
          <w:szCs w:val="24"/>
          <w:lang w:val="ru-RU"/>
        </w:rPr>
        <w:t xml:space="preserve"> идея </w:t>
      </w:r>
      <w:proofErr w:type="spellStart"/>
      <w:r w:rsidRPr="00BF32A4">
        <w:rPr>
          <w:rFonts w:ascii="Times New Roman" w:hAnsi="Times New Roman" w:cs="Times New Roman"/>
          <w:sz w:val="24"/>
          <w:szCs w:val="24"/>
          <w:lang w:val="ru-RU"/>
        </w:rPr>
        <w:t>жазуға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жеткілікті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стикерлер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беріңіз</w:t>
      </w:r>
      <w:proofErr w:type="spellEnd"/>
      <w:r w:rsidRPr="00BF32A4">
        <w:rPr>
          <w:rFonts w:ascii="Times New Roman" w:hAnsi="Times New Roman" w:cs="Times New Roman"/>
          <w:sz w:val="24"/>
          <w:szCs w:val="24"/>
          <w:lang w:val="ru-RU"/>
        </w:rPr>
        <w:t>.</w:t>
      </w:r>
    </w:p>
    <w:p w14:paraId="1EE386DB" w14:textId="77777777" w:rsidR="00EB2FD7" w:rsidRPr="00BF32A4" w:rsidRDefault="00EB2FD7" w:rsidP="00EB2FD7">
      <w:pPr>
        <w:ind w:left="360"/>
        <w:jc w:val="both"/>
        <w:rPr>
          <w:rFonts w:ascii="Times New Roman" w:hAnsi="Times New Roman" w:cs="Times New Roman"/>
          <w:sz w:val="24"/>
          <w:szCs w:val="24"/>
          <w:lang w:val="ru-RU"/>
        </w:rPr>
      </w:pPr>
      <w:r w:rsidRPr="00BF32A4">
        <w:rPr>
          <w:rFonts w:ascii="Times New Roman" w:hAnsi="Times New Roman" w:cs="Times New Roman"/>
          <w:noProof/>
          <w:sz w:val="24"/>
          <w:szCs w:val="24"/>
          <w:lang w:val="ru-RU" w:eastAsia="ru-RU"/>
        </w:rPr>
        <w:drawing>
          <wp:inline distT="0" distB="0" distL="0" distR="0" wp14:anchorId="7154B1FE" wp14:editId="593D5682">
            <wp:extent cx="5572125" cy="2662555"/>
            <wp:effectExtent l="0" t="0" r="9525" b="4445"/>
            <wp:docPr id="25" name="Picture 3">
              <a:extLst xmlns:a="http://schemas.openxmlformats.org/drawingml/2006/main">
                <a:ext uri="{FF2B5EF4-FFF2-40B4-BE49-F238E27FC236}">
                  <a16:creationId xmlns:a16="http://schemas.microsoft.com/office/drawing/2014/main" id="{7B70D33A-C221-489D-834A-E48C2D463F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7B70D33A-C221-489D-834A-E48C2D463F9A}"/>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20880" cy="2685852"/>
                    </a:xfrm>
                    <a:prstGeom prst="rect">
                      <a:avLst/>
                    </a:prstGeom>
                    <a:noFill/>
                    <a:ln>
                      <a:noFill/>
                    </a:ln>
                    <a:effectLst/>
                  </pic:spPr>
                </pic:pic>
              </a:graphicData>
            </a:graphic>
          </wp:inline>
        </w:drawing>
      </w:r>
    </w:p>
    <w:p w14:paraId="19B94E89" w14:textId="77777777" w:rsidR="00B83828" w:rsidRPr="00BF32A4" w:rsidRDefault="00B83828" w:rsidP="00EB2FD7">
      <w:pPr>
        <w:ind w:left="360"/>
        <w:jc w:val="both"/>
        <w:rPr>
          <w:rFonts w:ascii="Times New Roman" w:hAnsi="Times New Roman" w:cs="Times New Roman"/>
          <w:sz w:val="24"/>
          <w:szCs w:val="24"/>
          <w:lang w:val="ru-RU"/>
        </w:rPr>
      </w:pPr>
    </w:p>
    <w:p w14:paraId="7302BAFF" w14:textId="2BD72476" w:rsidR="00EB2FD7" w:rsidRDefault="00EB2FD7" w:rsidP="00EB2FD7">
      <w:pPr>
        <w:ind w:left="360"/>
        <w:jc w:val="both"/>
        <w:rPr>
          <w:rFonts w:ascii="Times New Roman" w:hAnsi="Times New Roman" w:cs="Times New Roman"/>
          <w:b/>
          <w:bCs/>
          <w:sz w:val="24"/>
          <w:szCs w:val="24"/>
          <w:lang w:val="ru-RU"/>
        </w:rPr>
      </w:pPr>
      <w:r w:rsidRPr="00005B90">
        <w:rPr>
          <w:rFonts w:ascii="Times New Roman" w:hAnsi="Times New Roman" w:cs="Times New Roman"/>
          <w:b/>
          <w:bCs/>
          <w:sz w:val="24"/>
          <w:szCs w:val="24"/>
          <w:lang w:val="ru-RU"/>
        </w:rPr>
        <w:t>3-сурет</w:t>
      </w:r>
    </w:p>
    <w:p w14:paraId="779E7D3C" w14:textId="163753BF" w:rsidR="00005B90" w:rsidRDefault="00005B90" w:rsidP="00EB2FD7">
      <w:pPr>
        <w:ind w:left="360"/>
        <w:jc w:val="both"/>
        <w:rPr>
          <w:rFonts w:ascii="Times New Roman" w:hAnsi="Times New Roman" w:cs="Times New Roman"/>
          <w:b/>
          <w:bCs/>
          <w:sz w:val="24"/>
          <w:szCs w:val="24"/>
          <w:lang w:val="ru-RU"/>
        </w:rPr>
      </w:pPr>
    </w:p>
    <w:p w14:paraId="63947E0E" w14:textId="52B4DDB7" w:rsidR="00005B90" w:rsidRDefault="00005B90" w:rsidP="00EB2FD7">
      <w:pPr>
        <w:ind w:left="360"/>
        <w:jc w:val="both"/>
        <w:rPr>
          <w:rFonts w:ascii="Times New Roman" w:hAnsi="Times New Roman" w:cs="Times New Roman"/>
          <w:b/>
          <w:bCs/>
          <w:sz w:val="24"/>
          <w:szCs w:val="24"/>
          <w:lang w:val="ru-RU"/>
        </w:rPr>
      </w:pPr>
    </w:p>
    <w:p w14:paraId="7FAA8E44" w14:textId="77777777" w:rsidR="00005B90" w:rsidRPr="00005B90" w:rsidRDefault="00005B90" w:rsidP="00EB2FD7">
      <w:pPr>
        <w:ind w:left="360"/>
        <w:jc w:val="both"/>
        <w:rPr>
          <w:rFonts w:ascii="Times New Roman" w:hAnsi="Times New Roman" w:cs="Times New Roman"/>
          <w:b/>
          <w:bCs/>
          <w:sz w:val="24"/>
          <w:szCs w:val="24"/>
          <w:lang w:val="ru-RU"/>
        </w:rPr>
      </w:pPr>
    </w:p>
    <w:p w14:paraId="4ACCCCCF" w14:textId="77777777" w:rsidR="00EB2FD7" w:rsidRPr="00BF32A4" w:rsidRDefault="00EB2FD7" w:rsidP="00EB2FD7">
      <w:pPr>
        <w:pStyle w:val="ListParagraph"/>
        <w:numPr>
          <w:ilvl w:val="0"/>
          <w:numId w:val="2"/>
        </w:numPr>
        <w:jc w:val="both"/>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lastRenderedPageBreak/>
        <w:t>Әр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кезең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үшін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қатысушылар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өз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идеяларын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ұсынуы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керек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алдымен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жеке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содан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кейін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оларды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топта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талқылау</w:t>
      </w:r>
      <w:proofErr w:type="spellEnd"/>
      <w:r w:rsidRPr="00BF32A4">
        <w:rPr>
          <w:rFonts w:ascii="Times New Roman" w:hAnsi="Times New Roman" w:cs="Times New Roman"/>
          <w:sz w:val="24"/>
          <w:szCs w:val="24"/>
          <w:lang w:val="ru-RU"/>
        </w:rPr>
        <w:t>:</w:t>
      </w:r>
    </w:p>
    <w:tbl>
      <w:tblPr>
        <w:tblStyle w:val="1"/>
        <w:tblW w:w="0" w:type="auto"/>
        <w:tblLook w:val="04A0" w:firstRow="1" w:lastRow="0" w:firstColumn="1" w:lastColumn="0" w:noHBand="0" w:noVBand="1"/>
      </w:tblPr>
      <w:tblGrid>
        <w:gridCol w:w="3539"/>
        <w:gridCol w:w="5811"/>
      </w:tblGrid>
      <w:tr w:rsidR="00EB2FD7" w:rsidRPr="00955BB7" w14:paraId="06959561" w14:textId="77777777" w:rsidTr="006B34BF">
        <w:tc>
          <w:tcPr>
            <w:tcW w:w="3539" w:type="dxa"/>
          </w:tcPr>
          <w:p w14:paraId="2DDA0AED" w14:textId="0D1ED8E1" w:rsidR="00EB2FD7" w:rsidRPr="00BF32A4" w:rsidRDefault="00EB2FD7" w:rsidP="006B34BF">
            <w:pPr>
              <w:rPr>
                <w:rFonts w:ascii="Times New Roman" w:hAnsi="Times New Roman" w:cs="Times New Roman"/>
                <w:sz w:val="24"/>
                <w:szCs w:val="24"/>
                <w:lang w:val="ru-RU"/>
              </w:rPr>
            </w:pPr>
          </w:p>
          <w:p w14:paraId="20E1E4E4" w14:textId="53B5D6ED" w:rsidR="00EB2FD7" w:rsidRPr="00BF32A4" w:rsidRDefault="00EB2FD7" w:rsidP="006B34BF">
            <w:pPr>
              <w:rPr>
                <w:rFonts w:ascii="Times New Roman" w:hAnsi="Times New Roman" w:cs="Times New Roman"/>
                <w:sz w:val="24"/>
                <w:szCs w:val="24"/>
                <w:lang w:val="ru-RU"/>
              </w:rPr>
            </w:pPr>
          </w:p>
          <w:p w14:paraId="1516BA8D" w14:textId="3C294853" w:rsidR="00EB2FD7" w:rsidRPr="00BF32A4" w:rsidRDefault="00EB2FD7" w:rsidP="006B34BF">
            <w:pPr>
              <w:rPr>
                <w:rFonts w:ascii="Times New Roman" w:hAnsi="Times New Roman" w:cs="Times New Roman"/>
                <w:sz w:val="24"/>
                <w:szCs w:val="24"/>
                <w:lang w:val="ru-RU"/>
              </w:rPr>
            </w:pPr>
          </w:p>
          <w:p w14:paraId="23FF5DC9" w14:textId="16C87391" w:rsidR="00EB2FD7" w:rsidRPr="00BF32A4" w:rsidRDefault="005B6D67" w:rsidP="006B34BF">
            <w:pPr>
              <w:rPr>
                <w:rFonts w:ascii="Times New Roman" w:hAnsi="Times New Roman" w:cs="Times New Roman"/>
                <w:sz w:val="24"/>
                <w:szCs w:val="24"/>
                <w:lang w:val="ru-RU"/>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659264" behindDoc="0" locked="0" layoutInCell="1" allowOverlap="1" wp14:anchorId="212C8F2C" wp14:editId="556E3968">
                      <wp:simplePos x="0" y="0"/>
                      <wp:positionH relativeFrom="column">
                        <wp:posOffset>405323</wp:posOffset>
                      </wp:positionH>
                      <wp:positionV relativeFrom="paragraph">
                        <wp:posOffset>26256</wp:posOffset>
                      </wp:positionV>
                      <wp:extent cx="1041400" cy="516531"/>
                      <wp:effectExtent l="0" t="0" r="6350" b="0"/>
                      <wp:wrapNone/>
                      <wp:docPr id="29" name="Chevron 4"/>
                      <wp:cNvGraphicFramePr/>
                      <a:graphic xmlns:a="http://schemas.openxmlformats.org/drawingml/2006/main">
                        <a:graphicData uri="http://schemas.microsoft.com/office/word/2010/wordprocessingShape">
                          <wps:wsp>
                            <wps:cNvSpPr/>
                            <wps:spPr>
                              <a:xfrm>
                                <a:off x="0" y="0"/>
                                <a:ext cx="1041400" cy="516531"/>
                              </a:xfrm>
                              <a:prstGeom prst="rect">
                                <a:avLst/>
                              </a:prstGeom>
                              <a:solidFill>
                                <a:srgbClr val="E61469"/>
                              </a:solidFill>
                            </wps:spPr>
                            <wps:style>
                              <a:lnRef idx="0">
                                <a:scrgbClr r="0" g="0" b="0"/>
                              </a:lnRef>
                              <a:fillRef idx="0">
                                <a:scrgbClr r="0" g="0" b="0"/>
                              </a:fillRef>
                              <a:effectRef idx="0">
                                <a:scrgbClr r="0" g="0" b="0"/>
                              </a:effectRef>
                              <a:fontRef idx="minor">
                                <a:schemeClr val="lt1"/>
                              </a:fontRef>
                            </wps:style>
                            <wps:txbx>
                              <w:txbxContent>
                                <w:p w14:paraId="363A5AF7" w14:textId="3667D7F5" w:rsidR="00263AD2" w:rsidRDefault="00263AD2" w:rsidP="00EB2FD7">
                                  <w:pPr>
                                    <w:spacing w:after="0" w:line="240" w:lineRule="auto"/>
                                    <w:jc w:val="center"/>
                                    <w:rPr>
                                      <w:rFonts w:hAnsi="Calibri"/>
                                      <w:color w:val="FFFFFF" w:themeColor="background1"/>
                                      <w:kern w:val="24"/>
                                      <w:sz w:val="28"/>
                                      <w:szCs w:val="28"/>
                                      <w:lang w:val="ru-RU"/>
                                    </w:rPr>
                                  </w:pPr>
                                  <w:bookmarkStart w:id="1" w:name="_Hlk53330764"/>
                                  <w:bookmarkEnd w:id="1"/>
                                  <w:r>
                                    <w:rPr>
                                      <w:rFonts w:hAnsi="Calibri"/>
                                      <w:color w:val="FFFFFF" w:themeColor="background1"/>
                                      <w:kern w:val="24"/>
                                      <w:sz w:val="28"/>
                                      <w:szCs w:val="28"/>
                                      <w:lang w:val="ru-RU"/>
                                    </w:rPr>
                                    <w:t>1-де</w:t>
                                  </w:r>
                                  <w:r>
                                    <w:rPr>
                                      <w:rFonts w:hAnsi="Calibri"/>
                                      <w:color w:val="FFFFFF" w:themeColor="background1"/>
                                      <w:kern w:val="24"/>
                                      <w:sz w:val="28"/>
                                      <w:szCs w:val="28"/>
                                      <w:lang w:val="kk-KZ"/>
                                    </w:rPr>
                                    <w:t>ңгей</w:t>
                                  </w:r>
                                  <w:r>
                                    <w:rPr>
                                      <w:rFonts w:hAnsi="Calibri"/>
                                      <w:color w:val="FFFFFF" w:themeColor="background1"/>
                                      <w:kern w:val="24"/>
                                      <w:sz w:val="28"/>
                                      <w:szCs w:val="28"/>
                                      <w:lang w:val="ru-RU"/>
                                    </w:rPr>
                                    <w:t xml:space="preserve">: </w:t>
                                  </w:r>
                                </w:p>
                                <w:p w14:paraId="6D69B211" w14:textId="77C08719" w:rsidR="00263AD2" w:rsidRPr="0085246F" w:rsidRDefault="00263AD2" w:rsidP="005B6D67">
                                  <w:pPr>
                                    <w:spacing w:after="0" w:line="240" w:lineRule="auto"/>
                                    <w:jc w:val="center"/>
                                    <w:rPr>
                                      <w:sz w:val="14"/>
                                      <w:szCs w:val="14"/>
                                    </w:rPr>
                                  </w:pPr>
                                  <w:proofErr w:type="spellStart"/>
                                  <w:r>
                                    <w:rPr>
                                      <w:rFonts w:hAnsi="Calibri"/>
                                      <w:color w:val="FFFFFF" w:themeColor="background1"/>
                                      <w:kern w:val="24"/>
                                      <w:sz w:val="28"/>
                                      <w:szCs w:val="28"/>
                                      <w:lang w:val="ru-RU"/>
                                    </w:rPr>
                                    <w:t>Зерттеу</w:t>
                                  </w:r>
                                  <w:proofErr w:type="spellEnd"/>
                                </w:p>
                              </w:txbxContent>
                            </wps:txbx>
                            <wps:bodyPr spcFirstLastPara="0" vert="horz" wrap="square" lIns="88011" tIns="29337" rIns="29337" bIns="29337" numCol="1" spcCol="1270" anchor="ctr" anchorCtr="0">
                              <a:noAutofit/>
                            </wps:bodyPr>
                          </wps:wsp>
                        </a:graphicData>
                      </a:graphic>
                      <wp14:sizeRelH relativeFrom="margin">
                        <wp14:pctWidth>0</wp14:pctWidth>
                      </wp14:sizeRelH>
                      <wp14:sizeRelV relativeFrom="margin">
                        <wp14:pctHeight>0</wp14:pctHeight>
                      </wp14:sizeRelV>
                    </wp:anchor>
                  </w:drawing>
                </mc:Choice>
                <mc:Fallback>
                  <w:pict>
                    <v:rect w14:anchorId="212C8F2C" id="Chevron 4" o:spid="_x0000_s1032" style="position:absolute;margin-left:31.9pt;margin-top:2.05pt;width:82pt;height:40.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" fillcolor="#e61469" stroked="f">
                      <v:textbox inset="6.93pt,2.31pt,2.31pt,2.31pt">
                        <w:txbxContent>
                          <w:p w14:paraId="363A5AF7" w14:textId="3667D7F5" w:rsidR="00263AD2" w:rsidRDefault="00263AD2" w:rsidP="00EB2FD7">
                            <w:pPr>
                              <w:spacing w:after="0" w:line="240" w:lineRule="auto"/>
                              <w:jc w:val="center"/>
                              <w:rPr>
                                <w:rFonts w:hAnsi="Calibri"/>
                                <w:color w:val="FFFFFF" w:themeColor="background1"/>
                                <w:kern w:val="24"/>
                                <w:sz w:val="28"/>
                                <w:szCs w:val="28"/>
                                <w:lang w:val="ru-RU"/>
                              </w:rPr>
                            </w:pPr>
                            <w:bookmarkStart w:id="2" w:name="_Hlk53330764"/>
                            <w:bookmarkEnd w:id="2"/>
                            <w:r>
                              <w:rPr>
                                <w:rFonts w:hAnsi="Calibri"/>
                                <w:color w:val="FFFFFF" w:themeColor="background1"/>
                                <w:kern w:val="24"/>
                                <w:sz w:val="28"/>
                                <w:szCs w:val="28"/>
                                <w:lang w:val="ru-RU"/>
                              </w:rPr>
                              <w:t>1-де</w:t>
                            </w:r>
                            <w:r>
                              <w:rPr>
                                <w:rFonts w:hAnsi="Calibri"/>
                                <w:color w:val="FFFFFF" w:themeColor="background1"/>
                                <w:kern w:val="24"/>
                                <w:sz w:val="28"/>
                                <w:szCs w:val="28"/>
                                <w:lang w:val="kk-KZ"/>
                              </w:rPr>
                              <w:t>ңгей</w:t>
                            </w:r>
                            <w:r>
                              <w:rPr>
                                <w:rFonts w:hAnsi="Calibri"/>
                                <w:color w:val="FFFFFF" w:themeColor="background1"/>
                                <w:kern w:val="24"/>
                                <w:sz w:val="28"/>
                                <w:szCs w:val="28"/>
                                <w:lang w:val="ru-RU"/>
                              </w:rPr>
                              <w:t xml:space="preserve">: </w:t>
                            </w:r>
                          </w:p>
                          <w:p w14:paraId="6D69B211" w14:textId="77C08719" w:rsidR="00263AD2" w:rsidRPr="0085246F" w:rsidRDefault="00263AD2" w:rsidP="005B6D67">
                            <w:pPr>
                              <w:spacing w:after="0" w:line="240" w:lineRule="auto"/>
                              <w:jc w:val="center"/>
                              <w:rPr>
                                <w:sz w:val="14"/>
                                <w:szCs w:val="14"/>
                              </w:rPr>
                            </w:pPr>
                            <w:proofErr w:type="spellStart"/>
                            <w:r>
                              <w:rPr>
                                <w:rFonts w:hAnsi="Calibri"/>
                                <w:color w:val="FFFFFF" w:themeColor="background1"/>
                                <w:kern w:val="24"/>
                                <w:sz w:val="28"/>
                                <w:szCs w:val="28"/>
                                <w:lang w:val="ru-RU"/>
                              </w:rPr>
                              <w:t>Зерттеу</w:t>
                            </w:r>
                            <w:proofErr w:type="spellEnd"/>
                          </w:p>
                        </w:txbxContent>
                      </v:textbox>
                    </v:rect>
                  </w:pict>
                </mc:Fallback>
              </mc:AlternateContent>
            </w:r>
            <w:r w:rsidRPr="00BF32A4">
              <w:rPr>
                <w:rFonts w:ascii="Times New Roman" w:hAnsi="Times New Roman" w:cs="Times New Roman"/>
                <w:noProof/>
                <w:color w:val="FFFFFF" w:themeColor="background1"/>
                <w:kern w:val="24"/>
                <w:sz w:val="24"/>
                <w:szCs w:val="24"/>
                <w:lang w:val="ru-RU" w:eastAsia="ru-RU"/>
              </w:rPr>
              <w:drawing>
                <wp:inline distT="0" distB="0" distL="0" distR="0" wp14:anchorId="21C8AF88" wp14:editId="1E81C040">
                  <wp:extent cx="1819521" cy="580445"/>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49743" cy="590086"/>
                          </a:xfrm>
                          <a:prstGeom prst="rect">
                            <a:avLst/>
                          </a:prstGeom>
                          <a:noFill/>
                          <a:ln>
                            <a:noFill/>
                          </a:ln>
                        </pic:spPr>
                      </pic:pic>
                    </a:graphicData>
                  </a:graphic>
                </wp:inline>
              </w:drawing>
            </w:r>
          </w:p>
          <w:p w14:paraId="16BDA218" w14:textId="77777777" w:rsidR="00EB2FD7" w:rsidRPr="00BF32A4" w:rsidRDefault="00EB2FD7" w:rsidP="006B34BF">
            <w:pPr>
              <w:rPr>
                <w:rFonts w:ascii="Times New Roman" w:hAnsi="Times New Roman" w:cs="Times New Roman"/>
                <w:sz w:val="24"/>
                <w:szCs w:val="24"/>
                <w:lang w:val="ru-RU"/>
              </w:rPr>
            </w:pPr>
          </w:p>
          <w:p w14:paraId="04001D6F" w14:textId="77777777" w:rsidR="00EB2FD7" w:rsidRPr="00BF32A4" w:rsidRDefault="00EB2FD7" w:rsidP="006B34BF">
            <w:pPr>
              <w:rPr>
                <w:rFonts w:ascii="Times New Roman" w:hAnsi="Times New Roman" w:cs="Times New Roman"/>
                <w:sz w:val="24"/>
                <w:szCs w:val="24"/>
                <w:lang w:val="ru-RU"/>
              </w:rPr>
            </w:pPr>
          </w:p>
        </w:tc>
        <w:tc>
          <w:tcPr>
            <w:tcW w:w="5811" w:type="dxa"/>
          </w:tcPr>
          <w:p w14:paraId="1375CCF8" w14:textId="77777777" w:rsidR="00EB2FD7" w:rsidRPr="00BF32A4" w:rsidRDefault="00EB2FD7" w:rsidP="00EB2FD7">
            <w:pPr>
              <w:rPr>
                <w:rFonts w:ascii="Times New Roman" w:hAnsi="Times New Roman" w:cs="Times New Roman"/>
                <w:b/>
                <w:sz w:val="24"/>
                <w:szCs w:val="24"/>
                <w:lang w:val="ru-RU"/>
              </w:rPr>
            </w:pPr>
            <w:proofErr w:type="spellStart"/>
            <w:r w:rsidRPr="00BF32A4">
              <w:rPr>
                <w:rFonts w:ascii="Times New Roman" w:hAnsi="Times New Roman" w:cs="Times New Roman"/>
                <w:sz w:val="24"/>
                <w:szCs w:val="24"/>
                <w:lang w:val="ru-RU"/>
              </w:rPr>
              <w:t>Мәселені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әр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түрлі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жағынан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b/>
                <w:sz w:val="24"/>
                <w:szCs w:val="24"/>
                <w:lang w:val="ru-RU"/>
              </w:rPr>
              <w:t>зерттеңіз</w:t>
            </w:r>
            <w:proofErr w:type="spellEnd"/>
            <w:r w:rsidRPr="00BF32A4">
              <w:rPr>
                <w:rFonts w:ascii="Times New Roman" w:hAnsi="Times New Roman" w:cs="Times New Roman"/>
                <w:b/>
                <w:sz w:val="24"/>
                <w:szCs w:val="24"/>
                <w:lang w:val="ru-RU"/>
              </w:rPr>
              <w:t>.</w:t>
            </w:r>
          </w:p>
          <w:p w14:paraId="29450EED" w14:textId="77777777" w:rsidR="00EB2FD7" w:rsidRPr="00BF32A4" w:rsidRDefault="00EB2FD7" w:rsidP="005B6D67">
            <w:pPr>
              <w:ind w:left="455"/>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Неліктен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бұл</w:t>
            </w:r>
            <w:proofErr w:type="spellEnd"/>
            <w:r w:rsidRPr="00BF32A4">
              <w:rPr>
                <w:rFonts w:ascii="Times New Roman" w:hAnsi="Times New Roman" w:cs="Times New Roman"/>
                <w:sz w:val="24"/>
                <w:szCs w:val="24"/>
                <w:lang w:val="ru-RU"/>
              </w:rPr>
              <w:t xml:space="preserve"> МӘСЕЛЕ?</w:t>
            </w:r>
          </w:p>
          <w:p w14:paraId="595A62DA" w14:textId="77777777" w:rsidR="00EB2FD7" w:rsidRPr="00BF32A4" w:rsidRDefault="00EB2FD7" w:rsidP="005B6D67">
            <w:pPr>
              <w:ind w:left="455"/>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Оның</w:t>
            </w:r>
            <w:proofErr w:type="spellEnd"/>
            <w:r w:rsidRPr="00BF32A4">
              <w:rPr>
                <w:rFonts w:ascii="Times New Roman" w:hAnsi="Times New Roman" w:cs="Times New Roman"/>
                <w:sz w:val="24"/>
                <w:szCs w:val="24"/>
                <w:lang w:val="ru-RU"/>
              </w:rPr>
              <w:t xml:space="preserve"> НЕГІЗДЕРІ?</w:t>
            </w:r>
          </w:p>
          <w:p w14:paraId="7B8F2D58" w14:textId="77777777" w:rsidR="00EB2FD7" w:rsidRPr="00BF32A4" w:rsidRDefault="00EB2FD7" w:rsidP="005B6D67">
            <w:pPr>
              <w:ind w:left="455"/>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 Осы </w:t>
            </w:r>
            <w:proofErr w:type="spellStart"/>
            <w:r w:rsidRPr="00BF32A4">
              <w:rPr>
                <w:rFonts w:ascii="Times New Roman" w:hAnsi="Times New Roman" w:cs="Times New Roman"/>
                <w:sz w:val="24"/>
                <w:szCs w:val="24"/>
                <w:lang w:val="ru-RU"/>
              </w:rPr>
              <w:t>мәселенің</w:t>
            </w:r>
            <w:proofErr w:type="spellEnd"/>
            <w:r w:rsidRPr="00BF32A4">
              <w:rPr>
                <w:rFonts w:ascii="Times New Roman" w:hAnsi="Times New Roman" w:cs="Times New Roman"/>
                <w:sz w:val="24"/>
                <w:szCs w:val="24"/>
                <w:lang w:val="ru-RU"/>
              </w:rPr>
              <w:t xml:space="preserve"> НӘТИЖЕЛЕРІ (КОНСЕКЦИЯЛАР) </w:t>
            </w:r>
            <w:proofErr w:type="spellStart"/>
            <w:r w:rsidRPr="00BF32A4">
              <w:rPr>
                <w:rFonts w:ascii="Times New Roman" w:hAnsi="Times New Roman" w:cs="Times New Roman"/>
                <w:sz w:val="24"/>
                <w:szCs w:val="24"/>
                <w:lang w:val="ru-RU"/>
              </w:rPr>
              <w:t>қандай</w:t>
            </w:r>
            <w:proofErr w:type="spellEnd"/>
            <w:r w:rsidRPr="00BF32A4">
              <w:rPr>
                <w:rFonts w:ascii="Times New Roman" w:hAnsi="Times New Roman" w:cs="Times New Roman"/>
                <w:sz w:val="24"/>
                <w:szCs w:val="24"/>
                <w:lang w:val="ru-RU"/>
              </w:rPr>
              <w:t>?</w:t>
            </w:r>
          </w:p>
          <w:p w14:paraId="3ECB753E" w14:textId="77777777" w:rsidR="00EB2FD7" w:rsidRPr="00BF32A4" w:rsidRDefault="00EB2FD7" w:rsidP="005B6D67">
            <w:pPr>
              <w:ind w:left="455"/>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Шешімдер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қандай</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болуы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мүмкін</w:t>
            </w:r>
            <w:proofErr w:type="spellEnd"/>
            <w:r w:rsidRPr="00BF32A4">
              <w:rPr>
                <w:rFonts w:ascii="Times New Roman" w:hAnsi="Times New Roman" w:cs="Times New Roman"/>
                <w:sz w:val="24"/>
                <w:szCs w:val="24"/>
                <w:lang w:val="ru-RU"/>
              </w:rPr>
              <w:t>?</w:t>
            </w:r>
          </w:p>
          <w:p w14:paraId="1E5D9122" w14:textId="77777777" w:rsidR="00EB2FD7" w:rsidRPr="00BF32A4" w:rsidRDefault="00EB2FD7" w:rsidP="00EB2FD7">
            <w:pPr>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Келесі</w:t>
            </w:r>
            <w:proofErr w:type="spellEnd"/>
            <w:r w:rsidRPr="00BF32A4">
              <w:rPr>
                <w:rFonts w:ascii="Times New Roman" w:hAnsi="Times New Roman" w:cs="Times New Roman"/>
                <w:sz w:val="24"/>
                <w:szCs w:val="24"/>
                <w:lang w:val="ru-RU"/>
              </w:rPr>
              <w:t xml:space="preserve"> 2 </w:t>
            </w:r>
            <w:proofErr w:type="spellStart"/>
            <w:r w:rsidRPr="00BF32A4">
              <w:rPr>
                <w:rFonts w:ascii="Times New Roman" w:hAnsi="Times New Roman" w:cs="Times New Roman"/>
                <w:sz w:val="24"/>
                <w:szCs w:val="24"/>
                <w:lang w:val="ru-RU"/>
              </w:rPr>
              <w:t>кезең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үшін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бір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ықтимал</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шешімді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бірлесе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таңдаңыз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уақыт</w:t>
            </w:r>
            <w:proofErr w:type="spellEnd"/>
            <w:r w:rsidRPr="00BF32A4">
              <w:rPr>
                <w:rFonts w:ascii="Times New Roman" w:hAnsi="Times New Roman" w:cs="Times New Roman"/>
                <w:sz w:val="24"/>
                <w:szCs w:val="24"/>
                <w:lang w:val="ru-RU"/>
              </w:rPr>
              <w:t xml:space="preserve"> 15 минут)</w:t>
            </w:r>
          </w:p>
        </w:tc>
      </w:tr>
      <w:tr w:rsidR="00EB2FD7" w:rsidRPr="00BF32A4" w14:paraId="5505C458" w14:textId="77777777" w:rsidTr="006B34BF">
        <w:tc>
          <w:tcPr>
            <w:tcW w:w="3539" w:type="dxa"/>
          </w:tcPr>
          <w:p w14:paraId="33905D6A" w14:textId="7D2FDFBF" w:rsidR="00EB2FD7" w:rsidRPr="00BF32A4" w:rsidRDefault="00EB2FD7" w:rsidP="006B34BF">
            <w:pPr>
              <w:rPr>
                <w:rFonts w:ascii="Times New Roman" w:hAnsi="Times New Roman" w:cs="Times New Roman"/>
                <w:sz w:val="24"/>
                <w:szCs w:val="24"/>
                <w:lang w:val="ru-RU"/>
              </w:rPr>
            </w:pPr>
          </w:p>
          <w:p w14:paraId="445C87AB" w14:textId="2EBCE706" w:rsidR="00EB2FD7" w:rsidRPr="00BF32A4" w:rsidRDefault="00EB2FD7" w:rsidP="006B34BF">
            <w:pPr>
              <w:rPr>
                <w:rFonts w:ascii="Times New Roman" w:hAnsi="Times New Roman" w:cs="Times New Roman"/>
                <w:sz w:val="24"/>
                <w:szCs w:val="24"/>
                <w:lang w:val="ru-RU"/>
              </w:rPr>
            </w:pPr>
          </w:p>
          <w:p w14:paraId="2CCD94FF" w14:textId="11B48FCD" w:rsidR="00EB2FD7" w:rsidRPr="00BF32A4" w:rsidRDefault="00EB2FD7" w:rsidP="006B34BF">
            <w:pPr>
              <w:rPr>
                <w:rFonts w:ascii="Times New Roman" w:hAnsi="Times New Roman" w:cs="Times New Roman"/>
                <w:sz w:val="24"/>
                <w:szCs w:val="24"/>
                <w:lang w:val="ru-RU"/>
              </w:rPr>
            </w:pPr>
          </w:p>
          <w:p w14:paraId="65D9C75C" w14:textId="30A7A271" w:rsidR="00EB2FD7" w:rsidRPr="00BF32A4" w:rsidRDefault="005B6D67" w:rsidP="006B34BF">
            <w:pPr>
              <w:rPr>
                <w:rFonts w:ascii="Times New Roman" w:hAnsi="Times New Roman" w:cs="Times New Roman"/>
                <w:sz w:val="24"/>
                <w:szCs w:val="24"/>
                <w:lang w:val="ru-RU"/>
              </w:rPr>
            </w:pPr>
            <w:r w:rsidRPr="00BF32A4">
              <w:rPr>
                <w:rFonts w:ascii="Times New Roman" w:hAnsi="Times New Roman" w:cs="Times New Roman"/>
                <w:noProof/>
                <w:sz w:val="24"/>
                <w:szCs w:val="24"/>
                <w:lang w:val="ru-RU" w:eastAsia="ru-RU"/>
              </w:rPr>
              <mc:AlternateContent>
                <mc:Choice Requires="wpg">
                  <w:drawing>
                    <wp:anchor distT="0" distB="0" distL="114300" distR="114300" simplePos="0" relativeHeight="251660288" behindDoc="0" locked="0" layoutInCell="1" allowOverlap="1" wp14:anchorId="72C90FE7" wp14:editId="01A67EB2">
                      <wp:simplePos x="0" y="0"/>
                      <wp:positionH relativeFrom="column">
                        <wp:posOffset>74157</wp:posOffset>
                      </wp:positionH>
                      <wp:positionV relativeFrom="paragraph">
                        <wp:posOffset>92601</wp:posOffset>
                      </wp:positionV>
                      <wp:extent cx="1873360" cy="580445"/>
                      <wp:effectExtent l="19050" t="0" r="31750" b="10160"/>
                      <wp:wrapNone/>
                      <wp:docPr id="30" name="Group 10"/>
                      <wp:cNvGraphicFramePr/>
                      <a:graphic xmlns:a="http://schemas.openxmlformats.org/drawingml/2006/main">
                        <a:graphicData uri="http://schemas.microsoft.com/office/word/2010/wordprocessingGroup">
                          <wpg:wgp>
                            <wpg:cNvGrpSpPr/>
                            <wpg:grpSpPr>
                              <a:xfrm>
                                <a:off x="0" y="0"/>
                                <a:ext cx="1873360" cy="580445"/>
                                <a:chOff x="0" y="0"/>
                                <a:chExt cx="2086851" cy="834740"/>
                              </a:xfrm>
                            </wpg:grpSpPr>
                            <wps:wsp>
                              <wps:cNvPr id="31" name="Chevron 11"/>
                              <wps:cNvSpPr/>
                              <wps:spPr>
                                <a:xfrm>
                                  <a:off x="0" y="0"/>
                                  <a:ext cx="2086851" cy="834740"/>
                                </a:xfrm>
                                <a:prstGeom prst="chevron">
                                  <a:avLst/>
                                </a:prstGeom>
                                <a:solidFill>
                                  <a:srgbClr val="FFFF00"/>
                                </a:solidFill>
                              </wps:spPr>
                              <wps:style>
                                <a:lnRef idx="2">
                                  <a:schemeClr val="lt1">
                                    <a:hueOff val="0"/>
                                    <a:satOff val="0"/>
                                    <a:lumOff val="0"/>
                                    <a:alphaOff val="0"/>
                                  </a:schemeClr>
                                </a:lnRef>
                                <a:fillRef idx="1">
                                  <a:schemeClr val="accent3">
                                    <a:hueOff val="0"/>
                                    <a:satOff val="0"/>
                                    <a:lumOff val="0"/>
                                    <a:alphaOff val="0"/>
                                  </a:schemeClr>
                                </a:fillRef>
                                <a:effectRef idx="0">
                                  <a:schemeClr val="accent3">
                                    <a:hueOff val="0"/>
                                    <a:satOff val="0"/>
                                    <a:lumOff val="0"/>
                                    <a:alphaOff val="0"/>
                                  </a:schemeClr>
                                </a:effectRef>
                                <a:fontRef idx="minor">
                                  <a:schemeClr val="lt1"/>
                                </a:fontRef>
                              </wps:style>
                              <wps:bodyPr/>
                            </wps:wsp>
                            <wps:wsp>
                              <wps:cNvPr id="32" name="Chevron 4"/>
                              <wps:cNvSpPr/>
                              <wps:spPr>
                                <a:xfrm>
                                  <a:off x="348188" y="64132"/>
                                  <a:ext cx="1375507" cy="679123"/>
                                </a:xfrm>
                                <a:prstGeom prst="rect">
                                  <a:avLst/>
                                </a:prstGeom>
                                <a:solidFill>
                                  <a:srgbClr val="FFFF00"/>
                                </a:solidFill>
                              </wps:spPr>
                              <wps:style>
                                <a:lnRef idx="0">
                                  <a:scrgbClr r="0" g="0" b="0"/>
                                </a:lnRef>
                                <a:fillRef idx="0">
                                  <a:scrgbClr r="0" g="0" b="0"/>
                                </a:fillRef>
                                <a:effectRef idx="0">
                                  <a:scrgbClr r="0" g="0" b="0"/>
                                </a:effectRef>
                                <a:fontRef idx="minor">
                                  <a:schemeClr val="lt1"/>
                                </a:fontRef>
                              </wps:style>
                              <wps:txbx>
                                <w:txbxContent>
                                  <w:p w14:paraId="7B800989" w14:textId="30E22F37" w:rsidR="00263AD2" w:rsidRPr="00FA3ED0" w:rsidRDefault="00263AD2" w:rsidP="00EB2FD7">
                                    <w:pPr>
                                      <w:spacing w:after="185" w:line="216" w:lineRule="auto"/>
                                      <w:rPr>
                                        <w:rFonts w:ascii="Times New Roman" w:hAnsi="Times New Roman" w:cs="Times New Roman"/>
                                        <w:sz w:val="16"/>
                                        <w:szCs w:val="16"/>
                                      </w:rPr>
                                    </w:pPr>
                                    <w:r w:rsidRPr="00FA3ED0">
                                      <w:rPr>
                                        <w:rFonts w:ascii="Times New Roman" w:hAnsi="Times New Roman" w:cs="Times New Roman"/>
                                        <w:color w:val="000000" w:themeColor="text1"/>
                                        <w:kern w:val="24"/>
                                        <w:sz w:val="28"/>
                                        <w:szCs w:val="28"/>
                                        <w:lang w:val="nl-NL"/>
                                      </w:rPr>
                                      <w:t>2</w:t>
                                    </w:r>
                                    <w:r>
                                      <w:rPr>
                                        <w:rFonts w:ascii="Times New Roman" w:hAnsi="Times New Roman" w:cs="Times New Roman"/>
                                        <w:color w:val="000000" w:themeColor="text1"/>
                                        <w:kern w:val="24"/>
                                        <w:sz w:val="28"/>
                                        <w:szCs w:val="28"/>
                                        <w:lang w:val="kk-KZ"/>
                                      </w:rPr>
                                      <w:t>-деңгей</w:t>
                                    </w:r>
                                    <w:r w:rsidRPr="00FA3ED0">
                                      <w:rPr>
                                        <w:rFonts w:ascii="Times New Roman" w:hAnsi="Times New Roman" w:cs="Times New Roman"/>
                                        <w:color w:val="000000" w:themeColor="text1"/>
                                        <w:kern w:val="24"/>
                                        <w:sz w:val="28"/>
                                        <w:szCs w:val="28"/>
                                        <w:lang w:val="nl-NL"/>
                                      </w:rPr>
                                      <w:t xml:space="preserve">: </w:t>
                                    </w:r>
                                    <w:proofErr w:type="spellStart"/>
                                    <w:r>
                                      <w:rPr>
                                        <w:rFonts w:ascii="Times New Roman" w:hAnsi="Times New Roman" w:cs="Times New Roman"/>
                                        <w:color w:val="000000" w:themeColor="text1"/>
                                        <w:kern w:val="24"/>
                                        <w:sz w:val="28"/>
                                        <w:szCs w:val="28"/>
                                        <w:lang w:val="ru-RU"/>
                                      </w:rPr>
                                      <w:t>Ортаға</w:t>
                                    </w:r>
                                    <w:proofErr w:type="spellEnd"/>
                                    <w:r>
                                      <w:rPr>
                                        <w:rFonts w:ascii="Times New Roman" w:hAnsi="Times New Roman" w:cs="Times New Roman"/>
                                        <w:color w:val="000000" w:themeColor="text1"/>
                                        <w:kern w:val="24"/>
                                        <w:sz w:val="28"/>
                                        <w:szCs w:val="28"/>
                                        <w:lang w:val="ru-RU"/>
                                      </w:rPr>
                                      <w:t xml:space="preserve"> </w:t>
                                    </w:r>
                                    <w:proofErr w:type="spellStart"/>
                                    <w:r>
                                      <w:rPr>
                                        <w:rFonts w:ascii="Times New Roman" w:hAnsi="Times New Roman" w:cs="Times New Roman"/>
                                        <w:color w:val="000000" w:themeColor="text1"/>
                                        <w:kern w:val="24"/>
                                        <w:sz w:val="28"/>
                                        <w:szCs w:val="28"/>
                                        <w:lang w:val="ru-RU"/>
                                      </w:rPr>
                                      <w:t>тарту</w:t>
                                    </w:r>
                                    <w:proofErr w:type="spellEnd"/>
                                  </w:p>
                                </w:txbxContent>
                              </wps:txbx>
                              <wps:bodyPr spcFirstLastPara="0" vert="horz" wrap="square" lIns="88011" tIns="29337" rIns="29337" bIns="29337" numCol="1" spcCol="127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72C90FE7" id="Group 10" o:spid="_x0000_s1033" style="position:absolute;margin-left:5.85pt;margin-top:7.3pt;width:147.5pt;height:45.7pt;z-index:251660288;mso-width-relative:margin;mso-height-relative:margin" coordsize="20868,83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">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Chevron 11" o:spid="_x0000_s1034" type="#_x0000_t55" style="position:absolute;width:20868;height:8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" adj="17280" fillcolor="yellow" strokecolor="white [3201]" strokeweight="1pt"/>
                      <v:rect id="_x0000_s1035" style="position:absolute;left:3481;top:641;width:13755;height:6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" fillcolor="yellow" stroked="f">
                        <v:textbox inset="6.93pt,2.31pt,2.31pt,2.31pt">
                          <w:txbxContent>
                            <w:p w14:paraId="7B800989" w14:textId="30E22F37" w:rsidR="00263AD2" w:rsidRPr="00FA3ED0" w:rsidRDefault="00263AD2" w:rsidP="00EB2FD7">
                              <w:pPr>
                                <w:spacing w:after="185" w:line="216" w:lineRule="auto"/>
                                <w:rPr>
                                  <w:rFonts w:ascii="Times New Roman" w:hAnsi="Times New Roman" w:cs="Times New Roman"/>
                                  <w:sz w:val="16"/>
                                  <w:szCs w:val="16"/>
                                </w:rPr>
                              </w:pPr>
                              <w:r w:rsidRPr="00FA3ED0">
                                <w:rPr>
                                  <w:rFonts w:ascii="Times New Roman" w:hAnsi="Times New Roman" w:cs="Times New Roman"/>
                                  <w:color w:val="000000" w:themeColor="text1"/>
                                  <w:kern w:val="24"/>
                                  <w:sz w:val="28"/>
                                  <w:szCs w:val="28"/>
                                  <w:lang w:val="nl-NL"/>
                                </w:rPr>
                                <w:t>2</w:t>
                              </w:r>
                              <w:r>
                                <w:rPr>
                                  <w:rFonts w:ascii="Times New Roman" w:hAnsi="Times New Roman" w:cs="Times New Roman"/>
                                  <w:color w:val="000000" w:themeColor="text1"/>
                                  <w:kern w:val="24"/>
                                  <w:sz w:val="28"/>
                                  <w:szCs w:val="28"/>
                                  <w:lang w:val="kk-KZ"/>
                                </w:rPr>
                                <w:t>-деңгей</w:t>
                              </w:r>
                              <w:r w:rsidRPr="00FA3ED0">
                                <w:rPr>
                                  <w:rFonts w:ascii="Times New Roman" w:hAnsi="Times New Roman" w:cs="Times New Roman"/>
                                  <w:color w:val="000000" w:themeColor="text1"/>
                                  <w:kern w:val="24"/>
                                  <w:sz w:val="28"/>
                                  <w:szCs w:val="28"/>
                                  <w:lang w:val="nl-NL"/>
                                </w:rPr>
                                <w:t xml:space="preserve">: </w:t>
                              </w:r>
                              <w:proofErr w:type="spellStart"/>
                              <w:r>
                                <w:rPr>
                                  <w:rFonts w:ascii="Times New Roman" w:hAnsi="Times New Roman" w:cs="Times New Roman"/>
                                  <w:color w:val="000000" w:themeColor="text1"/>
                                  <w:kern w:val="24"/>
                                  <w:sz w:val="28"/>
                                  <w:szCs w:val="28"/>
                                  <w:lang w:val="ru-RU"/>
                                </w:rPr>
                                <w:t>Ортаға</w:t>
                              </w:r>
                              <w:proofErr w:type="spellEnd"/>
                              <w:r>
                                <w:rPr>
                                  <w:rFonts w:ascii="Times New Roman" w:hAnsi="Times New Roman" w:cs="Times New Roman"/>
                                  <w:color w:val="000000" w:themeColor="text1"/>
                                  <w:kern w:val="24"/>
                                  <w:sz w:val="28"/>
                                  <w:szCs w:val="28"/>
                                  <w:lang w:val="ru-RU"/>
                                </w:rPr>
                                <w:t xml:space="preserve"> </w:t>
                              </w:r>
                              <w:proofErr w:type="spellStart"/>
                              <w:r>
                                <w:rPr>
                                  <w:rFonts w:ascii="Times New Roman" w:hAnsi="Times New Roman" w:cs="Times New Roman"/>
                                  <w:color w:val="000000" w:themeColor="text1"/>
                                  <w:kern w:val="24"/>
                                  <w:sz w:val="28"/>
                                  <w:szCs w:val="28"/>
                                  <w:lang w:val="ru-RU"/>
                                </w:rPr>
                                <w:t>тарту</w:t>
                              </w:r>
                              <w:proofErr w:type="spellEnd"/>
                            </w:p>
                          </w:txbxContent>
                        </v:textbox>
                      </v:rect>
                    </v:group>
                  </w:pict>
                </mc:Fallback>
              </mc:AlternateContent>
            </w:r>
          </w:p>
          <w:p w14:paraId="6EC2149F" w14:textId="77777777" w:rsidR="00EB2FD7" w:rsidRPr="00BF32A4" w:rsidRDefault="00EB2FD7" w:rsidP="006B34BF">
            <w:pPr>
              <w:rPr>
                <w:rFonts w:ascii="Times New Roman" w:hAnsi="Times New Roman" w:cs="Times New Roman"/>
                <w:sz w:val="24"/>
                <w:szCs w:val="24"/>
                <w:lang w:val="ru-RU"/>
              </w:rPr>
            </w:pPr>
          </w:p>
          <w:p w14:paraId="269E0FCC" w14:textId="77777777" w:rsidR="00EB2FD7" w:rsidRPr="00BF32A4" w:rsidRDefault="00EB2FD7" w:rsidP="006B34BF">
            <w:pPr>
              <w:rPr>
                <w:rFonts w:ascii="Times New Roman" w:hAnsi="Times New Roman" w:cs="Times New Roman"/>
                <w:sz w:val="24"/>
                <w:szCs w:val="24"/>
                <w:lang w:val="ru-RU"/>
              </w:rPr>
            </w:pPr>
          </w:p>
        </w:tc>
        <w:tc>
          <w:tcPr>
            <w:tcW w:w="5811" w:type="dxa"/>
          </w:tcPr>
          <w:p w14:paraId="18D0DEA7" w14:textId="77777777" w:rsidR="00EB2FD7" w:rsidRPr="00BF32A4" w:rsidRDefault="00EB2FD7" w:rsidP="005B6D67">
            <w:pPr>
              <w:tabs>
                <w:tab w:val="num" w:pos="455"/>
              </w:tabs>
              <w:rPr>
                <w:rFonts w:ascii="Times New Roman" w:hAnsi="Times New Roman" w:cs="Times New Roman"/>
                <w:sz w:val="24"/>
                <w:szCs w:val="24"/>
                <w:lang w:val="ru-RU"/>
              </w:rPr>
            </w:pPr>
            <w:r w:rsidRPr="00BF32A4">
              <w:rPr>
                <w:rFonts w:ascii="Times New Roman" w:hAnsi="Times New Roman" w:cs="Times New Roman"/>
                <w:b/>
                <w:sz w:val="24"/>
                <w:szCs w:val="24"/>
                <w:lang w:val="ru-RU"/>
              </w:rPr>
              <w:t>1-кезеңнен</w:t>
            </w: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бір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шешімді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таңдаңыз</w:t>
            </w:r>
            <w:proofErr w:type="spellEnd"/>
          </w:p>
          <w:p w14:paraId="1FFA6278" w14:textId="77777777" w:rsidR="00EB2FD7" w:rsidRPr="00BF32A4" w:rsidRDefault="00EB2FD7" w:rsidP="005B6D67">
            <w:pPr>
              <w:tabs>
                <w:tab w:val="left" w:pos="455"/>
              </w:tabs>
              <w:ind w:left="455"/>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b/>
                <w:sz w:val="24"/>
                <w:szCs w:val="24"/>
                <w:lang w:val="ru-RU"/>
              </w:rPr>
              <w:t>Қай</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серіктестер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мәселені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шешіп</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жатқанын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немесе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шешімді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табуға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немесе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іске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асыруға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b/>
                <w:sz w:val="24"/>
                <w:szCs w:val="24"/>
                <w:lang w:val="ru-RU"/>
              </w:rPr>
              <w:t>қандай</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әлеуетті</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серіктестерді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тартуға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болатынын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талқылаңыз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Мүмкіндігінше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серіктестерді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жеке-жеке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жазыңыз</w:t>
            </w:r>
            <w:proofErr w:type="spellEnd"/>
            <w:r w:rsidRPr="00BF32A4">
              <w:rPr>
                <w:rFonts w:ascii="Times New Roman" w:hAnsi="Times New Roman" w:cs="Times New Roman"/>
                <w:sz w:val="24"/>
                <w:szCs w:val="24"/>
                <w:lang w:val="ru-RU"/>
              </w:rPr>
              <w:t>.</w:t>
            </w:r>
          </w:p>
          <w:p w14:paraId="63A0591A" w14:textId="77777777" w:rsidR="00EB2FD7" w:rsidRPr="00BF32A4" w:rsidRDefault="00EB2FD7" w:rsidP="005B6D67">
            <w:pPr>
              <w:tabs>
                <w:tab w:val="left" w:pos="455"/>
              </w:tabs>
              <w:ind w:left="455"/>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Барлық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жауаптарды</w:t>
            </w:r>
            <w:proofErr w:type="spellEnd"/>
            <w:r w:rsidRPr="00BF32A4">
              <w:rPr>
                <w:rFonts w:ascii="Times New Roman" w:hAnsi="Times New Roman" w:cs="Times New Roman"/>
                <w:sz w:val="24"/>
                <w:szCs w:val="24"/>
                <w:lang w:val="ru-RU"/>
              </w:rPr>
              <w:t xml:space="preserve"> категория / кластер </w:t>
            </w:r>
            <w:proofErr w:type="spellStart"/>
            <w:r w:rsidRPr="00BF32A4">
              <w:rPr>
                <w:rFonts w:ascii="Times New Roman" w:hAnsi="Times New Roman" w:cs="Times New Roman"/>
                <w:sz w:val="24"/>
                <w:szCs w:val="24"/>
                <w:lang w:val="ru-RU"/>
              </w:rPr>
              <w:t>бойынша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топтастырыңыз</w:t>
            </w:r>
            <w:proofErr w:type="spellEnd"/>
            <w:r w:rsidRPr="00BF32A4">
              <w:rPr>
                <w:rFonts w:ascii="Times New Roman" w:hAnsi="Times New Roman" w:cs="Times New Roman"/>
                <w:sz w:val="24"/>
                <w:szCs w:val="24"/>
                <w:lang w:val="ru-RU"/>
              </w:rPr>
              <w:t xml:space="preserve"> (ҮЕҰ, </w:t>
            </w:r>
            <w:proofErr w:type="spellStart"/>
            <w:r w:rsidRPr="00BF32A4">
              <w:rPr>
                <w:rFonts w:ascii="Times New Roman" w:hAnsi="Times New Roman" w:cs="Times New Roman"/>
                <w:sz w:val="24"/>
                <w:szCs w:val="24"/>
                <w:lang w:val="ru-RU"/>
              </w:rPr>
              <w:t>мемлекеттік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органдар</w:t>
            </w:r>
            <w:proofErr w:type="spellEnd"/>
            <w:r w:rsidRPr="00BF32A4">
              <w:rPr>
                <w:rFonts w:ascii="Times New Roman" w:hAnsi="Times New Roman" w:cs="Times New Roman"/>
                <w:sz w:val="24"/>
                <w:szCs w:val="24"/>
                <w:lang w:val="ru-RU"/>
              </w:rPr>
              <w:t xml:space="preserve">, бизнес, </w:t>
            </w:r>
            <w:proofErr w:type="spellStart"/>
            <w:r w:rsidRPr="00BF32A4">
              <w:rPr>
                <w:rFonts w:ascii="Times New Roman" w:hAnsi="Times New Roman" w:cs="Times New Roman"/>
                <w:sz w:val="24"/>
                <w:szCs w:val="24"/>
                <w:lang w:val="ru-RU"/>
              </w:rPr>
              <w:t>халықаралық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ұйымдар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ма</w:t>
            </w:r>
            <w:proofErr w:type="spellEnd"/>
            <w:r w:rsidRPr="00BF32A4">
              <w:rPr>
                <w:rFonts w:ascii="Times New Roman" w:hAnsi="Times New Roman" w:cs="Times New Roman"/>
                <w:sz w:val="24"/>
                <w:szCs w:val="24"/>
                <w:lang w:val="ru-RU"/>
              </w:rPr>
              <w:t>?)</w:t>
            </w:r>
          </w:p>
          <w:p w14:paraId="19872D8A" w14:textId="77777777" w:rsidR="00EB2FD7" w:rsidRPr="00BF32A4" w:rsidRDefault="00EB2FD7" w:rsidP="005B6D67">
            <w:pPr>
              <w:tabs>
                <w:tab w:val="left" w:pos="455"/>
              </w:tabs>
              <w:ind w:left="455"/>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Талқылау</w:t>
            </w:r>
            <w:proofErr w:type="spellEnd"/>
            <w:r w:rsidRPr="00BF32A4">
              <w:rPr>
                <w:rFonts w:ascii="Times New Roman" w:hAnsi="Times New Roman" w:cs="Times New Roman"/>
                <w:sz w:val="24"/>
                <w:szCs w:val="24"/>
                <w:lang w:val="ru-RU"/>
              </w:rPr>
              <w:t>.</w:t>
            </w:r>
          </w:p>
          <w:p w14:paraId="71EABA9B" w14:textId="77777777" w:rsidR="00EB2FD7" w:rsidRPr="00BF32A4" w:rsidRDefault="00EB2FD7" w:rsidP="005B6D67">
            <w:pPr>
              <w:tabs>
                <w:tab w:val="left" w:pos="455"/>
              </w:tabs>
              <w:ind w:left="455"/>
              <w:rPr>
                <w:rFonts w:ascii="Times New Roman" w:hAnsi="Times New Roman" w:cs="Times New Roman"/>
                <w:sz w:val="24"/>
                <w:szCs w:val="24"/>
                <w:lang w:val="ru-RU"/>
              </w:rPr>
            </w:pPr>
            <w:r w:rsidRPr="00BF32A4">
              <w:rPr>
                <w:rFonts w:ascii="Times New Roman" w:hAnsi="Times New Roman" w:cs="Times New Roman"/>
                <w:sz w:val="24"/>
                <w:szCs w:val="24"/>
                <w:lang w:val="ru-RU"/>
              </w:rPr>
              <w:t>(</w:t>
            </w:r>
            <w:proofErr w:type="spellStart"/>
            <w:r w:rsidRPr="00BF32A4">
              <w:rPr>
                <w:rFonts w:ascii="Times New Roman" w:hAnsi="Times New Roman" w:cs="Times New Roman"/>
                <w:sz w:val="24"/>
                <w:szCs w:val="24"/>
                <w:lang w:val="ru-RU"/>
              </w:rPr>
              <w:t>Уақыты</w:t>
            </w:r>
            <w:proofErr w:type="spellEnd"/>
            <w:r w:rsidRPr="00BF32A4">
              <w:rPr>
                <w:rFonts w:ascii="Times New Roman" w:hAnsi="Times New Roman" w:cs="Times New Roman"/>
                <w:sz w:val="24"/>
                <w:szCs w:val="24"/>
                <w:lang w:val="ru-RU"/>
              </w:rPr>
              <w:t xml:space="preserve"> 15 минут)</w:t>
            </w:r>
          </w:p>
        </w:tc>
      </w:tr>
      <w:tr w:rsidR="00EB2FD7" w:rsidRPr="00BF32A4" w14:paraId="07290DEC" w14:textId="77777777" w:rsidTr="006B34BF">
        <w:tc>
          <w:tcPr>
            <w:tcW w:w="3539" w:type="dxa"/>
          </w:tcPr>
          <w:p w14:paraId="594A3D82" w14:textId="77777777" w:rsidR="00EB2FD7" w:rsidRPr="00BF32A4" w:rsidRDefault="00EB2FD7" w:rsidP="006B34BF">
            <w:pPr>
              <w:rPr>
                <w:rFonts w:ascii="Times New Roman" w:hAnsi="Times New Roman" w:cs="Times New Roman"/>
                <w:sz w:val="24"/>
                <w:szCs w:val="24"/>
                <w:lang w:val="ru-RU"/>
              </w:rPr>
            </w:pPr>
          </w:p>
          <w:p w14:paraId="10268064" w14:textId="77777777" w:rsidR="00EB2FD7" w:rsidRPr="00BF32A4" w:rsidRDefault="00EB2FD7" w:rsidP="006B34BF">
            <w:pPr>
              <w:rPr>
                <w:rFonts w:ascii="Times New Roman" w:hAnsi="Times New Roman" w:cs="Times New Roman"/>
                <w:sz w:val="24"/>
                <w:szCs w:val="24"/>
                <w:lang w:val="ru-RU"/>
              </w:rPr>
            </w:pPr>
            <w:r w:rsidRPr="00BF32A4">
              <w:rPr>
                <w:rFonts w:ascii="Times New Roman" w:hAnsi="Times New Roman" w:cs="Times New Roman"/>
                <w:noProof/>
                <w:sz w:val="24"/>
                <w:szCs w:val="24"/>
                <w:lang w:val="ru-RU" w:eastAsia="ru-RU"/>
              </w:rPr>
              <mc:AlternateContent>
                <mc:Choice Requires="wpg">
                  <w:drawing>
                    <wp:anchor distT="0" distB="0" distL="114300" distR="114300" simplePos="0" relativeHeight="251661312" behindDoc="0" locked="0" layoutInCell="1" allowOverlap="1" wp14:anchorId="4ED87763" wp14:editId="536AB05A">
                      <wp:simplePos x="0" y="0"/>
                      <wp:positionH relativeFrom="column">
                        <wp:posOffset>74516</wp:posOffset>
                      </wp:positionH>
                      <wp:positionV relativeFrom="paragraph">
                        <wp:posOffset>40778</wp:posOffset>
                      </wp:positionV>
                      <wp:extent cx="1897214" cy="706976"/>
                      <wp:effectExtent l="19050" t="0" r="46355" b="0"/>
                      <wp:wrapNone/>
                      <wp:docPr id="34" name="Group 15"/>
                      <wp:cNvGraphicFramePr/>
                      <a:graphic xmlns:a="http://schemas.openxmlformats.org/drawingml/2006/main">
                        <a:graphicData uri="http://schemas.microsoft.com/office/word/2010/wordprocessingGroup">
                          <wpg:wgp>
                            <wpg:cNvGrpSpPr/>
                            <wpg:grpSpPr>
                              <a:xfrm>
                                <a:off x="0" y="0"/>
                                <a:ext cx="1897214" cy="706976"/>
                                <a:chOff x="26238" y="-71334"/>
                                <a:chExt cx="2086851" cy="906074"/>
                              </a:xfrm>
                            </wpg:grpSpPr>
                            <wps:wsp>
                              <wps:cNvPr id="35" name="Chevron 17"/>
                              <wps:cNvSpPr/>
                              <wps:spPr>
                                <a:xfrm>
                                  <a:off x="26238" y="-71334"/>
                                  <a:ext cx="2086851" cy="834740"/>
                                </a:xfrm>
                                <a:prstGeom prst="chevron">
                                  <a:avLst/>
                                </a:prstGeom>
                                <a:solidFill>
                                  <a:schemeClr val="accent3">
                                    <a:lumMod val="50000"/>
                                  </a:schemeClr>
                                </a:solidFill>
                              </wps:spPr>
                              <wps:style>
                                <a:lnRef idx="2">
                                  <a:schemeClr val="lt1">
                                    <a:hueOff val="0"/>
                                    <a:satOff val="0"/>
                                    <a:lumOff val="0"/>
                                    <a:alphaOff val="0"/>
                                  </a:schemeClr>
                                </a:lnRef>
                                <a:fillRef idx="1">
                                  <a:schemeClr val="accent4">
                                    <a:hueOff val="0"/>
                                    <a:satOff val="0"/>
                                    <a:lumOff val="0"/>
                                    <a:alphaOff val="0"/>
                                  </a:schemeClr>
                                </a:fillRef>
                                <a:effectRef idx="0">
                                  <a:schemeClr val="accent4">
                                    <a:hueOff val="0"/>
                                    <a:satOff val="0"/>
                                    <a:lumOff val="0"/>
                                    <a:alphaOff val="0"/>
                                  </a:schemeClr>
                                </a:effectRef>
                                <a:fontRef idx="minor">
                                  <a:schemeClr val="lt1"/>
                                </a:fontRef>
                              </wps:style>
                              <wps:bodyPr/>
                            </wps:wsp>
                            <wps:wsp>
                              <wps:cNvPr id="36" name="Chevron 4"/>
                              <wps:cNvSpPr/>
                              <wps:spPr>
                                <a:xfrm>
                                  <a:off x="417370" y="0"/>
                                  <a:ext cx="1252111" cy="834740"/>
                                </a:xfrm>
                                <a:prstGeom prst="rect">
                                  <a:avLst/>
                                </a:prstGeom>
                              </wps:spPr>
                              <wps:style>
                                <a:lnRef idx="0">
                                  <a:scrgbClr r="0" g="0" b="0"/>
                                </a:lnRef>
                                <a:fillRef idx="0">
                                  <a:scrgbClr r="0" g="0" b="0"/>
                                </a:fillRef>
                                <a:effectRef idx="0">
                                  <a:scrgbClr r="0" g="0" b="0"/>
                                </a:effectRef>
                                <a:fontRef idx="minor">
                                  <a:schemeClr val="lt1"/>
                                </a:fontRef>
                              </wps:style>
                              <wps:txbx>
                                <w:txbxContent>
                                  <w:p w14:paraId="25206395" w14:textId="77777777" w:rsidR="00263AD2" w:rsidRPr="00FA3ED0" w:rsidRDefault="00263AD2" w:rsidP="00EB2FD7">
                                    <w:pPr>
                                      <w:spacing w:after="185" w:line="216" w:lineRule="auto"/>
                                      <w:jc w:val="center"/>
                                      <w:rPr>
                                        <w:rFonts w:ascii="Times New Roman" w:hAnsi="Times New Roman" w:cs="Times New Roman"/>
                                        <w:sz w:val="16"/>
                                        <w:szCs w:val="16"/>
                                      </w:rPr>
                                    </w:pPr>
                                    <w:r w:rsidRPr="00FA3ED0">
                                      <w:rPr>
                                        <w:rFonts w:ascii="Times New Roman" w:hAnsi="Times New Roman" w:cs="Times New Roman"/>
                                        <w:color w:val="FFFFFF" w:themeColor="light1"/>
                                        <w:kern w:val="24"/>
                                        <w:sz w:val="28"/>
                                        <w:szCs w:val="28"/>
                                        <w:lang w:val="nl-NL"/>
                                      </w:rPr>
                                      <w:t>3</w:t>
                                    </w:r>
                                    <w:r>
                                      <w:rPr>
                                        <w:rFonts w:ascii="Times New Roman" w:hAnsi="Times New Roman" w:cs="Times New Roman"/>
                                        <w:color w:val="FFFFFF" w:themeColor="light1"/>
                                        <w:kern w:val="24"/>
                                        <w:sz w:val="28"/>
                                        <w:szCs w:val="28"/>
                                        <w:lang w:val="kk-KZ"/>
                                      </w:rPr>
                                      <w:t>-деңгей</w:t>
                                    </w:r>
                                    <w:r w:rsidRPr="00FA3ED0">
                                      <w:rPr>
                                        <w:rFonts w:ascii="Times New Roman" w:hAnsi="Times New Roman" w:cs="Times New Roman"/>
                                        <w:color w:val="FFFFFF" w:themeColor="light1"/>
                                        <w:kern w:val="24"/>
                                        <w:sz w:val="28"/>
                                        <w:szCs w:val="28"/>
                                        <w:lang w:val="nl-NL"/>
                                      </w:rPr>
                                      <w:t xml:space="preserve">: </w:t>
                                    </w:r>
                                    <w:proofErr w:type="spellStart"/>
                                    <w:r>
                                      <w:rPr>
                                        <w:rFonts w:ascii="Times New Roman" w:hAnsi="Times New Roman" w:cs="Times New Roman"/>
                                        <w:color w:val="FFFFFF" w:themeColor="light1"/>
                                        <w:kern w:val="24"/>
                                        <w:sz w:val="28"/>
                                        <w:szCs w:val="28"/>
                                        <w:lang w:val="ru-RU"/>
                                      </w:rPr>
                                      <w:t>нақтылау</w:t>
                                    </w:r>
                                    <w:proofErr w:type="spellEnd"/>
                                  </w:p>
                                </w:txbxContent>
                              </wps:txbx>
                              <wps:bodyPr spcFirstLastPara="0" vert="horz" wrap="square" lIns="88011" tIns="29337" rIns="29337" bIns="29337" numCol="1" spcCol="127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4ED87763" id="Group 15" o:spid="_x0000_s1036" style="position:absolute;margin-left:5.85pt;margin-top:3.2pt;width:149.4pt;height:55.65pt;z-index:251661312;mso-width-relative:margin;mso-height-relative:margin" coordorigin="262,-713" coordsize="20868,9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">
                      <v:shape id="Chevron 17" o:spid="_x0000_s1037" type="#_x0000_t55" style="position:absolute;left:262;top:-713;width:20868;height:8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" adj="17280" fillcolor="#525252 [1606]" strokecolor="white [3201]" strokeweight="1pt"/>
                      <v:rect id="_x0000_s1038" style="position:absolute;left:4173;width:12521;height:83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" filled="f" stroked="f">
                        <v:textbox inset="6.93pt,2.31pt,2.31pt,2.31pt">
                          <w:txbxContent>
                            <w:p w14:paraId="25206395" w14:textId="77777777" w:rsidR="00263AD2" w:rsidRPr="00FA3ED0" w:rsidRDefault="00263AD2" w:rsidP="00EB2FD7">
                              <w:pPr>
                                <w:spacing w:after="185" w:line="216" w:lineRule="auto"/>
                                <w:jc w:val="center"/>
                                <w:rPr>
                                  <w:rFonts w:ascii="Times New Roman" w:hAnsi="Times New Roman" w:cs="Times New Roman"/>
                                  <w:sz w:val="16"/>
                                  <w:szCs w:val="16"/>
                                </w:rPr>
                              </w:pPr>
                              <w:r w:rsidRPr="00FA3ED0">
                                <w:rPr>
                                  <w:rFonts w:ascii="Times New Roman" w:hAnsi="Times New Roman" w:cs="Times New Roman"/>
                                  <w:color w:val="FFFFFF" w:themeColor="light1"/>
                                  <w:kern w:val="24"/>
                                  <w:sz w:val="28"/>
                                  <w:szCs w:val="28"/>
                                  <w:lang w:val="nl-NL"/>
                                </w:rPr>
                                <w:t>3</w:t>
                              </w:r>
                              <w:r>
                                <w:rPr>
                                  <w:rFonts w:ascii="Times New Roman" w:hAnsi="Times New Roman" w:cs="Times New Roman"/>
                                  <w:color w:val="FFFFFF" w:themeColor="light1"/>
                                  <w:kern w:val="24"/>
                                  <w:sz w:val="28"/>
                                  <w:szCs w:val="28"/>
                                  <w:lang w:val="kk-KZ"/>
                                </w:rPr>
                                <w:t>-деңгей</w:t>
                              </w:r>
                              <w:r w:rsidRPr="00FA3ED0">
                                <w:rPr>
                                  <w:rFonts w:ascii="Times New Roman" w:hAnsi="Times New Roman" w:cs="Times New Roman"/>
                                  <w:color w:val="FFFFFF" w:themeColor="light1"/>
                                  <w:kern w:val="24"/>
                                  <w:sz w:val="28"/>
                                  <w:szCs w:val="28"/>
                                  <w:lang w:val="nl-NL"/>
                                </w:rPr>
                                <w:t xml:space="preserve">: </w:t>
                              </w:r>
                              <w:proofErr w:type="spellStart"/>
                              <w:r>
                                <w:rPr>
                                  <w:rFonts w:ascii="Times New Roman" w:hAnsi="Times New Roman" w:cs="Times New Roman"/>
                                  <w:color w:val="FFFFFF" w:themeColor="light1"/>
                                  <w:kern w:val="24"/>
                                  <w:sz w:val="28"/>
                                  <w:szCs w:val="28"/>
                                  <w:lang w:val="ru-RU"/>
                                </w:rPr>
                                <w:t>нақтылау</w:t>
                              </w:r>
                              <w:proofErr w:type="spellEnd"/>
                            </w:p>
                          </w:txbxContent>
                        </v:textbox>
                      </v:rect>
                    </v:group>
                  </w:pict>
                </mc:Fallback>
              </mc:AlternateContent>
            </w:r>
          </w:p>
          <w:p w14:paraId="30183FD7" w14:textId="77777777" w:rsidR="00EB2FD7" w:rsidRPr="00BF32A4" w:rsidRDefault="00EB2FD7" w:rsidP="006B34BF">
            <w:pPr>
              <w:rPr>
                <w:rFonts w:ascii="Times New Roman" w:hAnsi="Times New Roman" w:cs="Times New Roman"/>
                <w:sz w:val="24"/>
                <w:szCs w:val="24"/>
                <w:lang w:val="ru-RU"/>
              </w:rPr>
            </w:pPr>
          </w:p>
          <w:p w14:paraId="2D55E7D5" w14:textId="77777777" w:rsidR="00EB2FD7" w:rsidRPr="00BF32A4" w:rsidRDefault="00EB2FD7" w:rsidP="006B34BF">
            <w:pPr>
              <w:rPr>
                <w:rFonts w:ascii="Times New Roman" w:hAnsi="Times New Roman" w:cs="Times New Roman"/>
                <w:sz w:val="24"/>
                <w:szCs w:val="24"/>
                <w:lang w:val="ru-RU"/>
              </w:rPr>
            </w:pPr>
          </w:p>
          <w:p w14:paraId="53ABB038" w14:textId="77777777" w:rsidR="00EB2FD7" w:rsidRPr="00BF32A4" w:rsidRDefault="00EB2FD7" w:rsidP="006B34BF">
            <w:pPr>
              <w:rPr>
                <w:rFonts w:ascii="Times New Roman" w:hAnsi="Times New Roman" w:cs="Times New Roman"/>
                <w:sz w:val="24"/>
                <w:szCs w:val="24"/>
                <w:lang w:val="ru-RU"/>
              </w:rPr>
            </w:pPr>
          </w:p>
        </w:tc>
        <w:tc>
          <w:tcPr>
            <w:tcW w:w="5811" w:type="dxa"/>
          </w:tcPr>
          <w:p w14:paraId="7C942603" w14:textId="77777777" w:rsidR="00EB2FD7" w:rsidRPr="00BF32A4" w:rsidRDefault="00EB2FD7" w:rsidP="00EB2FD7">
            <w:pPr>
              <w:rPr>
                <w:rFonts w:ascii="Times New Roman" w:hAnsi="Times New Roman" w:cs="Times New Roman"/>
                <w:b/>
                <w:bCs/>
                <w:sz w:val="24"/>
                <w:szCs w:val="24"/>
                <w:lang w:val="ru-RU"/>
              </w:rPr>
            </w:pPr>
            <w:r w:rsidRPr="00BF32A4">
              <w:rPr>
                <w:rFonts w:ascii="Times New Roman" w:hAnsi="Times New Roman" w:cs="Times New Roman"/>
                <w:b/>
                <w:bCs/>
                <w:sz w:val="24"/>
                <w:szCs w:val="24"/>
                <w:lang w:val="ru-RU"/>
              </w:rPr>
              <w:t xml:space="preserve">3-кезеңнің </w:t>
            </w:r>
            <w:proofErr w:type="spellStart"/>
            <w:r w:rsidRPr="00BF32A4">
              <w:rPr>
                <w:rFonts w:ascii="Times New Roman" w:hAnsi="Times New Roman" w:cs="Times New Roman"/>
                <w:b/>
                <w:bCs/>
                <w:sz w:val="24"/>
                <w:szCs w:val="24"/>
                <w:lang w:val="ru-RU"/>
              </w:rPr>
              <w:t>мақсаты</w:t>
            </w:r>
            <w:proofErr w:type="spellEnd"/>
            <w:r w:rsidRPr="00BF32A4">
              <w:rPr>
                <w:rFonts w:ascii="Times New Roman" w:hAnsi="Times New Roman" w:cs="Times New Roman"/>
                <w:bCs/>
                <w:sz w:val="24"/>
                <w:szCs w:val="24"/>
                <w:lang w:val="ru-RU"/>
              </w:rPr>
              <w:t xml:space="preserve"> - </w:t>
            </w:r>
            <w:proofErr w:type="spellStart"/>
            <w:r w:rsidRPr="00BF32A4">
              <w:rPr>
                <w:rFonts w:ascii="Times New Roman" w:hAnsi="Times New Roman" w:cs="Times New Roman"/>
                <w:b/>
                <w:bCs/>
                <w:sz w:val="24"/>
                <w:szCs w:val="24"/>
                <w:lang w:val="ru-RU"/>
              </w:rPr>
              <w:t>Идеядан</w:t>
            </w:r>
            <w:proofErr w:type="spellEnd"/>
            <w:r w:rsidRPr="00BF32A4">
              <w:rPr>
                <w:rFonts w:ascii="Times New Roman" w:hAnsi="Times New Roman" w:cs="Times New Roman"/>
                <w:b/>
                <w:bCs/>
                <w:sz w:val="24"/>
                <w:szCs w:val="24"/>
                <w:lang w:val="ru-RU"/>
              </w:rPr>
              <w:t xml:space="preserve"> </w:t>
            </w:r>
            <w:proofErr w:type="spellStart"/>
            <w:r w:rsidRPr="00BF32A4">
              <w:rPr>
                <w:rFonts w:ascii="Times New Roman" w:hAnsi="Times New Roman" w:cs="Times New Roman"/>
                <w:b/>
                <w:bCs/>
                <w:sz w:val="24"/>
                <w:szCs w:val="24"/>
                <w:lang w:val="ru-RU"/>
              </w:rPr>
              <w:t>Іс-әрекетке</w:t>
            </w:r>
            <w:proofErr w:type="spellEnd"/>
            <w:r w:rsidRPr="00BF32A4">
              <w:rPr>
                <w:rFonts w:ascii="Times New Roman" w:hAnsi="Times New Roman" w:cs="Times New Roman"/>
                <w:b/>
                <w:bCs/>
                <w:sz w:val="24"/>
                <w:szCs w:val="24"/>
                <w:lang w:val="ru-RU"/>
              </w:rPr>
              <w:t xml:space="preserve"> </w:t>
            </w:r>
            <w:proofErr w:type="spellStart"/>
            <w:r w:rsidRPr="00BF32A4">
              <w:rPr>
                <w:rFonts w:ascii="Times New Roman" w:hAnsi="Times New Roman" w:cs="Times New Roman"/>
                <w:b/>
                <w:bCs/>
                <w:sz w:val="24"/>
                <w:szCs w:val="24"/>
                <w:lang w:val="ru-RU"/>
              </w:rPr>
              <w:t>көшу</w:t>
            </w:r>
            <w:proofErr w:type="spellEnd"/>
          </w:p>
          <w:p w14:paraId="5A8340D7" w14:textId="77777777" w:rsidR="00EB2FD7" w:rsidRPr="00BF32A4" w:rsidRDefault="00EB2FD7" w:rsidP="00EB2FD7">
            <w:pPr>
              <w:rPr>
                <w:rFonts w:ascii="Times New Roman" w:hAnsi="Times New Roman" w:cs="Times New Roman"/>
                <w:bCs/>
                <w:sz w:val="24"/>
                <w:szCs w:val="24"/>
                <w:lang w:val="ru-RU"/>
              </w:rPr>
            </w:pPr>
            <w:proofErr w:type="spellStart"/>
            <w:r w:rsidRPr="00BF32A4">
              <w:rPr>
                <w:rFonts w:ascii="Times New Roman" w:hAnsi="Times New Roman" w:cs="Times New Roman"/>
                <w:bCs/>
                <w:sz w:val="24"/>
                <w:szCs w:val="24"/>
                <w:lang w:val="ru-RU"/>
              </w:rPr>
              <w:t>Серіктестерден</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
                <w:bCs/>
                <w:sz w:val="24"/>
                <w:szCs w:val="24"/>
                <w:lang w:val="ru-RU"/>
              </w:rPr>
              <w:t>кім</w:t>
            </w:r>
            <w:proofErr w:type="spellEnd"/>
            <w:r w:rsidRPr="00BF32A4">
              <w:rPr>
                <w:rFonts w:ascii="Times New Roman" w:hAnsi="Times New Roman" w:cs="Times New Roman"/>
                <w:b/>
                <w:bCs/>
                <w:sz w:val="24"/>
                <w:szCs w:val="24"/>
                <w:lang w:val="ru-RU"/>
              </w:rPr>
              <w:t xml:space="preserve"> не </w:t>
            </w:r>
            <w:proofErr w:type="spellStart"/>
            <w:r w:rsidRPr="00BF32A4">
              <w:rPr>
                <w:rFonts w:ascii="Times New Roman" w:hAnsi="Times New Roman" w:cs="Times New Roman"/>
                <w:b/>
                <w:bCs/>
                <w:sz w:val="24"/>
                <w:szCs w:val="24"/>
                <w:lang w:val="ru-RU"/>
              </w:rPr>
              <w:t>істеу</w:t>
            </w:r>
            <w:proofErr w:type="spellEnd"/>
            <w:r w:rsidRPr="00BF32A4">
              <w:rPr>
                <w:rFonts w:ascii="Times New Roman" w:hAnsi="Times New Roman" w:cs="Times New Roman"/>
                <w:b/>
                <w:bCs/>
                <w:sz w:val="24"/>
                <w:szCs w:val="24"/>
                <w:lang w:val="ru-RU"/>
              </w:rPr>
              <w:t xml:space="preserve"> </w:t>
            </w:r>
            <w:proofErr w:type="spellStart"/>
            <w:r w:rsidRPr="00BF32A4">
              <w:rPr>
                <w:rFonts w:ascii="Times New Roman" w:hAnsi="Times New Roman" w:cs="Times New Roman"/>
                <w:b/>
                <w:bCs/>
                <w:sz w:val="24"/>
                <w:szCs w:val="24"/>
                <w:lang w:val="ru-RU"/>
              </w:rPr>
              <w:t>керек</w:t>
            </w:r>
            <w:proofErr w:type="spellEnd"/>
            <w:r w:rsidRPr="00BF32A4">
              <w:rPr>
                <w:rFonts w:ascii="Times New Roman" w:hAnsi="Times New Roman" w:cs="Times New Roman"/>
                <w:bCs/>
                <w:sz w:val="24"/>
                <w:szCs w:val="24"/>
                <w:lang w:val="ru-RU"/>
              </w:rPr>
              <w:t>?</w:t>
            </w:r>
          </w:p>
          <w:p w14:paraId="785B6CC4" w14:textId="77777777" w:rsidR="00EB2FD7" w:rsidRPr="00BF32A4" w:rsidRDefault="00EB2FD7" w:rsidP="00EB2FD7">
            <w:pPr>
              <w:rPr>
                <w:rFonts w:ascii="Times New Roman" w:hAnsi="Times New Roman" w:cs="Times New Roman"/>
                <w:bCs/>
                <w:sz w:val="24"/>
                <w:szCs w:val="24"/>
                <w:lang w:val="ru-RU"/>
              </w:rPr>
            </w:pPr>
            <w:proofErr w:type="spellStart"/>
            <w:r w:rsidRPr="00BF32A4">
              <w:rPr>
                <w:rFonts w:ascii="Times New Roman" w:hAnsi="Times New Roman" w:cs="Times New Roman"/>
                <w:bCs/>
                <w:sz w:val="24"/>
                <w:szCs w:val="24"/>
                <w:lang w:val="ru-RU"/>
              </w:rPr>
              <w:t>Әр</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серіктес</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
                <w:bCs/>
                <w:sz w:val="24"/>
                <w:szCs w:val="24"/>
                <w:lang w:val="ru-RU"/>
              </w:rPr>
              <w:t>қандай</w:t>
            </w:r>
            <w:proofErr w:type="spellEnd"/>
            <w:r w:rsidRPr="00BF32A4">
              <w:rPr>
                <w:rFonts w:ascii="Times New Roman" w:hAnsi="Times New Roman" w:cs="Times New Roman"/>
                <w:b/>
                <w:bCs/>
                <w:sz w:val="24"/>
                <w:szCs w:val="24"/>
                <w:lang w:val="ru-RU"/>
              </w:rPr>
              <w:t xml:space="preserve"> </w:t>
            </w:r>
            <w:proofErr w:type="spellStart"/>
            <w:r w:rsidRPr="00BF32A4">
              <w:rPr>
                <w:rFonts w:ascii="Times New Roman" w:hAnsi="Times New Roman" w:cs="Times New Roman"/>
                <w:b/>
                <w:bCs/>
                <w:sz w:val="24"/>
                <w:szCs w:val="24"/>
                <w:lang w:val="ru-RU"/>
              </w:rPr>
              <w:t>әрекеттер</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жасай</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алады</w:t>
            </w:r>
            <w:proofErr w:type="spellEnd"/>
            <w:r w:rsidRPr="00BF32A4">
              <w:rPr>
                <w:rFonts w:ascii="Times New Roman" w:hAnsi="Times New Roman" w:cs="Times New Roman"/>
                <w:bCs/>
                <w:sz w:val="24"/>
                <w:szCs w:val="24"/>
                <w:lang w:val="ru-RU"/>
              </w:rPr>
              <w:t>?</w:t>
            </w:r>
          </w:p>
          <w:p w14:paraId="66689449" w14:textId="77777777" w:rsidR="00EB2FD7" w:rsidRPr="00BF32A4" w:rsidRDefault="00EB2FD7" w:rsidP="00EB2FD7">
            <w:pPr>
              <w:rPr>
                <w:rFonts w:ascii="Times New Roman" w:hAnsi="Times New Roman" w:cs="Times New Roman"/>
                <w:bCs/>
                <w:sz w:val="24"/>
                <w:szCs w:val="24"/>
                <w:lang w:val="ru-RU"/>
              </w:rPr>
            </w:pPr>
            <w:proofErr w:type="spellStart"/>
            <w:r w:rsidRPr="00BF32A4">
              <w:rPr>
                <w:rFonts w:ascii="Times New Roman" w:hAnsi="Times New Roman" w:cs="Times New Roman"/>
                <w:bCs/>
                <w:sz w:val="24"/>
                <w:szCs w:val="24"/>
                <w:lang w:val="ru-RU"/>
              </w:rPr>
              <w:t>Жабысқақ</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дәптерге</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жеке</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жазып</w:t>
            </w:r>
            <w:proofErr w:type="spellEnd"/>
            <w:r w:rsidRPr="00BF32A4">
              <w:rPr>
                <w:rFonts w:ascii="Times New Roman" w:hAnsi="Times New Roman" w:cs="Times New Roman"/>
                <w:bCs/>
                <w:sz w:val="24"/>
                <w:szCs w:val="24"/>
                <w:lang w:val="ru-RU"/>
              </w:rPr>
              <w:t xml:space="preserve">, 3 </w:t>
            </w:r>
            <w:proofErr w:type="spellStart"/>
            <w:r w:rsidRPr="00BF32A4">
              <w:rPr>
                <w:rFonts w:ascii="Times New Roman" w:hAnsi="Times New Roman" w:cs="Times New Roman"/>
                <w:bCs/>
                <w:sz w:val="24"/>
                <w:szCs w:val="24"/>
                <w:lang w:val="ru-RU"/>
              </w:rPr>
              <w:t>кезең</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бойынша</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топқа</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бөл</w:t>
            </w:r>
            <w:proofErr w:type="spellEnd"/>
            <w:r w:rsidRPr="00BF32A4">
              <w:rPr>
                <w:rFonts w:ascii="Times New Roman" w:hAnsi="Times New Roman" w:cs="Times New Roman"/>
                <w:bCs/>
                <w:sz w:val="24"/>
                <w:szCs w:val="24"/>
                <w:lang w:val="ru-RU"/>
              </w:rPr>
              <w:t>.</w:t>
            </w:r>
          </w:p>
          <w:p w14:paraId="550DA2BD" w14:textId="77777777" w:rsidR="00EB2FD7" w:rsidRPr="00BF32A4" w:rsidRDefault="00EB2FD7" w:rsidP="00EB2FD7">
            <w:pPr>
              <w:rPr>
                <w:rFonts w:ascii="Times New Roman" w:hAnsi="Times New Roman" w:cs="Times New Roman"/>
                <w:sz w:val="24"/>
                <w:szCs w:val="24"/>
                <w:lang w:val="ru-RU"/>
              </w:rPr>
            </w:pPr>
            <w:r w:rsidRPr="00BF32A4">
              <w:rPr>
                <w:rFonts w:ascii="Times New Roman" w:hAnsi="Times New Roman" w:cs="Times New Roman"/>
                <w:bCs/>
                <w:sz w:val="24"/>
                <w:szCs w:val="24"/>
                <w:lang w:val="ru-RU"/>
              </w:rPr>
              <w:t>(</w:t>
            </w:r>
            <w:proofErr w:type="spellStart"/>
            <w:r w:rsidRPr="00BF32A4">
              <w:rPr>
                <w:rFonts w:ascii="Times New Roman" w:hAnsi="Times New Roman" w:cs="Times New Roman"/>
                <w:bCs/>
                <w:sz w:val="24"/>
                <w:szCs w:val="24"/>
                <w:lang w:val="ru-RU"/>
              </w:rPr>
              <w:t>Уақыты</w:t>
            </w:r>
            <w:proofErr w:type="spellEnd"/>
            <w:r w:rsidRPr="00BF32A4">
              <w:rPr>
                <w:rFonts w:ascii="Times New Roman" w:hAnsi="Times New Roman" w:cs="Times New Roman"/>
                <w:bCs/>
                <w:sz w:val="24"/>
                <w:szCs w:val="24"/>
                <w:lang w:val="ru-RU"/>
              </w:rPr>
              <w:t xml:space="preserve"> 15 минут)</w:t>
            </w:r>
          </w:p>
        </w:tc>
      </w:tr>
      <w:tr w:rsidR="00EB2FD7" w:rsidRPr="00BF32A4" w14:paraId="3AC0B8E9" w14:textId="77777777" w:rsidTr="006B34BF">
        <w:tc>
          <w:tcPr>
            <w:tcW w:w="3539" w:type="dxa"/>
          </w:tcPr>
          <w:p w14:paraId="4D07C15E" w14:textId="77777777" w:rsidR="00EB2FD7" w:rsidRPr="00BF32A4" w:rsidRDefault="00EB2FD7" w:rsidP="006B34BF">
            <w:pPr>
              <w:rPr>
                <w:rFonts w:ascii="Times New Roman" w:hAnsi="Times New Roman" w:cs="Times New Roman"/>
                <w:sz w:val="24"/>
                <w:szCs w:val="24"/>
                <w:lang w:val="ru-RU"/>
              </w:rPr>
            </w:pPr>
            <w:r w:rsidRPr="00BF32A4">
              <w:rPr>
                <w:rFonts w:ascii="Times New Roman" w:hAnsi="Times New Roman" w:cs="Times New Roman"/>
                <w:noProof/>
                <w:sz w:val="24"/>
                <w:szCs w:val="24"/>
                <w:lang w:val="ru-RU" w:eastAsia="ru-RU"/>
              </w:rPr>
              <mc:AlternateContent>
                <mc:Choice Requires="wpg">
                  <w:drawing>
                    <wp:anchor distT="0" distB="0" distL="114300" distR="114300" simplePos="0" relativeHeight="251662336" behindDoc="0" locked="0" layoutInCell="1" allowOverlap="1" wp14:anchorId="14492CE0" wp14:editId="40DD29FA">
                      <wp:simplePos x="0" y="0"/>
                      <wp:positionH relativeFrom="column">
                        <wp:posOffset>10905</wp:posOffset>
                      </wp:positionH>
                      <wp:positionV relativeFrom="paragraph">
                        <wp:posOffset>24820</wp:posOffset>
                      </wp:positionV>
                      <wp:extent cx="1937296" cy="847725"/>
                      <wp:effectExtent l="19050" t="0" r="6350" b="0"/>
                      <wp:wrapNone/>
                      <wp:docPr id="37" name="Group 15"/>
                      <wp:cNvGraphicFramePr/>
                      <a:graphic xmlns:a="http://schemas.openxmlformats.org/drawingml/2006/main">
                        <a:graphicData uri="http://schemas.microsoft.com/office/word/2010/wordprocessingGroup">
                          <wpg:wgp>
                            <wpg:cNvGrpSpPr/>
                            <wpg:grpSpPr>
                              <a:xfrm>
                                <a:off x="0" y="0"/>
                                <a:ext cx="1937296" cy="847725"/>
                                <a:chOff x="0" y="-50953"/>
                                <a:chExt cx="2130939" cy="1086460"/>
                              </a:xfrm>
                            </wpg:grpSpPr>
                            <wps:wsp>
                              <wps:cNvPr id="38" name="Chevron 17"/>
                              <wps:cNvSpPr/>
                              <wps:spPr>
                                <a:xfrm>
                                  <a:off x="0" y="0"/>
                                  <a:ext cx="2086851" cy="834740"/>
                                </a:xfrm>
                                <a:prstGeom prst="chevron">
                                  <a:avLst/>
                                </a:prstGeom>
                                <a:solidFill>
                                  <a:schemeClr val="accent2"/>
                                </a:solidFill>
                              </wps:spPr>
                              <wps:style>
                                <a:lnRef idx="2">
                                  <a:schemeClr val="lt1">
                                    <a:hueOff val="0"/>
                                    <a:satOff val="0"/>
                                    <a:lumOff val="0"/>
                                    <a:alphaOff val="0"/>
                                  </a:schemeClr>
                                </a:lnRef>
                                <a:fillRef idx="1">
                                  <a:schemeClr val="accent4">
                                    <a:hueOff val="0"/>
                                    <a:satOff val="0"/>
                                    <a:lumOff val="0"/>
                                    <a:alphaOff val="0"/>
                                  </a:schemeClr>
                                </a:fillRef>
                                <a:effectRef idx="0">
                                  <a:schemeClr val="accent4">
                                    <a:hueOff val="0"/>
                                    <a:satOff val="0"/>
                                    <a:lumOff val="0"/>
                                    <a:alphaOff val="0"/>
                                  </a:schemeClr>
                                </a:effectRef>
                                <a:fontRef idx="minor">
                                  <a:schemeClr val="lt1"/>
                                </a:fontRef>
                              </wps:style>
                              <wps:bodyPr/>
                            </wps:wsp>
                            <wps:wsp>
                              <wps:cNvPr id="39" name="Chevron 4"/>
                              <wps:cNvSpPr/>
                              <wps:spPr>
                                <a:xfrm>
                                  <a:off x="349798" y="-50953"/>
                                  <a:ext cx="1781141" cy="1086460"/>
                                </a:xfrm>
                                <a:prstGeom prst="rect">
                                  <a:avLst/>
                                </a:prstGeom>
                              </wps:spPr>
                              <wps:style>
                                <a:lnRef idx="0">
                                  <a:scrgbClr r="0" g="0" b="0"/>
                                </a:lnRef>
                                <a:fillRef idx="0">
                                  <a:scrgbClr r="0" g="0" b="0"/>
                                </a:fillRef>
                                <a:effectRef idx="0">
                                  <a:scrgbClr r="0" g="0" b="0"/>
                                </a:effectRef>
                                <a:fontRef idx="minor">
                                  <a:schemeClr val="lt1"/>
                                </a:fontRef>
                              </wps:style>
                              <wps:txbx>
                                <w:txbxContent>
                                  <w:p w14:paraId="1AC79FCE" w14:textId="77777777" w:rsidR="00263AD2" w:rsidRPr="00FA3ED0" w:rsidRDefault="00263AD2" w:rsidP="00EB2FD7">
                                    <w:pPr>
                                      <w:spacing w:after="185" w:line="216" w:lineRule="auto"/>
                                      <w:rPr>
                                        <w:rFonts w:ascii="Times New Roman" w:hAnsi="Times New Roman" w:cs="Times New Roman"/>
                                        <w:sz w:val="16"/>
                                        <w:szCs w:val="16"/>
                                      </w:rPr>
                                    </w:pPr>
                                    <w:r>
                                      <w:rPr>
                                        <w:rFonts w:ascii="Times New Roman" w:hAnsi="Times New Roman" w:cs="Times New Roman"/>
                                        <w:color w:val="FFFFFF" w:themeColor="light1"/>
                                        <w:kern w:val="24"/>
                                        <w:sz w:val="28"/>
                                        <w:szCs w:val="28"/>
                                        <w:lang w:val="ru-RU"/>
                                      </w:rPr>
                                      <w:t>4-кезең</w:t>
                                    </w:r>
                                    <w:r w:rsidRPr="00FA3ED0">
                                      <w:rPr>
                                        <w:rFonts w:ascii="Times New Roman" w:hAnsi="Times New Roman" w:cs="Times New Roman"/>
                                        <w:color w:val="FFFFFF" w:themeColor="light1"/>
                                        <w:kern w:val="24"/>
                                        <w:sz w:val="28"/>
                                        <w:szCs w:val="28"/>
                                        <w:lang w:val="nl-NL"/>
                                      </w:rPr>
                                      <w:t xml:space="preserve">: </w:t>
                                    </w:r>
                                    <w:proofErr w:type="spellStart"/>
                                    <w:r>
                                      <w:rPr>
                                        <w:rFonts w:ascii="Times New Roman" w:hAnsi="Times New Roman" w:cs="Times New Roman"/>
                                        <w:color w:val="FFFFFF" w:themeColor="light1"/>
                                        <w:kern w:val="24"/>
                                        <w:sz w:val="28"/>
                                        <w:szCs w:val="28"/>
                                        <w:lang w:val="ru-RU"/>
                                      </w:rPr>
                                      <w:t>құндылықтар</w:t>
                                    </w:r>
                                    <w:proofErr w:type="spellEnd"/>
                                    <w:r>
                                      <w:rPr>
                                        <w:rFonts w:ascii="Times New Roman" w:hAnsi="Times New Roman" w:cs="Times New Roman"/>
                                        <w:color w:val="FFFFFF" w:themeColor="light1"/>
                                        <w:kern w:val="24"/>
                                        <w:sz w:val="28"/>
                                        <w:szCs w:val="28"/>
                                        <w:lang w:val="ru-RU"/>
                                      </w:rPr>
                                      <w:t xml:space="preserve"> </w:t>
                                    </w:r>
                                    <w:proofErr w:type="spellStart"/>
                                    <w:r>
                                      <w:rPr>
                                        <w:rFonts w:ascii="Times New Roman" w:hAnsi="Times New Roman" w:cs="Times New Roman"/>
                                        <w:color w:val="FFFFFF" w:themeColor="light1"/>
                                        <w:kern w:val="24"/>
                                        <w:sz w:val="28"/>
                                        <w:szCs w:val="28"/>
                                        <w:lang w:val="ru-RU"/>
                                      </w:rPr>
                                      <w:t>қалыптастыру</w:t>
                                    </w:r>
                                    <w:proofErr w:type="spellEnd"/>
                                  </w:p>
                                </w:txbxContent>
                              </wps:txbx>
                              <wps:bodyPr spcFirstLastPara="0" vert="horz" wrap="square" lIns="88011" tIns="29337" rIns="29337" bIns="29337" numCol="1" spcCol="127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14492CE0" id="_x0000_s1039" style="position:absolute;margin-left:.85pt;margin-top:1.95pt;width:152.55pt;height:66.75pt;z-index:251662336;mso-width-relative:margin;mso-height-relative:margin" coordorigin=",-509" coordsize="21309,10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">
                      <v:shape id="Chevron 17" o:spid="_x0000_s1040" type="#_x0000_t55" style="position:absolute;width:20868;height:8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" adj="17280" fillcolor="#ed7d31 [3205]" strokecolor="white [3201]" strokeweight="1pt"/>
                      <v:rect id="_x0000_s1041" style="position:absolute;left:3497;top:-509;width:17812;height:108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" filled="f" stroked="f">
                        <v:textbox inset="6.93pt,2.31pt,2.31pt,2.31pt">
                          <w:txbxContent>
                            <w:p w14:paraId="1AC79FCE" w14:textId="77777777" w:rsidR="00263AD2" w:rsidRPr="00FA3ED0" w:rsidRDefault="00263AD2" w:rsidP="00EB2FD7">
                              <w:pPr>
                                <w:spacing w:after="185" w:line="216" w:lineRule="auto"/>
                                <w:rPr>
                                  <w:rFonts w:ascii="Times New Roman" w:hAnsi="Times New Roman" w:cs="Times New Roman"/>
                                  <w:sz w:val="16"/>
                                  <w:szCs w:val="16"/>
                                </w:rPr>
                              </w:pPr>
                              <w:r>
                                <w:rPr>
                                  <w:rFonts w:ascii="Times New Roman" w:hAnsi="Times New Roman" w:cs="Times New Roman"/>
                                  <w:color w:val="FFFFFF" w:themeColor="light1"/>
                                  <w:kern w:val="24"/>
                                  <w:sz w:val="28"/>
                                  <w:szCs w:val="28"/>
                                  <w:lang w:val="ru-RU"/>
                                </w:rPr>
                                <w:t>4-кезең</w:t>
                              </w:r>
                              <w:r w:rsidRPr="00FA3ED0">
                                <w:rPr>
                                  <w:rFonts w:ascii="Times New Roman" w:hAnsi="Times New Roman" w:cs="Times New Roman"/>
                                  <w:color w:val="FFFFFF" w:themeColor="light1"/>
                                  <w:kern w:val="24"/>
                                  <w:sz w:val="28"/>
                                  <w:szCs w:val="28"/>
                                  <w:lang w:val="nl-NL"/>
                                </w:rPr>
                                <w:t xml:space="preserve">: </w:t>
                              </w:r>
                              <w:proofErr w:type="spellStart"/>
                              <w:r>
                                <w:rPr>
                                  <w:rFonts w:ascii="Times New Roman" w:hAnsi="Times New Roman" w:cs="Times New Roman"/>
                                  <w:color w:val="FFFFFF" w:themeColor="light1"/>
                                  <w:kern w:val="24"/>
                                  <w:sz w:val="28"/>
                                  <w:szCs w:val="28"/>
                                  <w:lang w:val="ru-RU"/>
                                </w:rPr>
                                <w:t>құндылықтар</w:t>
                              </w:r>
                              <w:proofErr w:type="spellEnd"/>
                              <w:r>
                                <w:rPr>
                                  <w:rFonts w:ascii="Times New Roman" w:hAnsi="Times New Roman" w:cs="Times New Roman"/>
                                  <w:color w:val="FFFFFF" w:themeColor="light1"/>
                                  <w:kern w:val="24"/>
                                  <w:sz w:val="28"/>
                                  <w:szCs w:val="28"/>
                                  <w:lang w:val="ru-RU"/>
                                </w:rPr>
                                <w:t xml:space="preserve"> </w:t>
                              </w:r>
                              <w:proofErr w:type="spellStart"/>
                              <w:r>
                                <w:rPr>
                                  <w:rFonts w:ascii="Times New Roman" w:hAnsi="Times New Roman" w:cs="Times New Roman"/>
                                  <w:color w:val="FFFFFF" w:themeColor="light1"/>
                                  <w:kern w:val="24"/>
                                  <w:sz w:val="28"/>
                                  <w:szCs w:val="28"/>
                                  <w:lang w:val="ru-RU"/>
                                </w:rPr>
                                <w:t>қалыптастыру</w:t>
                              </w:r>
                              <w:proofErr w:type="spellEnd"/>
                            </w:p>
                          </w:txbxContent>
                        </v:textbox>
                      </v:rect>
                    </v:group>
                  </w:pict>
                </mc:Fallback>
              </mc:AlternateContent>
            </w:r>
          </w:p>
          <w:p w14:paraId="3D921A8D" w14:textId="77777777" w:rsidR="00EB2FD7" w:rsidRPr="00BF32A4" w:rsidRDefault="00EB2FD7" w:rsidP="006B34BF">
            <w:pPr>
              <w:rPr>
                <w:rFonts w:ascii="Times New Roman" w:hAnsi="Times New Roman" w:cs="Times New Roman"/>
                <w:sz w:val="24"/>
                <w:szCs w:val="24"/>
                <w:lang w:val="ru-RU"/>
              </w:rPr>
            </w:pPr>
          </w:p>
          <w:p w14:paraId="2911602D" w14:textId="77777777" w:rsidR="00EB2FD7" w:rsidRPr="00BF32A4" w:rsidRDefault="00EB2FD7" w:rsidP="006B34BF">
            <w:pPr>
              <w:rPr>
                <w:rFonts w:ascii="Times New Roman" w:hAnsi="Times New Roman" w:cs="Times New Roman"/>
                <w:sz w:val="24"/>
                <w:szCs w:val="24"/>
                <w:lang w:val="ru-RU"/>
              </w:rPr>
            </w:pPr>
          </w:p>
          <w:p w14:paraId="1AA366BB" w14:textId="77777777" w:rsidR="00EB2FD7" w:rsidRPr="00BF32A4" w:rsidRDefault="00EB2FD7" w:rsidP="006B34BF">
            <w:pPr>
              <w:rPr>
                <w:rFonts w:ascii="Times New Roman" w:hAnsi="Times New Roman" w:cs="Times New Roman"/>
                <w:sz w:val="24"/>
                <w:szCs w:val="24"/>
                <w:lang w:val="ru-RU"/>
              </w:rPr>
            </w:pPr>
          </w:p>
          <w:p w14:paraId="09A8D93F" w14:textId="77777777" w:rsidR="00EB2FD7" w:rsidRPr="00BF32A4" w:rsidRDefault="00EB2FD7" w:rsidP="006B34BF">
            <w:pPr>
              <w:rPr>
                <w:rFonts w:ascii="Times New Roman" w:hAnsi="Times New Roman" w:cs="Times New Roman"/>
                <w:sz w:val="24"/>
                <w:szCs w:val="24"/>
                <w:lang w:val="ru-RU"/>
              </w:rPr>
            </w:pPr>
          </w:p>
        </w:tc>
        <w:tc>
          <w:tcPr>
            <w:tcW w:w="5811" w:type="dxa"/>
          </w:tcPr>
          <w:p w14:paraId="2DA2FA0A" w14:textId="77777777" w:rsidR="003B6F72" w:rsidRPr="00BF32A4" w:rsidRDefault="003B6F72" w:rsidP="003B6F72">
            <w:pPr>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Соңғы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кезеңде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қандай</w:t>
            </w:r>
            <w:proofErr w:type="spellEnd"/>
            <w:r w:rsidRPr="00BF32A4">
              <w:rPr>
                <w:rFonts w:ascii="Times New Roman" w:hAnsi="Times New Roman" w:cs="Times New Roman"/>
                <w:sz w:val="24"/>
                <w:szCs w:val="24"/>
                <w:lang w:val="ru-RU"/>
              </w:rPr>
              <w:t xml:space="preserve"> </w:t>
            </w:r>
            <w:r w:rsidRPr="00BF32A4">
              <w:rPr>
                <w:rFonts w:ascii="Times New Roman" w:hAnsi="Times New Roman" w:cs="Times New Roman"/>
                <w:b/>
                <w:sz w:val="24"/>
                <w:szCs w:val="24"/>
                <w:lang w:val="ru-RU"/>
              </w:rPr>
              <w:t xml:space="preserve">ҚҰНДЫЛЫҚТАР </w:t>
            </w:r>
            <w:proofErr w:type="spellStart"/>
            <w:r w:rsidRPr="00BF32A4">
              <w:rPr>
                <w:rFonts w:ascii="Times New Roman" w:hAnsi="Times New Roman" w:cs="Times New Roman"/>
                <w:sz w:val="24"/>
                <w:szCs w:val="24"/>
                <w:lang w:val="ru-RU"/>
              </w:rPr>
              <w:t>жасалатынын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қабылданған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әрекеттер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нәтижесінде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b/>
                <w:sz w:val="24"/>
                <w:szCs w:val="24"/>
                <w:lang w:val="ru-RU"/>
              </w:rPr>
              <w:t>кім</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үшін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жасалатынын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талқылаңыз</w:t>
            </w:r>
            <w:proofErr w:type="spellEnd"/>
            <w:r w:rsidRPr="00BF32A4">
              <w:rPr>
                <w:rFonts w:ascii="Times New Roman" w:hAnsi="Times New Roman" w:cs="Times New Roman"/>
                <w:sz w:val="24"/>
                <w:szCs w:val="24"/>
                <w:lang w:val="ru-RU"/>
              </w:rPr>
              <w:t>.</w:t>
            </w:r>
          </w:p>
          <w:p w14:paraId="605F154B" w14:textId="77777777" w:rsidR="00EB2FD7" w:rsidRPr="00BF32A4" w:rsidRDefault="003B6F72" w:rsidP="003B6F72">
            <w:pPr>
              <w:rPr>
                <w:rFonts w:ascii="Times New Roman" w:hAnsi="Times New Roman" w:cs="Times New Roman"/>
                <w:sz w:val="24"/>
                <w:szCs w:val="24"/>
                <w:lang w:val="ru-RU"/>
              </w:rPr>
            </w:pPr>
            <w:r w:rsidRPr="00BF32A4">
              <w:rPr>
                <w:rFonts w:ascii="Times New Roman" w:hAnsi="Times New Roman" w:cs="Times New Roman"/>
                <w:sz w:val="24"/>
                <w:szCs w:val="24"/>
                <w:lang w:val="ru-RU"/>
              </w:rPr>
              <w:t>(</w:t>
            </w:r>
            <w:proofErr w:type="spellStart"/>
            <w:r w:rsidRPr="00BF32A4">
              <w:rPr>
                <w:rFonts w:ascii="Times New Roman" w:hAnsi="Times New Roman" w:cs="Times New Roman"/>
                <w:sz w:val="24"/>
                <w:szCs w:val="24"/>
                <w:lang w:val="ru-RU"/>
              </w:rPr>
              <w:t>Уақыты</w:t>
            </w:r>
            <w:proofErr w:type="spellEnd"/>
            <w:r w:rsidRPr="00BF32A4">
              <w:rPr>
                <w:rFonts w:ascii="Times New Roman" w:hAnsi="Times New Roman" w:cs="Times New Roman"/>
                <w:sz w:val="24"/>
                <w:szCs w:val="24"/>
                <w:lang w:val="ru-RU"/>
              </w:rPr>
              <w:t xml:space="preserve"> 10 минут)</w:t>
            </w:r>
          </w:p>
        </w:tc>
      </w:tr>
    </w:tbl>
    <w:p w14:paraId="0E82943F" w14:textId="77777777" w:rsidR="00EB2FD7" w:rsidRPr="00BF32A4" w:rsidRDefault="00EB2FD7" w:rsidP="00EB2FD7">
      <w:pPr>
        <w:rPr>
          <w:rFonts w:ascii="Times New Roman" w:hAnsi="Times New Roman" w:cs="Times New Roman"/>
          <w:sz w:val="24"/>
          <w:szCs w:val="24"/>
          <w:lang w:val="ru-RU"/>
        </w:rPr>
      </w:pPr>
    </w:p>
    <w:p w14:paraId="427DE0F2" w14:textId="77777777" w:rsidR="00B83828" w:rsidRPr="00BF32A4" w:rsidRDefault="00B83828" w:rsidP="00EB2FD7">
      <w:pPr>
        <w:rPr>
          <w:rFonts w:ascii="Times New Roman" w:hAnsi="Times New Roman" w:cs="Times New Roman"/>
          <w:sz w:val="24"/>
          <w:szCs w:val="24"/>
          <w:lang w:val="ru-RU"/>
        </w:rPr>
      </w:pPr>
    </w:p>
    <w:p w14:paraId="722B7642" w14:textId="77777777" w:rsidR="003B6F72" w:rsidRPr="00BF32A4" w:rsidRDefault="003B6F72" w:rsidP="00005B90">
      <w:pPr>
        <w:jc w:val="both"/>
        <w:rPr>
          <w:rFonts w:ascii="Times New Roman" w:hAnsi="Times New Roman" w:cs="Times New Roman"/>
          <w:b/>
          <w:sz w:val="24"/>
          <w:szCs w:val="24"/>
          <w:lang w:val="ru-RU"/>
        </w:rPr>
      </w:pPr>
      <w:proofErr w:type="spellStart"/>
      <w:r w:rsidRPr="00BF32A4">
        <w:rPr>
          <w:rFonts w:ascii="Times New Roman" w:hAnsi="Times New Roman" w:cs="Times New Roman"/>
          <w:b/>
          <w:sz w:val="24"/>
          <w:szCs w:val="24"/>
          <w:lang w:val="ru-RU"/>
        </w:rPr>
        <w:t>Бесінші</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кезең</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тестілеу</w:t>
      </w:r>
      <w:proofErr w:type="spellEnd"/>
    </w:p>
    <w:p w14:paraId="0864B3B9" w14:textId="3DD5BA58" w:rsidR="00EB2FD7" w:rsidRPr="00BF32A4" w:rsidRDefault="003B6F72" w:rsidP="00005B90">
      <w:pPr>
        <w:jc w:val="both"/>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Бенефициарлар</w:t>
      </w:r>
      <w:proofErr w:type="spellEnd"/>
      <w:r w:rsidRPr="00BF32A4">
        <w:rPr>
          <w:rFonts w:ascii="Times New Roman" w:hAnsi="Times New Roman" w:cs="Times New Roman"/>
          <w:sz w:val="24"/>
          <w:szCs w:val="24"/>
          <w:lang w:val="ru-RU"/>
        </w:rPr>
        <w:t xml:space="preserve"> - </w:t>
      </w:r>
      <w:proofErr w:type="spellStart"/>
      <w:r w:rsidRPr="00BF32A4">
        <w:rPr>
          <w:rFonts w:ascii="Times New Roman" w:hAnsi="Times New Roman" w:cs="Times New Roman"/>
          <w:sz w:val="24"/>
          <w:szCs w:val="24"/>
          <w:lang w:val="ru-RU"/>
        </w:rPr>
        <w:t>ата-анасының</w:t>
      </w:r>
      <w:proofErr w:type="spellEnd"/>
      <w:r w:rsidR="003F6867" w:rsidRPr="00BF32A4">
        <w:rPr>
          <w:rFonts w:ascii="Times New Roman" w:hAnsi="Times New Roman" w:cs="Times New Roman"/>
          <w:sz w:val="24"/>
          <w:szCs w:val="24"/>
          <w:lang w:val="ru-RU"/>
        </w:rPr>
        <w:t xml:space="preserve"> </w:t>
      </w:r>
      <w:proofErr w:type="spellStart"/>
      <w:r w:rsidR="003F6867" w:rsidRPr="00BF32A4">
        <w:rPr>
          <w:rFonts w:ascii="Times New Roman" w:hAnsi="Times New Roman" w:cs="Times New Roman"/>
          <w:sz w:val="24"/>
          <w:szCs w:val="24"/>
          <w:lang w:val="ru-RU"/>
        </w:rPr>
        <w:t>қамқорлығынсыз</w:t>
      </w:r>
      <w:proofErr w:type="spellEnd"/>
      <w:r w:rsidR="003F6867" w:rsidRPr="00BF32A4">
        <w:rPr>
          <w:rFonts w:ascii="Times New Roman" w:hAnsi="Times New Roman" w:cs="Times New Roman"/>
          <w:sz w:val="24"/>
          <w:szCs w:val="24"/>
          <w:lang w:val="ru-RU"/>
        </w:rPr>
        <w:t xml:space="preserve"> </w:t>
      </w:r>
      <w:proofErr w:type="spellStart"/>
      <w:r w:rsidR="003F6867" w:rsidRPr="00BF32A4">
        <w:rPr>
          <w:rFonts w:ascii="Times New Roman" w:hAnsi="Times New Roman" w:cs="Times New Roman"/>
          <w:sz w:val="24"/>
          <w:szCs w:val="24"/>
          <w:lang w:val="ru-RU"/>
        </w:rPr>
        <w:t>қалған</w:t>
      </w:r>
      <w:proofErr w:type="spellEnd"/>
      <w:r w:rsidR="003F6867" w:rsidRPr="00BF32A4">
        <w:rPr>
          <w:rFonts w:ascii="Times New Roman" w:hAnsi="Times New Roman" w:cs="Times New Roman"/>
          <w:sz w:val="24"/>
          <w:szCs w:val="24"/>
          <w:lang w:val="ru-RU"/>
        </w:rPr>
        <w:t xml:space="preserve"> </w:t>
      </w:r>
      <w:proofErr w:type="spellStart"/>
      <w:r w:rsidR="003F6867" w:rsidRPr="00BF32A4">
        <w:rPr>
          <w:rFonts w:ascii="Times New Roman" w:hAnsi="Times New Roman" w:cs="Times New Roman"/>
          <w:sz w:val="24"/>
          <w:szCs w:val="24"/>
          <w:lang w:val="ru-RU"/>
        </w:rPr>
        <w:t>кәмелеттік</w:t>
      </w:r>
      <w:proofErr w:type="spellEnd"/>
      <w:r w:rsidR="003F6867" w:rsidRPr="00BF32A4">
        <w:rPr>
          <w:rFonts w:ascii="Times New Roman" w:hAnsi="Times New Roman" w:cs="Times New Roman"/>
          <w:sz w:val="24"/>
          <w:szCs w:val="24"/>
          <w:lang w:val="ru-RU"/>
        </w:rPr>
        <w:t xml:space="preserve"> </w:t>
      </w:r>
      <w:proofErr w:type="spellStart"/>
      <w:r w:rsidR="003F6867" w:rsidRPr="00BF32A4">
        <w:rPr>
          <w:rFonts w:ascii="Times New Roman" w:hAnsi="Times New Roman" w:cs="Times New Roman"/>
          <w:sz w:val="24"/>
          <w:szCs w:val="24"/>
          <w:lang w:val="ru-RU"/>
        </w:rPr>
        <w:t>жасқа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толмағандармен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шешімді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орындау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үшін</w:t>
      </w:r>
      <w:proofErr w:type="spellEnd"/>
      <w:r w:rsidRPr="00BF32A4">
        <w:rPr>
          <w:rFonts w:ascii="Times New Roman" w:hAnsi="Times New Roman" w:cs="Times New Roman"/>
          <w:sz w:val="24"/>
          <w:szCs w:val="24"/>
          <w:lang w:val="ru-RU"/>
        </w:rPr>
        <w:t xml:space="preserve"> 4-кезеңде </w:t>
      </w:r>
      <w:proofErr w:type="spellStart"/>
      <w:r w:rsidRPr="00BF32A4">
        <w:rPr>
          <w:rFonts w:ascii="Times New Roman" w:hAnsi="Times New Roman" w:cs="Times New Roman"/>
          <w:sz w:val="24"/>
          <w:szCs w:val="24"/>
          <w:lang w:val="ru-RU"/>
        </w:rPr>
        <w:t>жасалған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іс-шаралар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жоспарын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көрсету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талқылау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маңызды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Мұндай</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пікірталас</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бенефициарлардың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өздеріне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пайдалы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ақпарат</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беріп</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қана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қоймайды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сонымен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қатар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олардың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құқықтары</w:t>
      </w:r>
      <w:proofErr w:type="spellEnd"/>
      <w:r w:rsidRPr="00BF32A4">
        <w:rPr>
          <w:rFonts w:ascii="Times New Roman" w:hAnsi="Times New Roman" w:cs="Times New Roman"/>
          <w:sz w:val="24"/>
          <w:szCs w:val="24"/>
          <w:lang w:val="ru-RU"/>
        </w:rPr>
        <w:t xml:space="preserve"> мен </w:t>
      </w:r>
      <w:proofErr w:type="spellStart"/>
      <w:r w:rsidRPr="00BF32A4">
        <w:rPr>
          <w:rFonts w:ascii="Times New Roman" w:hAnsi="Times New Roman" w:cs="Times New Roman"/>
          <w:sz w:val="24"/>
          <w:szCs w:val="24"/>
          <w:lang w:val="ru-RU"/>
        </w:rPr>
        <w:t>заңды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мүдделерін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іске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асыруда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қорғауда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белсенді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болуға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шабыттандырады</w:t>
      </w:r>
      <w:proofErr w:type="spellEnd"/>
      <w:r w:rsidRPr="00BF32A4">
        <w:rPr>
          <w:rFonts w:ascii="Times New Roman" w:hAnsi="Times New Roman" w:cs="Times New Roman"/>
          <w:sz w:val="24"/>
          <w:szCs w:val="24"/>
          <w:lang w:val="ru-RU"/>
        </w:rPr>
        <w:t>.</w:t>
      </w:r>
    </w:p>
    <w:p w14:paraId="4B5AA6F9" w14:textId="2BE5689E" w:rsidR="006A647E" w:rsidRDefault="006A647E" w:rsidP="003B6F72">
      <w:pPr>
        <w:ind w:left="360"/>
        <w:jc w:val="both"/>
        <w:rPr>
          <w:rFonts w:ascii="Times New Roman" w:hAnsi="Times New Roman" w:cs="Times New Roman"/>
          <w:sz w:val="24"/>
          <w:szCs w:val="24"/>
          <w:lang w:val="ru-RU"/>
        </w:rPr>
      </w:pPr>
    </w:p>
    <w:p w14:paraId="1AEB3491" w14:textId="77777777" w:rsidR="00005B90" w:rsidRPr="00BF32A4" w:rsidRDefault="00005B90" w:rsidP="003B6F72">
      <w:pPr>
        <w:ind w:left="360"/>
        <w:jc w:val="both"/>
        <w:rPr>
          <w:rFonts w:ascii="Times New Roman" w:hAnsi="Times New Roman" w:cs="Times New Roman"/>
          <w:sz w:val="24"/>
          <w:szCs w:val="24"/>
          <w:lang w:val="ru-RU"/>
        </w:rPr>
      </w:pPr>
    </w:p>
    <w:p w14:paraId="5E6D571C" w14:textId="79D8EEAB" w:rsidR="006A647E" w:rsidRPr="00005B90" w:rsidRDefault="006A647E" w:rsidP="00005B90">
      <w:pPr>
        <w:jc w:val="both"/>
        <w:rPr>
          <w:rFonts w:ascii="Times New Roman" w:hAnsi="Times New Roman" w:cs="Times New Roman"/>
          <w:b/>
          <w:bCs/>
          <w:i/>
          <w:iCs/>
          <w:sz w:val="28"/>
          <w:szCs w:val="28"/>
          <w:lang w:val="ru-RU"/>
        </w:rPr>
      </w:pPr>
      <w:r w:rsidRPr="00005B90">
        <w:rPr>
          <w:rFonts w:ascii="Times New Roman" w:hAnsi="Times New Roman" w:cs="Times New Roman"/>
          <w:b/>
          <w:bCs/>
          <w:i/>
          <w:iCs/>
          <w:sz w:val="28"/>
          <w:szCs w:val="28"/>
          <w:lang w:val="ru-RU"/>
        </w:rPr>
        <w:lastRenderedPageBreak/>
        <w:t>Кейс-</w:t>
      </w:r>
      <w:proofErr w:type="spellStart"/>
      <w:r w:rsidRPr="00005B90">
        <w:rPr>
          <w:rFonts w:ascii="Times New Roman" w:hAnsi="Times New Roman" w:cs="Times New Roman"/>
          <w:b/>
          <w:bCs/>
          <w:i/>
          <w:iCs/>
          <w:sz w:val="28"/>
          <w:szCs w:val="28"/>
          <w:lang w:val="ru-RU"/>
        </w:rPr>
        <w:t>стади</w:t>
      </w:r>
      <w:proofErr w:type="spellEnd"/>
      <w:r w:rsidRPr="00005B90">
        <w:rPr>
          <w:rFonts w:ascii="Times New Roman" w:hAnsi="Times New Roman" w:cs="Times New Roman"/>
          <w:b/>
          <w:bCs/>
          <w:i/>
          <w:iCs/>
          <w:sz w:val="28"/>
          <w:szCs w:val="28"/>
          <w:lang w:val="ru-RU"/>
        </w:rPr>
        <w:t xml:space="preserve"> 2: </w:t>
      </w:r>
      <w:proofErr w:type="spellStart"/>
      <w:r w:rsidRPr="00005B90">
        <w:rPr>
          <w:rFonts w:ascii="Times New Roman" w:hAnsi="Times New Roman" w:cs="Times New Roman"/>
          <w:b/>
          <w:bCs/>
          <w:i/>
          <w:iCs/>
          <w:sz w:val="28"/>
          <w:szCs w:val="28"/>
          <w:lang w:val="ru-RU"/>
        </w:rPr>
        <w:t>Дизайнды</w:t>
      </w:r>
      <w:proofErr w:type="spellEnd"/>
      <w:r w:rsidRPr="00005B90">
        <w:rPr>
          <w:rFonts w:ascii="Times New Roman" w:hAnsi="Times New Roman" w:cs="Times New Roman"/>
          <w:b/>
          <w:bCs/>
          <w:i/>
          <w:iCs/>
          <w:sz w:val="28"/>
          <w:szCs w:val="28"/>
          <w:lang w:val="ru-RU"/>
        </w:rPr>
        <w:t xml:space="preserve"> </w:t>
      </w:r>
      <w:proofErr w:type="spellStart"/>
      <w:r w:rsidRPr="00005B90">
        <w:rPr>
          <w:rFonts w:ascii="Times New Roman" w:hAnsi="Times New Roman" w:cs="Times New Roman"/>
          <w:b/>
          <w:bCs/>
          <w:i/>
          <w:iCs/>
          <w:sz w:val="28"/>
          <w:szCs w:val="28"/>
          <w:lang w:val="ru-RU"/>
        </w:rPr>
        <w:t>ойлау</w:t>
      </w:r>
      <w:proofErr w:type="spellEnd"/>
      <w:r w:rsidRPr="00005B90">
        <w:rPr>
          <w:rFonts w:ascii="Times New Roman" w:hAnsi="Times New Roman" w:cs="Times New Roman"/>
          <w:b/>
          <w:bCs/>
          <w:i/>
          <w:iCs/>
          <w:sz w:val="28"/>
          <w:szCs w:val="28"/>
          <w:lang w:val="ru-RU"/>
        </w:rPr>
        <w:t xml:space="preserve"> </w:t>
      </w:r>
      <w:proofErr w:type="spellStart"/>
      <w:r w:rsidRPr="00005B90">
        <w:rPr>
          <w:rFonts w:ascii="Times New Roman" w:hAnsi="Times New Roman" w:cs="Times New Roman"/>
          <w:b/>
          <w:bCs/>
          <w:i/>
          <w:iCs/>
          <w:sz w:val="28"/>
          <w:szCs w:val="28"/>
          <w:lang w:val="ru-RU"/>
        </w:rPr>
        <w:t>және</w:t>
      </w:r>
      <w:proofErr w:type="spellEnd"/>
      <w:r w:rsidRPr="00005B90">
        <w:rPr>
          <w:rFonts w:ascii="Times New Roman" w:hAnsi="Times New Roman" w:cs="Times New Roman"/>
          <w:b/>
          <w:bCs/>
          <w:i/>
          <w:iCs/>
          <w:sz w:val="28"/>
          <w:szCs w:val="28"/>
          <w:lang w:val="ru-RU"/>
        </w:rPr>
        <w:t xml:space="preserve"> «</w:t>
      </w:r>
      <w:r w:rsidRPr="00005B90">
        <w:rPr>
          <w:rFonts w:ascii="Times New Roman" w:hAnsi="Times New Roman" w:cs="Times New Roman"/>
          <w:b/>
          <w:bCs/>
          <w:i/>
          <w:iCs/>
          <w:sz w:val="28"/>
          <w:szCs w:val="28"/>
          <w:lang w:val="kk-KZ"/>
        </w:rPr>
        <w:t>Қ</w:t>
      </w:r>
      <w:r w:rsidRPr="00005B90">
        <w:rPr>
          <w:rFonts w:ascii="Times New Roman" w:hAnsi="Times New Roman" w:cs="Times New Roman"/>
          <w:b/>
          <w:bCs/>
          <w:i/>
          <w:iCs/>
          <w:sz w:val="28"/>
          <w:szCs w:val="28"/>
          <w:lang w:val="ru-RU"/>
        </w:rPr>
        <w:t xml:space="preserve">ос </w:t>
      </w:r>
      <w:r w:rsidRPr="00005B90">
        <w:rPr>
          <w:rFonts w:ascii="Times New Roman" w:hAnsi="Times New Roman" w:cs="Times New Roman"/>
          <w:b/>
          <w:bCs/>
          <w:i/>
          <w:iCs/>
          <w:sz w:val="28"/>
          <w:szCs w:val="28"/>
          <w:lang w:val="kk-KZ"/>
        </w:rPr>
        <w:t>гауһар</w:t>
      </w:r>
      <w:r w:rsidRPr="00005B90">
        <w:rPr>
          <w:rFonts w:ascii="Times New Roman" w:hAnsi="Times New Roman" w:cs="Times New Roman"/>
          <w:b/>
          <w:bCs/>
          <w:i/>
          <w:iCs/>
          <w:sz w:val="28"/>
          <w:szCs w:val="28"/>
          <w:lang w:val="ru-RU"/>
        </w:rPr>
        <w:t xml:space="preserve">» </w:t>
      </w:r>
      <w:proofErr w:type="spellStart"/>
      <w:r w:rsidRPr="00005B90">
        <w:rPr>
          <w:rFonts w:ascii="Times New Roman" w:hAnsi="Times New Roman" w:cs="Times New Roman"/>
          <w:b/>
          <w:bCs/>
          <w:i/>
          <w:iCs/>
          <w:sz w:val="28"/>
          <w:szCs w:val="28"/>
          <w:lang w:val="ru-RU"/>
        </w:rPr>
        <w:t>құралы</w:t>
      </w:r>
      <w:proofErr w:type="spellEnd"/>
      <w:r w:rsidRPr="00005B90">
        <w:rPr>
          <w:rFonts w:ascii="Times New Roman" w:hAnsi="Times New Roman" w:cs="Times New Roman"/>
          <w:b/>
          <w:bCs/>
          <w:i/>
          <w:iCs/>
          <w:sz w:val="28"/>
          <w:szCs w:val="28"/>
          <w:lang w:val="ru-RU"/>
        </w:rPr>
        <w:t xml:space="preserve"> </w:t>
      </w:r>
      <w:proofErr w:type="spellStart"/>
      <w:r w:rsidRPr="00005B90">
        <w:rPr>
          <w:rFonts w:ascii="Times New Roman" w:hAnsi="Times New Roman" w:cs="Times New Roman"/>
          <w:b/>
          <w:bCs/>
          <w:i/>
          <w:iCs/>
          <w:sz w:val="28"/>
          <w:szCs w:val="28"/>
          <w:lang w:val="ru-RU"/>
        </w:rPr>
        <w:t>және</w:t>
      </w:r>
      <w:proofErr w:type="spellEnd"/>
      <w:r w:rsidRPr="00005B90">
        <w:rPr>
          <w:rFonts w:ascii="Times New Roman" w:hAnsi="Times New Roman" w:cs="Times New Roman"/>
          <w:b/>
          <w:bCs/>
          <w:i/>
          <w:iCs/>
          <w:sz w:val="28"/>
          <w:szCs w:val="28"/>
          <w:lang w:val="ru-RU"/>
        </w:rPr>
        <w:t xml:space="preserve"> ТДМ 16</w:t>
      </w:r>
    </w:p>
    <w:p w14:paraId="5C22050C" w14:textId="77777777" w:rsidR="002D2A3D" w:rsidRPr="00BF32A4" w:rsidRDefault="002D2A3D" w:rsidP="002D2A3D">
      <w:pPr>
        <w:spacing w:after="0" w:line="240" w:lineRule="auto"/>
        <w:jc w:val="both"/>
        <w:rPr>
          <w:rFonts w:ascii="Times New Roman" w:hAnsi="Times New Roman" w:cs="Times New Roman"/>
          <w:sz w:val="24"/>
          <w:szCs w:val="24"/>
          <w:lang w:val="ru-RU"/>
        </w:rPr>
      </w:pPr>
    </w:p>
    <w:p w14:paraId="17DC92B3" w14:textId="583AA03C" w:rsidR="006A647E" w:rsidRPr="00BF32A4" w:rsidRDefault="006A647E" w:rsidP="002D2A3D">
      <w:pPr>
        <w:spacing w:after="0" w:line="240" w:lineRule="auto"/>
        <w:jc w:val="both"/>
        <w:rPr>
          <w:rFonts w:ascii="Times New Roman" w:hAnsi="Times New Roman" w:cs="Times New Roman"/>
          <w:color w:val="FF0000"/>
          <w:sz w:val="24"/>
          <w:szCs w:val="24"/>
          <w:vertAlign w:val="superscript"/>
          <w:lang w:val="ru-RU"/>
        </w:rPr>
      </w:pPr>
      <w:proofErr w:type="spellStart"/>
      <w:r w:rsidRPr="00BF32A4">
        <w:rPr>
          <w:rFonts w:ascii="Times New Roman" w:hAnsi="Times New Roman" w:cs="Times New Roman"/>
          <w:sz w:val="24"/>
          <w:szCs w:val="24"/>
          <w:lang w:val="ru-RU"/>
        </w:rPr>
        <w:t>Дизайнды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ойлауда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жобалау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процесінің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қарапайым</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көрнекі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картасы</w:t>
      </w:r>
      <w:proofErr w:type="spellEnd"/>
      <w:r w:rsidRPr="00BF32A4">
        <w:rPr>
          <w:rFonts w:ascii="Times New Roman" w:hAnsi="Times New Roman" w:cs="Times New Roman"/>
          <w:sz w:val="24"/>
          <w:szCs w:val="24"/>
          <w:lang w:val="ru-RU"/>
        </w:rPr>
        <w:t xml:space="preserve"> бар, </w:t>
      </w:r>
      <w:proofErr w:type="spellStart"/>
      <w:r w:rsidRPr="00BF32A4">
        <w:rPr>
          <w:rFonts w:ascii="Times New Roman" w:hAnsi="Times New Roman" w:cs="Times New Roman"/>
          <w:sz w:val="24"/>
          <w:szCs w:val="24"/>
          <w:lang w:val="ru-RU"/>
        </w:rPr>
        <w:t>ол</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қос</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гауһар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деп</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аталады</w:t>
      </w:r>
      <w:proofErr w:type="spellEnd"/>
      <w:r w:rsidRPr="00BF32A4">
        <w:rPr>
          <w:rFonts w:ascii="Times New Roman" w:hAnsi="Times New Roman" w:cs="Times New Roman"/>
          <w:sz w:val="24"/>
          <w:szCs w:val="24"/>
          <w:lang w:val="ru-RU"/>
        </w:rPr>
        <w:t>.</w:t>
      </w:r>
      <w:r w:rsidR="002D2A3D" w:rsidRPr="00BF32A4">
        <w:rPr>
          <w:rStyle w:val="FootnoteReference"/>
          <w:rFonts w:ascii="Times New Roman" w:hAnsi="Times New Roman" w:cs="Times New Roman"/>
          <w:sz w:val="24"/>
          <w:szCs w:val="24"/>
          <w:lang w:val="ru-RU"/>
        </w:rPr>
        <w:footnoteReference w:id="6"/>
      </w: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Қос</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гауһар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моделін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Double</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Diamond</w:t>
      </w:r>
      <w:proofErr w:type="spellEnd"/>
      <w:r w:rsidRPr="00BF32A4">
        <w:rPr>
          <w:rFonts w:ascii="Times New Roman" w:hAnsi="Times New Roman" w:cs="Times New Roman"/>
          <w:sz w:val="24"/>
          <w:szCs w:val="24"/>
          <w:lang w:val="ru-RU"/>
        </w:rPr>
        <w:t xml:space="preserve"> </w:t>
      </w:r>
      <w:r w:rsidRPr="00BF32A4">
        <w:rPr>
          <w:rFonts w:ascii="Times New Roman" w:hAnsi="Times New Roman" w:cs="Times New Roman"/>
          <w:sz w:val="24"/>
          <w:szCs w:val="24"/>
        </w:rPr>
        <w:t>model</w:t>
      </w: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Британдық</w:t>
      </w:r>
      <w:proofErr w:type="spellEnd"/>
      <w:r w:rsidRPr="00BF32A4">
        <w:rPr>
          <w:rFonts w:ascii="Times New Roman" w:hAnsi="Times New Roman" w:cs="Times New Roman"/>
          <w:sz w:val="24"/>
          <w:szCs w:val="24"/>
          <w:lang w:val="ru-RU"/>
        </w:rPr>
        <w:t xml:space="preserve"> Дизайн </w:t>
      </w:r>
      <w:proofErr w:type="spellStart"/>
      <w:r w:rsidRPr="00BF32A4">
        <w:rPr>
          <w:rFonts w:ascii="Times New Roman" w:hAnsi="Times New Roman" w:cs="Times New Roman"/>
          <w:sz w:val="24"/>
          <w:szCs w:val="24"/>
          <w:lang w:val="ru-RU"/>
        </w:rPr>
        <w:t>Кеңесі</w:t>
      </w:r>
      <w:proofErr w:type="spellEnd"/>
      <w:r w:rsidRPr="00BF32A4">
        <w:rPr>
          <w:rFonts w:ascii="Times New Roman" w:hAnsi="Times New Roman" w:cs="Times New Roman"/>
          <w:sz w:val="24"/>
          <w:szCs w:val="24"/>
          <w:lang w:val="ru-RU"/>
        </w:rPr>
        <w:t xml:space="preserve"> 2005 </w:t>
      </w:r>
      <w:proofErr w:type="spellStart"/>
      <w:r w:rsidRPr="00BF32A4">
        <w:rPr>
          <w:rFonts w:ascii="Times New Roman" w:hAnsi="Times New Roman" w:cs="Times New Roman"/>
          <w:sz w:val="24"/>
          <w:szCs w:val="24"/>
          <w:lang w:val="ru-RU"/>
        </w:rPr>
        <w:t>жылы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Ұлыбританияның</w:t>
      </w:r>
      <w:proofErr w:type="spellEnd"/>
      <w:r w:rsidRPr="00BF32A4">
        <w:rPr>
          <w:rFonts w:ascii="Times New Roman" w:hAnsi="Times New Roman" w:cs="Times New Roman"/>
          <w:sz w:val="24"/>
          <w:szCs w:val="24"/>
          <w:lang w:val="ru-RU"/>
        </w:rPr>
        <w:t xml:space="preserve"> 1200-ден </w:t>
      </w:r>
      <w:proofErr w:type="spellStart"/>
      <w:r w:rsidRPr="00BF32A4">
        <w:rPr>
          <w:rFonts w:ascii="Times New Roman" w:hAnsi="Times New Roman" w:cs="Times New Roman"/>
          <w:sz w:val="24"/>
          <w:szCs w:val="24"/>
          <w:lang w:val="ru-RU"/>
        </w:rPr>
        <w:t>астам</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студиясындағы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шығармашылық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процесті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зерттеу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негізінде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ұсынған</w:t>
      </w:r>
      <w:proofErr w:type="spellEnd"/>
      <w:r w:rsidRPr="00BF32A4">
        <w:rPr>
          <w:rFonts w:ascii="Times New Roman" w:hAnsi="Times New Roman" w:cs="Times New Roman"/>
          <w:sz w:val="24"/>
          <w:szCs w:val="24"/>
          <w:lang w:val="ru-RU"/>
        </w:rPr>
        <w:t>.</w:t>
      </w:r>
      <w:r w:rsidR="002D2A3D" w:rsidRPr="00BF32A4">
        <w:rPr>
          <w:rFonts w:ascii="Times New Roman" w:hAnsi="Times New Roman" w:cs="Times New Roman"/>
          <w:color w:val="FF0000"/>
          <w:sz w:val="24"/>
          <w:szCs w:val="24"/>
          <w:vertAlign w:val="superscript"/>
          <w:lang w:val="ru-RU"/>
        </w:rPr>
        <w:t xml:space="preserve"> </w:t>
      </w:r>
      <w:r w:rsidR="002D2A3D" w:rsidRPr="00BF32A4">
        <w:rPr>
          <w:rFonts w:ascii="Times New Roman" w:hAnsi="Times New Roman" w:cs="Times New Roman"/>
          <w:sz w:val="24"/>
          <w:szCs w:val="24"/>
          <w:vertAlign w:val="superscript"/>
        </w:rPr>
        <w:footnoteReference w:id="7"/>
      </w:r>
    </w:p>
    <w:p w14:paraId="3C482857" w14:textId="37405604" w:rsidR="002D2A3D" w:rsidRPr="00BF32A4" w:rsidRDefault="002D2A3D" w:rsidP="002D2A3D">
      <w:pPr>
        <w:spacing w:after="0" w:line="240" w:lineRule="auto"/>
        <w:jc w:val="both"/>
        <w:rPr>
          <w:rFonts w:ascii="Times New Roman" w:hAnsi="Times New Roman" w:cs="Times New Roman"/>
          <w:color w:val="FF0000"/>
          <w:sz w:val="24"/>
          <w:szCs w:val="24"/>
          <w:vertAlign w:val="superscript"/>
          <w:lang w:val="ru-RU"/>
        </w:rPr>
      </w:pPr>
    </w:p>
    <w:p w14:paraId="57BD060C" w14:textId="77777777" w:rsidR="002D2A3D" w:rsidRPr="00BF32A4" w:rsidRDefault="002D2A3D" w:rsidP="002D2A3D">
      <w:pPr>
        <w:spacing w:after="0" w:line="240" w:lineRule="auto"/>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Кез-</w:t>
      </w:r>
      <w:proofErr w:type="spellStart"/>
      <w:r w:rsidRPr="00BF32A4">
        <w:rPr>
          <w:rFonts w:ascii="Times New Roman" w:hAnsi="Times New Roman" w:cs="Times New Roman"/>
          <w:sz w:val="24"/>
          <w:szCs w:val="24"/>
          <w:lang w:val="ru-RU"/>
        </w:rPr>
        <w:t>келген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шығармашылық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процестің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мәні</w:t>
      </w:r>
      <w:proofErr w:type="spellEnd"/>
      <w:r w:rsidRPr="00BF32A4">
        <w:rPr>
          <w:rFonts w:ascii="Times New Roman" w:hAnsi="Times New Roman" w:cs="Times New Roman"/>
          <w:sz w:val="24"/>
          <w:szCs w:val="24"/>
          <w:lang w:val="ru-RU"/>
        </w:rPr>
        <w:t xml:space="preserve"> - </w:t>
      </w:r>
      <w:proofErr w:type="spellStart"/>
      <w:r w:rsidRPr="00BF32A4">
        <w:rPr>
          <w:rFonts w:ascii="Times New Roman" w:hAnsi="Times New Roman" w:cs="Times New Roman"/>
          <w:sz w:val="24"/>
          <w:szCs w:val="24"/>
          <w:lang w:val="ru-RU"/>
        </w:rPr>
        <w:t>алдымен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көптеген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мүмкін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идеяларды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ұсыну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содан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кейін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ең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жақсысын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тапқанға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дейін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оларды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біртіндеп</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тарылту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Ол</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алмас</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кесіндісіне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ұқсайды</w:t>
      </w:r>
      <w:proofErr w:type="spellEnd"/>
      <w:r w:rsidRPr="00BF32A4">
        <w:rPr>
          <w:rFonts w:ascii="Times New Roman" w:hAnsi="Times New Roman" w:cs="Times New Roman"/>
          <w:sz w:val="24"/>
          <w:szCs w:val="24"/>
          <w:lang w:val="ru-RU"/>
        </w:rPr>
        <w:t>. «</w:t>
      </w:r>
      <w:proofErr w:type="spellStart"/>
      <w:r w:rsidRPr="00BF32A4">
        <w:rPr>
          <w:rFonts w:ascii="Times New Roman" w:hAnsi="Times New Roman" w:cs="Times New Roman"/>
          <w:sz w:val="24"/>
          <w:szCs w:val="24"/>
          <w:lang w:val="ru-RU"/>
        </w:rPr>
        <w:t>Қос</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гауһар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атауы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бұл</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процедураның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екі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рет</w:t>
      </w:r>
      <w:proofErr w:type="spellEnd"/>
      <w:r w:rsidRPr="00BF32A4">
        <w:rPr>
          <w:rFonts w:ascii="Times New Roman" w:hAnsi="Times New Roman" w:cs="Times New Roman"/>
          <w:sz w:val="24"/>
          <w:szCs w:val="24"/>
          <w:lang w:val="ru-RU"/>
        </w:rPr>
        <w:t xml:space="preserve"> - </w:t>
      </w:r>
      <w:proofErr w:type="spellStart"/>
      <w:r w:rsidRPr="00BF32A4">
        <w:rPr>
          <w:rFonts w:ascii="Times New Roman" w:hAnsi="Times New Roman" w:cs="Times New Roman"/>
          <w:sz w:val="24"/>
          <w:szCs w:val="24"/>
          <w:lang w:val="ru-RU"/>
        </w:rPr>
        <w:t>бірінші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рет</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көзқарастың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тұжырымдамасын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анықтауға</w:t>
      </w:r>
      <w:proofErr w:type="spellEnd"/>
      <w:r w:rsidRPr="00BF32A4">
        <w:rPr>
          <w:rFonts w:ascii="Times New Roman" w:hAnsi="Times New Roman" w:cs="Times New Roman"/>
          <w:sz w:val="24"/>
          <w:szCs w:val="24"/>
          <w:lang w:val="ru-RU"/>
        </w:rPr>
        <w:t xml:space="preserve">, ал </w:t>
      </w:r>
      <w:proofErr w:type="spellStart"/>
      <w:r w:rsidRPr="00BF32A4">
        <w:rPr>
          <w:rFonts w:ascii="Times New Roman" w:hAnsi="Times New Roman" w:cs="Times New Roman"/>
          <w:sz w:val="24"/>
          <w:szCs w:val="24"/>
          <w:lang w:val="ru-RU"/>
        </w:rPr>
        <w:t>екіншісі</w:t>
      </w:r>
      <w:proofErr w:type="spellEnd"/>
      <w:r w:rsidRPr="00BF32A4">
        <w:rPr>
          <w:rFonts w:ascii="Times New Roman" w:hAnsi="Times New Roman" w:cs="Times New Roman"/>
          <w:sz w:val="24"/>
          <w:szCs w:val="24"/>
          <w:lang w:val="ru-RU"/>
        </w:rPr>
        <w:t xml:space="preserve"> - </w:t>
      </w:r>
      <w:proofErr w:type="spellStart"/>
      <w:r w:rsidRPr="00BF32A4">
        <w:rPr>
          <w:rFonts w:ascii="Times New Roman" w:hAnsi="Times New Roman" w:cs="Times New Roman"/>
          <w:sz w:val="24"/>
          <w:szCs w:val="24"/>
          <w:lang w:val="ru-RU"/>
        </w:rPr>
        <w:t>шешім</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табуға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бағытталғандығын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көрсетеді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Оларды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егжей-тегжейлі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сипаттап</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ең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жақсысын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іздеу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үшін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шеңберді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тарытпас</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бұрын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бірнеше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мүмкін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идеяларды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дивергентті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ойлау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ұсыну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керек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конвергентті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ойлау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Мұндағы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ең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үлкен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қателік</w:t>
      </w:r>
      <w:proofErr w:type="spellEnd"/>
      <w:r w:rsidRPr="00BF32A4">
        <w:rPr>
          <w:rFonts w:ascii="Times New Roman" w:hAnsi="Times New Roman" w:cs="Times New Roman"/>
          <w:sz w:val="24"/>
          <w:szCs w:val="24"/>
          <w:lang w:val="ru-RU"/>
        </w:rPr>
        <w:t xml:space="preserve"> - </w:t>
      </w:r>
      <w:proofErr w:type="spellStart"/>
      <w:r w:rsidRPr="00BF32A4">
        <w:rPr>
          <w:rFonts w:ascii="Times New Roman" w:hAnsi="Times New Roman" w:cs="Times New Roman"/>
          <w:sz w:val="24"/>
          <w:szCs w:val="24"/>
          <w:lang w:val="ru-RU"/>
        </w:rPr>
        <w:t>алмазды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кесу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қадамдарының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бірін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өткізіп</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жіберу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ақыр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соңында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мәселені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дұрыс</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анықтамау</w:t>
      </w:r>
      <w:proofErr w:type="spellEnd"/>
      <w:r w:rsidRPr="00BF32A4">
        <w:rPr>
          <w:rFonts w:ascii="Times New Roman" w:hAnsi="Times New Roman" w:cs="Times New Roman"/>
          <w:sz w:val="24"/>
          <w:szCs w:val="24"/>
          <w:lang w:val="ru-RU"/>
        </w:rPr>
        <w:t>.</w:t>
      </w:r>
    </w:p>
    <w:p w14:paraId="099DCBF6" w14:textId="77777777" w:rsidR="002D2A3D" w:rsidRPr="00BF32A4" w:rsidRDefault="002D2A3D" w:rsidP="002D2A3D">
      <w:pPr>
        <w:spacing w:after="0" w:line="240" w:lineRule="auto"/>
        <w:jc w:val="both"/>
        <w:rPr>
          <w:rFonts w:ascii="Times New Roman" w:hAnsi="Times New Roman" w:cs="Times New Roman"/>
          <w:sz w:val="24"/>
          <w:szCs w:val="24"/>
          <w:lang w:val="ru-RU"/>
        </w:rPr>
      </w:pPr>
    </w:p>
    <w:p w14:paraId="3A30AB13" w14:textId="3308A6D3" w:rsidR="002D2A3D" w:rsidRPr="00BF32A4" w:rsidRDefault="002D2A3D" w:rsidP="002D2A3D">
      <w:pPr>
        <w:spacing w:after="0" w:line="240" w:lineRule="auto"/>
        <w:jc w:val="both"/>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Дәл</w:t>
      </w:r>
      <w:proofErr w:type="spellEnd"/>
      <w:r w:rsidRPr="00BF32A4">
        <w:rPr>
          <w:rFonts w:ascii="Times New Roman" w:hAnsi="Times New Roman" w:cs="Times New Roman"/>
          <w:sz w:val="24"/>
          <w:szCs w:val="24"/>
          <w:lang w:val="ru-RU"/>
        </w:rPr>
        <w:t xml:space="preserve"> осы </w:t>
      </w:r>
      <w:proofErr w:type="spellStart"/>
      <w:r w:rsidRPr="00BF32A4">
        <w:rPr>
          <w:rFonts w:ascii="Times New Roman" w:hAnsi="Times New Roman" w:cs="Times New Roman"/>
          <w:sz w:val="24"/>
          <w:szCs w:val="24"/>
          <w:lang w:val="ru-RU"/>
        </w:rPr>
        <w:t>жерде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жобалау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процесінің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маңызды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бөлігі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орын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алады</w:t>
      </w:r>
      <w:proofErr w:type="spellEnd"/>
      <w:r w:rsidRPr="00BF32A4">
        <w:rPr>
          <w:rFonts w:ascii="Times New Roman" w:hAnsi="Times New Roman" w:cs="Times New Roman"/>
          <w:sz w:val="24"/>
          <w:szCs w:val="24"/>
          <w:lang w:val="ru-RU"/>
        </w:rPr>
        <w:t xml:space="preserve"> - </w:t>
      </w:r>
      <w:proofErr w:type="spellStart"/>
      <w:r w:rsidRPr="00BF32A4">
        <w:rPr>
          <w:rFonts w:ascii="Times New Roman" w:hAnsi="Times New Roman" w:cs="Times New Roman"/>
          <w:sz w:val="24"/>
          <w:szCs w:val="24"/>
          <w:lang w:val="ru-RU"/>
        </w:rPr>
        <w:t>идеялар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бірнеше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рет</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қатарынан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дамиды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сыналады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жетілдіріледі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сол</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кезде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жаман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идеялар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жойылады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Қос</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гауһар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әдісі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төрт</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нақты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қадамға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бөлінеді</w:t>
      </w:r>
      <w:proofErr w:type="spellEnd"/>
      <w:r w:rsidRPr="00BF32A4">
        <w:rPr>
          <w:rFonts w:ascii="Times New Roman" w:hAnsi="Times New Roman" w:cs="Times New Roman"/>
          <w:sz w:val="24"/>
          <w:szCs w:val="24"/>
          <w:lang w:val="ru-RU"/>
        </w:rPr>
        <w:t>:</w:t>
      </w:r>
    </w:p>
    <w:p w14:paraId="367BE6E2" w14:textId="1B395754" w:rsidR="006A647E" w:rsidRPr="00BF32A4" w:rsidRDefault="006A647E" w:rsidP="002D2A3D">
      <w:pPr>
        <w:spacing w:after="0" w:line="240" w:lineRule="auto"/>
        <w:ind w:left="360"/>
        <w:jc w:val="both"/>
        <w:rPr>
          <w:rFonts w:ascii="Times New Roman" w:hAnsi="Times New Roman" w:cs="Times New Roman"/>
          <w:sz w:val="24"/>
          <w:szCs w:val="24"/>
          <w:lang w:val="ru-RU"/>
        </w:rPr>
      </w:pPr>
    </w:p>
    <w:p w14:paraId="69242458" w14:textId="77777777" w:rsidR="002D2A3D" w:rsidRPr="00BF32A4" w:rsidRDefault="002D2A3D" w:rsidP="002D2A3D">
      <w:pPr>
        <w:rPr>
          <w:rFonts w:ascii="Times New Roman" w:hAnsi="Times New Roman" w:cs="Times New Roman"/>
          <w:color w:val="FF0000"/>
          <w:sz w:val="24"/>
          <w:szCs w:val="24"/>
          <w:lang w:val="ru-RU"/>
        </w:rPr>
      </w:pPr>
      <w:bookmarkStart w:id="3" w:name="_Hlk53318817"/>
    </w:p>
    <w:p w14:paraId="2A933496" w14:textId="77777777" w:rsidR="002D2A3D" w:rsidRPr="00BF32A4" w:rsidRDefault="002D2A3D" w:rsidP="002D2A3D">
      <w:pPr>
        <w:jc w:val="both"/>
        <w:rPr>
          <w:rFonts w:ascii="Times New Roman" w:hAnsi="Times New Roman" w:cs="Times New Roman"/>
          <w:sz w:val="24"/>
          <w:szCs w:val="24"/>
          <w:lang w:val="ru-RU"/>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759616" behindDoc="0" locked="0" layoutInCell="1" allowOverlap="1" wp14:anchorId="61788A26" wp14:editId="6858CA1D">
                <wp:simplePos x="0" y="0"/>
                <wp:positionH relativeFrom="column">
                  <wp:posOffset>0</wp:posOffset>
                </wp:positionH>
                <wp:positionV relativeFrom="paragraph">
                  <wp:posOffset>23495</wp:posOffset>
                </wp:positionV>
                <wp:extent cx="3067050" cy="2838450"/>
                <wp:effectExtent l="19050" t="19050" r="38100" b="38100"/>
                <wp:wrapNone/>
                <wp:docPr id="41" name="Diamond 41"/>
                <wp:cNvGraphicFramePr/>
                <a:graphic xmlns:a="http://schemas.openxmlformats.org/drawingml/2006/main">
                  <a:graphicData uri="http://schemas.microsoft.com/office/word/2010/wordprocessingShape">
                    <wps:wsp>
                      <wps:cNvSpPr/>
                      <wps:spPr>
                        <a:xfrm>
                          <a:off x="0" y="0"/>
                          <a:ext cx="3067050" cy="2838450"/>
                        </a:xfrm>
                        <a:prstGeom prst="diamond">
                          <a:avLst/>
                        </a:prstGeom>
                        <a:solidFill>
                          <a:schemeClr val="accent1">
                            <a:alpha val="51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98B4BC0" w14:textId="63791B6E" w:rsidR="00263AD2" w:rsidRPr="00272DE2" w:rsidRDefault="00263AD2" w:rsidP="002D2A3D">
                            <w:pPr>
                              <w:jc w:val="center"/>
                              <w:rPr>
                                <w:color w:val="000000" w:themeColor="text1"/>
                                <w:lang w:val="ru-RU"/>
                              </w:rPr>
                            </w:pPr>
                            <w:proofErr w:type="spellStart"/>
                            <w:r w:rsidRPr="002D2A3D">
                              <w:rPr>
                                <w:b/>
                                <w:bCs/>
                                <w:color w:val="000000" w:themeColor="text1"/>
                                <w:sz w:val="24"/>
                                <w:szCs w:val="24"/>
                                <w:lang w:val="ru-RU"/>
                              </w:rPr>
                              <w:t>Қандай</w:t>
                            </w:r>
                            <w:proofErr w:type="spellEnd"/>
                            <w:r w:rsidRPr="002D2A3D">
                              <w:rPr>
                                <w:b/>
                                <w:bCs/>
                                <w:color w:val="000000" w:themeColor="text1"/>
                                <w:sz w:val="24"/>
                                <w:szCs w:val="24"/>
                                <w:lang w:val="ru-RU"/>
                              </w:rPr>
                              <w:t xml:space="preserve"> </w:t>
                            </w:r>
                            <w:proofErr w:type="spellStart"/>
                            <w:r w:rsidRPr="002D2A3D">
                              <w:rPr>
                                <w:b/>
                                <w:bCs/>
                                <w:color w:val="000000" w:themeColor="text1"/>
                                <w:sz w:val="24"/>
                                <w:szCs w:val="24"/>
                                <w:lang w:val="ru-RU"/>
                              </w:rPr>
                              <w:t>проблемалар</w:t>
                            </w:r>
                            <w:proofErr w:type="spellEnd"/>
                            <w:r w:rsidRPr="002D2A3D">
                              <w:rPr>
                                <w:b/>
                                <w:bCs/>
                                <w:color w:val="000000" w:themeColor="text1"/>
                                <w:sz w:val="24"/>
                                <w:szCs w:val="24"/>
                                <w:lang w:val="ru-RU"/>
                              </w:rPr>
                              <w:t xml:space="preserve"> бар?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788A26" id="_x0000_t4" coordsize="21600,21600" o:spt="4" path="m10800,l,10800,10800,21600,21600,10800xe">
                <v:stroke joinstyle="miter"/>
                <v:path gradientshapeok="t" o:connecttype="rect" textboxrect="5400,5400,16200,16200"/>
              </v:shapetype>
              <v:shape id="Diamond 41" o:spid="_x0000_s1042" type="#_x0000_t4" style="position:absolute;left:0;text-align:left;margin-left:0;margin-top:1.85pt;width:241.5pt;height:223.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" fillcolor="#5b9bd5 [3204]" strokecolor="#1f4d78 [1604]" strokeweight="1pt">
                <v:fill opacity="33410f"/>
                <v:textbox>
                  <w:txbxContent>
                    <w:p w14:paraId="298B4BC0" w14:textId="63791B6E" w:rsidR="00263AD2" w:rsidRPr="00272DE2" w:rsidRDefault="00263AD2" w:rsidP="002D2A3D">
                      <w:pPr>
                        <w:jc w:val="center"/>
                        <w:rPr>
                          <w:color w:val="000000" w:themeColor="text1"/>
                          <w:lang w:val="ru-RU"/>
                        </w:rPr>
                      </w:pPr>
                      <w:proofErr w:type="spellStart"/>
                      <w:r w:rsidRPr="002D2A3D">
                        <w:rPr>
                          <w:b/>
                          <w:bCs/>
                          <w:color w:val="000000" w:themeColor="text1"/>
                          <w:sz w:val="24"/>
                          <w:szCs w:val="24"/>
                          <w:lang w:val="ru-RU"/>
                        </w:rPr>
                        <w:t>Қандай</w:t>
                      </w:r>
                      <w:proofErr w:type="spellEnd"/>
                      <w:r w:rsidRPr="002D2A3D">
                        <w:rPr>
                          <w:b/>
                          <w:bCs/>
                          <w:color w:val="000000" w:themeColor="text1"/>
                          <w:sz w:val="24"/>
                          <w:szCs w:val="24"/>
                          <w:lang w:val="ru-RU"/>
                        </w:rPr>
                        <w:t xml:space="preserve"> </w:t>
                      </w:r>
                      <w:proofErr w:type="spellStart"/>
                      <w:r w:rsidRPr="002D2A3D">
                        <w:rPr>
                          <w:b/>
                          <w:bCs/>
                          <w:color w:val="000000" w:themeColor="text1"/>
                          <w:sz w:val="24"/>
                          <w:szCs w:val="24"/>
                          <w:lang w:val="ru-RU"/>
                        </w:rPr>
                        <w:t>проблемалар</w:t>
                      </w:r>
                      <w:proofErr w:type="spellEnd"/>
                      <w:r w:rsidRPr="002D2A3D">
                        <w:rPr>
                          <w:b/>
                          <w:bCs/>
                          <w:color w:val="000000" w:themeColor="text1"/>
                          <w:sz w:val="24"/>
                          <w:szCs w:val="24"/>
                          <w:lang w:val="ru-RU"/>
                        </w:rPr>
                        <w:t xml:space="preserve"> бар?</w:t>
                      </w:r>
                    </w:p>
                  </w:txbxContent>
                </v:textbox>
              </v:shape>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760640" behindDoc="0" locked="0" layoutInCell="1" allowOverlap="1" wp14:anchorId="314EB378" wp14:editId="3347E2E1">
                <wp:simplePos x="0" y="0"/>
                <wp:positionH relativeFrom="column">
                  <wp:posOffset>3067050</wp:posOffset>
                </wp:positionH>
                <wp:positionV relativeFrom="paragraph">
                  <wp:posOffset>23495</wp:posOffset>
                </wp:positionV>
                <wp:extent cx="2973070" cy="2838450"/>
                <wp:effectExtent l="19050" t="19050" r="36830" b="38100"/>
                <wp:wrapNone/>
                <wp:docPr id="51" name="Diamond 51"/>
                <wp:cNvGraphicFramePr/>
                <a:graphic xmlns:a="http://schemas.openxmlformats.org/drawingml/2006/main">
                  <a:graphicData uri="http://schemas.microsoft.com/office/word/2010/wordprocessingShape">
                    <wps:wsp>
                      <wps:cNvSpPr/>
                      <wps:spPr>
                        <a:xfrm>
                          <a:off x="0" y="0"/>
                          <a:ext cx="2973070" cy="2838450"/>
                        </a:xfrm>
                        <a:prstGeom prst="diamond">
                          <a:avLst/>
                        </a:prstGeom>
                        <a:solidFill>
                          <a:schemeClr val="accent1">
                            <a:alpha val="5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CD1BBFE" w14:textId="41826A85" w:rsidR="00263AD2" w:rsidRPr="002D2A3D" w:rsidRDefault="00263AD2" w:rsidP="002D2A3D">
                            <w:pPr>
                              <w:pStyle w:val="ListParagraph"/>
                              <w:tabs>
                                <w:tab w:val="left" w:pos="284"/>
                              </w:tabs>
                              <w:spacing w:after="0" w:line="240" w:lineRule="auto"/>
                              <w:ind w:left="0" w:right="-270"/>
                              <w:jc w:val="center"/>
                              <w:rPr>
                                <w:b/>
                                <w:bCs/>
                                <w:color w:val="000000" w:themeColor="text1"/>
                                <w:sz w:val="24"/>
                                <w:szCs w:val="24"/>
                                <w:lang w:val="ru-RU"/>
                              </w:rPr>
                            </w:pPr>
                            <w:proofErr w:type="spellStart"/>
                            <w:r w:rsidRPr="002D2A3D">
                              <w:rPr>
                                <w:b/>
                                <w:bCs/>
                                <w:color w:val="000000" w:themeColor="text1"/>
                                <w:sz w:val="24"/>
                                <w:szCs w:val="24"/>
                                <w:lang w:val="ru-RU"/>
                              </w:rPr>
                              <w:t>Қандай</w:t>
                            </w:r>
                            <w:proofErr w:type="spellEnd"/>
                            <w:r w:rsidRPr="002D2A3D">
                              <w:rPr>
                                <w:b/>
                                <w:bCs/>
                                <w:color w:val="000000" w:themeColor="text1"/>
                                <w:sz w:val="24"/>
                                <w:szCs w:val="24"/>
                                <w:lang w:val="ru-RU"/>
                              </w:rPr>
                              <w:t xml:space="preserve"> </w:t>
                            </w:r>
                          </w:p>
                          <w:p w14:paraId="42F9A611" w14:textId="1F056CB8" w:rsidR="00263AD2" w:rsidRPr="00272DE2" w:rsidRDefault="00263AD2" w:rsidP="002D2A3D">
                            <w:pPr>
                              <w:pStyle w:val="ListParagraph"/>
                              <w:tabs>
                                <w:tab w:val="left" w:pos="284"/>
                              </w:tabs>
                              <w:spacing w:after="0" w:line="240" w:lineRule="auto"/>
                              <w:ind w:left="0" w:right="-270"/>
                              <w:jc w:val="center"/>
                              <w:rPr>
                                <w:color w:val="000000" w:themeColor="text1"/>
                                <w:sz w:val="20"/>
                                <w:szCs w:val="20"/>
                                <w:lang w:val="ru-RU"/>
                              </w:rPr>
                            </w:pPr>
                            <w:proofErr w:type="spellStart"/>
                            <w:r w:rsidRPr="002D2A3D">
                              <w:rPr>
                                <w:b/>
                                <w:bCs/>
                                <w:color w:val="000000" w:themeColor="text1"/>
                                <w:sz w:val="24"/>
                                <w:szCs w:val="24"/>
                                <w:lang w:val="ru-RU"/>
                              </w:rPr>
                              <w:t>шешімдер</w:t>
                            </w:r>
                            <w:proofErr w:type="spellEnd"/>
                            <w:r w:rsidRPr="002D2A3D">
                              <w:rPr>
                                <w:b/>
                                <w:bCs/>
                                <w:color w:val="000000" w:themeColor="text1"/>
                                <w:sz w:val="24"/>
                                <w:szCs w:val="24"/>
                                <w:lang w:val="ru-RU"/>
                              </w:rPr>
                              <w:t xml:space="preserve"> </w:t>
                            </w:r>
                            <w:proofErr w:type="spellStart"/>
                            <w:r w:rsidRPr="002D2A3D">
                              <w:rPr>
                                <w:b/>
                                <w:bCs/>
                                <w:color w:val="000000" w:themeColor="text1"/>
                                <w:sz w:val="24"/>
                                <w:szCs w:val="24"/>
                                <w:lang w:val="ru-RU"/>
                              </w:rPr>
                              <w:t>болуы</w:t>
                            </w:r>
                            <w:proofErr w:type="spellEnd"/>
                            <w:r w:rsidRPr="002D2A3D">
                              <w:rPr>
                                <w:b/>
                                <w:bCs/>
                                <w:color w:val="000000" w:themeColor="text1"/>
                                <w:sz w:val="24"/>
                                <w:szCs w:val="24"/>
                                <w:lang w:val="ru-RU"/>
                              </w:rPr>
                              <w:t xml:space="preserve"> </w:t>
                            </w:r>
                            <w:proofErr w:type="spellStart"/>
                            <w:r w:rsidRPr="002D2A3D">
                              <w:rPr>
                                <w:b/>
                                <w:bCs/>
                                <w:color w:val="000000" w:themeColor="text1"/>
                                <w:sz w:val="24"/>
                                <w:szCs w:val="24"/>
                                <w:lang w:val="ru-RU"/>
                              </w:rPr>
                              <w:t>мүмкін</w:t>
                            </w:r>
                            <w:proofErr w:type="spellEnd"/>
                            <w:r w:rsidRPr="002D2A3D">
                              <w:rPr>
                                <w:b/>
                                <w:bCs/>
                                <w:color w:val="000000" w:themeColor="text1"/>
                                <w:sz w:val="24"/>
                                <w:szCs w:val="24"/>
                                <w:lang w:val="ru-RU"/>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4EB378" id="Diamond 51" o:spid="_x0000_s1043" type="#_x0000_t4" style="position:absolute;left:0;text-align:left;margin-left:241.5pt;margin-top:1.85pt;width:234.1pt;height:223.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" fillcolor="#5b9bd5 [3204]" strokecolor="#1f4d78 [1604]" strokeweight="1pt">
                <v:fill opacity="32896f"/>
                <v:textbox>
                  <w:txbxContent>
                    <w:p w14:paraId="5CD1BBFE" w14:textId="41826A85" w:rsidR="00263AD2" w:rsidRPr="002D2A3D" w:rsidRDefault="00263AD2" w:rsidP="002D2A3D">
                      <w:pPr>
                        <w:pStyle w:val="ListParagraph"/>
                        <w:tabs>
                          <w:tab w:val="left" w:pos="284"/>
                        </w:tabs>
                        <w:spacing w:after="0" w:line="240" w:lineRule="auto"/>
                        <w:ind w:left="0" w:right="-270"/>
                        <w:jc w:val="center"/>
                        <w:rPr>
                          <w:b/>
                          <w:bCs/>
                          <w:color w:val="000000" w:themeColor="text1"/>
                          <w:sz w:val="24"/>
                          <w:szCs w:val="24"/>
                          <w:lang w:val="ru-RU"/>
                        </w:rPr>
                      </w:pPr>
                      <w:proofErr w:type="spellStart"/>
                      <w:r w:rsidRPr="002D2A3D">
                        <w:rPr>
                          <w:b/>
                          <w:bCs/>
                          <w:color w:val="000000" w:themeColor="text1"/>
                          <w:sz w:val="24"/>
                          <w:szCs w:val="24"/>
                          <w:lang w:val="ru-RU"/>
                        </w:rPr>
                        <w:t>Қандай</w:t>
                      </w:r>
                      <w:proofErr w:type="spellEnd"/>
                      <w:r w:rsidRPr="002D2A3D">
                        <w:rPr>
                          <w:b/>
                          <w:bCs/>
                          <w:color w:val="000000" w:themeColor="text1"/>
                          <w:sz w:val="24"/>
                          <w:szCs w:val="24"/>
                          <w:lang w:val="ru-RU"/>
                        </w:rPr>
                        <w:t xml:space="preserve"> </w:t>
                      </w:r>
                    </w:p>
                    <w:p w14:paraId="42F9A611" w14:textId="1F056CB8" w:rsidR="00263AD2" w:rsidRPr="00272DE2" w:rsidRDefault="00263AD2" w:rsidP="002D2A3D">
                      <w:pPr>
                        <w:pStyle w:val="ListParagraph"/>
                        <w:tabs>
                          <w:tab w:val="left" w:pos="284"/>
                        </w:tabs>
                        <w:spacing w:after="0" w:line="240" w:lineRule="auto"/>
                        <w:ind w:left="0" w:right="-270"/>
                        <w:jc w:val="center"/>
                        <w:rPr>
                          <w:color w:val="000000" w:themeColor="text1"/>
                          <w:sz w:val="20"/>
                          <w:szCs w:val="20"/>
                          <w:lang w:val="ru-RU"/>
                        </w:rPr>
                      </w:pPr>
                      <w:proofErr w:type="spellStart"/>
                      <w:r w:rsidRPr="002D2A3D">
                        <w:rPr>
                          <w:b/>
                          <w:bCs/>
                          <w:color w:val="000000" w:themeColor="text1"/>
                          <w:sz w:val="24"/>
                          <w:szCs w:val="24"/>
                          <w:lang w:val="ru-RU"/>
                        </w:rPr>
                        <w:t>шешімдер</w:t>
                      </w:r>
                      <w:proofErr w:type="spellEnd"/>
                      <w:r w:rsidRPr="002D2A3D">
                        <w:rPr>
                          <w:b/>
                          <w:bCs/>
                          <w:color w:val="000000" w:themeColor="text1"/>
                          <w:sz w:val="24"/>
                          <w:szCs w:val="24"/>
                          <w:lang w:val="ru-RU"/>
                        </w:rPr>
                        <w:t xml:space="preserve"> </w:t>
                      </w:r>
                      <w:proofErr w:type="spellStart"/>
                      <w:r w:rsidRPr="002D2A3D">
                        <w:rPr>
                          <w:b/>
                          <w:bCs/>
                          <w:color w:val="000000" w:themeColor="text1"/>
                          <w:sz w:val="24"/>
                          <w:szCs w:val="24"/>
                          <w:lang w:val="ru-RU"/>
                        </w:rPr>
                        <w:t>болуы</w:t>
                      </w:r>
                      <w:proofErr w:type="spellEnd"/>
                      <w:r w:rsidRPr="002D2A3D">
                        <w:rPr>
                          <w:b/>
                          <w:bCs/>
                          <w:color w:val="000000" w:themeColor="text1"/>
                          <w:sz w:val="24"/>
                          <w:szCs w:val="24"/>
                          <w:lang w:val="ru-RU"/>
                        </w:rPr>
                        <w:t xml:space="preserve"> </w:t>
                      </w:r>
                      <w:proofErr w:type="spellStart"/>
                      <w:r w:rsidRPr="002D2A3D">
                        <w:rPr>
                          <w:b/>
                          <w:bCs/>
                          <w:color w:val="000000" w:themeColor="text1"/>
                          <w:sz w:val="24"/>
                          <w:szCs w:val="24"/>
                          <w:lang w:val="ru-RU"/>
                        </w:rPr>
                        <w:t>мүмкін</w:t>
                      </w:r>
                      <w:proofErr w:type="spellEnd"/>
                      <w:r w:rsidRPr="002D2A3D">
                        <w:rPr>
                          <w:b/>
                          <w:bCs/>
                          <w:color w:val="000000" w:themeColor="text1"/>
                          <w:sz w:val="24"/>
                          <w:szCs w:val="24"/>
                          <w:lang w:val="ru-RU"/>
                        </w:rPr>
                        <w:t>?</w:t>
                      </w:r>
                    </w:p>
                  </w:txbxContent>
                </v:textbox>
              </v:shape>
            </w:pict>
          </mc:Fallback>
        </mc:AlternateContent>
      </w:r>
    </w:p>
    <w:p w14:paraId="6C55388E" w14:textId="77777777" w:rsidR="002D2A3D" w:rsidRPr="00BF32A4" w:rsidRDefault="002D2A3D" w:rsidP="002D2A3D">
      <w:pPr>
        <w:jc w:val="both"/>
        <w:rPr>
          <w:rFonts w:ascii="Times New Roman" w:eastAsia="Times New Roman" w:hAnsi="Times New Roman" w:cs="Times New Roman"/>
          <w:b/>
          <w:bCs/>
          <w:color w:val="FF0000"/>
          <w:sz w:val="24"/>
          <w:szCs w:val="24"/>
          <w:lang w:val="ru-RU"/>
        </w:rPr>
      </w:pPr>
      <w:r w:rsidRPr="00BF32A4">
        <w:rPr>
          <w:rFonts w:ascii="Times New Roman" w:hAnsi="Times New Roman" w:cs="Times New Roman"/>
          <w:noProof/>
          <w:sz w:val="24"/>
          <w:szCs w:val="24"/>
          <w:lang w:val="ru-RU" w:eastAsia="ru-RU"/>
        </w:rPr>
        <mc:AlternateContent>
          <mc:Choice Requires="wps">
            <w:drawing>
              <wp:anchor distT="45720" distB="45720" distL="114300" distR="114300" simplePos="0" relativeHeight="251761664" behindDoc="0" locked="0" layoutInCell="1" allowOverlap="1" wp14:anchorId="67D794DF" wp14:editId="5477259F">
                <wp:simplePos x="0" y="0"/>
                <wp:positionH relativeFrom="column">
                  <wp:posOffset>229318</wp:posOffset>
                </wp:positionH>
                <wp:positionV relativeFrom="paragraph">
                  <wp:posOffset>76961</wp:posOffset>
                </wp:positionV>
                <wp:extent cx="977900" cy="317500"/>
                <wp:effectExtent l="0" t="304800" r="0" b="3111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015637">
                          <a:off x="0" y="0"/>
                          <a:ext cx="977900" cy="317500"/>
                        </a:xfrm>
                        <a:prstGeom prst="rect">
                          <a:avLst/>
                        </a:prstGeom>
                        <a:solidFill>
                          <a:srgbClr val="FFFFFF"/>
                        </a:solidFill>
                        <a:ln w="9525">
                          <a:solidFill>
                            <a:srgbClr val="000000"/>
                          </a:solidFill>
                          <a:miter lim="800000"/>
                          <a:headEnd/>
                          <a:tailEnd/>
                        </a:ln>
                      </wps:spPr>
                      <wps:txbx>
                        <w:txbxContent>
                          <w:p w14:paraId="7E64BF8D" w14:textId="77777777" w:rsidR="00263AD2" w:rsidRPr="00B96F8E" w:rsidRDefault="00263AD2" w:rsidP="002D2A3D">
                            <w:pPr>
                              <w:rPr>
                                <w:lang w:val="ru-RU"/>
                              </w:rPr>
                            </w:pPr>
                            <w:r>
                              <w:rPr>
                                <w:lang w:val="ru-RU"/>
                              </w:rPr>
                              <w:t>Дивергенция</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D794DF" id="Text Box 2" o:spid="_x0000_s1044" type="#_x0000_t202" style="position:absolute;left:0;text-align:left;margin-left:18.05pt;margin-top:6.05pt;width:77pt;height:25pt;rotation:-2822814fd;z-index:251761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">
                <v:textbox>
                  <w:txbxContent>
                    <w:p w14:paraId="7E64BF8D" w14:textId="77777777" w:rsidR="00263AD2" w:rsidRPr="00B96F8E" w:rsidRDefault="00263AD2" w:rsidP="002D2A3D">
                      <w:pPr>
                        <w:rPr>
                          <w:lang w:val="ru-RU"/>
                        </w:rPr>
                      </w:pPr>
                      <w:r>
                        <w:rPr>
                          <w:lang w:val="ru-RU"/>
                        </w:rPr>
                        <w:t>Дивергенция</w:t>
                      </w:r>
                    </w:p>
                  </w:txbxContent>
                </v:textbox>
                <w10:wrap type="square"/>
              </v:shape>
            </w:pict>
          </mc:Fallback>
        </mc:AlternateContent>
      </w:r>
      <w:r w:rsidRPr="00BF32A4">
        <w:rPr>
          <w:rFonts w:ascii="Times New Roman" w:hAnsi="Times New Roman" w:cs="Times New Roman"/>
          <w:noProof/>
          <w:sz w:val="24"/>
          <w:szCs w:val="24"/>
          <w:lang w:val="ru-RU" w:eastAsia="ru-RU"/>
        </w:rPr>
        <mc:AlternateContent>
          <mc:Choice Requires="wps">
            <w:drawing>
              <wp:anchor distT="45720" distB="45720" distL="114300" distR="114300" simplePos="0" relativeHeight="251763712" behindDoc="0" locked="0" layoutInCell="1" allowOverlap="1" wp14:anchorId="79EB3334" wp14:editId="4F18480D">
                <wp:simplePos x="0" y="0"/>
                <wp:positionH relativeFrom="column">
                  <wp:posOffset>3261912</wp:posOffset>
                </wp:positionH>
                <wp:positionV relativeFrom="paragraph">
                  <wp:posOffset>51491</wp:posOffset>
                </wp:positionV>
                <wp:extent cx="977900" cy="317500"/>
                <wp:effectExtent l="0" t="304800" r="0" b="311150"/>
                <wp:wrapSquare wrapText="bothSides"/>
                <wp:docPr id="7196" name="Text Box 7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015637">
                          <a:off x="0" y="0"/>
                          <a:ext cx="977900" cy="317500"/>
                        </a:xfrm>
                        <a:prstGeom prst="rect">
                          <a:avLst/>
                        </a:prstGeom>
                        <a:solidFill>
                          <a:srgbClr val="FFFFFF"/>
                        </a:solidFill>
                        <a:ln w="9525">
                          <a:solidFill>
                            <a:srgbClr val="000000"/>
                          </a:solidFill>
                          <a:miter lim="800000"/>
                          <a:headEnd/>
                          <a:tailEnd/>
                        </a:ln>
                      </wps:spPr>
                      <wps:txbx>
                        <w:txbxContent>
                          <w:p w14:paraId="7A157B35" w14:textId="77777777" w:rsidR="00263AD2" w:rsidRPr="00B96F8E" w:rsidRDefault="00263AD2" w:rsidP="002D2A3D">
                            <w:pPr>
                              <w:rPr>
                                <w:lang w:val="ru-RU"/>
                              </w:rPr>
                            </w:pPr>
                            <w:r>
                              <w:rPr>
                                <w:lang w:val="ru-RU"/>
                              </w:rPr>
                              <w:t>Дивергенция</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EB3334" id="Text Box 7196" o:spid="_x0000_s1045" type="#_x0000_t202" style="position:absolute;left:0;text-align:left;margin-left:256.85pt;margin-top:4.05pt;width:77pt;height:25pt;rotation:-2822814fd;z-index:251763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">
                <v:textbox>
                  <w:txbxContent>
                    <w:p w14:paraId="7A157B35" w14:textId="77777777" w:rsidR="00263AD2" w:rsidRPr="00B96F8E" w:rsidRDefault="00263AD2" w:rsidP="002D2A3D">
                      <w:pPr>
                        <w:rPr>
                          <w:lang w:val="ru-RU"/>
                        </w:rPr>
                      </w:pPr>
                      <w:r>
                        <w:rPr>
                          <w:lang w:val="ru-RU"/>
                        </w:rPr>
                        <w:t>Дивергенция</w:t>
                      </w:r>
                    </w:p>
                  </w:txbxContent>
                </v:textbox>
                <w10:wrap type="square"/>
              </v:shape>
            </w:pict>
          </mc:Fallback>
        </mc:AlternateContent>
      </w:r>
      <w:r w:rsidRPr="00BF32A4">
        <w:rPr>
          <w:rFonts w:ascii="Times New Roman" w:hAnsi="Times New Roman" w:cs="Times New Roman"/>
          <w:noProof/>
          <w:sz w:val="24"/>
          <w:szCs w:val="24"/>
          <w:lang w:val="ru-RU" w:eastAsia="ru-RU"/>
        </w:rPr>
        <mc:AlternateContent>
          <mc:Choice Requires="wps">
            <w:drawing>
              <wp:anchor distT="45720" distB="45720" distL="114300" distR="114300" simplePos="0" relativeHeight="251776000" behindDoc="0" locked="0" layoutInCell="1" allowOverlap="1" wp14:anchorId="719105CB" wp14:editId="63982C3D">
                <wp:simplePos x="0" y="0"/>
                <wp:positionH relativeFrom="column">
                  <wp:posOffset>4817746</wp:posOffset>
                </wp:positionH>
                <wp:positionV relativeFrom="paragraph">
                  <wp:posOffset>56516</wp:posOffset>
                </wp:positionV>
                <wp:extent cx="1086485" cy="327025"/>
                <wp:effectExtent l="0" t="361950" r="0" b="358775"/>
                <wp:wrapSquare wrapText="bothSides"/>
                <wp:docPr id="7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654791">
                          <a:off x="0" y="0"/>
                          <a:ext cx="1086485" cy="327025"/>
                        </a:xfrm>
                        <a:prstGeom prst="rect">
                          <a:avLst/>
                        </a:prstGeom>
                        <a:solidFill>
                          <a:srgbClr val="FFFFFF"/>
                        </a:solidFill>
                        <a:ln w="9525">
                          <a:solidFill>
                            <a:srgbClr val="000000"/>
                          </a:solidFill>
                          <a:miter lim="800000"/>
                          <a:headEnd/>
                          <a:tailEnd/>
                        </a:ln>
                      </wps:spPr>
                      <wps:txbx>
                        <w:txbxContent>
                          <w:p w14:paraId="25248B2E" w14:textId="77777777" w:rsidR="00263AD2" w:rsidRPr="00B96F8E" w:rsidRDefault="00263AD2" w:rsidP="002D2A3D">
                            <w:pPr>
                              <w:rPr>
                                <w:lang w:val="ru-RU"/>
                              </w:rPr>
                            </w:pPr>
                            <w:r>
                              <w:rPr>
                                <w:lang w:val="ru-RU"/>
                              </w:rPr>
                              <w:t>Конвергенция</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9105CB" id="_x0000_s1046" type="#_x0000_t202" style="position:absolute;left:0;text-align:left;margin-left:379.35pt;margin-top:4.45pt;width:85.55pt;height:25.75pt;rotation:2899740fd;z-index:251776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">
                <v:textbox>
                  <w:txbxContent>
                    <w:p w14:paraId="25248B2E" w14:textId="77777777" w:rsidR="00263AD2" w:rsidRPr="00B96F8E" w:rsidRDefault="00263AD2" w:rsidP="002D2A3D">
                      <w:pPr>
                        <w:rPr>
                          <w:lang w:val="ru-RU"/>
                        </w:rPr>
                      </w:pPr>
                      <w:r>
                        <w:rPr>
                          <w:lang w:val="ru-RU"/>
                        </w:rPr>
                        <w:t>Конвергенция</w:t>
                      </w:r>
                    </w:p>
                  </w:txbxContent>
                </v:textbox>
                <w10:wrap type="square"/>
              </v:shape>
            </w:pict>
          </mc:Fallback>
        </mc:AlternateContent>
      </w:r>
      <w:r w:rsidRPr="00BF32A4">
        <w:rPr>
          <w:rFonts w:ascii="Times New Roman" w:hAnsi="Times New Roman" w:cs="Times New Roman"/>
          <w:noProof/>
          <w:sz w:val="24"/>
          <w:szCs w:val="24"/>
          <w:lang w:val="ru-RU" w:eastAsia="ru-RU"/>
        </w:rPr>
        <mc:AlternateContent>
          <mc:Choice Requires="wps">
            <w:drawing>
              <wp:anchor distT="45720" distB="45720" distL="114300" distR="114300" simplePos="0" relativeHeight="251762688" behindDoc="0" locked="0" layoutInCell="1" allowOverlap="1" wp14:anchorId="5FE604CA" wp14:editId="1652910D">
                <wp:simplePos x="0" y="0"/>
                <wp:positionH relativeFrom="column">
                  <wp:posOffset>1873650</wp:posOffset>
                </wp:positionH>
                <wp:positionV relativeFrom="paragraph">
                  <wp:posOffset>110059</wp:posOffset>
                </wp:positionV>
                <wp:extent cx="1086485" cy="327025"/>
                <wp:effectExtent l="0" t="342900" r="0" b="339725"/>
                <wp:wrapSquare wrapText="bothSides"/>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575707">
                          <a:off x="0" y="0"/>
                          <a:ext cx="1086485" cy="327025"/>
                        </a:xfrm>
                        <a:prstGeom prst="rect">
                          <a:avLst/>
                        </a:prstGeom>
                        <a:solidFill>
                          <a:srgbClr val="FFFFFF"/>
                        </a:solidFill>
                        <a:ln w="9525">
                          <a:solidFill>
                            <a:srgbClr val="000000"/>
                          </a:solidFill>
                          <a:miter lim="800000"/>
                          <a:headEnd/>
                          <a:tailEnd/>
                        </a:ln>
                      </wps:spPr>
                      <wps:txbx>
                        <w:txbxContent>
                          <w:p w14:paraId="05FC1EFC" w14:textId="77777777" w:rsidR="00263AD2" w:rsidRPr="00B96F8E" w:rsidRDefault="00263AD2" w:rsidP="002D2A3D">
                            <w:pPr>
                              <w:rPr>
                                <w:lang w:val="ru-RU"/>
                              </w:rPr>
                            </w:pPr>
                            <w:r>
                              <w:rPr>
                                <w:lang w:val="ru-RU"/>
                              </w:rPr>
                              <w:t>Конвергенция</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E604CA" id="_x0000_s1047" type="#_x0000_t202" style="position:absolute;left:0;text-align:left;margin-left:147.55pt;margin-top:8.65pt;width:85.55pt;height:25.75pt;rotation:2813359fd;z-index:251762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">
                <v:textbox>
                  <w:txbxContent>
                    <w:p w14:paraId="05FC1EFC" w14:textId="77777777" w:rsidR="00263AD2" w:rsidRPr="00B96F8E" w:rsidRDefault="00263AD2" w:rsidP="002D2A3D">
                      <w:pPr>
                        <w:rPr>
                          <w:lang w:val="ru-RU"/>
                        </w:rPr>
                      </w:pPr>
                      <w:r>
                        <w:rPr>
                          <w:lang w:val="ru-RU"/>
                        </w:rPr>
                        <w:t>Конвергенция</w:t>
                      </w:r>
                    </w:p>
                  </w:txbxContent>
                </v:textbox>
                <w10:wrap type="square"/>
              </v:shape>
            </w:pict>
          </mc:Fallback>
        </mc:AlternateContent>
      </w:r>
      <w:r w:rsidRPr="00BF32A4">
        <w:rPr>
          <w:rFonts w:ascii="Times New Roman" w:eastAsia="Times New Roman" w:hAnsi="Times New Roman" w:cs="Times New Roman"/>
          <w:b/>
          <w:bCs/>
          <w:noProof/>
          <w:color w:val="FF0000"/>
          <w:sz w:val="24"/>
          <w:szCs w:val="24"/>
          <w:lang w:val="ru-RU" w:eastAsia="ru-RU"/>
        </w:rPr>
        <mc:AlternateContent>
          <mc:Choice Requires="wps">
            <w:drawing>
              <wp:anchor distT="0" distB="0" distL="114300" distR="114300" simplePos="0" relativeHeight="251770880" behindDoc="0" locked="0" layoutInCell="1" allowOverlap="1" wp14:anchorId="78936720" wp14:editId="49E83ACC">
                <wp:simplePos x="0" y="0"/>
                <wp:positionH relativeFrom="column">
                  <wp:posOffset>3124200</wp:posOffset>
                </wp:positionH>
                <wp:positionV relativeFrom="paragraph">
                  <wp:posOffset>66040</wp:posOffset>
                </wp:positionV>
                <wp:extent cx="0" cy="237490"/>
                <wp:effectExtent l="0" t="0" r="38100" b="29210"/>
                <wp:wrapNone/>
                <wp:docPr id="52" name="Straight Connector 52"/>
                <wp:cNvGraphicFramePr/>
                <a:graphic xmlns:a="http://schemas.openxmlformats.org/drawingml/2006/main">
                  <a:graphicData uri="http://schemas.microsoft.com/office/word/2010/wordprocessingShape">
                    <wps:wsp>
                      <wps:cNvCnPr/>
                      <wps:spPr>
                        <a:xfrm>
                          <a:off x="0" y="0"/>
                          <a:ext cx="0" cy="23749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65C1441A" id="Straight Connector 52" o:spid="_x0000_s1026" style="position:absolute;z-index:251770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46pt,5.2pt" to="246pt,2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" strokecolor="black [3200]" strokeweight="1.5pt">
                <v:stroke joinstyle="miter"/>
              </v:line>
            </w:pict>
          </mc:Fallback>
        </mc:AlternateContent>
      </w:r>
    </w:p>
    <w:p w14:paraId="1C67862A" w14:textId="77777777" w:rsidR="002D2A3D" w:rsidRPr="00BF32A4" w:rsidRDefault="002D2A3D" w:rsidP="002D2A3D">
      <w:pPr>
        <w:rPr>
          <w:rFonts w:ascii="Times New Roman" w:hAnsi="Times New Roman" w:cs="Times New Roman"/>
          <w:sz w:val="24"/>
          <w:szCs w:val="24"/>
          <w:lang w:val="ru-RU"/>
        </w:rPr>
      </w:pPr>
      <w:r w:rsidRPr="00BF32A4">
        <w:rPr>
          <w:rFonts w:ascii="Times New Roman" w:eastAsia="Times New Roman" w:hAnsi="Times New Roman" w:cs="Times New Roman"/>
          <w:b/>
          <w:bCs/>
          <w:noProof/>
          <w:color w:val="FF0000"/>
          <w:sz w:val="24"/>
          <w:szCs w:val="24"/>
          <w:lang w:val="ru-RU" w:eastAsia="ru-RU"/>
        </w:rPr>
        <mc:AlternateContent>
          <mc:Choice Requires="wps">
            <w:drawing>
              <wp:anchor distT="0" distB="0" distL="114300" distR="114300" simplePos="0" relativeHeight="251774976" behindDoc="0" locked="0" layoutInCell="1" allowOverlap="1" wp14:anchorId="6D248DD5" wp14:editId="2E620989">
                <wp:simplePos x="0" y="0"/>
                <wp:positionH relativeFrom="column">
                  <wp:posOffset>3124200</wp:posOffset>
                </wp:positionH>
                <wp:positionV relativeFrom="paragraph">
                  <wp:posOffset>1904365</wp:posOffset>
                </wp:positionV>
                <wp:extent cx="0" cy="237544"/>
                <wp:effectExtent l="0" t="0" r="38100" b="29210"/>
                <wp:wrapNone/>
                <wp:docPr id="7197" name="Straight Connector 7197"/>
                <wp:cNvGraphicFramePr/>
                <a:graphic xmlns:a="http://schemas.openxmlformats.org/drawingml/2006/main">
                  <a:graphicData uri="http://schemas.microsoft.com/office/word/2010/wordprocessingShape">
                    <wps:wsp>
                      <wps:cNvCnPr/>
                      <wps:spPr>
                        <a:xfrm>
                          <a:off x="0" y="0"/>
                          <a:ext cx="0" cy="237544"/>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94E4806" id="Straight Connector 7197" o:spid="_x0000_s1026" style="position:absolute;z-index:251774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46pt,149.95pt" to="246pt,16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" strokecolor="black [3200]" strokeweight="1.5pt">
                <v:stroke joinstyle="miter"/>
              </v:line>
            </w:pict>
          </mc:Fallback>
        </mc:AlternateContent>
      </w:r>
      <w:r w:rsidRPr="00BF32A4">
        <w:rPr>
          <w:rFonts w:ascii="Times New Roman" w:eastAsia="Times New Roman" w:hAnsi="Times New Roman" w:cs="Times New Roman"/>
          <w:b/>
          <w:bCs/>
          <w:noProof/>
          <w:color w:val="FF0000"/>
          <w:sz w:val="24"/>
          <w:szCs w:val="24"/>
          <w:lang w:val="ru-RU" w:eastAsia="ru-RU"/>
        </w:rPr>
        <mc:AlternateContent>
          <mc:Choice Requires="wps">
            <w:drawing>
              <wp:anchor distT="0" distB="0" distL="114300" distR="114300" simplePos="0" relativeHeight="251773952" behindDoc="0" locked="0" layoutInCell="1" allowOverlap="1" wp14:anchorId="021488A4" wp14:editId="68CAB412">
                <wp:simplePos x="0" y="0"/>
                <wp:positionH relativeFrom="column">
                  <wp:posOffset>3124200</wp:posOffset>
                </wp:positionH>
                <wp:positionV relativeFrom="paragraph">
                  <wp:posOffset>1597025</wp:posOffset>
                </wp:positionV>
                <wp:extent cx="0" cy="237544"/>
                <wp:effectExtent l="0" t="0" r="38100" b="29210"/>
                <wp:wrapNone/>
                <wp:docPr id="7198" name="Straight Connector 7198"/>
                <wp:cNvGraphicFramePr/>
                <a:graphic xmlns:a="http://schemas.openxmlformats.org/drawingml/2006/main">
                  <a:graphicData uri="http://schemas.microsoft.com/office/word/2010/wordprocessingShape">
                    <wps:wsp>
                      <wps:cNvCnPr/>
                      <wps:spPr>
                        <a:xfrm>
                          <a:off x="0" y="0"/>
                          <a:ext cx="0" cy="237544"/>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65B340CC" id="Straight Connector 7198" o:spid="_x0000_s1026" style="position:absolute;z-index:251773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46pt,125.75pt" to="246pt,14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" strokecolor="black [3200]" strokeweight="1.5pt">
                <v:stroke joinstyle="miter"/>
              </v:line>
            </w:pict>
          </mc:Fallback>
        </mc:AlternateContent>
      </w:r>
      <w:r w:rsidRPr="00BF32A4">
        <w:rPr>
          <w:rFonts w:ascii="Times New Roman" w:eastAsia="Times New Roman" w:hAnsi="Times New Roman" w:cs="Times New Roman"/>
          <w:b/>
          <w:bCs/>
          <w:noProof/>
          <w:color w:val="FF0000"/>
          <w:sz w:val="24"/>
          <w:szCs w:val="24"/>
          <w:lang w:val="ru-RU" w:eastAsia="ru-RU"/>
        </w:rPr>
        <mc:AlternateContent>
          <mc:Choice Requires="wps">
            <w:drawing>
              <wp:anchor distT="0" distB="0" distL="114300" distR="114300" simplePos="0" relativeHeight="251772928" behindDoc="0" locked="0" layoutInCell="1" allowOverlap="1" wp14:anchorId="436B1518" wp14:editId="7E15228A">
                <wp:simplePos x="0" y="0"/>
                <wp:positionH relativeFrom="column">
                  <wp:posOffset>3126740</wp:posOffset>
                </wp:positionH>
                <wp:positionV relativeFrom="paragraph">
                  <wp:posOffset>1281430</wp:posOffset>
                </wp:positionV>
                <wp:extent cx="0" cy="237544"/>
                <wp:effectExtent l="0" t="0" r="38100" b="29210"/>
                <wp:wrapNone/>
                <wp:docPr id="7199" name="Straight Connector 7199"/>
                <wp:cNvGraphicFramePr/>
                <a:graphic xmlns:a="http://schemas.openxmlformats.org/drawingml/2006/main">
                  <a:graphicData uri="http://schemas.microsoft.com/office/word/2010/wordprocessingShape">
                    <wps:wsp>
                      <wps:cNvCnPr/>
                      <wps:spPr>
                        <a:xfrm>
                          <a:off x="0" y="0"/>
                          <a:ext cx="0" cy="237544"/>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51B58BCA" id="Straight Connector 7199" o:spid="_x0000_s1026" style="position:absolute;z-index:251772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46.2pt,100.9pt" to="246.2pt,11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" strokecolor="black [3200]" strokeweight="1.5pt">
                <v:stroke joinstyle="miter"/>
              </v:line>
            </w:pict>
          </mc:Fallback>
        </mc:AlternateContent>
      </w:r>
      <w:r w:rsidRPr="00BF32A4">
        <w:rPr>
          <w:rFonts w:ascii="Times New Roman" w:eastAsia="Times New Roman" w:hAnsi="Times New Roman" w:cs="Times New Roman"/>
          <w:b/>
          <w:bCs/>
          <w:noProof/>
          <w:color w:val="FF0000"/>
          <w:sz w:val="24"/>
          <w:szCs w:val="24"/>
          <w:lang w:val="ru-RU" w:eastAsia="ru-RU"/>
        </w:rPr>
        <mc:AlternateContent>
          <mc:Choice Requires="wps">
            <w:drawing>
              <wp:anchor distT="0" distB="0" distL="114300" distR="114300" simplePos="0" relativeHeight="251771904" behindDoc="0" locked="0" layoutInCell="1" allowOverlap="1" wp14:anchorId="0BDB0CC2" wp14:editId="6D85356E">
                <wp:simplePos x="0" y="0"/>
                <wp:positionH relativeFrom="column">
                  <wp:posOffset>3126740</wp:posOffset>
                </wp:positionH>
                <wp:positionV relativeFrom="paragraph">
                  <wp:posOffset>109855</wp:posOffset>
                </wp:positionV>
                <wp:extent cx="0" cy="237490"/>
                <wp:effectExtent l="0" t="0" r="38100" b="29210"/>
                <wp:wrapNone/>
                <wp:docPr id="7200" name="Straight Connector 7200"/>
                <wp:cNvGraphicFramePr/>
                <a:graphic xmlns:a="http://schemas.openxmlformats.org/drawingml/2006/main">
                  <a:graphicData uri="http://schemas.microsoft.com/office/word/2010/wordprocessingShape">
                    <wps:wsp>
                      <wps:cNvCnPr/>
                      <wps:spPr>
                        <a:xfrm>
                          <a:off x="0" y="0"/>
                          <a:ext cx="0" cy="23749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309E2D52" id="Straight Connector 7200" o:spid="_x0000_s1026" style="position:absolute;z-index:251771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46.2pt,8.65pt" to="246.2pt,2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" strokecolor="black [3200]" strokeweight="1.5pt">
                <v:stroke joinstyle="miter"/>
              </v:line>
            </w:pict>
          </mc:Fallback>
        </mc:AlternateContent>
      </w:r>
      <w:r w:rsidRPr="00BF32A4">
        <w:rPr>
          <w:rFonts w:ascii="Times New Roman" w:hAnsi="Times New Roman" w:cs="Times New Roman"/>
          <w:noProof/>
          <w:sz w:val="24"/>
          <w:szCs w:val="24"/>
          <w:lang w:val="ru-RU" w:eastAsia="ru-RU"/>
        </w:rPr>
        <mc:AlternateContent>
          <mc:Choice Requires="wps">
            <w:drawing>
              <wp:anchor distT="45720" distB="45720" distL="114300" distR="114300" simplePos="0" relativeHeight="251766784" behindDoc="0" locked="0" layoutInCell="1" allowOverlap="1" wp14:anchorId="2A5FBDB0" wp14:editId="35FCE52D">
                <wp:simplePos x="0" y="0"/>
                <wp:positionH relativeFrom="column">
                  <wp:posOffset>149860</wp:posOffset>
                </wp:positionH>
                <wp:positionV relativeFrom="paragraph">
                  <wp:posOffset>2346325</wp:posOffset>
                </wp:positionV>
                <wp:extent cx="1087755" cy="307975"/>
                <wp:effectExtent l="0" t="0" r="17145" b="15875"/>
                <wp:wrapSquare wrapText="bothSides"/>
                <wp:docPr id="7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7755" cy="307975"/>
                        </a:xfrm>
                        <a:prstGeom prst="rect">
                          <a:avLst/>
                        </a:prstGeom>
                        <a:solidFill>
                          <a:srgbClr val="FFFFFF"/>
                        </a:solidFill>
                        <a:ln w="9525">
                          <a:solidFill>
                            <a:srgbClr val="000000"/>
                          </a:solidFill>
                          <a:miter lim="800000"/>
                          <a:headEnd/>
                          <a:tailEnd/>
                        </a:ln>
                      </wps:spPr>
                      <wps:txbx>
                        <w:txbxContent>
                          <w:p w14:paraId="343D50A9" w14:textId="164A1DC9" w:rsidR="00263AD2" w:rsidRPr="00B96F8E" w:rsidRDefault="00263AD2" w:rsidP="002D2A3D">
                            <w:pPr>
                              <w:jc w:val="center"/>
                              <w:rPr>
                                <w:lang w:val="ru-RU"/>
                              </w:rPr>
                            </w:pPr>
                            <w:r w:rsidRPr="002D2A3D">
                              <w:rPr>
                                <w:lang w:val="ru-RU"/>
                              </w:rPr>
                              <w:t>Ашу</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5FBDB0" id="_x0000_s1048" type="#_x0000_t202" style="position:absolute;margin-left:11.8pt;margin-top:184.75pt;width:85.65pt;height:24.25pt;z-index:251766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">
                <v:textbox>
                  <w:txbxContent>
                    <w:p w14:paraId="343D50A9" w14:textId="164A1DC9" w:rsidR="00263AD2" w:rsidRPr="00B96F8E" w:rsidRDefault="00263AD2" w:rsidP="002D2A3D">
                      <w:pPr>
                        <w:jc w:val="center"/>
                        <w:rPr>
                          <w:lang w:val="ru-RU"/>
                        </w:rPr>
                      </w:pPr>
                      <w:r w:rsidRPr="002D2A3D">
                        <w:rPr>
                          <w:lang w:val="ru-RU"/>
                        </w:rPr>
                        <w:t>Ашу</w:t>
                      </w:r>
                    </w:p>
                  </w:txbxContent>
                </v:textbox>
                <w10:wrap type="square"/>
              </v:shape>
            </w:pict>
          </mc:Fallback>
        </mc:AlternateContent>
      </w:r>
      <w:r w:rsidRPr="00BF32A4">
        <w:rPr>
          <w:rFonts w:ascii="Times New Roman" w:hAnsi="Times New Roman" w:cs="Times New Roman"/>
          <w:noProof/>
          <w:sz w:val="24"/>
          <w:szCs w:val="24"/>
          <w:lang w:val="ru-RU" w:eastAsia="ru-RU"/>
        </w:rPr>
        <mc:AlternateContent>
          <mc:Choice Requires="wps">
            <w:drawing>
              <wp:anchor distT="45720" distB="45720" distL="114300" distR="114300" simplePos="0" relativeHeight="251767808" behindDoc="0" locked="0" layoutInCell="1" allowOverlap="1" wp14:anchorId="41F0B9D4" wp14:editId="4B15C29F">
                <wp:simplePos x="0" y="0"/>
                <wp:positionH relativeFrom="column">
                  <wp:posOffset>1839595</wp:posOffset>
                </wp:positionH>
                <wp:positionV relativeFrom="paragraph">
                  <wp:posOffset>2346325</wp:posOffset>
                </wp:positionV>
                <wp:extent cx="1087755" cy="307975"/>
                <wp:effectExtent l="0" t="0" r="17145" b="15875"/>
                <wp:wrapSquare wrapText="bothSides"/>
                <wp:docPr id="7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7755" cy="307975"/>
                        </a:xfrm>
                        <a:prstGeom prst="rect">
                          <a:avLst/>
                        </a:prstGeom>
                        <a:solidFill>
                          <a:srgbClr val="FFFFFF"/>
                        </a:solidFill>
                        <a:ln w="9525">
                          <a:solidFill>
                            <a:srgbClr val="000000"/>
                          </a:solidFill>
                          <a:miter lim="800000"/>
                          <a:headEnd/>
                          <a:tailEnd/>
                        </a:ln>
                      </wps:spPr>
                      <wps:txbx>
                        <w:txbxContent>
                          <w:p w14:paraId="2F4C3631" w14:textId="47686BF0" w:rsidR="00263AD2" w:rsidRPr="002D2A3D" w:rsidRDefault="00263AD2" w:rsidP="002D2A3D">
                            <w:pPr>
                              <w:jc w:val="center"/>
                              <w:rPr>
                                <w:lang w:val="kk-KZ"/>
                              </w:rPr>
                            </w:pPr>
                            <w:proofErr w:type="spellStart"/>
                            <w:r w:rsidRPr="002D2A3D">
                              <w:rPr>
                                <w:lang w:val="ru-RU"/>
                              </w:rPr>
                              <w:t>Анықт</w:t>
                            </w:r>
                            <w:proofErr w:type="spellEnd"/>
                            <w:r>
                              <w:rPr>
                                <w:lang w:val="kk-KZ"/>
                              </w:rPr>
                              <w:t>ау</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F0B9D4" id="_x0000_s1049" type="#_x0000_t202" style="position:absolute;margin-left:144.85pt;margin-top:184.75pt;width:85.65pt;height:24.25pt;z-index:251767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">
                <v:textbox>
                  <w:txbxContent>
                    <w:p w14:paraId="2F4C3631" w14:textId="47686BF0" w:rsidR="00263AD2" w:rsidRPr="002D2A3D" w:rsidRDefault="00263AD2" w:rsidP="002D2A3D">
                      <w:pPr>
                        <w:jc w:val="center"/>
                        <w:rPr>
                          <w:lang w:val="kk-KZ"/>
                        </w:rPr>
                      </w:pPr>
                      <w:proofErr w:type="spellStart"/>
                      <w:r w:rsidRPr="002D2A3D">
                        <w:rPr>
                          <w:lang w:val="ru-RU"/>
                        </w:rPr>
                        <w:t>Анықт</w:t>
                      </w:r>
                      <w:proofErr w:type="spellEnd"/>
                      <w:r>
                        <w:rPr>
                          <w:lang w:val="kk-KZ"/>
                        </w:rPr>
                        <w:t>ау</w:t>
                      </w:r>
                    </w:p>
                  </w:txbxContent>
                </v:textbox>
                <w10:wrap type="square"/>
              </v:shape>
            </w:pict>
          </mc:Fallback>
        </mc:AlternateContent>
      </w:r>
      <w:r w:rsidRPr="00BF32A4">
        <w:rPr>
          <w:rFonts w:ascii="Times New Roman" w:hAnsi="Times New Roman" w:cs="Times New Roman"/>
          <w:noProof/>
          <w:sz w:val="24"/>
          <w:szCs w:val="24"/>
          <w:lang w:val="ru-RU" w:eastAsia="ru-RU"/>
        </w:rPr>
        <mc:AlternateContent>
          <mc:Choice Requires="wps">
            <w:drawing>
              <wp:anchor distT="45720" distB="45720" distL="114300" distR="114300" simplePos="0" relativeHeight="251768832" behindDoc="0" locked="0" layoutInCell="1" allowOverlap="1" wp14:anchorId="1CD827FA" wp14:editId="2B826FF9">
                <wp:simplePos x="0" y="0"/>
                <wp:positionH relativeFrom="column">
                  <wp:posOffset>3378200</wp:posOffset>
                </wp:positionH>
                <wp:positionV relativeFrom="paragraph">
                  <wp:posOffset>2346325</wp:posOffset>
                </wp:positionV>
                <wp:extent cx="1087755" cy="307975"/>
                <wp:effectExtent l="0" t="0" r="17145" b="15875"/>
                <wp:wrapSquare wrapText="bothSides"/>
                <wp:docPr id="7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7755" cy="307975"/>
                        </a:xfrm>
                        <a:prstGeom prst="rect">
                          <a:avLst/>
                        </a:prstGeom>
                        <a:solidFill>
                          <a:srgbClr val="FFFFFF"/>
                        </a:solidFill>
                        <a:ln w="9525">
                          <a:solidFill>
                            <a:srgbClr val="000000"/>
                          </a:solidFill>
                          <a:miter lim="800000"/>
                          <a:headEnd/>
                          <a:tailEnd/>
                        </a:ln>
                      </wps:spPr>
                      <wps:txbx>
                        <w:txbxContent>
                          <w:p w14:paraId="19C7C4A1" w14:textId="549C7327" w:rsidR="00263AD2" w:rsidRPr="002D2A3D" w:rsidRDefault="00263AD2" w:rsidP="002D2A3D">
                            <w:pPr>
                              <w:jc w:val="center"/>
                              <w:rPr>
                                <w:lang w:val="ru-RU"/>
                              </w:rPr>
                            </w:pPr>
                            <w:r>
                              <w:rPr>
                                <w:lang w:val="ru-RU"/>
                              </w:rPr>
                              <w:t>Д</w:t>
                            </w:r>
                            <w:r w:rsidRPr="002D2A3D">
                              <w:rPr>
                                <w:lang w:val="ru-RU"/>
                              </w:rPr>
                              <w:t>аму</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D827FA" id="_x0000_s1050" type="#_x0000_t202" style="position:absolute;margin-left:266pt;margin-top:184.75pt;width:85.65pt;height:24.25pt;z-index:251768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">
                <v:textbox>
                  <w:txbxContent>
                    <w:p w14:paraId="19C7C4A1" w14:textId="549C7327" w:rsidR="00263AD2" w:rsidRPr="002D2A3D" w:rsidRDefault="00263AD2" w:rsidP="002D2A3D">
                      <w:pPr>
                        <w:jc w:val="center"/>
                        <w:rPr>
                          <w:lang w:val="ru-RU"/>
                        </w:rPr>
                      </w:pPr>
                      <w:r>
                        <w:rPr>
                          <w:lang w:val="ru-RU"/>
                        </w:rPr>
                        <w:t>Д</w:t>
                      </w:r>
                      <w:r w:rsidRPr="002D2A3D">
                        <w:rPr>
                          <w:lang w:val="ru-RU"/>
                        </w:rPr>
                        <w:t>аму</w:t>
                      </w:r>
                    </w:p>
                  </w:txbxContent>
                </v:textbox>
                <w10:wrap type="square"/>
              </v:shape>
            </w:pict>
          </mc:Fallback>
        </mc:AlternateContent>
      </w:r>
      <w:r w:rsidRPr="00BF32A4">
        <w:rPr>
          <w:rFonts w:ascii="Times New Roman" w:hAnsi="Times New Roman" w:cs="Times New Roman"/>
          <w:noProof/>
          <w:sz w:val="24"/>
          <w:szCs w:val="24"/>
          <w:lang w:val="ru-RU" w:eastAsia="ru-RU"/>
        </w:rPr>
        <mc:AlternateContent>
          <mc:Choice Requires="wps">
            <w:drawing>
              <wp:anchor distT="45720" distB="45720" distL="114300" distR="114300" simplePos="0" relativeHeight="251769856" behindDoc="0" locked="0" layoutInCell="1" allowOverlap="1" wp14:anchorId="460E683E" wp14:editId="31C1E29F">
                <wp:simplePos x="0" y="0"/>
                <wp:positionH relativeFrom="column">
                  <wp:posOffset>4849137</wp:posOffset>
                </wp:positionH>
                <wp:positionV relativeFrom="paragraph">
                  <wp:posOffset>2346325</wp:posOffset>
                </wp:positionV>
                <wp:extent cx="1087755" cy="307975"/>
                <wp:effectExtent l="0" t="0" r="17145" b="15875"/>
                <wp:wrapSquare wrapText="bothSides"/>
                <wp:docPr id="7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7755" cy="307975"/>
                        </a:xfrm>
                        <a:prstGeom prst="rect">
                          <a:avLst/>
                        </a:prstGeom>
                        <a:solidFill>
                          <a:srgbClr val="FFFFFF"/>
                        </a:solidFill>
                        <a:ln w="9525">
                          <a:solidFill>
                            <a:srgbClr val="000000"/>
                          </a:solidFill>
                          <a:miter lim="800000"/>
                          <a:headEnd/>
                          <a:tailEnd/>
                        </a:ln>
                      </wps:spPr>
                      <wps:txbx>
                        <w:txbxContent>
                          <w:p w14:paraId="1FCF0B43" w14:textId="168ABF64" w:rsidR="00263AD2" w:rsidRPr="00B96F8E" w:rsidRDefault="00263AD2" w:rsidP="002D2A3D">
                            <w:pPr>
                              <w:jc w:val="center"/>
                              <w:rPr>
                                <w:lang w:val="ru-RU"/>
                              </w:rPr>
                            </w:pPr>
                            <w:proofErr w:type="spellStart"/>
                            <w:r w:rsidRPr="002D2A3D">
                              <w:rPr>
                                <w:lang w:val="ru-RU"/>
                              </w:rPr>
                              <w:t>Іске</w:t>
                            </w:r>
                            <w:proofErr w:type="spellEnd"/>
                            <w:r w:rsidRPr="002D2A3D">
                              <w:rPr>
                                <w:lang w:val="ru-RU"/>
                              </w:rPr>
                              <w:t xml:space="preserve"> </w:t>
                            </w:r>
                            <w:proofErr w:type="spellStart"/>
                            <w:r w:rsidRPr="002D2A3D">
                              <w:rPr>
                                <w:lang w:val="ru-RU"/>
                              </w:rPr>
                              <w:t>асыру</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0E683E" id="_x0000_s1051" type="#_x0000_t202" style="position:absolute;margin-left:381.8pt;margin-top:184.75pt;width:85.65pt;height:24.25pt;z-index:251769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">
                <v:textbox>
                  <w:txbxContent>
                    <w:p w14:paraId="1FCF0B43" w14:textId="168ABF64" w:rsidR="00263AD2" w:rsidRPr="00B96F8E" w:rsidRDefault="00263AD2" w:rsidP="002D2A3D">
                      <w:pPr>
                        <w:jc w:val="center"/>
                        <w:rPr>
                          <w:lang w:val="ru-RU"/>
                        </w:rPr>
                      </w:pPr>
                      <w:proofErr w:type="spellStart"/>
                      <w:r w:rsidRPr="002D2A3D">
                        <w:rPr>
                          <w:lang w:val="ru-RU"/>
                        </w:rPr>
                        <w:t>Іске</w:t>
                      </w:r>
                      <w:proofErr w:type="spellEnd"/>
                      <w:r w:rsidRPr="002D2A3D">
                        <w:rPr>
                          <w:lang w:val="ru-RU"/>
                        </w:rPr>
                        <w:t xml:space="preserve"> </w:t>
                      </w:r>
                      <w:proofErr w:type="spellStart"/>
                      <w:r w:rsidRPr="002D2A3D">
                        <w:rPr>
                          <w:lang w:val="ru-RU"/>
                        </w:rPr>
                        <w:t>асыру</w:t>
                      </w:r>
                      <w:proofErr w:type="spellEnd"/>
                    </w:p>
                  </w:txbxContent>
                </v:textbox>
                <w10:wrap type="square"/>
              </v:shape>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764736" behindDoc="0" locked="0" layoutInCell="1" allowOverlap="1" wp14:anchorId="761FCE44" wp14:editId="3D39051C">
                <wp:simplePos x="0" y="0"/>
                <wp:positionH relativeFrom="column">
                  <wp:posOffset>2660650</wp:posOffset>
                </wp:positionH>
                <wp:positionV relativeFrom="paragraph">
                  <wp:posOffset>365760</wp:posOffset>
                </wp:positionV>
                <wp:extent cx="955498" cy="914191"/>
                <wp:effectExtent l="0" t="0" r="16510" b="19685"/>
                <wp:wrapNone/>
                <wp:docPr id="7210" name="Oval 7210"/>
                <wp:cNvGraphicFramePr/>
                <a:graphic xmlns:a="http://schemas.openxmlformats.org/drawingml/2006/main">
                  <a:graphicData uri="http://schemas.microsoft.com/office/word/2010/wordprocessingShape">
                    <wps:wsp>
                      <wps:cNvSpPr/>
                      <wps:spPr>
                        <a:xfrm>
                          <a:off x="0" y="0"/>
                          <a:ext cx="955498" cy="914191"/>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64EFDAB6" w14:textId="77777777" w:rsidR="00263AD2" w:rsidRPr="002D2A3D" w:rsidRDefault="00263AD2" w:rsidP="002D2A3D">
                            <w:pPr>
                              <w:ind w:right="-233" w:hanging="142"/>
                              <w:rPr>
                                <w:sz w:val="24"/>
                                <w:szCs w:val="24"/>
                                <w:lang w:val="ru-RU"/>
                              </w:rPr>
                            </w:pPr>
                            <w:r w:rsidRPr="002D2A3D">
                              <w:rPr>
                                <w:sz w:val="24"/>
                                <w:szCs w:val="24"/>
                                <w:lang w:val="ru-RU"/>
                              </w:rPr>
                              <w:t>Проблема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61FCE44" id="Oval 7210" o:spid="_x0000_s1052" style="position:absolute;margin-left:209.5pt;margin-top:28.8pt;width:75.25pt;height:1in;z-index:251764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" fillcolor="red" strokecolor="#1f4d78 [1604]" strokeweight="1pt">
                <v:stroke joinstyle="miter"/>
                <v:textbox>
                  <w:txbxContent>
                    <w:p w14:paraId="64EFDAB6" w14:textId="77777777" w:rsidR="00263AD2" w:rsidRPr="002D2A3D" w:rsidRDefault="00263AD2" w:rsidP="002D2A3D">
                      <w:pPr>
                        <w:ind w:right="-233" w:hanging="142"/>
                        <w:rPr>
                          <w:sz w:val="24"/>
                          <w:szCs w:val="24"/>
                          <w:lang w:val="ru-RU"/>
                        </w:rPr>
                      </w:pPr>
                      <w:r w:rsidRPr="002D2A3D">
                        <w:rPr>
                          <w:sz w:val="24"/>
                          <w:szCs w:val="24"/>
                          <w:lang w:val="ru-RU"/>
                        </w:rPr>
                        <w:t>Проблема</w:t>
                      </w:r>
                    </w:p>
                  </w:txbxContent>
                </v:textbox>
              </v:oval>
            </w:pict>
          </mc:Fallback>
        </mc:AlternateContent>
      </w:r>
    </w:p>
    <w:p w14:paraId="4A92C65C" w14:textId="77777777" w:rsidR="002D2A3D" w:rsidRPr="00BF32A4" w:rsidRDefault="002D2A3D" w:rsidP="002D2A3D">
      <w:pPr>
        <w:rPr>
          <w:rFonts w:ascii="Times New Roman" w:hAnsi="Times New Roman" w:cs="Times New Roman"/>
          <w:color w:val="FF0000"/>
          <w:sz w:val="24"/>
          <w:szCs w:val="24"/>
          <w:lang w:val="ru-RU"/>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765760" behindDoc="0" locked="0" layoutInCell="1" allowOverlap="1" wp14:anchorId="4F85C722" wp14:editId="5A353386">
                <wp:simplePos x="0" y="0"/>
                <wp:positionH relativeFrom="column">
                  <wp:posOffset>5462905</wp:posOffset>
                </wp:positionH>
                <wp:positionV relativeFrom="paragraph">
                  <wp:posOffset>116840</wp:posOffset>
                </wp:positionV>
                <wp:extent cx="955040" cy="913765"/>
                <wp:effectExtent l="0" t="0" r="16510" b="19685"/>
                <wp:wrapNone/>
                <wp:docPr id="7207" name="Oval 7207"/>
                <wp:cNvGraphicFramePr/>
                <a:graphic xmlns:a="http://schemas.openxmlformats.org/drawingml/2006/main">
                  <a:graphicData uri="http://schemas.microsoft.com/office/word/2010/wordprocessingShape">
                    <wps:wsp>
                      <wps:cNvSpPr/>
                      <wps:spPr>
                        <a:xfrm>
                          <a:off x="0" y="0"/>
                          <a:ext cx="955040" cy="913765"/>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60A65BFF" w14:textId="6A98C4F3" w:rsidR="00263AD2" w:rsidRPr="00B96F8E" w:rsidRDefault="00263AD2" w:rsidP="002D2A3D">
                            <w:pPr>
                              <w:ind w:right="-233"/>
                              <w:rPr>
                                <w:lang w:val="ru-RU"/>
                              </w:rPr>
                            </w:pPr>
                            <w:proofErr w:type="spellStart"/>
                            <w:r w:rsidRPr="002D2A3D">
                              <w:rPr>
                                <w:sz w:val="24"/>
                                <w:szCs w:val="24"/>
                                <w:lang w:val="ru-RU"/>
                              </w:rPr>
                              <w:t>Шешім</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F85C722" id="Oval 7207" o:spid="_x0000_s1053" style="position:absolute;margin-left:430.15pt;margin-top:9.2pt;width:75.2pt;height:71.95pt;z-index:251765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" fillcolor="red" strokecolor="#1f4d78 [1604]" strokeweight="1pt">
                <v:stroke joinstyle="miter"/>
                <v:textbox>
                  <w:txbxContent>
                    <w:p w14:paraId="60A65BFF" w14:textId="6A98C4F3" w:rsidR="00263AD2" w:rsidRPr="00B96F8E" w:rsidRDefault="00263AD2" w:rsidP="002D2A3D">
                      <w:pPr>
                        <w:ind w:right="-233"/>
                        <w:rPr>
                          <w:lang w:val="ru-RU"/>
                        </w:rPr>
                      </w:pPr>
                      <w:proofErr w:type="spellStart"/>
                      <w:r w:rsidRPr="002D2A3D">
                        <w:rPr>
                          <w:sz w:val="24"/>
                          <w:szCs w:val="24"/>
                          <w:lang w:val="ru-RU"/>
                        </w:rPr>
                        <w:t>Шешім</w:t>
                      </w:r>
                      <w:proofErr w:type="spellEnd"/>
                    </w:p>
                  </w:txbxContent>
                </v:textbox>
              </v:oval>
            </w:pict>
          </mc:Fallback>
        </mc:AlternateContent>
      </w:r>
    </w:p>
    <w:p w14:paraId="7BD08DBC" w14:textId="77777777" w:rsidR="002D2A3D" w:rsidRPr="00BF32A4" w:rsidRDefault="002D2A3D" w:rsidP="002D2A3D">
      <w:pPr>
        <w:shd w:val="clear" w:color="auto" w:fill="FFFFFF"/>
        <w:ind w:firstLine="300"/>
        <w:jc w:val="center"/>
        <w:rPr>
          <w:rFonts w:ascii="Times New Roman" w:hAnsi="Times New Roman" w:cs="Times New Roman"/>
          <w:color w:val="FF0000"/>
          <w:sz w:val="24"/>
          <w:szCs w:val="24"/>
          <w:lang w:val="ru-RU"/>
        </w:rPr>
      </w:pPr>
    </w:p>
    <w:p w14:paraId="0ADA6F18" w14:textId="77777777" w:rsidR="002D2A3D" w:rsidRPr="00BF32A4" w:rsidRDefault="002D2A3D" w:rsidP="002D2A3D">
      <w:pPr>
        <w:pStyle w:val="NormalWeb"/>
        <w:shd w:val="clear" w:color="auto" w:fill="FFFFFF"/>
        <w:spacing w:before="0" w:beforeAutospacing="0" w:after="0" w:afterAutospacing="0"/>
        <w:ind w:firstLine="300"/>
        <w:jc w:val="both"/>
        <w:rPr>
          <w:color w:val="FF0000"/>
          <w:lang w:val="ru-RU"/>
        </w:rPr>
      </w:pPr>
    </w:p>
    <w:p w14:paraId="78E4A0B1" w14:textId="77777777" w:rsidR="002D2A3D" w:rsidRPr="00BF32A4" w:rsidRDefault="002D2A3D" w:rsidP="002D2A3D">
      <w:pPr>
        <w:pStyle w:val="NormalWeb"/>
        <w:shd w:val="clear" w:color="auto" w:fill="FFFFFF"/>
        <w:spacing w:before="0" w:beforeAutospacing="0" w:after="0" w:afterAutospacing="0"/>
        <w:ind w:firstLine="300"/>
        <w:jc w:val="both"/>
        <w:rPr>
          <w:color w:val="FF0000"/>
          <w:lang w:val="ru-RU"/>
        </w:rPr>
      </w:pPr>
    </w:p>
    <w:p w14:paraId="75F5903F" w14:textId="77777777" w:rsidR="002D2A3D" w:rsidRPr="00BF32A4" w:rsidRDefault="002D2A3D" w:rsidP="002D2A3D">
      <w:pPr>
        <w:pStyle w:val="NormalWeb"/>
        <w:shd w:val="clear" w:color="auto" w:fill="FFFFFF"/>
        <w:spacing w:before="0" w:beforeAutospacing="0" w:after="0" w:afterAutospacing="0"/>
        <w:ind w:firstLine="300"/>
        <w:jc w:val="both"/>
        <w:rPr>
          <w:color w:val="FF0000"/>
          <w:lang w:val="ru-RU"/>
        </w:rPr>
      </w:pPr>
    </w:p>
    <w:p w14:paraId="68ABBB18" w14:textId="77777777" w:rsidR="002D2A3D" w:rsidRPr="00BF32A4" w:rsidRDefault="002D2A3D" w:rsidP="002D2A3D">
      <w:pPr>
        <w:pStyle w:val="NormalWeb"/>
        <w:shd w:val="clear" w:color="auto" w:fill="FFFFFF"/>
        <w:spacing w:before="0" w:beforeAutospacing="0" w:after="0" w:afterAutospacing="0"/>
        <w:ind w:firstLine="300"/>
        <w:jc w:val="both"/>
        <w:rPr>
          <w:color w:val="FF0000"/>
          <w:lang w:val="ru-RU"/>
        </w:rPr>
      </w:pPr>
    </w:p>
    <w:p w14:paraId="1F356B73" w14:textId="77777777" w:rsidR="002D2A3D" w:rsidRPr="00BF32A4" w:rsidRDefault="002D2A3D" w:rsidP="002D2A3D">
      <w:pPr>
        <w:pStyle w:val="NormalWeb"/>
        <w:shd w:val="clear" w:color="auto" w:fill="FFFFFF"/>
        <w:spacing w:before="0" w:beforeAutospacing="0" w:after="0" w:afterAutospacing="0"/>
        <w:ind w:firstLine="300"/>
        <w:jc w:val="both"/>
        <w:rPr>
          <w:color w:val="FF0000"/>
          <w:lang w:val="ru-RU"/>
        </w:rPr>
      </w:pPr>
    </w:p>
    <w:p w14:paraId="5F67EB8C" w14:textId="77777777" w:rsidR="002D2A3D" w:rsidRPr="00BF32A4" w:rsidRDefault="002D2A3D" w:rsidP="002D2A3D">
      <w:pPr>
        <w:pStyle w:val="NormalWeb"/>
        <w:shd w:val="clear" w:color="auto" w:fill="FFFFFF"/>
        <w:spacing w:before="0" w:beforeAutospacing="0" w:after="0" w:afterAutospacing="0"/>
        <w:ind w:firstLine="300"/>
        <w:jc w:val="both"/>
        <w:rPr>
          <w:color w:val="FF0000"/>
          <w:lang w:val="ru-RU"/>
        </w:rPr>
      </w:pPr>
    </w:p>
    <w:p w14:paraId="30C452B8" w14:textId="77777777" w:rsidR="002D2A3D" w:rsidRPr="00BF32A4" w:rsidRDefault="002D2A3D" w:rsidP="002D2A3D">
      <w:pPr>
        <w:pStyle w:val="NormalWeb"/>
        <w:shd w:val="clear" w:color="auto" w:fill="FFFFFF"/>
        <w:spacing w:before="0" w:beforeAutospacing="0" w:after="0" w:afterAutospacing="0"/>
        <w:ind w:firstLine="300"/>
        <w:jc w:val="both"/>
        <w:rPr>
          <w:color w:val="FF0000"/>
          <w:lang w:val="ru-RU"/>
        </w:rPr>
      </w:pPr>
    </w:p>
    <w:p w14:paraId="76A63628" w14:textId="77777777" w:rsidR="002D2A3D" w:rsidRPr="00BF32A4" w:rsidRDefault="002D2A3D" w:rsidP="002D2A3D">
      <w:pPr>
        <w:pStyle w:val="NormalWeb"/>
        <w:shd w:val="clear" w:color="auto" w:fill="FFFFFF"/>
        <w:spacing w:before="0" w:beforeAutospacing="0" w:after="0" w:afterAutospacing="0"/>
        <w:ind w:firstLine="300"/>
        <w:jc w:val="both"/>
        <w:rPr>
          <w:color w:val="FF0000"/>
          <w:lang w:val="ru-RU"/>
        </w:rPr>
      </w:pPr>
    </w:p>
    <w:bookmarkEnd w:id="3"/>
    <w:p w14:paraId="055762A2" w14:textId="77777777" w:rsidR="002D2A3D" w:rsidRPr="00BF32A4" w:rsidRDefault="002D2A3D" w:rsidP="002D2A3D">
      <w:pPr>
        <w:rPr>
          <w:rFonts w:ascii="Times New Roman" w:hAnsi="Times New Roman" w:cs="Times New Roman"/>
          <w:color w:val="FF0000"/>
          <w:sz w:val="24"/>
          <w:szCs w:val="24"/>
          <w:lang w:val="ru-RU"/>
        </w:rPr>
      </w:pPr>
    </w:p>
    <w:p w14:paraId="046F8E56" w14:textId="77777777" w:rsidR="002D2A3D" w:rsidRPr="00BF32A4" w:rsidRDefault="002D2A3D" w:rsidP="002D2A3D">
      <w:pPr>
        <w:shd w:val="clear" w:color="auto" w:fill="FFFFFF"/>
        <w:ind w:firstLine="300"/>
        <w:jc w:val="center"/>
        <w:rPr>
          <w:rFonts w:ascii="Times New Roman" w:hAnsi="Times New Roman" w:cs="Times New Roman"/>
          <w:color w:val="FF0000"/>
          <w:sz w:val="24"/>
          <w:szCs w:val="24"/>
          <w:lang w:val="ru-RU"/>
        </w:rPr>
      </w:pPr>
    </w:p>
    <w:p w14:paraId="46B43689" w14:textId="77777777" w:rsidR="002D2A3D" w:rsidRPr="00BF32A4" w:rsidRDefault="002D2A3D" w:rsidP="002D2A3D">
      <w:pPr>
        <w:pStyle w:val="NormalWeb"/>
        <w:shd w:val="clear" w:color="auto" w:fill="FFFFFF"/>
        <w:spacing w:before="0" w:beforeAutospacing="0" w:after="0" w:afterAutospacing="0"/>
        <w:ind w:firstLine="300"/>
        <w:jc w:val="both"/>
        <w:rPr>
          <w:color w:val="FF0000"/>
          <w:lang w:val="ru-RU"/>
        </w:rPr>
      </w:pPr>
    </w:p>
    <w:p w14:paraId="189323BE" w14:textId="77777777" w:rsidR="002D2A3D" w:rsidRPr="00BF32A4" w:rsidRDefault="002D2A3D" w:rsidP="002F7D49">
      <w:pPr>
        <w:pStyle w:val="NormalWeb"/>
        <w:numPr>
          <w:ilvl w:val="0"/>
          <w:numId w:val="24"/>
        </w:numPr>
        <w:shd w:val="clear" w:color="auto" w:fill="FFFFFF"/>
        <w:spacing w:after="0"/>
        <w:ind w:left="426"/>
        <w:jc w:val="both"/>
        <w:rPr>
          <w:lang w:val="ru-RU"/>
        </w:rPr>
      </w:pPr>
      <w:r w:rsidRPr="00BF32A4">
        <w:rPr>
          <w:b/>
          <w:bCs/>
          <w:lang w:val="ru-RU"/>
        </w:rPr>
        <w:lastRenderedPageBreak/>
        <w:t xml:space="preserve">Ашу (эмпатия </w:t>
      </w:r>
      <w:proofErr w:type="spellStart"/>
      <w:r w:rsidRPr="00BF32A4">
        <w:rPr>
          <w:b/>
          <w:bCs/>
          <w:lang w:val="ru-RU"/>
        </w:rPr>
        <w:t>кезеңі</w:t>
      </w:r>
      <w:proofErr w:type="spellEnd"/>
      <w:r w:rsidRPr="00BF32A4">
        <w:rPr>
          <w:b/>
          <w:bCs/>
          <w:lang w:val="ru-RU"/>
        </w:rPr>
        <w:t xml:space="preserve">): </w:t>
      </w:r>
      <w:proofErr w:type="spellStart"/>
      <w:r w:rsidRPr="00BF32A4">
        <w:rPr>
          <w:b/>
          <w:bCs/>
          <w:lang w:val="ru-RU"/>
        </w:rPr>
        <w:t>түсініктер</w:t>
      </w:r>
      <w:proofErr w:type="spellEnd"/>
      <w:r w:rsidRPr="00BF32A4">
        <w:rPr>
          <w:b/>
          <w:bCs/>
          <w:lang w:val="ru-RU"/>
        </w:rPr>
        <w:t xml:space="preserve"> мен </w:t>
      </w:r>
      <w:proofErr w:type="spellStart"/>
      <w:r w:rsidRPr="00BF32A4">
        <w:rPr>
          <w:b/>
          <w:bCs/>
          <w:lang w:val="ru-RU"/>
        </w:rPr>
        <w:t>бақылауларды</w:t>
      </w:r>
      <w:proofErr w:type="spellEnd"/>
      <w:r w:rsidRPr="00BF32A4">
        <w:rPr>
          <w:b/>
          <w:bCs/>
          <w:lang w:val="ru-RU"/>
        </w:rPr>
        <w:t xml:space="preserve"> </w:t>
      </w:r>
      <w:proofErr w:type="spellStart"/>
      <w:r w:rsidRPr="00BF32A4">
        <w:rPr>
          <w:b/>
          <w:bCs/>
          <w:lang w:val="ru-RU"/>
        </w:rPr>
        <w:t>жинау</w:t>
      </w:r>
      <w:proofErr w:type="spellEnd"/>
      <w:r w:rsidRPr="00BF32A4">
        <w:rPr>
          <w:b/>
          <w:bCs/>
          <w:lang w:val="ru-RU"/>
        </w:rPr>
        <w:t>.</w:t>
      </w:r>
      <w:r w:rsidRPr="00BF32A4">
        <w:rPr>
          <w:lang w:val="ru-RU"/>
        </w:rPr>
        <w:t xml:space="preserve"> </w:t>
      </w:r>
      <w:proofErr w:type="spellStart"/>
      <w:r w:rsidRPr="00BF32A4">
        <w:rPr>
          <w:lang w:val="ru-RU"/>
        </w:rPr>
        <w:t>Бұл</w:t>
      </w:r>
      <w:proofErr w:type="spellEnd"/>
      <w:r w:rsidRPr="00BF32A4">
        <w:rPr>
          <w:lang w:val="ru-RU"/>
        </w:rPr>
        <w:t xml:space="preserve"> </w:t>
      </w:r>
      <w:proofErr w:type="spellStart"/>
      <w:r w:rsidRPr="00BF32A4">
        <w:rPr>
          <w:lang w:val="ru-RU"/>
        </w:rPr>
        <w:t>жобаның</w:t>
      </w:r>
      <w:proofErr w:type="spellEnd"/>
      <w:r w:rsidRPr="00BF32A4">
        <w:rPr>
          <w:lang w:val="ru-RU"/>
        </w:rPr>
        <w:t xml:space="preserve"> </w:t>
      </w:r>
      <w:proofErr w:type="spellStart"/>
      <w:r w:rsidRPr="00BF32A4">
        <w:rPr>
          <w:lang w:val="ru-RU"/>
        </w:rPr>
        <w:t>бастапқы</w:t>
      </w:r>
      <w:proofErr w:type="spellEnd"/>
      <w:r w:rsidRPr="00BF32A4">
        <w:rPr>
          <w:lang w:val="ru-RU"/>
        </w:rPr>
        <w:t xml:space="preserve"> </w:t>
      </w:r>
      <w:proofErr w:type="spellStart"/>
      <w:r w:rsidRPr="00BF32A4">
        <w:rPr>
          <w:lang w:val="ru-RU"/>
        </w:rPr>
        <w:t>кезеңі</w:t>
      </w:r>
      <w:proofErr w:type="spellEnd"/>
      <w:r w:rsidRPr="00BF32A4">
        <w:rPr>
          <w:lang w:val="ru-RU"/>
        </w:rPr>
        <w:t xml:space="preserve">, </w:t>
      </w:r>
      <w:proofErr w:type="spellStart"/>
      <w:r w:rsidRPr="00BF32A4">
        <w:rPr>
          <w:lang w:val="ru-RU"/>
        </w:rPr>
        <w:t>онда</w:t>
      </w:r>
      <w:proofErr w:type="spellEnd"/>
      <w:r w:rsidRPr="00BF32A4">
        <w:rPr>
          <w:lang w:val="ru-RU"/>
        </w:rPr>
        <w:t xml:space="preserve"> </w:t>
      </w:r>
      <w:proofErr w:type="spellStart"/>
      <w:r w:rsidRPr="00BF32A4">
        <w:rPr>
          <w:lang w:val="ru-RU"/>
        </w:rPr>
        <w:t>біз</w:t>
      </w:r>
      <w:proofErr w:type="spellEnd"/>
      <w:r w:rsidRPr="00BF32A4">
        <w:rPr>
          <w:lang w:val="ru-RU"/>
        </w:rPr>
        <w:t xml:space="preserve"> </w:t>
      </w:r>
      <w:proofErr w:type="spellStart"/>
      <w:r w:rsidRPr="00BF32A4">
        <w:rPr>
          <w:lang w:val="ru-RU"/>
        </w:rPr>
        <w:t>әлемге</w:t>
      </w:r>
      <w:proofErr w:type="spellEnd"/>
      <w:r w:rsidRPr="00BF32A4">
        <w:rPr>
          <w:lang w:val="ru-RU"/>
        </w:rPr>
        <w:t xml:space="preserve"> </w:t>
      </w:r>
      <w:proofErr w:type="spellStart"/>
      <w:r w:rsidRPr="00BF32A4">
        <w:rPr>
          <w:lang w:val="ru-RU"/>
        </w:rPr>
        <w:t>жаңа</w:t>
      </w:r>
      <w:proofErr w:type="spellEnd"/>
      <w:r w:rsidRPr="00BF32A4">
        <w:rPr>
          <w:lang w:val="ru-RU"/>
        </w:rPr>
        <w:t xml:space="preserve"> </w:t>
      </w:r>
      <w:proofErr w:type="spellStart"/>
      <w:r w:rsidRPr="00BF32A4">
        <w:rPr>
          <w:lang w:val="ru-RU"/>
        </w:rPr>
        <w:t>көзқараспен</w:t>
      </w:r>
      <w:proofErr w:type="spellEnd"/>
      <w:r w:rsidRPr="00BF32A4">
        <w:rPr>
          <w:lang w:val="ru-RU"/>
        </w:rPr>
        <w:t xml:space="preserve"> </w:t>
      </w:r>
      <w:proofErr w:type="spellStart"/>
      <w:r w:rsidRPr="00BF32A4">
        <w:rPr>
          <w:lang w:val="ru-RU"/>
        </w:rPr>
        <w:t>қарауға</w:t>
      </w:r>
      <w:proofErr w:type="spellEnd"/>
      <w:r w:rsidRPr="00BF32A4">
        <w:rPr>
          <w:lang w:val="ru-RU"/>
        </w:rPr>
        <w:t xml:space="preserve">, </w:t>
      </w:r>
      <w:proofErr w:type="spellStart"/>
      <w:r w:rsidRPr="00BF32A4">
        <w:rPr>
          <w:lang w:val="ru-RU"/>
        </w:rPr>
        <w:t>бұрын</w:t>
      </w:r>
      <w:proofErr w:type="spellEnd"/>
      <w:r w:rsidRPr="00BF32A4">
        <w:rPr>
          <w:lang w:val="ru-RU"/>
        </w:rPr>
        <w:t xml:space="preserve"> </w:t>
      </w:r>
      <w:proofErr w:type="spellStart"/>
      <w:r w:rsidRPr="00BF32A4">
        <w:rPr>
          <w:lang w:val="ru-RU"/>
        </w:rPr>
        <w:t>назар</w:t>
      </w:r>
      <w:proofErr w:type="spellEnd"/>
      <w:r w:rsidRPr="00BF32A4">
        <w:rPr>
          <w:lang w:val="ru-RU"/>
        </w:rPr>
        <w:t xml:space="preserve"> </w:t>
      </w:r>
      <w:proofErr w:type="spellStart"/>
      <w:r w:rsidRPr="00BF32A4">
        <w:rPr>
          <w:lang w:val="ru-RU"/>
        </w:rPr>
        <w:t>аудармаған</w:t>
      </w:r>
      <w:proofErr w:type="spellEnd"/>
      <w:r w:rsidRPr="00BF32A4">
        <w:rPr>
          <w:lang w:val="ru-RU"/>
        </w:rPr>
        <w:t xml:space="preserve"> </w:t>
      </w:r>
      <w:proofErr w:type="spellStart"/>
      <w:r w:rsidRPr="00BF32A4">
        <w:rPr>
          <w:lang w:val="ru-RU"/>
        </w:rPr>
        <w:t>нәрсені</w:t>
      </w:r>
      <w:proofErr w:type="spellEnd"/>
      <w:r w:rsidRPr="00BF32A4">
        <w:rPr>
          <w:lang w:val="ru-RU"/>
        </w:rPr>
        <w:t xml:space="preserve"> </w:t>
      </w:r>
      <w:proofErr w:type="spellStart"/>
      <w:r w:rsidRPr="00BF32A4">
        <w:rPr>
          <w:lang w:val="ru-RU"/>
        </w:rPr>
        <w:t>байқауға</w:t>
      </w:r>
      <w:proofErr w:type="spellEnd"/>
      <w:r w:rsidRPr="00BF32A4">
        <w:rPr>
          <w:lang w:val="ru-RU"/>
        </w:rPr>
        <w:t xml:space="preserve"> </w:t>
      </w:r>
      <w:proofErr w:type="spellStart"/>
      <w:r w:rsidRPr="00BF32A4">
        <w:rPr>
          <w:lang w:val="ru-RU"/>
        </w:rPr>
        <w:t>және</w:t>
      </w:r>
      <w:proofErr w:type="spellEnd"/>
      <w:r w:rsidRPr="00BF32A4">
        <w:rPr>
          <w:lang w:val="ru-RU"/>
        </w:rPr>
        <w:t xml:space="preserve"> </w:t>
      </w:r>
      <w:proofErr w:type="spellStart"/>
      <w:r w:rsidRPr="00BF32A4">
        <w:rPr>
          <w:lang w:val="ru-RU"/>
        </w:rPr>
        <w:t>түсінік</w:t>
      </w:r>
      <w:proofErr w:type="spellEnd"/>
      <w:r w:rsidRPr="00BF32A4">
        <w:rPr>
          <w:lang w:val="ru-RU"/>
        </w:rPr>
        <w:t xml:space="preserve"> </w:t>
      </w:r>
      <w:proofErr w:type="spellStart"/>
      <w:r w:rsidRPr="00BF32A4">
        <w:rPr>
          <w:lang w:val="ru-RU"/>
        </w:rPr>
        <w:t>жинауға</w:t>
      </w:r>
      <w:proofErr w:type="spellEnd"/>
      <w:r w:rsidRPr="00BF32A4">
        <w:rPr>
          <w:lang w:val="ru-RU"/>
        </w:rPr>
        <w:t xml:space="preserve"> </w:t>
      </w:r>
      <w:proofErr w:type="spellStart"/>
      <w:r w:rsidRPr="00BF32A4">
        <w:rPr>
          <w:lang w:val="ru-RU"/>
        </w:rPr>
        <w:t>тырысамыз</w:t>
      </w:r>
      <w:proofErr w:type="spellEnd"/>
      <w:r w:rsidRPr="00BF32A4">
        <w:rPr>
          <w:lang w:val="ru-RU"/>
        </w:rPr>
        <w:t>.</w:t>
      </w:r>
    </w:p>
    <w:p w14:paraId="5FCEEDB0" w14:textId="47F5EC6E" w:rsidR="002D2A3D" w:rsidRPr="00BF32A4" w:rsidRDefault="002D2A3D" w:rsidP="002F7D49">
      <w:pPr>
        <w:pStyle w:val="NormalWeb"/>
        <w:numPr>
          <w:ilvl w:val="0"/>
          <w:numId w:val="24"/>
        </w:numPr>
        <w:shd w:val="clear" w:color="auto" w:fill="FFFFFF"/>
        <w:spacing w:after="0"/>
        <w:ind w:left="426"/>
        <w:jc w:val="both"/>
        <w:rPr>
          <w:lang w:val="ru-RU"/>
        </w:rPr>
      </w:pPr>
      <w:proofErr w:type="spellStart"/>
      <w:r w:rsidRPr="00BF32A4">
        <w:rPr>
          <w:b/>
          <w:bCs/>
          <w:lang w:val="ru-RU"/>
        </w:rPr>
        <w:t>Анықтау</w:t>
      </w:r>
      <w:proofErr w:type="spellEnd"/>
      <w:r w:rsidRPr="00BF32A4">
        <w:rPr>
          <w:b/>
          <w:bCs/>
          <w:lang w:val="ru-RU"/>
        </w:rPr>
        <w:t xml:space="preserve"> (фокус </w:t>
      </w:r>
      <w:proofErr w:type="spellStart"/>
      <w:r w:rsidRPr="00BF32A4">
        <w:rPr>
          <w:b/>
          <w:bCs/>
          <w:lang w:val="ru-RU"/>
        </w:rPr>
        <w:t>кезеңі</w:t>
      </w:r>
      <w:proofErr w:type="spellEnd"/>
      <w:r w:rsidRPr="00BF32A4">
        <w:rPr>
          <w:b/>
          <w:bCs/>
          <w:lang w:val="ru-RU"/>
        </w:rPr>
        <w:t xml:space="preserve">): не </w:t>
      </w:r>
      <w:proofErr w:type="spellStart"/>
      <w:r w:rsidRPr="00BF32A4">
        <w:rPr>
          <w:b/>
          <w:bCs/>
          <w:lang w:val="ru-RU"/>
        </w:rPr>
        <w:t>табылды</w:t>
      </w:r>
      <w:proofErr w:type="spellEnd"/>
      <w:r w:rsidRPr="00BF32A4">
        <w:rPr>
          <w:b/>
          <w:bCs/>
          <w:lang w:val="ru-RU"/>
        </w:rPr>
        <w:t xml:space="preserve">? </w:t>
      </w:r>
      <w:proofErr w:type="spellStart"/>
      <w:r w:rsidRPr="00BF32A4">
        <w:rPr>
          <w:b/>
          <w:bCs/>
          <w:lang w:val="ru-RU"/>
        </w:rPr>
        <w:t>мұның</w:t>
      </w:r>
      <w:proofErr w:type="spellEnd"/>
      <w:r w:rsidRPr="00BF32A4">
        <w:rPr>
          <w:b/>
          <w:bCs/>
          <w:lang w:val="ru-RU"/>
        </w:rPr>
        <w:t xml:space="preserve"> </w:t>
      </w:r>
      <w:proofErr w:type="spellStart"/>
      <w:r w:rsidRPr="00BF32A4">
        <w:rPr>
          <w:b/>
          <w:bCs/>
          <w:lang w:val="ru-RU"/>
        </w:rPr>
        <w:t>мәні</w:t>
      </w:r>
      <w:proofErr w:type="spellEnd"/>
      <w:r w:rsidRPr="00BF32A4">
        <w:rPr>
          <w:b/>
          <w:bCs/>
          <w:lang w:val="ru-RU"/>
        </w:rPr>
        <w:t xml:space="preserve"> </w:t>
      </w:r>
      <w:proofErr w:type="spellStart"/>
      <w:r w:rsidRPr="00BF32A4">
        <w:rPr>
          <w:b/>
          <w:bCs/>
          <w:lang w:val="ru-RU"/>
        </w:rPr>
        <w:t>неде</w:t>
      </w:r>
      <w:proofErr w:type="spellEnd"/>
      <w:r w:rsidRPr="00BF32A4">
        <w:rPr>
          <w:b/>
          <w:bCs/>
          <w:lang w:val="ru-RU"/>
        </w:rPr>
        <w:t xml:space="preserve">? </w:t>
      </w:r>
      <w:proofErr w:type="spellStart"/>
      <w:r w:rsidRPr="00BF32A4">
        <w:rPr>
          <w:b/>
          <w:bCs/>
          <w:lang w:val="ru-RU"/>
        </w:rPr>
        <w:t>іс</w:t>
      </w:r>
      <w:proofErr w:type="spellEnd"/>
      <w:r w:rsidRPr="00BF32A4">
        <w:rPr>
          <w:b/>
          <w:bCs/>
          <w:lang w:val="ru-RU"/>
        </w:rPr>
        <w:t xml:space="preserve"> </w:t>
      </w:r>
      <w:proofErr w:type="spellStart"/>
      <w:r w:rsidRPr="00BF32A4">
        <w:rPr>
          <w:b/>
          <w:bCs/>
          <w:lang w:val="ru-RU"/>
        </w:rPr>
        <w:t>жүзінде</w:t>
      </w:r>
      <w:proofErr w:type="spellEnd"/>
      <w:r w:rsidRPr="00BF32A4">
        <w:rPr>
          <w:b/>
          <w:bCs/>
          <w:lang w:val="ru-RU"/>
        </w:rPr>
        <w:t xml:space="preserve"> не </w:t>
      </w:r>
      <w:proofErr w:type="spellStart"/>
      <w:r w:rsidRPr="00BF32A4">
        <w:rPr>
          <w:b/>
          <w:bCs/>
          <w:lang w:val="ru-RU"/>
        </w:rPr>
        <w:t>істеуге</w:t>
      </w:r>
      <w:proofErr w:type="spellEnd"/>
      <w:r w:rsidRPr="00BF32A4">
        <w:rPr>
          <w:b/>
          <w:bCs/>
          <w:lang w:val="ru-RU"/>
        </w:rPr>
        <w:t xml:space="preserve"> </w:t>
      </w:r>
      <w:proofErr w:type="spellStart"/>
      <w:r w:rsidRPr="00BF32A4">
        <w:rPr>
          <w:b/>
          <w:bCs/>
          <w:lang w:val="ru-RU"/>
        </w:rPr>
        <w:t>болады</w:t>
      </w:r>
      <w:proofErr w:type="spellEnd"/>
      <w:r w:rsidRPr="00BF32A4">
        <w:rPr>
          <w:b/>
          <w:bCs/>
          <w:lang w:val="ru-RU"/>
        </w:rPr>
        <w:t>?)</w:t>
      </w:r>
      <w:r w:rsidRPr="00BF32A4">
        <w:rPr>
          <w:lang w:val="ru-RU"/>
        </w:rPr>
        <w:t xml:space="preserve"> </w:t>
      </w:r>
      <w:proofErr w:type="spellStart"/>
      <w:r w:rsidRPr="00BF32A4">
        <w:rPr>
          <w:lang w:val="ru-RU"/>
        </w:rPr>
        <w:t>Анықтау</w:t>
      </w:r>
      <w:proofErr w:type="spellEnd"/>
      <w:r w:rsidRPr="00BF32A4">
        <w:rPr>
          <w:lang w:val="ru-RU"/>
        </w:rPr>
        <w:t xml:space="preserve"> </w:t>
      </w:r>
      <w:proofErr w:type="spellStart"/>
      <w:r w:rsidRPr="00BF32A4">
        <w:rPr>
          <w:lang w:val="ru-RU"/>
        </w:rPr>
        <w:t>кезеңінде</w:t>
      </w:r>
      <w:proofErr w:type="spellEnd"/>
      <w:r w:rsidRPr="00BF32A4">
        <w:rPr>
          <w:lang w:val="ru-RU"/>
        </w:rPr>
        <w:t xml:space="preserve"> </w:t>
      </w:r>
      <w:proofErr w:type="spellStart"/>
      <w:r w:rsidRPr="00BF32A4">
        <w:rPr>
          <w:lang w:val="ru-RU"/>
        </w:rPr>
        <w:t>біз</w:t>
      </w:r>
      <w:proofErr w:type="spellEnd"/>
      <w:r w:rsidRPr="00BF32A4">
        <w:rPr>
          <w:lang w:val="ru-RU"/>
        </w:rPr>
        <w:t xml:space="preserve"> </w:t>
      </w:r>
      <w:proofErr w:type="spellStart"/>
      <w:r w:rsidRPr="00BF32A4">
        <w:rPr>
          <w:lang w:val="ru-RU"/>
        </w:rPr>
        <w:t>негізгі</w:t>
      </w:r>
      <w:proofErr w:type="spellEnd"/>
      <w:r w:rsidRPr="00BF32A4">
        <w:rPr>
          <w:lang w:val="ru-RU"/>
        </w:rPr>
        <w:t xml:space="preserve"> </w:t>
      </w:r>
      <w:proofErr w:type="spellStart"/>
      <w:r w:rsidRPr="00BF32A4">
        <w:rPr>
          <w:lang w:val="ru-RU"/>
        </w:rPr>
        <w:t>мәселенің</w:t>
      </w:r>
      <w:proofErr w:type="spellEnd"/>
      <w:r w:rsidRPr="00BF32A4">
        <w:rPr>
          <w:lang w:val="ru-RU"/>
        </w:rPr>
        <w:t xml:space="preserve"> </w:t>
      </w:r>
      <w:proofErr w:type="spellStart"/>
      <w:r w:rsidRPr="00BF32A4">
        <w:rPr>
          <w:lang w:val="ru-RU"/>
        </w:rPr>
        <w:t>негізін</w:t>
      </w:r>
      <w:proofErr w:type="spellEnd"/>
      <w:r w:rsidRPr="00BF32A4">
        <w:rPr>
          <w:lang w:val="ru-RU"/>
        </w:rPr>
        <w:t xml:space="preserve"> </w:t>
      </w:r>
      <w:proofErr w:type="spellStart"/>
      <w:r w:rsidRPr="00BF32A4">
        <w:rPr>
          <w:lang w:val="ru-RU"/>
        </w:rPr>
        <w:t>анықтайтын</w:t>
      </w:r>
      <w:proofErr w:type="spellEnd"/>
      <w:r w:rsidRPr="00BF32A4">
        <w:rPr>
          <w:lang w:val="ru-RU"/>
        </w:rPr>
        <w:t xml:space="preserve"> </w:t>
      </w:r>
      <w:proofErr w:type="spellStart"/>
      <w:r w:rsidRPr="00BF32A4">
        <w:rPr>
          <w:lang w:val="ru-RU"/>
        </w:rPr>
        <w:t>нақты</w:t>
      </w:r>
      <w:proofErr w:type="spellEnd"/>
      <w:r w:rsidRPr="00BF32A4">
        <w:rPr>
          <w:lang w:val="ru-RU"/>
        </w:rPr>
        <w:t xml:space="preserve"> </w:t>
      </w:r>
      <w:proofErr w:type="spellStart"/>
      <w:r w:rsidRPr="00BF32A4">
        <w:rPr>
          <w:lang w:val="ru-RU"/>
        </w:rPr>
        <w:t>Шығармашылық</w:t>
      </w:r>
      <w:proofErr w:type="spellEnd"/>
      <w:r w:rsidRPr="00BF32A4">
        <w:rPr>
          <w:lang w:val="ru-RU"/>
        </w:rPr>
        <w:t xml:space="preserve"> </w:t>
      </w:r>
      <w:proofErr w:type="spellStart"/>
      <w:r w:rsidRPr="00BF32A4">
        <w:rPr>
          <w:lang w:val="ru-RU"/>
        </w:rPr>
        <w:t>қысқаша</w:t>
      </w:r>
      <w:proofErr w:type="spellEnd"/>
      <w:r w:rsidRPr="00BF32A4">
        <w:rPr>
          <w:lang w:val="ru-RU"/>
        </w:rPr>
        <w:t xml:space="preserve"> </w:t>
      </w:r>
      <w:proofErr w:type="spellStart"/>
      <w:r w:rsidRPr="00BF32A4">
        <w:rPr>
          <w:lang w:val="ru-RU"/>
        </w:rPr>
        <w:t>құрастыру</w:t>
      </w:r>
      <w:proofErr w:type="spellEnd"/>
      <w:r w:rsidRPr="00BF32A4">
        <w:rPr>
          <w:lang w:val="ru-RU"/>
        </w:rPr>
        <w:t xml:space="preserve"> </w:t>
      </w:r>
      <w:proofErr w:type="spellStart"/>
      <w:r w:rsidRPr="00BF32A4">
        <w:rPr>
          <w:lang w:val="ru-RU"/>
        </w:rPr>
        <w:t>үшін</w:t>
      </w:r>
      <w:proofErr w:type="spellEnd"/>
      <w:r w:rsidRPr="00BF32A4">
        <w:rPr>
          <w:lang w:val="ru-RU"/>
        </w:rPr>
        <w:t xml:space="preserve"> </w:t>
      </w:r>
      <w:proofErr w:type="spellStart"/>
      <w:r w:rsidRPr="00BF32A4">
        <w:rPr>
          <w:lang w:val="ru-RU"/>
        </w:rPr>
        <w:t>ашылу</w:t>
      </w:r>
      <w:proofErr w:type="spellEnd"/>
      <w:r w:rsidRPr="00BF32A4">
        <w:rPr>
          <w:lang w:val="ru-RU"/>
        </w:rPr>
        <w:t xml:space="preserve"> </w:t>
      </w:r>
      <w:proofErr w:type="spellStart"/>
      <w:r w:rsidRPr="00BF32A4">
        <w:rPr>
          <w:lang w:val="ru-RU"/>
        </w:rPr>
        <w:t>кезеңінде</w:t>
      </w:r>
      <w:proofErr w:type="spellEnd"/>
      <w:r w:rsidRPr="00BF32A4">
        <w:rPr>
          <w:lang w:val="ru-RU"/>
        </w:rPr>
        <w:t xml:space="preserve"> </w:t>
      </w:r>
      <w:proofErr w:type="spellStart"/>
      <w:r w:rsidRPr="00BF32A4">
        <w:rPr>
          <w:lang w:val="ru-RU"/>
        </w:rPr>
        <w:t>анықталған</w:t>
      </w:r>
      <w:proofErr w:type="spellEnd"/>
      <w:r w:rsidRPr="00BF32A4">
        <w:rPr>
          <w:lang w:val="ru-RU"/>
        </w:rPr>
        <w:t xml:space="preserve"> </w:t>
      </w:r>
      <w:proofErr w:type="spellStart"/>
      <w:r w:rsidRPr="00BF32A4">
        <w:rPr>
          <w:lang w:val="ru-RU"/>
        </w:rPr>
        <w:t>барлық</w:t>
      </w:r>
      <w:proofErr w:type="spellEnd"/>
      <w:r w:rsidRPr="00BF32A4">
        <w:rPr>
          <w:lang w:val="ru-RU"/>
        </w:rPr>
        <w:t xml:space="preserve"> </w:t>
      </w:r>
      <w:proofErr w:type="spellStart"/>
      <w:r w:rsidRPr="00BF32A4">
        <w:rPr>
          <w:lang w:val="ru-RU"/>
        </w:rPr>
        <w:t>әлеуетті</w:t>
      </w:r>
      <w:proofErr w:type="spellEnd"/>
      <w:r w:rsidRPr="00BF32A4">
        <w:rPr>
          <w:lang w:val="ru-RU"/>
        </w:rPr>
        <w:t xml:space="preserve"> </w:t>
      </w:r>
      <w:proofErr w:type="spellStart"/>
      <w:r w:rsidRPr="00BF32A4">
        <w:rPr>
          <w:lang w:val="ru-RU"/>
        </w:rPr>
        <w:t>мүмкіндіктерді</w:t>
      </w:r>
      <w:proofErr w:type="spellEnd"/>
      <w:r w:rsidRPr="00BF32A4">
        <w:rPr>
          <w:lang w:val="ru-RU"/>
        </w:rPr>
        <w:t xml:space="preserve"> </w:t>
      </w:r>
      <w:proofErr w:type="spellStart"/>
      <w:r w:rsidRPr="00BF32A4">
        <w:rPr>
          <w:lang w:val="ru-RU"/>
        </w:rPr>
        <w:t>түсінуге</w:t>
      </w:r>
      <w:proofErr w:type="spellEnd"/>
      <w:r w:rsidRPr="00BF32A4">
        <w:rPr>
          <w:lang w:val="ru-RU"/>
        </w:rPr>
        <w:t xml:space="preserve"> </w:t>
      </w:r>
      <w:proofErr w:type="spellStart"/>
      <w:r w:rsidRPr="00BF32A4">
        <w:rPr>
          <w:lang w:val="ru-RU"/>
        </w:rPr>
        <w:t>тырысамыз</w:t>
      </w:r>
      <w:proofErr w:type="spellEnd"/>
      <w:r w:rsidRPr="00BF32A4">
        <w:rPr>
          <w:lang w:val="ru-RU"/>
        </w:rPr>
        <w:t>.</w:t>
      </w:r>
    </w:p>
    <w:p w14:paraId="20816596" w14:textId="335DD80D" w:rsidR="002D2A3D" w:rsidRPr="00BF32A4" w:rsidRDefault="002D2A3D" w:rsidP="002F7D49">
      <w:pPr>
        <w:pStyle w:val="NormalWeb"/>
        <w:numPr>
          <w:ilvl w:val="0"/>
          <w:numId w:val="24"/>
        </w:numPr>
        <w:shd w:val="clear" w:color="auto" w:fill="FFFFFF"/>
        <w:spacing w:after="0"/>
        <w:ind w:left="426"/>
        <w:jc w:val="both"/>
        <w:rPr>
          <w:lang w:val="ru-RU"/>
        </w:rPr>
      </w:pPr>
      <w:r w:rsidRPr="00BF32A4">
        <w:rPr>
          <w:b/>
          <w:bCs/>
          <w:lang w:val="ru-RU"/>
        </w:rPr>
        <w:t>Даму (</w:t>
      </w:r>
      <w:proofErr w:type="spellStart"/>
      <w:r w:rsidRPr="00BF32A4">
        <w:rPr>
          <w:b/>
          <w:bCs/>
          <w:lang w:val="ru-RU"/>
        </w:rPr>
        <w:t>идеация</w:t>
      </w:r>
      <w:proofErr w:type="spellEnd"/>
      <w:r w:rsidRPr="00BF32A4">
        <w:rPr>
          <w:b/>
          <w:bCs/>
          <w:lang w:val="ru-RU"/>
        </w:rPr>
        <w:t xml:space="preserve"> </w:t>
      </w:r>
      <w:proofErr w:type="spellStart"/>
      <w:r w:rsidRPr="00BF32A4">
        <w:rPr>
          <w:b/>
          <w:bCs/>
          <w:lang w:val="ru-RU"/>
        </w:rPr>
        <w:t>кезеңі</w:t>
      </w:r>
      <w:proofErr w:type="spellEnd"/>
      <w:r w:rsidRPr="00BF32A4">
        <w:rPr>
          <w:b/>
          <w:bCs/>
          <w:lang w:val="ru-RU"/>
        </w:rPr>
        <w:t xml:space="preserve">): </w:t>
      </w:r>
      <w:proofErr w:type="spellStart"/>
      <w:r w:rsidRPr="00BF32A4">
        <w:rPr>
          <w:b/>
          <w:bCs/>
          <w:lang w:val="ru-RU"/>
        </w:rPr>
        <w:t>тұжырымдама</w:t>
      </w:r>
      <w:proofErr w:type="spellEnd"/>
      <w:r w:rsidRPr="00BF32A4">
        <w:rPr>
          <w:b/>
          <w:bCs/>
          <w:lang w:val="ru-RU"/>
        </w:rPr>
        <w:t xml:space="preserve"> мен </w:t>
      </w:r>
      <w:proofErr w:type="spellStart"/>
      <w:r w:rsidRPr="00BF32A4">
        <w:rPr>
          <w:b/>
          <w:bCs/>
          <w:lang w:val="ru-RU"/>
        </w:rPr>
        <w:t>прототиптерді</w:t>
      </w:r>
      <w:proofErr w:type="spellEnd"/>
      <w:r w:rsidRPr="00BF32A4">
        <w:rPr>
          <w:b/>
          <w:bCs/>
          <w:lang w:val="ru-RU"/>
        </w:rPr>
        <w:t xml:space="preserve"> </w:t>
      </w:r>
      <w:proofErr w:type="spellStart"/>
      <w:r w:rsidRPr="00BF32A4">
        <w:rPr>
          <w:b/>
          <w:bCs/>
          <w:lang w:val="ru-RU"/>
        </w:rPr>
        <w:t>құру</w:t>
      </w:r>
      <w:proofErr w:type="spellEnd"/>
      <w:r w:rsidRPr="00BF32A4">
        <w:rPr>
          <w:b/>
          <w:bCs/>
          <w:lang w:val="ru-RU"/>
        </w:rPr>
        <w:t xml:space="preserve">, </w:t>
      </w:r>
      <w:proofErr w:type="spellStart"/>
      <w:r w:rsidRPr="00BF32A4">
        <w:rPr>
          <w:b/>
          <w:bCs/>
          <w:lang w:val="ru-RU"/>
        </w:rPr>
        <w:t>тестілеу</w:t>
      </w:r>
      <w:proofErr w:type="spellEnd"/>
      <w:r w:rsidRPr="00BF32A4">
        <w:rPr>
          <w:b/>
          <w:bCs/>
          <w:lang w:val="ru-RU"/>
        </w:rPr>
        <w:t>, итерация.</w:t>
      </w:r>
      <w:r w:rsidRPr="00BF32A4">
        <w:rPr>
          <w:lang w:val="ru-RU"/>
        </w:rPr>
        <w:t xml:space="preserve"> </w:t>
      </w:r>
      <w:proofErr w:type="spellStart"/>
      <w:r w:rsidRPr="00BF32A4">
        <w:rPr>
          <w:lang w:val="ru-RU"/>
        </w:rPr>
        <w:t>Шешімдер</w:t>
      </w:r>
      <w:proofErr w:type="spellEnd"/>
      <w:r w:rsidRPr="00BF32A4">
        <w:rPr>
          <w:lang w:val="ru-RU"/>
        </w:rPr>
        <w:t xml:space="preserve"> </w:t>
      </w:r>
      <w:proofErr w:type="spellStart"/>
      <w:r w:rsidRPr="00BF32A4">
        <w:rPr>
          <w:lang w:val="ru-RU"/>
        </w:rPr>
        <w:t>әзірлеу</w:t>
      </w:r>
      <w:proofErr w:type="spellEnd"/>
      <w:r w:rsidRPr="00BF32A4">
        <w:rPr>
          <w:lang w:val="ru-RU"/>
        </w:rPr>
        <w:t xml:space="preserve"> </w:t>
      </w:r>
      <w:proofErr w:type="spellStart"/>
      <w:r w:rsidRPr="00BF32A4">
        <w:rPr>
          <w:lang w:val="ru-RU"/>
        </w:rPr>
        <w:t>сатысында</w:t>
      </w:r>
      <w:proofErr w:type="spellEnd"/>
      <w:r w:rsidRPr="00BF32A4">
        <w:rPr>
          <w:lang w:val="ru-RU"/>
        </w:rPr>
        <w:t xml:space="preserve">, </w:t>
      </w:r>
      <w:proofErr w:type="spellStart"/>
      <w:r w:rsidRPr="00BF32A4">
        <w:rPr>
          <w:lang w:val="ru-RU"/>
        </w:rPr>
        <w:t>бірқатар</w:t>
      </w:r>
      <w:proofErr w:type="spellEnd"/>
      <w:r w:rsidRPr="00BF32A4">
        <w:rPr>
          <w:lang w:val="ru-RU"/>
        </w:rPr>
        <w:t xml:space="preserve"> </w:t>
      </w:r>
      <w:proofErr w:type="spellStart"/>
      <w:r w:rsidRPr="00BF32A4">
        <w:rPr>
          <w:lang w:val="ru-RU"/>
        </w:rPr>
        <w:t>итерациялар</w:t>
      </w:r>
      <w:proofErr w:type="spellEnd"/>
      <w:r w:rsidRPr="00BF32A4">
        <w:rPr>
          <w:lang w:val="ru-RU"/>
        </w:rPr>
        <w:t xml:space="preserve"> </w:t>
      </w:r>
      <w:proofErr w:type="spellStart"/>
      <w:r w:rsidRPr="00BF32A4">
        <w:rPr>
          <w:lang w:val="ru-RU"/>
        </w:rPr>
        <w:t>кезінде</w:t>
      </w:r>
      <w:proofErr w:type="spellEnd"/>
      <w:r w:rsidRPr="00BF32A4">
        <w:rPr>
          <w:lang w:val="ru-RU"/>
        </w:rPr>
        <w:t xml:space="preserve"> </w:t>
      </w:r>
      <w:proofErr w:type="spellStart"/>
      <w:r w:rsidRPr="00BF32A4">
        <w:rPr>
          <w:lang w:val="ru-RU"/>
        </w:rPr>
        <w:t>прототиптер</w:t>
      </w:r>
      <w:proofErr w:type="spellEnd"/>
      <w:r w:rsidRPr="00BF32A4">
        <w:rPr>
          <w:lang w:val="ru-RU"/>
        </w:rPr>
        <w:t xml:space="preserve"> </w:t>
      </w:r>
      <w:proofErr w:type="spellStart"/>
      <w:r w:rsidRPr="00BF32A4">
        <w:rPr>
          <w:lang w:val="ru-RU"/>
        </w:rPr>
        <w:t>жасалады</w:t>
      </w:r>
      <w:proofErr w:type="spellEnd"/>
      <w:r w:rsidRPr="00BF32A4">
        <w:rPr>
          <w:lang w:val="ru-RU"/>
        </w:rPr>
        <w:t xml:space="preserve"> </w:t>
      </w:r>
      <w:proofErr w:type="spellStart"/>
      <w:r w:rsidRPr="00BF32A4">
        <w:rPr>
          <w:lang w:val="ru-RU"/>
        </w:rPr>
        <w:t>және</w:t>
      </w:r>
      <w:proofErr w:type="spellEnd"/>
      <w:r w:rsidRPr="00BF32A4">
        <w:rPr>
          <w:lang w:val="ru-RU"/>
        </w:rPr>
        <w:t xml:space="preserve"> </w:t>
      </w:r>
      <w:proofErr w:type="spellStart"/>
      <w:r w:rsidRPr="00BF32A4">
        <w:rPr>
          <w:lang w:val="ru-RU"/>
        </w:rPr>
        <w:t>тексеріледі</w:t>
      </w:r>
      <w:proofErr w:type="spellEnd"/>
      <w:r w:rsidRPr="00BF32A4">
        <w:rPr>
          <w:lang w:val="ru-RU"/>
        </w:rPr>
        <w:t>.</w:t>
      </w:r>
    </w:p>
    <w:p w14:paraId="1F22ED82" w14:textId="71B8632B" w:rsidR="002D2A3D" w:rsidRPr="00BF32A4" w:rsidRDefault="002D2A3D" w:rsidP="002F7D49">
      <w:pPr>
        <w:pStyle w:val="NormalWeb"/>
        <w:numPr>
          <w:ilvl w:val="0"/>
          <w:numId w:val="24"/>
        </w:numPr>
        <w:shd w:val="clear" w:color="auto" w:fill="FFFFFF"/>
        <w:spacing w:after="0"/>
        <w:ind w:left="426"/>
        <w:jc w:val="both"/>
        <w:rPr>
          <w:lang w:val="ru-RU"/>
        </w:rPr>
      </w:pPr>
      <w:proofErr w:type="spellStart"/>
      <w:r w:rsidRPr="00BF32A4">
        <w:rPr>
          <w:b/>
          <w:bCs/>
          <w:lang w:val="ru-RU"/>
        </w:rPr>
        <w:t>Іске</w:t>
      </w:r>
      <w:proofErr w:type="spellEnd"/>
      <w:r w:rsidRPr="00BF32A4">
        <w:rPr>
          <w:b/>
          <w:bCs/>
          <w:lang w:val="ru-RU"/>
        </w:rPr>
        <w:t xml:space="preserve"> </w:t>
      </w:r>
      <w:proofErr w:type="spellStart"/>
      <w:r w:rsidRPr="00BF32A4">
        <w:rPr>
          <w:b/>
          <w:bCs/>
          <w:lang w:val="ru-RU"/>
        </w:rPr>
        <w:t>асыру</w:t>
      </w:r>
      <w:proofErr w:type="spellEnd"/>
      <w:r w:rsidRPr="00BF32A4">
        <w:rPr>
          <w:b/>
          <w:bCs/>
          <w:lang w:val="ru-RU"/>
        </w:rPr>
        <w:t xml:space="preserve"> (</w:t>
      </w:r>
      <w:proofErr w:type="spellStart"/>
      <w:r w:rsidRPr="00BF32A4">
        <w:rPr>
          <w:b/>
          <w:bCs/>
          <w:lang w:val="ru-RU"/>
        </w:rPr>
        <w:t>прототиптеу</w:t>
      </w:r>
      <w:proofErr w:type="spellEnd"/>
      <w:r w:rsidRPr="00BF32A4">
        <w:rPr>
          <w:b/>
          <w:bCs/>
          <w:lang w:val="ru-RU"/>
        </w:rPr>
        <w:t xml:space="preserve"> </w:t>
      </w:r>
      <w:proofErr w:type="spellStart"/>
      <w:r w:rsidRPr="00BF32A4">
        <w:rPr>
          <w:b/>
          <w:bCs/>
          <w:lang w:val="ru-RU"/>
        </w:rPr>
        <w:t>кезеңі</w:t>
      </w:r>
      <w:proofErr w:type="spellEnd"/>
      <w:r w:rsidRPr="00BF32A4">
        <w:rPr>
          <w:b/>
          <w:bCs/>
          <w:lang w:val="ru-RU"/>
        </w:rPr>
        <w:t xml:space="preserve">): </w:t>
      </w:r>
      <w:proofErr w:type="spellStart"/>
      <w:r w:rsidRPr="00BF32A4">
        <w:rPr>
          <w:b/>
          <w:bCs/>
          <w:lang w:val="ru-RU"/>
        </w:rPr>
        <w:t>жоба</w:t>
      </w:r>
      <w:proofErr w:type="spellEnd"/>
      <w:r w:rsidRPr="00BF32A4">
        <w:rPr>
          <w:b/>
          <w:bCs/>
          <w:lang w:val="ru-RU"/>
        </w:rPr>
        <w:t xml:space="preserve"> </w:t>
      </w:r>
      <w:proofErr w:type="spellStart"/>
      <w:r w:rsidRPr="00BF32A4">
        <w:rPr>
          <w:b/>
          <w:bCs/>
          <w:lang w:val="ru-RU"/>
        </w:rPr>
        <w:t>аяқталды</w:t>
      </w:r>
      <w:proofErr w:type="spellEnd"/>
      <w:r w:rsidRPr="00BF32A4">
        <w:rPr>
          <w:b/>
          <w:bCs/>
          <w:lang w:val="ru-RU"/>
        </w:rPr>
        <w:t xml:space="preserve">, </w:t>
      </w:r>
      <w:proofErr w:type="spellStart"/>
      <w:r w:rsidRPr="00BF32A4">
        <w:rPr>
          <w:b/>
          <w:bCs/>
          <w:lang w:val="ru-RU"/>
        </w:rPr>
        <w:t>дайындалды</w:t>
      </w:r>
      <w:proofErr w:type="spellEnd"/>
      <w:r w:rsidRPr="00BF32A4">
        <w:rPr>
          <w:b/>
          <w:bCs/>
          <w:lang w:val="ru-RU"/>
        </w:rPr>
        <w:t xml:space="preserve"> </w:t>
      </w:r>
      <w:proofErr w:type="spellStart"/>
      <w:r w:rsidRPr="00BF32A4">
        <w:rPr>
          <w:b/>
          <w:bCs/>
          <w:lang w:val="ru-RU"/>
        </w:rPr>
        <w:t>және</w:t>
      </w:r>
      <w:proofErr w:type="spellEnd"/>
      <w:r w:rsidRPr="00BF32A4">
        <w:rPr>
          <w:b/>
          <w:bCs/>
          <w:lang w:val="ru-RU"/>
        </w:rPr>
        <w:t xml:space="preserve"> </w:t>
      </w:r>
      <w:proofErr w:type="spellStart"/>
      <w:r w:rsidRPr="00BF32A4">
        <w:rPr>
          <w:b/>
          <w:bCs/>
          <w:lang w:val="ru-RU"/>
        </w:rPr>
        <w:t>іске</w:t>
      </w:r>
      <w:proofErr w:type="spellEnd"/>
      <w:r w:rsidRPr="00BF32A4">
        <w:rPr>
          <w:b/>
          <w:bCs/>
          <w:lang w:val="ru-RU"/>
        </w:rPr>
        <w:t xml:space="preserve"> </w:t>
      </w:r>
      <w:proofErr w:type="spellStart"/>
      <w:r w:rsidRPr="00BF32A4">
        <w:rPr>
          <w:b/>
          <w:bCs/>
          <w:lang w:val="ru-RU"/>
        </w:rPr>
        <w:t>қосылды</w:t>
      </w:r>
      <w:proofErr w:type="spellEnd"/>
      <w:r w:rsidRPr="00BF32A4">
        <w:rPr>
          <w:b/>
          <w:bCs/>
          <w:lang w:val="ru-RU"/>
        </w:rPr>
        <w:t>.</w:t>
      </w:r>
      <w:r w:rsidRPr="00BF32A4">
        <w:rPr>
          <w:lang w:val="ru-RU"/>
        </w:rPr>
        <w:t xml:space="preserve"> </w:t>
      </w:r>
      <w:proofErr w:type="spellStart"/>
      <w:r w:rsidRPr="00BF32A4">
        <w:rPr>
          <w:lang w:val="ru-RU"/>
        </w:rPr>
        <w:t>Бұл</w:t>
      </w:r>
      <w:proofErr w:type="spellEnd"/>
      <w:r w:rsidRPr="00BF32A4">
        <w:rPr>
          <w:lang w:val="ru-RU"/>
        </w:rPr>
        <w:t xml:space="preserve"> </w:t>
      </w:r>
      <w:proofErr w:type="spellStart"/>
      <w:r w:rsidRPr="00BF32A4">
        <w:rPr>
          <w:lang w:val="ru-RU"/>
        </w:rPr>
        <w:t>кезеңде</w:t>
      </w:r>
      <w:proofErr w:type="spellEnd"/>
      <w:r w:rsidRPr="00BF32A4">
        <w:rPr>
          <w:lang w:val="ru-RU"/>
        </w:rPr>
        <w:t xml:space="preserve"> </w:t>
      </w:r>
      <w:proofErr w:type="spellStart"/>
      <w:r w:rsidRPr="00BF32A4">
        <w:rPr>
          <w:lang w:val="ru-RU"/>
        </w:rPr>
        <w:t>жоба</w:t>
      </w:r>
      <w:proofErr w:type="spellEnd"/>
      <w:r w:rsidRPr="00BF32A4">
        <w:rPr>
          <w:lang w:val="ru-RU"/>
        </w:rPr>
        <w:t xml:space="preserve"> </w:t>
      </w:r>
      <w:proofErr w:type="spellStart"/>
      <w:r w:rsidRPr="00BF32A4">
        <w:rPr>
          <w:lang w:val="ru-RU"/>
        </w:rPr>
        <w:t>түпкілікті</w:t>
      </w:r>
      <w:proofErr w:type="spellEnd"/>
      <w:r w:rsidRPr="00BF32A4">
        <w:rPr>
          <w:lang w:val="ru-RU"/>
        </w:rPr>
        <w:t xml:space="preserve"> </w:t>
      </w:r>
      <w:proofErr w:type="spellStart"/>
      <w:r w:rsidRPr="00BF32A4">
        <w:rPr>
          <w:lang w:val="ru-RU"/>
        </w:rPr>
        <w:t>аяқталады</w:t>
      </w:r>
      <w:proofErr w:type="spellEnd"/>
      <w:r w:rsidRPr="00BF32A4">
        <w:rPr>
          <w:lang w:val="ru-RU"/>
        </w:rPr>
        <w:t xml:space="preserve">, </w:t>
      </w:r>
      <w:proofErr w:type="spellStart"/>
      <w:r w:rsidRPr="00BF32A4">
        <w:rPr>
          <w:lang w:val="ru-RU"/>
        </w:rPr>
        <w:t>дайындалады</w:t>
      </w:r>
      <w:proofErr w:type="spellEnd"/>
      <w:r w:rsidRPr="00BF32A4">
        <w:rPr>
          <w:lang w:val="ru-RU"/>
        </w:rPr>
        <w:t xml:space="preserve"> </w:t>
      </w:r>
      <w:proofErr w:type="spellStart"/>
      <w:r w:rsidRPr="00BF32A4">
        <w:rPr>
          <w:lang w:val="ru-RU"/>
        </w:rPr>
        <w:t>және</w:t>
      </w:r>
      <w:proofErr w:type="spellEnd"/>
      <w:r w:rsidRPr="00BF32A4">
        <w:rPr>
          <w:lang w:val="ru-RU"/>
        </w:rPr>
        <w:t xml:space="preserve"> </w:t>
      </w:r>
      <w:proofErr w:type="spellStart"/>
      <w:r w:rsidRPr="00BF32A4">
        <w:rPr>
          <w:lang w:val="ru-RU"/>
        </w:rPr>
        <w:t>іске</w:t>
      </w:r>
      <w:proofErr w:type="spellEnd"/>
      <w:r w:rsidRPr="00BF32A4">
        <w:rPr>
          <w:lang w:val="ru-RU"/>
        </w:rPr>
        <w:t xml:space="preserve"> </w:t>
      </w:r>
      <w:proofErr w:type="spellStart"/>
      <w:r w:rsidRPr="00BF32A4">
        <w:rPr>
          <w:lang w:val="ru-RU"/>
        </w:rPr>
        <w:t>қосылады</w:t>
      </w:r>
      <w:proofErr w:type="spellEnd"/>
      <w:r w:rsidRPr="00BF32A4">
        <w:rPr>
          <w:lang w:val="ru-RU"/>
        </w:rPr>
        <w:t>.</w:t>
      </w:r>
    </w:p>
    <w:p w14:paraId="419FB105" w14:textId="19FE48AE" w:rsidR="002D2A3D" w:rsidRPr="00BF32A4" w:rsidRDefault="002D2A3D" w:rsidP="002D2A3D">
      <w:pPr>
        <w:pStyle w:val="NormalWeb"/>
        <w:shd w:val="clear" w:color="auto" w:fill="FFFFFF"/>
        <w:spacing w:before="0" w:beforeAutospacing="0" w:after="0" w:afterAutospacing="0"/>
        <w:ind w:firstLine="300"/>
        <w:jc w:val="both"/>
        <w:rPr>
          <w:lang w:val="ru-RU"/>
        </w:rPr>
      </w:pPr>
      <w:proofErr w:type="spellStart"/>
      <w:r w:rsidRPr="00BF32A4">
        <w:rPr>
          <w:lang w:val="ru-RU"/>
        </w:rPr>
        <w:t>Таңдалған</w:t>
      </w:r>
      <w:proofErr w:type="spellEnd"/>
      <w:r w:rsidRPr="00BF32A4">
        <w:rPr>
          <w:lang w:val="ru-RU"/>
        </w:rPr>
        <w:t xml:space="preserve"> </w:t>
      </w:r>
      <w:proofErr w:type="spellStart"/>
      <w:r w:rsidRPr="00BF32A4">
        <w:rPr>
          <w:lang w:val="ru-RU"/>
        </w:rPr>
        <w:t>шешімді</w:t>
      </w:r>
      <w:proofErr w:type="spellEnd"/>
      <w:r w:rsidRPr="00BF32A4">
        <w:rPr>
          <w:lang w:val="ru-RU"/>
        </w:rPr>
        <w:t xml:space="preserve"> </w:t>
      </w:r>
      <w:proofErr w:type="spellStart"/>
      <w:r w:rsidRPr="00BF32A4">
        <w:rPr>
          <w:lang w:val="ru-RU"/>
        </w:rPr>
        <w:t>тиімді</w:t>
      </w:r>
      <w:proofErr w:type="spellEnd"/>
      <w:r w:rsidRPr="00BF32A4">
        <w:rPr>
          <w:lang w:val="ru-RU"/>
        </w:rPr>
        <w:t xml:space="preserve"> </w:t>
      </w:r>
      <w:proofErr w:type="spellStart"/>
      <w:r w:rsidRPr="00BF32A4">
        <w:rPr>
          <w:lang w:val="ru-RU"/>
        </w:rPr>
        <w:t>іске</w:t>
      </w:r>
      <w:proofErr w:type="spellEnd"/>
      <w:r w:rsidRPr="00BF32A4">
        <w:rPr>
          <w:lang w:val="ru-RU"/>
        </w:rPr>
        <w:t xml:space="preserve"> </w:t>
      </w:r>
      <w:proofErr w:type="spellStart"/>
      <w:r w:rsidRPr="00BF32A4">
        <w:rPr>
          <w:lang w:val="ru-RU"/>
        </w:rPr>
        <w:t>асыру</w:t>
      </w:r>
      <w:proofErr w:type="spellEnd"/>
      <w:r w:rsidRPr="00BF32A4">
        <w:rPr>
          <w:lang w:val="ru-RU"/>
        </w:rPr>
        <w:t xml:space="preserve"> </w:t>
      </w:r>
      <w:proofErr w:type="spellStart"/>
      <w:r w:rsidRPr="00BF32A4">
        <w:rPr>
          <w:lang w:val="ru-RU"/>
        </w:rPr>
        <w:t>үшін</w:t>
      </w:r>
      <w:proofErr w:type="spellEnd"/>
      <w:r w:rsidRPr="00BF32A4">
        <w:rPr>
          <w:lang w:val="ru-RU"/>
        </w:rPr>
        <w:t xml:space="preserve"> </w:t>
      </w:r>
      <w:proofErr w:type="spellStart"/>
      <w:r w:rsidRPr="00BF32A4">
        <w:rPr>
          <w:lang w:val="ru-RU"/>
        </w:rPr>
        <w:t>егжей-тегжейлі</w:t>
      </w:r>
      <w:proofErr w:type="spellEnd"/>
      <w:r w:rsidRPr="00BF32A4">
        <w:rPr>
          <w:lang w:val="ru-RU"/>
        </w:rPr>
        <w:t xml:space="preserve"> </w:t>
      </w:r>
      <w:proofErr w:type="spellStart"/>
      <w:r w:rsidRPr="00BF32A4">
        <w:rPr>
          <w:lang w:val="ru-RU"/>
        </w:rPr>
        <w:t>іс-қимыл</w:t>
      </w:r>
      <w:proofErr w:type="spellEnd"/>
      <w:r w:rsidRPr="00BF32A4">
        <w:rPr>
          <w:lang w:val="ru-RU"/>
        </w:rPr>
        <w:t xml:space="preserve"> </w:t>
      </w:r>
      <w:proofErr w:type="spellStart"/>
      <w:r w:rsidRPr="00BF32A4">
        <w:rPr>
          <w:lang w:val="ru-RU"/>
        </w:rPr>
        <w:t>жоспарын</w:t>
      </w:r>
      <w:proofErr w:type="spellEnd"/>
      <w:r w:rsidRPr="00BF32A4">
        <w:rPr>
          <w:lang w:val="ru-RU"/>
        </w:rPr>
        <w:t xml:space="preserve"> </w:t>
      </w:r>
      <w:proofErr w:type="spellStart"/>
      <w:r w:rsidRPr="00BF32A4">
        <w:rPr>
          <w:lang w:val="ru-RU"/>
        </w:rPr>
        <w:t>жасауға</w:t>
      </w:r>
      <w:proofErr w:type="spellEnd"/>
      <w:r w:rsidRPr="00BF32A4">
        <w:rPr>
          <w:lang w:val="ru-RU"/>
        </w:rPr>
        <w:t xml:space="preserve"> </w:t>
      </w:r>
      <w:proofErr w:type="spellStart"/>
      <w:r w:rsidRPr="00BF32A4">
        <w:rPr>
          <w:lang w:val="ru-RU"/>
        </w:rPr>
        <w:t>көмектесетін</w:t>
      </w:r>
      <w:proofErr w:type="spellEnd"/>
      <w:r w:rsidRPr="00BF32A4">
        <w:rPr>
          <w:lang w:val="ru-RU"/>
        </w:rPr>
        <w:t xml:space="preserve"> </w:t>
      </w:r>
      <w:proofErr w:type="spellStart"/>
      <w:r w:rsidRPr="00BF32A4">
        <w:rPr>
          <w:lang w:val="ru-RU"/>
        </w:rPr>
        <w:t>келесі</w:t>
      </w:r>
      <w:proofErr w:type="spellEnd"/>
      <w:r w:rsidRPr="00BF32A4">
        <w:rPr>
          <w:lang w:val="ru-RU"/>
        </w:rPr>
        <w:t xml:space="preserve"> </w:t>
      </w:r>
      <w:proofErr w:type="spellStart"/>
      <w:r w:rsidRPr="00BF32A4">
        <w:rPr>
          <w:lang w:val="ru-RU"/>
        </w:rPr>
        <w:t>кестені</w:t>
      </w:r>
      <w:proofErr w:type="spellEnd"/>
      <w:r w:rsidRPr="00BF32A4">
        <w:rPr>
          <w:lang w:val="ru-RU"/>
        </w:rPr>
        <w:t xml:space="preserve"> </w:t>
      </w:r>
      <w:proofErr w:type="spellStart"/>
      <w:r w:rsidRPr="00BF32A4">
        <w:rPr>
          <w:lang w:val="ru-RU"/>
        </w:rPr>
        <w:t>қолдануды</w:t>
      </w:r>
      <w:proofErr w:type="spellEnd"/>
      <w:r w:rsidRPr="00BF32A4">
        <w:rPr>
          <w:lang w:val="ru-RU"/>
        </w:rPr>
        <w:t xml:space="preserve"> </w:t>
      </w:r>
      <w:proofErr w:type="spellStart"/>
      <w:r w:rsidRPr="00BF32A4">
        <w:rPr>
          <w:lang w:val="ru-RU"/>
        </w:rPr>
        <w:t>ұсынамыз</w:t>
      </w:r>
      <w:proofErr w:type="spellEnd"/>
      <w:r w:rsidRPr="00BF32A4">
        <w:rPr>
          <w:lang w:val="ru-RU"/>
        </w:rPr>
        <w:t>:</w:t>
      </w:r>
    </w:p>
    <w:p w14:paraId="2656E5C2" w14:textId="77777777" w:rsidR="002D2A3D" w:rsidRPr="00BF32A4" w:rsidRDefault="002D2A3D" w:rsidP="002D2A3D">
      <w:pPr>
        <w:pStyle w:val="NormalWeb"/>
        <w:shd w:val="clear" w:color="auto" w:fill="FFFFFF"/>
        <w:spacing w:before="0" w:beforeAutospacing="0" w:after="0" w:afterAutospacing="0"/>
        <w:ind w:firstLine="300"/>
        <w:jc w:val="both"/>
        <w:rPr>
          <w:lang w:val="ru-RU"/>
        </w:rPr>
      </w:pPr>
    </w:p>
    <w:p w14:paraId="6EB90E41" w14:textId="170B4260" w:rsidR="002D2A3D" w:rsidRPr="00BF32A4" w:rsidRDefault="002D2A3D" w:rsidP="002D2A3D">
      <w:pPr>
        <w:pStyle w:val="NormalWeb"/>
        <w:shd w:val="clear" w:color="auto" w:fill="FFFFFF"/>
        <w:spacing w:before="0" w:beforeAutospacing="0" w:after="0" w:afterAutospacing="0"/>
        <w:ind w:firstLine="300"/>
        <w:jc w:val="both"/>
        <w:rPr>
          <w:b/>
          <w:bCs/>
          <w:lang w:val="ru-RU"/>
        </w:rPr>
      </w:pPr>
      <w:r w:rsidRPr="00BF32A4">
        <w:rPr>
          <w:b/>
          <w:bCs/>
          <w:lang w:val="ru-RU"/>
        </w:rPr>
        <w:t>КЕСТЕ «</w:t>
      </w:r>
      <w:proofErr w:type="spellStart"/>
      <w:r w:rsidRPr="00BF32A4">
        <w:rPr>
          <w:b/>
          <w:bCs/>
          <w:lang w:val="ru-RU"/>
        </w:rPr>
        <w:t>Таңдалған</w:t>
      </w:r>
      <w:proofErr w:type="spellEnd"/>
      <w:r w:rsidRPr="00BF32A4">
        <w:rPr>
          <w:b/>
          <w:bCs/>
          <w:lang w:val="ru-RU"/>
        </w:rPr>
        <w:t xml:space="preserve"> </w:t>
      </w:r>
      <w:proofErr w:type="spellStart"/>
      <w:r w:rsidRPr="00BF32A4">
        <w:rPr>
          <w:b/>
          <w:bCs/>
          <w:lang w:val="ru-RU"/>
        </w:rPr>
        <w:t>шешімді</w:t>
      </w:r>
      <w:proofErr w:type="spellEnd"/>
      <w:r w:rsidRPr="00BF32A4">
        <w:rPr>
          <w:b/>
          <w:bCs/>
          <w:lang w:val="ru-RU"/>
        </w:rPr>
        <w:t xml:space="preserve"> </w:t>
      </w:r>
      <w:proofErr w:type="spellStart"/>
      <w:r w:rsidRPr="00BF32A4">
        <w:rPr>
          <w:b/>
          <w:bCs/>
          <w:lang w:val="ru-RU"/>
        </w:rPr>
        <w:t>қалай</w:t>
      </w:r>
      <w:proofErr w:type="spellEnd"/>
      <w:r w:rsidRPr="00BF32A4">
        <w:rPr>
          <w:b/>
          <w:bCs/>
          <w:lang w:val="ru-RU"/>
        </w:rPr>
        <w:t xml:space="preserve"> </w:t>
      </w:r>
      <w:proofErr w:type="spellStart"/>
      <w:r w:rsidRPr="00BF32A4">
        <w:rPr>
          <w:b/>
          <w:bCs/>
          <w:lang w:val="ru-RU"/>
        </w:rPr>
        <w:t>іске</w:t>
      </w:r>
      <w:proofErr w:type="spellEnd"/>
      <w:r w:rsidRPr="00BF32A4">
        <w:rPr>
          <w:b/>
          <w:bCs/>
          <w:lang w:val="ru-RU"/>
        </w:rPr>
        <w:t xml:space="preserve"> </w:t>
      </w:r>
      <w:proofErr w:type="spellStart"/>
      <w:r w:rsidRPr="00BF32A4">
        <w:rPr>
          <w:b/>
          <w:bCs/>
          <w:lang w:val="ru-RU"/>
        </w:rPr>
        <w:t>асыруға</w:t>
      </w:r>
      <w:proofErr w:type="spellEnd"/>
      <w:r w:rsidRPr="00BF32A4">
        <w:rPr>
          <w:b/>
          <w:bCs/>
          <w:lang w:val="ru-RU"/>
        </w:rPr>
        <w:t xml:space="preserve"> </w:t>
      </w:r>
      <w:proofErr w:type="spellStart"/>
      <w:r w:rsidRPr="00BF32A4">
        <w:rPr>
          <w:b/>
          <w:bCs/>
          <w:lang w:val="ru-RU"/>
        </w:rPr>
        <w:t>болады</w:t>
      </w:r>
      <w:proofErr w:type="spellEnd"/>
      <w:r w:rsidRPr="00BF32A4">
        <w:rPr>
          <w:b/>
          <w:bCs/>
          <w:lang w:val="ru-RU"/>
        </w:rPr>
        <w:t>»</w:t>
      </w:r>
    </w:p>
    <w:p w14:paraId="4C64B817" w14:textId="77777777" w:rsidR="002D2A3D" w:rsidRPr="00BF32A4" w:rsidRDefault="002D2A3D" w:rsidP="002D2A3D">
      <w:pPr>
        <w:pStyle w:val="NormalWeb"/>
        <w:shd w:val="clear" w:color="auto" w:fill="FFFFFF"/>
        <w:spacing w:before="0" w:beforeAutospacing="0" w:after="0" w:afterAutospacing="0"/>
        <w:ind w:firstLine="300"/>
        <w:jc w:val="both"/>
        <w:rPr>
          <w:color w:val="FF0000"/>
          <w:lang w:val="ru-RU"/>
        </w:rPr>
      </w:pPr>
    </w:p>
    <w:tbl>
      <w:tblPr>
        <w:tblStyle w:val="1"/>
        <w:tblW w:w="0" w:type="auto"/>
        <w:tblLook w:val="04A0" w:firstRow="1" w:lastRow="0" w:firstColumn="1" w:lastColumn="0" w:noHBand="0" w:noVBand="1"/>
      </w:tblPr>
      <w:tblGrid>
        <w:gridCol w:w="3964"/>
        <w:gridCol w:w="5386"/>
      </w:tblGrid>
      <w:tr w:rsidR="002D2A3D" w:rsidRPr="00BF32A4" w14:paraId="423D881B" w14:textId="77777777" w:rsidTr="004E4DD9">
        <w:tc>
          <w:tcPr>
            <w:tcW w:w="3964" w:type="dxa"/>
            <w:shd w:val="clear" w:color="auto" w:fill="BDD6EE" w:themeFill="accent1" w:themeFillTint="66"/>
          </w:tcPr>
          <w:p w14:paraId="08CF5622" w14:textId="77777777" w:rsidR="004E4DD9" w:rsidRPr="00BF32A4" w:rsidRDefault="004E4DD9" w:rsidP="004E4DD9">
            <w:pPr>
              <w:rPr>
                <w:rFonts w:ascii="Times New Roman" w:hAnsi="Times New Roman" w:cs="Times New Roman"/>
                <w:b/>
                <w:bCs/>
                <w:sz w:val="24"/>
                <w:szCs w:val="24"/>
                <w:lang w:val="kk-KZ"/>
              </w:rPr>
            </w:pPr>
            <w:r w:rsidRPr="00BF32A4">
              <w:rPr>
                <w:rFonts w:ascii="Times New Roman" w:hAnsi="Times New Roman" w:cs="Times New Roman"/>
                <w:b/>
                <w:bCs/>
                <w:sz w:val="24"/>
                <w:szCs w:val="24"/>
                <w:lang w:val="kk-KZ"/>
              </w:rPr>
              <w:t>Іс-қимыл тәртібі:</w:t>
            </w:r>
          </w:p>
          <w:p w14:paraId="15280137" w14:textId="77777777" w:rsidR="004E4DD9" w:rsidRPr="00BF32A4" w:rsidRDefault="004E4DD9" w:rsidP="004E4DD9">
            <w:pPr>
              <w:rPr>
                <w:rFonts w:ascii="Times New Roman" w:hAnsi="Times New Roman" w:cs="Times New Roman"/>
                <w:sz w:val="24"/>
                <w:szCs w:val="24"/>
                <w:lang w:val="kk-KZ"/>
              </w:rPr>
            </w:pPr>
            <w:r w:rsidRPr="00BF32A4">
              <w:rPr>
                <w:rFonts w:ascii="Times New Roman" w:hAnsi="Times New Roman" w:cs="Times New Roman"/>
                <w:sz w:val="24"/>
                <w:szCs w:val="24"/>
                <w:lang w:val="kk-KZ"/>
              </w:rPr>
              <w:t>- Әрекеттер алгоритмі?</w:t>
            </w:r>
          </w:p>
          <w:p w14:paraId="3AC34A90" w14:textId="77777777" w:rsidR="004E4DD9" w:rsidRPr="00BF32A4" w:rsidRDefault="004E4DD9" w:rsidP="004E4DD9">
            <w:pPr>
              <w:rPr>
                <w:rFonts w:ascii="Times New Roman" w:hAnsi="Times New Roman" w:cs="Times New Roman"/>
                <w:sz w:val="24"/>
                <w:szCs w:val="24"/>
                <w:lang w:val="kk-KZ"/>
              </w:rPr>
            </w:pPr>
            <w:r w:rsidRPr="00BF32A4">
              <w:rPr>
                <w:rFonts w:ascii="Times New Roman" w:hAnsi="Times New Roman" w:cs="Times New Roman"/>
                <w:sz w:val="24"/>
                <w:szCs w:val="24"/>
                <w:lang w:val="kk-KZ"/>
              </w:rPr>
              <w:t>- Процестер?</w:t>
            </w:r>
          </w:p>
          <w:p w14:paraId="6EF04B14" w14:textId="711036E6" w:rsidR="002D2A3D" w:rsidRPr="00BF32A4" w:rsidRDefault="004E4DD9" w:rsidP="004E4DD9">
            <w:pPr>
              <w:rPr>
                <w:rFonts w:ascii="Times New Roman" w:hAnsi="Times New Roman" w:cs="Times New Roman"/>
                <w:b/>
                <w:bCs/>
                <w:sz w:val="24"/>
                <w:szCs w:val="24"/>
                <w:lang w:val="kk-KZ"/>
              </w:rPr>
            </w:pPr>
            <w:r w:rsidRPr="00BF32A4">
              <w:rPr>
                <w:rFonts w:ascii="Times New Roman" w:hAnsi="Times New Roman" w:cs="Times New Roman"/>
                <w:sz w:val="24"/>
                <w:szCs w:val="24"/>
                <w:lang w:val="kk-KZ"/>
              </w:rPr>
              <w:t>- Қандай іс-шаралар?</w:t>
            </w:r>
          </w:p>
        </w:tc>
        <w:tc>
          <w:tcPr>
            <w:tcW w:w="5386" w:type="dxa"/>
          </w:tcPr>
          <w:p w14:paraId="137D1FE6" w14:textId="77777777" w:rsidR="002D2A3D" w:rsidRPr="00BF32A4" w:rsidRDefault="002D2A3D" w:rsidP="005D2109">
            <w:pPr>
              <w:rPr>
                <w:rFonts w:ascii="Times New Roman" w:hAnsi="Times New Roman" w:cs="Times New Roman"/>
                <w:b/>
                <w:bCs/>
                <w:sz w:val="24"/>
                <w:szCs w:val="24"/>
                <w:lang w:val="kk-KZ"/>
              </w:rPr>
            </w:pPr>
          </w:p>
        </w:tc>
      </w:tr>
      <w:tr w:rsidR="002D2A3D" w:rsidRPr="00BF32A4" w14:paraId="2BABA852" w14:textId="77777777" w:rsidTr="004E4DD9">
        <w:tc>
          <w:tcPr>
            <w:tcW w:w="3964" w:type="dxa"/>
            <w:shd w:val="clear" w:color="auto" w:fill="BDD6EE" w:themeFill="accent1" w:themeFillTint="66"/>
          </w:tcPr>
          <w:p w14:paraId="4D9B4D92" w14:textId="438CA064" w:rsidR="002D2A3D" w:rsidRPr="00BF32A4" w:rsidRDefault="004E4DD9" w:rsidP="005D2109">
            <w:pPr>
              <w:rPr>
                <w:rFonts w:ascii="Times New Roman" w:hAnsi="Times New Roman" w:cs="Times New Roman"/>
                <w:b/>
                <w:bCs/>
                <w:sz w:val="24"/>
                <w:szCs w:val="24"/>
                <w:lang w:val="kk-KZ"/>
              </w:rPr>
            </w:pPr>
            <w:r w:rsidRPr="00BF32A4">
              <w:rPr>
                <w:rFonts w:ascii="Times New Roman" w:hAnsi="Times New Roman" w:cs="Times New Roman"/>
                <w:b/>
                <w:bCs/>
                <w:sz w:val="24"/>
                <w:szCs w:val="24"/>
                <w:lang w:val="kk-KZ"/>
              </w:rPr>
              <w:t>Шешімді жариялау үшін сізде қандай ресурстар бар?</w:t>
            </w:r>
          </w:p>
        </w:tc>
        <w:tc>
          <w:tcPr>
            <w:tcW w:w="5386" w:type="dxa"/>
          </w:tcPr>
          <w:p w14:paraId="59FBCB1B" w14:textId="77777777" w:rsidR="002D2A3D" w:rsidRPr="00BF32A4" w:rsidRDefault="002D2A3D" w:rsidP="005D2109">
            <w:pPr>
              <w:rPr>
                <w:rFonts w:ascii="Times New Roman" w:hAnsi="Times New Roman" w:cs="Times New Roman"/>
                <w:b/>
                <w:bCs/>
                <w:sz w:val="24"/>
                <w:szCs w:val="24"/>
                <w:lang w:val="kk-KZ"/>
              </w:rPr>
            </w:pPr>
          </w:p>
        </w:tc>
      </w:tr>
      <w:tr w:rsidR="002D2A3D" w:rsidRPr="00BF32A4" w14:paraId="13437D0C" w14:textId="77777777" w:rsidTr="004E4DD9">
        <w:tc>
          <w:tcPr>
            <w:tcW w:w="3964" w:type="dxa"/>
            <w:shd w:val="clear" w:color="auto" w:fill="BDD6EE" w:themeFill="accent1" w:themeFillTint="66"/>
          </w:tcPr>
          <w:p w14:paraId="7F0E80E4" w14:textId="77777777" w:rsidR="004E4DD9" w:rsidRPr="00BF32A4" w:rsidRDefault="004E4DD9" w:rsidP="004E4DD9">
            <w:pPr>
              <w:rPr>
                <w:rFonts w:ascii="Times New Roman" w:hAnsi="Times New Roman" w:cs="Times New Roman"/>
                <w:b/>
                <w:bCs/>
                <w:sz w:val="24"/>
                <w:szCs w:val="24"/>
                <w:lang w:val="kk-KZ"/>
              </w:rPr>
            </w:pPr>
            <w:r w:rsidRPr="00BF32A4">
              <w:rPr>
                <w:rFonts w:ascii="Times New Roman" w:hAnsi="Times New Roman" w:cs="Times New Roman"/>
                <w:b/>
                <w:bCs/>
                <w:sz w:val="24"/>
                <w:szCs w:val="24"/>
                <w:lang w:val="kk-KZ"/>
              </w:rPr>
              <w:t>Қандай ресурстар қажет?</w:t>
            </w:r>
          </w:p>
          <w:p w14:paraId="097BA5DB" w14:textId="6A73A81B" w:rsidR="002D2A3D" w:rsidRPr="00BF32A4" w:rsidRDefault="004E4DD9" w:rsidP="004E4DD9">
            <w:pPr>
              <w:rPr>
                <w:rFonts w:ascii="Times New Roman" w:hAnsi="Times New Roman" w:cs="Times New Roman"/>
                <w:sz w:val="24"/>
                <w:szCs w:val="24"/>
                <w:lang w:val="kk-KZ"/>
              </w:rPr>
            </w:pPr>
            <w:r w:rsidRPr="00BF32A4">
              <w:rPr>
                <w:rFonts w:ascii="Times New Roman" w:hAnsi="Times New Roman" w:cs="Times New Roman"/>
                <w:sz w:val="24"/>
                <w:szCs w:val="24"/>
                <w:lang w:val="kk-KZ"/>
              </w:rPr>
              <w:t>(қаржылық, әкімшілік, ақпараттық?)</w:t>
            </w:r>
          </w:p>
        </w:tc>
        <w:tc>
          <w:tcPr>
            <w:tcW w:w="5386" w:type="dxa"/>
          </w:tcPr>
          <w:p w14:paraId="67967CED" w14:textId="77777777" w:rsidR="002D2A3D" w:rsidRPr="00BF32A4" w:rsidRDefault="002D2A3D" w:rsidP="005D2109">
            <w:pPr>
              <w:rPr>
                <w:rFonts w:ascii="Times New Roman" w:hAnsi="Times New Roman" w:cs="Times New Roman"/>
                <w:b/>
                <w:bCs/>
                <w:sz w:val="24"/>
                <w:szCs w:val="24"/>
                <w:lang w:val="kk-KZ"/>
              </w:rPr>
            </w:pPr>
          </w:p>
        </w:tc>
      </w:tr>
      <w:tr w:rsidR="002D2A3D" w:rsidRPr="00955BB7" w14:paraId="68C62D7C" w14:textId="77777777" w:rsidTr="004E4DD9">
        <w:tc>
          <w:tcPr>
            <w:tcW w:w="3964" w:type="dxa"/>
            <w:shd w:val="clear" w:color="auto" w:fill="BDD6EE" w:themeFill="accent1" w:themeFillTint="66"/>
          </w:tcPr>
          <w:p w14:paraId="3379D3BA" w14:textId="77777777" w:rsidR="004E4DD9" w:rsidRPr="00BF32A4" w:rsidRDefault="004E4DD9" w:rsidP="004E4DD9">
            <w:pPr>
              <w:rPr>
                <w:rFonts w:ascii="Times New Roman" w:hAnsi="Times New Roman" w:cs="Times New Roman"/>
                <w:b/>
                <w:bCs/>
                <w:sz w:val="24"/>
                <w:szCs w:val="24"/>
                <w:lang w:val="kk-KZ"/>
              </w:rPr>
            </w:pPr>
            <w:r w:rsidRPr="00BF32A4">
              <w:rPr>
                <w:rFonts w:ascii="Times New Roman" w:hAnsi="Times New Roman" w:cs="Times New Roman"/>
                <w:b/>
                <w:bCs/>
                <w:sz w:val="24"/>
                <w:szCs w:val="24"/>
                <w:lang w:val="kk-KZ"/>
              </w:rPr>
              <w:t>Кім керек?</w:t>
            </w:r>
          </w:p>
          <w:p w14:paraId="63BC4BBA" w14:textId="77777777" w:rsidR="004E4DD9" w:rsidRPr="00BF32A4" w:rsidRDefault="004E4DD9" w:rsidP="004E4DD9">
            <w:pPr>
              <w:rPr>
                <w:rFonts w:ascii="Times New Roman" w:hAnsi="Times New Roman" w:cs="Times New Roman"/>
                <w:sz w:val="24"/>
                <w:szCs w:val="24"/>
                <w:lang w:val="kk-KZ"/>
              </w:rPr>
            </w:pPr>
            <w:r w:rsidRPr="00BF32A4">
              <w:rPr>
                <w:rFonts w:ascii="Times New Roman" w:hAnsi="Times New Roman" w:cs="Times New Roman"/>
                <w:sz w:val="24"/>
                <w:szCs w:val="24"/>
                <w:lang w:val="kk-KZ"/>
              </w:rPr>
              <w:t>(мемлекеттік органдар, серіктестер, ҮЕҰ, халықаралық ұйымдар, т. б.?)</w:t>
            </w:r>
          </w:p>
          <w:p w14:paraId="49B21183" w14:textId="77777777" w:rsidR="004E4DD9" w:rsidRPr="00BF32A4" w:rsidRDefault="004E4DD9" w:rsidP="004E4DD9">
            <w:pPr>
              <w:rPr>
                <w:rFonts w:ascii="Times New Roman" w:hAnsi="Times New Roman" w:cs="Times New Roman"/>
                <w:b/>
                <w:bCs/>
                <w:sz w:val="24"/>
                <w:szCs w:val="24"/>
                <w:lang w:val="kk-KZ"/>
              </w:rPr>
            </w:pPr>
            <w:r w:rsidRPr="00BF32A4">
              <w:rPr>
                <w:rFonts w:ascii="Times New Roman" w:hAnsi="Times New Roman" w:cs="Times New Roman"/>
                <w:b/>
                <w:bCs/>
                <w:sz w:val="24"/>
                <w:szCs w:val="24"/>
                <w:lang w:val="kk-KZ"/>
              </w:rPr>
              <w:t>- Сіздің жобаңызға қатысу немесе қатыспау үшін серіктестердің жеке мүдделері қандай?</w:t>
            </w:r>
          </w:p>
          <w:p w14:paraId="438DED56" w14:textId="4F569A7E" w:rsidR="002D2A3D" w:rsidRPr="00BF32A4" w:rsidRDefault="004E4DD9" w:rsidP="004E4DD9">
            <w:pPr>
              <w:rPr>
                <w:rFonts w:ascii="Times New Roman" w:hAnsi="Times New Roman" w:cs="Times New Roman"/>
                <w:b/>
                <w:bCs/>
                <w:sz w:val="24"/>
                <w:szCs w:val="24"/>
                <w:lang w:val="kk-KZ"/>
              </w:rPr>
            </w:pPr>
            <w:r w:rsidRPr="00BF32A4">
              <w:rPr>
                <w:rFonts w:ascii="Times New Roman" w:hAnsi="Times New Roman" w:cs="Times New Roman"/>
                <w:b/>
                <w:bCs/>
                <w:sz w:val="24"/>
                <w:szCs w:val="24"/>
                <w:lang w:val="kk-KZ"/>
              </w:rPr>
              <w:t>- Серіктестердің қатыспауынан қандай қорқыныш бар?</w:t>
            </w:r>
          </w:p>
        </w:tc>
        <w:tc>
          <w:tcPr>
            <w:tcW w:w="5386" w:type="dxa"/>
          </w:tcPr>
          <w:p w14:paraId="36D6C812" w14:textId="77777777" w:rsidR="002D2A3D" w:rsidRPr="00BF32A4" w:rsidRDefault="002D2A3D" w:rsidP="005D2109">
            <w:pPr>
              <w:rPr>
                <w:rFonts w:ascii="Times New Roman" w:hAnsi="Times New Roman" w:cs="Times New Roman"/>
                <w:b/>
                <w:bCs/>
                <w:sz w:val="24"/>
                <w:szCs w:val="24"/>
                <w:lang w:val="kk-KZ"/>
              </w:rPr>
            </w:pPr>
          </w:p>
        </w:tc>
      </w:tr>
      <w:tr w:rsidR="002D2A3D" w:rsidRPr="00955BB7" w14:paraId="5C0AB2F1" w14:textId="77777777" w:rsidTr="004E4DD9">
        <w:tc>
          <w:tcPr>
            <w:tcW w:w="3964" w:type="dxa"/>
            <w:shd w:val="clear" w:color="auto" w:fill="BDD6EE" w:themeFill="accent1" w:themeFillTint="66"/>
          </w:tcPr>
          <w:p w14:paraId="3643B5C1" w14:textId="77777777" w:rsidR="004E4DD9" w:rsidRPr="00BF32A4" w:rsidRDefault="004E4DD9" w:rsidP="004E4DD9">
            <w:pPr>
              <w:rPr>
                <w:rFonts w:ascii="Times New Roman" w:hAnsi="Times New Roman" w:cs="Times New Roman"/>
                <w:b/>
                <w:bCs/>
                <w:sz w:val="24"/>
                <w:szCs w:val="24"/>
                <w:lang w:val="kk-KZ"/>
              </w:rPr>
            </w:pPr>
            <w:r w:rsidRPr="00BF32A4">
              <w:rPr>
                <w:rFonts w:ascii="Times New Roman" w:hAnsi="Times New Roman" w:cs="Times New Roman"/>
                <w:b/>
                <w:bCs/>
                <w:sz w:val="24"/>
                <w:szCs w:val="24"/>
                <w:lang w:val="kk-KZ"/>
              </w:rPr>
              <w:t>Бұғаттау факторлары мен қауіптері</w:t>
            </w:r>
          </w:p>
          <w:p w14:paraId="46303C18" w14:textId="5EA07677" w:rsidR="002D2A3D" w:rsidRPr="00BF32A4" w:rsidRDefault="004E4DD9" w:rsidP="004E4DD9">
            <w:pPr>
              <w:rPr>
                <w:rFonts w:ascii="Times New Roman" w:hAnsi="Times New Roman" w:cs="Times New Roman"/>
                <w:sz w:val="24"/>
                <w:szCs w:val="24"/>
                <w:lang w:val="kk-KZ"/>
              </w:rPr>
            </w:pPr>
            <w:r w:rsidRPr="00BF32A4">
              <w:rPr>
                <w:rFonts w:ascii="Times New Roman" w:hAnsi="Times New Roman" w:cs="Times New Roman"/>
                <w:sz w:val="24"/>
                <w:szCs w:val="24"/>
                <w:lang w:val="kk-KZ"/>
              </w:rPr>
              <w:t>(Не кедергі келтіруі мүмкін?)</w:t>
            </w:r>
          </w:p>
        </w:tc>
        <w:tc>
          <w:tcPr>
            <w:tcW w:w="5386" w:type="dxa"/>
          </w:tcPr>
          <w:p w14:paraId="437E36D7" w14:textId="77777777" w:rsidR="002D2A3D" w:rsidRPr="00BF32A4" w:rsidRDefault="002D2A3D" w:rsidP="005D2109">
            <w:pPr>
              <w:rPr>
                <w:rFonts w:ascii="Times New Roman" w:hAnsi="Times New Roman" w:cs="Times New Roman"/>
                <w:b/>
                <w:bCs/>
                <w:sz w:val="24"/>
                <w:szCs w:val="24"/>
                <w:lang w:val="kk-KZ"/>
              </w:rPr>
            </w:pPr>
          </w:p>
        </w:tc>
      </w:tr>
      <w:tr w:rsidR="002D2A3D" w:rsidRPr="00955BB7" w14:paraId="44ED044D" w14:textId="77777777" w:rsidTr="004E4DD9">
        <w:tc>
          <w:tcPr>
            <w:tcW w:w="3964" w:type="dxa"/>
            <w:shd w:val="clear" w:color="auto" w:fill="BDD6EE" w:themeFill="accent1" w:themeFillTint="66"/>
          </w:tcPr>
          <w:p w14:paraId="2E609590" w14:textId="77777777" w:rsidR="004E4DD9" w:rsidRPr="00BF32A4" w:rsidRDefault="004E4DD9" w:rsidP="004E4DD9">
            <w:pPr>
              <w:rPr>
                <w:rFonts w:ascii="Times New Roman" w:hAnsi="Times New Roman" w:cs="Times New Roman"/>
                <w:b/>
                <w:bCs/>
                <w:sz w:val="24"/>
                <w:szCs w:val="24"/>
                <w:lang w:val="kk-KZ"/>
              </w:rPr>
            </w:pPr>
            <w:r w:rsidRPr="00BF32A4">
              <w:rPr>
                <w:rFonts w:ascii="Times New Roman" w:hAnsi="Times New Roman" w:cs="Times New Roman"/>
                <w:b/>
                <w:bCs/>
                <w:sz w:val="24"/>
                <w:szCs w:val="24"/>
                <w:lang w:val="kk-KZ"/>
              </w:rPr>
              <w:t>Мерзімдері, кезеңдері</w:t>
            </w:r>
          </w:p>
          <w:p w14:paraId="4A568915" w14:textId="77777777" w:rsidR="004E4DD9" w:rsidRPr="00BF32A4" w:rsidRDefault="004E4DD9" w:rsidP="004E4DD9">
            <w:pPr>
              <w:rPr>
                <w:rFonts w:ascii="Times New Roman" w:hAnsi="Times New Roman" w:cs="Times New Roman"/>
                <w:sz w:val="24"/>
                <w:szCs w:val="24"/>
                <w:lang w:val="kk-KZ"/>
              </w:rPr>
            </w:pPr>
            <w:r w:rsidRPr="00BF32A4">
              <w:rPr>
                <w:rFonts w:ascii="Times New Roman" w:hAnsi="Times New Roman" w:cs="Times New Roman"/>
                <w:sz w:val="24"/>
                <w:szCs w:val="24"/>
                <w:lang w:val="kk-KZ"/>
              </w:rPr>
              <w:t>(Қысқа мерзімді, орта мерзімді, ұзақ мерзімді)</w:t>
            </w:r>
          </w:p>
          <w:p w14:paraId="5C3A4370" w14:textId="74D5C750" w:rsidR="002D2A3D" w:rsidRPr="00BF32A4" w:rsidRDefault="004E4DD9" w:rsidP="004E4DD9">
            <w:pPr>
              <w:rPr>
                <w:rFonts w:ascii="Times New Roman" w:hAnsi="Times New Roman" w:cs="Times New Roman"/>
                <w:b/>
                <w:bCs/>
                <w:sz w:val="24"/>
                <w:szCs w:val="24"/>
                <w:lang w:val="kk-KZ"/>
              </w:rPr>
            </w:pPr>
            <w:r w:rsidRPr="00BF32A4">
              <w:rPr>
                <w:rFonts w:ascii="Times New Roman" w:hAnsi="Times New Roman" w:cs="Times New Roman"/>
                <w:b/>
                <w:bCs/>
                <w:sz w:val="24"/>
                <w:szCs w:val="24"/>
                <w:lang w:val="kk-KZ"/>
              </w:rPr>
              <w:t>Әрбір кезең үшін серіктестерден жауапты тұлғалар</w:t>
            </w:r>
          </w:p>
        </w:tc>
        <w:tc>
          <w:tcPr>
            <w:tcW w:w="5386" w:type="dxa"/>
          </w:tcPr>
          <w:p w14:paraId="4239F807" w14:textId="77777777" w:rsidR="002D2A3D" w:rsidRPr="00BF32A4" w:rsidRDefault="002D2A3D" w:rsidP="005D2109">
            <w:pPr>
              <w:rPr>
                <w:rFonts w:ascii="Times New Roman" w:hAnsi="Times New Roman" w:cs="Times New Roman"/>
                <w:b/>
                <w:bCs/>
                <w:sz w:val="24"/>
                <w:szCs w:val="24"/>
                <w:lang w:val="kk-KZ"/>
              </w:rPr>
            </w:pPr>
          </w:p>
        </w:tc>
      </w:tr>
      <w:tr w:rsidR="002D2A3D" w:rsidRPr="00955BB7" w14:paraId="790BE0DA" w14:textId="77777777" w:rsidTr="004E4DD9">
        <w:tc>
          <w:tcPr>
            <w:tcW w:w="3964" w:type="dxa"/>
            <w:shd w:val="clear" w:color="auto" w:fill="BDD6EE" w:themeFill="accent1" w:themeFillTint="66"/>
          </w:tcPr>
          <w:p w14:paraId="39C2B036" w14:textId="77777777" w:rsidR="004E4DD9" w:rsidRPr="00BF32A4" w:rsidRDefault="004E4DD9" w:rsidP="004E4DD9">
            <w:pPr>
              <w:rPr>
                <w:rFonts w:ascii="Times New Roman" w:hAnsi="Times New Roman" w:cs="Times New Roman"/>
                <w:b/>
                <w:bCs/>
                <w:sz w:val="24"/>
                <w:szCs w:val="24"/>
                <w:lang w:val="kk-KZ"/>
              </w:rPr>
            </w:pPr>
            <w:r w:rsidRPr="00BF32A4">
              <w:rPr>
                <w:rFonts w:ascii="Times New Roman" w:hAnsi="Times New Roman" w:cs="Times New Roman"/>
                <w:b/>
                <w:bCs/>
                <w:sz w:val="24"/>
                <w:szCs w:val="24"/>
                <w:lang w:val="kk-KZ"/>
              </w:rPr>
              <w:t>Шешімді іске асырудың әсері</w:t>
            </w:r>
          </w:p>
          <w:p w14:paraId="288F4F2F" w14:textId="7CEEDD68" w:rsidR="002D2A3D" w:rsidRPr="00BF32A4" w:rsidRDefault="004E4DD9" w:rsidP="004E4DD9">
            <w:pPr>
              <w:rPr>
                <w:rFonts w:ascii="Times New Roman" w:hAnsi="Times New Roman" w:cs="Times New Roman"/>
                <w:sz w:val="24"/>
                <w:szCs w:val="24"/>
                <w:lang w:val="kk-KZ"/>
              </w:rPr>
            </w:pPr>
            <w:r w:rsidRPr="00BF32A4">
              <w:rPr>
                <w:rFonts w:ascii="Times New Roman" w:hAnsi="Times New Roman" w:cs="Times New Roman"/>
                <w:sz w:val="24"/>
                <w:szCs w:val="24"/>
                <w:lang w:val="kk-KZ"/>
              </w:rPr>
              <w:t>(сапалық, сандық)</w:t>
            </w:r>
          </w:p>
        </w:tc>
        <w:tc>
          <w:tcPr>
            <w:tcW w:w="5386" w:type="dxa"/>
          </w:tcPr>
          <w:p w14:paraId="1CDD8389" w14:textId="77777777" w:rsidR="002D2A3D" w:rsidRPr="00BF32A4" w:rsidRDefault="002D2A3D" w:rsidP="005D2109">
            <w:pPr>
              <w:rPr>
                <w:rFonts w:ascii="Times New Roman" w:hAnsi="Times New Roman" w:cs="Times New Roman"/>
                <w:b/>
                <w:bCs/>
                <w:sz w:val="24"/>
                <w:szCs w:val="24"/>
                <w:lang w:val="kk-KZ"/>
              </w:rPr>
            </w:pPr>
          </w:p>
        </w:tc>
      </w:tr>
    </w:tbl>
    <w:p w14:paraId="4EF73A86" w14:textId="77777777" w:rsidR="002D2A3D" w:rsidRPr="00BF32A4" w:rsidRDefault="002D2A3D" w:rsidP="002D2A3D">
      <w:pPr>
        <w:pStyle w:val="NormalWeb"/>
        <w:shd w:val="clear" w:color="auto" w:fill="FFFFFF"/>
        <w:spacing w:before="0" w:beforeAutospacing="0" w:after="0" w:afterAutospacing="0"/>
        <w:ind w:firstLine="300"/>
        <w:jc w:val="both"/>
        <w:rPr>
          <w:color w:val="FF0000"/>
          <w:lang w:val="kk-KZ"/>
        </w:rPr>
      </w:pPr>
    </w:p>
    <w:p w14:paraId="7D8CFD4B" w14:textId="77777777" w:rsidR="002D2A3D" w:rsidRPr="00BF32A4" w:rsidRDefault="002D2A3D" w:rsidP="002D2A3D">
      <w:pPr>
        <w:pStyle w:val="NormalWeb"/>
        <w:shd w:val="clear" w:color="auto" w:fill="FFFFFF"/>
        <w:spacing w:before="0" w:beforeAutospacing="0" w:after="0" w:afterAutospacing="0"/>
        <w:ind w:firstLine="300"/>
        <w:jc w:val="both"/>
        <w:rPr>
          <w:color w:val="FF0000"/>
          <w:lang w:val="kk-KZ"/>
        </w:rPr>
      </w:pPr>
    </w:p>
    <w:p w14:paraId="317A2277" w14:textId="3588F357" w:rsidR="002D2A3D" w:rsidRPr="00BF32A4" w:rsidRDefault="002D2A3D" w:rsidP="002D2A3D">
      <w:pPr>
        <w:spacing w:after="0" w:line="240" w:lineRule="auto"/>
        <w:ind w:left="360"/>
        <w:jc w:val="both"/>
        <w:rPr>
          <w:rFonts w:ascii="Times New Roman" w:hAnsi="Times New Roman" w:cs="Times New Roman"/>
          <w:sz w:val="24"/>
          <w:szCs w:val="24"/>
          <w:lang w:val="kk-KZ"/>
        </w:rPr>
      </w:pPr>
    </w:p>
    <w:p w14:paraId="06539E27" w14:textId="3FFC10D5" w:rsidR="002D2A3D" w:rsidRPr="00BF32A4" w:rsidRDefault="004E4DD9" w:rsidP="002D2A3D">
      <w:pPr>
        <w:spacing w:after="0" w:line="240" w:lineRule="auto"/>
        <w:ind w:left="360"/>
        <w:jc w:val="both"/>
        <w:rPr>
          <w:rFonts w:ascii="Times New Roman" w:hAnsi="Times New Roman" w:cs="Times New Roman"/>
          <w:b/>
          <w:bCs/>
          <w:i/>
          <w:iCs/>
          <w:sz w:val="24"/>
          <w:szCs w:val="24"/>
          <w:lang w:val="kk-KZ"/>
        </w:rPr>
      </w:pPr>
      <w:r w:rsidRPr="00BF32A4">
        <w:rPr>
          <w:rFonts w:ascii="Times New Roman" w:hAnsi="Times New Roman" w:cs="Times New Roman"/>
          <w:b/>
          <w:bCs/>
          <w:i/>
          <w:iCs/>
          <w:sz w:val="24"/>
          <w:szCs w:val="24"/>
          <w:lang w:val="kk-KZ"/>
        </w:rPr>
        <w:lastRenderedPageBreak/>
        <w:t>Практикалық кейстер: 16.1, 16.2, 16.5, 16.6 және 16.b</w:t>
      </w:r>
    </w:p>
    <w:p w14:paraId="4846C7CD" w14:textId="5E6BDE36" w:rsidR="002D2A3D" w:rsidRPr="00BF32A4" w:rsidRDefault="002D2A3D" w:rsidP="002D2A3D">
      <w:pPr>
        <w:spacing w:after="0" w:line="240" w:lineRule="auto"/>
        <w:ind w:left="360"/>
        <w:jc w:val="both"/>
        <w:rPr>
          <w:rFonts w:ascii="Times New Roman" w:hAnsi="Times New Roman" w:cs="Times New Roman"/>
          <w:sz w:val="24"/>
          <w:szCs w:val="24"/>
          <w:lang w:val="kk-KZ"/>
        </w:rPr>
      </w:pPr>
    </w:p>
    <w:p w14:paraId="7DDFB773" w14:textId="77777777" w:rsidR="00217F1F" w:rsidRPr="00BF32A4" w:rsidRDefault="00217F1F" w:rsidP="00217F1F">
      <w:pPr>
        <w:rPr>
          <w:rFonts w:ascii="Times New Roman" w:hAnsi="Times New Roman" w:cs="Times New Roman"/>
          <w:b/>
          <w:bCs/>
          <w:sz w:val="24"/>
          <w:szCs w:val="24"/>
          <w:lang w:val="kk-KZ"/>
        </w:rPr>
      </w:pPr>
      <w:r w:rsidRPr="00BF32A4">
        <w:rPr>
          <w:rFonts w:ascii="Times New Roman" w:hAnsi="Times New Roman" w:cs="Times New Roman"/>
          <w:b/>
          <w:bCs/>
          <w:sz w:val="24"/>
          <w:szCs w:val="24"/>
          <w:lang w:val="kk-KZ"/>
        </w:rPr>
        <w:t>Әдістемелік ұсынымдар</w:t>
      </w:r>
    </w:p>
    <w:p w14:paraId="0F5AD893" w14:textId="0A8DA035" w:rsidR="00217F1F" w:rsidRPr="00BF32A4" w:rsidRDefault="00217F1F" w:rsidP="00217F1F">
      <w:pPr>
        <w:rPr>
          <w:rFonts w:ascii="Times New Roman" w:hAnsi="Times New Roman" w:cs="Times New Roman"/>
          <w:b/>
          <w:bCs/>
          <w:sz w:val="24"/>
          <w:szCs w:val="24"/>
          <w:lang w:val="kk-KZ"/>
        </w:rPr>
      </w:pPr>
      <w:r w:rsidRPr="00BF32A4">
        <w:rPr>
          <w:rFonts w:ascii="Times New Roman" w:hAnsi="Times New Roman" w:cs="Times New Roman"/>
          <w:b/>
          <w:bCs/>
          <w:sz w:val="24"/>
          <w:szCs w:val="24"/>
          <w:lang w:val="kk-KZ"/>
        </w:rPr>
        <w:t>ТДМ 16 келесі міндеттер бар:</w:t>
      </w:r>
    </w:p>
    <w:p w14:paraId="60937B94" w14:textId="14F8D674" w:rsidR="00217F1F" w:rsidRPr="00BF32A4" w:rsidRDefault="00217F1F" w:rsidP="002F7D49">
      <w:pPr>
        <w:pStyle w:val="ListParagraph"/>
        <w:numPr>
          <w:ilvl w:val="0"/>
          <w:numId w:val="25"/>
        </w:numPr>
        <w:jc w:val="both"/>
        <w:rPr>
          <w:rFonts w:ascii="Times New Roman" w:hAnsi="Times New Roman" w:cs="Times New Roman"/>
          <w:sz w:val="24"/>
          <w:szCs w:val="24"/>
          <w:lang w:val="kk-KZ"/>
        </w:rPr>
      </w:pPr>
      <w:r w:rsidRPr="00BF32A4">
        <w:rPr>
          <w:rFonts w:ascii="Times New Roman" w:eastAsia="Times New Roman" w:hAnsi="Times New Roman" w:cs="Times New Roman"/>
          <w:sz w:val="24"/>
          <w:szCs w:val="24"/>
          <w:lang w:val="kk-KZ"/>
        </w:rPr>
        <w:t xml:space="preserve">16.1 - </w:t>
      </w:r>
      <w:r w:rsidRPr="00BF32A4">
        <w:rPr>
          <w:rFonts w:ascii="Times New Roman" w:hAnsi="Times New Roman" w:cs="Times New Roman"/>
          <w:sz w:val="24"/>
          <w:szCs w:val="24"/>
          <w:lang w:val="kk-KZ"/>
        </w:rPr>
        <w:t>Зорлықтың барлық нысанының таралуын айтарлықтай азайту және осыдан пайда болатын өлімнің бүкіл әлемдегі көрсеткіштерін төмендету.</w:t>
      </w:r>
    </w:p>
    <w:p w14:paraId="11351041" w14:textId="19EB4DE0" w:rsidR="00217F1F" w:rsidRPr="00BF32A4" w:rsidRDefault="00217F1F" w:rsidP="002F7D49">
      <w:pPr>
        <w:pStyle w:val="ListParagraph"/>
        <w:numPr>
          <w:ilvl w:val="0"/>
          <w:numId w:val="25"/>
        </w:numPr>
        <w:jc w:val="both"/>
        <w:rPr>
          <w:rFonts w:ascii="Times New Roman" w:hAnsi="Times New Roman" w:cs="Times New Roman"/>
          <w:sz w:val="24"/>
          <w:szCs w:val="24"/>
          <w:lang w:val="kk-KZ"/>
        </w:rPr>
      </w:pPr>
      <w:r w:rsidRPr="00BF32A4">
        <w:rPr>
          <w:rFonts w:ascii="Times New Roman" w:eastAsia="Times New Roman" w:hAnsi="Times New Roman" w:cs="Times New Roman"/>
          <w:sz w:val="24"/>
          <w:szCs w:val="24"/>
          <w:lang w:val="kk-KZ"/>
        </w:rPr>
        <w:t xml:space="preserve">16.2 - </w:t>
      </w:r>
      <w:r w:rsidRPr="00BF32A4">
        <w:rPr>
          <w:rFonts w:ascii="Times New Roman" w:hAnsi="Times New Roman" w:cs="Times New Roman"/>
          <w:sz w:val="24"/>
          <w:szCs w:val="24"/>
          <w:lang w:val="kk-KZ"/>
        </w:rPr>
        <w:t>Балаларға қатысты қорлық көрсетуге, оларды пайдалануға, саудаға салуға және зорлау мен аазаптаудың барлық түрлеріне нүкте қою</w:t>
      </w:r>
      <w:r w:rsidRPr="00BF32A4">
        <w:rPr>
          <w:rFonts w:ascii="Times New Roman" w:eastAsia="Times New Roman" w:hAnsi="Times New Roman" w:cs="Times New Roman"/>
          <w:sz w:val="24"/>
          <w:szCs w:val="24"/>
          <w:lang w:val="kk-KZ"/>
        </w:rPr>
        <w:t>.</w:t>
      </w:r>
    </w:p>
    <w:p w14:paraId="3BBD36AD" w14:textId="2CE3D612" w:rsidR="00217F1F" w:rsidRPr="00BF32A4" w:rsidRDefault="00217F1F" w:rsidP="002F7D49">
      <w:pPr>
        <w:pStyle w:val="ListParagraph"/>
        <w:numPr>
          <w:ilvl w:val="0"/>
          <w:numId w:val="25"/>
        </w:numPr>
        <w:jc w:val="both"/>
        <w:rPr>
          <w:rFonts w:ascii="Times New Roman" w:hAnsi="Times New Roman" w:cs="Times New Roman"/>
          <w:sz w:val="24"/>
          <w:szCs w:val="24"/>
          <w:lang w:val="kk-KZ"/>
        </w:rPr>
      </w:pPr>
      <w:r w:rsidRPr="00BF32A4">
        <w:rPr>
          <w:rFonts w:ascii="Times New Roman" w:eastAsia="Times New Roman" w:hAnsi="Times New Roman" w:cs="Times New Roman"/>
          <w:sz w:val="24"/>
          <w:szCs w:val="24"/>
          <w:lang w:val="kk-KZ"/>
        </w:rPr>
        <w:t xml:space="preserve">16.5 - </w:t>
      </w:r>
      <w:r w:rsidRPr="00BF32A4">
        <w:rPr>
          <w:rFonts w:ascii="Times New Roman" w:hAnsi="Times New Roman" w:cs="Times New Roman"/>
          <w:sz w:val="24"/>
          <w:szCs w:val="24"/>
          <w:lang w:val="kk-KZ"/>
        </w:rPr>
        <w:t>Жемқорлық және парақорлықтың барлық нысандарының ауқымын айтарлықтай азайту</w:t>
      </w:r>
      <w:r w:rsidRPr="00BF32A4">
        <w:rPr>
          <w:rFonts w:ascii="Times New Roman" w:eastAsia="Times New Roman" w:hAnsi="Times New Roman" w:cs="Times New Roman"/>
          <w:sz w:val="24"/>
          <w:szCs w:val="24"/>
          <w:lang w:val="kk-KZ"/>
        </w:rPr>
        <w:t>.</w:t>
      </w:r>
    </w:p>
    <w:p w14:paraId="64E75300" w14:textId="4F28E054" w:rsidR="00217F1F" w:rsidRPr="00BF32A4" w:rsidRDefault="00217F1F" w:rsidP="002F7D49">
      <w:pPr>
        <w:pStyle w:val="ListParagraph"/>
        <w:numPr>
          <w:ilvl w:val="0"/>
          <w:numId w:val="25"/>
        </w:numPr>
        <w:jc w:val="both"/>
        <w:rPr>
          <w:rFonts w:ascii="Times New Roman" w:hAnsi="Times New Roman" w:cs="Times New Roman"/>
          <w:sz w:val="24"/>
          <w:szCs w:val="24"/>
          <w:lang w:val="kk-KZ"/>
        </w:rPr>
      </w:pPr>
      <w:r w:rsidRPr="00BF32A4">
        <w:rPr>
          <w:rFonts w:ascii="Times New Roman" w:eastAsia="Times New Roman" w:hAnsi="Times New Roman" w:cs="Times New Roman"/>
          <w:sz w:val="24"/>
          <w:szCs w:val="24"/>
          <w:lang w:val="kk-KZ"/>
        </w:rPr>
        <w:t xml:space="preserve">16.6 - </w:t>
      </w:r>
      <w:r w:rsidRPr="00BF32A4">
        <w:rPr>
          <w:rFonts w:ascii="Tahoma" w:hAnsi="Tahoma" w:cs="Tahoma"/>
          <w:sz w:val="24"/>
          <w:szCs w:val="24"/>
          <w:lang w:val="kk-KZ"/>
        </w:rPr>
        <w:t>﻿﻿</w:t>
      </w:r>
      <w:r w:rsidRPr="00BF32A4">
        <w:rPr>
          <w:rFonts w:ascii="Times New Roman" w:hAnsi="Times New Roman" w:cs="Times New Roman"/>
          <w:sz w:val="24"/>
          <w:szCs w:val="24"/>
          <w:lang w:val="kk-KZ"/>
        </w:rPr>
        <w:t>Барлық деңгейде тиімді, есеп беретін және таза мекемелерді құру</w:t>
      </w:r>
      <w:r w:rsidRPr="00BF32A4">
        <w:rPr>
          <w:rFonts w:ascii="Times New Roman" w:eastAsia="Times New Roman" w:hAnsi="Times New Roman" w:cs="Times New Roman"/>
          <w:sz w:val="24"/>
          <w:szCs w:val="24"/>
          <w:lang w:val="kk-KZ"/>
        </w:rPr>
        <w:t>.</w:t>
      </w:r>
    </w:p>
    <w:p w14:paraId="19682422" w14:textId="24BB08F5" w:rsidR="00217F1F" w:rsidRPr="00BF32A4" w:rsidRDefault="00217F1F" w:rsidP="002F7D49">
      <w:pPr>
        <w:pStyle w:val="ListParagraph"/>
        <w:numPr>
          <w:ilvl w:val="0"/>
          <w:numId w:val="25"/>
        </w:numPr>
        <w:jc w:val="both"/>
        <w:rPr>
          <w:rFonts w:ascii="Times New Roman" w:hAnsi="Times New Roman" w:cs="Times New Roman"/>
          <w:sz w:val="24"/>
          <w:szCs w:val="24"/>
          <w:lang w:val="kk-KZ"/>
        </w:rPr>
      </w:pPr>
      <w:r w:rsidRPr="00BF32A4">
        <w:rPr>
          <w:rFonts w:ascii="Times New Roman" w:eastAsia="Times New Roman" w:hAnsi="Times New Roman" w:cs="Times New Roman"/>
          <w:sz w:val="24"/>
          <w:szCs w:val="24"/>
          <w:lang w:val="kk-KZ"/>
        </w:rPr>
        <w:t xml:space="preserve">16.b - </w:t>
      </w:r>
      <w:r w:rsidRPr="00BF32A4">
        <w:rPr>
          <w:rFonts w:ascii="Times New Roman" w:hAnsi="Times New Roman" w:cs="Times New Roman"/>
          <w:sz w:val="24"/>
          <w:szCs w:val="24"/>
          <w:lang w:val="kk-KZ"/>
        </w:rPr>
        <w:t>Тұрақты даму мүддесіндегі кемсітпейтін заңдар мен саясатты мадақтау және жүзеге асыру</w:t>
      </w:r>
      <w:r w:rsidRPr="00BF32A4">
        <w:rPr>
          <w:rFonts w:ascii="Times New Roman" w:eastAsia="Times New Roman" w:hAnsi="Times New Roman" w:cs="Times New Roman"/>
          <w:sz w:val="24"/>
          <w:szCs w:val="24"/>
          <w:lang w:val="kk-KZ"/>
        </w:rPr>
        <w:t>.</w:t>
      </w:r>
    </w:p>
    <w:p w14:paraId="6172644A" w14:textId="3DE93E7C" w:rsidR="00217F1F" w:rsidRPr="00BF32A4" w:rsidRDefault="00217F1F" w:rsidP="00217F1F">
      <w:pPr>
        <w:jc w:val="both"/>
        <w:rPr>
          <w:rFonts w:ascii="Times New Roman" w:hAnsi="Times New Roman" w:cs="Times New Roman"/>
          <w:sz w:val="24"/>
          <w:szCs w:val="24"/>
          <w:lang w:val="kk-KZ"/>
        </w:rPr>
      </w:pPr>
      <w:r w:rsidRPr="00BF32A4">
        <w:rPr>
          <w:rFonts w:ascii="Times New Roman" w:hAnsi="Times New Roman" w:cs="Times New Roman"/>
          <w:sz w:val="24"/>
          <w:szCs w:val="24"/>
          <w:lang w:val="kk-KZ"/>
        </w:rPr>
        <w:t xml:space="preserve">Мәселені анықтау және көрсетілген тапсырмалар аясында шешім табу үшін "Қос гауһар" әдісін қалай қолдануға болатынын қарастырайық. </w:t>
      </w:r>
    </w:p>
    <w:p w14:paraId="28365704" w14:textId="77777777" w:rsidR="00217F1F" w:rsidRPr="00BF32A4" w:rsidRDefault="00217F1F" w:rsidP="00217F1F">
      <w:pPr>
        <w:jc w:val="both"/>
        <w:rPr>
          <w:rFonts w:ascii="Times New Roman" w:hAnsi="Times New Roman" w:cs="Times New Roman"/>
          <w:b/>
          <w:bCs/>
          <w:sz w:val="24"/>
          <w:szCs w:val="24"/>
          <w:lang w:val="kk-KZ"/>
        </w:rPr>
      </w:pPr>
      <w:r w:rsidRPr="00BF32A4">
        <w:rPr>
          <w:rFonts w:ascii="Times New Roman" w:hAnsi="Times New Roman" w:cs="Times New Roman"/>
          <w:b/>
          <w:bCs/>
          <w:sz w:val="24"/>
          <w:szCs w:val="24"/>
          <w:lang w:val="kk-KZ"/>
        </w:rPr>
        <w:t>Шағын топтарда жұмыс істеуге арналған нұсқаулық:</w:t>
      </w:r>
    </w:p>
    <w:p w14:paraId="47B50EE4" w14:textId="77777777" w:rsidR="00217F1F" w:rsidRPr="00BF32A4" w:rsidRDefault="00217F1F" w:rsidP="00217F1F">
      <w:pPr>
        <w:jc w:val="both"/>
        <w:rPr>
          <w:rFonts w:ascii="Times New Roman" w:hAnsi="Times New Roman" w:cs="Times New Roman"/>
          <w:sz w:val="24"/>
          <w:szCs w:val="24"/>
          <w:lang w:val="kk-KZ"/>
        </w:rPr>
      </w:pPr>
      <w:r w:rsidRPr="00BF32A4">
        <w:rPr>
          <w:rFonts w:ascii="Times New Roman" w:hAnsi="Times New Roman" w:cs="Times New Roman"/>
          <w:sz w:val="24"/>
          <w:szCs w:val="24"/>
          <w:lang w:val="kk-KZ"/>
        </w:rPr>
        <w:t>1. Таңдалған ТДМ міндеті шешуге тырысатын мәселенің себептерін талқылаңыз. Бір себепті таңдаңыз.</w:t>
      </w:r>
    </w:p>
    <w:p w14:paraId="080923E3" w14:textId="77777777" w:rsidR="00217F1F" w:rsidRPr="00BF32A4" w:rsidRDefault="00217F1F" w:rsidP="00217F1F">
      <w:pPr>
        <w:jc w:val="both"/>
        <w:rPr>
          <w:rFonts w:ascii="Times New Roman" w:hAnsi="Times New Roman" w:cs="Times New Roman"/>
          <w:sz w:val="24"/>
          <w:szCs w:val="24"/>
          <w:lang w:val="kk-KZ"/>
        </w:rPr>
      </w:pPr>
      <w:r w:rsidRPr="00BF32A4">
        <w:rPr>
          <w:rFonts w:ascii="Times New Roman" w:hAnsi="Times New Roman" w:cs="Times New Roman"/>
          <w:sz w:val="24"/>
          <w:szCs w:val="24"/>
          <w:lang w:val="kk-KZ"/>
        </w:rPr>
        <w:t>2. Таңдалған себеп үшін мүмкін шешімдерді талқылаңыз. БІР ШЕШІМДІ ТАҢДАҢЫЗ.</w:t>
      </w:r>
    </w:p>
    <w:p w14:paraId="51BB5ECE" w14:textId="1C30E5F2" w:rsidR="00217F1F" w:rsidRPr="00BF32A4" w:rsidRDefault="00217F1F" w:rsidP="00217F1F">
      <w:pPr>
        <w:jc w:val="both"/>
        <w:rPr>
          <w:rFonts w:ascii="Times New Roman" w:hAnsi="Times New Roman" w:cs="Times New Roman"/>
          <w:b/>
          <w:bCs/>
          <w:sz w:val="24"/>
          <w:szCs w:val="24"/>
          <w:lang w:val="kk-KZ"/>
        </w:rPr>
      </w:pPr>
      <w:r w:rsidRPr="00BF32A4">
        <w:rPr>
          <w:rFonts w:ascii="Times New Roman" w:hAnsi="Times New Roman" w:cs="Times New Roman"/>
          <w:b/>
          <w:bCs/>
          <w:sz w:val="24"/>
          <w:szCs w:val="24"/>
          <w:lang w:val="kk-KZ"/>
        </w:rPr>
        <w:t>3. "Таңдалған шешімді қалай орындау керек"кестесін толтырыңыз.</w:t>
      </w:r>
    </w:p>
    <w:p w14:paraId="1AF237FA" w14:textId="77777777" w:rsidR="00217F1F" w:rsidRPr="00BF32A4" w:rsidRDefault="00217F1F" w:rsidP="00217F1F">
      <w:pPr>
        <w:jc w:val="both"/>
        <w:rPr>
          <w:rFonts w:ascii="Times New Roman" w:hAnsi="Times New Roman" w:cs="Times New Roman"/>
          <w:b/>
          <w:bCs/>
          <w:color w:val="FF0000"/>
          <w:sz w:val="24"/>
          <w:szCs w:val="24"/>
          <w:lang w:val="kk-KZ"/>
        </w:rPr>
      </w:pPr>
    </w:p>
    <w:p w14:paraId="132BE688" w14:textId="77777777" w:rsidR="00217F1F" w:rsidRPr="00BF32A4" w:rsidRDefault="00217F1F" w:rsidP="00217F1F">
      <w:pPr>
        <w:jc w:val="both"/>
        <w:rPr>
          <w:rFonts w:ascii="Times New Roman" w:hAnsi="Times New Roman" w:cs="Times New Roman"/>
          <w:b/>
          <w:bCs/>
          <w:sz w:val="24"/>
          <w:szCs w:val="24"/>
          <w:lang w:val="kk-KZ"/>
        </w:rPr>
      </w:pPr>
      <w:r w:rsidRPr="00BF32A4">
        <w:rPr>
          <w:rFonts w:ascii="Times New Roman" w:hAnsi="Times New Roman" w:cs="Times New Roman"/>
          <w:b/>
          <w:bCs/>
          <w:sz w:val="24"/>
          <w:szCs w:val="24"/>
          <w:lang w:val="kk-KZ"/>
        </w:rPr>
        <w:t>Орындалған жұмыстардың нұсқалары:</w:t>
      </w:r>
    </w:p>
    <w:p w14:paraId="36C74A1C" w14:textId="099F5425" w:rsidR="00217F1F" w:rsidRPr="00BF32A4" w:rsidRDefault="00217F1F" w:rsidP="00217F1F">
      <w:pPr>
        <w:jc w:val="both"/>
        <w:rPr>
          <w:rFonts w:ascii="Times New Roman" w:hAnsi="Times New Roman" w:cs="Times New Roman"/>
          <w:b/>
          <w:bCs/>
          <w:color w:val="000000"/>
          <w:sz w:val="24"/>
          <w:szCs w:val="24"/>
          <w:lang w:val="kk-KZ"/>
        </w:rPr>
      </w:pPr>
      <w:r w:rsidRPr="00BF32A4">
        <w:rPr>
          <w:rFonts w:ascii="Times New Roman" w:hAnsi="Times New Roman" w:cs="Times New Roman"/>
          <w:b/>
          <w:bCs/>
          <w:sz w:val="24"/>
          <w:szCs w:val="24"/>
          <w:lang w:val="kk-KZ"/>
        </w:rPr>
        <w:t xml:space="preserve">Міндет 16.1 - </w:t>
      </w:r>
      <w:r w:rsidRPr="00BF32A4">
        <w:rPr>
          <w:rFonts w:ascii="Times New Roman" w:hAnsi="Times New Roman" w:cs="Times New Roman"/>
          <w:b/>
          <w:bCs/>
          <w:color w:val="000000"/>
          <w:sz w:val="24"/>
          <w:szCs w:val="24"/>
          <w:lang w:val="kk-KZ"/>
        </w:rPr>
        <w:t>Зорлықтың барлық нысанының таралуын айтарлықтай азайту және осыдан пайда болатын өлімнің бүкіл әлемдегі көрсеткіштерін төмендету.</w:t>
      </w:r>
    </w:p>
    <w:p w14:paraId="31462DCA" w14:textId="77777777" w:rsidR="00217F1F" w:rsidRPr="0029009F" w:rsidRDefault="00217F1F" w:rsidP="00217F1F">
      <w:pPr>
        <w:jc w:val="both"/>
        <w:rPr>
          <w:rFonts w:ascii="Times New Roman" w:hAnsi="Times New Roman" w:cs="Times New Roman"/>
          <w:sz w:val="24"/>
          <w:szCs w:val="24"/>
          <w:lang w:val="kk-KZ"/>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779072" behindDoc="0" locked="0" layoutInCell="1" allowOverlap="1" wp14:anchorId="3F861F84" wp14:editId="1773EB50">
                <wp:simplePos x="0" y="0"/>
                <wp:positionH relativeFrom="column">
                  <wp:posOffset>2971800</wp:posOffset>
                </wp:positionH>
                <wp:positionV relativeFrom="paragraph">
                  <wp:posOffset>22860</wp:posOffset>
                </wp:positionV>
                <wp:extent cx="2954020" cy="2692400"/>
                <wp:effectExtent l="19050" t="19050" r="17780" b="31750"/>
                <wp:wrapNone/>
                <wp:docPr id="27" name="Diamond 27"/>
                <wp:cNvGraphicFramePr/>
                <a:graphic xmlns:a="http://schemas.openxmlformats.org/drawingml/2006/main">
                  <a:graphicData uri="http://schemas.microsoft.com/office/word/2010/wordprocessingShape">
                    <wps:wsp>
                      <wps:cNvSpPr/>
                      <wps:spPr>
                        <a:xfrm>
                          <a:off x="0" y="0"/>
                          <a:ext cx="2954020" cy="2692400"/>
                        </a:xfrm>
                        <a:prstGeom prst="diamond">
                          <a:avLst/>
                        </a:prstGeom>
                        <a:solidFill>
                          <a:schemeClr val="accent1">
                            <a:alpha val="5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25FFA95" w14:textId="7A7D05C5" w:rsidR="00263AD2" w:rsidRPr="00217F1F" w:rsidRDefault="00263AD2" w:rsidP="00217F1F">
                            <w:pPr>
                              <w:tabs>
                                <w:tab w:val="left" w:pos="0"/>
                                <w:tab w:val="left" w:pos="142"/>
                              </w:tabs>
                              <w:spacing w:after="0" w:line="240" w:lineRule="auto"/>
                              <w:ind w:right="-160"/>
                              <w:rPr>
                                <w:b/>
                                <w:bCs/>
                                <w:color w:val="000000" w:themeColor="text1"/>
                                <w:sz w:val="20"/>
                                <w:szCs w:val="20"/>
                                <w:lang w:val="ru-RU"/>
                              </w:rPr>
                            </w:pPr>
                            <w:r w:rsidRPr="00217F1F">
                              <w:rPr>
                                <w:b/>
                                <w:bCs/>
                                <w:color w:val="000000" w:themeColor="text1"/>
                                <w:sz w:val="20"/>
                                <w:szCs w:val="20"/>
                                <w:lang w:val="ru-RU"/>
                              </w:rPr>
                              <w:t xml:space="preserve">3-ші </w:t>
                            </w:r>
                            <w:proofErr w:type="spellStart"/>
                            <w:r>
                              <w:rPr>
                                <w:b/>
                                <w:bCs/>
                                <w:color w:val="000000" w:themeColor="text1"/>
                                <w:sz w:val="20"/>
                                <w:szCs w:val="20"/>
                                <w:lang w:val="ru-RU"/>
                              </w:rPr>
                              <w:t>проблеманы</w:t>
                            </w:r>
                            <w:proofErr w:type="spellEnd"/>
                            <w:r w:rsidRPr="00217F1F">
                              <w:rPr>
                                <w:b/>
                                <w:bCs/>
                                <w:color w:val="000000" w:themeColor="text1"/>
                                <w:sz w:val="20"/>
                                <w:szCs w:val="20"/>
                                <w:lang w:val="ru-RU"/>
                              </w:rPr>
                              <w:t xml:space="preserve"> </w:t>
                            </w:r>
                            <w:proofErr w:type="spellStart"/>
                            <w:r w:rsidRPr="00217F1F">
                              <w:rPr>
                                <w:b/>
                                <w:bCs/>
                                <w:color w:val="000000" w:themeColor="text1"/>
                                <w:sz w:val="20"/>
                                <w:szCs w:val="20"/>
                                <w:lang w:val="ru-RU"/>
                              </w:rPr>
                              <w:t>шешу</w:t>
                            </w:r>
                            <w:proofErr w:type="spellEnd"/>
                            <w:r w:rsidRPr="00217F1F">
                              <w:rPr>
                                <w:b/>
                                <w:bCs/>
                                <w:color w:val="000000" w:themeColor="text1"/>
                                <w:sz w:val="20"/>
                                <w:szCs w:val="20"/>
                                <w:lang w:val="ru-RU"/>
                              </w:rPr>
                              <w:t>:</w:t>
                            </w:r>
                          </w:p>
                          <w:p w14:paraId="671D22A8" w14:textId="6643BDB5" w:rsidR="00263AD2" w:rsidRPr="00217F1F" w:rsidRDefault="00263AD2" w:rsidP="002F7D49">
                            <w:pPr>
                              <w:pStyle w:val="ListParagraph"/>
                              <w:numPr>
                                <w:ilvl w:val="0"/>
                                <w:numId w:val="26"/>
                              </w:numPr>
                              <w:tabs>
                                <w:tab w:val="left" w:pos="0"/>
                                <w:tab w:val="left" w:pos="142"/>
                              </w:tabs>
                              <w:spacing w:after="0" w:line="240" w:lineRule="auto"/>
                              <w:ind w:left="284" w:right="-160" w:hanging="284"/>
                              <w:jc w:val="both"/>
                              <w:rPr>
                                <w:color w:val="000000" w:themeColor="text1"/>
                                <w:sz w:val="20"/>
                                <w:szCs w:val="20"/>
                                <w:lang w:val="ru-RU"/>
                              </w:rPr>
                            </w:pPr>
                            <w:r w:rsidRPr="00217F1F">
                              <w:rPr>
                                <w:color w:val="000000" w:themeColor="text1"/>
                                <w:sz w:val="20"/>
                                <w:szCs w:val="20"/>
                                <w:lang w:val="ru-RU"/>
                              </w:rPr>
                              <w:t xml:space="preserve">ІІМ </w:t>
                            </w:r>
                            <w:proofErr w:type="spellStart"/>
                            <w:r w:rsidRPr="00217F1F">
                              <w:rPr>
                                <w:color w:val="000000" w:themeColor="text1"/>
                                <w:sz w:val="20"/>
                                <w:szCs w:val="20"/>
                                <w:lang w:val="ru-RU"/>
                              </w:rPr>
                              <w:t>реформасы</w:t>
                            </w:r>
                            <w:proofErr w:type="spellEnd"/>
                          </w:p>
                          <w:p w14:paraId="63C78309" w14:textId="4FD1A79D" w:rsidR="00263AD2" w:rsidRPr="00217F1F" w:rsidRDefault="00263AD2" w:rsidP="002F7D49">
                            <w:pPr>
                              <w:pStyle w:val="ListParagraph"/>
                              <w:numPr>
                                <w:ilvl w:val="0"/>
                                <w:numId w:val="26"/>
                              </w:numPr>
                              <w:tabs>
                                <w:tab w:val="left" w:pos="0"/>
                                <w:tab w:val="left" w:pos="142"/>
                              </w:tabs>
                              <w:spacing w:after="0" w:line="240" w:lineRule="auto"/>
                              <w:ind w:left="284" w:right="-160" w:hanging="284"/>
                              <w:jc w:val="both"/>
                              <w:rPr>
                                <w:color w:val="000000" w:themeColor="text1"/>
                                <w:sz w:val="20"/>
                                <w:szCs w:val="20"/>
                                <w:lang w:val="ru-RU"/>
                              </w:rPr>
                            </w:pPr>
                            <w:proofErr w:type="spellStart"/>
                            <w:r w:rsidRPr="00217F1F">
                              <w:rPr>
                                <w:color w:val="000000" w:themeColor="text1"/>
                                <w:sz w:val="20"/>
                                <w:szCs w:val="20"/>
                                <w:lang w:val="ru-RU"/>
                              </w:rPr>
                              <w:t>Полицияның</w:t>
                            </w:r>
                            <w:proofErr w:type="spellEnd"/>
                            <w:r w:rsidRPr="00217F1F">
                              <w:rPr>
                                <w:color w:val="000000" w:themeColor="text1"/>
                                <w:sz w:val="20"/>
                                <w:szCs w:val="20"/>
                                <w:lang w:val="ru-RU"/>
                              </w:rPr>
                              <w:t xml:space="preserve"> </w:t>
                            </w:r>
                            <w:proofErr w:type="spellStart"/>
                            <w:r w:rsidRPr="00217F1F">
                              <w:rPr>
                                <w:color w:val="000000" w:themeColor="text1"/>
                                <w:sz w:val="20"/>
                                <w:szCs w:val="20"/>
                                <w:lang w:val="ru-RU"/>
                              </w:rPr>
                              <w:t>біліктілігін</w:t>
                            </w:r>
                            <w:proofErr w:type="spellEnd"/>
                            <w:r w:rsidRPr="00217F1F">
                              <w:rPr>
                                <w:color w:val="000000" w:themeColor="text1"/>
                                <w:sz w:val="20"/>
                                <w:szCs w:val="20"/>
                                <w:lang w:val="ru-RU"/>
                              </w:rPr>
                              <w:t xml:space="preserve"> </w:t>
                            </w:r>
                            <w:proofErr w:type="spellStart"/>
                            <w:r w:rsidRPr="00217F1F">
                              <w:rPr>
                                <w:color w:val="000000" w:themeColor="text1"/>
                                <w:sz w:val="20"/>
                                <w:szCs w:val="20"/>
                                <w:lang w:val="ru-RU"/>
                              </w:rPr>
                              <w:t>арттыру</w:t>
                            </w:r>
                            <w:proofErr w:type="spellEnd"/>
                          </w:p>
                          <w:p w14:paraId="228B3CBB" w14:textId="39180A3A" w:rsidR="00263AD2" w:rsidRPr="00217F1F" w:rsidRDefault="00263AD2" w:rsidP="002F7D49">
                            <w:pPr>
                              <w:pStyle w:val="ListParagraph"/>
                              <w:numPr>
                                <w:ilvl w:val="0"/>
                                <w:numId w:val="26"/>
                              </w:numPr>
                              <w:tabs>
                                <w:tab w:val="left" w:pos="0"/>
                                <w:tab w:val="left" w:pos="142"/>
                              </w:tabs>
                              <w:spacing w:after="0" w:line="240" w:lineRule="auto"/>
                              <w:ind w:left="284" w:right="-160" w:hanging="284"/>
                              <w:jc w:val="both"/>
                              <w:rPr>
                                <w:color w:val="000000" w:themeColor="text1"/>
                                <w:sz w:val="20"/>
                                <w:szCs w:val="20"/>
                                <w:lang w:val="ru-RU"/>
                              </w:rPr>
                            </w:pPr>
                            <w:proofErr w:type="spellStart"/>
                            <w:r w:rsidRPr="00217F1F">
                              <w:rPr>
                                <w:color w:val="000000" w:themeColor="text1"/>
                                <w:sz w:val="20"/>
                                <w:szCs w:val="20"/>
                                <w:lang w:val="ru-RU"/>
                              </w:rPr>
                              <w:t>Жаңа</w:t>
                            </w:r>
                            <w:proofErr w:type="spellEnd"/>
                            <w:r w:rsidRPr="00217F1F">
                              <w:rPr>
                                <w:color w:val="000000" w:themeColor="text1"/>
                                <w:sz w:val="20"/>
                                <w:szCs w:val="20"/>
                                <w:lang w:val="ru-RU"/>
                              </w:rPr>
                              <w:t xml:space="preserve"> </w:t>
                            </w:r>
                            <w:proofErr w:type="spellStart"/>
                            <w:r w:rsidRPr="00217F1F">
                              <w:rPr>
                                <w:color w:val="000000" w:themeColor="text1"/>
                                <w:sz w:val="20"/>
                                <w:szCs w:val="20"/>
                                <w:lang w:val="ru-RU"/>
                              </w:rPr>
                              <w:t>қызметкерлерді</w:t>
                            </w:r>
                            <w:proofErr w:type="spellEnd"/>
                            <w:r w:rsidRPr="00217F1F">
                              <w:rPr>
                                <w:color w:val="000000" w:themeColor="text1"/>
                                <w:sz w:val="20"/>
                                <w:szCs w:val="20"/>
                                <w:lang w:val="ru-RU"/>
                              </w:rPr>
                              <w:t xml:space="preserve"> </w:t>
                            </w:r>
                            <w:proofErr w:type="spellStart"/>
                            <w:r w:rsidRPr="00217F1F">
                              <w:rPr>
                                <w:color w:val="000000" w:themeColor="text1"/>
                                <w:sz w:val="20"/>
                                <w:szCs w:val="20"/>
                                <w:lang w:val="ru-RU"/>
                              </w:rPr>
                              <w:t>жалдау</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861F84" id="Diamond 27" o:spid="_x0000_s1054" type="#_x0000_t4" style="position:absolute;left:0;text-align:left;margin-left:234pt;margin-top:1.8pt;width:232.6pt;height:212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" fillcolor="#5b9bd5 [3204]" strokecolor="#1f4d78 [1604]" strokeweight="1pt">
                <v:fill opacity="32896f"/>
                <v:textbox>
                  <w:txbxContent>
                    <w:p w14:paraId="725FFA95" w14:textId="7A7D05C5" w:rsidR="00263AD2" w:rsidRPr="00217F1F" w:rsidRDefault="00263AD2" w:rsidP="00217F1F">
                      <w:pPr>
                        <w:tabs>
                          <w:tab w:val="left" w:pos="0"/>
                          <w:tab w:val="left" w:pos="142"/>
                        </w:tabs>
                        <w:spacing w:after="0" w:line="240" w:lineRule="auto"/>
                        <w:ind w:right="-160"/>
                        <w:rPr>
                          <w:b/>
                          <w:bCs/>
                          <w:color w:val="000000" w:themeColor="text1"/>
                          <w:sz w:val="20"/>
                          <w:szCs w:val="20"/>
                          <w:lang w:val="ru-RU"/>
                        </w:rPr>
                      </w:pPr>
                      <w:r w:rsidRPr="00217F1F">
                        <w:rPr>
                          <w:b/>
                          <w:bCs/>
                          <w:color w:val="000000" w:themeColor="text1"/>
                          <w:sz w:val="20"/>
                          <w:szCs w:val="20"/>
                          <w:lang w:val="ru-RU"/>
                        </w:rPr>
                        <w:t xml:space="preserve">3-ші </w:t>
                      </w:r>
                      <w:proofErr w:type="spellStart"/>
                      <w:r>
                        <w:rPr>
                          <w:b/>
                          <w:bCs/>
                          <w:color w:val="000000" w:themeColor="text1"/>
                          <w:sz w:val="20"/>
                          <w:szCs w:val="20"/>
                          <w:lang w:val="ru-RU"/>
                        </w:rPr>
                        <w:t>проблеманы</w:t>
                      </w:r>
                      <w:proofErr w:type="spellEnd"/>
                      <w:r w:rsidRPr="00217F1F">
                        <w:rPr>
                          <w:b/>
                          <w:bCs/>
                          <w:color w:val="000000" w:themeColor="text1"/>
                          <w:sz w:val="20"/>
                          <w:szCs w:val="20"/>
                          <w:lang w:val="ru-RU"/>
                        </w:rPr>
                        <w:t xml:space="preserve"> </w:t>
                      </w:r>
                      <w:proofErr w:type="spellStart"/>
                      <w:r w:rsidRPr="00217F1F">
                        <w:rPr>
                          <w:b/>
                          <w:bCs/>
                          <w:color w:val="000000" w:themeColor="text1"/>
                          <w:sz w:val="20"/>
                          <w:szCs w:val="20"/>
                          <w:lang w:val="ru-RU"/>
                        </w:rPr>
                        <w:t>шешу</w:t>
                      </w:r>
                      <w:proofErr w:type="spellEnd"/>
                      <w:r w:rsidRPr="00217F1F">
                        <w:rPr>
                          <w:b/>
                          <w:bCs/>
                          <w:color w:val="000000" w:themeColor="text1"/>
                          <w:sz w:val="20"/>
                          <w:szCs w:val="20"/>
                          <w:lang w:val="ru-RU"/>
                        </w:rPr>
                        <w:t>:</w:t>
                      </w:r>
                    </w:p>
                    <w:p w14:paraId="671D22A8" w14:textId="6643BDB5" w:rsidR="00263AD2" w:rsidRPr="00217F1F" w:rsidRDefault="00263AD2" w:rsidP="002F7D49">
                      <w:pPr>
                        <w:pStyle w:val="ListParagraph"/>
                        <w:numPr>
                          <w:ilvl w:val="0"/>
                          <w:numId w:val="26"/>
                        </w:numPr>
                        <w:tabs>
                          <w:tab w:val="left" w:pos="0"/>
                          <w:tab w:val="left" w:pos="142"/>
                        </w:tabs>
                        <w:spacing w:after="0" w:line="240" w:lineRule="auto"/>
                        <w:ind w:left="284" w:right="-160" w:hanging="284"/>
                        <w:jc w:val="both"/>
                        <w:rPr>
                          <w:color w:val="000000" w:themeColor="text1"/>
                          <w:sz w:val="20"/>
                          <w:szCs w:val="20"/>
                          <w:lang w:val="ru-RU"/>
                        </w:rPr>
                      </w:pPr>
                      <w:r w:rsidRPr="00217F1F">
                        <w:rPr>
                          <w:color w:val="000000" w:themeColor="text1"/>
                          <w:sz w:val="20"/>
                          <w:szCs w:val="20"/>
                          <w:lang w:val="ru-RU"/>
                        </w:rPr>
                        <w:t xml:space="preserve">ІІМ </w:t>
                      </w:r>
                      <w:proofErr w:type="spellStart"/>
                      <w:r w:rsidRPr="00217F1F">
                        <w:rPr>
                          <w:color w:val="000000" w:themeColor="text1"/>
                          <w:sz w:val="20"/>
                          <w:szCs w:val="20"/>
                          <w:lang w:val="ru-RU"/>
                        </w:rPr>
                        <w:t>реформасы</w:t>
                      </w:r>
                      <w:proofErr w:type="spellEnd"/>
                    </w:p>
                    <w:p w14:paraId="63C78309" w14:textId="4FD1A79D" w:rsidR="00263AD2" w:rsidRPr="00217F1F" w:rsidRDefault="00263AD2" w:rsidP="002F7D49">
                      <w:pPr>
                        <w:pStyle w:val="ListParagraph"/>
                        <w:numPr>
                          <w:ilvl w:val="0"/>
                          <w:numId w:val="26"/>
                        </w:numPr>
                        <w:tabs>
                          <w:tab w:val="left" w:pos="0"/>
                          <w:tab w:val="left" w:pos="142"/>
                        </w:tabs>
                        <w:spacing w:after="0" w:line="240" w:lineRule="auto"/>
                        <w:ind w:left="284" w:right="-160" w:hanging="284"/>
                        <w:jc w:val="both"/>
                        <w:rPr>
                          <w:color w:val="000000" w:themeColor="text1"/>
                          <w:sz w:val="20"/>
                          <w:szCs w:val="20"/>
                          <w:lang w:val="ru-RU"/>
                        </w:rPr>
                      </w:pPr>
                      <w:proofErr w:type="spellStart"/>
                      <w:r w:rsidRPr="00217F1F">
                        <w:rPr>
                          <w:color w:val="000000" w:themeColor="text1"/>
                          <w:sz w:val="20"/>
                          <w:szCs w:val="20"/>
                          <w:lang w:val="ru-RU"/>
                        </w:rPr>
                        <w:t>Полицияның</w:t>
                      </w:r>
                      <w:proofErr w:type="spellEnd"/>
                      <w:r w:rsidRPr="00217F1F">
                        <w:rPr>
                          <w:color w:val="000000" w:themeColor="text1"/>
                          <w:sz w:val="20"/>
                          <w:szCs w:val="20"/>
                          <w:lang w:val="ru-RU"/>
                        </w:rPr>
                        <w:t xml:space="preserve"> </w:t>
                      </w:r>
                      <w:proofErr w:type="spellStart"/>
                      <w:r w:rsidRPr="00217F1F">
                        <w:rPr>
                          <w:color w:val="000000" w:themeColor="text1"/>
                          <w:sz w:val="20"/>
                          <w:szCs w:val="20"/>
                          <w:lang w:val="ru-RU"/>
                        </w:rPr>
                        <w:t>біліктілігін</w:t>
                      </w:r>
                      <w:proofErr w:type="spellEnd"/>
                      <w:r w:rsidRPr="00217F1F">
                        <w:rPr>
                          <w:color w:val="000000" w:themeColor="text1"/>
                          <w:sz w:val="20"/>
                          <w:szCs w:val="20"/>
                          <w:lang w:val="ru-RU"/>
                        </w:rPr>
                        <w:t xml:space="preserve"> </w:t>
                      </w:r>
                      <w:proofErr w:type="spellStart"/>
                      <w:r w:rsidRPr="00217F1F">
                        <w:rPr>
                          <w:color w:val="000000" w:themeColor="text1"/>
                          <w:sz w:val="20"/>
                          <w:szCs w:val="20"/>
                          <w:lang w:val="ru-RU"/>
                        </w:rPr>
                        <w:t>арттыру</w:t>
                      </w:r>
                      <w:proofErr w:type="spellEnd"/>
                    </w:p>
                    <w:p w14:paraId="228B3CBB" w14:textId="39180A3A" w:rsidR="00263AD2" w:rsidRPr="00217F1F" w:rsidRDefault="00263AD2" w:rsidP="002F7D49">
                      <w:pPr>
                        <w:pStyle w:val="ListParagraph"/>
                        <w:numPr>
                          <w:ilvl w:val="0"/>
                          <w:numId w:val="26"/>
                        </w:numPr>
                        <w:tabs>
                          <w:tab w:val="left" w:pos="0"/>
                          <w:tab w:val="left" w:pos="142"/>
                        </w:tabs>
                        <w:spacing w:after="0" w:line="240" w:lineRule="auto"/>
                        <w:ind w:left="284" w:right="-160" w:hanging="284"/>
                        <w:jc w:val="both"/>
                        <w:rPr>
                          <w:color w:val="000000" w:themeColor="text1"/>
                          <w:sz w:val="20"/>
                          <w:szCs w:val="20"/>
                          <w:lang w:val="ru-RU"/>
                        </w:rPr>
                      </w:pPr>
                      <w:proofErr w:type="spellStart"/>
                      <w:r w:rsidRPr="00217F1F">
                        <w:rPr>
                          <w:color w:val="000000" w:themeColor="text1"/>
                          <w:sz w:val="20"/>
                          <w:szCs w:val="20"/>
                          <w:lang w:val="ru-RU"/>
                        </w:rPr>
                        <w:t>Жаңа</w:t>
                      </w:r>
                      <w:proofErr w:type="spellEnd"/>
                      <w:r w:rsidRPr="00217F1F">
                        <w:rPr>
                          <w:color w:val="000000" w:themeColor="text1"/>
                          <w:sz w:val="20"/>
                          <w:szCs w:val="20"/>
                          <w:lang w:val="ru-RU"/>
                        </w:rPr>
                        <w:t xml:space="preserve"> </w:t>
                      </w:r>
                      <w:proofErr w:type="spellStart"/>
                      <w:r w:rsidRPr="00217F1F">
                        <w:rPr>
                          <w:color w:val="000000" w:themeColor="text1"/>
                          <w:sz w:val="20"/>
                          <w:szCs w:val="20"/>
                          <w:lang w:val="ru-RU"/>
                        </w:rPr>
                        <w:t>қызметкерлерді</w:t>
                      </w:r>
                      <w:proofErr w:type="spellEnd"/>
                      <w:r w:rsidRPr="00217F1F">
                        <w:rPr>
                          <w:color w:val="000000" w:themeColor="text1"/>
                          <w:sz w:val="20"/>
                          <w:szCs w:val="20"/>
                          <w:lang w:val="ru-RU"/>
                        </w:rPr>
                        <w:t xml:space="preserve"> </w:t>
                      </w:r>
                      <w:proofErr w:type="spellStart"/>
                      <w:r w:rsidRPr="00217F1F">
                        <w:rPr>
                          <w:color w:val="000000" w:themeColor="text1"/>
                          <w:sz w:val="20"/>
                          <w:szCs w:val="20"/>
                          <w:lang w:val="ru-RU"/>
                        </w:rPr>
                        <w:t>жалдау</w:t>
                      </w:r>
                      <w:proofErr w:type="spellEnd"/>
                    </w:p>
                  </w:txbxContent>
                </v:textbox>
              </v:shape>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778048" behindDoc="0" locked="0" layoutInCell="1" allowOverlap="1" wp14:anchorId="5517262A" wp14:editId="74200BBF">
                <wp:simplePos x="0" y="0"/>
                <wp:positionH relativeFrom="column">
                  <wp:posOffset>20320</wp:posOffset>
                </wp:positionH>
                <wp:positionV relativeFrom="paragraph">
                  <wp:posOffset>22860</wp:posOffset>
                </wp:positionV>
                <wp:extent cx="2951480" cy="2692400"/>
                <wp:effectExtent l="19050" t="19050" r="20320" b="31750"/>
                <wp:wrapNone/>
                <wp:docPr id="28" name="Diamond 28"/>
                <wp:cNvGraphicFramePr/>
                <a:graphic xmlns:a="http://schemas.openxmlformats.org/drawingml/2006/main">
                  <a:graphicData uri="http://schemas.microsoft.com/office/word/2010/wordprocessingShape">
                    <wps:wsp>
                      <wps:cNvSpPr/>
                      <wps:spPr>
                        <a:xfrm>
                          <a:off x="0" y="0"/>
                          <a:ext cx="2951480" cy="2692400"/>
                        </a:xfrm>
                        <a:prstGeom prst="diamond">
                          <a:avLst/>
                        </a:prstGeom>
                        <a:solidFill>
                          <a:schemeClr val="accent1">
                            <a:alpha val="51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0010935" w14:textId="495A14A2" w:rsidR="00263AD2" w:rsidRPr="00217F1F" w:rsidRDefault="00263AD2" w:rsidP="00217F1F">
                            <w:pPr>
                              <w:tabs>
                                <w:tab w:val="left" w:pos="66"/>
                              </w:tabs>
                              <w:spacing w:after="0" w:line="240" w:lineRule="auto"/>
                              <w:ind w:left="-218" w:right="-111"/>
                              <w:jc w:val="center"/>
                              <w:rPr>
                                <w:b/>
                                <w:bCs/>
                                <w:color w:val="000000" w:themeColor="text1"/>
                                <w:sz w:val="20"/>
                                <w:szCs w:val="20"/>
                                <w:lang w:val="ru-RU"/>
                              </w:rPr>
                            </w:pPr>
                            <w:proofErr w:type="spellStart"/>
                            <w:r>
                              <w:rPr>
                                <w:b/>
                                <w:bCs/>
                                <w:color w:val="000000" w:themeColor="text1"/>
                                <w:sz w:val="20"/>
                                <w:szCs w:val="20"/>
                                <w:lang w:val="ru-RU"/>
                              </w:rPr>
                              <w:t>Проблемалары</w:t>
                            </w:r>
                            <w:proofErr w:type="spellEnd"/>
                            <w:r w:rsidRPr="00217F1F">
                              <w:rPr>
                                <w:b/>
                                <w:bCs/>
                                <w:color w:val="000000" w:themeColor="text1"/>
                                <w:sz w:val="20"/>
                                <w:szCs w:val="20"/>
                                <w:lang w:val="ru-RU"/>
                              </w:rPr>
                              <w:t>:</w:t>
                            </w:r>
                          </w:p>
                          <w:p w14:paraId="62CAF378" w14:textId="77777777" w:rsidR="00263AD2" w:rsidRPr="00217F1F" w:rsidRDefault="00263AD2" w:rsidP="00217F1F">
                            <w:pPr>
                              <w:tabs>
                                <w:tab w:val="left" w:pos="66"/>
                              </w:tabs>
                              <w:spacing w:after="0" w:line="240" w:lineRule="auto"/>
                              <w:ind w:left="-218" w:right="-111"/>
                              <w:jc w:val="center"/>
                              <w:rPr>
                                <w:color w:val="000000" w:themeColor="text1"/>
                                <w:sz w:val="20"/>
                                <w:szCs w:val="20"/>
                                <w:lang w:val="ru-RU"/>
                              </w:rPr>
                            </w:pPr>
                            <w:r w:rsidRPr="00217F1F">
                              <w:rPr>
                                <w:color w:val="000000" w:themeColor="text1"/>
                                <w:sz w:val="20"/>
                                <w:szCs w:val="20"/>
                                <w:lang w:val="ru-RU"/>
                              </w:rPr>
                              <w:t xml:space="preserve">1. </w:t>
                            </w:r>
                            <w:proofErr w:type="spellStart"/>
                            <w:r w:rsidRPr="00217F1F">
                              <w:rPr>
                                <w:color w:val="000000" w:themeColor="text1"/>
                                <w:sz w:val="20"/>
                                <w:szCs w:val="20"/>
                                <w:lang w:val="ru-RU"/>
                              </w:rPr>
                              <w:t>Мектептерде</w:t>
                            </w:r>
                            <w:proofErr w:type="spellEnd"/>
                            <w:r w:rsidRPr="00217F1F">
                              <w:rPr>
                                <w:color w:val="000000" w:themeColor="text1"/>
                                <w:sz w:val="20"/>
                                <w:szCs w:val="20"/>
                                <w:lang w:val="ru-RU"/>
                              </w:rPr>
                              <w:t xml:space="preserve"> </w:t>
                            </w:r>
                            <w:proofErr w:type="spellStart"/>
                            <w:r w:rsidRPr="00217F1F">
                              <w:rPr>
                                <w:color w:val="000000" w:themeColor="text1"/>
                                <w:sz w:val="20"/>
                                <w:szCs w:val="20"/>
                                <w:lang w:val="ru-RU"/>
                              </w:rPr>
                              <w:t>құқықтық</w:t>
                            </w:r>
                            <w:proofErr w:type="spellEnd"/>
                            <w:r w:rsidRPr="00217F1F">
                              <w:rPr>
                                <w:color w:val="000000" w:themeColor="text1"/>
                                <w:sz w:val="20"/>
                                <w:szCs w:val="20"/>
                                <w:lang w:val="ru-RU"/>
                              </w:rPr>
                              <w:t xml:space="preserve"> </w:t>
                            </w:r>
                            <w:proofErr w:type="spellStart"/>
                            <w:r w:rsidRPr="00217F1F">
                              <w:rPr>
                                <w:color w:val="000000" w:themeColor="text1"/>
                                <w:sz w:val="20"/>
                                <w:szCs w:val="20"/>
                                <w:lang w:val="ru-RU"/>
                              </w:rPr>
                              <w:t>ағартудың</w:t>
                            </w:r>
                            <w:proofErr w:type="spellEnd"/>
                            <w:r w:rsidRPr="00217F1F">
                              <w:rPr>
                                <w:color w:val="000000" w:themeColor="text1"/>
                                <w:sz w:val="20"/>
                                <w:szCs w:val="20"/>
                                <w:lang w:val="ru-RU"/>
                              </w:rPr>
                              <w:t xml:space="preserve"> </w:t>
                            </w:r>
                            <w:proofErr w:type="spellStart"/>
                            <w:r w:rsidRPr="00217F1F">
                              <w:rPr>
                                <w:color w:val="000000" w:themeColor="text1"/>
                                <w:sz w:val="20"/>
                                <w:szCs w:val="20"/>
                                <w:lang w:val="ru-RU"/>
                              </w:rPr>
                              <w:t>болмауы</w:t>
                            </w:r>
                            <w:proofErr w:type="spellEnd"/>
                          </w:p>
                          <w:p w14:paraId="1EEB2BCC" w14:textId="77777777" w:rsidR="00263AD2" w:rsidRPr="00217F1F" w:rsidRDefault="00263AD2" w:rsidP="00217F1F">
                            <w:pPr>
                              <w:tabs>
                                <w:tab w:val="left" w:pos="66"/>
                              </w:tabs>
                              <w:spacing w:after="0" w:line="240" w:lineRule="auto"/>
                              <w:ind w:left="-218" w:right="-111"/>
                              <w:jc w:val="center"/>
                              <w:rPr>
                                <w:color w:val="000000" w:themeColor="text1"/>
                                <w:sz w:val="20"/>
                                <w:szCs w:val="20"/>
                                <w:lang w:val="ru-RU"/>
                              </w:rPr>
                            </w:pPr>
                            <w:r w:rsidRPr="00217F1F">
                              <w:rPr>
                                <w:color w:val="000000" w:themeColor="text1"/>
                                <w:sz w:val="20"/>
                                <w:szCs w:val="20"/>
                                <w:lang w:val="ru-RU"/>
                              </w:rPr>
                              <w:t xml:space="preserve">2. </w:t>
                            </w:r>
                            <w:proofErr w:type="spellStart"/>
                            <w:r w:rsidRPr="00217F1F">
                              <w:rPr>
                                <w:color w:val="000000" w:themeColor="text1"/>
                                <w:sz w:val="20"/>
                                <w:szCs w:val="20"/>
                                <w:lang w:val="ru-RU"/>
                              </w:rPr>
                              <w:t>Нөлдік</w:t>
                            </w:r>
                            <w:proofErr w:type="spellEnd"/>
                            <w:r w:rsidRPr="00217F1F">
                              <w:rPr>
                                <w:color w:val="000000" w:themeColor="text1"/>
                                <w:sz w:val="20"/>
                                <w:szCs w:val="20"/>
                                <w:lang w:val="ru-RU"/>
                              </w:rPr>
                              <w:t xml:space="preserve"> </w:t>
                            </w:r>
                            <w:proofErr w:type="spellStart"/>
                            <w:r w:rsidRPr="00217F1F">
                              <w:rPr>
                                <w:color w:val="000000" w:themeColor="text1"/>
                                <w:sz w:val="20"/>
                                <w:szCs w:val="20"/>
                                <w:lang w:val="ru-RU"/>
                              </w:rPr>
                              <w:t>төзімділік</w:t>
                            </w:r>
                            <w:proofErr w:type="spellEnd"/>
                            <w:r w:rsidRPr="00217F1F">
                              <w:rPr>
                                <w:color w:val="000000" w:themeColor="text1"/>
                                <w:sz w:val="20"/>
                                <w:szCs w:val="20"/>
                                <w:lang w:val="ru-RU"/>
                              </w:rPr>
                              <w:t xml:space="preserve"> </w:t>
                            </w:r>
                            <w:proofErr w:type="spellStart"/>
                            <w:r w:rsidRPr="00217F1F">
                              <w:rPr>
                                <w:color w:val="000000" w:themeColor="text1"/>
                                <w:sz w:val="20"/>
                                <w:szCs w:val="20"/>
                                <w:lang w:val="ru-RU"/>
                              </w:rPr>
                              <w:t>мәдениетінің</w:t>
                            </w:r>
                            <w:proofErr w:type="spellEnd"/>
                            <w:r w:rsidRPr="00217F1F">
                              <w:rPr>
                                <w:color w:val="000000" w:themeColor="text1"/>
                                <w:sz w:val="20"/>
                                <w:szCs w:val="20"/>
                                <w:lang w:val="ru-RU"/>
                              </w:rPr>
                              <w:t xml:space="preserve"> </w:t>
                            </w:r>
                            <w:proofErr w:type="spellStart"/>
                            <w:r w:rsidRPr="00217F1F">
                              <w:rPr>
                                <w:color w:val="000000" w:themeColor="text1"/>
                                <w:sz w:val="20"/>
                                <w:szCs w:val="20"/>
                                <w:lang w:val="ru-RU"/>
                              </w:rPr>
                              <w:t>болмауы</w:t>
                            </w:r>
                            <w:proofErr w:type="spellEnd"/>
                          </w:p>
                          <w:p w14:paraId="4DB3C77C" w14:textId="3EFBE57C" w:rsidR="00263AD2" w:rsidRPr="00217F1F" w:rsidRDefault="00263AD2" w:rsidP="00217F1F">
                            <w:pPr>
                              <w:tabs>
                                <w:tab w:val="left" w:pos="66"/>
                              </w:tabs>
                              <w:spacing w:after="0" w:line="240" w:lineRule="auto"/>
                              <w:ind w:left="-218" w:right="-111"/>
                              <w:jc w:val="center"/>
                              <w:rPr>
                                <w:b/>
                                <w:bCs/>
                                <w:color w:val="000000" w:themeColor="text1"/>
                                <w:sz w:val="20"/>
                                <w:szCs w:val="20"/>
                                <w:lang w:val="ru-RU"/>
                              </w:rPr>
                            </w:pPr>
                            <w:r w:rsidRPr="00217F1F">
                              <w:rPr>
                                <w:b/>
                                <w:bCs/>
                                <w:color w:val="000000" w:themeColor="text1"/>
                                <w:sz w:val="20"/>
                                <w:szCs w:val="20"/>
                                <w:lang w:val="ru-RU"/>
                              </w:rPr>
                              <w:t xml:space="preserve">3. </w:t>
                            </w:r>
                            <w:proofErr w:type="spellStart"/>
                            <w:r w:rsidRPr="00217F1F">
                              <w:rPr>
                                <w:b/>
                                <w:bCs/>
                                <w:color w:val="000000" w:themeColor="text1"/>
                                <w:sz w:val="20"/>
                                <w:szCs w:val="20"/>
                                <w:lang w:val="ru-RU"/>
                              </w:rPr>
                              <w:t>Құқық</w:t>
                            </w:r>
                            <w:proofErr w:type="spellEnd"/>
                            <w:r w:rsidRPr="00217F1F">
                              <w:rPr>
                                <w:b/>
                                <w:bCs/>
                                <w:color w:val="000000" w:themeColor="text1"/>
                                <w:sz w:val="20"/>
                                <w:szCs w:val="20"/>
                                <w:lang w:val="ru-RU"/>
                              </w:rPr>
                              <w:t xml:space="preserve"> </w:t>
                            </w:r>
                            <w:proofErr w:type="spellStart"/>
                            <w:r w:rsidRPr="00217F1F">
                              <w:rPr>
                                <w:b/>
                                <w:bCs/>
                                <w:color w:val="000000" w:themeColor="text1"/>
                                <w:sz w:val="20"/>
                                <w:szCs w:val="20"/>
                                <w:lang w:val="ru-RU"/>
                              </w:rPr>
                              <w:t>қорғау</w:t>
                            </w:r>
                            <w:proofErr w:type="spellEnd"/>
                            <w:r w:rsidRPr="00217F1F">
                              <w:rPr>
                                <w:b/>
                                <w:bCs/>
                                <w:color w:val="000000" w:themeColor="text1"/>
                                <w:sz w:val="20"/>
                                <w:szCs w:val="20"/>
                                <w:lang w:val="ru-RU"/>
                              </w:rPr>
                              <w:t xml:space="preserve"> </w:t>
                            </w:r>
                            <w:proofErr w:type="spellStart"/>
                            <w:r w:rsidRPr="00217F1F">
                              <w:rPr>
                                <w:b/>
                                <w:bCs/>
                                <w:color w:val="000000" w:themeColor="text1"/>
                                <w:sz w:val="20"/>
                                <w:szCs w:val="20"/>
                                <w:lang w:val="ru-RU"/>
                              </w:rPr>
                              <w:t>органдарының</w:t>
                            </w:r>
                            <w:proofErr w:type="spellEnd"/>
                            <w:r w:rsidRPr="00217F1F">
                              <w:rPr>
                                <w:b/>
                                <w:bCs/>
                                <w:color w:val="000000" w:themeColor="text1"/>
                                <w:sz w:val="20"/>
                                <w:szCs w:val="20"/>
                                <w:lang w:val="ru-RU"/>
                              </w:rPr>
                              <w:t xml:space="preserve"> </w:t>
                            </w:r>
                            <w:proofErr w:type="spellStart"/>
                            <w:r w:rsidRPr="00217F1F">
                              <w:rPr>
                                <w:b/>
                                <w:bCs/>
                                <w:color w:val="000000" w:themeColor="text1"/>
                                <w:sz w:val="20"/>
                                <w:szCs w:val="20"/>
                                <w:lang w:val="ru-RU"/>
                              </w:rPr>
                              <w:t>тиімсіздігі</w:t>
                            </w:r>
                            <w:proofErr w:type="spellEnd"/>
                          </w:p>
                          <w:p w14:paraId="04F8C8F3" w14:textId="77777777" w:rsidR="00263AD2" w:rsidRPr="00272DE2" w:rsidRDefault="00263AD2" w:rsidP="00217F1F">
                            <w:pPr>
                              <w:jc w:val="center"/>
                              <w:rPr>
                                <w:color w:val="000000" w:themeColor="text1"/>
                                <w:lang w:val="ru-RU"/>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17262A" id="Diamond 28" o:spid="_x0000_s1055" type="#_x0000_t4" style="position:absolute;left:0;text-align:left;margin-left:1.6pt;margin-top:1.8pt;width:232.4pt;height:212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" fillcolor="#5b9bd5 [3204]" strokecolor="#1f4d78 [1604]" strokeweight="1pt">
                <v:fill opacity="33410f"/>
                <v:textbox>
                  <w:txbxContent>
                    <w:p w14:paraId="20010935" w14:textId="495A14A2" w:rsidR="00263AD2" w:rsidRPr="00217F1F" w:rsidRDefault="00263AD2" w:rsidP="00217F1F">
                      <w:pPr>
                        <w:tabs>
                          <w:tab w:val="left" w:pos="66"/>
                        </w:tabs>
                        <w:spacing w:after="0" w:line="240" w:lineRule="auto"/>
                        <w:ind w:left="-218" w:right="-111"/>
                        <w:jc w:val="center"/>
                        <w:rPr>
                          <w:b/>
                          <w:bCs/>
                          <w:color w:val="000000" w:themeColor="text1"/>
                          <w:sz w:val="20"/>
                          <w:szCs w:val="20"/>
                          <w:lang w:val="ru-RU"/>
                        </w:rPr>
                      </w:pPr>
                      <w:proofErr w:type="spellStart"/>
                      <w:r>
                        <w:rPr>
                          <w:b/>
                          <w:bCs/>
                          <w:color w:val="000000" w:themeColor="text1"/>
                          <w:sz w:val="20"/>
                          <w:szCs w:val="20"/>
                          <w:lang w:val="ru-RU"/>
                        </w:rPr>
                        <w:t>Проблемалары</w:t>
                      </w:r>
                      <w:proofErr w:type="spellEnd"/>
                      <w:r w:rsidRPr="00217F1F">
                        <w:rPr>
                          <w:b/>
                          <w:bCs/>
                          <w:color w:val="000000" w:themeColor="text1"/>
                          <w:sz w:val="20"/>
                          <w:szCs w:val="20"/>
                          <w:lang w:val="ru-RU"/>
                        </w:rPr>
                        <w:t>:</w:t>
                      </w:r>
                    </w:p>
                    <w:p w14:paraId="62CAF378" w14:textId="77777777" w:rsidR="00263AD2" w:rsidRPr="00217F1F" w:rsidRDefault="00263AD2" w:rsidP="00217F1F">
                      <w:pPr>
                        <w:tabs>
                          <w:tab w:val="left" w:pos="66"/>
                        </w:tabs>
                        <w:spacing w:after="0" w:line="240" w:lineRule="auto"/>
                        <w:ind w:left="-218" w:right="-111"/>
                        <w:jc w:val="center"/>
                        <w:rPr>
                          <w:color w:val="000000" w:themeColor="text1"/>
                          <w:sz w:val="20"/>
                          <w:szCs w:val="20"/>
                          <w:lang w:val="ru-RU"/>
                        </w:rPr>
                      </w:pPr>
                      <w:r w:rsidRPr="00217F1F">
                        <w:rPr>
                          <w:color w:val="000000" w:themeColor="text1"/>
                          <w:sz w:val="20"/>
                          <w:szCs w:val="20"/>
                          <w:lang w:val="ru-RU"/>
                        </w:rPr>
                        <w:t xml:space="preserve">1. </w:t>
                      </w:r>
                      <w:proofErr w:type="spellStart"/>
                      <w:r w:rsidRPr="00217F1F">
                        <w:rPr>
                          <w:color w:val="000000" w:themeColor="text1"/>
                          <w:sz w:val="20"/>
                          <w:szCs w:val="20"/>
                          <w:lang w:val="ru-RU"/>
                        </w:rPr>
                        <w:t>Мектептерде</w:t>
                      </w:r>
                      <w:proofErr w:type="spellEnd"/>
                      <w:r w:rsidRPr="00217F1F">
                        <w:rPr>
                          <w:color w:val="000000" w:themeColor="text1"/>
                          <w:sz w:val="20"/>
                          <w:szCs w:val="20"/>
                          <w:lang w:val="ru-RU"/>
                        </w:rPr>
                        <w:t xml:space="preserve"> </w:t>
                      </w:r>
                      <w:proofErr w:type="spellStart"/>
                      <w:r w:rsidRPr="00217F1F">
                        <w:rPr>
                          <w:color w:val="000000" w:themeColor="text1"/>
                          <w:sz w:val="20"/>
                          <w:szCs w:val="20"/>
                          <w:lang w:val="ru-RU"/>
                        </w:rPr>
                        <w:t>құқықтық</w:t>
                      </w:r>
                      <w:proofErr w:type="spellEnd"/>
                      <w:r w:rsidRPr="00217F1F">
                        <w:rPr>
                          <w:color w:val="000000" w:themeColor="text1"/>
                          <w:sz w:val="20"/>
                          <w:szCs w:val="20"/>
                          <w:lang w:val="ru-RU"/>
                        </w:rPr>
                        <w:t xml:space="preserve"> </w:t>
                      </w:r>
                      <w:proofErr w:type="spellStart"/>
                      <w:r w:rsidRPr="00217F1F">
                        <w:rPr>
                          <w:color w:val="000000" w:themeColor="text1"/>
                          <w:sz w:val="20"/>
                          <w:szCs w:val="20"/>
                          <w:lang w:val="ru-RU"/>
                        </w:rPr>
                        <w:t>ағартудың</w:t>
                      </w:r>
                      <w:proofErr w:type="spellEnd"/>
                      <w:r w:rsidRPr="00217F1F">
                        <w:rPr>
                          <w:color w:val="000000" w:themeColor="text1"/>
                          <w:sz w:val="20"/>
                          <w:szCs w:val="20"/>
                          <w:lang w:val="ru-RU"/>
                        </w:rPr>
                        <w:t xml:space="preserve"> </w:t>
                      </w:r>
                      <w:proofErr w:type="spellStart"/>
                      <w:r w:rsidRPr="00217F1F">
                        <w:rPr>
                          <w:color w:val="000000" w:themeColor="text1"/>
                          <w:sz w:val="20"/>
                          <w:szCs w:val="20"/>
                          <w:lang w:val="ru-RU"/>
                        </w:rPr>
                        <w:t>болмауы</w:t>
                      </w:r>
                      <w:proofErr w:type="spellEnd"/>
                    </w:p>
                    <w:p w14:paraId="1EEB2BCC" w14:textId="77777777" w:rsidR="00263AD2" w:rsidRPr="00217F1F" w:rsidRDefault="00263AD2" w:rsidP="00217F1F">
                      <w:pPr>
                        <w:tabs>
                          <w:tab w:val="left" w:pos="66"/>
                        </w:tabs>
                        <w:spacing w:after="0" w:line="240" w:lineRule="auto"/>
                        <w:ind w:left="-218" w:right="-111"/>
                        <w:jc w:val="center"/>
                        <w:rPr>
                          <w:color w:val="000000" w:themeColor="text1"/>
                          <w:sz w:val="20"/>
                          <w:szCs w:val="20"/>
                          <w:lang w:val="ru-RU"/>
                        </w:rPr>
                      </w:pPr>
                      <w:r w:rsidRPr="00217F1F">
                        <w:rPr>
                          <w:color w:val="000000" w:themeColor="text1"/>
                          <w:sz w:val="20"/>
                          <w:szCs w:val="20"/>
                          <w:lang w:val="ru-RU"/>
                        </w:rPr>
                        <w:t xml:space="preserve">2. </w:t>
                      </w:r>
                      <w:proofErr w:type="spellStart"/>
                      <w:r w:rsidRPr="00217F1F">
                        <w:rPr>
                          <w:color w:val="000000" w:themeColor="text1"/>
                          <w:sz w:val="20"/>
                          <w:szCs w:val="20"/>
                          <w:lang w:val="ru-RU"/>
                        </w:rPr>
                        <w:t>Нөлдік</w:t>
                      </w:r>
                      <w:proofErr w:type="spellEnd"/>
                      <w:r w:rsidRPr="00217F1F">
                        <w:rPr>
                          <w:color w:val="000000" w:themeColor="text1"/>
                          <w:sz w:val="20"/>
                          <w:szCs w:val="20"/>
                          <w:lang w:val="ru-RU"/>
                        </w:rPr>
                        <w:t xml:space="preserve"> </w:t>
                      </w:r>
                      <w:proofErr w:type="spellStart"/>
                      <w:r w:rsidRPr="00217F1F">
                        <w:rPr>
                          <w:color w:val="000000" w:themeColor="text1"/>
                          <w:sz w:val="20"/>
                          <w:szCs w:val="20"/>
                          <w:lang w:val="ru-RU"/>
                        </w:rPr>
                        <w:t>төзімділік</w:t>
                      </w:r>
                      <w:proofErr w:type="spellEnd"/>
                      <w:r w:rsidRPr="00217F1F">
                        <w:rPr>
                          <w:color w:val="000000" w:themeColor="text1"/>
                          <w:sz w:val="20"/>
                          <w:szCs w:val="20"/>
                          <w:lang w:val="ru-RU"/>
                        </w:rPr>
                        <w:t xml:space="preserve"> </w:t>
                      </w:r>
                      <w:proofErr w:type="spellStart"/>
                      <w:r w:rsidRPr="00217F1F">
                        <w:rPr>
                          <w:color w:val="000000" w:themeColor="text1"/>
                          <w:sz w:val="20"/>
                          <w:szCs w:val="20"/>
                          <w:lang w:val="ru-RU"/>
                        </w:rPr>
                        <w:t>мәдениетінің</w:t>
                      </w:r>
                      <w:proofErr w:type="spellEnd"/>
                      <w:r w:rsidRPr="00217F1F">
                        <w:rPr>
                          <w:color w:val="000000" w:themeColor="text1"/>
                          <w:sz w:val="20"/>
                          <w:szCs w:val="20"/>
                          <w:lang w:val="ru-RU"/>
                        </w:rPr>
                        <w:t xml:space="preserve"> </w:t>
                      </w:r>
                      <w:proofErr w:type="spellStart"/>
                      <w:r w:rsidRPr="00217F1F">
                        <w:rPr>
                          <w:color w:val="000000" w:themeColor="text1"/>
                          <w:sz w:val="20"/>
                          <w:szCs w:val="20"/>
                          <w:lang w:val="ru-RU"/>
                        </w:rPr>
                        <w:t>болмауы</w:t>
                      </w:r>
                      <w:proofErr w:type="spellEnd"/>
                    </w:p>
                    <w:p w14:paraId="4DB3C77C" w14:textId="3EFBE57C" w:rsidR="00263AD2" w:rsidRPr="00217F1F" w:rsidRDefault="00263AD2" w:rsidP="00217F1F">
                      <w:pPr>
                        <w:tabs>
                          <w:tab w:val="left" w:pos="66"/>
                        </w:tabs>
                        <w:spacing w:after="0" w:line="240" w:lineRule="auto"/>
                        <w:ind w:left="-218" w:right="-111"/>
                        <w:jc w:val="center"/>
                        <w:rPr>
                          <w:b/>
                          <w:bCs/>
                          <w:color w:val="000000" w:themeColor="text1"/>
                          <w:sz w:val="20"/>
                          <w:szCs w:val="20"/>
                          <w:lang w:val="ru-RU"/>
                        </w:rPr>
                      </w:pPr>
                      <w:r w:rsidRPr="00217F1F">
                        <w:rPr>
                          <w:b/>
                          <w:bCs/>
                          <w:color w:val="000000" w:themeColor="text1"/>
                          <w:sz w:val="20"/>
                          <w:szCs w:val="20"/>
                          <w:lang w:val="ru-RU"/>
                        </w:rPr>
                        <w:t xml:space="preserve">3. </w:t>
                      </w:r>
                      <w:proofErr w:type="spellStart"/>
                      <w:r w:rsidRPr="00217F1F">
                        <w:rPr>
                          <w:b/>
                          <w:bCs/>
                          <w:color w:val="000000" w:themeColor="text1"/>
                          <w:sz w:val="20"/>
                          <w:szCs w:val="20"/>
                          <w:lang w:val="ru-RU"/>
                        </w:rPr>
                        <w:t>Құқық</w:t>
                      </w:r>
                      <w:proofErr w:type="spellEnd"/>
                      <w:r w:rsidRPr="00217F1F">
                        <w:rPr>
                          <w:b/>
                          <w:bCs/>
                          <w:color w:val="000000" w:themeColor="text1"/>
                          <w:sz w:val="20"/>
                          <w:szCs w:val="20"/>
                          <w:lang w:val="ru-RU"/>
                        </w:rPr>
                        <w:t xml:space="preserve"> </w:t>
                      </w:r>
                      <w:proofErr w:type="spellStart"/>
                      <w:r w:rsidRPr="00217F1F">
                        <w:rPr>
                          <w:b/>
                          <w:bCs/>
                          <w:color w:val="000000" w:themeColor="text1"/>
                          <w:sz w:val="20"/>
                          <w:szCs w:val="20"/>
                          <w:lang w:val="ru-RU"/>
                        </w:rPr>
                        <w:t>қорғау</w:t>
                      </w:r>
                      <w:proofErr w:type="spellEnd"/>
                      <w:r w:rsidRPr="00217F1F">
                        <w:rPr>
                          <w:b/>
                          <w:bCs/>
                          <w:color w:val="000000" w:themeColor="text1"/>
                          <w:sz w:val="20"/>
                          <w:szCs w:val="20"/>
                          <w:lang w:val="ru-RU"/>
                        </w:rPr>
                        <w:t xml:space="preserve"> </w:t>
                      </w:r>
                      <w:proofErr w:type="spellStart"/>
                      <w:r w:rsidRPr="00217F1F">
                        <w:rPr>
                          <w:b/>
                          <w:bCs/>
                          <w:color w:val="000000" w:themeColor="text1"/>
                          <w:sz w:val="20"/>
                          <w:szCs w:val="20"/>
                          <w:lang w:val="ru-RU"/>
                        </w:rPr>
                        <w:t>органдарының</w:t>
                      </w:r>
                      <w:proofErr w:type="spellEnd"/>
                      <w:r w:rsidRPr="00217F1F">
                        <w:rPr>
                          <w:b/>
                          <w:bCs/>
                          <w:color w:val="000000" w:themeColor="text1"/>
                          <w:sz w:val="20"/>
                          <w:szCs w:val="20"/>
                          <w:lang w:val="ru-RU"/>
                        </w:rPr>
                        <w:t xml:space="preserve"> </w:t>
                      </w:r>
                      <w:proofErr w:type="spellStart"/>
                      <w:r w:rsidRPr="00217F1F">
                        <w:rPr>
                          <w:b/>
                          <w:bCs/>
                          <w:color w:val="000000" w:themeColor="text1"/>
                          <w:sz w:val="20"/>
                          <w:szCs w:val="20"/>
                          <w:lang w:val="ru-RU"/>
                        </w:rPr>
                        <w:t>тиімсіздігі</w:t>
                      </w:r>
                      <w:proofErr w:type="spellEnd"/>
                    </w:p>
                    <w:p w14:paraId="04F8C8F3" w14:textId="77777777" w:rsidR="00263AD2" w:rsidRPr="00272DE2" w:rsidRDefault="00263AD2" w:rsidP="00217F1F">
                      <w:pPr>
                        <w:jc w:val="center"/>
                        <w:rPr>
                          <w:color w:val="000000" w:themeColor="text1"/>
                          <w:lang w:val="ru-RU"/>
                        </w:rPr>
                      </w:pPr>
                    </w:p>
                  </w:txbxContent>
                </v:textbox>
              </v:shape>
            </w:pict>
          </mc:Fallback>
        </mc:AlternateContent>
      </w:r>
    </w:p>
    <w:p w14:paraId="6C577F30" w14:textId="77777777" w:rsidR="00217F1F" w:rsidRPr="0029009F" w:rsidRDefault="00217F1F" w:rsidP="00217F1F">
      <w:pPr>
        <w:jc w:val="both"/>
        <w:rPr>
          <w:rFonts w:ascii="Times New Roman" w:hAnsi="Times New Roman" w:cs="Times New Roman"/>
          <w:b/>
          <w:bCs/>
          <w:sz w:val="24"/>
          <w:szCs w:val="24"/>
          <w:lang w:val="kk-KZ"/>
        </w:rPr>
      </w:pPr>
    </w:p>
    <w:p w14:paraId="73B74859" w14:textId="77777777" w:rsidR="00217F1F" w:rsidRPr="0029009F" w:rsidRDefault="00217F1F" w:rsidP="00217F1F">
      <w:pPr>
        <w:jc w:val="both"/>
        <w:rPr>
          <w:rFonts w:ascii="Times New Roman" w:hAnsi="Times New Roman" w:cs="Times New Roman"/>
          <w:b/>
          <w:bCs/>
          <w:sz w:val="24"/>
          <w:szCs w:val="24"/>
          <w:lang w:val="kk-KZ"/>
        </w:rPr>
      </w:pPr>
    </w:p>
    <w:p w14:paraId="595F7E88" w14:textId="77777777" w:rsidR="00217F1F" w:rsidRPr="0029009F" w:rsidRDefault="00217F1F" w:rsidP="00217F1F">
      <w:pPr>
        <w:jc w:val="both"/>
        <w:rPr>
          <w:rFonts w:ascii="Times New Roman" w:hAnsi="Times New Roman" w:cs="Times New Roman"/>
          <w:b/>
          <w:bCs/>
          <w:sz w:val="24"/>
          <w:szCs w:val="24"/>
          <w:lang w:val="kk-KZ"/>
        </w:rPr>
      </w:pPr>
    </w:p>
    <w:p w14:paraId="4EE5E002" w14:textId="77777777" w:rsidR="00217F1F" w:rsidRPr="0029009F" w:rsidRDefault="00217F1F" w:rsidP="00217F1F">
      <w:pPr>
        <w:jc w:val="both"/>
        <w:rPr>
          <w:rFonts w:ascii="Times New Roman" w:hAnsi="Times New Roman" w:cs="Times New Roman"/>
          <w:b/>
          <w:bCs/>
          <w:sz w:val="24"/>
          <w:szCs w:val="24"/>
          <w:lang w:val="kk-KZ"/>
        </w:rPr>
      </w:pPr>
    </w:p>
    <w:p w14:paraId="43B2D0AC" w14:textId="3DFC2562" w:rsidR="002D2A3D" w:rsidRPr="00BF32A4" w:rsidRDefault="002D2A3D" w:rsidP="002D2A3D">
      <w:pPr>
        <w:spacing w:after="0" w:line="240" w:lineRule="auto"/>
        <w:ind w:left="360"/>
        <w:jc w:val="both"/>
        <w:rPr>
          <w:rFonts w:ascii="Times New Roman" w:hAnsi="Times New Roman" w:cs="Times New Roman"/>
          <w:sz w:val="24"/>
          <w:szCs w:val="24"/>
          <w:lang w:val="kk-KZ"/>
        </w:rPr>
      </w:pPr>
    </w:p>
    <w:p w14:paraId="0D3304B6" w14:textId="79486100" w:rsidR="002D2A3D" w:rsidRPr="00BF32A4" w:rsidRDefault="002D2A3D" w:rsidP="002D2A3D">
      <w:pPr>
        <w:spacing w:after="0" w:line="240" w:lineRule="auto"/>
        <w:ind w:left="360"/>
        <w:jc w:val="both"/>
        <w:rPr>
          <w:rFonts w:ascii="Times New Roman" w:hAnsi="Times New Roman" w:cs="Times New Roman"/>
          <w:sz w:val="24"/>
          <w:szCs w:val="24"/>
          <w:lang w:val="kk-KZ"/>
        </w:rPr>
      </w:pPr>
    </w:p>
    <w:p w14:paraId="68BE479D" w14:textId="66CE53BC" w:rsidR="002D2A3D" w:rsidRPr="00BF32A4" w:rsidRDefault="002D2A3D" w:rsidP="002D2A3D">
      <w:pPr>
        <w:spacing w:after="0" w:line="240" w:lineRule="auto"/>
        <w:ind w:left="360"/>
        <w:jc w:val="both"/>
        <w:rPr>
          <w:rFonts w:ascii="Times New Roman" w:hAnsi="Times New Roman" w:cs="Times New Roman"/>
          <w:sz w:val="24"/>
          <w:szCs w:val="24"/>
          <w:lang w:val="kk-KZ"/>
        </w:rPr>
      </w:pPr>
    </w:p>
    <w:p w14:paraId="146F3D40" w14:textId="0A8D6D96" w:rsidR="002D2A3D" w:rsidRPr="00BF32A4" w:rsidRDefault="002D2A3D" w:rsidP="002D2A3D">
      <w:pPr>
        <w:spacing w:after="0" w:line="240" w:lineRule="auto"/>
        <w:ind w:left="360"/>
        <w:jc w:val="both"/>
        <w:rPr>
          <w:rFonts w:ascii="Times New Roman" w:hAnsi="Times New Roman" w:cs="Times New Roman"/>
          <w:sz w:val="24"/>
          <w:szCs w:val="24"/>
          <w:lang w:val="kk-KZ"/>
        </w:rPr>
      </w:pPr>
    </w:p>
    <w:p w14:paraId="6EB1C2D8" w14:textId="348CD0E1" w:rsidR="002D2A3D" w:rsidRPr="00BF32A4" w:rsidRDefault="002D2A3D" w:rsidP="002D2A3D">
      <w:pPr>
        <w:spacing w:after="0" w:line="240" w:lineRule="auto"/>
        <w:ind w:left="360"/>
        <w:jc w:val="both"/>
        <w:rPr>
          <w:rFonts w:ascii="Times New Roman" w:hAnsi="Times New Roman" w:cs="Times New Roman"/>
          <w:sz w:val="24"/>
          <w:szCs w:val="24"/>
          <w:lang w:val="kk-KZ"/>
        </w:rPr>
      </w:pPr>
    </w:p>
    <w:p w14:paraId="19361DAF" w14:textId="4C1D8329" w:rsidR="002D2A3D" w:rsidRPr="00BF32A4" w:rsidRDefault="002D2A3D" w:rsidP="002D2A3D">
      <w:pPr>
        <w:spacing w:after="0" w:line="240" w:lineRule="auto"/>
        <w:ind w:left="360"/>
        <w:jc w:val="both"/>
        <w:rPr>
          <w:rFonts w:ascii="Times New Roman" w:hAnsi="Times New Roman" w:cs="Times New Roman"/>
          <w:sz w:val="24"/>
          <w:szCs w:val="24"/>
          <w:lang w:val="kk-KZ"/>
        </w:rPr>
      </w:pPr>
    </w:p>
    <w:p w14:paraId="6B65FFFB" w14:textId="77777777" w:rsidR="00217F1F" w:rsidRPr="00BF32A4" w:rsidRDefault="00217F1F" w:rsidP="00217F1F">
      <w:pPr>
        <w:jc w:val="both"/>
        <w:rPr>
          <w:rFonts w:ascii="Times New Roman" w:hAnsi="Times New Roman" w:cs="Times New Roman"/>
          <w:b/>
          <w:bCs/>
          <w:sz w:val="24"/>
          <w:szCs w:val="24"/>
          <w:lang w:val="kk-KZ"/>
        </w:rPr>
      </w:pPr>
      <w:r w:rsidRPr="00BF32A4">
        <w:rPr>
          <w:rFonts w:ascii="Times New Roman" w:hAnsi="Times New Roman" w:cs="Times New Roman"/>
          <w:b/>
          <w:bCs/>
          <w:sz w:val="24"/>
          <w:szCs w:val="24"/>
          <w:lang w:val="kk-KZ"/>
        </w:rPr>
        <w:lastRenderedPageBreak/>
        <w:t xml:space="preserve">Міндет </w:t>
      </w:r>
      <w:r w:rsidRPr="00BF32A4">
        <w:rPr>
          <w:rFonts w:ascii="Times New Roman" w:eastAsia="Times New Roman" w:hAnsi="Times New Roman" w:cs="Times New Roman"/>
          <w:b/>
          <w:bCs/>
          <w:sz w:val="24"/>
          <w:szCs w:val="24"/>
          <w:lang w:val="kk-KZ"/>
        </w:rPr>
        <w:t xml:space="preserve">16.2 - </w:t>
      </w:r>
      <w:r w:rsidRPr="00BF32A4">
        <w:rPr>
          <w:rFonts w:ascii="Times New Roman" w:hAnsi="Times New Roman" w:cs="Times New Roman"/>
          <w:b/>
          <w:bCs/>
          <w:sz w:val="24"/>
          <w:szCs w:val="24"/>
          <w:lang w:val="kk-KZ"/>
        </w:rPr>
        <w:t>Балаларға қатысты қорлық көрсетуге, оларды пайдалануға, саудаға салуға және зорлау мен аазаптаудың барлық түрлеріне нүкте қою</w:t>
      </w:r>
      <w:r w:rsidRPr="00BF32A4">
        <w:rPr>
          <w:rFonts w:ascii="Times New Roman" w:eastAsia="Times New Roman" w:hAnsi="Times New Roman" w:cs="Times New Roman"/>
          <w:b/>
          <w:bCs/>
          <w:sz w:val="24"/>
          <w:szCs w:val="24"/>
          <w:lang w:val="kk-KZ"/>
        </w:rPr>
        <w:t>.</w:t>
      </w:r>
    </w:p>
    <w:p w14:paraId="3EB6092C" w14:textId="77777777" w:rsidR="00217F1F" w:rsidRPr="0029009F" w:rsidRDefault="00217F1F" w:rsidP="00217F1F">
      <w:pPr>
        <w:jc w:val="both"/>
        <w:rPr>
          <w:rFonts w:ascii="Times New Roman" w:eastAsia="Times New Roman" w:hAnsi="Times New Roman" w:cs="Times New Roman"/>
          <w:b/>
          <w:bCs/>
          <w:color w:val="FF0000"/>
          <w:sz w:val="24"/>
          <w:szCs w:val="24"/>
          <w:lang w:val="kk-KZ"/>
        </w:rPr>
      </w:pPr>
      <w:bookmarkStart w:id="4" w:name="_Hlk52021104"/>
    </w:p>
    <w:p w14:paraId="688AC043" w14:textId="77777777" w:rsidR="00217F1F" w:rsidRPr="0029009F" w:rsidRDefault="00217F1F" w:rsidP="00217F1F">
      <w:pPr>
        <w:jc w:val="both"/>
        <w:rPr>
          <w:rFonts w:ascii="Times New Roman" w:hAnsi="Times New Roman" w:cs="Times New Roman"/>
          <w:sz w:val="24"/>
          <w:szCs w:val="24"/>
          <w:lang w:val="kk-KZ"/>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781120" behindDoc="0" locked="0" layoutInCell="1" allowOverlap="1" wp14:anchorId="7E8B1724" wp14:editId="39677194">
                <wp:simplePos x="0" y="0"/>
                <wp:positionH relativeFrom="column">
                  <wp:posOffset>3146</wp:posOffset>
                </wp:positionH>
                <wp:positionV relativeFrom="paragraph">
                  <wp:posOffset>20845</wp:posOffset>
                </wp:positionV>
                <wp:extent cx="3061253" cy="2838450"/>
                <wp:effectExtent l="19050" t="19050" r="44450" b="38100"/>
                <wp:wrapNone/>
                <wp:docPr id="45" name="Diamond 45"/>
                <wp:cNvGraphicFramePr/>
                <a:graphic xmlns:a="http://schemas.openxmlformats.org/drawingml/2006/main">
                  <a:graphicData uri="http://schemas.microsoft.com/office/word/2010/wordprocessingShape">
                    <wps:wsp>
                      <wps:cNvSpPr/>
                      <wps:spPr>
                        <a:xfrm>
                          <a:off x="0" y="0"/>
                          <a:ext cx="3061253" cy="2838450"/>
                        </a:xfrm>
                        <a:prstGeom prst="diamond">
                          <a:avLst/>
                        </a:prstGeom>
                        <a:solidFill>
                          <a:schemeClr val="accent1">
                            <a:alpha val="51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48D0BB1" w14:textId="0FF024D0" w:rsidR="00263AD2" w:rsidRPr="00F862EB" w:rsidRDefault="00263AD2" w:rsidP="00F862EB">
                            <w:pPr>
                              <w:tabs>
                                <w:tab w:val="left" w:pos="66"/>
                              </w:tabs>
                              <w:spacing w:after="0" w:line="240" w:lineRule="auto"/>
                              <w:ind w:left="-218" w:right="-23"/>
                              <w:jc w:val="center"/>
                              <w:rPr>
                                <w:b/>
                                <w:bCs/>
                                <w:color w:val="000000" w:themeColor="text1"/>
                                <w:sz w:val="20"/>
                                <w:szCs w:val="20"/>
                                <w:lang w:val="ru-RU"/>
                              </w:rPr>
                            </w:pPr>
                            <w:proofErr w:type="spellStart"/>
                            <w:r>
                              <w:rPr>
                                <w:b/>
                                <w:bCs/>
                                <w:color w:val="000000" w:themeColor="text1"/>
                                <w:sz w:val="20"/>
                                <w:szCs w:val="20"/>
                                <w:lang w:val="ru-RU"/>
                              </w:rPr>
                              <w:t>Проблемалары</w:t>
                            </w:r>
                            <w:proofErr w:type="spellEnd"/>
                            <w:r>
                              <w:rPr>
                                <w:b/>
                                <w:bCs/>
                                <w:color w:val="000000" w:themeColor="text1"/>
                                <w:sz w:val="20"/>
                                <w:szCs w:val="20"/>
                                <w:lang w:val="ru-RU"/>
                              </w:rPr>
                              <w:t>:</w:t>
                            </w:r>
                          </w:p>
                          <w:p w14:paraId="62066C66" w14:textId="3D146C21" w:rsidR="00263AD2" w:rsidRPr="00F862EB" w:rsidRDefault="00263AD2" w:rsidP="00F862EB">
                            <w:pPr>
                              <w:tabs>
                                <w:tab w:val="left" w:pos="66"/>
                              </w:tabs>
                              <w:spacing w:after="0" w:line="240" w:lineRule="auto"/>
                              <w:ind w:left="-218" w:right="-23"/>
                              <w:jc w:val="center"/>
                              <w:rPr>
                                <w:color w:val="000000" w:themeColor="text1"/>
                                <w:sz w:val="20"/>
                                <w:szCs w:val="20"/>
                                <w:lang w:val="ru-RU"/>
                              </w:rPr>
                            </w:pPr>
                            <w:r w:rsidRPr="00F862EB">
                              <w:rPr>
                                <w:color w:val="000000" w:themeColor="text1"/>
                                <w:sz w:val="20"/>
                                <w:szCs w:val="20"/>
                                <w:lang w:val="ru-RU"/>
                              </w:rPr>
                              <w:t>1.</w:t>
                            </w:r>
                            <w:r w:rsidRPr="00F862EB">
                              <w:rPr>
                                <w:b/>
                                <w:bCs/>
                                <w:color w:val="000000" w:themeColor="text1"/>
                                <w:sz w:val="20"/>
                                <w:szCs w:val="20"/>
                                <w:lang w:val="ru-RU"/>
                              </w:rPr>
                              <w:t xml:space="preserve">Мектептерде </w:t>
                            </w:r>
                            <w:proofErr w:type="spellStart"/>
                            <w:r w:rsidRPr="00F862EB">
                              <w:rPr>
                                <w:b/>
                                <w:bCs/>
                                <w:color w:val="000000" w:themeColor="text1"/>
                                <w:sz w:val="20"/>
                                <w:szCs w:val="20"/>
                                <w:lang w:val="ru-RU"/>
                              </w:rPr>
                              <w:t>құқықтық</w:t>
                            </w:r>
                            <w:proofErr w:type="spellEnd"/>
                            <w:r w:rsidRPr="00F862EB">
                              <w:rPr>
                                <w:b/>
                                <w:bCs/>
                                <w:color w:val="000000" w:themeColor="text1"/>
                                <w:sz w:val="20"/>
                                <w:szCs w:val="20"/>
                                <w:lang w:val="ru-RU"/>
                              </w:rPr>
                              <w:t xml:space="preserve"> </w:t>
                            </w:r>
                            <w:proofErr w:type="spellStart"/>
                            <w:r w:rsidRPr="00F862EB">
                              <w:rPr>
                                <w:b/>
                                <w:bCs/>
                                <w:color w:val="000000" w:themeColor="text1"/>
                                <w:sz w:val="20"/>
                                <w:szCs w:val="20"/>
                                <w:lang w:val="ru-RU"/>
                              </w:rPr>
                              <w:t>ағартудың</w:t>
                            </w:r>
                            <w:proofErr w:type="spellEnd"/>
                            <w:r w:rsidRPr="00F862EB">
                              <w:rPr>
                                <w:b/>
                                <w:bCs/>
                                <w:color w:val="000000" w:themeColor="text1"/>
                                <w:sz w:val="20"/>
                                <w:szCs w:val="20"/>
                                <w:lang w:val="ru-RU"/>
                              </w:rPr>
                              <w:t xml:space="preserve"> </w:t>
                            </w:r>
                            <w:proofErr w:type="spellStart"/>
                            <w:r w:rsidRPr="00F862EB">
                              <w:rPr>
                                <w:b/>
                                <w:bCs/>
                                <w:color w:val="000000" w:themeColor="text1"/>
                                <w:sz w:val="20"/>
                                <w:szCs w:val="20"/>
                                <w:lang w:val="ru-RU"/>
                              </w:rPr>
                              <w:t>болмауы</w:t>
                            </w:r>
                            <w:proofErr w:type="spellEnd"/>
                          </w:p>
                          <w:p w14:paraId="2B7982DC" w14:textId="77777777" w:rsidR="00263AD2" w:rsidRPr="00F862EB" w:rsidRDefault="00263AD2" w:rsidP="00F862EB">
                            <w:pPr>
                              <w:tabs>
                                <w:tab w:val="left" w:pos="66"/>
                              </w:tabs>
                              <w:spacing w:after="0" w:line="240" w:lineRule="auto"/>
                              <w:ind w:left="-218" w:right="-23"/>
                              <w:jc w:val="center"/>
                              <w:rPr>
                                <w:color w:val="000000" w:themeColor="text1"/>
                                <w:sz w:val="20"/>
                                <w:szCs w:val="20"/>
                                <w:lang w:val="ru-RU"/>
                              </w:rPr>
                            </w:pPr>
                            <w:r w:rsidRPr="00F862EB">
                              <w:rPr>
                                <w:color w:val="000000" w:themeColor="text1"/>
                                <w:sz w:val="20"/>
                                <w:szCs w:val="20"/>
                                <w:lang w:val="ru-RU"/>
                              </w:rPr>
                              <w:t xml:space="preserve">2. </w:t>
                            </w:r>
                            <w:proofErr w:type="spellStart"/>
                            <w:r w:rsidRPr="00F862EB">
                              <w:rPr>
                                <w:color w:val="000000" w:themeColor="text1"/>
                                <w:sz w:val="20"/>
                                <w:szCs w:val="20"/>
                                <w:lang w:val="ru-RU"/>
                              </w:rPr>
                              <w:t>Балаларды</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қорғаудың</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тиімді</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заңдарының</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болмауы</w:t>
                            </w:r>
                            <w:proofErr w:type="spellEnd"/>
                          </w:p>
                          <w:p w14:paraId="433E8043" w14:textId="387BDB5A" w:rsidR="00263AD2" w:rsidRPr="00F862EB" w:rsidRDefault="00263AD2" w:rsidP="00F862EB">
                            <w:pPr>
                              <w:tabs>
                                <w:tab w:val="left" w:pos="66"/>
                                <w:tab w:val="left" w:pos="284"/>
                              </w:tabs>
                              <w:spacing w:after="0" w:line="240" w:lineRule="auto"/>
                              <w:ind w:left="-218" w:right="-23"/>
                              <w:jc w:val="center"/>
                              <w:rPr>
                                <w:color w:val="000000" w:themeColor="text1"/>
                                <w:sz w:val="20"/>
                                <w:szCs w:val="20"/>
                                <w:lang w:val="ru-RU"/>
                              </w:rPr>
                            </w:pPr>
                            <w:r w:rsidRPr="00F862EB">
                              <w:rPr>
                                <w:color w:val="000000" w:themeColor="text1"/>
                                <w:sz w:val="20"/>
                                <w:szCs w:val="20"/>
                                <w:lang w:val="ru-RU"/>
                              </w:rPr>
                              <w:t>3.</w:t>
                            </w:r>
                            <w:r>
                              <w:rPr>
                                <w:color w:val="000000" w:themeColor="text1"/>
                                <w:sz w:val="20"/>
                                <w:szCs w:val="20"/>
                                <w:lang w:val="ru-RU"/>
                              </w:rPr>
                              <w:t xml:space="preserve"> </w:t>
                            </w:r>
                            <w:proofErr w:type="spellStart"/>
                            <w:r w:rsidRPr="00F862EB">
                              <w:rPr>
                                <w:color w:val="000000" w:themeColor="text1"/>
                                <w:sz w:val="20"/>
                                <w:szCs w:val="20"/>
                                <w:lang w:val="ru-RU"/>
                              </w:rPr>
                              <w:t>Қоғамның</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немқұрайлылығы</w:t>
                            </w:r>
                            <w:proofErr w:type="spellEnd"/>
                          </w:p>
                          <w:p w14:paraId="4FCB6142" w14:textId="77777777" w:rsidR="00263AD2" w:rsidRPr="00272DE2" w:rsidRDefault="00263AD2" w:rsidP="00F862EB">
                            <w:pPr>
                              <w:ind w:left="-218"/>
                              <w:jc w:val="center"/>
                              <w:rPr>
                                <w:color w:val="000000" w:themeColor="text1"/>
                                <w:lang w:val="ru-RU"/>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8B1724" id="Diamond 45" o:spid="_x0000_s1056" type="#_x0000_t4" style="position:absolute;left:0;text-align:left;margin-left:.25pt;margin-top:1.65pt;width:241.05pt;height:223.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" fillcolor="#5b9bd5 [3204]" strokecolor="#1f4d78 [1604]" strokeweight="1pt">
                <v:fill opacity="33410f"/>
                <v:textbox>
                  <w:txbxContent>
                    <w:p w14:paraId="748D0BB1" w14:textId="0FF024D0" w:rsidR="00263AD2" w:rsidRPr="00F862EB" w:rsidRDefault="00263AD2" w:rsidP="00F862EB">
                      <w:pPr>
                        <w:tabs>
                          <w:tab w:val="left" w:pos="66"/>
                        </w:tabs>
                        <w:spacing w:after="0" w:line="240" w:lineRule="auto"/>
                        <w:ind w:left="-218" w:right="-23"/>
                        <w:jc w:val="center"/>
                        <w:rPr>
                          <w:b/>
                          <w:bCs/>
                          <w:color w:val="000000" w:themeColor="text1"/>
                          <w:sz w:val="20"/>
                          <w:szCs w:val="20"/>
                          <w:lang w:val="ru-RU"/>
                        </w:rPr>
                      </w:pPr>
                      <w:proofErr w:type="spellStart"/>
                      <w:r>
                        <w:rPr>
                          <w:b/>
                          <w:bCs/>
                          <w:color w:val="000000" w:themeColor="text1"/>
                          <w:sz w:val="20"/>
                          <w:szCs w:val="20"/>
                          <w:lang w:val="ru-RU"/>
                        </w:rPr>
                        <w:t>Проблемалары</w:t>
                      </w:r>
                      <w:proofErr w:type="spellEnd"/>
                      <w:r>
                        <w:rPr>
                          <w:b/>
                          <w:bCs/>
                          <w:color w:val="000000" w:themeColor="text1"/>
                          <w:sz w:val="20"/>
                          <w:szCs w:val="20"/>
                          <w:lang w:val="ru-RU"/>
                        </w:rPr>
                        <w:t>:</w:t>
                      </w:r>
                    </w:p>
                    <w:p w14:paraId="62066C66" w14:textId="3D146C21" w:rsidR="00263AD2" w:rsidRPr="00F862EB" w:rsidRDefault="00263AD2" w:rsidP="00F862EB">
                      <w:pPr>
                        <w:tabs>
                          <w:tab w:val="left" w:pos="66"/>
                        </w:tabs>
                        <w:spacing w:after="0" w:line="240" w:lineRule="auto"/>
                        <w:ind w:left="-218" w:right="-23"/>
                        <w:jc w:val="center"/>
                        <w:rPr>
                          <w:color w:val="000000" w:themeColor="text1"/>
                          <w:sz w:val="20"/>
                          <w:szCs w:val="20"/>
                          <w:lang w:val="ru-RU"/>
                        </w:rPr>
                      </w:pPr>
                      <w:r w:rsidRPr="00F862EB">
                        <w:rPr>
                          <w:color w:val="000000" w:themeColor="text1"/>
                          <w:sz w:val="20"/>
                          <w:szCs w:val="20"/>
                          <w:lang w:val="ru-RU"/>
                        </w:rPr>
                        <w:t>1.</w:t>
                      </w:r>
                      <w:r w:rsidRPr="00F862EB">
                        <w:rPr>
                          <w:b/>
                          <w:bCs/>
                          <w:color w:val="000000" w:themeColor="text1"/>
                          <w:sz w:val="20"/>
                          <w:szCs w:val="20"/>
                          <w:lang w:val="ru-RU"/>
                        </w:rPr>
                        <w:t xml:space="preserve">Мектептерде </w:t>
                      </w:r>
                      <w:proofErr w:type="spellStart"/>
                      <w:r w:rsidRPr="00F862EB">
                        <w:rPr>
                          <w:b/>
                          <w:bCs/>
                          <w:color w:val="000000" w:themeColor="text1"/>
                          <w:sz w:val="20"/>
                          <w:szCs w:val="20"/>
                          <w:lang w:val="ru-RU"/>
                        </w:rPr>
                        <w:t>құқықтық</w:t>
                      </w:r>
                      <w:proofErr w:type="spellEnd"/>
                      <w:r w:rsidRPr="00F862EB">
                        <w:rPr>
                          <w:b/>
                          <w:bCs/>
                          <w:color w:val="000000" w:themeColor="text1"/>
                          <w:sz w:val="20"/>
                          <w:szCs w:val="20"/>
                          <w:lang w:val="ru-RU"/>
                        </w:rPr>
                        <w:t xml:space="preserve"> </w:t>
                      </w:r>
                      <w:proofErr w:type="spellStart"/>
                      <w:r w:rsidRPr="00F862EB">
                        <w:rPr>
                          <w:b/>
                          <w:bCs/>
                          <w:color w:val="000000" w:themeColor="text1"/>
                          <w:sz w:val="20"/>
                          <w:szCs w:val="20"/>
                          <w:lang w:val="ru-RU"/>
                        </w:rPr>
                        <w:t>ағартудың</w:t>
                      </w:r>
                      <w:proofErr w:type="spellEnd"/>
                      <w:r w:rsidRPr="00F862EB">
                        <w:rPr>
                          <w:b/>
                          <w:bCs/>
                          <w:color w:val="000000" w:themeColor="text1"/>
                          <w:sz w:val="20"/>
                          <w:szCs w:val="20"/>
                          <w:lang w:val="ru-RU"/>
                        </w:rPr>
                        <w:t xml:space="preserve"> </w:t>
                      </w:r>
                      <w:proofErr w:type="spellStart"/>
                      <w:r w:rsidRPr="00F862EB">
                        <w:rPr>
                          <w:b/>
                          <w:bCs/>
                          <w:color w:val="000000" w:themeColor="text1"/>
                          <w:sz w:val="20"/>
                          <w:szCs w:val="20"/>
                          <w:lang w:val="ru-RU"/>
                        </w:rPr>
                        <w:t>болмауы</w:t>
                      </w:r>
                      <w:proofErr w:type="spellEnd"/>
                    </w:p>
                    <w:p w14:paraId="2B7982DC" w14:textId="77777777" w:rsidR="00263AD2" w:rsidRPr="00F862EB" w:rsidRDefault="00263AD2" w:rsidP="00F862EB">
                      <w:pPr>
                        <w:tabs>
                          <w:tab w:val="left" w:pos="66"/>
                        </w:tabs>
                        <w:spacing w:after="0" w:line="240" w:lineRule="auto"/>
                        <w:ind w:left="-218" w:right="-23"/>
                        <w:jc w:val="center"/>
                        <w:rPr>
                          <w:color w:val="000000" w:themeColor="text1"/>
                          <w:sz w:val="20"/>
                          <w:szCs w:val="20"/>
                          <w:lang w:val="ru-RU"/>
                        </w:rPr>
                      </w:pPr>
                      <w:r w:rsidRPr="00F862EB">
                        <w:rPr>
                          <w:color w:val="000000" w:themeColor="text1"/>
                          <w:sz w:val="20"/>
                          <w:szCs w:val="20"/>
                          <w:lang w:val="ru-RU"/>
                        </w:rPr>
                        <w:t xml:space="preserve">2. </w:t>
                      </w:r>
                      <w:proofErr w:type="spellStart"/>
                      <w:r w:rsidRPr="00F862EB">
                        <w:rPr>
                          <w:color w:val="000000" w:themeColor="text1"/>
                          <w:sz w:val="20"/>
                          <w:szCs w:val="20"/>
                          <w:lang w:val="ru-RU"/>
                        </w:rPr>
                        <w:t>Балаларды</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қорғаудың</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тиімді</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заңдарының</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болмауы</w:t>
                      </w:r>
                      <w:proofErr w:type="spellEnd"/>
                    </w:p>
                    <w:p w14:paraId="433E8043" w14:textId="387BDB5A" w:rsidR="00263AD2" w:rsidRPr="00F862EB" w:rsidRDefault="00263AD2" w:rsidP="00F862EB">
                      <w:pPr>
                        <w:tabs>
                          <w:tab w:val="left" w:pos="66"/>
                          <w:tab w:val="left" w:pos="284"/>
                        </w:tabs>
                        <w:spacing w:after="0" w:line="240" w:lineRule="auto"/>
                        <w:ind w:left="-218" w:right="-23"/>
                        <w:jc w:val="center"/>
                        <w:rPr>
                          <w:color w:val="000000" w:themeColor="text1"/>
                          <w:sz w:val="20"/>
                          <w:szCs w:val="20"/>
                          <w:lang w:val="ru-RU"/>
                        </w:rPr>
                      </w:pPr>
                      <w:r w:rsidRPr="00F862EB">
                        <w:rPr>
                          <w:color w:val="000000" w:themeColor="text1"/>
                          <w:sz w:val="20"/>
                          <w:szCs w:val="20"/>
                          <w:lang w:val="ru-RU"/>
                        </w:rPr>
                        <w:t>3.</w:t>
                      </w:r>
                      <w:r>
                        <w:rPr>
                          <w:color w:val="000000" w:themeColor="text1"/>
                          <w:sz w:val="20"/>
                          <w:szCs w:val="20"/>
                          <w:lang w:val="ru-RU"/>
                        </w:rPr>
                        <w:t xml:space="preserve"> </w:t>
                      </w:r>
                      <w:proofErr w:type="spellStart"/>
                      <w:r w:rsidRPr="00F862EB">
                        <w:rPr>
                          <w:color w:val="000000" w:themeColor="text1"/>
                          <w:sz w:val="20"/>
                          <w:szCs w:val="20"/>
                          <w:lang w:val="ru-RU"/>
                        </w:rPr>
                        <w:t>Қоғамның</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немқұрайлылығы</w:t>
                      </w:r>
                      <w:proofErr w:type="spellEnd"/>
                    </w:p>
                    <w:p w14:paraId="4FCB6142" w14:textId="77777777" w:rsidR="00263AD2" w:rsidRPr="00272DE2" w:rsidRDefault="00263AD2" w:rsidP="00F862EB">
                      <w:pPr>
                        <w:ind w:left="-218"/>
                        <w:jc w:val="center"/>
                        <w:rPr>
                          <w:color w:val="000000" w:themeColor="text1"/>
                          <w:lang w:val="ru-RU"/>
                        </w:rPr>
                      </w:pPr>
                    </w:p>
                  </w:txbxContent>
                </v:textbox>
              </v:shape>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782144" behindDoc="0" locked="0" layoutInCell="1" allowOverlap="1" wp14:anchorId="60087B12" wp14:editId="40665262">
                <wp:simplePos x="0" y="0"/>
                <wp:positionH relativeFrom="column">
                  <wp:posOffset>3067050</wp:posOffset>
                </wp:positionH>
                <wp:positionV relativeFrom="paragraph">
                  <wp:posOffset>23495</wp:posOffset>
                </wp:positionV>
                <wp:extent cx="2973070" cy="2838450"/>
                <wp:effectExtent l="19050" t="19050" r="36830" b="38100"/>
                <wp:wrapNone/>
                <wp:docPr id="46" name="Diamond 46"/>
                <wp:cNvGraphicFramePr/>
                <a:graphic xmlns:a="http://schemas.openxmlformats.org/drawingml/2006/main">
                  <a:graphicData uri="http://schemas.microsoft.com/office/word/2010/wordprocessingShape">
                    <wps:wsp>
                      <wps:cNvSpPr/>
                      <wps:spPr>
                        <a:xfrm>
                          <a:off x="0" y="0"/>
                          <a:ext cx="2973070" cy="2838450"/>
                        </a:xfrm>
                        <a:prstGeom prst="diamond">
                          <a:avLst/>
                        </a:prstGeom>
                        <a:solidFill>
                          <a:schemeClr val="accent1">
                            <a:alpha val="5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ED309D3" w14:textId="0DD2566A" w:rsidR="00263AD2" w:rsidRPr="00F862EB" w:rsidRDefault="00263AD2" w:rsidP="00F862EB">
                            <w:pPr>
                              <w:tabs>
                                <w:tab w:val="left" w:pos="284"/>
                              </w:tabs>
                              <w:spacing w:after="0" w:line="240" w:lineRule="auto"/>
                              <w:ind w:right="-270"/>
                              <w:rPr>
                                <w:b/>
                                <w:bCs/>
                                <w:color w:val="000000" w:themeColor="text1"/>
                                <w:sz w:val="20"/>
                                <w:szCs w:val="20"/>
                                <w:lang w:val="ru-RU"/>
                              </w:rPr>
                            </w:pPr>
                            <w:r w:rsidRPr="00F862EB">
                              <w:rPr>
                                <w:b/>
                                <w:bCs/>
                                <w:color w:val="000000" w:themeColor="text1"/>
                                <w:sz w:val="20"/>
                                <w:szCs w:val="20"/>
                                <w:lang w:val="ru-RU"/>
                              </w:rPr>
                              <w:t xml:space="preserve">1-ші </w:t>
                            </w:r>
                            <w:proofErr w:type="spellStart"/>
                            <w:r>
                              <w:rPr>
                                <w:b/>
                                <w:bCs/>
                                <w:color w:val="000000" w:themeColor="text1"/>
                                <w:sz w:val="20"/>
                                <w:szCs w:val="20"/>
                                <w:lang w:val="ru-RU"/>
                              </w:rPr>
                              <w:t>проблеманы</w:t>
                            </w:r>
                            <w:proofErr w:type="spellEnd"/>
                            <w:r>
                              <w:rPr>
                                <w:b/>
                                <w:bCs/>
                                <w:color w:val="000000" w:themeColor="text1"/>
                                <w:sz w:val="20"/>
                                <w:szCs w:val="20"/>
                                <w:lang w:val="ru-RU"/>
                              </w:rPr>
                              <w:t xml:space="preserve"> </w:t>
                            </w:r>
                            <w:proofErr w:type="spellStart"/>
                            <w:r w:rsidRPr="00F862EB">
                              <w:rPr>
                                <w:b/>
                                <w:bCs/>
                                <w:color w:val="000000" w:themeColor="text1"/>
                                <w:sz w:val="20"/>
                                <w:szCs w:val="20"/>
                                <w:lang w:val="ru-RU"/>
                              </w:rPr>
                              <w:t>шешу</w:t>
                            </w:r>
                            <w:proofErr w:type="spellEnd"/>
                            <w:r w:rsidRPr="00F862EB">
                              <w:rPr>
                                <w:b/>
                                <w:bCs/>
                                <w:color w:val="000000" w:themeColor="text1"/>
                                <w:sz w:val="20"/>
                                <w:szCs w:val="20"/>
                                <w:lang w:val="ru-RU"/>
                              </w:rPr>
                              <w:t>:</w:t>
                            </w:r>
                          </w:p>
                          <w:p w14:paraId="712C9E52" w14:textId="77777777" w:rsidR="00263AD2" w:rsidRPr="00F862EB" w:rsidRDefault="00263AD2" w:rsidP="00F862EB">
                            <w:pPr>
                              <w:tabs>
                                <w:tab w:val="left" w:pos="284"/>
                              </w:tabs>
                              <w:spacing w:after="0" w:line="240" w:lineRule="auto"/>
                              <w:ind w:right="-270"/>
                              <w:rPr>
                                <w:color w:val="000000" w:themeColor="text1"/>
                                <w:sz w:val="20"/>
                                <w:szCs w:val="20"/>
                                <w:lang w:val="ru-RU"/>
                              </w:rPr>
                            </w:pPr>
                            <w:r w:rsidRPr="00F862EB">
                              <w:rPr>
                                <w:color w:val="000000" w:themeColor="text1"/>
                                <w:sz w:val="20"/>
                                <w:szCs w:val="20"/>
                                <w:lang w:val="ru-RU"/>
                              </w:rPr>
                              <w:t xml:space="preserve">1. </w:t>
                            </w:r>
                            <w:proofErr w:type="spellStart"/>
                            <w:r w:rsidRPr="00F862EB">
                              <w:rPr>
                                <w:color w:val="000000" w:themeColor="text1"/>
                                <w:sz w:val="20"/>
                                <w:szCs w:val="20"/>
                                <w:lang w:val="ru-RU"/>
                              </w:rPr>
                              <w:t>Мектеп</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білімін</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реформалау</w:t>
                            </w:r>
                            <w:proofErr w:type="spellEnd"/>
                          </w:p>
                          <w:p w14:paraId="57C2923E" w14:textId="77777777" w:rsidR="00263AD2" w:rsidRPr="00F862EB" w:rsidRDefault="00263AD2" w:rsidP="00F862EB">
                            <w:pPr>
                              <w:tabs>
                                <w:tab w:val="left" w:pos="284"/>
                              </w:tabs>
                              <w:spacing w:after="0" w:line="240" w:lineRule="auto"/>
                              <w:ind w:right="-270"/>
                              <w:rPr>
                                <w:color w:val="000000" w:themeColor="text1"/>
                                <w:sz w:val="20"/>
                                <w:szCs w:val="20"/>
                                <w:lang w:val="ru-RU"/>
                              </w:rPr>
                            </w:pPr>
                            <w:r w:rsidRPr="00F862EB">
                              <w:rPr>
                                <w:color w:val="000000" w:themeColor="text1"/>
                                <w:sz w:val="20"/>
                                <w:szCs w:val="20"/>
                                <w:lang w:val="ru-RU"/>
                              </w:rPr>
                              <w:t xml:space="preserve">2. </w:t>
                            </w:r>
                            <w:proofErr w:type="spellStart"/>
                            <w:r w:rsidRPr="00F862EB">
                              <w:rPr>
                                <w:color w:val="000000" w:themeColor="text1"/>
                                <w:sz w:val="20"/>
                                <w:szCs w:val="20"/>
                                <w:lang w:val="ru-RU"/>
                              </w:rPr>
                              <w:t>Мұғалімдерді</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оқыту</w:t>
                            </w:r>
                            <w:proofErr w:type="spellEnd"/>
                          </w:p>
                          <w:p w14:paraId="57EC2A1C" w14:textId="5E714870" w:rsidR="00263AD2" w:rsidRPr="00F862EB" w:rsidRDefault="00263AD2" w:rsidP="00F862EB">
                            <w:pPr>
                              <w:tabs>
                                <w:tab w:val="left" w:pos="284"/>
                              </w:tabs>
                              <w:spacing w:after="0" w:line="240" w:lineRule="auto"/>
                              <w:ind w:right="-270"/>
                              <w:rPr>
                                <w:color w:val="000000" w:themeColor="text1"/>
                                <w:sz w:val="20"/>
                                <w:szCs w:val="20"/>
                                <w:lang w:val="ru-RU"/>
                              </w:rPr>
                            </w:pPr>
                            <w:r w:rsidRPr="00F862EB">
                              <w:rPr>
                                <w:color w:val="000000" w:themeColor="text1"/>
                                <w:sz w:val="20"/>
                                <w:szCs w:val="20"/>
                                <w:lang w:val="ru-RU"/>
                              </w:rPr>
                              <w:t xml:space="preserve">3. </w:t>
                            </w:r>
                            <w:proofErr w:type="spellStart"/>
                            <w:r w:rsidRPr="00F862EB">
                              <w:rPr>
                                <w:color w:val="000000" w:themeColor="text1"/>
                                <w:sz w:val="20"/>
                                <w:szCs w:val="20"/>
                                <w:lang w:val="ru-RU"/>
                              </w:rPr>
                              <w:t>Балалар</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үшін</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адам</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құқықтары</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бойынша</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конкурстар</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өткізу</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087B12" id="Diamond 46" o:spid="_x0000_s1057" type="#_x0000_t4" style="position:absolute;left:0;text-align:left;margin-left:241.5pt;margin-top:1.85pt;width:234.1pt;height:223.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" fillcolor="#5b9bd5 [3204]" strokecolor="#1f4d78 [1604]" strokeweight="1pt">
                <v:fill opacity="32896f"/>
                <v:textbox>
                  <w:txbxContent>
                    <w:p w14:paraId="2ED309D3" w14:textId="0DD2566A" w:rsidR="00263AD2" w:rsidRPr="00F862EB" w:rsidRDefault="00263AD2" w:rsidP="00F862EB">
                      <w:pPr>
                        <w:tabs>
                          <w:tab w:val="left" w:pos="284"/>
                        </w:tabs>
                        <w:spacing w:after="0" w:line="240" w:lineRule="auto"/>
                        <w:ind w:right="-270"/>
                        <w:rPr>
                          <w:b/>
                          <w:bCs/>
                          <w:color w:val="000000" w:themeColor="text1"/>
                          <w:sz w:val="20"/>
                          <w:szCs w:val="20"/>
                          <w:lang w:val="ru-RU"/>
                        </w:rPr>
                      </w:pPr>
                      <w:r w:rsidRPr="00F862EB">
                        <w:rPr>
                          <w:b/>
                          <w:bCs/>
                          <w:color w:val="000000" w:themeColor="text1"/>
                          <w:sz w:val="20"/>
                          <w:szCs w:val="20"/>
                          <w:lang w:val="ru-RU"/>
                        </w:rPr>
                        <w:t xml:space="preserve">1-ші </w:t>
                      </w:r>
                      <w:proofErr w:type="spellStart"/>
                      <w:r>
                        <w:rPr>
                          <w:b/>
                          <w:bCs/>
                          <w:color w:val="000000" w:themeColor="text1"/>
                          <w:sz w:val="20"/>
                          <w:szCs w:val="20"/>
                          <w:lang w:val="ru-RU"/>
                        </w:rPr>
                        <w:t>проблеманы</w:t>
                      </w:r>
                      <w:proofErr w:type="spellEnd"/>
                      <w:r>
                        <w:rPr>
                          <w:b/>
                          <w:bCs/>
                          <w:color w:val="000000" w:themeColor="text1"/>
                          <w:sz w:val="20"/>
                          <w:szCs w:val="20"/>
                          <w:lang w:val="ru-RU"/>
                        </w:rPr>
                        <w:t xml:space="preserve"> </w:t>
                      </w:r>
                      <w:proofErr w:type="spellStart"/>
                      <w:r w:rsidRPr="00F862EB">
                        <w:rPr>
                          <w:b/>
                          <w:bCs/>
                          <w:color w:val="000000" w:themeColor="text1"/>
                          <w:sz w:val="20"/>
                          <w:szCs w:val="20"/>
                          <w:lang w:val="ru-RU"/>
                        </w:rPr>
                        <w:t>шешу</w:t>
                      </w:r>
                      <w:proofErr w:type="spellEnd"/>
                      <w:r w:rsidRPr="00F862EB">
                        <w:rPr>
                          <w:b/>
                          <w:bCs/>
                          <w:color w:val="000000" w:themeColor="text1"/>
                          <w:sz w:val="20"/>
                          <w:szCs w:val="20"/>
                          <w:lang w:val="ru-RU"/>
                        </w:rPr>
                        <w:t>:</w:t>
                      </w:r>
                    </w:p>
                    <w:p w14:paraId="712C9E52" w14:textId="77777777" w:rsidR="00263AD2" w:rsidRPr="00F862EB" w:rsidRDefault="00263AD2" w:rsidP="00F862EB">
                      <w:pPr>
                        <w:tabs>
                          <w:tab w:val="left" w:pos="284"/>
                        </w:tabs>
                        <w:spacing w:after="0" w:line="240" w:lineRule="auto"/>
                        <w:ind w:right="-270"/>
                        <w:rPr>
                          <w:color w:val="000000" w:themeColor="text1"/>
                          <w:sz w:val="20"/>
                          <w:szCs w:val="20"/>
                          <w:lang w:val="ru-RU"/>
                        </w:rPr>
                      </w:pPr>
                      <w:r w:rsidRPr="00F862EB">
                        <w:rPr>
                          <w:color w:val="000000" w:themeColor="text1"/>
                          <w:sz w:val="20"/>
                          <w:szCs w:val="20"/>
                          <w:lang w:val="ru-RU"/>
                        </w:rPr>
                        <w:t xml:space="preserve">1. </w:t>
                      </w:r>
                      <w:proofErr w:type="spellStart"/>
                      <w:r w:rsidRPr="00F862EB">
                        <w:rPr>
                          <w:color w:val="000000" w:themeColor="text1"/>
                          <w:sz w:val="20"/>
                          <w:szCs w:val="20"/>
                          <w:lang w:val="ru-RU"/>
                        </w:rPr>
                        <w:t>Мектеп</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білімін</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реформалау</w:t>
                      </w:r>
                      <w:proofErr w:type="spellEnd"/>
                    </w:p>
                    <w:p w14:paraId="57C2923E" w14:textId="77777777" w:rsidR="00263AD2" w:rsidRPr="00F862EB" w:rsidRDefault="00263AD2" w:rsidP="00F862EB">
                      <w:pPr>
                        <w:tabs>
                          <w:tab w:val="left" w:pos="284"/>
                        </w:tabs>
                        <w:spacing w:after="0" w:line="240" w:lineRule="auto"/>
                        <w:ind w:right="-270"/>
                        <w:rPr>
                          <w:color w:val="000000" w:themeColor="text1"/>
                          <w:sz w:val="20"/>
                          <w:szCs w:val="20"/>
                          <w:lang w:val="ru-RU"/>
                        </w:rPr>
                      </w:pPr>
                      <w:r w:rsidRPr="00F862EB">
                        <w:rPr>
                          <w:color w:val="000000" w:themeColor="text1"/>
                          <w:sz w:val="20"/>
                          <w:szCs w:val="20"/>
                          <w:lang w:val="ru-RU"/>
                        </w:rPr>
                        <w:t xml:space="preserve">2. </w:t>
                      </w:r>
                      <w:proofErr w:type="spellStart"/>
                      <w:r w:rsidRPr="00F862EB">
                        <w:rPr>
                          <w:color w:val="000000" w:themeColor="text1"/>
                          <w:sz w:val="20"/>
                          <w:szCs w:val="20"/>
                          <w:lang w:val="ru-RU"/>
                        </w:rPr>
                        <w:t>Мұғалімдерді</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оқыту</w:t>
                      </w:r>
                      <w:proofErr w:type="spellEnd"/>
                    </w:p>
                    <w:p w14:paraId="57EC2A1C" w14:textId="5E714870" w:rsidR="00263AD2" w:rsidRPr="00F862EB" w:rsidRDefault="00263AD2" w:rsidP="00F862EB">
                      <w:pPr>
                        <w:tabs>
                          <w:tab w:val="left" w:pos="284"/>
                        </w:tabs>
                        <w:spacing w:after="0" w:line="240" w:lineRule="auto"/>
                        <w:ind w:right="-270"/>
                        <w:rPr>
                          <w:color w:val="000000" w:themeColor="text1"/>
                          <w:sz w:val="20"/>
                          <w:szCs w:val="20"/>
                          <w:lang w:val="ru-RU"/>
                        </w:rPr>
                      </w:pPr>
                      <w:r w:rsidRPr="00F862EB">
                        <w:rPr>
                          <w:color w:val="000000" w:themeColor="text1"/>
                          <w:sz w:val="20"/>
                          <w:szCs w:val="20"/>
                          <w:lang w:val="ru-RU"/>
                        </w:rPr>
                        <w:t xml:space="preserve">3. </w:t>
                      </w:r>
                      <w:proofErr w:type="spellStart"/>
                      <w:r w:rsidRPr="00F862EB">
                        <w:rPr>
                          <w:color w:val="000000" w:themeColor="text1"/>
                          <w:sz w:val="20"/>
                          <w:szCs w:val="20"/>
                          <w:lang w:val="ru-RU"/>
                        </w:rPr>
                        <w:t>Балалар</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үшін</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адам</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құқықтары</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бойынша</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конкурстар</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өткізу</w:t>
                      </w:r>
                      <w:proofErr w:type="spellEnd"/>
                    </w:p>
                  </w:txbxContent>
                </v:textbox>
              </v:shape>
            </w:pict>
          </mc:Fallback>
        </mc:AlternateContent>
      </w:r>
    </w:p>
    <w:p w14:paraId="2DFEBE08" w14:textId="77777777" w:rsidR="00217F1F" w:rsidRPr="0029009F" w:rsidRDefault="00217F1F" w:rsidP="00217F1F">
      <w:pPr>
        <w:jc w:val="both"/>
        <w:rPr>
          <w:rFonts w:ascii="Times New Roman" w:eastAsia="Times New Roman" w:hAnsi="Times New Roman" w:cs="Times New Roman"/>
          <w:b/>
          <w:bCs/>
          <w:color w:val="FF0000"/>
          <w:sz w:val="24"/>
          <w:szCs w:val="24"/>
          <w:lang w:val="kk-KZ"/>
        </w:rPr>
      </w:pPr>
    </w:p>
    <w:bookmarkEnd w:id="4"/>
    <w:p w14:paraId="20CCFDC5" w14:textId="77777777" w:rsidR="00217F1F" w:rsidRPr="0029009F" w:rsidRDefault="00217F1F" w:rsidP="00217F1F">
      <w:pPr>
        <w:jc w:val="both"/>
        <w:rPr>
          <w:rFonts w:ascii="Times New Roman" w:eastAsia="Times New Roman" w:hAnsi="Times New Roman" w:cs="Times New Roman"/>
          <w:b/>
          <w:bCs/>
          <w:color w:val="FF0000"/>
          <w:sz w:val="24"/>
          <w:szCs w:val="24"/>
          <w:lang w:val="kk-KZ"/>
        </w:rPr>
      </w:pPr>
    </w:p>
    <w:p w14:paraId="73301F44" w14:textId="77777777" w:rsidR="00217F1F" w:rsidRPr="0029009F" w:rsidRDefault="00217F1F" w:rsidP="00217F1F">
      <w:pPr>
        <w:jc w:val="both"/>
        <w:rPr>
          <w:rFonts w:ascii="Times New Roman" w:eastAsia="Times New Roman" w:hAnsi="Times New Roman" w:cs="Times New Roman"/>
          <w:b/>
          <w:bCs/>
          <w:color w:val="FF0000"/>
          <w:sz w:val="24"/>
          <w:szCs w:val="24"/>
          <w:lang w:val="kk-KZ"/>
        </w:rPr>
      </w:pPr>
    </w:p>
    <w:p w14:paraId="182C7675" w14:textId="77777777" w:rsidR="00217F1F" w:rsidRPr="0029009F" w:rsidRDefault="00217F1F" w:rsidP="00217F1F">
      <w:pPr>
        <w:jc w:val="both"/>
        <w:rPr>
          <w:rFonts w:ascii="Times New Roman" w:eastAsia="Times New Roman" w:hAnsi="Times New Roman" w:cs="Times New Roman"/>
          <w:b/>
          <w:bCs/>
          <w:color w:val="FF0000"/>
          <w:sz w:val="24"/>
          <w:szCs w:val="24"/>
          <w:lang w:val="kk-KZ"/>
        </w:rPr>
      </w:pPr>
    </w:p>
    <w:p w14:paraId="7CC918A1" w14:textId="77777777" w:rsidR="00217F1F" w:rsidRPr="0029009F" w:rsidRDefault="00217F1F" w:rsidP="00217F1F">
      <w:pPr>
        <w:jc w:val="both"/>
        <w:rPr>
          <w:rFonts w:ascii="Times New Roman" w:eastAsia="Times New Roman" w:hAnsi="Times New Roman" w:cs="Times New Roman"/>
          <w:b/>
          <w:bCs/>
          <w:color w:val="FF0000"/>
          <w:sz w:val="24"/>
          <w:szCs w:val="24"/>
          <w:lang w:val="kk-KZ"/>
        </w:rPr>
      </w:pPr>
    </w:p>
    <w:p w14:paraId="49C2C62F" w14:textId="77777777" w:rsidR="00217F1F" w:rsidRPr="0029009F" w:rsidRDefault="00217F1F" w:rsidP="00217F1F">
      <w:pPr>
        <w:jc w:val="both"/>
        <w:rPr>
          <w:rFonts w:ascii="Times New Roman" w:hAnsi="Times New Roman" w:cs="Times New Roman"/>
          <w:b/>
          <w:bCs/>
          <w:color w:val="FF0000"/>
          <w:sz w:val="24"/>
          <w:szCs w:val="24"/>
          <w:lang w:val="kk-KZ"/>
        </w:rPr>
      </w:pPr>
    </w:p>
    <w:p w14:paraId="5039CFEA" w14:textId="77777777" w:rsidR="00217F1F" w:rsidRPr="0029009F" w:rsidRDefault="00217F1F" w:rsidP="00217F1F">
      <w:pPr>
        <w:jc w:val="both"/>
        <w:rPr>
          <w:rFonts w:ascii="Times New Roman" w:hAnsi="Times New Roman" w:cs="Times New Roman"/>
          <w:b/>
          <w:bCs/>
          <w:sz w:val="24"/>
          <w:szCs w:val="24"/>
          <w:lang w:val="kk-KZ"/>
        </w:rPr>
      </w:pPr>
    </w:p>
    <w:p w14:paraId="54EA31DA" w14:textId="77777777" w:rsidR="00217F1F" w:rsidRPr="0029009F" w:rsidRDefault="00217F1F" w:rsidP="00217F1F">
      <w:pPr>
        <w:jc w:val="both"/>
        <w:rPr>
          <w:rFonts w:ascii="Times New Roman" w:hAnsi="Times New Roman" w:cs="Times New Roman"/>
          <w:b/>
          <w:bCs/>
          <w:sz w:val="24"/>
          <w:szCs w:val="24"/>
          <w:lang w:val="kk-KZ"/>
        </w:rPr>
      </w:pPr>
    </w:p>
    <w:p w14:paraId="37875CFA" w14:textId="77777777" w:rsidR="00217F1F" w:rsidRPr="0029009F" w:rsidRDefault="00217F1F" w:rsidP="00217F1F">
      <w:pPr>
        <w:jc w:val="both"/>
        <w:rPr>
          <w:rFonts w:ascii="Times New Roman" w:hAnsi="Times New Roman" w:cs="Times New Roman"/>
          <w:b/>
          <w:bCs/>
          <w:sz w:val="24"/>
          <w:szCs w:val="24"/>
          <w:lang w:val="kk-KZ"/>
        </w:rPr>
      </w:pPr>
    </w:p>
    <w:p w14:paraId="5F06A20F" w14:textId="77777777" w:rsidR="00217F1F" w:rsidRPr="0029009F" w:rsidRDefault="00217F1F" w:rsidP="00217F1F">
      <w:pPr>
        <w:jc w:val="both"/>
        <w:rPr>
          <w:rFonts w:ascii="Times New Roman" w:hAnsi="Times New Roman" w:cs="Times New Roman"/>
          <w:b/>
          <w:bCs/>
          <w:sz w:val="24"/>
          <w:szCs w:val="24"/>
          <w:lang w:val="kk-KZ"/>
        </w:rPr>
      </w:pPr>
    </w:p>
    <w:p w14:paraId="1C83FEFB" w14:textId="77777777" w:rsidR="00217F1F" w:rsidRPr="0029009F" w:rsidRDefault="00217F1F" w:rsidP="00217F1F">
      <w:pPr>
        <w:jc w:val="both"/>
        <w:rPr>
          <w:rFonts w:ascii="Times New Roman" w:hAnsi="Times New Roman" w:cs="Times New Roman"/>
          <w:b/>
          <w:bCs/>
          <w:sz w:val="24"/>
          <w:szCs w:val="24"/>
          <w:lang w:val="kk-KZ"/>
        </w:rPr>
      </w:pPr>
    </w:p>
    <w:p w14:paraId="33C95907" w14:textId="77777777" w:rsidR="00F862EB" w:rsidRPr="00BF32A4" w:rsidRDefault="00F862EB" w:rsidP="00217F1F">
      <w:pPr>
        <w:jc w:val="both"/>
        <w:rPr>
          <w:rFonts w:ascii="Times New Roman" w:eastAsia="Times New Roman" w:hAnsi="Times New Roman" w:cs="Times New Roman"/>
          <w:b/>
          <w:bCs/>
          <w:sz w:val="24"/>
          <w:szCs w:val="24"/>
          <w:lang w:val="kk-KZ"/>
        </w:rPr>
      </w:pPr>
      <w:r w:rsidRPr="00BF32A4">
        <w:rPr>
          <w:rFonts w:ascii="Times New Roman" w:hAnsi="Times New Roman" w:cs="Times New Roman"/>
          <w:b/>
          <w:bCs/>
          <w:sz w:val="24"/>
          <w:szCs w:val="24"/>
          <w:lang w:val="kk-KZ"/>
        </w:rPr>
        <w:t>Міндет</w:t>
      </w:r>
      <w:r w:rsidR="00217F1F" w:rsidRPr="0029009F">
        <w:rPr>
          <w:rFonts w:ascii="Times New Roman" w:eastAsia="Times New Roman" w:hAnsi="Times New Roman" w:cs="Times New Roman"/>
          <w:b/>
          <w:bCs/>
          <w:sz w:val="24"/>
          <w:szCs w:val="24"/>
          <w:lang w:val="kk-KZ"/>
        </w:rPr>
        <w:t xml:space="preserve"> 16.5 - </w:t>
      </w:r>
      <w:r w:rsidRPr="00BF32A4">
        <w:rPr>
          <w:rFonts w:ascii="Times New Roman" w:hAnsi="Times New Roman" w:cs="Times New Roman"/>
          <w:b/>
          <w:bCs/>
          <w:sz w:val="24"/>
          <w:szCs w:val="24"/>
          <w:lang w:val="kk-KZ"/>
        </w:rPr>
        <w:t>Жемқорлық және парақорлықтың барлық нысандарының ауқымын айтарлықтай азайту</w:t>
      </w:r>
      <w:r w:rsidRPr="00BF32A4">
        <w:rPr>
          <w:rFonts w:ascii="Times New Roman" w:eastAsia="Times New Roman" w:hAnsi="Times New Roman" w:cs="Times New Roman"/>
          <w:b/>
          <w:bCs/>
          <w:sz w:val="24"/>
          <w:szCs w:val="24"/>
          <w:lang w:val="kk-KZ"/>
        </w:rPr>
        <w:t>.</w:t>
      </w:r>
    </w:p>
    <w:p w14:paraId="4D2ABAEB" w14:textId="437327C4" w:rsidR="00217F1F" w:rsidRPr="0029009F" w:rsidRDefault="00217F1F" w:rsidP="00217F1F">
      <w:pPr>
        <w:jc w:val="both"/>
        <w:rPr>
          <w:rFonts w:ascii="Times New Roman" w:hAnsi="Times New Roman" w:cs="Times New Roman"/>
          <w:sz w:val="24"/>
          <w:szCs w:val="24"/>
          <w:lang w:val="kk-KZ"/>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783168" behindDoc="0" locked="0" layoutInCell="1" allowOverlap="1" wp14:anchorId="30734235" wp14:editId="50BFC578">
                <wp:simplePos x="0" y="0"/>
                <wp:positionH relativeFrom="column">
                  <wp:posOffset>-114300</wp:posOffset>
                </wp:positionH>
                <wp:positionV relativeFrom="paragraph">
                  <wp:posOffset>315595</wp:posOffset>
                </wp:positionV>
                <wp:extent cx="3041650" cy="3054350"/>
                <wp:effectExtent l="19050" t="19050" r="44450" b="31750"/>
                <wp:wrapNone/>
                <wp:docPr id="47" name="Diamond 47"/>
                <wp:cNvGraphicFramePr/>
                <a:graphic xmlns:a="http://schemas.openxmlformats.org/drawingml/2006/main">
                  <a:graphicData uri="http://schemas.microsoft.com/office/word/2010/wordprocessingShape">
                    <wps:wsp>
                      <wps:cNvSpPr/>
                      <wps:spPr>
                        <a:xfrm>
                          <a:off x="0" y="0"/>
                          <a:ext cx="3041650" cy="3054350"/>
                        </a:xfrm>
                        <a:prstGeom prst="diamond">
                          <a:avLst/>
                        </a:prstGeom>
                        <a:solidFill>
                          <a:schemeClr val="accent1">
                            <a:alpha val="51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708BAA7" w14:textId="0C68B765" w:rsidR="00263AD2" w:rsidRPr="00F862EB" w:rsidRDefault="00263AD2" w:rsidP="00F862EB">
                            <w:pPr>
                              <w:tabs>
                                <w:tab w:val="left" w:pos="66"/>
                              </w:tabs>
                              <w:spacing w:after="0" w:line="240" w:lineRule="auto"/>
                              <w:jc w:val="center"/>
                              <w:rPr>
                                <w:b/>
                                <w:bCs/>
                                <w:color w:val="000000" w:themeColor="text1"/>
                                <w:sz w:val="20"/>
                                <w:szCs w:val="20"/>
                                <w:lang w:val="ru-RU"/>
                              </w:rPr>
                            </w:pPr>
                            <w:proofErr w:type="spellStart"/>
                            <w:r>
                              <w:rPr>
                                <w:b/>
                                <w:bCs/>
                                <w:color w:val="000000" w:themeColor="text1"/>
                                <w:sz w:val="20"/>
                                <w:szCs w:val="20"/>
                                <w:lang w:val="ru-RU"/>
                              </w:rPr>
                              <w:t>Проблемалары</w:t>
                            </w:r>
                            <w:proofErr w:type="spellEnd"/>
                            <w:r w:rsidRPr="00F862EB">
                              <w:rPr>
                                <w:b/>
                                <w:bCs/>
                                <w:color w:val="000000" w:themeColor="text1"/>
                                <w:sz w:val="20"/>
                                <w:szCs w:val="20"/>
                                <w:lang w:val="ru-RU"/>
                              </w:rPr>
                              <w:t>:</w:t>
                            </w:r>
                          </w:p>
                          <w:p w14:paraId="64ED726E" w14:textId="77777777" w:rsidR="00263AD2" w:rsidRPr="00F862EB" w:rsidRDefault="00263AD2" w:rsidP="00F862EB">
                            <w:pPr>
                              <w:tabs>
                                <w:tab w:val="left" w:pos="66"/>
                              </w:tabs>
                              <w:spacing w:after="0" w:line="240" w:lineRule="auto"/>
                              <w:jc w:val="center"/>
                              <w:rPr>
                                <w:color w:val="000000" w:themeColor="text1"/>
                                <w:sz w:val="20"/>
                                <w:szCs w:val="20"/>
                                <w:lang w:val="ru-RU"/>
                              </w:rPr>
                            </w:pPr>
                            <w:r w:rsidRPr="00F862EB">
                              <w:rPr>
                                <w:color w:val="000000" w:themeColor="text1"/>
                                <w:sz w:val="20"/>
                                <w:szCs w:val="20"/>
                                <w:lang w:val="ru-RU"/>
                              </w:rPr>
                              <w:t xml:space="preserve">1. </w:t>
                            </w:r>
                            <w:proofErr w:type="spellStart"/>
                            <w:r w:rsidRPr="00F862EB">
                              <w:rPr>
                                <w:color w:val="000000" w:themeColor="text1"/>
                                <w:sz w:val="20"/>
                                <w:szCs w:val="20"/>
                                <w:lang w:val="ru-RU"/>
                              </w:rPr>
                              <w:t>Халықты</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құқықтық</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ағартудың</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болмауы</w:t>
                            </w:r>
                            <w:proofErr w:type="spellEnd"/>
                          </w:p>
                          <w:p w14:paraId="044BD708" w14:textId="77777777" w:rsidR="00263AD2" w:rsidRPr="00F862EB" w:rsidRDefault="00263AD2" w:rsidP="00F862EB">
                            <w:pPr>
                              <w:tabs>
                                <w:tab w:val="left" w:pos="66"/>
                              </w:tabs>
                              <w:spacing w:after="0" w:line="240" w:lineRule="auto"/>
                              <w:jc w:val="center"/>
                              <w:rPr>
                                <w:b/>
                                <w:bCs/>
                                <w:color w:val="000000" w:themeColor="text1"/>
                                <w:sz w:val="20"/>
                                <w:szCs w:val="20"/>
                                <w:lang w:val="ru-RU"/>
                              </w:rPr>
                            </w:pPr>
                            <w:r w:rsidRPr="00F862EB">
                              <w:rPr>
                                <w:b/>
                                <w:bCs/>
                                <w:color w:val="000000" w:themeColor="text1"/>
                                <w:sz w:val="20"/>
                                <w:szCs w:val="20"/>
                                <w:lang w:val="ru-RU"/>
                              </w:rPr>
                              <w:t xml:space="preserve">2. </w:t>
                            </w:r>
                            <w:proofErr w:type="spellStart"/>
                            <w:r w:rsidRPr="00F862EB">
                              <w:rPr>
                                <w:b/>
                                <w:bCs/>
                                <w:color w:val="000000" w:themeColor="text1"/>
                                <w:sz w:val="20"/>
                                <w:szCs w:val="20"/>
                                <w:lang w:val="ru-RU"/>
                              </w:rPr>
                              <w:t>Халықтың</w:t>
                            </w:r>
                            <w:proofErr w:type="spellEnd"/>
                            <w:r w:rsidRPr="00F862EB">
                              <w:rPr>
                                <w:b/>
                                <w:bCs/>
                                <w:color w:val="000000" w:themeColor="text1"/>
                                <w:sz w:val="20"/>
                                <w:szCs w:val="20"/>
                                <w:lang w:val="ru-RU"/>
                              </w:rPr>
                              <w:t xml:space="preserve"> </w:t>
                            </w:r>
                            <w:proofErr w:type="spellStart"/>
                            <w:r w:rsidRPr="00F862EB">
                              <w:rPr>
                                <w:b/>
                                <w:bCs/>
                                <w:color w:val="000000" w:themeColor="text1"/>
                                <w:sz w:val="20"/>
                                <w:szCs w:val="20"/>
                                <w:lang w:val="ru-RU"/>
                              </w:rPr>
                              <w:t>нөлдік</w:t>
                            </w:r>
                            <w:proofErr w:type="spellEnd"/>
                            <w:r w:rsidRPr="00F862EB">
                              <w:rPr>
                                <w:b/>
                                <w:bCs/>
                                <w:color w:val="000000" w:themeColor="text1"/>
                                <w:sz w:val="20"/>
                                <w:szCs w:val="20"/>
                                <w:lang w:val="ru-RU"/>
                              </w:rPr>
                              <w:t xml:space="preserve"> </w:t>
                            </w:r>
                            <w:proofErr w:type="spellStart"/>
                            <w:r w:rsidRPr="00F862EB">
                              <w:rPr>
                                <w:b/>
                                <w:bCs/>
                                <w:color w:val="000000" w:themeColor="text1"/>
                                <w:sz w:val="20"/>
                                <w:szCs w:val="20"/>
                                <w:lang w:val="ru-RU"/>
                              </w:rPr>
                              <w:t>төзімділік</w:t>
                            </w:r>
                            <w:proofErr w:type="spellEnd"/>
                            <w:r w:rsidRPr="00F862EB">
                              <w:rPr>
                                <w:b/>
                                <w:bCs/>
                                <w:color w:val="000000" w:themeColor="text1"/>
                                <w:sz w:val="20"/>
                                <w:szCs w:val="20"/>
                                <w:lang w:val="ru-RU"/>
                              </w:rPr>
                              <w:t xml:space="preserve"> </w:t>
                            </w:r>
                            <w:proofErr w:type="spellStart"/>
                            <w:r w:rsidRPr="00F862EB">
                              <w:rPr>
                                <w:b/>
                                <w:bCs/>
                                <w:color w:val="000000" w:themeColor="text1"/>
                                <w:sz w:val="20"/>
                                <w:szCs w:val="20"/>
                                <w:lang w:val="ru-RU"/>
                              </w:rPr>
                              <w:t>мәдениетінің</w:t>
                            </w:r>
                            <w:proofErr w:type="spellEnd"/>
                            <w:r w:rsidRPr="00F862EB">
                              <w:rPr>
                                <w:b/>
                                <w:bCs/>
                                <w:color w:val="000000" w:themeColor="text1"/>
                                <w:sz w:val="20"/>
                                <w:szCs w:val="20"/>
                                <w:lang w:val="ru-RU"/>
                              </w:rPr>
                              <w:t xml:space="preserve"> </w:t>
                            </w:r>
                            <w:proofErr w:type="spellStart"/>
                            <w:r w:rsidRPr="00F862EB">
                              <w:rPr>
                                <w:b/>
                                <w:bCs/>
                                <w:color w:val="000000" w:themeColor="text1"/>
                                <w:sz w:val="20"/>
                                <w:szCs w:val="20"/>
                                <w:lang w:val="ru-RU"/>
                              </w:rPr>
                              <w:t>болмауы</w:t>
                            </w:r>
                            <w:proofErr w:type="spellEnd"/>
                          </w:p>
                          <w:p w14:paraId="06B93C9F" w14:textId="285064A6" w:rsidR="00263AD2" w:rsidRPr="00F862EB" w:rsidRDefault="00263AD2" w:rsidP="00F862EB">
                            <w:pPr>
                              <w:tabs>
                                <w:tab w:val="left" w:pos="66"/>
                              </w:tabs>
                              <w:spacing w:after="0" w:line="240" w:lineRule="auto"/>
                              <w:jc w:val="center"/>
                              <w:rPr>
                                <w:color w:val="000000" w:themeColor="text1"/>
                                <w:sz w:val="20"/>
                                <w:szCs w:val="20"/>
                                <w:lang w:val="ru-RU"/>
                              </w:rPr>
                            </w:pPr>
                            <w:r w:rsidRPr="00F862EB">
                              <w:rPr>
                                <w:color w:val="000000" w:themeColor="text1"/>
                                <w:sz w:val="20"/>
                                <w:szCs w:val="20"/>
                                <w:lang w:val="ru-RU"/>
                              </w:rPr>
                              <w:t xml:space="preserve">3. </w:t>
                            </w:r>
                            <w:proofErr w:type="spellStart"/>
                            <w:r w:rsidRPr="00F862EB">
                              <w:rPr>
                                <w:color w:val="000000" w:themeColor="text1"/>
                                <w:sz w:val="20"/>
                                <w:szCs w:val="20"/>
                                <w:lang w:val="ru-RU"/>
                              </w:rPr>
                              <w:t>Құқық</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қорғау</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органдарының</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тиімсіздігі</w:t>
                            </w:r>
                            <w:proofErr w:type="spellEnd"/>
                          </w:p>
                          <w:p w14:paraId="0B57618D" w14:textId="77777777" w:rsidR="00263AD2" w:rsidRPr="00272DE2" w:rsidRDefault="00263AD2" w:rsidP="00217F1F">
                            <w:pPr>
                              <w:tabs>
                                <w:tab w:val="left" w:pos="66"/>
                              </w:tabs>
                              <w:spacing w:after="0" w:line="240" w:lineRule="auto"/>
                              <w:ind w:left="-218"/>
                              <w:rPr>
                                <w:color w:val="000000" w:themeColor="text1"/>
                                <w:sz w:val="20"/>
                                <w:szCs w:val="20"/>
                                <w:lang w:val="ru-RU"/>
                              </w:rPr>
                            </w:pPr>
                          </w:p>
                          <w:p w14:paraId="32462422" w14:textId="77777777" w:rsidR="00263AD2" w:rsidRPr="00272DE2" w:rsidRDefault="00263AD2" w:rsidP="00217F1F">
                            <w:pPr>
                              <w:jc w:val="center"/>
                              <w:rPr>
                                <w:color w:val="000000" w:themeColor="text1"/>
                                <w:lang w:val="ru-RU"/>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734235" id="Diamond 47" o:spid="_x0000_s1058" type="#_x0000_t4" style="position:absolute;left:0;text-align:left;margin-left:-9pt;margin-top:24.85pt;width:239.5pt;height:240.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" fillcolor="#5b9bd5 [3204]" strokecolor="#1f4d78 [1604]" strokeweight="1pt">
                <v:fill opacity="33410f"/>
                <v:textbox>
                  <w:txbxContent>
                    <w:p w14:paraId="3708BAA7" w14:textId="0C68B765" w:rsidR="00263AD2" w:rsidRPr="00F862EB" w:rsidRDefault="00263AD2" w:rsidP="00F862EB">
                      <w:pPr>
                        <w:tabs>
                          <w:tab w:val="left" w:pos="66"/>
                        </w:tabs>
                        <w:spacing w:after="0" w:line="240" w:lineRule="auto"/>
                        <w:jc w:val="center"/>
                        <w:rPr>
                          <w:b/>
                          <w:bCs/>
                          <w:color w:val="000000" w:themeColor="text1"/>
                          <w:sz w:val="20"/>
                          <w:szCs w:val="20"/>
                          <w:lang w:val="ru-RU"/>
                        </w:rPr>
                      </w:pPr>
                      <w:proofErr w:type="spellStart"/>
                      <w:r>
                        <w:rPr>
                          <w:b/>
                          <w:bCs/>
                          <w:color w:val="000000" w:themeColor="text1"/>
                          <w:sz w:val="20"/>
                          <w:szCs w:val="20"/>
                          <w:lang w:val="ru-RU"/>
                        </w:rPr>
                        <w:t>Проблемалары</w:t>
                      </w:r>
                      <w:proofErr w:type="spellEnd"/>
                      <w:r w:rsidRPr="00F862EB">
                        <w:rPr>
                          <w:b/>
                          <w:bCs/>
                          <w:color w:val="000000" w:themeColor="text1"/>
                          <w:sz w:val="20"/>
                          <w:szCs w:val="20"/>
                          <w:lang w:val="ru-RU"/>
                        </w:rPr>
                        <w:t>:</w:t>
                      </w:r>
                    </w:p>
                    <w:p w14:paraId="64ED726E" w14:textId="77777777" w:rsidR="00263AD2" w:rsidRPr="00F862EB" w:rsidRDefault="00263AD2" w:rsidP="00F862EB">
                      <w:pPr>
                        <w:tabs>
                          <w:tab w:val="left" w:pos="66"/>
                        </w:tabs>
                        <w:spacing w:after="0" w:line="240" w:lineRule="auto"/>
                        <w:jc w:val="center"/>
                        <w:rPr>
                          <w:color w:val="000000" w:themeColor="text1"/>
                          <w:sz w:val="20"/>
                          <w:szCs w:val="20"/>
                          <w:lang w:val="ru-RU"/>
                        </w:rPr>
                      </w:pPr>
                      <w:r w:rsidRPr="00F862EB">
                        <w:rPr>
                          <w:color w:val="000000" w:themeColor="text1"/>
                          <w:sz w:val="20"/>
                          <w:szCs w:val="20"/>
                          <w:lang w:val="ru-RU"/>
                        </w:rPr>
                        <w:t xml:space="preserve">1. </w:t>
                      </w:r>
                      <w:proofErr w:type="spellStart"/>
                      <w:r w:rsidRPr="00F862EB">
                        <w:rPr>
                          <w:color w:val="000000" w:themeColor="text1"/>
                          <w:sz w:val="20"/>
                          <w:szCs w:val="20"/>
                          <w:lang w:val="ru-RU"/>
                        </w:rPr>
                        <w:t>Халықты</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құқықтық</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ағартудың</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болмауы</w:t>
                      </w:r>
                      <w:proofErr w:type="spellEnd"/>
                    </w:p>
                    <w:p w14:paraId="044BD708" w14:textId="77777777" w:rsidR="00263AD2" w:rsidRPr="00F862EB" w:rsidRDefault="00263AD2" w:rsidP="00F862EB">
                      <w:pPr>
                        <w:tabs>
                          <w:tab w:val="left" w:pos="66"/>
                        </w:tabs>
                        <w:spacing w:after="0" w:line="240" w:lineRule="auto"/>
                        <w:jc w:val="center"/>
                        <w:rPr>
                          <w:b/>
                          <w:bCs/>
                          <w:color w:val="000000" w:themeColor="text1"/>
                          <w:sz w:val="20"/>
                          <w:szCs w:val="20"/>
                          <w:lang w:val="ru-RU"/>
                        </w:rPr>
                      </w:pPr>
                      <w:r w:rsidRPr="00F862EB">
                        <w:rPr>
                          <w:b/>
                          <w:bCs/>
                          <w:color w:val="000000" w:themeColor="text1"/>
                          <w:sz w:val="20"/>
                          <w:szCs w:val="20"/>
                          <w:lang w:val="ru-RU"/>
                        </w:rPr>
                        <w:t xml:space="preserve">2. </w:t>
                      </w:r>
                      <w:proofErr w:type="spellStart"/>
                      <w:r w:rsidRPr="00F862EB">
                        <w:rPr>
                          <w:b/>
                          <w:bCs/>
                          <w:color w:val="000000" w:themeColor="text1"/>
                          <w:sz w:val="20"/>
                          <w:szCs w:val="20"/>
                          <w:lang w:val="ru-RU"/>
                        </w:rPr>
                        <w:t>Халықтың</w:t>
                      </w:r>
                      <w:proofErr w:type="spellEnd"/>
                      <w:r w:rsidRPr="00F862EB">
                        <w:rPr>
                          <w:b/>
                          <w:bCs/>
                          <w:color w:val="000000" w:themeColor="text1"/>
                          <w:sz w:val="20"/>
                          <w:szCs w:val="20"/>
                          <w:lang w:val="ru-RU"/>
                        </w:rPr>
                        <w:t xml:space="preserve"> </w:t>
                      </w:r>
                      <w:proofErr w:type="spellStart"/>
                      <w:r w:rsidRPr="00F862EB">
                        <w:rPr>
                          <w:b/>
                          <w:bCs/>
                          <w:color w:val="000000" w:themeColor="text1"/>
                          <w:sz w:val="20"/>
                          <w:szCs w:val="20"/>
                          <w:lang w:val="ru-RU"/>
                        </w:rPr>
                        <w:t>нөлдік</w:t>
                      </w:r>
                      <w:proofErr w:type="spellEnd"/>
                      <w:r w:rsidRPr="00F862EB">
                        <w:rPr>
                          <w:b/>
                          <w:bCs/>
                          <w:color w:val="000000" w:themeColor="text1"/>
                          <w:sz w:val="20"/>
                          <w:szCs w:val="20"/>
                          <w:lang w:val="ru-RU"/>
                        </w:rPr>
                        <w:t xml:space="preserve"> </w:t>
                      </w:r>
                      <w:proofErr w:type="spellStart"/>
                      <w:r w:rsidRPr="00F862EB">
                        <w:rPr>
                          <w:b/>
                          <w:bCs/>
                          <w:color w:val="000000" w:themeColor="text1"/>
                          <w:sz w:val="20"/>
                          <w:szCs w:val="20"/>
                          <w:lang w:val="ru-RU"/>
                        </w:rPr>
                        <w:t>төзімділік</w:t>
                      </w:r>
                      <w:proofErr w:type="spellEnd"/>
                      <w:r w:rsidRPr="00F862EB">
                        <w:rPr>
                          <w:b/>
                          <w:bCs/>
                          <w:color w:val="000000" w:themeColor="text1"/>
                          <w:sz w:val="20"/>
                          <w:szCs w:val="20"/>
                          <w:lang w:val="ru-RU"/>
                        </w:rPr>
                        <w:t xml:space="preserve"> </w:t>
                      </w:r>
                      <w:proofErr w:type="spellStart"/>
                      <w:r w:rsidRPr="00F862EB">
                        <w:rPr>
                          <w:b/>
                          <w:bCs/>
                          <w:color w:val="000000" w:themeColor="text1"/>
                          <w:sz w:val="20"/>
                          <w:szCs w:val="20"/>
                          <w:lang w:val="ru-RU"/>
                        </w:rPr>
                        <w:t>мәдениетінің</w:t>
                      </w:r>
                      <w:proofErr w:type="spellEnd"/>
                      <w:r w:rsidRPr="00F862EB">
                        <w:rPr>
                          <w:b/>
                          <w:bCs/>
                          <w:color w:val="000000" w:themeColor="text1"/>
                          <w:sz w:val="20"/>
                          <w:szCs w:val="20"/>
                          <w:lang w:val="ru-RU"/>
                        </w:rPr>
                        <w:t xml:space="preserve"> </w:t>
                      </w:r>
                      <w:proofErr w:type="spellStart"/>
                      <w:r w:rsidRPr="00F862EB">
                        <w:rPr>
                          <w:b/>
                          <w:bCs/>
                          <w:color w:val="000000" w:themeColor="text1"/>
                          <w:sz w:val="20"/>
                          <w:szCs w:val="20"/>
                          <w:lang w:val="ru-RU"/>
                        </w:rPr>
                        <w:t>болмауы</w:t>
                      </w:r>
                      <w:proofErr w:type="spellEnd"/>
                    </w:p>
                    <w:p w14:paraId="06B93C9F" w14:textId="285064A6" w:rsidR="00263AD2" w:rsidRPr="00F862EB" w:rsidRDefault="00263AD2" w:rsidP="00F862EB">
                      <w:pPr>
                        <w:tabs>
                          <w:tab w:val="left" w:pos="66"/>
                        </w:tabs>
                        <w:spacing w:after="0" w:line="240" w:lineRule="auto"/>
                        <w:jc w:val="center"/>
                        <w:rPr>
                          <w:color w:val="000000" w:themeColor="text1"/>
                          <w:sz w:val="20"/>
                          <w:szCs w:val="20"/>
                          <w:lang w:val="ru-RU"/>
                        </w:rPr>
                      </w:pPr>
                      <w:r w:rsidRPr="00F862EB">
                        <w:rPr>
                          <w:color w:val="000000" w:themeColor="text1"/>
                          <w:sz w:val="20"/>
                          <w:szCs w:val="20"/>
                          <w:lang w:val="ru-RU"/>
                        </w:rPr>
                        <w:t xml:space="preserve">3. </w:t>
                      </w:r>
                      <w:proofErr w:type="spellStart"/>
                      <w:r w:rsidRPr="00F862EB">
                        <w:rPr>
                          <w:color w:val="000000" w:themeColor="text1"/>
                          <w:sz w:val="20"/>
                          <w:szCs w:val="20"/>
                          <w:lang w:val="ru-RU"/>
                        </w:rPr>
                        <w:t>Құқық</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қорғау</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органдарының</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тиімсіздігі</w:t>
                      </w:r>
                      <w:proofErr w:type="spellEnd"/>
                    </w:p>
                    <w:p w14:paraId="0B57618D" w14:textId="77777777" w:rsidR="00263AD2" w:rsidRPr="00272DE2" w:rsidRDefault="00263AD2" w:rsidP="00217F1F">
                      <w:pPr>
                        <w:tabs>
                          <w:tab w:val="left" w:pos="66"/>
                        </w:tabs>
                        <w:spacing w:after="0" w:line="240" w:lineRule="auto"/>
                        <w:ind w:left="-218"/>
                        <w:rPr>
                          <w:color w:val="000000" w:themeColor="text1"/>
                          <w:sz w:val="20"/>
                          <w:szCs w:val="20"/>
                          <w:lang w:val="ru-RU"/>
                        </w:rPr>
                      </w:pPr>
                    </w:p>
                    <w:p w14:paraId="32462422" w14:textId="77777777" w:rsidR="00263AD2" w:rsidRPr="00272DE2" w:rsidRDefault="00263AD2" w:rsidP="00217F1F">
                      <w:pPr>
                        <w:jc w:val="center"/>
                        <w:rPr>
                          <w:color w:val="000000" w:themeColor="text1"/>
                          <w:lang w:val="ru-RU"/>
                        </w:rPr>
                      </w:pPr>
                    </w:p>
                  </w:txbxContent>
                </v:textbox>
              </v:shape>
            </w:pict>
          </mc:Fallback>
        </mc:AlternateContent>
      </w:r>
    </w:p>
    <w:p w14:paraId="7B51ABAC" w14:textId="77777777" w:rsidR="00217F1F" w:rsidRPr="0029009F" w:rsidRDefault="00217F1F" w:rsidP="00217F1F">
      <w:pPr>
        <w:jc w:val="both"/>
        <w:rPr>
          <w:rFonts w:ascii="Times New Roman" w:hAnsi="Times New Roman" w:cs="Times New Roman"/>
          <w:sz w:val="24"/>
          <w:szCs w:val="24"/>
          <w:lang w:val="kk-KZ"/>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784192" behindDoc="0" locked="0" layoutInCell="1" allowOverlap="1" wp14:anchorId="68075ABE" wp14:editId="680F4E85">
                <wp:simplePos x="0" y="0"/>
                <wp:positionH relativeFrom="column">
                  <wp:posOffset>2931630</wp:posOffset>
                </wp:positionH>
                <wp:positionV relativeFrom="paragraph">
                  <wp:posOffset>65957</wp:posOffset>
                </wp:positionV>
                <wp:extent cx="3105150" cy="3009900"/>
                <wp:effectExtent l="19050" t="19050" r="38100" b="38100"/>
                <wp:wrapNone/>
                <wp:docPr id="48" name="Diamond 48"/>
                <wp:cNvGraphicFramePr/>
                <a:graphic xmlns:a="http://schemas.openxmlformats.org/drawingml/2006/main">
                  <a:graphicData uri="http://schemas.microsoft.com/office/word/2010/wordprocessingShape">
                    <wps:wsp>
                      <wps:cNvSpPr/>
                      <wps:spPr>
                        <a:xfrm>
                          <a:off x="0" y="0"/>
                          <a:ext cx="3105150" cy="3009900"/>
                        </a:xfrm>
                        <a:prstGeom prst="diamond">
                          <a:avLst/>
                        </a:prstGeom>
                        <a:solidFill>
                          <a:schemeClr val="accent1">
                            <a:alpha val="5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0688194" w14:textId="58103727" w:rsidR="00263AD2" w:rsidRPr="00F862EB" w:rsidRDefault="00263AD2" w:rsidP="00F862EB">
                            <w:pPr>
                              <w:spacing w:after="0" w:line="240" w:lineRule="auto"/>
                              <w:ind w:right="-160"/>
                              <w:rPr>
                                <w:b/>
                                <w:bCs/>
                                <w:color w:val="000000" w:themeColor="text1"/>
                                <w:sz w:val="20"/>
                                <w:szCs w:val="20"/>
                                <w:lang w:val="ru-RU"/>
                              </w:rPr>
                            </w:pPr>
                            <w:r w:rsidRPr="00F862EB">
                              <w:rPr>
                                <w:b/>
                                <w:bCs/>
                                <w:color w:val="000000" w:themeColor="text1"/>
                                <w:sz w:val="20"/>
                                <w:szCs w:val="20"/>
                                <w:lang w:val="ru-RU"/>
                              </w:rPr>
                              <w:t xml:space="preserve">2-ші </w:t>
                            </w:r>
                            <w:proofErr w:type="spellStart"/>
                            <w:r>
                              <w:rPr>
                                <w:b/>
                                <w:bCs/>
                                <w:color w:val="000000" w:themeColor="text1"/>
                                <w:sz w:val="20"/>
                                <w:szCs w:val="20"/>
                                <w:lang w:val="ru-RU"/>
                              </w:rPr>
                              <w:t>проблеманы</w:t>
                            </w:r>
                            <w:proofErr w:type="spellEnd"/>
                            <w:r>
                              <w:rPr>
                                <w:b/>
                                <w:bCs/>
                                <w:color w:val="000000" w:themeColor="text1"/>
                                <w:sz w:val="20"/>
                                <w:szCs w:val="20"/>
                                <w:lang w:val="ru-RU"/>
                              </w:rPr>
                              <w:t xml:space="preserve"> </w:t>
                            </w:r>
                            <w:proofErr w:type="spellStart"/>
                            <w:r w:rsidRPr="00F862EB">
                              <w:rPr>
                                <w:b/>
                                <w:bCs/>
                                <w:color w:val="000000" w:themeColor="text1"/>
                                <w:sz w:val="20"/>
                                <w:szCs w:val="20"/>
                                <w:lang w:val="ru-RU"/>
                              </w:rPr>
                              <w:t>шешу</w:t>
                            </w:r>
                            <w:proofErr w:type="spellEnd"/>
                            <w:r w:rsidRPr="00F862EB">
                              <w:rPr>
                                <w:b/>
                                <w:bCs/>
                                <w:color w:val="000000" w:themeColor="text1"/>
                                <w:sz w:val="20"/>
                                <w:szCs w:val="20"/>
                                <w:lang w:val="ru-RU"/>
                              </w:rPr>
                              <w:t>:</w:t>
                            </w:r>
                          </w:p>
                          <w:p w14:paraId="443FB254" w14:textId="77777777" w:rsidR="00263AD2" w:rsidRPr="00F862EB" w:rsidRDefault="00263AD2" w:rsidP="00F862EB">
                            <w:pPr>
                              <w:spacing w:after="0" w:line="240" w:lineRule="auto"/>
                              <w:ind w:right="-160"/>
                              <w:rPr>
                                <w:color w:val="000000" w:themeColor="text1"/>
                                <w:sz w:val="20"/>
                                <w:szCs w:val="20"/>
                                <w:lang w:val="ru-RU"/>
                              </w:rPr>
                            </w:pPr>
                            <w:r w:rsidRPr="00F862EB">
                              <w:rPr>
                                <w:color w:val="000000" w:themeColor="text1"/>
                                <w:sz w:val="20"/>
                                <w:szCs w:val="20"/>
                                <w:lang w:val="ru-RU"/>
                              </w:rPr>
                              <w:t xml:space="preserve">1. </w:t>
                            </w:r>
                            <w:proofErr w:type="spellStart"/>
                            <w:r w:rsidRPr="00F862EB">
                              <w:rPr>
                                <w:color w:val="000000" w:themeColor="text1"/>
                                <w:sz w:val="20"/>
                                <w:szCs w:val="20"/>
                                <w:lang w:val="ru-RU"/>
                              </w:rPr>
                              <w:t>Халық</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оқушылар</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және</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студенттер</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үшін</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семинарлар</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өткізу</w:t>
                            </w:r>
                            <w:proofErr w:type="spellEnd"/>
                          </w:p>
                          <w:p w14:paraId="5AA916C2" w14:textId="77777777" w:rsidR="00263AD2" w:rsidRPr="00F862EB" w:rsidRDefault="00263AD2" w:rsidP="00F862EB">
                            <w:pPr>
                              <w:spacing w:after="0" w:line="240" w:lineRule="auto"/>
                              <w:ind w:right="-160"/>
                              <w:rPr>
                                <w:color w:val="000000" w:themeColor="text1"/>
                                <w:sz w:val="20"/>
                                <w:szCs w:val="20"/>
                                <w:lang w:val="ru-RU"/>
                              </w:rPr>
                            </w:pPr>
                            <w:r w:rsidRPr="00F862EB">
                              <w:rPr>
                                <w:color w:val="000000" w:themeColor="text1"/>
                                <w:sz w:val="20"/>
                                <w:szCs w:val="20"/>
                                <w:lang w:val="ru-RU"/>
                              </w:rPr>
                              <w:t xml:space="preserve">2. БАҚ </w:t>
                            </w:r>
                            <w:proofErr w:type="spellStart"/>
                            <w:r w:rsidRPr="00F862EB">
                              <w:rPr>
                                <w:color w:val="000000" w:themeColor="text1"/>
                                <w:sz w:val="20"/>
                                <w:szCs w:val="20"/>
                                <w:lang w:val="ru-RU"/>
                              </w:rPr>
                              <w:t>және</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әлеуметтік</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желілер</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арқылы</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ақпараттандыру</w:t>
                            </w:r>
                            <w:proofErr w:type="spellEnd"/>
                          </w:p>
                          <w:p w14:paraId="6A2816B4" w14:textId="23DAFB54" w:rsidR="00263AD2" w:rsidRPr="00F862EB" w:rsidRDefault="00263AD2" w:rsidP="00F862EB">
                            <w:pPr>
                              <w:spacing w:after="0" w:line="240" w:lineRule="auto"/>
                              <w:ind w:right="-160"/>
                              <w:rPr>
                                <w:color w:val="000000" w:themeColor="text1"/>
                                <w:sz w:val="20"/>
                                <w:szCs w:val="20"/>
                                <w:lang w:val="ru-RU"/>
                              </w:rPr>
                            </w:pPr>
                            <w:r w:rsidRPr="00F862EB">
                              <w:rPr>
                                <w:color w:val="000000" w:themeColor="text1"/>
                                <w:sz w:val="20"/>
                                <w:szCs w:val="20"/>
                                <w:lang w:val="ru-RU"/>
                              </w:rPr>
                              <w:t xml:space="preserve">3. </w:t>
                            </w:r>
                            <w:proofErr w:type="spellStart"/>
                            <w:r w:rsidRPr="00F862EB">
                              <w:rPr>
                                <w:color w:val="000000" w:themeColor="text1"/>
                                <w:sz w:val="20"/>
                                <w:szCs w:val="20"/>
                                <w:lang w:val="ru-RU"/>
                              </w:rPr>
                              <w:t>Қатаң</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жазамен</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тиімді</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заңдар</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қабылдау</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075ABE" id="Diamond 48" o:spid="_x0000_s1059" type="#_x0000_t4" style="position:absolute;left:0;text-align:left;margin-left:230.85pt;margin-top:5.2pt;width:244.5pt;height:237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" fillcolor="#5b9bd5 [3204]" strokecolor="#1f4d78 [1604]" strokeweight="1pt">
                <v:fill opacity="32896f"/>
                <v:textbox>
                  <w:txbxContent>
                    <w:p w14:paraId="00688194" w14:textId="58103727" w:rsidR="00263AD2" w:rsidRPr="00F862EB" w:rsidRDefault="00263AD2" w:rsidP="00F862EB">
                      <w:pPr>
                        <w:spacing w:after="0" w:line="240" w:lineRule="auto"/>
                        <w:ind w:right="-160"/>
                        <w:rPr>
                          <w:b/>
                          <w:bCs/>
                          <w:color w:val="000000" w:themeColor="text1"/>
                          <w:sz w:val="20"/>
                          <w:szCs w:val="20"/>
                          <w:lang w:val="ru-RU"/>
                        </w:rPr>
                      </w:pPr>
                      <w:r w:rsidRPr="00F862EB">
                        <w:rPr>
                          <w:b/>
                          <w:bCs/>
                          <w:color w:val="000000" w:themeColor="text1"/>
                          <w:sz w:val="20"/>
                          <w:szCs w:val="20"/>
                          <w:lang w:val="ru-RU"/>
                        </w:rPr>
                        <w:t xml:space="preserve">2-ші </w:t>
                      </w:r>
                      <w:proofErr w:type="spellStart"/>
                      <w:r>
                        <w:rPr>
                          <w:b/>
                          <w:bCs/>
                          <w:color w:val="000000" w:themeColor="text1"/>
                          <w:sz w:val="20"/>
                          <w:szCs w:val="20"/>
                          <w:lang w:val="ru-RU"/>
                        </w:rPr>
                        <w:t>проблеманы</w:t>
                      </w:r>
                      <w:proofErr w:type="spellEnd"/>
                      <w:r>
                        <w:rPr>
                          <w:b/>
                          <w:bCs/>
                          <w:color w:val="000000" w:themeColor="text1"/>
                          <w:sz w:val="20"/>
                          <w:szCs w:val="20"/>
                          <w:lang w:val="ru-RU"/>
                        </w:rPr>
                        <w:t xml:space="preserve"> </w:t>
                      </w:r>
                      <w:proofErr w:type="spellStart"/>
                      <w:r w:rsidRPr="00F862EB">
                        <w:rPr>
                          <w:b/>
                          <w:bCs/>
                          <w:color w:val="000000" w:themeColor="text1"/>
                          <w:sz w:val="20"/>
                          <w:szCs w:val="20"/>
                          <w:lang w:val="ru-RU"/>
                        </w:rPr>
                        <w:t>шешу</w:t>
                      </w:r>
                      <w:proofErr w:type="spellEnd"/>
                      <w:r w:rsidRPr="00F862EB">
                        <w:rPr>
                          <w:b/>
                          <w:bCs/>
                          <w:color w:val="000000" w:themeColor="text1"/>
                          <w:sz w:val="20"/>
                          <w:szCs w:val="20"/>
                          <w:lang w:val="ru-RU"/>
                        </w:rPr>
                        <w:t>:</w:t>
                      </w:r>
                    </w:p>
                    <w:p w14:paraId="443FB254" w14:textId="77777777" w:rsidR="00263AD2" w:rsidRPr="00F862EB" w:rsidRDefault="00263AD2" w:rsidP="00F862EB">
                      <w:pPr>
                        <w:spacing w:after="0" w:line="240" w:lineRule="auto"/>
                        <w:ind w:right="-160"/>
                        <w:rPr>
                          <w:color w:val="000000" w:themeColor="text1"/>
                          <w:sz w:val="20"/>
                          <w:szCs w:val="20"/>
                          <w:lang w:val="ru-RU"/>
                        </w:rPr>
                      </w:pPr>
                      <w:r w:rsidRPr="00F862EB">
                        <w:rPr>
                          <w:color w:val="000000" w:themeColor="text1"/>
                          <w:sz w:val="20"/>
                          <w:szCs w:val="20"/>
                          <w:lang w:val="ru-RU"/>
                        </w:rPr>
                        <w:t xml:space="preserve">1. </w:t>
                      </w:r>
                      <w:proofErr w:type="spellStart"/>
                      <w:r w:rsidRPr="00F862EB">
                        <w:rPr>
                          <w:color w:val="000000" w:themeColor="text1"/>
                          <w:sz w:val="20"/>
                          <w:szCs w:val="20"/>
                          <w:lang w:val="ru-RU"/>
                        </w:rPr>
                        <w:t>Халық</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оқушылар</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және</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студенттер</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үшін</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семинарлар</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өткізу</w:t>
                      </w:r>
                      <w:proofErr w:type="spellEnd"/>
                    </w:p>
                    <w:p w14:paraId="5AA916C2" w14:textId="77777777" w:rsidR="00263AD2" w:rsidRPr="00F862EB" w:rsidRDefault="00263AD2" w:rsidP="00F862EB">
                      <w:pPr>
                        <w:spacing w:after="0" w:line="240" w:lineRule="auto"/>
                        <w:ind w:right="-160"/>
                        <w:rPr>
                          <w:color w:val="000000" w:themeColor="text1"/>
                          <w:sz w:val="20"/>
                          <w:szCs w:val="20"/>
                          <w:lang w:val="ru-RU"/>
                        </w:rPr>
                      </w:pPr>
                      <w:r w:rsidRPr="00F862EB">
                        <w:rPr>
                          <w:color w:val="000000" w:themeColor="text1"/>
                          <w:sz w:val="20"/>
                          <w:szCs w:val="20"/>
                          <w:lang w:val="ru-RU"/>
                        </w:rPr>
                        <w:t xml:space="preserve">2. БАҚ </w:t>
                      </w:r>
                      <w:proofErr w:type="spellStart"/>
                      <w:r w:rsidRPr="00F862EB">
                        <w:rPr>
                          <w:color w:val="000000" w:themeColor="text1"/>
                          <w:sz w:val="20"/>
                          <w:szCs w:val="20"/>
                          <w:lang w:val="ru-RU"/>
                        </w:rPr>
                        <w:t>және</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әлеуметтік</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желілер</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арқылы</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ақпараттандыру</w:t>
                      </w:r>
                      <w:proofErr w:type="spellEnd"/>
                    </w:p>
                    <w:p w14:paraId="6A2816B4" w14:textId="23DAFB54" w:rsidR="00263AD2" w:rsidRPr="00F862EB" w:rsidRDefault="00263AD2" w:rsidP="00F862EB">
                      <w:pPr>
                        <w:spacing w:after="0" w:line="240" w:lineRule="auto"/>
                        <w:ind w:right="-160"/>
                        <w:rPr>
                          <w:color w:val="000000" w:themeColor="text1"/>
                          <w:sz w:val="20"/>
                          <w:szCs w:val="20"/>
                          <w:lang w:val="ru-RU"/>
                        </w:rPr>
                      </w:pPr>
                      <w:r w:rsidRPr="00F862EB">
                        <w:rPr>
                          <w:color w:val="000000" w:themeColor="text1"/>
                          <w:sz w:val="20"/>
                          <w:szCs w:val="20"/>
                          <w:lang w:val="ru-RU"/>
                        </w:rPr>
                        <w:t xml:space="preserve">3. </w:t>
                      </w:r>
                      <w:proofErr w:type="spellStart"/>
                      <w:r w:rsidRPr="00F862EB">
                        <w:rPr>
                          <w:color w:val="000000" w:themeColor="text1"/>
                          <w:sz w:val="20"/>
                          <w:szCs w:val="20"/>
                          <w:lang w:val="ru-RU"/>
                        </w:rPr>
                        <w:t>Қатаң</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жазамен</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тиімді</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заңдар</w:t>
                      </w:r>
                      <w:proofErr w:type="spellEnd"/>
                      <w:r w:rsidRPr="00F862EB">
                        <w:rPr>
                          <w:color w:val="000000" w:themeColor="text1"/>
                          <w:sz w:val="20"/>
                          <w:szCs w:val="20"/>
                          <w:lang w:val="ru-RU"/>
                        </w:rPr>
                        <w:t xml:space="preserve"> </w:t>
                      </w:r>
                      <w:proofErr w:type="spellStart"/>
                      <w:r w:rsidRPr="00F862EB">
                        <w:rPr>
                          <w:color w:val="000000" w:themeColor="text1"/>
                          <w:sz w:val="20"/>
                          <w:szCs w:val="20"/>
                          <w:lang w:val="ru-RU"/>
                        </w:rPr>
                        <w:t>қабылдау</w:t>
                      </w:r>
                      <w:proofErr w:type="spellEnd"/>
                    </w:p>
                  </w:txbxContent>
                </v:textbox>
              </v:shape>
            </w:pict>
          </mc:Fallback>
        </mc:AlternateContent>
      </w:r>
    </w:p>
    <w:p w14:paraId="0733F1AE" w14:textId="77777777" w:rsidR="00217F1F" w:rsidRPr="0029009F" w:rsidRDefault="00217F1F" w:rsidP="00217F1F">
      <w:pPr>
        <w:jc w:val="both"/>
        <w:rPr>
          <w:rFonts w:ascii="Times New Roman" w:hAnsi="Times New Roman" w:cs="Times New Roman"/>
          <w:b/>
          <w:bCs/>
          <w:sz w:val="24"/>
          <w:szCs w:val="24"/>
          <w:lang w:val="kk-KZ"/>
        </w:rPr>
      </w:pPr>
    </w:p>
    <w:p w14:paraId="6ECB4DFD" w14:textId="77777777" w:rsidR="00217F1F" w:rsidRPr="0029009F" w:rsidRDefault="00217F1F" w:rsidP="00217F1F">
      <w:pPr>
        <w:jc w:val="both"/>
        <w:rPr>
          <w:rFonts w:ascii="Times New Roman" w:hAnsi="Times New Roman" w:cs="Times New Roman"/>
          <w:b/>
          <w:bCs/>
          <w:sz w:val="24"/>
          <w:szCs w:val="24"/>
          <w:lang w:val="kk-KZ"/>
        </w:rPr>
      </w:pPr>
    </w:p>
    <w:p w14:paraId="087BE271" w14:textId="77777777" w:rsidR="00217F1F" w:rsidRPr="0029009F" w:rsidRDefault="00217F1F" w:rsidP="00217F1F">
      <w:pPr>
        <w:jc w:val="both"/>
        <w:rPr>
          <w:rFonts w:ascii="Times New Roman" w:hAnsi="Times New Roman" w:cs="Times New Roman"/>
          <w:b/>
          <w:bCs/>
          <w:sz w:val="24"/>
          <w:szCs w:val="24"/>
          <w:lang w:val="kk-KZ"/>
        </w:rPr>
      </w:pPr>
    </w:p>
    <w:p w14:paraId="13AAC286" w14:textId="77777777" w:rsidR="00217F1F" w:rsidRPr="0029009F" w:rsidRDefault="00217F1F" w:rsidP="00217F1F">
      <w:pPr>
        <w:jc w:val="both"/>
        <w:rPr>
          <w:rFonts w:ascii="Times New Roman" w:hAnsi="Times New Roman" w:cs="Times New Roman"/>
          <w:b/>
          <w:bCs/>
          <w:sz w:val="24"/>
          <w:szCs w:val="24"/>
          <w:lang w:val="kk-KZ"/>
        </w:rPr>
      </w:pPr>
    </w:p>
    <w:p w14:paraId="18F54E5F" w14:textId="77777777" w:rsidR="00217F1F" w:rsidRPr="0029009F" w:rsidRDefault="00217F1F" w:rsidP="00217F1F">
      <w:pPr>
        <w:jc w:val="both"/>
        <w:rPr>
          <w:rFonts w:ascii="Times New Roman" w:hAnsi="Times New Roman" w:cs="Times New Roman"/>
          <w:b/>
          <w:bCs/>
          <w:sz w:val="24"/>
          <w:szCs w:val="24"/>
          <w:lang w:val="kk-KZ"/>
        </w:rPr>
      </w:pPr>
    </w:p>
    <w:p w14:paraId="15CC5520" w14:textId="77777777" w:rsidR="00217F1F" w:rsidRPr="0029009F" w:rsidRDefault="00217F1F" w:rsidP="00217F1F">
      <w:pPr>
        <w:jc w:val="both"/>
        <w:rPr>
          <w:rFonts w:ascii="Times New Roman" w:hAnsi="Times New Roman" w:cs="Times New Roman"/>
          <w:b/>
          <w:bCs/>
          <w:sz w:val="24"/>
          <w:szCs w:val="24"/>
          <w:lang w:val="kk-KZ"/>
        </w:rPr>
      </w:pPr>
    </w:p>
    <w:p w14:paraId="5AEA7275" w14:textId="77777777" w:rsidR="00217F1F" w:rsidRPr="0029009F" w:rsidRDefault="00217F1F" w:rsidP="00217F1F">
      <w:pPr>
        <w:jc w:val="both"/>
        <w:rPr>
          <w:rFonts w:ascii="Times New Roman" w:hAnsi="Times New Roman" w:cs="Times New Roman"/>
          <w:b/>
          <w:bCs/>
          <w:sz w:val="24"/>
          <w:szCs w:val="24"/>
          <w:lang w:val="kk-KZ"/>
        </w:rPr>
      </w:pPr>
    </w:p>
    <w:p w14:paraId="6F35D76E" w14:textId="77777777" w:rsidR="00217F1F" w:rsidRPr="0029009F" w:rsidRDefault="00217F1F" w:rsidP="00217F1F">
      <w:pPr>
        <w:jc w:val="both"/>
        <w:rPr>
          <w:rFonts w:ascii="Times New Roman" w:hAnsi="Times New Roman" w:cs="Times New Roman"/>
          <w:b/>
          <w:bCs/>
          <w:sz w:val="24"/>
          <w:szCs w:val="24"/>
          <w:lang w:val="kk-KZ"/>
        </w:rPr>
      </w:pPr>
    </w:p>
    <w:p w14:paraId="7F968A7F" w14:textId="77777777" w:rsidR="00217F1F" w:rsidRPr="0029009F" w:rsidRDefault="00217F1F" w:rsidP="00217F1F">
      <w:pPr>
        <w:jc w:val="both"/>
        <w:rPr>
          <w:rFonts w:ascii="Times New Roman" w:hAnsi="Times New Roman" w:cs="Times New Roman"/>
          <w:b/>
          <w:bCs/>
          <w:sz w:val="24"/>
          <w:szCs w:val="24"/>
          <w:lang w:val="kk-KZ"/>
        </w:rPr>
      </w:pPr>
    </w:p>
    <w:p w14:paraId="4D4C2DEF" w14:textId="77777777" w:rsidR="00217F1F" w:rsidRPr="0029009F" w:rsidRDefault="00217F1F" w:rsidP="00217F1F">
      <w:pPr>
        <w:jc w:val="both"/>
        <w:rPr>
          <w:rFonts w:ascii="Times New Roman" w:hAnsi="Times New Roman" w:cs="Times New Roman"/>
          <w:b/>
          <w:bCs/>
          <w:sz w:val="24"/>
          <w:szCs w:val="24"/>
          <w:lang w:val="kk-KZ"/>
        </w:rPr>
      </w:pPr>
    </w:p>
    <w:p w14:paraId="36E5F1C2" w14:textId="19B62848" w:rsidR="00217F1F" w:rsidRPr="0029009F" w:rsidRDefault="00F862EB" w:rsidP="00217F1F">
      <w:pPr>
        <w:jc w:val="both"/>
        <w:rPr>
          <w:rFonts w:ascii="Times New Roman" w:hAnsi="Times New Roman" w:cs="Times New Roman"/>
          <w:b/>
          <w:bCs/>
          <w:sz w:val="24"/>
          <w:szCs w:val="24"/>
          <w:lang w:val="kk-KZ"/>
        </w:rPr>
      </w:pPr>
      <w:r w:rsidRPr="00BF32A4">
        <w:rPr>
          <w:rFonts w:ascii="Times New Roman" w:hAnsi="Times New Roman" w:cs="Times New Roman"/>
          <w:b/>
          <w:bCs/>
          <w:sz w:val="24"/>
          <w:szCs w:val="24"/>
          <w:lang w:val="kk-KZ"/>
        </w:rPr>
        <w:lastRenderedPageBreak/>
        <w:t>Міндет</w:t>
      </w:r>
      <w:r w:rsidRPr="0029009F">
        <w:rPr>
          <w:rFonts w:ascii="Times New Roman" w:eastAsia="Times New Roman" w:hAnsi="Times New Roman" w:cs="Times New Roman"/>
          <w:b/>
          <w:bCs/>
          <w:sz w:val="24"/>
          <w:szCs w:val="24"/>
          <w:lang w:val="kk-KZ"/>
        </w:rPr>
        <w:t xml:space="preserve"> 1</w:t>
      </w:r>
      <w:r w:rsidR="00217F1F" w:rsidRPr="0029009F">
        <w:rPr>
          <w:rFonts w:ascii="Times New Roman" w:eastAsia="Times New Roman" w:hAnsi="Times New Roman" w:cs="Times New Roman"/>
          <w:b/>
          <w:bCs/>
          <w:sz w:val="24"/>
          <w:szCs w:val="24"/>
          <w:lang w:val="kk-KZ"/>
        </w:rPr>
        <w:t xml:space="preserve">6.6 - </w:t>
      </w:r>
      <w:r w:rsidRPr="00BF32A4">
        <w:rPr>
          <w:rFonts w:ascii="Times New Roman" w:hAnsi="Times New Roman" w:cs="Times New Roman"/>
          <w:b/>
          <w:bCs/>
          <w:sz w:val="24"/>
          <w:szCs w:val="24"/>
          <w:lang w:val="kk-KZ"/>
        </w:rPr>
        <w:t>Барлық деңгейде тиімді, есеп беретін және таза мекемелерді құру</w:t>
      </w:r>
      <w:r w:rsidRPr="00BF32A4">
        <w:rPr>
          <w:rFonts w:ascii="Times New Roman" w:eastAsia="Times New Roman" w:hAnsi="Times New Roman" w:cs="Times New Roman"/>
          <w:b/>
          <w:bCs/>
          <w:sz w:val="24"/>
          <w:szCs w:val="24"/>
          <w:lang w:val="kk-KZ"/>
        </w:rPr>
        <w:t>.</w:t>
      </w:r>
      <w:r w:rsidR="00217F1F" w:rsidRPr="00BF32A4">
        <w:rPr>
          <w:rFonts w:ascii="Times New Roman" w:hAnsi="Times New Roman" w:cs="Times New Roman"/>
          <w:b/>
          <w:bCs/>
          <w:noProof/>
          <w:sz w:val="24"/>
          <w:szCs w:val="24"/>
          <w:lang w:val="ru-RU" w:eastAsia="ru-RU"/>
        </w:rPr>
        <mc:AlternateContent>
          <mc:Choice Requires="wps">
            <w:drawing>
              <wp:anchor distT="0" distB="0" distL="114300" distR="114300" simplePos="0" relativeHeight="251786240" behindDoc="0" locked="0" layoutInCell="1" allowOverlap="1" wp14:anchorId="5395BFB1" wp14:editId="32E7D6EC">
                <wp:simplePos x="0" y="0"/>
                <wp:positionH relativeFrom="column">
                  <wp:posOffset>-209550</wp:posOffset>
                </wp:positionH>
                <wp:positionV relativeFrom="paragraph">
                  <wp:posOffset>313690</wp:posOffset>
                </wp:positionV>
                <wp:extent cx="3182620" cy="2679700"/>
                <wp:effectExtent l="19050" t="19050" r="17780" b="44450"/>
                <wp:wrapNone/>
                <wp:docPr id="49" name="Diamond 49"/>
                <wp:cNvGraphicFramePr/>
                <a:graphic xmlns:a="http://schemas.openxmlformats.org/drawingml/2006/main">
                  <a:graphicData uri="http://schemas.microsoft.com/office/word/2010/wordprocessingShape">
                    <wps:wsp>
                      <wps:cNvSpPr/>
                      <wps:spPr>
                        <a:xfrm>
                          <a:off x="0" y="0"/>
                          <a:ext cx="3182620" cy="2679700"/>
                        </a:xfrm>
                        <a:prstGeom prst="diamond">
                          <a:avLst/>
                        </a:prstGeom>
                        <a:solidFill>
                          <a:schemeClr val="accent1">
                            <a:alpha val="51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F288F48" w14:textId="1521F20C" w:rsidR="00263AD2" w:rsidRPr="00324D90" w:rsidRDefault="00263AD2" w:rsidP="00324D90">
                            <w:pPr>
                              <w:spacing w:after="0" w:line="240" w:lineRule="auto"/>
                              <w:jc w:val="center"/>
                              <w:rPr>
                                <w:b/>
                                <w:bCs/>
                                <w:color w:val="000000" w:themeColor="text1"/>
                                <w:sz w:val="20"/>
                                <w:szCs w:val="20"/>
                                <w:lang w:val="ru-RU"/>
                              </w:rPr>
                            </w:pPr>
                            <w:proofErr w:type="spellStart"/>
                            <w:r>
                              <w:rPr>
                                <w:b/>
                                <w:bCs/>
                                <w:color w:val="000000" w:themeColor="text1"/>
                                <w:sz w:val="20"/>
                                <w:szCs w:val="20"/>
                                <w:lang w:val="ru-RU"/>
                              </w:rPr>
                              <w:t>Проблемалары</w:t>
                            </w:r>
                            <w:proofErr w:type="spellEnd"/>
                            <w:r w:rsidRPr="00324D90">
                              <w:rPr>
                                <w:b/>
                                <w:bCs/>
                                <w:color w:val="000000" w:themeColor="text1"/>
                                <w:sz w:val="20"/>
                                <w:szCs w:val="20"/>
                                <w:lang w:val="ru-RU"/>
                              </w:rPr>
                              <w:t>:</w:t>
                            </w:r>
                          </w:p>
                          <w:p w14:paraId="320DB544" w14:textId="77777777" w:rsidR="00263AD2" w:rsidRPr="00324D90" w:rsidRDefault="00263AD2" w:rsidP="00324D90">
                            <w:pPr>
                              <w:spacing w:after="0" w:line="240" w:lineRule="auto"/>
                              <w:jc w:val="center"/>
                              <w:rPr>
                                <w:color w:val="000000" w:themeColor="text1"/>
                                <w:sz w:val="20"/>
                                <w:szCs w:val="20"/>
                                <w:lang w:val="ru-RU"/>
                              </w:rPr>
                            </w:pPr>
                            <w:r w:rsidRPr="00324D90">
                              <w:rPr>
                                <w:color w:val="000000" w:themeColor="text1"/>
                                <w:sz w:val="20"/>
                                <w:szCs w:val="20"/>
                                <w:lang w:val="ru-RU"/>
                              </w:rPr>
                              <w:t xml:space="preserve">1. </w:t>
                            </w:r>
                            <w:proofErr w:type="spellStart"/>
                            <w:r w:rsidRPr="00324D90">
                              <w:rPr>
                                <w:color w:val="000000" w:themeColor="text1"/>
                                <w:sz w:val="20"/>
                                <w:szCs w:val="20"/>
                                <w:lang w:val="ru-RU"/>
                              </w:rPr>
                              <w:t>Тиімді</w:t>
                            </w:r>
                            <w:proofErr w:type="spellEnd"/>
                            <w:r w:rsidRPr="00324D90">
                              <w:rPr>
                                <w:color w:val="000000" w:themeColor="text1"/>
                                <w:sz w:val="20"/>
                                <w:szCs w:val="20"/>
                                <w:lang w:val="ru-RU"/>
                              </w:rPr>
                              <w:t xml:space="preserve"> </w:t>
                            </w:r>
                            <w:proofErr w:type="spellStart"/>
                            <w:r w:rsidRPr="00324D90">
                              <w:rPr>
                                <w:color w:val="000000" w:themeColor="text1"/>
                                <w:sz w:val="20"/>
                                <w:szCs w:val="20"/>
                                <w:lang w:val="ru-RU"/>
                              </w:rPr>
                              <w:t>заңнаманың</w:t>
                            </w:r>
                            <w:proofErr w:type="spellEnd"/>
                            <w:r w:rsidRPr="00324D90">
                              <w:rPr>
                                <w:color w:val="000000" w:themeColor="text1"/>
                                <w:sz w:val="20"/>
                                <w:szCs w:val="20"/>
                                <w:lang w:val="ru-RU"/>
                              </w:rPr>
                              <w:t xml:space="preserve"> </w:t>
                            </w:r>
                            <w:proofErr w:type="spellStart"/>
                            <w:r w:rsidRPr="00324D90">
                              <w:rPr>
                                <w:color w:val="000000" w:themeColor="text1"/>
                                <w:sz w:val="20"/>
                                <w:szCs w:val="20"/>
                                <w:lang w:val="ru-RU"/>
                              </w:rPr>
                              <w:t>болмауы</w:t>
                            </w:r>
                            <w:proofErr w:type="spellEnd"/>
                          </w:p>
                          <w:p w14:paraId="52EFD20F" w14:textId="77777777" w:rsidR="00263AD2" w:rsidRPr="00324D90" w:rsidRDefault="00263AD2" w:rsidP="00324D90">
                            <w:pPr>
                              <w:spacing w:after="0" w:line="240" w:lineRule="auto"/>
                              <w:jc w:val="center"/>
                              <w:rPr>
                                <w:color w:val="000000" w:themeColor="text1"/>
                                <w:sz w:val="20"/>
                                <w:szCs w:val="20"/>
                                <w:lang w:val="ru-RU"/>
                              </w:rPr>
                            </w:pPr>
                            <w:r w:rsidRPr="00324D90">
                              <w:rPr>
                                <w:color w:val="000000" w:themeColor="text1"/>
                                <w:sz w:val="20"/>
                                <w:szCs w:val="20"/>
                                <w:lang w:val="ru-RU"/>
                              </w:rPr>
                              <w:t xml:space="preserve">2. </w:t>
                            </w:r>
                            <w:proofErr w:type="spellStart"/>
                            <w:r w:rsidRPr="00324D90">
                              <w:rPr>
                                <w:color w:val="000000" w:themeColor="text1"/>
                                <w:sz w:val="20"/>
                                <w:szCs w:val="20"/>
                                <w:lang w:val="ru-RU"/>
                              </w:rPr>
                              <w:t>Халық</w:t>
                            </w:r>
                            <w:proofErr w:type="spellEnd"/>
                            <w:r w:rsidRPr="00324D90">
                              <w:rPr>
                                <w:color w:val="000000" w:themeColor="text1"/>
                                <w:sz w:val="20"/>
                                <w:szCs w:val="20"/>
                                <w:lang w:val="ru-RU"/>
                              </w:rPr>
                              <w:t xml:space="preserve"> </w:t>
                            </w:r>
                            <w:proofErr w:type="spellStart"/>
                            <w:r w:rsidRPr="00324D90">
                              <w:rPr>
                                <w:color w:val="000000" w:themeColor="text1"/>
                                <w:sz w:val="20"/>
                                <w:szCs w:val="20"/>
                                <w:lang w:val="ru-RU"/>
                              </w:rPr>
                              <w:t>мониторингке</w:t>
                            </w:r>
                            <w:proofErr w:type="spellEnd"/>
                            <w:r w:rsidRPr="00324D90">
                              <w:rPr>
                                <w:color w:val="000000" w:themeColor="text1"/>
                                <w:sz w:val="20"/>
                                <w:szCs w:val="20"/>
                                <w:lang w:val="ru-RU"/>
                              </w:rPr>
                              <w:t xml:space="preserve"> </w:t>
                            </w:r>
                            <w:proofErr w:type="spellStart"/>
                            <w:r w:rsidRPr="00324D90">
                              <w:rPr>
                                <w:color w:val="000000" w:themeColor="text1"/>
                                <w:sz w:val="20"/>
                                <w:szCs w:val="20"/>
                                <w:lang w:val="ru-RU"/>
                              </w:rPr>
                              <w:t>тартылмаған</w:t>
                            </w:r>
                            <w:proofErr w:type="spellEnd"/>
                          </w:p>
                          <w:p w14:paraId="3C283BF3" w14:textId="555A79EA" w:rsidR="00263AD2" w:rsidRPr="00324D90" w:rsidRDefault="00263AD2" w:rsidP="00324D90">
                            <w:pPr>
                              <w:spacing w:after="0" w:line="240" w:lineRule="auto"/>
                              <w:jc w:val="center"/>
                              <w:rPr>
                                <w:b/>
                                <w:bCs/>
                                <w:color w:val="000000" w:themeColor="text1"/>
                                <w:lang w:val="ru-RU"/>
                              </w:rPr>
                            </w:pPr>
                            <w:r w:rsidRPr="00324D90">
                              <w:rPr>
                                <w:b/>
                                <w:bCs/>
                                <w:color w:val="000000" w:themeColor="text1"/>
                                <w:sz w:val="20"/>
                                <w:szCs w:val="20"/>
                                <w:lang w:val="ru-RU"/>
                              </w:rPr>
                              <w:t xml:space="preserve">3. </w:t>
                            </w:r>
                            <w:proofErr w:type="spellStart"/>
                            <w:r w:rsidRPr="00324D90">
                              <w:rPr>
                                <w:b/>
                                <w:bCs/>
                                <w:color w:val="000000" w:themeColor="text1"/>
                                <w:sz w:val="20"/>
                                <w:szCs w:val="20"/>
                                <w:lang w:val="ru-RU"/>
                              </w:rPr>
                              <w:t>Облыс</w:t>
                            </w:r>
                            <w:proofErr w:type="spellEnd"/>
                            <w:r w:rsidRPr="00324D90">
                              <w:rPr>
                                <w:b/>
                                <w:bCs/>
                                <w:color w:val="000000" w:themeColor="text1"/>
                                <w:sz w:val="20"/>
                                <w:szCs w:val="20"/>
                                <w:lang w:val="ru-RU"/>
                              </w:rPr>
                              <w:t xml:space="preserve"> </w:t>
                            </w:r>
                            <w:proofErr w:type="spellStart"/>
                            <w:r w:rsidRPr="00324D90">
                              <w:rPr>
                                <w:b/>
                                <w:bCs/>
                                <w:color w:val="000000" w:themeColor="text1"/>
                                <w:sz w:val="20"/>
                                <w:szCs w:val="20"/>
                                <w:lang w:val="ru-RU"/>
                              </w:rPr>
                              <w:t>әкімдерінің</w:t>
                            </w:r>
                            <w:proofErr w:type="spellEnd"/>
                            <w:r w:rsidRPr="00324D90">
                              <w:rPr>
                                <w:b/>
                                <w:bCs/>
                                <w:color w:val="000000" w:themeColor="text1"/>
                                <w:sz w:val="20"/>
                                <w:szCs w:val="20"/>
                                <w:lang w:val="ru-RU"/>
                              </w:rPr>
                              <w:t xml:space="preserve"> </w:t>
                            </w:r>
                            <w:proofErr w:type="spellStart"/>
                            <w:r w:rsidRPr="00324D90">
                              <w:rPr>
                                <w:b/>
                                <w:bCs/>
                                <w:color w:val="000000" w:themeColor="text1"/>
                                <w:sz w:val="20"/>
                                <w:szCs w:val="20"/>
                                <w:lang w:val="ru-RU"/>
                              </w:rPr>
                              <w:t>сайланбалылығының</w:t>
                            </w:r>
                            <w:proofErr w:type="spellEnd"/>
                            <w:r w:rsidRPr="00324D90">
                              <w:rPr>
                                <w:b/>
                                <w:bCs/>
                                <w:color w:val="000000" w:themeColor="text1"/>
                                <w:sz w:val="20"/>
                                <w:szCs w:val="20"/>
                                <w:lang w:val="ru-RU"/>
                              </w:rPr>
                              <w:t xml:space="preserve"> </w:t>
                            </w:r>
                            <w:proofErr w:type="spellStart"/>
                            <w:r w:rsidRPr="00324D90">
                              <w:rPr>
                                <w:b/>
                                <w:bCs/>
                                <w:color w:val="000000" w:themeColor="text1"/>
                                <w:sz w:val="20"/>
                                <w:szCs w:val="20"/>
                                <w:lang w:val="ru-RU"/>
                              </w:rPr>
                              <w:t>болмауы</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95BFB1" id="Diamond 49" o:spid="_x0000_s1060" type="#_x0000_t4" style="position:absolute;left:0;text-align:left;margin-left:-16.5pt;margin-top:24.7pt;width:250.6pt;height:211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" fillcolor="#5b9bd5 [3204]" strokecolor="#1f4d78 [1604]" strokeweight="1pt">
                <v:fill opacity="33410f"/>
                <v:textbox>
                  <w:txbxContent>
                    <w:p w14:paraId="5F288F48" w14:textId="1521F20C" w:rsidR="00263AD2" w:rsidRPr="00324D90" w:rsidRDefault="00263AD2" w:rsidP="00324D90">
                      <w:pPr>
                        <w:spacing w:after="0" w:line="240" w:lineRule="auto"/>
                        <w:jc w:val="center"/>
                        <w:rPr>
                          <w:b/>
                          <w:bCs/>
                          <w:color w:val="000000" w:themeColor="text1"/>
                          <w:sz w:val="20"/>
                          <w:szCs w:val="20"/>
                          <w:lang w:val="ru-RU"/>
                        </w:rPr>
                      </w:pPr>
                      <w:proofErr w:type="spellStart"/>
                      <w:r>
                        <w:rPr>
                          <w:b/>
                          <w:bCs/>
                          <w:color w:val="000000" w:themeColor="text1"/>
                          <w:sz w:val="20"/>
                          <w:szCs w:val="20"/>
                          <w:lang w:val="ru-RU"/>
                        </w:rPr>
                        <w:t>Проблемалары</w:t>
                      </w:r>
                      <w:proofErr w:type="spellEnd"/>
                      <w:r w:rsidRPr="00324D90">
                        <w:rPr>
                          <w:b/>
                          <w:bCs/>
                          <w:color w:val="000000" w:themeColor="text1"/>
                          <w:sz w:val="20"/>
                          <w:szCs w:val="20"/>
                          <w:lang w:val="ru-RU"/>
                        </w:rPr>
                        <w:t>:</w:t>
                      </w:r>
                    </w:p>
                    <w:p w14:paraId="320DB544" w14:textId="77777777" w:rsidR="00263AD2" w:rsidRPr="00324D90" w:rsidRDefault="00263AD2" w:rsidP="00324D90">
                      <w:pPr>
                        <w:spacing w:after="0" w:line="240" w:lineRule="auto"/>
                        <w:jc w:val="center"/>
                        <w:rPr>
                          <w:color w:val="000000" w:themeColor="text1"/>
                          <w:sz w:val="20"/>
                          <w:szCs w:val="20"/>
                          <w:lang w:val="ru-RU"/>
                        </w:rPr>
                      </w:pPr>
                      <w:r w:rsidRPr="00324D90">
                        <w:rPr>
                          <w:color w:val="000000" w:themeColor="text1"/>
                          <w:sz w:val="20"/>
                          <w:szCs w:val="20"/>
                          <w:lang w:val="ru-RU"/>
                        </w:rPr>
                        <w:t xml:space="preserve">1. </w:t>
                      </w:r>
                      <w:proofErr w:type="spellStart"/>
                      <w:r w:rsidRPr="00324D90">
                        <w:rPr>
                          <w:color w:val="000000" w:themeColor="text1"/>
                          <w:sz w:val="20"/>
                          <w:szCs w:val="20"/>
                          <w:lang w:val="ru-RU"/>
                        </w:rPr>
                        <w:t>Тиімді</w:t>
                      </w:r>
                      <w:proofErr w:type="spellEnd"/>
                      <w:r w:rsidRPr="00324D90">
                        <w:rPr>
                          <w:color w:val="000000" w:themeColor="text1"/>
                          <w:sz w:val="20"/>
                          <w:szCs w:val="20"/>
                          <w:lang w:val="ru-RU"/>
                        </w:rPr>
                        <w:t xml:space="preserve"> </w:t>
                      </w:r>
                      <w:proofErr w:type="spellStart"/>
                      <w:r w:rsidRPr="00324D90">
                        <w:rPr>
                          <w:color w:val="000000" w:themeColor="text1"/>
                          <w:sz w:val="20"/>
                          <w:szCs w:val="20"/>
                          <w:lang w:val="ru-RU"/>
                        </w:rPr>
                        <w:t>заңнаманың</w:t>
                      </w:r>
                      <w:proofErr w:type="spellEnd"/>
                      <w:r w:rsidRPr="00324D90">
                        <w:rPr>
                          <w:color w:val="000000" w:themeColor="text1"/>
                          <w:sz w:val="20"/>
                          <w:szCs w:val="20"/>
                          <w:lang w:val="ru-RU"/>
                        </w:rPr>
                        <w:t xml:space="preserve"> </w:t>
                      </w:r>
                      <w:proofErr w:type="spellStart"/>
                      <w:r w:rsidRPr="00324D90">
                        <w:rPr>
                          <w:color w:val="000000" w:themeColor="text1"/>
                          <w:sz w:val="20"/>
                          <w:szCs w:val="20"/>
                          <w:lang w:val="ru-RU"/>
                        </w:rPr>
                        <w:t>болмауы</w:t>
                      </w:r>
                      <w:proofErr w:type="spellEnd"/>
                    </w:p>
                    <w:p w14:paraId="52EFD20F" w14:textId="77777777" w:rsidR="00263AD2" w:rsidRPr="00324D90" w:rsidRDefault="00263AD2" w:rsidP="00324D90">
                      <w:pPr>
                        <w:spacing w:after="0" w:line="240" w:lineRule="auto"/>
                        <w:jc w:val="center"/>
                        <w:rPr>
                          <w:color w:val="000000" w:themeColor="text1"/>
                          <w:sz w:val="20"/>
                          <w:szCs w:val="20"/>
                          <w:lang w:val="ru-RU"/>
                        </w:rPr>
                      </w:pPr>
                      <w:r w:rsidRPr="00324D90">
                        <w:rPr>
                          <w:color w:val="000000" w:themeColor="text1"/>
                          <w:sz w:val="20"/>
                          <w:szCs w:val="20"/>
                          <w:lang w:val="ru-RU"/>
                        </w:rPr>
                        <w:t xml:space="preserve">2. </w:t>
                      </w:r>
                      <w:proofErr w:type="spellStart"/>
                      <w:r w:rsidRPr="00324D90">
                        <w:rPr>
                          <w:color w:val="000000" w:themeColor="text1"/>
                          <w:sz w:val="20"/>
                          <w:szCs w:val="20"/>
                          <w:lang w:val="ru-RU"/>
                        </w:rPr>
                        <w:t>Халық</w:t>
                      </w:r>
                      <w:proofErr w:type="spellEnd"/>
                      <w:r w:rsidRPr="00324D90">
                        <w:rPr>
                          <w:color w:val="000000" w:themeColor="text1"/>
                          <w:sz w:val="20"/>
                          <w:szCs w:val="20"/>
                          <w:lang w:val="ru-RU"/>
                        </w:rPr>
                        <w:t xml:space="preserve"> </w:t>
                      </w:r>
                      <w:proofErr w:type="spellStart"/>
                      <w:r w:rsidRPr="00324D90">
                        <w:rPr>
                          <w:color w:val="000000" w:themeColor="text1"/>
                          <w:sz w:val="20"/>
                          <w:szCs w:val="20"/>
                          <w:lang w:val="ru-RU"/>
                        </w:rPr>
                        <w:t>мониторингке</w:t>
                      </w:r>
                      <w:proofErr w:type="spellEnd"/>
                      <w:r w:rsidRPr="00324D90">
                        <w:rPr>
                          <w:color w:val="000000" w:themeColor="text1"/>
                          <w:sz w:val="20"/>
                          <w:szCs w:val="20"/>
                          <w:lang w:val="ru-RU"/>
                        </w:rPr>
                        <w:t xml:space="preserve"> </w:t>
                      </w:r>
                      <w:proofErr w:type="spellStart"/>
                      <w:r w:rsidRPr="00324D90">
                        <w:rPr>
                          <w:color w:val="000000" w:themeColor="text1"/>
                          <w:sz w:val="20"/>
                          <w:szCs w:val="20"/>
                          <w:lang w:val="ru-RU"/>
                        </w:rPr>
                        <w:t>тартылмаған</w:t>
                      </w:r>
                      <w:proofErr w:type="spellEnd"/>
                    </w:p>
                    <w:p w14:paraId="3C283BF3" w14:textId="555A79EA" w:rsidR="00263AD2" w:rsidRPr="00324D90" w:rsidRDefault="00263AD2" w:rsidP="00324D90">
                      <w:pPr>
                        <w:spacing w:after="0" w:line="240" w:lineRule="auto"/>
                        <w:jc w:val="center"/>
                        <w:rPr>
                          <w:b/>
                          <w:bCs/>
                          <w:color w:val="000000" w:themeColor="text1"/>
                          <w:lang w:val="ru-RU"/>
                        </w:rPr>
                      </w:pPr>
                      <w:r w:rsidRPr="00324D90">
                        <w:rPr>
                          <w:b/>
                          <w:bCs/>
                          <w:color w:val="000000" w:themeColor="text1"/>
                          <w:sz w:val="20"/>
                          <w:szCs w:val="20"/>
                          <w:lang w:val="ru-RU"/>
                        </w:rPr>
                        <w:t xml:space="preserve">3. </w:t>
                      </w:r>
                      <w:proofErr w:type="spellStart"/>
                      <w:r w:rsidRPr="00324D90">
                        <w:rPr>
                          <w:b/>
                          <w:bCs/>
                          <w:color w:val="000000" w:themeColor="text1"/>
                          <w:sz w:val="20"/>
                          <w:szCs w:val="20"/>
                          <w:lang w:val="ru-RU"/>
                        </w:rPr>
                        <w:t>Облыс</w:t>
                      </w:r>
                      <w:proofErr w:type="spellEnd"/>
                      <w:r w:rsidRPr="00324D90">
                        <w:rPr>
                          <w:b/>
                          <w:bCs/>
                          <w:color w:val="000000" w:themeColor="text1"/>
                          <w:sz w:val="20"/>
                          <w:szCs w:val="20"/>
                          <w:lang w:val="ru-RU"/>
                        </w:rPr>
                        <w:t xml:space="preserve"> </w:t>
                      </w:r>
                      <w:proofErr w:type="spellStart"/>
                      <w:r w:rsidRPr="00324D90">
                        <w:rPr>
                          <w:b/>
                          <w:bCs/>
                          <w:color w:val="000000" w:themeColor="text1"/>
                          <w:sz w:val="20"/>
                          <w:szCs w:val="20"/>
                          <w:lang w:val="ru-RU"/>
                        </w:rPr>
                        <w:t>әкімдерінің</w:t>
                      </w:r>
                      <w:proofErr w:type="spellEnd"/>
                      <w:r w:rsidRPr="00324D90">
                        <w:rPr>
                          <w:b/>
                          <w:bCs/>
                          <w:color w:val="000000" w:themeColor="text1"/>
                          <w:sz w:val="20"/>
                          <w:szCs w:val="20"/>
                          <w:lang w:val="ru-RU"/>
                        </w:rPr>
                        <w:t xml:space="preserve"> </w:t>
                      </w:r>
                      <w:proofErr w:type="spellStart"/>
                      <w:r w:rsidRPr="00324D90">
                        <w:rPr>
                          <w:b/>
                          <w:bCs/>
                          <w:color w:val="000000" w:themeColor="text1"/>
                          <w:sz w:val="20"/>
                          <w:szCs w:val="20"/>
                          <w:lang w:val="ru-RU"/>
                        </w:rPr>
                        <w:t>сайланбалылығының</w:t>
                      </w:r>
                      <w:proofErr w:type="spellEnd"/>
                      <w:r w:rsidRPr="00324D90">
                        <w:rPr>
                          <w:b/>
                          <w:bCs/>
                          <w:color w:val="000000" w:themeColor="text1"/>
                          <w:sz w:val="20"/>
                          <w:szCs w:val="20"/>
                          <w:lang w:val="ru-RU"/>
                        </w:rPr>
                        <w:t xml:space="preserve"> </w:t>
                      </w:r>
                      <w:proofErr w:type="spellStart"/>
                      <w:r w:rsidRPr="00324D90">
                        <w:rPr>
                          <w:b/>
                          <w:bCs/>
                          <w:color w:val="000000" w:themeColor="text1"/>
                          <w:sz w:val="20"/>
                          <w:szCs w:val="20"/>
                          <w:lang w:val="ru-RU"/>
                        </w:rPr>
                        <w:t>болмауы</w:t>
                      </w:r>
                      <w:proofErr w:type="spellEnd"/>
                    </w:p>
                  </w:txbxContent>
                </v:textbox>
              </v:shape>
            </w:pict>
          </mc:Fallback>
        </mc:AlternateContent>
      </w:r>
    </w:p>
    <w:p w14:paraId="2E786888" w14:textId="77777777" w:rsidR="00217F1F" w:rsidRPr="0029009F" w:rsidRDefault="00217F1F" w:rsidP="00217F1F">
      <w:pPr>
        <w:jc w:val="both"/>
        <w:rPr>
          <w:rFonts w:ascii="Times New Roman" w:hAnsi="Times New Roman" w:cs="Times New Roman"/>
          <w:sz w:val="24"/>
          <w:szCs w:val="24"/>
          <w:lang w:val="kk-KZ"/>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787264" behindDoc="0" locked="0" layoutInCell="1" allowOverlap="1" wp14:anchorId="032CEB9D" wp14:editId="6D578B46">
                <wp:simplePos x="0" y="0"/>
                <wp:positionH relativeFrom="column">
                  <wp:posOffset>2978150</wp:posOffset>
                </wp:positionH>
                <wp:positionV relativeFrom="paragraph">
                  <wp:posOffset>23495</wp:posOffset>
                </wp:positionV>
                <wp:extent cx="3152140" cy="2679700"/>
                <wp:effectExtent l="19050" t="19050" r="10160" b="44450"/>
                <wp:wrapNone/>
                <wp:docPr id="50" name="Diamond 50"/>
                <wp:cNvGraphicFramePr/>
                <a:graphic xmlns:a="http://schemas.openxmlformats.org/drawingml/2006/main">
                  <a:graphicData uri="http://schemas.microsoft.com/office/word/2010/wordprocessingShape">
                    <wps:wsp>
                      <wps:cNvSpPr/>
                      <wps:spPr>
                        <a:xfrm>
                          <a:off x="0" y="0"/>
                          <a:ext cx="3152140" cy="2679700"/>
                        </a:xfrm>
                        <a:prstGeom prst="diamond">
                          <a:avLst/>
                        </a:prstGeom>
                        <a:solidFill>
                          <a:schemeClr val="accent1">
                            <a:alpha val="5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A2B5715" w14:textId="061B07DD" w:rsidR="00263AD2" w:rsidRPr="00324D90" w:rsidRDefault="00263AD2" w:rsidP="00324D90">
                            <w:pPr>
                              <w:spacing w:after="0" w:line="240" w:lineRule="auto"/>
                              <w:ind w:right="-210"/>
                              <w:jc w:val="center"/>
                              <w:rPr>
                                <w:b/>
                                <w:bCs/>
                                <w:color w:val="000000" w:themeColor="text1"/>
                                <w:sz w:val="20"/>
                                <w:szCs w:val="20"/>
                                <w:lang w:val="ru-RU"/>
                              </w:rPr>
                            </w:pPr>
                            <w:r w:rsidRPr="00324D90">
                              <w:rPr>
                                <w:b/>
                                <w:bCs/>
                                <w:color w:val="000000" w:themeColor="text1"/>
                                <w:sz w:val="20"/>
                                <w:szCs w:val="20"/>
                                <w:lang w:val="ru-RU"/>
                              </w:rPr>
                              <w:t xml:space="preserve">3-ші </w:t>
                            </w:r>
                            <w:proofErr w:type="spellStart"/>
                            <w:r>
                              <w:rPr>
                                <w:b/>
                                <w:bCs/>
                                <w:color w:val="000000" w:themeColor="text1"/>
                                <w:sz w:val="20"/>
                                <w:szCs w:val="20"/>
                                <w:lang w:val="ru-RU"/>
                              </w:rPr>
                              <w:t>проблеманы</w:t>
                            </w:r>
                            <w:proofErr w:type="spellEnd"/>
                            <w:r>
                              <w:rPr>
                                <w:b/>
                                <w:bCs/>
                                <w:color w:val="000000" w:themeColor="text1"/>
                                <w:sz w:val="20"/>
                                <w:szCs w:val="20"/>
                                <w:lang w:val="ru-RU"/>
                              </w:rPr>
                              <w:t xml:space="preserve"> </w:t>
                            </w:r>
                            <w:proofErr w:type="spellStart"/>
                            <w:r w:rsidRPr="00324D90">
                              <w:rPr>
                                <w:b/>
                                <w:bCs/>
                                <w:color w:val="000000" w:themeColor="text1"/>
                                <w:sz w:val="20"/>
                                <w:szCs w:val="20"/>
                                <w:lang w:val="ru-RU"/>
                              </w:rPr>
                              <w:t>шешу</w:t>
                            </w:r>
                            <w:proofErr w:type="spellEnd"/>
                            <w:r w:rsidRPr="00324D90">
                              <w:rPr>
                                <w:b/>
                                <w:bCs/>
                                <w:color w:val="000000" w:themeColor="text1"/>
                                <w:sz w:val="20"/>
                                <w:szCs w:val="20"/>
                                <w:lang w:val="ru-RU"/>
                              </w:rPr>
                              <w:t>:</w:t>
                            </w:r>
                          </w:p>
                          <w:p w14:paraId="3BB87262" w14:textId="10009955" w:rsidR="00263AD2" w:rsidRPr="00324D90" w:rsidRDefault="00263AD2" w:rsidP="00324D90">
                            <w:pPr>
                              <w:spacing w:after="0" w:line="240" w:lineRule="auto"/>
                              <w:ind w:right="-210"/>
                              <w:jc w:val="center"/>
                              <w:rPr>
                                <w:color w:val="000000" w:themeColor="text1"/>
                                <w:sz w:val="20"/>
                                <w:szCs w:val="20"/>
                                <w:lang w:val="ru-RU"/>
                              </w:rPr>
                            </w:pPr>
                            <w:r w:rsidRPr="00324D90">
                              <w:rPr>
                                <w:color w:val="000000" w:themeColor="text1"/>
                                <w:sz w:val="20"/>
                                <w:szCs w:val="20"/>
                                <w:lang w:val="ru-RU"/>
                              </w:rPr>
                              <w:t xml:space="preserve">1. </w:t>
                            </w:r>
                            <w:r>
                              <w:rPr>
                                <w:color w:val="000000" w:themeColor="text1"/>
                                <w:sz w:val="20"/>
                                <w:szCs w:val="20"/>
                                <w:lang w:val="ru-RU"/>
                              </w:rPr>
                              <w:t>«</w:t>
                            </w:r>
                            <w:proofErr w:type="spellStart"/>
                            <w:r w:rsidRPr="00324D90">
                              <w:rPr>
                                <w:color w:val="000000" w:themeColor="text1"/>
                                <w:sz w:val="20"/>
                                <w:szCs w:val="20"/>
                                <w:lang w:val="ru-RU"/>
                              </w:rPr>
                              <w:t>Сайлау</w:t>
                            </w:r>
                            <w:proofErr w:type="spellEnd"/>
                            <w:r w:rsidRPr="00324D90">
                              <w:rPr>
                                <w:color w:val="000000" w:themeColor="text1"/>
                                <w:sz w:val="20"/>
                                <w:szCs w:val="20"/>
                                <w:lang w:val="ru-RU"/>
                              </w:rPr>
                              <w:t xml:space="preserve"> </w:t>
                            </w:r>
                            <w:proofErr w:type="spellStart"/>
                            <w:r w:rsidRPr="00324D90">
                              <w:rPr>
                                <w:color w:val="000000" w:themeColor="text1"/>
                                <w:sz w:val="20"/>
                                <w:szCs w:val="20"/>
                                <w:lang w:val="ru-RU"/>
                              </w:rPr>
                              <w:t>туралы</w:t>
                            </w:r>
                            <w:proofErr w:type="spellEnd"/>
                            <w:r>
                              <w:rPr>
                                <w:color w:val="000000" w:themeColor="text1"/>
                                <w:sz w:val="20"/>
                                <w:szCs w:val="20"/>
                                <w:lang w:val="ru-RU"/>
                              </w:rPr>
                              <w:t>»</w:t>
                            </w:r>
                            <w:r w:rsidRPr="00324D90">
                              <w:rPr>
                                <w:color w:val="000000" w:themeColor="text1"/>
                                <w:sz w:val="20"/>
                                <w:szCs w:val="20"/>
                                <w:lang w:val="ru-RU"/>
                              </w:rPr>
                              <w:t xml:space="preserve"> </w:t>
                            </w:r>
                            <w:proofErr w:type="spellStart"/>
                            <w:r w:rsidRPr="00324D90">
                              <w:rPr>
                                <w:color w:val="000000" w:themeColor="text1"/>
                                <w:sz w:val="20"/>
                                <w:szCs w:val="20"/>
                                <w:lang w:val="ru-RU"/>
                              </w:rPr>
                              <w:t>Заңға</w:t>
                            </w:r>
                            <w:proofErr w:type="spellEnd"/>
                            <w:r w:rsidRPr="00324D90">
                              <w:rPr>
                                <w:color w:val="000000" w:themeColor="text1"/>
                                <w:sz w:val="20"/>
                                <w:szCs w:val="20"/>
                                <w:lang w:val="ru-RU"/>
                              </w:rPr>
                              <w:t xml:space="preserve"> </w:t>
                            </w:r>
                            <w:proofErr w:type="spellStart"/>
                            <w:r w:rsidRPr="00324D90">
                              <w:rPr>
                                <w:color w:val="000000" w:themeColor="text1"/>
                                <w:sz w:val="20"/>
                                <w:szCs w:val="20"/>
                                <w:lang w:val="ru-RU"/>
                              </w:rPr>
                              <w:t>өзгерістер</w:t>
                            </w:r>
                            <w:proofErr w:type="spellEnd"/>
                            <w:r w:rsidRPr="00324D90">
                              <w:rPr>
                                <w:color w:val="000000" w:themeColor="text1"/>
                                <w:sz w:val="20"/>
                                <w:szCs w:val="20"/>
                                <w:lang w:val="ru-RU"/>
                              </w:rPr>
                              <w:t xml:space="preserve"> </w:t>
                            </w:r>
                            <w:proofErr w:type="spellStart"/>
                            <w:r w:rsidRPr="00324D90">
                              <w:rPr>
                                <w:color w:val="000000" w:themeColor="text1"/>
                                <w:sz w:val="20"/>
                                <w:szCs w:val="20"/>
                                <w:lang w:val="ru-RU"/>
                              </w:rPr>
                              <w:t>енгізу</w:t>
                            </w:r>
                            <w:proofErr w:type="spellEnd"/>
                          </w:p>
                          <w:p w14:paraId="2E08E475" w14:textId="77777777" w:rsidR="00263AD2" w:rsidRPr="00324D90" w:rsidRDefault="00263AD2" w:rsidP="00324D90">
                            <w:pPr>
                              <w:spacing w:after="0" w:line="240" w:lineRule="auto"/>
                              <w:ind w:right="-210"/>
                              <w:jc w:val="center"/>
                              <w:rPr>
                                <w:color w:val="000000" w:themeColor="text1"/>
                                <w:sz w:val="20"/>
                                <w:szCs w:val="20"/>
                                <w:lang w:val="ru-RU"/>
                              </w:rPr>
                            </w:pPr>
                            <w:r w:rsidRPr="00324D90">
                              <w:rPr>
                                <w:color w:val="000000" w:themeColor="text1"/>
                                <w:sz w:val="20"/>
                                <w:szCs w:val="20"/>
                                <w:lang w:val="ru-RU"/>
                              </w:rPr>
                              <w:t xml:space="preserve">2. </w:t>
                            </w:r>
                            <w:proofErr w:type="spellStart"/>
                            <w:r w:rsidRPr="00324D90">
                              <w:rPr>
                                <w:color w:val="000000" w:themeColor="text1"/>
                                <w:sz w:val="20"/>
                                <w:szCs w:val="20"/>
                                <w:lang w:val="ru-RU"/>
                              </w:rPr>
                              <w:t>Сарапшылармен</w:t>
                            </w:r>
                            <w:proofErr w:type="spellEnd"/>
                            <w:r w:rsidRPr="00324D90">
                              <w:rPr>
                                <w:color w:val="000000" w:themeColor="text1"/>
                                <w:sz w:val="20"/>
                                <w:szCs w:val="20"/>
                                <w:lang w:val="ru-RU"/>
                              </w:rPr>
                              <w:t xml:space="preserve"> </w:t>
                            </w:r>
                            <w:proofErr w:type="spellStart"/>
                            <w:r w:rsidRPr="00324D90">
                              <w:rPr>
                                <w:color w:val="000000" w:themeColor="text1"/>
                                <w:sz w:val="20"/>
                                <w:szCs w:val="20"/>
                                <w:lang w:val="ru-RU"/>
                              </w:rPr>
                              <w:t>тақырып</w:t>
                            </w:r>
                            <w:proofErr w:type="spellEnd"/>
                            <w:r w:rsidRPr="00324D90">
                              <w:rPr>
                                <w:color w:val="000000" w:themeColor="text1"/>
                                <w:sz w:val="20"/>
                                <w:szCs w:val="20"/>
                                <w:lang w:val="ru-RU"/>
                              </w:rPr>
                              <w:t xml:space="preserve"> </w:t>
                            </w:r>
                            <w:proofErr w:type="spellStart"/>
                            <w:r w:rsidRPr="00324D90">
                              <w:rPr>
                                <w:color w:val="000000" w:themeColor="text1"/>
                                <w:sz w:val="20"/>
                                <w:szCs w:val="20"/>
                                <w:lang w:val="ru-RU"/>
                              </w:rPr>
                              <w:t>бойынша</w:t>
                            </w:r>
                            <w:proofErr w:type="spellEnd"/>
                            <w:r w:rsidRPr="00324D90">
                              <w:rPr>
                                <w:color w:val="000000" w:themeColor="text1"/>
                                <w:sz w:val="20"/>
                                <w:szCs w:val="20"/>
                                <w:lang w:val="ru-RU"/>
                              </w:rPr>
                              <w:t xml:space="preserve"> </w:t>
                            </w:r>
                            <w:proofErr w:type="spellStart"/>
                            <w:r w:rsidRPr="00324D90">
                              <w:rPr>
                                <w:color w:val="000000" w:themeColor="text1"/>
                                <w:sz w:val="20"/>
                                <w:szCs w:val="20"/>
                                <w:lang w:val="ru-RU"/>
                              </w:rPr>
                              <w:t>дөңгелек</w:t>
                            </w:r>
                            <w:proofErr w:type="spellEnd"/>
                            <w:r w:rsidRPr="00324D90">
                              <w:rPr>
                                <w:color w:val="000000" w:themeColor="text1"/>
                                <w:sz w:val="20"/>
                                <w:szCs w:val="20"/>
                                <w:lang w:val="ru-RU"/>
                              </w:rPr>
                              <w:t xml:space="preserve"> </w:t>
                            </w:r>
                            <w:proofErr w:type="spellStart"/>
                            <w:r w:rsidRPr="00324D90">
                              <w:rPr>
                                <w:color w:val="000000" w:themeColor="text1"/>
                                <w:sz w:val="20"/>
                                <w:szCs w:val="20"/>
                                <w:lang w:val="ru-RU"/>
                              </w:rPr>
                              <w:t>үстелдер</w:t>
                            </w:r>
                            <w:proofErr w:type="spellEnd"/>
                            <w:r w:rsidRPr="00324D90">
                              <w:rPr>
                                <w:color w:val="000000" w:themeColor="text1"/>
                                <w:sz w:val="20"/>
                                <w:szCs w:val="20"/>
                                <w:lang w:val="ru-RU"/>
                              </w:rPr>
                              <w:t xml:space="preserve"> </w:t>
                            </w:r>
                            <w:proofErr w:type="spellStart"/>
                            <w:r w:rsidRPr="00324D90">
                              <w:rPr>
                                <w:color w:val="000000" w:themeColor="text1"/>
                                <w:sz w:val="20"/>
                                <w:szCs w:val="20"/>
                                <w:lang w:val="ru-RU"/>
                              </w:rPr>
                              <w:t>өткізу</w:t>
                            </w:r>
                            <w:proofErr w:type="spellEnd"/>
                          </w:p>
                          <w:p w14:paraId="24AEAA8C" w14:textId="26312197" w:rsidR="00263AD2" w:rsidRPr="00324D90" w:rsidRDefault="00263AD2" w:rsidP="00324D90">
                            <w:pPr>
                              <w:spacing w:after="0" w:line="240" w:lineRule="auto"/>
                              <w:ind w:right="-210"/>
                              <w:jc w:val="center"/>
                              <w:rPr>
                                <w:color w:val="000000" w:themeColor="text1"/>
                                <w:sz w:val="20"/>
                                <w:szCs w:val="20"/>
                                <w:lang w:val="ru-RU"/>
                              </w:rPr>
                            </w:pPr>
                            <w:r w:rsidRPr="00324D90">
                              <w:rPr>
                                <w:color w:val="000000" w:themeColor="text1"/>
                                <w:sz w:val="20"/>
                                <w:szCs w:val="20"/>
                                <w:lang w:val="ru-RU"/>
                              </w:rPr>
                              <w:t xml:space="preserve">3. </w:t>
                            </w:r>
                            <w:proofErr w:type="spellStart"/>
                            <w:r w:rsidRPr="00324D90">
                              <w:rPr>
                                <w:color w:val="000000" w:themeColor="text1"/>
                                <w:sz w:val="20"/>
                                <w:szCs w:val="20"/>
                                <w:lang w:val="ru-RU"/>
                              </w:rPr>
                              <w:t>Адвокаттық</w:t>
                            </w:r>
                            <w:proofErr w:type="spellEnd"/>
                            <w:r w:rsidRPr="00324D90">
                              <w:rPr>
                                <w:color w:val="000000" w:themeColor="text1"/>
                                <w:sz w:val="20"/>
                                <w:szCs w:val="20"/>
                                <w:lang w:val="ru-RU"/>
                              </w:rPr>
                              <w:t xml:space="preserve"> стратегия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2CEB9D" id="Diamond 50" o:spid="_x0000_s1061" type="#_x0000_t4" style="position:absolute;left:0;text-align:left;margin-left:234.5pt;margin-top:1.85pt;width:248.2pt;height:211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" fillcolor="#5b9bd5 [3204]" strokecolor="#1f4d78 [1604]" strokeweight="1pt">
                <v:fill opacity="32896f"/>
                <v:textbox>
                  <w:txbxContent>
                    <w:p w14:paraId="0A2B5715" w14:textId="061B07DD" w:rsidR="00263AD2" w:rsidRPr="00324D90" w:rsidRDefault="00263AD2" w:rsidP="00324D90">
                      <w:pPr>
                        <w:spacing w:after="0" w:line="240" w:lineRule="auto"/>
                        <w:ind w:right="-210"/>
                        <w:jc w:val="center"/>
                        <w:rPr>
                          <w:b/>
                          <w:bCs/>
                          <w:color w:val="000000" w:themeColor="text1"/>
                          <w:sz w:val="20"/>
                          <w:szCs w:val="20"/>
                          <w:lang w:val="ru-RU"/>
                        </w:rPr>
                      </w:pPr>
                      <w:r w:rsidRPr="00324D90">
                        <w:rPr>
                          <w:b/>
                          <w:bCs/>
                          <w:color w:val="000000" w:themeColor="text1"/>
                          <w:sz w:val="20"/>
                          <w:szCs w:val="20"/>
                          <w:lang w:val="ru-RU"/>
                        </w:rPr>
                        <w:t xml:space="preserve">3-ші </w:t>
                      </w:r>
                      <w:proofErr w:type="spellStart"/>
                      <w:r>
                        <w:rPr>
                          <w:b/>
                          <w:bCs/>
                          <w:color w:val="000000" w:themeColor="text1"/>
                          <w:sz w:val="20"/>
                          <w:szCs w:val="20"/>
                          <w:lang w:val="ru-RU"/>
                        </w:rPr>
                        <w:t>проблеманы</w:t>
                      </w:r>
                      <w:proofErr w:type="spellEnd"/>
                      <w:r>
                        <w:rPr>
                          <w:b/>
                          <w:bCs/>
                          <w:color w:val="000000" w:themeColor="text1"/>
                          <w:sz w:val="20"/>
                          <w:szCs w:val="20"/>
                          <w:lang w:val="ru-RU"/>
                        </w:rPr>
                        <w:t xml:space="preserve"> </w:t>
                      </w:r>
                      <w:proofErr w:type="spellStart"/>
                      <w:r w:rsidRPr="00324D90">
                        <w:rPr>
                          <w:b/>
                          <w:bCs/>
                          <w:color w:val="000000" w:themeColor="text1"/>
                          <w:sz w:val="20"/>
                          <w:szCs w:val="20"/>
                          <w:lang w:val="ru-RU"/>
                        </w:rPr>
                        <w:t>шешу</w:t>
                      </w:r>
                      <w:proofErr w:type="spellEnd"/>
                      <w:r w:rsidRPr="00324D90">
                        <w:rPr>
                          <w:b/>
                          <w:bCs/>
                          <w:color w:val="000000" w:themeColor="text1"/>
                          <w:sz w:val="20"/>
                          <w:szCs w:val="20"/>
                          <w:lang w:val="ru-RU"/>
                        </w:rPr>
                        <w:t>:</w:t>
                      </w:r>
                    </w:p>
                    <w:p w14:paraId="3BB87262" w14:textId="10009955" w:rsidR="00263AD2" w:rsidRPr="00324D90" w:rsidRDefault="00263AD2" w:rsidP="00324D90">
                      <w:pPr>
                        <w:spacing w:after="0" w:line="240" w:lineRule="auto"/>
                        <w:ind w:right="-210"/>
                        <w:jc w:val="center"/>
                        <w:rPr>
                          <w:color w:val="000000" w:themeColor="text1"/>
                          <w:sz w:val="20"/>
                          <w:szCs w:val="20"/>
                          <w:lang w:val="ru-RU"/>
                        </w:rPr>
                      </w:pPr>
                      <w:r w:rsidRPr="00324D90">
                        <w:rPr>
                          <w:color w:val="000000" w:themeColor="text1"/>
                          <w:sz w:val="20"/>
                          <w:szCs w:val="20"/>
                          <w:lang w:val="ru-RU"/>
                        </w:rPr>
                        <w:t xml:space="preserve">1. </w:t>
                      </w:r>
                      <w:r>
                        <w:rPr>
                          <w:color w:val="000000" w:themeColor="text1"/>
                          <w:sz w:val="20"/>
                          <w:szCs w:val="20"/>
                          <w:lang w:val="ru-RU"/>
                        </w:rPr>
                        <w:t>«</w:t>
                      </w:r>
                      <w:proofErr w:type="spellStart"/>
                      <w:r w:rsidRPr="00324D90">
                        <w:rPr>
                          <w:color w:val="000000" w:themeColor="text1"/>
                          <w:sz w:val="20"/>
                          <w:szCs w:val="20"/>
                          <w:lang w:val="ru-RU"/>
                        </w:rPr>
                        <w:t>Сайлау</w:t>
                      </w:r>
                      <w:proofErr w:type="spellEnd"/>
                      <w:r w:rsidRPr="00324D90">
                        <w:rPr>
                          <w:color w:val="000000" w:themeColor="text1"/>
                          <w:sz w:val="20"/>
                          <w:szCs w:val="20"/>
                          <w:lang w:val="ru-RU"/>
                        </w:rPr>
                        <w:t xml:space="preserve"> </w:t>
                      </w:r>
                      <w:proofErr w:type="spellStart"/>
                      <w:r w:rsidRPr="00324D90">
                        <w:rPr>
                          <w:color w:val="000000" w:themeColor="text1"/>
                          <w:sz w:val="20"/>
                          <w:szCs w:val="20"/>
                          <w:lang w:val="ru-RU"/>
                        </w:rPr>
                        <w:t>туралы</w:t>
                      </w:r>
                      <w:proofErr w:type="spellEnd"/>
                      <w:r>
                        <w:rPr>
                          <w:color w:val="000000" w:themeColor="text1"/>
                          <w:sz w:val="20"/>
                          <w:szCs w:val="20"/>
                          <w:lang w:val="ru-RU"/>
                        </w:rPr>
                        <w:t>»</w:t>
                      </w:r>
                      <w:r w:rsidRPr="00324D90">
                        <w:rPr>
                          <w:color w:val="000000" w:themeColor="text1"/>
                          <w:sz w:val="20"/>
                          <w:szCs w:val="20"/>
                          <w:lang w:val="ru-RU"/>
                        </w:rPr>
                        <w:t xml:space="preserve"> </w:t>
                      </w:r>
                      <w:proofErr w:type="spellStart"/>
                      <w:r w:rsidRPr="00324D90">
                        <w:rPr>
                          <w:color w:val="000000" w:themeColor="text1"/>
                          <w:sz w:val="20"/>
                          <w:szCs w:val="20"/>
                          <w:lang w:val="ru-RU"/>
                        </w:rPr>
                        <w:t>Заңға</w:t>
                      </w:r>
                      <w:proofErr w:type="spellEnd"/>
                      <w:r w:rsidRPr="00324D90">
                        <w:rPr>
                          <w:color w:val="000000" w:themeColor="text1"/>
                          <w:sz w:val="20"/>
                          <w:szCs w:val="20"/>
                          <w:lang w:val="ru-RU"/>
                        </w:rPr>
                        <w:t xml:space="preserve"> </w:t>
                      </w:r>
                      <w:proofErr w:type="spellStart"/>
                      <w:r w:rsidRPr="00324D90">
                        <w:rPr>
                          <w:color w:val="000000" w:themeColor="text1"/>
                          <w:sz w:val="20"/>
                          <w:szCs w:val="20"/>
                          <w:lang w:val="ru-RU"/>
                        </w:rPr>
                        <w:t>өзгерістер</w:t>
                      </w:r>
                      <w:proofErr w:type="spellEnd"/>
                      <w:r w:rsidRPr="00324D90">
                        <w:rPr>
                          <w:color w:val="000000" w:themeColor="text1"/>
                          <w:sz w:val="20"/>
                          <w:szCs w:val="20"/>
                          <w:lang w:val="ru-RU"/>
                        </w:rPr>
                        <w:t xml:space="preserve"> </w:t>
                      </w:r>
                      <w:proofErr w:type="spellStart"/>
                      <w:r w:rsidRPr="00324D90">
                        <w:rPr>
                          <w:color w:val="000000" w:themeColor="text1"/>
                          <w:sz w:val="20"/>
                          <w:szCs w:val="20"/>
                          <w:lang w:val="ru-RU"/>
                        </w:rPr>
                        <w:t>енгізу</w:t>
                      </w:r>
                      <w:proofErr w:type="spellEnd"/>
                    </w:p>
                    <w:p w14:paraId="2E08E475" w14:textId="77777777" w:rsidR="00263AD2" w:rsidRPr="00324D90" w:rsidRDefault="00263AD2" w:rsidP="00324D90">
                      <w:pPr>
                        <w:spacing w:after="0" w:line="240" w:lineRule="auto"/>
                        <w:ind w:right="-210"/>
                        <w:jc w:val="center"/>
                        <w:rPr>
                          <w:color w:val="000000" w:themeColor="text1"/>
                          <w:sz w:val="20"/>
                          <w:szCs w:val="20"/>
                          <w:lang w:val="ru-RU"/>
                        </w:rPr>
                      </w:pPr>
                      <w:r w:rsidRPr="00324D90">
                        <w:rPr>
                          <w:color w:val="000000" w:themeColor="text1"/>
                          <w:sz w:val="20"/>
                          <w:szCs w:val="20"/>
                          <w:lang w:val="ru-RU"/>
                        </w:rPr>
                        <w:t xml:space="preserve">2. </w:t>
                      </w:r>
                      <w:proofErr w:type="spellStart"/>
                      <w:r w:rsidRPr="00324D90">
                        <w:rPr>
                          <w:color w:val="000000" w:themeColor="text1"/>
                          <w:sz w:val="20"/>
                          <w:szCs w:val="20"/>
                          <w:lang w:val="ru-RU"/>
                        </w:rPr>
                        <w:t>Сарапшылармен</w:t>
                      </w:r>
                      <w:proofErr w:type="spellEnd"/>
                      <w:r w:rsidRPr="00324D90">
                        <w:rPr>
                          <w:color w:val="000000" w:themeColor="text1"/>
                          <w:sz w:val="20"/>
                          <w:szCs w:val="20"/>
                          <w:lang w:val="ru-RU"/>
                        </w:rPr>
                        <w:t xml:space="preserve"> </w:t>
                      </w:r>
                      <w:proofErr w:type="spellStart"/>
                      <w:r w:rsidRPr="00324D90">
                        <w:rPr>
                          <w:color w:val="000000" w:themeColor="text1"/>
                          <w:sz w:val="20"/>
                          <w:szCs w:val="20"/>
                          <w:lang w:val="ru-RU"/>
                        </w:rPr>
                        <w:t>тақырып</w:t>
                      </w:r>
                      <w:proofErr w:type="spellEnd"/>
                      <w:r w:rsidRPr="00324D90">
                        <w:rPr>
                          <w:color w:val="000000" w:themeColor="text1"/>
                          <w:sz w:val="20"/>
                          <w:szCs w:val="20"/>
                          <w:lang w:val="ru-RU"/>
                        </w:rPr>
                        <w:t xml:space="preserve"> </w:t>
                      </w:r>
                      <w:proofErr w:type="spellStart"/>
                      <w:r w:rsidRPr="00324D90">
                        <w:rPr>
                          <w:color w:val="000000" w:themeColor="text1"/>
                          <w:sz w:val="20"/>
                          <w:szCs w:val="20"/>
                          <w:lang w:val="ru-RU"/>
                        </w:rPr>
                        <w:t>бойынша</w:t>
                      </w:r>
                      <w:proofErr w:type="spellEnd"/>
                      <w:r w:rsidRPr="00324D90">
                        <w:rPr>
                          <w:color w:val="000000" w:themeColor="text1"/>
                          <w:sz w:val="20"/>
                          <w:szCs w:val="20"/>
                          <w:lang w:val="ru-RU"/>
                        </w:rPr>
                        <w:t xml:space="preserve"> </w:t>
                      </w:r>
                      <w:proofErr w:type="spellStart"/>
                      <w:r w:rsidRPr="00324D90">
                        <w:rPr>
                          <w:color w:val="000000" w:themeColor="text1"/>
                          <w:sz w:val="20"/>
                          <w:szCs w:val="20"/>
                          <w:lang w:val="ru-RU"/>
                        </w:rPr>
                        <w:t>дөңгелек</w:t>
                      </w:r>
                      <w:proofErr w:type="spellEnd"/>
                      <w:r w:rsidRPr="00324D90">
                        <w:rPr>
                          <w:color w:val="000000" w:themeColor="text1"/>
                          <w:sz w:val="20"/>
                          <w:szCs w:val="20"/>
                          <w:lang w:val="ru-RU"/>
                        </w:rPr>
                        <w:t xml:space="preserve"> </w:t>
                      </w:r>
                      <w:proofErr w:type="spellStart"/>
                      <w:r w:rsidRPr="00324D90">
                        <w:rPr>
                          <w:color w:val="000000" w:themeColor="text1"/>
                          <w:sz w:val="20"/>
                          <w:szCs w:val="20"/>
                          <w:lang w:val="ru-RU"/>
                        </w:rPr>
                        <w:t>үстелдер</w:t>
                      </w:r>
                      <w:proofErr w:type="spellEnd"/>
                      <w:r w:rsidRPr="00324D90">
                        <w:rPr>
                          <w:color w:val="000000" w:themeColor="text1"/>
                          <w:sz w:val="20"/>
                          <w:szCs w:val="20"/>
                          <w:lang w:val="ru-RU"/>
                        </w:rPr>
                        <w:t xml:space="preserve"> </w:t>
                      </w:r>
                      <w:proofErr w:type="spellStart"/>
                      <w:r w:rsidRPr="00324D90">
                        <w:rPr>
                          <w:color w:val="000000" w:themeColor="text1"/>
                          <w:sz w:val="20"/>
                          <w:szCs w:val="20"/>
                          <w:lang w:val="ru-RU"/>
                        </w:rPr>
                        <w:t>өткізу</w:t>
                      </w:r>
                      <w:proofErr w:type="spellEnd"/>
                    </w:p>
                    <w:p w14:paraId="24AEAA8C" w14:textId="26312197" w:rsidR="00263AD2" w:rsidRPr="00324D90" w:rsidRDefault="00263AD2" w:rsidP="00324D90">
                      <w:pPr>
                        <w:spacing w:after="0" w:line="240" w:lineRule="auto"/>
                        <w:ind w:right="-210"/>
                        <w:jc w:val="center"/>
                        <w:rPr>
                          <w:color w:val="000000" w:themeColor="text1"/>
                          <w:sz w:val="20"/>
                          <w:szCs w:val="20"/>
                          <w:lang w:val="ru-RU"/>
                        </w:rPr>
                      </w:pPr>
                      <w:r w:rsidRPr="00324D90">
                        <w:rPr>
                          <w:color w:val="000000" w:themeColor="text1"/>
                          <w:sz w:val="20"/>
                          <w:szCs w:val="20"/>
                          <w:lang w:val="ru-RU"/>
                        </w:rPr>
                        <w:t xml:space="preserve">3. </w:t>
                      </w:r>
                      <w:proofErr w:type="spellStart"/>
                      <w:r w:rsidRPr="00324D90">
                        <w:rPr>
                          <w:color w:val="000000" w:themeColor="text1"/>
                          <w:sz w:val="20"/>
                          <w:szCs w:val="20"/>
                          <w:lang w:val="ru-RU"/>
                        </w:rPr>
                        <w:t>Адвокаттық</w:t>
                      </w:r>
                      <w:proofErr w:type="spellEnd"/>
                      <w:r w:rsidRPr="00324D90">
                        <w:rPr>
                          <w:color w:val="000000" w:themeColor="text1"/>
                          <w:sz w:val="20"/>
                          <w:szCs w:val="20"/>
                          <w:lang w:val="ru-RU"/>
                        </w:rPr>
                        <w:t xml:space="preserve"> стратегия</w:t>
                      </w:r>
                    </w:p>
                  </w:txbxContent>
                </v:textbox>
              </v:shape>
            </w:pict>
          </mc:Fallback>
        </mc:AlternateContent>
      </w:r>
    </w:p>
    <w:p w14:paraId="5C4F0711" w14:textId="77777777" w:rsidR="00217F1F" w:rsidRPr="0029009F" w:rsidRDefault="00217F1F" w:rsidP="00217F1F">
      <w:pPr>
        <w:jc w:val="both"/>
        <w:rPr>
          <w:rFonts w:ascii="Times New Roman" w:hAnsi="Times New Roman" w:cs="Times New Roman"/>
          <w:b/>
          <w:bCs/>
          <w:sz w:val="24"/>
          <w:szCs w:val="24"/>
          <w:lang w:val="kk-KZ"/>
        </w:rPr>
      </w:pPr>
    </w:p>
    <w:p w14:paraId="5ECEF2F6" w14:textId="77777777" w:rsidR="00217F1F" w:rsidRPr="0029009F" w:rsidRDefault="00217F1F" w:rsidP="00217F1F">
      <w:pPr>
        <w:jc w:val="both"/>
        <w:rPr>
          <w:rFonts w:ascii="Times New Roman" w:hAnsi="Times New Roman" w:cs="Times New Roman"/>
          <w:b/>
          <w:bCs/>
          <w:sz w:val="24"/>
          <w:szCs w:val="24"/>
          <w:lang w:val="kk-KZ"/>
        </w:rPr>
      </w:pPr>
    </w:p>
    <w:p w14:paraId="444BB4C3" w14:textId="77777777" w:rsidR="00217F1F" w:rsidRPr="0029009F" w:rsidRDefault="00217F1F" w:rsidP="00217F1F">
      <w:pPr>
        <w:jc w:val="both"/>
        <w:rPr>
          <w:rFonts w:ascii="Times New Roman" w:hAnsi="Times New Roman" w:cs="Times New Roman"/>
          <w:b/>
          <w:bCs/>
          <w:sz w:val="24"/>
          <w:szCs w:val="24"/>
          <w:lang w:val="kk-KZ"/>
        </w:rPr>
      </w:pPr>
    </w:p>
    <w:p w14:paraId="27627E2C" w14:textId="77777777" w:rsidR="00217F1F" w:rsidRPr="0029009F" w:rsidRDefault="00217F1F" w:rsidP="00217F1F">
      <w:pPr>
        <w:jc w:val="both"/>
        <w:rPr>
          <w:rFonts w:ascii="Times New Roman" w:hAnsi="Times New Roman" w:cs="Times New Roman"/>
          <w:b/>
          <w:bCs/>
          <w:sz w:val="24"/>
          <w:szCs w:val="24"/>
          <w:lang w:val="kk-KZ"/>
        </w:rPr>
      </w:pPr>
    </w:p>
    <w:p w14:paraId="088F35F4" w14:textId="77777777" w:rsidR="00217F1F" w:rsidRPr="0029009F" w:rsidRDefault="00217F1F" w:rsidP="00217F1F">
      <w:pPr>
        <w:jc w:val="both"/>
        <w:rPr>
          <w:rFonts w:ascii="Times New Roman" w:hAnsi="Times New Roman" w:cs="Times New Roman"/>
          <w:b/>
          <w:bCs/>
          <w:sz w:val="24"/>
          <w:szCs w:val="24"/>
          <w:lang w:val="kk-KZ"/>
        </w:rPr>
      </w:pPr>
    </w:p>
    <w:p w14:paraId="79158E8E" w14:textId="77777777" w:rsidR="00217F1F" w:rsidRPr="0029009F" w:rsidRDefault="00217F1F" w:rsidP="00217F1F">
      <w:pPr>
        <w:jc w:val="both"/>
        <w:rPr>
          <w:rFonts w:ascii="Times New Roman" w:hAnsi="Times New Roman" w:cs="Times New Roman"/>
          <w:b/>
          <w:bCs/>
          <w:sz w:val="24"/>
          <w:szCs w:val="24"/>
          <w:lang w:val="kk-KZ"/>
        </w:rPr>
      </w:pPr>
    </w:p>
    <w:p w14:paraId="4B0AD146" w14:textId="77777777" w:rsidR="00217F1F" w:rsidRPr="0029009F" w:rsidRDefault="00217F1F" w:rsidP="00217F1F">
      <w:pPr>
        <w:jc w:val="both"/>
        <w:rPr>
          <w:rFonts w:ascii="Times New Roman" w:hAnsi="Times New Roman" w:cs="Times New Roman"/>
          <w:b/>
          <w:bCs/>
          <w:sz w:val="24"/>
          <w:szCs w:val="24"/>
          <w:lang w:val="kk-KZ"/>
        </w:rPr>
      </w:pPr>
    </w:p>
    <w:p w14:paraId="790B55A6" w14:textId="77777777" w:rsidR="00217F1F" w:rsidRPr="0029009F" w:rsidRDefault="00217F1F" w:rsidP="00217F1F">
      <w:pPr>
        <w:jc w:val="both"/>
        <w:rPr>
          <w:rFonts w:ascii="Times New Roman" w:hAnsi="Times New Roman" w:cs="Times New Roman"/>
          <w:b/>
          <w:bCs/>
          <w:sz w:val="24"/>
          <w:szCs w:val="24"/>
          <w:lang w:val="kk-KZ"/>
        </w:rPr>
      </w:pPr>
    </w:p>
    <w:p w14:paraId="42E1BEBC" w14:textId="77777777" w:rsidR="00217F1F" w:rsidRPr="0029009F" w:rsidRDefault="00217F1F" w:rsidP="00217F1F">
      <w:pPr>
        <w:jc w:val="both"/>
        <w:rPr>
          <w:rFonts w:ascii="Times New Roman" w:hAnsi="Times New Roman" w:cs="Times New Roman"/>
          <w:b/>
          <w:bCs/>
          <w:sz w:val="24"/>
          <w:szCs w:val="24"/>
          <w:lang w:val="kk-KZ"/>
        </w:rPr>
      </w:pPr>
    </w:p>
    <w:p w14:paraId="422ABC23" w14:textId="77777777" w:rsidR="00324D90" w:rsidRPr="00BF32A4" w:rsidRDefault="00324D90" w:rsidP="00217F1F">
      <w:pPr>
        <w:jc w:val="both"/>
        <w:rPr>
          <w:rFonts w:ascii="Times New Roman" w:eastAsia="Times New Roman" w:hAnsi="Times New Roman" w:cs="Times New Roman"/>
          <w:b/>
          <w:bCs/>
          <w:sz w:val="24"/>
          <w:szCs w:val="24"/>
          <w:lang w:val="kk-KZ"/>
        </w:rPr>
      </w:pPr>
      <w:r w:rsidRPr="00BF32A4">
        <w:rPr>
          <w:rFonts w:ascii="Times New Roman" w:hAnsi="Times New Roman" w:cs="Times New Roman"/>
          <w:b/>
          <w:bCs/>
          <w:sz w:val="24"/>
          <w:szCs w:val="24"/>
          <w:lang w:val="kk-KZ"/>
        </w:rPr>
        <w:t>Міндет</w:t>
      </w:r>
      <w:r w:rsidR="00217F1F" w:rsidRPr="0029009F">
        <w:rPr>
          <w:rFonts w:ascii="Times New Roman" w:eastAsia="Times New Roman" w:hAnsi="Times New Roman" w:cs="Times New Roman"/>
          <w:b/>
          <w:bCs/>
          <w:sz w:val="24"/>
          <w:szCs w:val="24"/>
          <w:lang w:val="kk-KZ"/>
        </w:rPr>
        <w:t xml:space="preserve"> 16.b - </w:t>
      </w:r>
      <w:r w:rsidRPr="00BF32A4">
        <w:rPr>
          <w:rFonts w:ascii="Times New Roman" w:hAnsi="Times New Roman" w:cs="Times New Roman"/>
          <w:b/>
          <w:bCs/>
          <w:sz w:val="24"/>
          <w:szCs w:val="24"/>
          <w:lang w:val="kk-KZ"/>
        </w:rPr>
        <w:t>Тұрақты даму мүддесіндегі кемсітпейтін заңдар мен саясатты мадақтау және жүзеге асыру</w:t>
      </w:r>
      <w:r w:rsidRPr="00BF32A4">
        <w:rPr>
          <w:rFonts w:ascii="Times New Roman" w:eastAsia="Times New Roman" w:hAnsi="Times New Roman" w:cs="Times New Roman"/>
          <w:b/>
          <w:bCs/>
          <w:sz w:val="24"/>
          <w:szCs w:val="24"/>
          <w:lang w:val="kk-KZ"/>
        </w:rPr>
        <w:t>.</w:t>
      </w:r>
    </w:p>
    <w:p w14:paraId="7EC8E7BA" w14:textId="4B882CC7" w:rsidR="00217F1F" w:rsidRPr="0029009F" w:rsidRDefault="00217F1F" w:rsidP="00217F1F">
      <w:pPr>
        <w:jc w:val="both"/>
        <w:rPr>
          <w:rFonts w:ascii="Times New Roman" w:hAnsi="Times New Roman" w:cs="Times New Roman"/>
          <w:b/>
          <w:bCs/>
          <w:sz w:val="24"/>
          <w:szCs w:val="24"/>
          <w:lang w:val="kk-KZ"/>
        </w:rPr>
      </w:pPr>
      <w:r w:rsidRPr="00BF32A4">
        <w:rPr>
          <w:rFonts w:ascii="Times New Roman" w:hAnsi="Times New Roman" w:cs="Times New Roman"/>
          <w:b/>
          <w:bCs/>
          <w:noProof/>
          <w:sz w:val="24"/>
          <w:szCs w:val="24"/>
          <w:lang w:val="ru-RU" w:eastAsia="ru-RU"/>
        </w:rPr>
        <mc:AlternateContent>
          <mc:Choice Requires="wps">
            <w:drawing>
              <wp:anchor distT="0" distB="0" distL="114300" distR="114300" simplePos="0" relativeHeight="251788288" behindDoc="0" locked="0" layoutInCell="1" allowOverlap="1" wp14:anchorId="5286E0D6" wp14:editId="1B6C4B95">
                <wp:simplePos x="0" y="0"/>
                <wp:positionH relativeFrom="column">
                  <wp:posOffset>-209550</wp:posOffset>
                </wp:positionH>
                <wp:positionV relativeFrom="paragraph">
                  <wp:posOffset>314325</wp:posOffset>
                </wp:positionV>
                <wp:extent cx="3182620" cy="3022600"/>
                <wp:effectExtent l="19050" t="19050" r="36830" b="44450"/>
                <wp:wrapNone/>
                <wp:docPr id="57" name="Diamond 57"/>
                <wp:cNvGraphicFramePr/>
                <a:graphic xmlns:a="http://schemas.openxmlformats.org/drawingml/2006/main">
                  <a:graphicData uri="http://schemas.microsoft.com/office/word/2010/wordprocessingShape">
                    <wps:wsp>
                      <wps:cNvSpPr/>
                      <wps:spPr>
                        <a:xfrm>
                          <a:off x="0" y="0"/>
                          <a:ext cx="3182620" cy="3022600"/>
                        </a:xfrm>
                        <a:prstGeom prst="diamond">
                          <a:avLst/>
                        </a:prstGeom>
                        <a:solidFill>
                          <a:schemeClr val="accent1">
                            <a:alpha val="51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9E7332F" w14:textId="377FC5FA" w:rsidR="00263AD2" w:rsidRPr="00324D90" w:rsidRDefault="00263AD2" w:rsidP="00324D90">
                            <w:pPr>
                              <w:spacing w:after="0" w:line="240" w:lineRule="auto"/>
                              <w:ind w:left="-142"/>
                              <w:jc w:val="center"/>
                              <w:rPr>
                                <w:b/>
                                <w:bCs/>
                                <w:color w:val="000000" w:themeColor="text1"/>
                                <w:sz w:val="20"/>
                                <w:szCs w:val="20"/>
                                <w:lang w:val="ru-RU"/>
                              </w:rPr>
                            </w:pPr>
                            <w:proofErr w:type="spellStart"/>
                            <w:r>
                              <w:rPr>
                                <w:b/>
                                <w:bCs/>
                                <w:color w:val="000000" w:themeColor="text1"/>
                                <w:sz w:val="20"/>
                                <w:szCs w:val="20"/>
                                <w:lang w:val="ru-RU"/>
                              </w:rPr>
                              <w:t>Проблемалары</w:t>
                            </w:r>
                            <w:proofErr w:type="spellEnd"/>
                            <w:r w:rsidRPr="00324D90">
                              <w:rPr>
                                <w:b/>
                                <w:bCs/>
                                <w:color w:val="000000" w:themeColor="text1"/>
                                <w:sz w:val="20"/>
                                <w:szCs w:val="20"/>
                                <w:lang w:val="ru-RU"/>
                              </w:rPr>
                              <w:t>:</w:t>
                            </w:r>
                          </w:p>
                          <w:p w14:paraId="05A35AD5" w14:textId="77777777" w:rsidR="00263AD2" w:rsidRPr="00324D90" w:rsidRDefault="00263AD2" w:rsidP="00324D90">
                            <w:pPr>
                              <w:spacing w:after="0" w:line="240" w:lineRule="auto"/>
                              <w:ind w:left="-142"/>
                              <w:jc w:val="center"/>
                              <w:rPr>
                                <w:b/>
                                <w:bCs/>
                                <w:color w:val="000000" w:themeColor="text1"/>
                                <w:sz w:val="20"/>
                                <w:szCs w:val="20"/>
                                <w:lang w:val="ru-RU"/>
                              </w:rPr>
                            </w:pPr>
                            <w:r w:rsidRPr="00324D90">
                              <w:rPr>
                                <w:b/>
                                <w:bCs/>
                                <w:color w:val="000000" w:themeColor="text1"/>
                                <w:sz w:val="20"/>
                                <w:szCs w:val="20"/>
                                <w:lang w:val="ru-RU"/>
                              </w:rPr>
                              <w:t xml:space="preserve">1. </w:t>
                            </w:r>
                            <w:proofErr w:type="spellStart"/>
                            <w:r w:rsidRPr="00324D90">
                              <w:rPr>
                                <w:b/>
                                <w:bCs/>
                                <w:color w:val="000000" w:themeColor="text1"/>
                                <w:sz w:val="20"/>
                                <w:szCs w:val="20"/>
                                <w:lang w:val="ru-RU"/>
                              </w:rPr>
                              <w:t>Заңнаманың</w:t>
                            </w:r>
                            <w:proofErr w:type="spellEnd"/>
                            <w:r w:rsidRPr="00324D90">
                              <w:rPr>
                                <w:b/>
                                <w:bCs/>
                                <w:color w:val="000000" w:themeColor="text1"/>
                                <w:sz w:val="20"/>
                                <w:szCs w:val="20"/>
                                <w:lang w:val="ru-RU"/>
                              </w:rPr>
                              <w:t xml:space="preserve"> </w:t>
                            </w:r>
                            <w:proofErr w:type="spellStart"/>
                            <w:r w:rsidRPr="00324D90">
                              <w:rPr>
                                <w:b/>
                                <w:bCs/>
                                <w:color w:val="000000" w:themeColor="text1"/>
                                <w:sz w:val="20"/>
                                <w:szCs w:val="20"/>
                                <w:lang w:val="ru-RU"/>
                              </w:rPr>
                              <w:t>сәйкессіздігі</w:t>
                            </w:r>
                            <w:proofErr w:type="spellEnd"/>
                            <w:r w:rsidRPr="00324D90">
                              <w:rPr>
                                <w:b/>
                                <w:bCs/>
                                <w:color w:val="000000" w:themeColor="text1"/>
                                <w:sz w:val="20"/>
                                <w:szCs w:val="20"/>
                                <w:lang w:val="ru-RU"/>
                              </w:rPr>
                              <w:t xml:space="preserve">. </w:t>
                            </w:r>
                            <w:proofErr w:type="spellStart"/>
                            <w:r w:rsidRPr="00324D90">
                              <w:rPr>
                                <w:b/>
                                <w:bCs/>
                                <w:color w:val="000000" w:themeColor="text1"/>
                                <w:sz w:val="20"/>
                                <w:szCs w:val="20"/>
                                <w:lang w:val="ru-RU"/>
                              </w:rPr>
                              <w:t>Стандарттар</w:t>
                            </w:r>
                            <w:proofErr w:type="spellEnd"/>
                          </w:p>
                          <w:p w14:paraId="66E05F2A" w14:textId="77777777" w:rsidR="00263AD2" w:rsidRPr="00D0722E" w:rsidRDefault="00263AD2" w:rsidP="00324D90">
                            <w:pPr>
                              <w:spacing w:after="0" w:line="240" w:lineRule="auto"/>
                              <w:ind w:left="-142"/>
                              <w:jc w:val="center"/>
                              <w:rPr>
                                <w:color w:val="000000" w:themeColor="text1"/>
                                <w:sz w:val="20"/>
                                <w:szCs w:val="20"/>
                                <w:lang w:val="ru-RU"/>
                              </w:rPr>
                            </w:pPr>
                            <w:r w:rsidRPr="00D0722E">
                              <w:rPr>
                                <w:color w:val="000000" w:themeColor="text1"/>
                                <w:sz w:val="20"/>
                                <w:szCs w:val="20"/>
                                <w:lang w:val="ru-RU"/>
                              </w:rPr>
                              <w:t xml:space="preserve">2. </w:t>
                            </w:r>
                            <w:proofErr w:type="spellStart"/>
                            <w:r w:rsidRPr="00D0722E">
                              <w:rPr>
                                <w:color w:val="000000" w:themeColor="text1"/>
                                <w:sz w:val="20"/>
                                <w:szCs w:val="20"/>
                                <w:lang w:val="ru-RU"/>
                              </w:rPr>
                              <w:t>Халықтың</w:t>
                            </w:r>
                            <w:proofErr w:type="spellEnd"/>
                            <w:r w:rsidRPr="00D0722E">
                              <w:rPr>
                                <w:color w:val="000000" w:themeColor="text1"/>
                                <w:sz w:val="20"/>
                                <w:szCs w:val="20"/>
                                <w:lang w:val="ru-RU"/>
                              </w:rPr>
                              <w:t xml:space="preserve"> </w:t>
                            </w:r>
                            <w:proofErr w:type="spellStart"/>
                            <w:r w:rsidRPr="00D0722E">
                              <w:rPr>
                                <w:color w:val="000000" w:themeColor="text1"/>
                                <w:sz w:val="20"/>
                                <w:szCs w:val="20"/>
                                <w:lang w:val="ru-RU"/>
                              </w:rPr>
                              <w:t>құқықтық</w:t>
                            </w:r>
                            <w:proofErr w:type="spellEnd"/>
                            <w:r w:rsidRPr="00D0722E">
                              <w:rPr>
                                <w:color w:val="000000" w:themeColor="text1"/>
                                <w:sz w:val="20"/>
                                <w:szCs w:val="20"/>
                                <w:lang w:val="ru-RU"/>
                              </w:rPr>
                              <w:t xml:space="preserve"> </w:t>
                            </w:r>
                            <w:proofErr w:type="spellStart"/>
                            <w:r w:rsidRPr="00D0722E">
                              <w:rPr>
                                <w:color w:val="000000" w:themeColor="text1"/>
                                <w:sz w:val="20"/>
                                <w:szCs w:val="20"/>
                                <w:lang w:val="ru-RU"/>
                              </w:rPr>
                              <w:t>сауатсыздығы</w:t>
                            </w:r>
                            <w:proofErr w:type="spellEnd"/>
                          </w:p>
                          <w:p w14:paraId="22E86352" w14:textId="48AFBA87" w:rsidR="00263AD2" w:rsidRPr="00D0722E" w:rsidRDefault="00263AD2" w:rsidP="00324D90">
                            <w:pPr>
                              <w:spacing w:after="0" w:line="240" w:lineRule="auto"/>
                              <w:ind w:left="-142"/>
                              <w:jc w:val="center"/>
                              <w:rPr>
                                <w:color w:val="000000" w:themeColor="text1"/>
                                <w:lang w:val="ru-RU"/>
                              </w:rPr>
                            </w:pPr>
                            <w:r w:rsidRPr="00D0722E">
                              <w:rPr>
                                <w:color w:val="000000" w:themeColor="text1"/>
                                <w:sz w:val="20"/>
                                <w:szCs w:val="20"/>
                                <w:lang w:val="ru-RU"/>
                              </w:rPr>
                              <w:t xml:space="preserve">3. </w:t>
                            </w:r>
                            <w:proofErr w:type="spellStart"/>
                            <w:r w:rsidRPr="00D0722E">
                              <w:rPr>
                                <w:color w:val="000000" w:themeColor="text1"/>
                                <w:sz w:val="20"/>
                                <w:szCs w:val="20"/>
                                <w:lang w:val="ru-RU"/>
                              </w:rPr>
                              <w:t>Мемлекеттік</w:t>
                            </w:r>
                            <w:proofErr w:type="spellEnd"/>
                            <w:r w:rsidRPr="00D0722E">
                              <w:rPr>
                                <w:color w:val="000000" w:themeColor="text1"/>
                                <w:sz w:val="20"/>
                                <w:szCs w:val="20"/>
                                <w:lang w:val="ru-RU"/>
                              </w:rPr>
                              <w:t xml:space="preserve"> </w:t>
                            </w:r>
                            <w:proofErr w:type="spellStart"/>
                            <w:r w:rsidRPr="00D0722E">
                              <w:rPr>
                                <w:color w:val="000000" w:themeColor="text1"/>
                                <w:sz w:val="20"/>
                                <w:szCs w:val="20"/>
                                <w:lang w:val="ru-RU"/>
                              </w:rPr>
                              <w:t>қызметшілердің</w:t>
                            </w:r>
                            <w:proofErr w:type="spellEnd"/>
                            <w:r w:rsidRPr="00D0722E">
                              <w:rPr>
                                <w:color w:val="000000" w:themeColor="text1"/>
                                <w:sz w:val="20"/>
                                <w:szCs w:val="20"/>
                                <w:lang w:val="ru-RU"/>
                              </w:rPr>
                              <w:t xml:space="preserve"> </w:t>
                            </w:r>
                            <w:proofErr w:type="spellStart"/>
                            <w:r w:rsidRPr="00D0722E">
                              <w:rPr>
                                <w:color w:val="000000" w:themeColor="text1"/>
                                <w:sz w:val="20"/>
                                <w:szCs w:val="20"/>
                                <w:lang w:val="ru-RU"/>
                              </w:rPr>
                              <w:t>проблеманы</w:t>
                            </w:r>
                            <w:proofErr w:type="spellEnd"/>
                            <w:r w:rsidRPr="00D0722E">
                              <w:rPr>
                                <w:color w:val="000000" w:themeColor="text1"/>
                                <w:sz w:val="20"/>
                                <w:szCs w:val="20"/>
                                <w:lang w:val="ru-RU"/>
                              </w:rPr>
                              <w:t xml:space="preserve"> </w:t>
                            </w:r>
                            <w:proofErr w:type="spellStart"/>
                            <w:r w:rsidRPr="00D0722E">
                              <w:rPr>
                                <w:color w:val="000000" w:themeColor="text1"/>
                                <w:sz w:val="20"/>
                                <w:szCs w:val="20"/>
                                <w:lang w:val="ru-RU"/>
                              </w:rPr>
                              <w:t>түсінбеуі</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86E0D6" id="Diamond 57" o:spid="_x0000_s1062" type="#_x0000_t4" style="position:absolute;left:0;text-align:left;margin-left:-16.5pt;margin-top:24.75pt;width:250.6pt;height:238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" fillcolor="#5b9bd5 [3204]" strokecolor="#1f4d78 [1604]" strokeweight="1pt">
                <v:fill opacity="33410f"/>
                <v:textbox>
                  <w:txbxContent>
                    <w:p w14:paraId="09E7332F" w14:textId="377FC5FA" w:rsidR="00263AD2" w:rsidRPr="00324D90" w:rsidRDefault="00263AD2" w:rsidP="00324D90">
                      <w:pPr>
                        <w:spacing w:after="0" w:line="240" w:lineRule="auto"/>
                        <w:ind w:left="-142"/>
                        <w:jc w:val="center"/>
                        <w:rPr>
                          <w:b/>
                          <w:bCs/>
                          <w:color w:val="000000" w:themeColor="text1"/>
                          <w:sz w:val="20"/>
                          <w:szCs w:val="20"/>
                          <w:lang w:val="ru-RU"/>
                        </w:rPr>
                      </w:pPr>
                      <w:proofErr w:type="spellStart"/>
                      <w:r>
                        <w:rPr>
                          <w:b/>
                          <w:bCs/>
                          <w:color w:val="000000" w:themeColor="text1"/>
                          <w:sz w:val="20"/>
                          <w:szCs w:val="20"/>
                          <w:lang w:val="ru-RU"/>
                        </w:rPr>
                        <w:t>Проблемалары</w:t>
                      </w:r>
                      <w:proofErr w:type="spellEnd"/>
                      <w:r w:rsidRPr="00324D90">
                        <w:rPr>
                          <w:b/>
                          <w:bCs/>
                          <w:color w:val="000000" w:themeColor="text1"/>
                          <w:sz w:val="20"/>
                          <w:szCs w:val="20"/>
                          <w:lang w:val="ru-RU"/>
                        </w:rPr>
                        <w:t>:</w:t>
                      </w:r>
                    </w:p>
                    <w:p w14:paraId="05A35AD5" w14:textId="77777777" w:rsidR="00263AD2" w:rsidRPr="00324D90" w:rsidRDefault="00263AD2" w:rsidP="00324D90">
                      <w:pPr>
                        <w:spacing w:after="0" w:line="240" w:lineRule="auto"/>
                        <w:ind w:left="-142"/>
                        <w:jc w:val="center"/>
                        <w:rPr>
                          <w:b/>
                          <w:bCs/>
                          <w:color w:val="000000" w:themeColor="text1"/>
                          <w:sz w:val="20"/>
                          <w:szCs w:val="20"/>
                          <w:lang w:val="ru-RU"/>
                        </w:rPr>
                      </w:pPr>
                      <w:r w:rsidRPr="00324D90">
                        <w:rPr>
                          <w:b/>
                          <w:bCs/>
                          <w:color w:val="000000" w:themeColor="text1"/>
                          <w:sz w:val="20"/>
                          <w:szCs w:val="20"/>
                          <w:lang w:val="ru-RU"/>
                        </w:rPr>
                        <w:t xml:space="preserve">1. </w:t>
                      </w:r>
                      <w:proofErr w:type="spellStart"/>
                      <w:r w:rsidRPr="00324D90">
                        <w:rPr>
                          <w:b/>
                          <w:bCs/>
                          <w:color w:val="000000" w:themeColor="text1"/>
                          <w:sz w:val="20"/>
                          <w:szCs w:val="20"/>
                          <w:lang w:val="ru-RU"/>
                        </w:rPr>
                        <w:t>Заңнаманың</w:t>
                      </w:r>
                      <w:proofErr w:type="spellEnd"/>
                      <w:r w:rsidRPr="00324D90">
                        <w:rPr>
                          <w:b/>
                          <w:bCs/>
                          <w:color w:val="000000" w:themeColor="text1"/>
                          <w:sz w:val="20"/>
                          <w:szCs w:val="20"/>
                          <w:lang w:val="ru-RU"/>
                        </w:rPr>
                        <w:t xml:space="preserve"> </w:t>
                      </w:r>
                      <w:proofErr w:type="spellStart"/>
                      <w:r w:rsidRPr="00324D90">
                        <w:rPr>
                          <w:b/>
                          <w:bCs/>
                          <w:color w:val="000000" w:themeColor="text1"/>
                          <w:sz w:val="20"/>
                          <w:szCs w:val="20"/>
                          <w:lang w:val="ru-RU"/>
                        </w:rPr>
                        <w:t>сәйкессіздігі</w:t>
                      </w:r>
                      <w:proofErr w:type="spellEnd"/>
                      <w:r w:rsidRPr="00324D90">
                        <w:rPr>
                          <w:b/>
                          <w:bCs/>
                          <w:color w:val="000000" w:themeColor="text1"/>
                          <w:sz w:val="20"/>
                          <w:szCs w:val="20"/>
                          <w:lang w:val="ru-RU"/>
                        </w:rPr>
                        <w:t xml:space="preserve">. </w:t>
                      </w:r>
                      <w:proofErr w:type="spellStart"/>
                      <w:r w:rsidRPr="00324D90">
                        <w:rPr>
                          <w:b/>
                          <w:bCs/>
                          <w:color w:val="000000" w:themeColor="text1"/>
                          <w:sz w:val="20"/>
                          <w:szCs w:val="20"/>
                          <w:lang w:val="ru-RU"/>
                        </w:rPr>
                        <w:t>Стандарттар</w:t>
                      </w:r>
                      <w:proofErr w:type="spellEnd"/>
                    </w:p>
                    <w:p w14:paraId="66E05F2A" w14:textId="77777777" w:rsidR="00263AD2" w:rsidRPr="00D0722E" w:rsidRDefault="00263AD2" w:rsidP="00324D90">
                      <w:pPr>
                        <w:spacing w:after="0" w:line="240" w:lineRule="auto"/>
                        <w:ind w:left="-142"/>
                        <w:jc w:val="center"/>
                        <w:rPr>
                          <w:color w:val="000000" w:themeColor="text1"/>
                          <w:sz w:val="20"/>
                          <w:szCs w:val="20"/>
                          <w:lang w:val="ru-RU"/>
                        </w:rPr>
                      </w:pPr>
                      <w:r w:rsidRPr="00D0722E">
                        <w:rPr>
                          <w:color w:val="000000" w:themeColor="text1"/>
                          <w:sz w:val="20"/>
                          <w:szCs w:val="20"/>
                          <w:lang w:val="ru-RU"/>
                        </w:rPr>
                        <w:t xml:space="preserve">2. </w:t>
                      </w:r>
                      <w:proofErr w:type="spellStart"/>
                      <w:r w:rsidRPr="00D0722E">
                        <w:rPr>
                          <w:color w:val="000000" w:themeColor="text1"/>
                          <w:sz w:val="20"/>
                          <w:szCs w:val="20"/>
                          <w:lang w:val="ru-RU"/>
                        </w:rPr>
                        <w:t>Халықтың</w:t>
                      </w:r>
                      <w:proofErr w:type="spellEnd"/>
                      <w:r w:rsidRPr="00D0722E">
                        <w:rPr>
                          <w:color w:val="000000" w:themeColor="text1"/>
                          <w:sz w:val="20"/>
                          <w:szCs w:val="20"/>
                          <w:lang w:val="ru-RU"/>
                        </w:rPr>
                        <w:t xml:space="preserve"> </w:t>
                      </w:r>
                      <w:proofErr w:type="spellStart"/>
                      <w:r w:rsidRPr="00D0722E">
                        <w:rPr>
                          <w:color w:val="000000" w:themeColor="text1"/>
                          <w:sz w:val="20"/>
                          <w:szCs w:val="20"/>
                          <w:lang w:val="ru-RU"/>
                        </w:rPr>
                        <w:t>құқықтық</w:t>
                      </w:r>
                      <w:proofErr w:type="spellEnd"/>
                      <w:r w:rsidRPr="00D0722E">
                        <w:rPr>
                          <w:color w:val="000000" w:themeColor="text1"/>
                          <w:sz w:val="20"/>
                          <w:szCs w:val="20"/>
                          <w:lang w:val="ru-RU"/>
                        </w:rPr>
                        <w:t xml:space="preserve"> </w:t>
                      </w:r>
                      <w:proofErr w:type="spellStart"/>
                      <w:r w:rsidRPr="00D0722E">
                        <w:rPr>
                          <w:color w:val="000000" w:themeColor="text1"/>
                          <w:sz w:val="20"/>
                          <w:szCs w:val="20"/>
                          <w:lang w:val="ru-RU"/>
                        </w:rPr>
                        <w:t>сауатсыздығы</w:t>
                      </w:r>
                      <w:proofErr w:type="spellEnd"/>
                    </w:p>
                    <w:p w14:paraId="22E86352" w14:textId="48AFBA87" w:rsidR="00263AD2" w:rsidRPr="00D0722E" w:rsidRDefault="00263AD2" w:rsidP="00324D90">
                      <w:pPr>
                        <w:spacing w:after="0" w:line="240" w:lineRule="auto"/>
                        <w:ind w:left="-142"/>
                        <w:jc w:val="center"/>
                        <w:rPr>
                          <w:color w:val="000000" w:themeColor="text1"/>
                          <w:lang w:val="ru-RU"/>
                        </w:rPr>
                      </w:pPr>
                      <w:r w:rsidRPr="00D0722E">
                        <w:rPr>
                          <w:color w:val="000000" w:themeColor="text1"/>
                          <w:sz w:val="20"/>
                          <w:szCs w:val="20"/>
                          <w:lang w:val="ru-RU"/>
                        </w:rPr>
                        <w:t xml:space="preserve">3. </w:t>
                      </w:r>
                      <w:proofErr w:type="spellStart"/>
                      <w:r w:rsidRPr="00D0722E">
                        <w:rPr>
                          <w:color w:val="000000" w:themeColor="text1"/>
                          <w:sz w:val="20"/>
                          <w:szCs w:val="20"/>
                          <w:lang w:val="ru-RU"/>
                        </w:rPr>
                        <w:t>Мемлекеттік</w:t>
                      </w:r>
                      <w:proofErr w:type="spellEnd"/>
                      <w:r w:rsidRPr="00D0722E">
                        <w:rPr>
                          <w:color w:val="000000" w:themeColor="text1"/>
                          <w:sz w:val="20"/>
                          <w:szCs w:val="20"/>
                          <w:lang w:val="ru-RU"/>
                        </w:rPr>
                        <w:t xml:space="preserve"> </w:t>
                      </w:r>
                      <w:proofErr w:type="spellStart"/>
                      <w:r w:rsidRPr="00D0722E">
                        <w:rPr>
                          <w:color w:val="000000" w:themeColor="text1"/>
                          <w:sz w:val="20"/>
                          <w:szCs w:val="20"/>
                          <w:lang w:val="ru-RU"/>
                        </w:rPr>
                        <w:t>қызметшілердің</w:t>
                      </w:r>
                      <w:proofErr w:type="spellEnd"/>
                      <w:r w:rsidRPr="00D0722E">
                        <w:rPr>
                          <w:color w:val="000000" w:themeColor="text1"/>
                          <w:sz w:val="20"/>
                          <w:szCs w:val="20"/>
                          <w:lang w:val="ru-RU"/>
                        </w:rPr>
                        <w:t xml:space="preserve"> </w:t>
                      </w:r>
                      <w:proofErr w:type="spellStart"/>
                      <w:r w:rsidRPr="00D0722E">
                        <w:rPr>
                          <w:color w:val="000000" w:themeColor="text1"/>
                          <w:sz w:val="20"/>
                          <w:szCs w:val="20"/>
                          <w:lang w:val="ru-RU"/>
                        </w:rPr>
                        <w:t>проблеманы</w:t>
                      </w:r>
                      <w:proofErr w:type="spellEnd"/>
                      <w:r w:rsidRPr="00D0722E">
                        <w:rPr>
                          <w:color w:val="000000" w:themeColor="text1"/>
                          <w:sz w:val="20"/>
                          <w:szCs w:val="20"/>
                          <w:lang w:val="ru-RU"/>
                        </w:rPr>
                        <w:t xml:space="preserve"> </w:t>
                      </w:r>
                      <w:proofErr w:type="spellStart"/>
                      <w:r w:rsidRPr="00D0722E">
                        <w:rPr>
                          <w:color w:val="000000" w:themeColor="text1"/>
                          <w:sz w:val="20"/>
                          <w:szCs w:val="20"/>
                          <w:lang w:val="ru-RU"/>
                        </w:rPr>
                        <w:t>түсінбеуі</w:t>
                      </w:r>
                      <w:proofErr w:type="spellEnd"/>
                    </w:p>
                  </w:txbxContent>
                </v:textbox>
              </v:shape>
            </w:pict>
          </mc:Fallback>
        </mc:AlternateContent>
      </w:r>
    </w:p>
    <w:p w14:paraId="7C6ECF6A" w14:textId="77777777" w:rsidR="00217F1F" w:rsidRPr="0029009F" w:rsidRDefault="00217F1F" w:rsidP="00217F1F">
      <w:pPr>
        <w:jc w:val="both"/>
        <w:rPr>
          <w:rFonts w:ascii="Times New Roman" w:hAnsi="Times New Roman" w:cs="Times New Roman"/>
          <w:sz w:val="24"/>
          <w:szCs w:val="24"/>
          <w:lang w:val="kk-KZ"/>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789312" behindDoc="0" locked="0" layoutInCell="1" allowOverlap="1" wp14:anchorId="249C64CE" wp14:editId="1ED3E5DD">
                <wp:simplePos x="0" y="0"/>
                <wp:positionH relativeFrom="column">
                  <wp:posOffset>2975610</wp:posOffset>
                </wp:positionH>
                <wp:positionV relativeFrom="paragraph">
                  <wp:posOffset>22225</wp:posOffset>
                </wp:positionV>
                <wp:extent cx="3175000" cy="3022600"/>
                <wp:effectExtent l="19050" t="19050" r="44450" b="44450"/>
                <wp:wrapNone/>
                <wp:docPr id="58" name="Diamond 58"/>
                <wp:cNvGraphicFramePr/>
                <a:graphic xmlns:a="http://schemas.openxmlformats.org/drawingml/2006/main">
                  <a:graphicData uri="http://schemas.microsoft.com/office/word/2010/wordprocessingShape">
                    <wps:wsp>
                      <wps:cNvSpPr/>
                      <wps:spPr>
                        <a:xfrm>
                          <a:off x="0" y="0"/>
                          <a:ext cx="3175000" cy="3022600"/>
                        </a:xfrm>
                        <a:prstGeom prst="diamond">
                          <a:avLst/>
                        </a:prstGeom>
                        <a:solidFill>
                          <a:schemeClr val="accent1">
                            <a:alpha val="5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A5BDA08" w14:textId="2C4D72C0" w:rsidR="00263AD2" w:rsidRPr="00D0722E" w:rsidRDefault="00263AD2" w:rsidP="00D0722E">
                            <w:pPr>
                              <w:spacing w:after="0" w:line="240" w:lineRule="auto"/>
                              <w:ind w:right="-352"/>
                              <w:rPr>
                                <w:b/>
                                <w:bCs/>
                                <w:color w:val="000000" w:themeColor="text1"/>
                                <w:sz w:val="20"/>
                                <w:szCs w:val="20"/>
                                <w:lang w:val="ru-RU"/>
                              </w:rPr>
                            </w:pPr>
                            <w:r w:rsidRPr="00D0722E">
                              <w:rPr>
                                <w:b/>
                                <w:bCs/>
                                <w:color w:val="000000" w:themeColor="text1"/>
                                <w:sz w:val="20"/>
                                <w:szCs w:val="20"/>
                                <w:lang w:val="ru-RU"/>
                              </w:rPr>
                              <w:t xml:space="preserve">1-ші </w:t>
                            </w:r>
                            <w:proofErr w:type="spellStart"/>
                            <w:r>
                              <w:rPr>
                                <w:b/>
                                <w:bCs/>
                                <w:color w:val="000000" w:themeColor="text1"/>
                                <w:sz w:val="20"/>
                                <w:szCs w:val="20"/>
                                <w:lang w:val="ru-RU"/>
                              </w:rPr>
                              <w:t>проблеманы</w:t>
                            </w:r>
                            <w:proofErr w:type="spellEnd"/>
                            <w:r>
                              <w:rPr>
                                <w:b/>
                                <w:bCs/>
                                <w:color w:val="000000" w:themeColor="text1"/>
                                <w:sz w:val="20"/>
                                <w:szCs w:val="20"/>
                                <w:lang w:val="ru-RU"/>
                              </w:rPr>
                              <w:t xml:space="preserve"> </w:t>
                            </w:r>
                            <w:proofErr w:type="spellStart"/>
                            <w:r w:rsidRPr="00D0722E">
                              <w:rPr>
                                <w:b/>
                                <w:bCs/>
                                <w:color w:val="000000" w:themeColor="text1"/>
                                <w:sz w:val="20"/>
                                <w:szCs w:val="20"/>
                                <w:lang w:val="ru-RU"/>
                              </w:rPr>
                              <w:t>шешу</w:t>
                            </w:r>
                            <w:proofErr w:type="spellEnd"/>
                            <w:r w:rsidRPr="00D0722E">
                              <w:rPr>
                                <w:b/>
                                <w:bCs/>
                                <w:color w:val="000000" w:themeColor="text1"/>
                                <w:sz w:val="20"/>
                                <w:szCs w:val="20"/>
                                <w:lang w:val="ru-RU"/>
                              </w:rPr>
                              <w:t>:</w:t>
                            </w:r>
                          </w:p>
                          <w:p w14:paraId="70C82F88" w14:textId="77777777" w:rsidR="00263AD2" w:rsidRPr="00D0722E" w:rsidRDefault="00263AD2" w:rsidP="00D0722E">
                            <w:pPr>
                              <w:spacing w:after="0" w:line="240" w:lineRule="auto"/>
                              <w:ind w:right="-352"/>
                              <w:rPr>
                                <w:color w:val="000000" w:themeColor="text1"/>
                                <w:sz w:val="20"/>
                                <w:szCs w:val="20"/>
                                <w:lang w:val="ru-RU"/>
                              </w:rPr>
                            </w:pPr>
                            <w:r w:rsidRPr="00D0722E">
                              <w:rPr>
                                <w:color w:val="000000" w:themeColor="text1"/>
                                <w:sz w:val="20"/>
                                <w:szCs w:val="20"/>
                                <w:lang w:val="ru-RU"/>
                              </w:rPr>
                              <w:t xml:space="preserve">1. ҚР </w:t>
                            </w:r>
                            <w:proofErr w:type="spellStart"/>
                            <w:r w:rsidRPr="00D0722E">
                              <w:rPr>
                                <w:color w:val="000000" w:themeColor="text1"/>
                                <w:sz w:val="20"/>
                                <w:szCs w:val="20"/>
                                <w:lang w:val="ru-RU"/>
                              </w:rPr>
                              <w:t>және</w:t>
                            </w:r>
                            <w:proofErr w:type="spellEnd"/>
                            <w:r w:rsidRPr="00D0722E">
                              <w:rPr>
                                <w:color w:val="000000" w:themeColor="text1"/>
                                <w:sz w:val="20"/>
                                <w:szCs w:val="20"/>
                                <w:lang w:val="ru-RU"/>
                              </w:rPr>
                              <w:t xml:space="preserve"> </w:t>
                            </w:r>
                            <w:proofErr w:type="spellStart"/>
                            <w:r w:rsidRPr="00D0722E">
                              <w:rPr>
                                <w:color w:val="000000" w:themeColor="text1"/>
                                <w:sz w:val="20"/>
                                <w:szCs w:val="20"/>
                                <w:lang w:val="ru-RU"/>
                              </w:rPr>
                              <w:t>халықаралық</w:t>
                            </w:r>
                            <w:proofErr w:type="spellEnd"/>
                            <w:r w:rsidRPr="00D0722E">
                              <w:rPr>
                                <w:color w:val="000000" w:themeColor="text1"/>
                                <w:sz w:val="20"/>
                                <w:szCs w:val="20"/>
                                <w:lang w:val="ru-RU"/>
                              </w:rPr>
                              <w:t xml:space="preserve"> </w:t>
                            </w:r>
                            <w:proofErr w:type="spellStart"/>
                            <w:r w:rsidRPr="00D0722E">
                              <w:rPr>
                                <w:color w:val="000000" w:themeColor="text1"/>
                                <w:sz w:val="20"/>
                                <w:szCs w:val="20"/>
                                <w:lang w:val="ru-RU"/>
                              </w:rPr>
                              <w:t>заңдарды</w:t>
                            </w:r>
                            <w:proofErr w:type="spellEnd"/>
                            <w:r w:rsidRPr="00D0722E">
                              <w:rPr>
                                <w:color w:val="000000" w:themeColor="text1"/>
                                <w:sz w:val="20"/>
                                <w:szCs w:val="20"/>
                                <w:lang w:val="ru-RU"/>
                              </w:rPr>
                              <w:t xml:space="preserve"> </w:t>
                            </w:r>
                            <w:proofErr w:type="spellStart"/>
                            <w:r w:rsidRPr="00D0722E">
                              <w:rPr>
                                <w:color w:val="000000" w:themeColor="text1"/>
                                <w:sz w:val="20"/>
                                <w:szCs w:val="20"/>
                                <w:lang w:val="ru-RU"/>
                              </w:rPr>
                              <w:t>салыстырмалы</w:t>
                            </w:r>
                            <w:proofErr w:type="spellEnd"/>
                            <w:r w:rsidRPr="00D0722E">
                              <w:rPr>
                                <w:color w:val="000000" w:themeColor="text1"/>
                                <w:sz w:val="20"/>
                                <w:szCs w:val="20"/>
                                <w:lang w:val="ru-RU"/>
                              </w:rPr>
                              <w:t xml:space="preserve"> </w:t>
                            </w:r>
                            <w:proofErr w:type="spellStart"/>
                            <w:r w:rsidRPr="00D0722E">
                              <w:rPr>
                                <w:color w:val="000000" w:themeColor="text1"/>
                                <w:sz w:val="20"/>
                                <w:szCs w:val="20"/>
                                <w:lang w:val="ru-RU"/>
                              </w:rPr>
                              <w:t>талдау</w:t>
                            </w:r>
                            <w:proofErr w:type="spellEnd"/>
                            <w:r w:rsidRPr="00D0722E">
                              <w:rPr>
                                <w:color w:val="000000" w:themeColor="text1"/>
                                <w:sz w:val="20"/>
                                <w:szCs w:val="20"/>
                                <w:lang w:val="ru-RU"/>
                              </w:rPr>
                              <w:t xml:space="preserve">. </w:t>
                            </w:r>
                            <w:proofErr w:type="spellStart"/>
                            <w:r w:rsidRPr="00D0722E">
                              <w:rPr>
                                <w:color w:val="000000" w:themeColor="text1"/>
                                <w:sz w:val="20"/>
                                <w:szCs w:val="20"/>
                                <w:lang w:val="ru-RU"/>
                              </w:rPr>
                              <w:t>стандарттар</w:t>
                            </w:r>
                            <w:proofErr w:type="spellEnd"/>
                          </w:p>
                          <w:p w14:paraId="4AD47150" w14:textId="77777777" w:rsidR="00263AD2" w:rsidRPr="00D0722E" w:rsidRDefault="00263AD2" w:rsidP="00D0722E">
                            <w:pPr>
                              <w:spacing w:after="0" w:line="240" w:lineRule="auto"/>
                              <w:ind w:right="-352"/>
                              <w:rPr>
                                <w:color w:val="000000" w:themeColor="text1"/>
                                <w:sz w:val="20"/>
                                <w:szCs w:val="20"/>
                                <w:lang w:val="ru-RU"/>
                              </w:rPr>
                            </w:pPr>
                            <w:r w:rsidRPr="00D0722E">
                              <w:rPr>
                                <w:color w:val="000000" w:themeColor="text1"/>
                                <w:sz w:val="20"/>
                                <w:szCs w:val="20"/>
                                <w:lang w:val="ru-RU"/>
                              </w:rPr>
                              <w:t xml:space="preserve">2. </w:t>
                            </w:r>
                            <w:proofErr w:type="spellStart"/>
                            <w:r w:rsidRPr="00D0722E">
                              <w:rPr>
                                <w:color w:val="000000" w:themeColor="text1"/>
                                <w:sz w:val="20"/>
                                <w:szCs w:val="20"/>
                                <w:lang w:val="ru-RU"/>
                              </w:rPr>
                              <w:t>Құқық</w:t>
                            </w:r>
                            <w:proofErr w:type="spellEnd"/>
                            <w:r w:rsidRPr="00D0722E">
                              <w:rPr>
                                <w:color w:val="000000" w:themeColor="text1"/>
                                <w:sz w:val="20"/>
                                <w:szCs w:val="20"/>
                                <w:lang w:val="ru-RU"/>
                              </w:rPr>
                              <w:t xml:space="preserve"> </w:t>
                            </w:r>
                            <w:proofErr w:type="spellStart"/>
                            <w:r w:rsidRPr="00D0722E">
                              <w:rPr>
                                <w:color w:val="000000" w:themeColor="text1"/>
                                <w:sz w:val="20"/>
                                <w:szCs w:val="20"/>
                                <w:lang w:val="ru-RU"/>
                              </w:rPr>
                              <w:t>қолдану</w:t>
                            </w:r>
                            <w:proofErr w:type="spellEnd"/>
                            <w:r w:rsidRPr="00D0722E">
                              <w:rPr>
                                <w:color w:val="000000" w:themeColor="text1"/>
                                <w:sz w:val="20"/>
                                <w:szCs w:val="20"/>
                                <w:lang w:val="ru-RU"/>
                              </w:rPr>
                              <w:t xml:space="preserve"> </w:t>
                            </w:r>
                            <w:proofErr w:type="spellStart"/>
                            <w:r w:rsidRPr="00D0722E">
                              <w:rPr>
                                <w:color w:val="000000" w:themeColor="text1"/>
                                <w:sz w:val="20"/>
                                <w:szCs w:val="20"/>
                                <w:lang w:val="ru-RU"/>
                              </w:rPr>
                              <w:t>практикасын</w:t>
                            </w:r>
                            <w:proofErr w:type="spellEnd"/>
                            <w:r w:rsidRPr="00D0722E">
                              <w:rPr>
                                <w:color w:val="000000" w:themeColor="text1"/>
                                <w:sz w:val="20"/>
                                <w:szCs w:val="20"/>
                                <w:lang w:val="ru-RU"/>
                              </w:rPr>
                              <w:t xml:space="preserve"> </w:t>
                            </w:r>
                            <w:proofErr w:type="spellStart"/>
                            <w:r w:rsidRPr="00D0722E">
                              <w:rPr>
                                <w:color w:val="000000" w:themeColor="text1"/>
                                <w:sz w:val="20"/>
                                <w:szCs w:val="20"/>
                                <w:lang w:val="ru-RU"/>
                              </w:rPr>
                              <w:t>талдау</w:t>
                            </w:r>
                            <w:proofErr w:type="spellEnd"/>
                          </w:p>
                          <w:p w14:paraId="4A0BDE31" w14:textId="530BDC1C" w:rsidR="00263AD2" w:rsidRPr="00D0722E" w:rsidRDefault="00263AD2" w:rsidP="00D0722E">
                            <w:pPr>
                              <w:spacing w:after="0" w:line="240" w:lineRule="auto"/>
                              <w:ind w:right="-352"/>
                              <w:rPr>
                                <w:color w:val="000000" w:themeColor="text1"/>
                                <w:sz w:val="20"/>
                                <w:szCs w:val="20"/>
                                <w:lang w:val="ru-RU"/>
                              </w:rPr>
                            </w:pPr>
                            <w:r w:rsidRPr="00D0722E">
                              <w:rPr>
                                <w:color w:val="000000" w:themeColor="text1"/>
                                <w:sz w:val="20"/>
                                <w:szCs w:val="20"/>
                                <w:lang w:val="ru-RU"/>
                              </w:rPr>
                              <w:t xml:space="preserve">3. </w:t>
                            </w:r>
                            <w:proofErr w:type="spellStart"/>
                            <w:r w:rsidRPr="00D0722E">
                              <w:rPr>
                                <w:color w:val="000000" w:themeColor="text1"/>
                                <w:sz w:val="20"/>
                                <w:szCs w:val="20"/>
                                <w:lang w:val="ru-RU"/>
                              </w:rPr>
                              <w:t>Адвокаттық</w:t>
                            </w:r>
                            <w:proofErr w:type="spellEnd"/>
                            <w:r w:rsidRPr="00D0722E">
                              <w:rPr>
                                <w:color w:val="000000" w:themeColor="text1"/>
                                <w:sz w:val="20"/>
                                <w:szCs w:val="20"/>
                                <w:lang w:val="ru-RU"/>
                              </w:rPr>
                              <w:t xml:space="preserve"> </w:t>
                            </w:r>
                            <w:proofErr w:type="spellStart"/>
                            <w:r w:rsidRPr="00D0722E">
                              <w:rPr>
                                <w:color w:val="000000" w:themeColor="text1"/>
                                <w:sz w:val="20"/>
                                <w:szCs w:val="20"/>
                                <w:lang w:val="ru-RU"/>
                              </w:rPr>
                              <w:t>стратегияны</w:t>
                            </w:r>
                            <w:proofErr w:type="spellEnd"/>
                            <w:r w:rsidRPr="00D0722E">
                              <w:rPr>
                                <w:color w:val="000000" w:themeColor="text1"/>
                                <w:sz w:val="20"/>
                                <w:szCs w:val="20"/>
                                <w:lang w:val="ru-RU"/>
                              </w:rPr>
                              <w:t xml:space="preserve"> </w:t>
                            </w:r>
                            <w:proofErr w:type="spellStart"/>
                            <w:r w:rsidRPr="00D0722E">
                              <w:rPr>
                                <w:color w:val="000000" w:themeColor="text1"/>
                                <w:sz w:val="20"/>
                                <w:szCs w:val="20"/>
                                <w:lang w:val="ru-RU"/>
                              </w:rPr>
                              <w:t>жасау</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9C64CE" id="Diamond 58" o:spid="_x0000_s1063" type="#_x0000_t4" style="position:absolute;left:0;text-align:left;margin-left:234.3pt;margin-top:1.75pt;width:250pt;height:238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" fillcolor="#5b9bd5 [3204]" strokecolor="#1f4d78 [1604]" strokeweight="1pt">
                <v:fill opacity="32896f"/>
                <v:textbox>
                  <w:txbxContent>
                    <w:p w14:paraId="3A5BDA08" w14:textId="2C4D72C0" w:rsidR="00263AD2" w:rsidRPr="00D0722E" w:rsidRDefault="00263AD2" w:rsidP="00D0722E">
                      <w:pPr>
                        <w:spacing w:after="0" w:line="240" w:lineRule="auto"/>
                        <w:ind w:right="-352"/>
                        <w:rPr>
                          <w:b/>
                          <w:bCs/>
                          <w:color w:val="000000" w:themeColor="text1"/>
                          <w:sz w:val="20"/>
                          <w:szCs w:val="20"/>
                          <w:lang w:val="ru-RU"/>
                        </w:rPr>
                      </w:pPr>
                      <w:r w:rsidRPr="00D0722E">
                        <w:rPr>
                          <w:b/>
                          <w:bCs/>
                          <w:color w:val="000000" w:themeColor="text1"/>
                          <w:sz w:val="20"/>
                          <w:szCs w:val="20"/>
                          <w:lang w:val="ru-RU"/>
                        </w:rPr>
                        <w:t xml:space="preserve">1-ші </w:t>
                      </w:r>
                      <w:proofErr w:type="spellStart"/>
                      <w:r>
                        <w:rPr>
                          <w:b/>
                          <w:bCs/>
                          <w:color w:val="000000" w:themeColor="text1"/>
                          <w:sz w:val="20"/>
                          <w:szCs w:val="20"/>
                          <w:lang w:val="ru-RU"/>
                        </w:rPr>
                        <w:t>проблеманы</w:t>
                      </w:r>
                      <w:proofErr w:type="spellEnd"/>
                      <w:r>
                        <w:rPr>
                          <w:b/>
                          <w:bCs/>
                          <w:color w:val="000000" w:themeColor="text1"/>
                          <w:sz w:val="20"/>
                          <w:szCs w:val="20"/>
                          <w:lang w:val="ru-RU"/>
                        </w:rPr>
                        <w:t xml:space="preserve"> </w:t>
                      </w:r>
                      <w:proofErr w:type="spellStart"/>
                      <w:r w:rsidRPr="00D0722E">
                        <w:rPr>
                          <w:b/>
                          <w:bCs/>
                          <w:color w:val="000000" w:themeColor="text1"/>
                          <w:sz w:val="20"/>
                          <w:szCs w:val="20"/>
                          <w:lang w:val="ru-RU"/>
                        </w:rPr>
                        <w:t>шешу</w:t>
                      </w:r>
                      <w:proofErr w:type="spellEnd"/>
                      <w:r w:rsidRPr="00D0722E">
                        <w:rPr>
                          <w:b/>
                          <w:bCs/>
                          <w:color w:val="000000" w:themeColor="text1"/>
                          <w:sz w:val="20"/>
                          <w:szCs w:val="20"/>
                          <w:lang w:val="ru-RU"/>
                        </w:rPr>
                        <w:t>:</w:t>
                      </w:r>
                    </w:p>
                    <w:p w14:paraId="70C82F88" w14:textId="77777777" w:rsidR="00263AD2" w:rsidRPr="00D0722E" w:rsidRDefault="00263AD2" w:rsidP="00D0722E">
                      <w:pPr>
                        <w:spacing w:after="0" w:line="240" w:lineRule="auto"/>
                        <w:ind w:right="-352"/>
                        <w:rPr>
                          <w:color w:val="000000" w:themeColor="text1"/>
                          <w:sz w:val="20"/>
                          <w:szCs w:val="20"/>
                          <w:lang w:val="ru-RU"/>
                        </w:rPr>
                      </w:pPr>
                      <w:r w:rsidRPr="00D0722E">
                        <w:rPr>
                          <w:color w:val="000000" w:themeColor="text1"/>
                          <w:sz w:val="20"/>
                          <w:szCs w:val="20"/>
                          <w:lang w:val="ru-RU"/>
                        </w:rPr>
                        <w:t xml:space="preserve">1. ҚР </w:t>
                      </w:r>
                      <w:proofErr w:type="spellStart"/>
                      <w:r w:rsidRPr="00D0722E">
                        <w:rPr>
                          <w:color w:val="000000" w:themeColor="text1"/>
                          <w:sz w:val="20"/>
                          <w:szCs w:val="20"/>
                          <w:lang w:val="ru-RU"/>
                        </w:rPr>
                        <w:t>және</w:t>
                      </w:r>
                      <w:proofErr w:type="spellEnd"/>
                      <w:r w:rsidRPr="00D0722E">
                        <w:rPr>
                          <w:color w:val="000000" w:themeColor="text1"/>
                          <w:sz w:val="20"/>
                          <w:szCs w:val="20"/>
                          <w:lang w:val="ru-RU"/>
                        </w:rPr>
                        <w:t xml:space="preserve"> </w:t>
                      </w:r>
                      <w:proofErr w:type="spellStart"/>
                      <w:r w:rsidRPr="00D0722E">
                        <w:rPr>
                          <w:color w:val="000000" w:themeColor="text1"/>
                          <w:sz w:val="20"/>
                          <w:szCs w:val="20"/>
                          <w:lang w:val="ru-RU"/>
                        </w:rPr>
                        <w:t>халықаралық</w:t>
                      </w:r>
                      <w:proofErr w:type="spellEnd"/>
                      <w:r w:rsidRPr="00D0722E">
                        <w:rPr>
                          <w:color w:val="000000" w:themeColor="text1"/>
                          <w:sz w:val="20"/>
                          <w:szCs w:val="20"/>
                          <w:lang w:val="ru-RU"/>
                        </w:rPr>
                        <w:t xml:space="preserve"> </w:t>
                      </w:r>
                      <w:proofErr w:type="spellStart"/>
                      <w:r w:rsidRPr="00D0722E">
                        <w:rPr>
                          <w:color w:val="000000" w:themeColor="text1"/>
                          <w:sz w:val="20"/>
                          <w:szCs w:val="20"/>
                          <w:lang w:val="ru-RU"/>
                        </w:rPr>
                        <w:t>заңдарды</w:t>
                      </w:r>
                      <w:proofErr w:type="spellEnd"/>
                      <w:r w:rsidRPr="00D0722E">
                        <w:rPr>
                          <w:color w:val="000000" w:themeColor="text1"/>
                          <w:sz w:val="20"/>
                          <w:szCs w:val="20"/>
                          <w:lang w:val="ru-RU"/>
                        </w:rPr>
                        <w:t xml:space="preserve"> </w:t>
                      </w:r>
                      <w:proofErr w:type="spellStart"/>
                      <w:r w:rsidRPr="00D0722E">
                        <w:rPr>
                          <w:color w:val="000000" w:themeColor="text1"/>
                          <w:sz w:val="20"/>
                          <w:szCs w:val="20"/>
                          <w:lang w:val="ru-RU"/>
                        </w:rPr>
                        <w:t>салыстырмалы</w:t>
                      </w:r>
                      <w:proofErr w:type="spellEnd"/>
                      <w:r w:rsidRPr="00D0722E">
                        <w:rPr>
                          <w:color w:val="000000" w:themeColor="text1"/>
                          <w:sz w:val="20"/>
                          <w:szCs w:val="20"/>
                          <w:lang w:val="ru-RU"/>
                        </w:rPr>
                        <w:t xml:space="preserve"> </w:t>
                      </w:r>
                      <w:proofErr w:type="spellStart"/>
                      <w:r w:rsidRPr="00D0722E">
                        <w:rPr>
                          <w:color w:val="000000" w:themeColor="text1"/>
                          <w:sz w:val="20"/>
                          <w:szCs w:val="20"/>
                          <w:lang w:val="ru-RU"/>
                        </w:rPr>
                        <w:t>талдау</w:t>
                      </w:r>
                      <w:proofErr w:type="spellEnd"/>
                      <w:r w:rsidRPr="00D0722E">
                        <w:rPr>
                          <w:color w:val="000000" w:themeColor="text1"/>
                          <w:sz w:val="20"/>
                          <w:szCs w:val="20"/>
                          <w:lang w:val="ru-RU"/>
                        </w:rPr>
                        <w:t xml:space="preserve">. </w:t>
                      </w:r>
                      <w:proofErr w:type="spellStart"/>
                      <w:r w:rsidRPr="00D0722E">
                        <w:rPr>
                          <w:color w:val="000000" w:themeColor="text1"/>
                          <w:sz w:val="20"/>
                          <w:szCs w:val="20"/>
                          <w:lang w:val="ru-RU"/>
                        </w:rPr>
                        <w:t>стандарттар</w:t>
                      </w:r>
                      <w:proofErr w:type="spellEnd"/>
                    </w:p>
                    <w:p w14:paraId="4AD47150" w14:textId="77777777" w:rsidR="00263AD2" w:rsidRPr="00D0722E" w:rsidRDefault="00263AD2" w:rsidP="00D0722E">
                      <w:pPr>
                        <w:spacing w:after="0" w:line="240" w:lineRule="auto"/>
                        <w:ind w:right="-352"/>
                        <w:rPr>
                          <w:color w:val="000000" w:themeColor="text1"/>
                          <w:sz w:val="20"/>
                          <w:szCs w:val="20"/>
                          <w:lang w:val="ru-RU"/>
                        </w:rPr>
                      </w:pPr>
                      <w:r w:rsidRPr="00D0722E">
                        <w:rPr>
                          <w:color w:val="000000" w:themeColor="text1"/>
                          <w:sz w:val="20"/>
                          <w:szCs w:val="20"/>
                          <w:lang w:val="ru-RU"/>
                        </w:rPr>
                        <w:t xml:space="preserve">2. </w:t>
                      </w:r>
                      <w:proofErr w:type="spellStart"/>
                      <w:r w:rsidRPr="00D0722E">
                        <w:rPr>
                          <w:color w:val="000000" w:themeColor="text1"/>
                          <w:sz w:val="20"/>
                          <w:szCs w:val="20"/>
                          <w:lang w:val="ru-RU"/>
                        </w:rPr>
                        <w:t>Құқық</w:t>
                      </w:r>
                      <w:proofErr w:type="spellEnd"/>
                      <w:r w:rsidRPr="00D0722E">
                        <w:rPr>
                          <w:color w:val="000000" w:themeColor="text1"/>
                          <w:sz w:val="20"/>
                          <w:szCs w:val="20"/>
                          <w:lang w:val="ru-RU"/>
                        </w:rPr>
                        <w:t xml:space="preserve"> </w:t>
                      </w:r>
                      <w:proofErr w:type="spellStart"/>
                      <w:r w:rsidRPr="00D0722E">
                        <w:rPr>
                          <w:color w:val="000000" w:themeColor="text1"/>
                          <w:sz w:val="20"/>
                          <w:szCs w:val="20"/>
                          <w:lang w:val="ru-RU"/>
                        </w:rPr>
                        <w:t>қолдану</w:t>
                      </w:r>
                      <w:proofErr w:type="spellEnd"/>
                      <w:r w:rsidRPr="00D0722E">
                        <w:rPr>
                          <w:color w:val="000000" w:themeColor="text1"/>
                          <w:sz w:val="20"/>
                          <w:szCs w:val="20"/>
                          <w:lang w:val="ru-RU"/>
                        </w:rPr>
                        <w:t xml:space="preserve"> </w:t>
                      </w:r>
                      <w:proofErr w:type="spellStart"/>
                      <w:r w:rsidRPr="00D0722E">
                        <w:rPr>
                          <w:color w:val="000000" w:themeColor="text1"/>
                          <w:sz w:val="20"/>
                          <w:szCs w:val="20"/>
                          <w:lang w:val="ru-RU"/>
                        </w:rPr>
                        <w:t>практикасын</w:t>
                      </w:r>
                      <w:proofErr w:type="spellEnd"/>
                      <w:r w:rsidRPr="00D0722E">
                        <w:rPr>
                          <w:color w:val="000000" w:themeColor="text1"/>
                          <w:sz w:val="20"/>
                          <w:szCs w:val="20"/>
                          <w:lang w:val="ru-RU"/>
                        </w:rPr>
                        <w:t xml:space="preserve"> </w:t>
                      </w:r>
                      <w:proofErr w:type="spellStart"/>
                      <w:r w:rsidRPr="00D0722E">
                        <w:rPr>
                          <w:color w:val="000000" w:themeColor="text1"/>
                          <w:sz w:val="20"/>
                          <w:szCs w:val="20"/>
                          <w:lang w:val="ru-RU"/>
                        </w:rPr>
                        <w:t>талдау</w:t>
                      </w:r>
                      <w:proofErr w:type="spellEnd"/>
                    </w:p>
                    <w:p w14:paraId="4A0BDE31" w14:textId="530BDC1C" w:rsidR="00263AD2" w:rsidRPr="00D0722E" w:rsidRDefault="00263AD2" w:rsidP="00D0722E">
                      <w:pPr>
                        <w:spacing w:after="0" w:line="240" w:lineRule="auto"/>
                        <w:ind w:right="-352"/>
                        <w:rPr>
                          <w:color w:val="000000" w:themeColor="text1"/>
                          <w:sz w:val="20"/>
                          <w:szCs w:val="20"/>
                          <w:lang w:val="ru-RU"/>
                        </w:rPr>
                      </w:pPr>
                      <w:r w:rsidRPr="00D0722E">
                        <w:rPr>
                          <w:color w:val="000000" w:themeColor="text1"/>
                          <w:sz w:val="20"/>
                          <w:szCs w:val="20"/>
                          <w:lang w:val="ru-RU"/>
                        </w:rPr>
                        <w:t xml:space="preserve">3. </w:t>
                      </w:r>
                      <w:proofErr w:type="spellStart"/>
                      <w:r w:rsidRPr="00D0722E">
                        <w:rPr>
                          <w:color w:val="000000" w:themeColor="text1"/>
                          <w:sz w:val="20"/>
                          <w:szCs w:val="20"/>
                          <w:lang w:val="ru-RU"/>
                        </w:rPr>
                        <w:t>Адвокаттық</w:t>
                      </w:r>
                      <w:proofErr w:type="spellEnd"/>
                      <w:r w:rsidRPr="00D0722E">
                        <w:rPr>
                          <w:color w:val="000000" w:themeColor="text1"/>
                          <w:sz w:val="20"/>
                          <w:szCs w:val="20"/>
                          <w:lang w:val="ru-RU"/>
                        </w:rPr>
                        <w:t xml:space="preserve"> </w:t>
                      </w:r>
                      <w:proofErr w:type="spellStart"/>
                      <w:r w:rsidRPr="00D0722E">
                        <w:rPr>
                          <w:color w:val="000000" w:themeColor="text1"/>
                          <w:sz w:val="20"/>
                          <w:szCs w:val="20"/>
                          <w:lang w:val="ru-RU"/>
                        </w:rPr>
                        <w:t>стратегияны</w:t>
                      </w:r>
                      <w:proofErr w:type="spellEnd"/>
                      <w:r w:rsidRPr="00D0722E">
                        <w:rPr>
                          <w:color w:val="000000" w:themeColor="text1"/>
                          <w:sz w:val="20"/>
                          <w:szCs w:val="20"/>
                          <w:lang w:val="ru-RU"/>
                        </w:rPr>
                        <w:t xml:space="preserve"> </w:t>
                      </w:r>
                      <w:proofErr w:type="spellStart"/>
                      <w:r w:rsidRPr="00D0722E">
                        <w:rPr>
                          <w:color w:val="000000" w:themeColor="text1"/>
                          <w:sz w:val="20"/>
                          <w:szCs w:val="20"/>
                          <w:lang w:val="ru-RU"/>
                        </w:rPr>
                        <w:t>жасау</w:t>
                      </w:r>
                      <w:proofErr w:type="spellEnd"/>
                    </w:p>
                  </w:txbxContent>
                </v:textbox>
              </v:shape>
            </w:pict>
          </mc:Fallback>
        </mc:AlternateContent>
      </w:r>
    </w:p>
    <w:p w14:paraId="421817A9" w14:textId="77777777" w:rsidR="00217F1F" w:rsidRPr="0029009F" w:rsidRDefault="00217F1F" w:rsidP="00217F1F">
      <w:pPr>
        <w:jc w:val="both"/>
        <w:rPr>
          <w:rFonts w:ascii="Times New Roman" w:hAnsi="Times New Roman" w:cs="Times New Roman"/>
          <w:b/>
          <w:bCs/>
          <w:sz w:val="24"/>
          <w:szCs w:val="24"/>
          <w:lang w:val="kk-KZ"/>
        </w:rPr>
      </w:pPr>
    </w:p>
    <w:p w14:paraId="31507581" w14:textId="77777777" w:rsidR="00217F1F" w:rsidRPr="0029009F" w:rsidRDefault="00217F1F" w:rsidP="00217F1F">
      <w:pPr>
        <w:jc w:val="both"/>
        <w:rPr>
          <w:rFonts w:ascii="Times New Roman" w:hAnsi="Times New Roman" w:cs="Times New Roman"/>
          <w:b/>
          <w:bCs/>
          <w:sz w:val="24"/>
          <w:szCs w:val="24"/>
          <w:lang w:val="kk-KZ"/>
        </w:rPr>
      </w:pPr>
    </w:p>
    <w:p w14:paraId="76B897CC" w14:textId="77777777" w:rsidR="00217F1F" w:rsidRPr="0029009F" w:rsidRDefault="00217F1F" w:rsidP="00217F1F">
      <w:pPr>
        <w:jc w:val="both"/>
        <w:rPr>
          <w:rFonts w:ascii="Times New Roman" w:hAnsi="Times New Roman" w:cs="Times New Roman"/>
          <w:b/>
          <w:bCs/>
          <w:sz w:val="24"/>
          <w:szCs w:val="24"/>
          <w:lang w:val="kk-KZ"/>
        </w:rPr>
      </w:pPr>
    </w:p>
    <w:p w14:paraId="22A46752" w14:textId="77777777" w:rsidR="00217F1F" w:rsidRPr="0029009F" w:rsidRDefault="00217F1F" w:rsidP="00217F1F">
      <w:pPr>
        <w:jc w:val="both"/>
        <w:rPr>
          <w:rFonts w:ascii="Times New Roman" w:hAnsi="Times New Roman" w:cs="Times New Roman"/>
          <w:b/>
          <w:bCs/>
          <w:sz w:val="24"/>
          <w:szCs w:val="24"/>
          <w:lang w:val="kk-KZ"/>
        </w:rPr>
      </w:pPr>
    </w:p>
    <w:p w14:paraId="181C7228" w14:textId="77777777" w:rsidR="00217F1F" w:rsidRPr="0029009F" w:rsidRDefault="00217F1F" w:rsidP="00217F1F">
      <w:pPr>
        <w:jc w:val="both"/>
        <w:rPr>
          <w:rFonts w:ascii="Times New Roman" w:hAnsi="Times New Roman" w:cs="Times New Roman"/>
          <w:b/>
          <w:bCs/>
          <w:sz w:val="24"/>
          <w:szCs w:val="24"/>
          <w:lang w:val="kk-KZ"/>
        </w:rPr>
      </w:pPr>
    </w:p>
    <w:p w14:paraId="1654394F" w14:textId="77777777" w:rsidR="00217F1F" w:rsidRPr="0029009F" w:rsidRDefault="00217F1F" w:rsidP="00217F1F">
      <w:pPr>
        <w:jc w:val="both"/>
        <w:rPr>
          <w:rFonts w:ascii="Times New Roman" w:hAnsi="Times New Roman" w:cs="Times New Roman"/>
          <w:b/>
          <w:bCs/>
          <w:sz w:val="24"/>
          <w:szCs w:val="24"/>
          <w:lang w:val="kk-KZ"/>
        </w:rPr>
      </w:pPr>
    </w:p>
    <w:p w14:paraId="382737D5" w14:textId="77777777" w:rsidR="00217F1F" w:rsidRPr="0029009F" w:rsidRDefault="00217F1F" w:rsidP="00217F1F">
      <w:pPr>
        <w:jc w:val="both"/>
        <w:rPr>
          <w:rFonts w:ascii="Times New Roman" w:hAnsi="Times New Roman" w:cs="Times New Roman"/>
          <w:b/>
          <w:bCs/>
          <w:sz w:val="24"/>
          <w:szCs w:val="24"/>
          <w:lang w:val="kk-KZ"/>
        </w:rPr>
      </w:pPr>
    </w:p>
    <w:p w14:paraId="233DABC4" w14:textId="431A2350" w:rsidR="002D2A3D" w:rsidRPr="0029009F" w:rsidRDefault="002D2A3D" w:rsidP="00217F1F">
      <w:pPr>
        <w:spacing w:after="0" w:line="240" w:lineRule="auto"/>
        <w:jc w:val="both"/>
        <w:rPr>
          <w:rFonts w:ascii="Times New Roman" w:hAnsi="Times New Roman" w:cs="Times New Roman"/>
          <w:sz w:val="24"/>
          <w:szCs w:val="24"/>
          <w:lang w:val="kk-KZ"/>
        </w:rPr>
      </w:pPr>
    </w:p>
    <w:p w14:paraId="00DC8558" w14:textId="26F423E3" w:rsidR="002D2A3D" w:rsidRPr="00BF32A4" w:rsidRDefault="002D2A3D" w:rsidP="002D2A3D">
      <w:pPr>
        <w:spacing w:after="0" w:line="240" w:lineRule="auto"/>
        <w:ind w:left="360"/>
        <w:jc w:val="both"/>
        <w:rPr>
          <w:rFonts w:ascii="Times New Roman" w:hAnsi="Times New Roman" w:cs="Times New Roman"/>
          <w:sz w:val="24"/>
          <w:szCs w:val="24"/>
          <w:lang w:val="kk-KZ"/>
        </w:rPr>
      </w:pPr>
    </w:p>
    <w:p w14:paraId="7F1187AA" w14:textId="5E8E860C" w:rsidR="002D2A3D" w:rsidRPr="00BF32A4" w:rsidRDefault="002D2A3D" w:rsidP="002D2A3D">
      <w:pPr>
        <w:spacing w:after="0" w:line="240" w:lineRule="auto"/>
        <w:ind w:left="360"/>
        <w:jc w:val="both"/>
        <w:rPr>
          <w:rFonts w:ascii="Times New Roman" w:hAnsi="Times New Roman" w:cs="Times New Roman"/>
          <w:sz w:val="24"/>
          <w:szCs w:val="24"/>
          <w:lang w:val="kk-KZ"/>
        </w:rPr>
      </w:pPr>
    </w:p>
    <w:p w14:paraId="1CB95134" w14:textId="0C6CFF60" w:rsidR="002D2A3D" w:rsidRPr="00BF32A4" w:rsidRDefault="002D2A3D" w:rsidP="002D2A3D">
      <w:pPr>
        <w:spacing w:after="0" w:line="240" w:lineRule="auto"/>
        <w:ind w:left="360"/>
        <w:jc w:val="both"/>
        <w:rPr>
          <w:rFonts w:ascii="Times New Roman" w:hAnsi="Times New Roman" w:cs="Times New Roman"/>
          <w:sz w:val="24"/>
          <w:szCs w:val="24"/>
          <w:lang w:val="kk-KZ"/>
        </w:rPr>
      </w:pPr>
    </w:p>
    <w:p w14:paraId="4C8DC44A" w14:textId="75B0307C" w:rsidR="002D2A3D" w:rsidRPr="00BF32A4" w:rsidRDefault="002D2A3D" w:rsidP="002D2A3D">
      <w:pPr>
        <w:spacing w:after="0" w:line="240" w:lineRule="auto"/>
        <w:ind w:left="360"/>
        <w:jc w:val="both"/>
        <w:rPr>
          <w:rFonts w:ascii="Times New Roman" w:hAnsi="Times New Roman" w:cs="Times New Roman"/>
          <w:sz w:val="24"/>
          <w:szCs w:val="24"/>
          <w:lang w:val="kk-KZ"/>
        </w:rPr>
      </w:pPr>
    </w:p>
    <w:p w14:paraId="0340EA94" w14:textId="77777777" w:rsidR="002D2A3D" w:rsidRPr="00BF32A4" w:rsidRDefault="002D2A3D" w:rsidP="002D2A3D">
      <w:pPr>
        <w:spacing w:after="0" w:line="240" w:lineRule="auto"/>
        <w:ind w:left="360"/>
        <w:jc w:val="both"/>
        <w:rPr>
          <w:rFonts w:ascii="Times New Roman" w:hAnsi="Times New Roman" w:cs="Times New Roman"/>
          <w:sz w:val="24"/>
          <w:szCs w:val="24"/>
          <w:lang w:val="kk-KZ"/>
        </w:rPr>
      </w:pPr>
    </w:p>
    <w:p w14:paraId="1A4F697F" w14:textId="7C806F7D" w:rsidR="00B83828" w:rsidRPr="00BF32A4" w:rsidRDefault="00B83828" w:rsidP="003B6F72">
      <w:pPr>
        <w:ind w:left="360"/>
        <w:jc w:val="both"/>
        <w:rPr>
          <w:rFonts w:ascii="Times New Roman" w:hAnsi="Times New Roman" w:cs="Times New Roman"/>
          <w:sz w:val="24"/>
          <w:szCs w:val="24"/>
          <w:lang w:val="kk-KZ"/>
        </w:rPr>
      </w:pPr>
    </w:p>
    <w:p w14:paraId="66421A60" w14:textId="77777777" w:rsidR="00324D90" w:rsidRPr="00BF32A4" w:rsidRDefault="00324D90" w:rsidP="003B6F72">
      <w:pPr>
        <w:ind w:left="360"/>
        <w:jc w:val="both"/>
        <w:rPr>
          <w:rFonts w:ascii="Times New Roman" w:hAnsi="Times New Roman" w:cs="Times New Roman"/>
          <w:sz w:val="24"/>
          <w:szCs w:val="24"/>
          <w:lang w:val="kk-KZ"/>
        </w:rPr>
      </w:pPr>
    </w:p>
    <w:p w14:paraId="4E910A27" w14:textId="77777777" w:rsidR="00217F1F" w:rsidRPr="00BF32A4" w:rsidRDefault="00217F1F" w:rsidP="003B6F72">
      <w:pPr>
        <w:ind w:left="360"/>
        <w:jc w:val="both"/>
        <w:rPr>
          <w:rFonts w:ascii="Times New Roman" w:hAnsi="Times New Roman" w:cs="Times New Roman"/>
          <w:sz w:val="24"/>
          <w:szCs w:val="24"/>
          <w:lang w:val="kk-KZ"/>
        </w:rPr>
      </w:pPr>
    </w:p>
    <w:p w14:paraId="738EE3D5" w14:textId="77777777" w:rsidR="003B6F72" w:rsidRPr="008F4499" w:rsidRDefault="003B6F72" w:rsidP="006A647E">
      <w:pPr>
        <w:jc w:val="both"/>
        <w:rPr>
          <w:rFonts w:ascii="Times New Roman" w:hAnsi="Times New Roman" w:cs="Times New Roman"/>
          <w:b/>
          <w:sz w:val="28"/>
          <w:szCs w:val="28"/>
          <w:lang w:val="kk-KZ"/>
        </w:rPr>
      </w:pPr>
      <w:r w:rsidRPr="008F4499">
        <w:rPr>
          <w:rFonts w:ascii="Times New Roman" w:hAnsi="Times New Roman" w:cs="Times New Roman"/>
          <w:b/>
          <w:sz w:val="28"/>
          <w:szCs w:val="28"/>
          <w:lang w:val="kk-KZ"/>
        </w:rPr>
        <w:lastRenderedPageBreak/>
        <w:t>2. Мүдделі тараптардың талдауы</w:t>
      </w:r>
    </w:p>
    <w:p w14:paraId="4BC75325" w14:textId="7CAB67D1" w:rsidR="003B6F72" w:rsidRPr="00C62E14" w:rsidRDefault="003B6F72" w:rsidP="006A647E">
      <w:pPr>
        <w:jc w:val="both"/>
        <w:rPr>
          <w:rFonts w:ascii="Times New Roman" w:hAnsi="Times New Roman" w:cs="Times New Roman"/>
          <w:sz w:val="24"/>
          <w:szCs w:val="24"/>
          <w:lang w:val="kk-KZ"/>
        </w:rPr>
      </w:pPr>
      <w:r w:rsidRPr="00C62E14">
        <w:rPr>
          <w:rFonts w:ascii="Times New Roman" w:hAnsi="Times New Roman" w:cs="Times New Roman"/>
          <w:b/>
          <w:sz w:val="24"/>
          <w:szCs w:val="24"/>
          <w:lang w:val="kk-KZ"/>
        </w:rPr>
        <w:t xml:space="preserve">Мүдделі </w:t>
      </w:r>
      <w:r w:rsidR="007E1B38" w:rsidRPr="00C62E14">
        <w:rPr>
          <w:rFonts w:ascii="Times New Roman" w:hAnsi="Times New Roman" w:cs="Times New Roman"/>
          <w:b/>
          <w:sz w:val="24"/>
          <w:szCs w:val="24"/>
          <w:lang w:val="kk-KZ"/>
        </w:rPr>
        <w:t>тарап (стейкхолдерлер</w:t>
      </w:r>
      <w:r w:rsidRPr="00C62E14">
        <w:rPr>
          <w:rFonts w:ascii="Times New Roman" w:hAnsi="Times New Roman" w:cs="Times New Roman"/>
          <w:b/>
          <w:sz w:val="24"/>
          <w:szCs w:val="24"/>
          <w:lang w:val="kk-KZ"/>
        </w:rPr>
        <w:t>)</w:t>
      </w:r>
      <w:r w:rsidRPr="00C62E14">
        <w:rPr>
          <w:rFonts w:ascii="Times New Roman" w:hAnsi="Times New Roman" w:cs="Times New Roman"/>
          <w:sz w:val="24"/>
          <w:szCs w:val="24"/>
          <w:lang w:val="kk-KZ"/>
        </w:rPr>
        <w:t xml:space="preserve"> - бұл проблема / жағдайға әсер ете алатын немесе проблема / жағдайға әсер ете алатын адамдар, топтар немесе ұйымдар.</w:t>
      </w:r>
      <w:r w:rsidR="0029009F">
        <w:rPr>
          <w:rStyle w:val="FootnoteReference"/>
          <w:rFonts w:ascii="Times New Roman" w:hAnsi="Times New Roman" w:cs="Times New Roman"/>
          <w:sz w:val="24"/>
          <w:szCs w:val="24"/>
          <w:lang w:val="ru-RU"/>
        </w:rPr>
        <w:footnoteReference w:id="8"/>
      </w:r>
    </w:p>
    <w:p w14:paraId="38CD9A84" w14:textId="77777777" w:rsidR="003B6F72" w:rsidRPr="00C62E14" w:rsidRDefault="003B6F72" w:rsidP="006A647E">
      <w:pPr>
        <w:jc w:val="both"/>
        <w:rPr>
          <w:rFonts w:ascii="Times New Roman" w:hAnsi="Times New Roman" w:cs="Times New Roman"/>
          <w:sz w:val="24"/>
          <w:szCs w:val="24"/>
          <w:lang w:val="kk-KZ"/>
        </w:rPr>
      </w:pPr>
      <w:r w:rsidRPr="00C62E14">
        <w:rPr>
          <w:rFonts w:ascii="Times New Roman" w:hAnsi="Times New Roman" w:cs="Times New Roman"/>
          <w:sz w:val="24"/>
          <w:szCs w:val="24"/>
          <w:lang w:val="kk-KZ"/>
        </w:rPr>
        <w:t>Біз ойлауды жобалау әдісінде талқылай отырып, мәселені шешуге қызығушылық танытатын және мәселенің шешімін табуда және іске асыруда пікірлес адамдар ретінде әрекет ете алатын тараптарды анықтау үшін мүдделі тараптарды талдау қажет. Талдау келесі сұрақтарға жауап беруі керек:</w:t>
      </w:r>
    </w:p>
    <w:p w14:paraId="42AD9F42" w14:textId="77777777" w:rsidR="003B6F72" w:rsidRPr="00C62E14" w:rsidRDefault="003B6F72" w:rsidP="006A647E">
      <w:pPr>
        <w:ind w:firstLine="426"/>
        <w:jc w:val="both"/>
        <w:rPr>
          <w:rFonts w:ascii="Times New Roman" w:hAnsi="Times New Roman" w:cs="Times New Roman"/>
          <w:sz w:val="24"/>
          <w:szCs w:val="24"/>
          <w:lang w:val="kk-KZ"/>
        </w:rPr>
      </w:pPr>
      <w:r w:rsidRPr="00C62E14">
        <w:rPr>
          <w:rFonts w:ascii="Times New Roman" w:hAnsi="Times New Roman" w:cs="Times New Roman"/>
          <w:b/>
          <w:sz w:val="24"/>
          <w:szCs w:val="24"/>
          <w:lang w:val="kk-KZ"/>
        </w:rPr>
        <w:t>1. Мәселеге көзқарас:</w:t>
      </w:r>
      <w:r w:rsidRPr="00C62E14">
        <w:rPr>
          <w:rFonts w:ascii="Times New Roman" w:hAnsi="Times New Roman" w:cs="Times New Roman"/>
          <w:sz w:val="24"/>
          <w:szCs w:val="24"/>
          <w:lang w:val="kk-KZ"/>
        </w:rPr>
        <w:t xml:space="preserve"> мүдделі тараптардың мәселеге қатынасы қандай?</w:t>
      </w:r>
    </w:p>
    <w:p w14:paraId="19C370A2" w14:textId="3426D380" w:rsidR="003B6F72" w:rsidRPr="00C62E14" w:rsidRDefault="003B6F72" w:rsidP="006A647E">
      <w:pPr>
        <w:ind w:firstLine="426"/>
        <w:jc w:val="both"/>
        <w:rPr>
          <w:rFonts w:ascii="Times New Roman" w:hAnsi="Times New Roman" w:cs="Times New Roman"/>
          <w:sz w:val="24"/>
          <w:szCs w:val="24"/>
          <w:lang w:val="kk-KZ"/>
        </w:rPr>
      </w:pPr>
      <w:r w:rsidRPr="00C62E14">
        <w:rPr>
          <w:rFonts w:ascii="Times New Roman" w:hAnsi="Times New Roman" w:cs="Times New Roman"/>
          <w:b/>
          <w:sz w:val="24"/>
          <w:szCs w:val="24"/>
          <w:lang w:val="kk-KZ"/>
        </w:rPr>
        <w:t>2. Өзгеріске қызығушылық:</w:t>
      </w:r>
      <w:r w:rsidRPr="00C62E14">
        <w:rPr>
          <w:rFonts w:ascii="Times New Roman" w:hAnsi="Times New Roman" w:cs="Times New Roman"/>
          <w:sz w:val="24"/>
          <w:szCs w:val="24"/>
          <w:lang w:val="kk-KZ"/>
        </w:rPr>
        <w:t xml:space="preserve"> мәселені шешуде мүдделі тараптың мүдделері қандай? </w:t>
      </w:r>
      <w:r w:rsidR="00D0722E" w:rsidRPr="00C62E14">
        <w:rPr>
          <w:rFonts w:ascii="Times New Roman" w:hAnsi="Times New Roman" w:cs="Times New Roman"/>
          <w:sz w:val="24"/>
          <w:szCs w:val="24"/>
          <w:lang w:val="kk-KZ"/>
        </w:rPr>
        <w:t xml:space="preserve">Талдау үшін стейкхолдерлердің билік (ықпал) шкаласын VS олардың өзгеруге деген қызығушылығын пайдаланыңыз </w:t>
      </w:r>
      <w:r w:rsidRPr="00C62E14">
        <w:rPr>
          <w:rFonts w:ascii="Times New Roman" w:hAnsi="Times New Roman" w:cs="Times New Roman"/>
          <w:sz w:val="24"/>
          <w:szCs w:val="24"/>
          <w:lang w:val="kk-KZ"/>
        </w:rPr>
        <w:t>(4 сурет)</w:t>
      </w:r>
      <w:r w:rsidR="00D0722E" w:rsidRPr="00C62E14">
        <w:rPr>
          <w:rFonts w:ascii="Times New Roman" w:hAnsi="Times New Roman" w:cs="Times New Roman"/>
          <w:sz w:val="24"/>
          <w:szCs w:val="24"/>
          <w:lang w:val="kk-KZ"/>
        </w:rPr>
        <w:t>. Бұл құрал cізге қандай стейкхолдерлерге назар аудару керектігін анықтауға, сондай-ақ әрбір стейкхолдер үшін жеке адвокаттық стратегия әзірлеуге көмектеседі.</w:t>
      </w:r>
    </w:p>
    <w:p w14:paraId="79C4BF87" w14:textId="77777777" w:rsidR="003B6F72" w:rsidRPr="00C62E14" w:rsidRDefault="003B6F72" w:rsidP="006A647E">
      <w:pPr>
        <w:ind w:firstLine="426"/>
        <w:jc w:val="both"/>
        <w:rPr>
          <w:rFonts w:ascii="Times New Roman" w:hAnsi="Times New Roman" w:cs="Times New Roman"/>
          <w:sz w:val="24"/>
          <w:szCs w:val="24"/>
          <w:lang w:val="kk-KZ"/>
        </w:rPr>
      </w:pPr>
      <w:r w:rsidRPr="00C62E14">
        <w:rPr>
          <w:rFonts w:ascii="Times New Roman" w:hAnsi="Times New Roman" w:cs="Times New Roman"/>
          <w:b/>
          <w:sz w:val="24"/>
          <w:szCs w:val="24"/>
          <w:lang w:val="kk-KZ"/>
        </w:rPr>
        <w:t>3. Қорқыныш / қауіп-қатер:</w:t>
      </w:r>
      <w:r w:rsidRPr="00C62E14">
        <w:rPr>
          <w:rFonts w:ascii="Times New Roman" w:hAnsi="Times New Roman" w:cs="Times New Roman"/>
          <w:sz w:val="24"/>
          <w:szCs w:val="24"/>
          <w:lang w:val="kk-KZ"/>
        </w:rPr>
        <w:t xml:space="preserve"> мүдделі тараптың бұл мәселені шешуге кедергі келтіретін қандай қорқынышы бар? Мүдделі тарапты мәселені шешуге қатысуға кедергі келтіретін қандай қауіптер бар немесе керісінше, егер ол мәселені шешуді бастамаса, АП тап болуы мүмкін қауіптер.</w:t>
      </w:r>
    </w:p>
    <w:p w14:paraId="0BF4A597" w14:textId="77777777" w:rsidR="003B6F72" w:rsidRPr="00C62E14" w:rsidRDefault="003B6F72" w:rsidP="006A647E">
      <w:pPr>
        <w:ind w:firstLine="426"/>
        <w:jc w:val="both"/>
        <w:rPr>
          <w:rFonts w:ascii="Times New Roman" w:hAnsi="Times New Roman" w:cs="Times New Roman"/>
          <w:sz w:val="24"/>
          <w:szCs w:val="24"/>
          <w:lang w:val="kk-KZ"/>
        </w:rPr>
      </w:pPr>
      <w:r w:rsidRPr="00C62E14">
        <w:rPr>
          <w:rFonts w:ascii="Times New Roman" w:hAnsi="Times New Roman" w:cs="Times New Roman"/>
          <w:b/>
          <w:sz w:val="24"/>
          <w:szCs w:val="24"/>
          <w:lang w:val="kk-KZ"/>
        </w:rPr>
        <w:t>4. Ықтимал / шектеулер:</w:t>
      </w:r>
      <w:r w:rsidRPr="00C62E14">
        <w:rPr>
          <w:rFonts w:ascii="Times New Roman" w:hAnsi="Times New Roman" w:cs="Times New Roman"/>
          <w:sz w:val="24"/>
          <w:szCs w:val="24"/>
          <w:lang w:val="kk-KZ"/>
        </w:rPr>
        <w:t xml:space="preserve"> Мүдделі тарап шешімді жүзеге асыруда нақты қалай көмектесе алады? Мүдделі тараптардың қатысуына шектеулер бар ма? Олай болса, қайсысы?</w:t>
      </w:r>
    </w:p>
    <w:p w14:paraId="43815BF6" w14:textId="77777777" w:rsidR="003B6F72" w:rsidRPr="00C62E14" w:rsidRDefault="003B6F72" w:rsidP="006A647E">
      <w:pPr>
        <w:ind w:firstLine="426"/>
        <w:jc w:val="both"/>
        <w:rPr>
          <w:rFonts w:ascii="Times New Roman" w:hAnsi="Times New Roman" w:cs="Times New Roman"/>
          <w:sz w:val="24"/>
          <w:szCs w:val="24"/>
          <w:lang w:val="kk-KZ"/>
        </w:rPr>
      </w:pPr>
      <w:r w:rsidRPr="00C62E14">
        <w:rPr>
          <w:rFonts w:ascii="Times New Roman" w:hAnsi="Times New Roman" w:cs="Times New Roman"/>
          <w:b/>
          <w:sz w:val="24"/>
          <w:szCs w:val="24"/>
          <w:lang w:val="kk-KZ"/>
        </w:rPr>
        <w:t>5. Басқа мүдделі тараптармен өзара іс-қимыл:</w:t>
      </w:r>
      <w:r w:rsidRPr="00C62E14">
        <w:rPr>
          <w:rFonts w:ascii="Times New Roman" w:hAnsi="Times New Roman" w:cs="Times New Roman"/>
          <w:sz w:val="24"/>
          <w:szCs w:val="24"/>
          <w:lang w:val="kk-KZ"/>
        </w:rPr>
        <w:t xml:space="preserve"> мүдделі тарап мәселені шешу үшін көбірек қолдаушылар мен ресурстарды тарта ала ма?</w:t>
      </w:r>
    </w:p>
    <w:p w14:paraId="54B1B87E" w14:textId="77777777" w:rsidR="003B6F72" w:rsidRPr="00C62E14" w:rsidRDefault="003B6F72" w:rsidP="006A647E">
      <w:pPr>
        <w:ind w:firstLine="426"/>
        <w:jc w:val="both"/>
        <w:rPr>
          <w:rFonts w:ascii="Times New Roman" w:hAnsi="Times New Roman" w:cs="Times New Roman"/>
          <w:sz w:val="24"/>
          <w:szCs w:val="24"/>
          <w:lang w:val="kk-KZ"/>
        </w:rPr>
      </w:pPr>
      <w:r w:rsidRPr="00C62E14">
        <w:rPr>
          <w:rFonts w:ascii="Times New Roman" w:hAnsi="Times New Roman" w:cs="Times New Roman"/>
          <w:b/>
          <w:sz w:val="24"/>
          <w:szCs w:val="24"/>
          <w:lang w:val="kk-KZ"/>
        </w:rPr>
        <w:t>6. Ынтымақтастық стратегиясы:</w:t>
      </w:r>
      <w:r w:rsidRPr="00C62E14">
        <w:rPr>
          <w:rFonts w:ascii="Times New Roman" w:hAnsi="Times New Roman" w:cs="Times New Roman"/>
          <w:sz w:val="24"/>
          <w:szCs w:val="24"/>
          <w:lang w:val="kk-KZ"/>
        </w:rPr>
        <w:t xml:space="preserve"> Шешімді іске асырар алдында барлық мүдделі тараптармен ынтымақтастық және үйлестіру стратегиясында мәселе талқыланып, бекітілуі керек. Бұл стратегия әр мүдделі тараптардың өкілеттіктерін, құқықтары мен міндеттерін, жауапкершілік салаларын және күтілетін нәтижелерді көрсетуі керек. Мұндай стратегия тиімді қарым-қатынас жасауға, түсінбеушіліктерді болдырмауға және ықтимал түсінбеушіліктерге байланысты қақтығыстардың алдын алуға көмектеседі.</w:t>
      </w:r>
    </w:p>
    <w:p w14:paraId="40FFA898" w14:textId="77777777" w:rsidR="00B83828" w:rsidRPr="00C62E14" w:rsidRDefault="00B83828" w:rsidP="00B83828">
      <w:pPr>
        <w:ind w:left="567" w:firstLine="426"/>
        <w:jc w:val="both"/>
        <w:rPr>
          <w:rFonts w:ascii="Times New Roman" w:hAnsi="Times New Roman" w:cs="Times New Roman"/>
          <w:sz w:val="24"/>
          <w:szCs w:val="24"/>
          <w:lang w:val="kk-KZ"/>
        </w:rPr>
      </w:pPr>
    </w:p>
    <w:p w14:paraId="2AF39B7F" w14:textId="77777777" w:rsidR="00B83828" w:rsidRPr="00C62E14" w:rsidRDefault="00B83828" w:rsidP="00B83828">
      <w:pPr>
        <w:ind w:left="567" w:firstLine="426"/>
        <w:jc w:val="both"/>
        <w:rPr>
          <w:rFonts w:ascii="Times New Roman" w:hAnsi="Times New Roman" w:cs="Times New Roman"/>
          <w:sz w:val="24"/>
          <w:szCs w:val="24"/>
          <w:lang w:val="kk-KZ"/>
        </w:rPr>
      </w:pPr>
    </w:p>
    <w:p w14:paraId="3F6B8C31" w14:textId="77777777" w:rsidR="00B83828" w:rsidRPr="00C62E14" w:rsidRDefault="00B83828" w:rsidP="00B83828">
      <w:pPr>
        <w:ind w:left="567" w:firstLine="426"/>
        <w:jc w:val="both"/>
        <w:rPr>
          <w:rFonts w:ascii="Times New Roman" w:hAnsi="Times New Roman" w:cs="Times New Roman"/>
          <w:sz w:val="24"/>
          <w:szCs w:val="24"/>
          <w:lang w:val="kk-KZ"/>
        </w:rPr>
      </w:pPr>
    </w:p>
    <w:p w14:paraId="1BEE1729" w14:textId="77777777" w:rsidR="00B83828" w:rsidRPr="00C62E14" w:rsidRDefault="00B83828" w:rsidP="00B83828">
      <w:pPr>
        <w:ind w:left="567" w:firstLine="426"/>
        <w:jc w:val="both"/>
        <w:rPr>
          <w:rFonts w:ascii="Times New Roman" w:hAnsi="Times New Roman" w:cs="Times New Roman"/>
          <w:sz w:val="24"/>
          <w:szCs w:val="24"/>
          <w:lang w:val="kk-KZ"/>
        </w:rPr>
      </w:pPr>
    </w:p>
    <w:p w14:paraId="65754573" w14:textId="70983950" w:rsidR="003B6F72" w:rsidRPr="00C62E14" w:rsidRDefault="003B6F72" w:rsidP="003B6F72">
      <w:pPr>
        <w:ind w:left="360"/>
        <w:jc w:val="both"/>
        <w:rPr>
          <w:rFonts w:ascii="Times New Roman" w:hAnsi="Times New Roman" w:cs="Times New Roman"/>
          <w:sz w:val="24"/>
          <w:szCs w:val="24"/>
          <w:lang w:val="kk-KZ"/>
        </w:rPr>
      </w:pPr>
      <w:r w:rsidRPr="00C62E14">
        <w:rPr>
          <w:rFonts w:ascii="Times New Roman" w:hAnsi="Times New Roman" w:cs="Times New Roman"/>
          <w:b/>
          <w:sz w:val="24"/>
          <w:szCs w:val="24"/>
          <w:lang w:val="kk-KZ"/>
        </w:rPr>
        <w:lastRenderedPageBreak/>
        <w:t>4-</w:t>
      </w:r>
      <w:r w:rsidRPr="00C62E14">
        <w:rPr>
          <w:rFonts w:ascii="Times New Roman" w:hAnsi="Times New Roman" w:cs="Times New Roman"/>
          <w:sz w:val="24"/>
          <w:szCs w:val="24"/>
          <w:lang w:val="kk-KZ"/>
        </w:rPr>
        <w:t>сурет.</w:t>
      </w:r>
    </w:p>
    <w:p w14:paraId="1ADB951F" w14:textId="212140C9" w:rsidR="00D0722E" w:rsidRPr="00C62E14" w:rsidRDefault="00D0722E" w:rsidP="003B6F72">
      <w:pPr>
        <w:ind w:left="360"/>
        <w:jc w:val="both"/>
        <w:rPr>
          <w:rFonts w:ascii="Times New Roman" w:hAnsi="Times New Roman" w:cs="Times New Roman"/>
          <w:sz w:val="24"/>
          <w:szCs w:val="24"/>
          <w:lang w:val="kk-KZ"/>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797504" behindDoc="0" locked="0" layoutInCell="1" allowOverlap="1" wp14:anchorId="7330ECF8" wp14:editId="32B96015">
                <wp:simplePos x="0" y="0"/>
                <wp:positionH relativeFrom="column">
                  <wp:posOffset>381635</wp:posOffset>
                </wp:positionH>
                <wp:positionV relativeFrom="paragraph">
                  <wp:posOffset>257810</wp:posOffset>
                </wp:positionV>
                <wp:extent cx="179705" cy="3575879"/>
                <wp:effectExtent l="19050" t="19050" r="29845" b="24765"/>
                <wp:wrapNone/>
                <wp:docPr id="7208" name="Arrow: Up 7208"/>
                <wp:cNvGraphicFramePr/>
                <a:graphic xmlns:a="http://schemas.openxmlformats.org/drawingml/2006/main">
                  <a:graphicData uri="http://schemas.microsoft.com/office/word/2010/wordprocessingShape">
                    <wps:wsp>
                      <wps:cNvSpPr/>
                      <wps:spPr>
                        <a:xfrm>
                          <a:off x="0" y="0"/>
                          <a:ext cx="179705" cy="3575879"/>
                        </a:xfrm>
                        <a:prstGeom prst="upArrow">
                          <a:avLst/>
                        </a:prstGeom>
                        <a:solidFill>
                          <a:schemeClr val="accent2">
                            <a:lumMod val="60000"/>
                            <a:lumOff val="40000"/>
                          </a:schemeClr>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76AA76"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7208" o:spid="_x0000_s1026" type="#_x0000_t68" style="position:absolute;margin-left:30.05pt;margin-top:20.3pt;width:14.15pt;height:281.5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" adj="543" fillcolor="#f4b083 [1941]" strokecolor="#c45911 [2405]" strokeweight="1pt"/>
            </w:pict>
          </mc:Fallback>
        </mc:AlternateContent>
      </w:r>
    </w:p>
    <w:p w14:paraId="26ACB09F" w14:textId="0AC952ED" w:rsidR="007E1B38" w:rsidRPr="00C62E14" w:rsidRDefault="007E1B38" w:rsidP="003B6F72">
      <w:pPr>
        <w:ind w:left="360"/>
        <w:jc w:val="both"/>
        <w:rPr>
          <w:rFonts w:ascii="Times New Roman" w:hAnsi="Times New Roman" w:cs="Times New Roman"/>
          <w:sz w:val="24"/>
          <w:szCs w:val="24"/>
          <w:lang w:val="kk-KZ"/>
        </w:rPr>
      </w:pPr>
    </w:p>
    <w:p w14:paraId="3884B573" w14:textId="7E8753EB" w:rsidR="00233DD0" w:rsidRPr="00BF32A4" w:rsidRDefault="004B552E" w:rsidP="00D0722E">
      <w:pPr>
        <w:rPr>
          <w:rFonts w:ascii="Times New Roman" w:hAnsi="Times New Roman" w:cs="Times New Roman"/>
          <w:sz w:val="24"/>
          <w:szCs w:val="24"/>
          <w:lang w:val="kk-KZ"/>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806720" behindDoc="0" locked="0" layoutInCell="1" allowOverlap="1" wp14:anchorId="33589AF2" wp14:editId="5529B0FB">
                <wp:simplePos x="0" y="0"/>
                <wp:positionH relativeFrom="column">
                  <wp:posOffset>2830664</wp:posOffset>
                </wp:positionH>
                <wp:positionV relativeFrom="paragraph">
                  <wp:posOffset>161373</wp:posOffset>
                </wp:positionV>
                <wp:extent cx="2416810" cy="1542415"/>
                <wp:effectExtent l="0" t="0" r="21590" b="19685"/>
                <wp:wrapNone/>
                <wp:docPr id="73" name="Rectangle 73"/>
                <wp:cNvGraphicFramePr/>
                <a:graphic xmlns:a="http://schemas.openxmlformats.org/drawingml/2006/main">
                  <a:graphicData uri="http://schemas.microsoft.com/office/word/2010/wordprocessingShape">
                    <wps:wsp>
                      <wps:cNvSpPr/>
                      <wps:spPr>
                        <a:xfrm>
                          <a:off x="0" y="0"/>
                          <a:ext cx="2416810" cy="1542415"/>
                        </a:xfrm>
                        <a:prstGeom prst="rect">
                          <a:avLst/>
                        </a:prstGeom>
                        <a:solidFill>
                          <a:schemeClr val="accent2">
                            <a:lumMod val="60000"/>
                            <a:lumOff val="40000"/>
                          </a:schemeClr>
                        </a:solidFill>
                        <a:ln w="25400">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515632" w14:textId="7D34914D" w:rsidR="00263AD2" w:rsidRDefault="00263AD2" w:rsidP="004B552E">
                            <w:pPr>
                              <w:jc w:val="center"/>
                              <w:rPr>
                                <w:rFonts w:ascii="Times New Roman" w:hAnsi="Times New Roman" w:cs="Times New Roman"/>
                                <w:color w:val="000000" w:themeColor="text1"/>
                                <w:sz w:val="24"/>
                                <w:szCs w:val="24"/>
                              </w:rPr>
                            </w:pPr>
                            <w:r w:rsidRPr="004B552E">
                              <w:rPr>
                                <w:rFonts w:ascii="Times New Roman" w:hAnsi="Times New Roman" w:cs="Times New Roman"/>
                                <w:noProof/>
                                <w:color w:val="000000" w:themeColor="text1"/>
                                <w:sz w:val="24"/>
                                <w:szCs w:val="24"/>
                                <w:lang w:val="ru-RU" w:eastAsia="ru-RU"/>
                              </w:rPr>
                              <w:drawing>
                                <wp:inline distT="0" distB="0" distL="0" distR="0" wp14:anchorId="76426ED9" wp14:editId="6DA36587">
                                  <wp:extent cx="182880" cy="198755"/>
                                  <wp:effectExtent l="0" t="0" r="762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2880" cy="198755"/>
                                          </a:xfrm>
                                          <a:prstGeom prst="rect">
                                            <a:avLst/>
                                          </a:prstGeom>
                                          <a:noFill/>
                                          <a:ln>
                                            <a:noFill/>
                                          </a:ln>
                                        </pic:spPr>
                                      </pic:pic>
                                    </a:graphicData>
                                  </a:graphic>
                                </wp:inline>
                              </w:drawing>
                            </w:r>
                            <w:r w:rsidRPr="004B552E">
                              <w:rPr>
                                <w:rFonts w:ascii="Times New Roman" w:hAnsi="Times New Roman" w:cs="Times New Roman"/>
                                <w:noProof/>
                                <w:color w:val="000000" w:themeColor="text1"/>
                                <w:sz w:val="24"/>
                                <w:szCs w:val="24"/>
                                <w:lang w:val="ru-RU" w:eastAsia="ru-RU"/>
                              </w:rPr>
                              <w:drawing>
                                <wp:inline distT="0" distB="0" distL="0" distR="0" wp14:anchorId="307ADF0F" wp14:editId="74CC1564">
                                  <wp:extent cx="182880" cy="198755"/>
                                  <wp:effectExtent l="0" t="0" r="762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2880" cy="198755"/>
                                          </a:xfrm>
                                          <a:prstGeom prst="rect">
                                            <a:avLst/>
                                          </a:prstGeom>
                                          <a:noFill/>
                                          <a:ln>
                                            <a:noFill/>
                                          </a:ln>
                                        </pic:spPr>
                                      </pic:pic>
                                    </a:graphicData>
                                  </a:graphic>
                                </wp:inline>
                              </w:drawing>
                            </w:r>
                            <w:r w:rsidRPr="004B552E">
                              <w:rPr>
                                <w:rFonts w:ascii="Times New Roman" w:hAnsi="Times New Roman" w:cs="Times New Roman"/>
                                <w:noProof/>
                                <w:color w:val="000000" w:themeColor="text1"/>
                                <w:sz w:val="24"/>
                                <w:szCs w:val="24"/>
                                <w:lang w:val="ru-RU" w:eastAsia="ru-RU"/>
                              </w:rPr>
                              <w:drawing>
                                <wp:inline distT="0" distB="0" distL="0" distR="0" wp14:anchorId="545DA074" wp14:editId="26E15730">
                                  <wp:extent cx="182880" cy="198755"/>
                                  <wp:effectExtent l="0" t="0" r="762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2880" cy="198755"/>
                                          </a:xfrm>
                                          <a:prstGeom prst="rect">
                                            <a:avLst/>
                                          </a:prstGeom>
                                          <a:noFill/>
                                          <a:ln>
                                            <a:noFill/>
                                          </a:ln>
                                        </pic:spPr>
                                      </pic:pic>
                                    </a:graphicData>
                                  </a:graphic>
                                </wp:inline>
                              </w:drawing>
                            </w:r>
                            <w:r w:rsidRPr="004B552E">
                              <w:rPr>
                                <w:rFonts w:ascii="Times New Roman" w:hAnsi="Times New Roman" w:cs="Times New Roman"/>
                                <w:noProof/>
                                <w:color w:val="000000" w:themeColor="text1"/>
                                <w:sz w:val="24"/>
                                <w:szCs w:val="24"/>
                                <w:lang w:val="ru-RU" w:eastAsia="ru-RU"/>
                              </w:rPr>
                              <w:drawing>
                                <wp:inline distT="0" distB="0" distL="0" distR="0" wp14:anchorId="64B73DC4" wp14:editId="64C97FB6">
                                  <wp:extent cx="182880" cy="198755"/>
                                  <wp:effectExtent l="0" t="0" r="762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2880" cy="198755"/>
                                          </a:xfrm>
                                          <a:prstGeom prst="rect">
                                            <a:avLst/>
                                          </a:prstGeom>
                                          <a:noFill/>
                                          <a:ln>
                                            <a:noFill/>
                                          </a:ln>
                                        </pic:spPr>
                                      </pic:pic>
                                    </a:graphicData>
                                  </a:graphic>
                                </wp:inline>
                              </w:drawing>
                            </w:r>
                          </w:p>
                          <w:p w14:paraId="0964ACB6" w14:textId="6A70601C" w:rsidR="00263AD2" w:rsidRPr="004B552E" w:rsidRDefault="00263AD2" w:rsidP="004B552E">
                            <w:pPr>
                              <w:jc w:val="center"/>
                              <w:rPr>
                                <w:rFonts w:ascii="Times New Roman" w:hAnsi="Times New Roman" w:cs="Times New Roman"/>
                                <w:color w:val="000000" w:themeColor="text1"/>
                                <w:sz w:val="24"/>
                                <w:szCs w:val="24"/>
                              </w:rPr>
                            </w:pPr>
                            <w:proofErr w:type="spellStart"/>
                            <w:r w:rsidRPr="004B552E">
                              <w:rPr>
                                <w:rFonts w:ascii="Times New Roman" w:hAnsi="Times New Roman" w:cs="Times New Roman"/>
                                <w:color w:val="000000" w:themeColor="text1"/>
                                <w:sz w:val="24"/>
                                <w:szCs w:val="24"/>
                              </w:rPr>
                              <w:t>Ең</w:t>
                            </w:r>
                            <w:proofErr w:type="spellEnd"/>
                            <w:r w:rsidRPr="004B552E">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lang w:val="kk-KZ"/>
                              </w:rPr>
                              <w:t xml:space="preserve">маңызды </w:t>
                            </w:r>
                            <w:proofErr w:type="spellStart"/>
                            <w:r w:rsidRPr="004B552E">
                              <w:rPr>
                                <w:rFonts w:ascii="Times New Roman" w:hAnsi="Times New Roman" w:cs="Times New Roman"/>
                                <w:color w:val="000000" w:themeColor="text1"/>
                                <w:sz w:val="24"/>
                                <w:szCs w:val="24"/>
                              </w:rPr>
                              <w:t>стейкхолдерлер</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3589AF2" id="Rectangle 73" o:spid="_x0000_s1064" style="position:absolute;margin-left:222.9pt;margin-top:12.7pt;width:190.3pt;height:121.45pt;z-index:251806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" fillcolor="#f4b083 [1941]" strokecolor="#c45911 [2405]" strokeweight="2pt">
                <v:textbox>
                  <w:txbxContent>
                    <w:p w14:paraId="56515632" w14:textId="7D34914D" w:rsidR="00263AD2" w:rsidRDefault="00263AD2" w:rsidP="004B552E">
                      <w:pPr>
                        <w:jc w:val="center"/>
                        <w:rPr>
                          <w:rFonts w:ascii="Times New Roman" w:hAnsi="Times New Roman" w:cs="Times New Roman"/>
                          <w:color w:val="000000" w:themeColor="text1"/>
                          <w:sz w:val="24"/>
                          <w:szCs w:val="24"/>
                        </w:rPr>
                      </w:pPr>
                      <w:r w:rsidRPr="004B552E">
                        <w:rPr>
                          <w:rFonts w:ascii="Times New Roman" w:hAnsi="Times New Roman" w:cs="Times New Roman"/>
                          <w:noProof/>
                          <w:color w:val="000000" w:themeColor="text1"/>
                          <w:sz w:val="24"/>
                          <w:szCs w:val="24"/>
                          <w:lang w:val="ru-RU" w:eastAsia="ru-RU"/>
                        </w:rPr>
                        <w:drawing>
                          <wp:inline distT="0" distB="0" distL="0" distR="0" wp14:anchorId="76426ED9" wp14:editId="6DA36587">
                            <wp:extent cx="182880" cy="198755"/>
                            <wp:effectExtent l="0" t="0" r="762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2880" cy="198755"/>
                                    </a:xfrm>
                                    <a:prstGeom prst="rect">
                                      <a:avLst/>
                                    </a:prstGeom>
                                    <a:noFill/>
                                    <a:ln>
                                      <a:noFill/>
                                    </a:ln>
                                  </pic:spPr>
                                </pic:pic>
                              </a:graphicData>
                            </a:graphic>
                          </wp:inline>
                        </w:drawing>
                      </w:r>
                      <w:r w:rsidRPr="004B552E">
                        <w:rPr>
                          <w:rFonts w:ascii="Times New Roman" w:hAnsi="Times New Roman" w:cs="Times New Roman"/>
                          <w:noProof/>
                          <w:color w:val="000000" w:themeColor="text1"/>
                          <w:sz w:val="24"/>
                          <w:szCs w:val="24"/>
                          <w:lang w:val="ru-RU" w:eastAsia="ru-RU"/>
                        </w:rPr>
                        <w:drawing>
                          <wp:inline distT="0" distB="0" distL="0" distR="0" wp14:anchorId="307ADF0F" wp14:editId="74CC1564">
                            <wp:extent cx="182880" cy="198755"/>
                            <wp:effectExtent l="0" t="0" r="762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2880" cy="198755"/>
                                    </a:xfrm>
                                    <a:prstGeom prst="rect">
                                      <a:avLst/>
                                    </a:prstGeom>
                                    <a:noFill/>
                                    <a:ln>
                                      <a:noFill/>
                                    </a:ln>
                                  </pic:spPr>
                                </pic:pic>
                              </a:graphicData>
                            </a:graphic>
                          </wp:inline>
                        </w:drawing>
                      </w:r>
                      <w:r w:rsidRPr="004B552E">
                        <w:rPr>
                          <w:rFonts w:ascii="Times New Roman" w:hAnsi="Times New Roman" w:cs="Times New Roman"/>
                          <w:noProof/>
                          <w:color w:val="000000" w:themeColor="text1"/>
                          <w:sz w:val="24"/>
                          <w:szCs w:val="24"/>
                          <w:lang w:val="ru-RU" w:eastAsia="ru-RU"/>
                        </w:rPr>
                        <w:drawing>
                          <wp:inline distT="0" distB="0" distL="0" distR="0" wp14:anchorId="545DA074" wp14:editId="26E15730">
                            <wp:extent cx="182880" cy="198755"/>
                            <wp:effectExtent l="0" t="0" r="762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2880" cy="198755"/>
                                    </a:xfrm>
                                    <a:prstGeom prst="rect">
                                      <a:avLst/>
                                    </a:prstGeom>
                                    <a:noFill/>
                                    <a:ln>
                                      <a:noFill/>
                                    </a:ln>
                                  </pic:spPr>
                                </pic:pic>
                              </a:graphicData>
                            </a:graphic>
                          </wp:inline>
                        </w:drawing>
                      </w:r>
                      <w:r w:rsidRPr="004B552E">
                        <w:rPr>
                          <w:rFonts w:ascii="Times New Roman" w:hAnsi="Times New Roman" w:cs="Times New Roman"/>
                          <w:noProof/>
                          <w:color w:val="000000" w:themeColor="text1"/>
                          <w:sz w:val="24"/>
                          <w:szCs w:val="24"/>
                          <w:lang w:val="ru-RU" w:eastAsia="ru-RU"/>
                        </w:rPr>
                        <w:drawing>
                          <wp:inline distT="0" distB="0" distL="0" distR="0" wp14:anchorId="64B73DC4" wp14:editId="64C97FB6">
                            <wp:extent cx="182880" cy="198755"/>
                            <wp:effectExtent l="0" t="0" r="762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2880" cy="198755"/>
                                    </a:xfrm>
                                    <a:prstGeom prst="rect">
                                      <a:avLst/>
                                    </a:prstGeom>
                                    <a:noFill/>
                                    <a:ln>
                                      <a:noFill/>
                                    </a:ln>
                                  </pic:spPr>
                                </pic:pic>
                              </a:graphicData>
                            </a:graphic>
                          </wp:inline>
                        </w:drawing>
                      </w:r>
                    </w:p>
                    <w:p w14:paraId="0964ACB6" w14:textId="6A70601C" w:rsidR="00263AD2" w:rsidRPr="004B552E" w:rsidRDefault="00263AD2" w:rsidP="004B552E">
                      <w:pPr>
                        <w:jc w:val="center"/>
                        <w:rPr>
                          <w:rFonts w:ascii="Times New Roman" w:hAnsi="Times New Roman" w:cs="Times New Roman"/>
                          <w:color w:val="000000" w:themeColor="text1"/>
                          <w:sz w:val="24"/>
                          <w:szCs w:val="24"/>
                        </w:rPr>
                      </w:pPr>
                      <w:proofErr w:type="spellStart"/>
                      <w:r w:rsidRPr="004B552E">
                        <w:rPr>
                          <w:rFonts w:ascii="Times New Roman" w:hAnsi="Times New Roman" w:cs="Times New Roman"/>
                          <w:color w:val="000000" w:themeColor="text1"/>
                          <w:sz w:val="24"/>
                          <w:szCs w:val="24"/>
                        </w:rPr>
                        <w:t>Ең</w:t>
                      </w:r>
                      <w:proofErr w:type="spellEnd"/>
                      <w:r w:rsidRPr="004B552E">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lang w:val="kk-KZ"/>
                        </w:rPr>
                        <w:t xml:space="preserve">маңызды </w:t>
                      </w:r>
                      <w:proofErr w:type="spellStart"/>
                      <w:r w:rsidRPr="004B552E">
                        <w:rPr>
                          <w:rFonts w:ascii="Times New Roman" w:hAnsi="Times New Roman" w:cs="Times New Roman"/>
                          <w:color w:val="000000" w:themeColor="text1"/>
                          <w:sz w:val="24"/>
                          <w:szCs w:val="24"/>
                        </w:rPr>
                        <w:t>стейкхолдерлер</w:t>
                      </w:r>
                      <w:proofErr w:type="spellEnd"/>
                    </w:p>
                  </w:txbxContent>
                </v:textbox>
              </v:rect>
            </w:pict>
          </mc:Fallback>
        </mc:AlternateContent>
      </w:r>
      <w:r w:rsidR="00563FF5"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790336" behindDoc="0" locked="0" layoutInCell="1" allowOverlap="1" wp14:anchorId="76D7529B" wp14:editId="17807DF6">
                <wp:simplePos x="0" y="0"/>
                <wp:positionH relativeFrom="column">
                  <wp:posOffset>500932</wp:posOffset>
                </wp:positionH>
                <wp:positionV relativeFrom="paragraph">
                  <wp:posOffset>161373</wp:posOffset>
                </wp:positionV>
                <wp:extent cx="2329677" cy="1542415"/>
                <wp:effectExtent l="0" t="0" r="13970" b="19685"/>
                <wp:wrapNone/>
                <wp:docPr id="62" name="Rectangle 62"/>
                <wp:cNvGraphicFramePr/>
                <a:graphic xmlns:a="http://schemas.openxmlformats.org/drawingml/2006/main">
                  <a:graphicData uri="http://schemas.microsoft.com/office/word/2010/wordprocessingShape">
                    <wps:wsp>
                      <wps:cNvSpPr/>
                      <wps:spPr>
                        <a:xfrm>
                          <a:off x="0" y="0"/>
                          <a:ext cx="2329677" cy="1542415"/>
                        </a:xfrm>
                        <a:prstGeom prst="rect">
                          <a:avLst/>
                        </a:prstGeom>
                        <a:solidFill>
                          <a:schemeClr val="accent2">
                            <a:lumMod val="60000"/>
                            <a:lumOff val="40000"/>
                          </a:schemeClr>
                        </a:solidFill>
                        <a:ln w="25400">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1F9571" w14:textId="39CBC859" w:rsidR="00263AD2" w:rsidRDefault="00263AD2" w:rsidP="004B552E">
                            <w:pPr>
                              <w:jc w:val="center"/>
                              <w:rPr>
                                <w:rFonts w:ascii="Times New Roman" w:hAnsi="Times New Roman" w:cs="Times New Roman"/>
                                <w:color w:val="000000" w:themeColor="text1"/>
                                <w:sz w:val="24"/>
                                <w:szCs w:val="24"/>
                              </w:rPr>
                            </w:pPr>
                            <w:r w:rsidRPr="004B552E">
                              <w:rPr>
                                <w:rFonts w:ascii="Times New Roman" w:hAnsi="Times New Roman" w:cs="Times New Roman"/>
                                <w:noProof/>
                                <w:color w:val="000000" w:themeColor="text1"/>
                                <w:sz w:val="24"/>
                                <w:szCs w:val="24"/>
                                <w:lang w:val="ru-RU" w:eastAsia="ru-RU"/>
                              </w:rPr>
                              <w:drawing>
                                <wp:inline distT="0" distB="0" distL="0" distR="0" wp14:anchorId="2CD39C33" wp14:editId="476C7D20">
                                  <wp:extent cx="182880" cy="198755"/>
                                  <wp:effectExtent l="0" t="0" r="7620" b="0"/>
                                  <wp:docPr id="7216" name="Picture 7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2880" cy="198755"/>
                                          </a:xfrm>
                                          <a:prstGeom prst="rect">
                                            <a:avLst/>
                                          </a:prstGeom>
                                          <a:noFill/>
                                          <a:ln>
                                            <a:noFill/>
                                          </a:ln>
                                        </pic:spPr>
                                      </pic:pic>
                                    </a:graphicData>
                                  </a:graphic>
                                </wp:inline>
                              </w:drawing>
                            </w:r>
                            <w:r w:rsidRPr="004B552E">
                              <w:rPr>
                                <w:rFonts w:ascii="Times New Roman" w:hAnsi="Times New Roman" w:cs="Times New Roman"/>
                                <w:noProof/>
                                <w:color w:val="000000" w:themeColor="text1"/>
                                <w:sz w:val="24"/>
                                <w:szCs w:val="24"/>
                                <w:lang w:val="ru-RU" w:eastAsia="ru-RU"/>
                              </w:rPr>
                              <w:drawing>
                                <wp:inline distT="0" distB="0" distL="0" distR="0" wp14:anchorId="06D75977" wp14:editId="3082F55B">
                                  <wp:extent cx="182880" cy="198755"/>
                                  <wp:effectExtent l="0" t="0" r="7620" b="0"/>
                                  <wp:docPr id="7217" name="Picture 7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2880" cy="198755"/>
                                          </a:xfrm>
                                          <a:prstGeom prst="rect">
                                            <a:avLst/>
                                          </a:prstGeom>
                                          <a:noFill/>
                                          <a:ln>
                                            <a:noFill/>
                                          </a:ln>
                                        </pic:spPr>
                                      </pic:pic>
                                    </a:graphicData>
                                  </a:graphic>
                                </wp:inline>
                              </w:drawing>
                            </w:r>
                            <w:r w:rsidRPr="004B552E">
                              <w:rPr>
                                <w:rFonts w:ascii="Times New Roman" w:hAnsi="Times New Roman" w:cs="Times New Roman"/>
                                <w:noProof/>
                                <w:color w:val="000000" w:themeColor="text1"/>
                                <w:sz w:val="24"/>
                                <w:szCs w:val="24"/>
                                <w:lang w:val="ru-RU" w:eastAsia="ru-RU"/>
                              </w:rPr>
                              <w:drawing>
                                <wp:inline distT="0" distB="0" distL="0" distR="0" wp14:anchorId="1024355C" wp14:editId="6EBF3E74">
                                  <wp:extent cx="182880" cy="198755"/>
                                  <wp:effectExtent l="0" t="0" r="7620" b="0"/>
                                  <wp:docPr id="7218" name="Picture 7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2880" cy="198755"/>
                                          </a:xfrm>
                                          <a:prstGeom prst="rect">
                                            <a:avLst/>
                                          </a:prstGeom>
                                          <a:noFill/>
                                          <a:ln>
                                            <a:noFill/>
                                          </a:ln>
                                        </pic:spPr>
                                      </pic:pic>
                                    </a:graphicData>
                                  </a:graphic>
                                </wp:inline>
                              </w:drawing>
                            </w:r>
                          </w:p>
                          <w:p w14:paraId="20486AFB" w14:textId="0395BA7A" w:rsidR="00263AD2" w:rsidRPr="004B552E" w:rsidRDefault="00263AD2" w:rsidP="004B552E">
                            <w:pPr>
                              <w:jc w:val="center"/>
                              <w:rPr>
                                <w:rFonts w:ascii="Times New Roman" w:hAnsi="Times New Roman" w:cs="Times New Roman"/>
                                <w:color w:val="000000" w:themeColor="text1"/>
                                <w:sz w:val="24"/>
                                <w:szCs w:val="24"/>
                              </w:rPr>
                            </w:pPr>
                            <w:proofErr w:type="spellStart"/>
                            <w:r w:rsidRPr="004B552E">
                              <w:rPr>
                                <w:rFonts w:ascii="Times New Roman" w:hAnsi="Times New Roman" w:cs="Times New Roman"/>
                                <w:color w:val="000000" w:themeColor="text1"/>
                                <w:sz w:val="24"/>
                                <w:szCs w:val="24"/>
                              </w:rPr>
                              <w:t>Ең</w:t>
                            </w:r>
                            <w:proofErr w:type="spellEnd"/>
                            <w:r w:rsidRPr="004B552E">
                              <w:rPr>
                                <w:rFonts w:ascii="Times New Roman" w:hAnsi="Times New Roman" w:cs="Times New Roman"/>
                                <w:color w:val="000000" w:themeColor="text1"/>
                                <w:sz w:val="24"/>
                                <w:szCs w:val="24"/>
                              </w:rPr>
                              <w:t xml:space="preserve"> </w:t>
                            </w:r>
                            <w:proofErr w:type="spellStart"/>
                            <w:r w:rsidRPr="004B552E">
                              <w:rPr>
                                <w:rFonts w:ascii="Times New Roman" w:hAnsi="Times New Roman" w:cs="Times New Roman"/>
                                <w:color w:val="000000" w:themeColor="text1"/>
                                <w:sz w:val="24"/>
                                <w:szCs w:val="24"/>
                              </w:rPr>
                              <w:t>күрделі</w:t>
                            </w:r>
                            <w:proofErr w:type="spellEnd"/>
                            <w:r w:rsidRPr="004B552E">
                              <w:rPr>
                                <w:rFonts w:ascii="Times New Roman" w:hAnsi="Times New Roman" w:cs="Times New Roman"/>
                                <w:color w:val="000000" w:themeColor="text1"/>
                                <w:sz w:val="24"/>
                                <w:szCs w:val="24"/>
                              </w:rPr>
                              <w:t xml:space="preserve"> </w:t>
                            </w:r>
                            <w:proofErr w:type="spellStart"/>
                            <w:r w:rsidRPr="004B552E">
                              <w:rPr>
                                <w:rFonts w:ascii="Times New Roman" w:hAnsi="Times New Roman" w:cs="Times New Roman"/>
                                <w:color w:val="000000" w:themeColor="text1"/>
                                <w:sz w:val="24"/>
                                <w:szCs w:val="24"/>
                              </w:rPr>
                              <w:t>стейкхолдерлер</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6D7529B" id="Rectangle 62" o:spid="_x0000_s1065" style="position:absolute;margin-left:39.45pt;margin-top:12.7pt;width:183.45pt;height:121.45pt;z-index:251790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" fillcolor="#f4b083 [1941]" strokecolor="#c45911 [2405]" strokeweight="2pt">
                <v:textbox>
                  <w:txbxContent>
                    <w:p w14:paraId="221F9571" w14:textId="39CBC859" w:rsidR="00263AD2" w:rsidRDefault="00263AD2" w:rsidP="004B552E">
                      <w:pPr>
                        <w:jc w:val="center"/>
                        <w:rPr>
                          <w:rFonts w:ascii="Times New Roman" w:hAnsi="Times New Roman" w:cs="Times New Roman"/>
                          <w:color w:val="000000" w:themeColor="text1"/>
                          <w:sz w:val="24"/>
                          <w:szCs w:val="24"/>
                        </w:rPr>
                      </w:pPr>
                      <w:r w:rsidRPr="004B552E">
                        <w:rPr>
                          <w:rFonts w:ascii="Times New Roman" w:hAnsi="Times New Roman" w:cs="Times New Roman"/>
                          <w:noProof/>
                          <w:color w:val="000000" w:themeColor="text1"/>
                          <w:sz w:val="24"/>
                          <w:szCs w:val="24"/>
                          <w:lang w:val="ru-RU" w:eastAsia="ru-RU"/>
                        </w:rPr>
                        <w:drawing>
                          <wp:inline distT="0" distB="0" distL="0" distR="0" wp14:anchorId="2CD39C33" wp14:editId="476C7D20">
                            <wp:extent cx="182880" cy="198755"/>
                            <wp:effectExtent l="0" t="0" r="7620" b="0"/>
                            <wp:docPr id="7216" name="Picture 7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2880" cy="198755"/>
                                    </a:xfrm>
                                    <a:prstGeom prst="rect">
                                      <a:avLst/>
                                    </a:prstGeom>
                                    <a:noFill/>
                                    <a:ln>
                                      <a:noFill/>
                                    </a:ln>
                                  </pic:spPr>
                                </pic:pic>
                              </a:graphicData>
                            </a:graphic>
                          </wp:inline>
                        </w:drawing>
                      </w:r>
                      <w:r w:rsidRPr="004B552E">
                        <w:rPr>
                          <w:rFonts w:ascii="Times New Roman" w:hAnsi="Times New Roman" w:cs="Times New Roman"/>
                          <w:noProof/>
                          <w:color w:val="000000" w:themeColor="text1"/>
                          <w:sz w:val="24"/>
                          <w:szCs w:val="24"/>
                          <w:lang w:val="ru-RU" w:eastAsia="ru-RU"/>
                        </w:rPr>
                        <w:drawing>
                          <wp:inline distT="0" distB="0" distL="0" distR="0" wp14:anchorId="06D75977" wp14:editId="3082F55B">
                            <wp:extent cx="182880" cy="198755"/>
                            <wp:effectExtent l="0" t="0" r="7620" b="0"/>
                            <wp:docPr id="7217" name="Picture 7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2880" cy="198755"/>
                                    </a:xfrm>
                                    <a:prstGeom prst="rect">
                                      <a:avLst/>
                                    </a:prstGeom>
                                    <a:noFill/>
                                    <a:ln>
                                      <a:noFill/>
                                    </a:ln>
                                  </pic:spPr>
                                </pic:pic>
                              </a:graphicData>
                            </a:graphic>
                          </wp:inline>
                        </w:drawing>
                      </w:r>
                      <w:r w:rsidRPr="004B552E">
                        <w:rPr>
                          <w:rFonts w:ascii="Times New Roman" w:hAnsi="Times New Roman" w:cs="Times New Roman"/>
                          <w:noProof/>
                          <w:color w:val="000000" w:themeColor="text1"/>
                          <w:sz w:val="24"/>
                          <w:szCs w:val="24"/>
                          <w:lang w:val="ru-RU" w:eastAsia="ru-RU"/>
                        </w:rPr>
                        <w:drawing>
                          <wp:inline distT="0" distB="0" distL="0" distR="0" wp14:anchorId="1024355C" wp14:editId="6EBF3E74">
                            <wp:extent cx="182880" cy="198755"/>
                            <wp:effectExtent l="0" t="0" r="7620" b="0"/>
                            <wp:docPr id="7218" name="Picture 7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2880" cy="198755"/>
                                    </a:xfrm>
                                    <a:prstGeom prst="rect">
                                      <a:avLst/>
                                    </a:prstGeom>
                                    <a:noFill/>
                                    <a:ln>
                                      <a:noFill/>
                                    </a:ln>
                                  </pic:spPr>
                                </pic:pic>
                              </a:graphicData>
                            </a:graphic>
                          </wp:inline>
                        </w:drawing>
                      </w:r>
                    </w:p>
                    <w:p w14:paraId="20486AFB" w14:textId="0395BA7A" w:rsidR="00263AD2" w:rsidRPr="004B552E" w:rsidRDefault="00263AD2" w:rsidP="004B552E">
                      <w:pPr>
                        <w:jc w:val="center"/>
                        <w:rPr>
                          <w:rFonts w:ascii="Times New Roman" w:hAnsi="Times New Roman" w:cs="Times New Roman"/>
                          <w:color w:val="000000" w:themeColor="text1"/>
                          <w:sz w:val="24"/>
                          <w:szCs w:val="24"/>
                        </w:rPr>
                      </w:pPr>
                      <w:proofErr w:type="spellStart"/>
                      <w:r w:rsidRPr="004B552E">
                        <w:rPr>
                          <w:rFonts w:ascii="Times New Roman" w:hAnsi="Times New Roman" w:cs="Times New Roman"/>
                          <w:color w:val="000000" w:themeColor="text1"/>
                          <w:sz w:val="24"/>
                          <w:szCs w:val="24"/>
                        </w:rPr>
                        <w:t>Ең</w:t>
                      </w:r>
                      <w:proofErr w:type="spellEnd"/>
                      <w:r w:rsidRPr="004B552E">
                        <w:rPr>
                          <w:rFonts w:ascii="Times New Roman" w:hAnsi="Times New Roman" w:cs="Times New Roman"/>
                          <w:color w:val="000000" w:themeColor="text1"/>
                          <w:sz w:val="24"/>
                          <w:szCs w:val="24"/>
                        </w:rPr>
                        <w:t xml:space="preserve"> </w:t>
                      </w:r>
                      <w:proofErr w:type="spellStart"/>
                      <w:r w:rsidRPr="004B552E">
                        <w:rPr>
                          <w:rFonts w:ascii="Times New Roman" w:hAnsi="Times New Roman" w:cs="Times New Roman"/>
                          <w:color w:val="000000" w:themeColor="text1"/>
                          <w:sz w:val="24"/>
                          <w:szCs w:val="24"/>
                        </w:rPr>
                        <w:t>күрделі</w:t>
                      </w:r>
                      <w:proofErr w:type="spellEnd"/>
                      <w:r w:rsidRPr="004B552E">
                        <w:rPr>
                          <w:rFonts w:ascii="Times New Roman" w:hAnsi="Times New Roman" w:cs="Times New Roman"/>
                          <w:color w:val="000000" w:themeColor="text1"/>
                          <w:sz w:val="24"/>
                          <w:szCs w:val="24"/>
                        </w:rPr>
                        <w:t xml:space="preserve"> </w:t>
                      </w:r>
                      <w:proofErr w:type="spellStart"/>
                      <w:r w:rsidRPr="004B552E">
                        <w:rPr>
                          <w:rFonts w:ascii="Times New Roman" w:hAnsi="Times New Roman" w:cs="Times New Roman"/>
                          <w:color w:val="000000" w:themeColor="text1"/>
                          <w:sz w:val="24"/>
                          <w:szCs w:val="24"/>
                        </w:rPr>
                        <w:t>стейкхолдерлер</w:t>
                      </w:r>
                      <w:proofErr w:type="spellEnd"/>
                    </w:p>
                  </w:txbxContent>
                </v:textbox>
              </v:rect>
            </w:pict>
          </mc:Fallback>
        </mc:AlternateContent>
      </w:r>
      <w:r w:rsidR="007E1B38" w:rsidRPr="00C62E14">
        <w:rPr>
          <w:rFonts w:ascii="Times New Roman" w:hAnsi="Times New Roman" w:cs="Times New Roman"/>
          <w:color w:val="000000"/>
          <w:kern w:val="24"/>
          <w:sz w:val="24"/>
          <w:szCs w:val="24"/>
          <w:lang w:val="kk-KZ"/>
        </w:rPr>
        <w:t xml:space="preserve">   </w:t>
      </w:r>
    </w:p>
    <w:p w14:paraId="5631D950" w14:textId="75D16E74" w:rsidR="00233DD0" w:rsidRPr="00BF32A4" w:rsidRDefault="00D0722E" w:rsidP="003B6F72">
      <w:pPr>
        <w:ind w:left="360"/>
        <w:jc w:val="both"/>
        <w:rPr>
          <w:rFonts w:ascii="Times New Roman" w:hAnsi="Times New Roman" w:cs="Times New Roman"/>
          <w:sz w:val="24"/>
          <w:szCs w:val="24"/>
          <w:lang w:val="kk-KZ"/>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799552" behindDoc="0" locked="0" layoutInCell="1" allowOverlap="1" wp14:anchorId="2BE442F6" wp14:editId="1C8E6ECA">
                <wp:simplePos x="0" y="0"/>
                <wp:positionH relativeFrom="column">
                  <wp:posOffset>2961066</wp:posOffset>
                </wp:positionH>
                <wp:positionV relativeFrom="paragraph">
                  <wp:posOffset>270407</wp:posOffset>
                </wp:positionV>
                <wp:extent cx="213359" cy="5292021"/>
                <wp:effectExtent l="0" t="24765" r="0" b="29210"/>
                <wp:wrapNone/>
                <wp:docPr id="7209" name="Arrow: Up 7209"/>
                <wp:cNvGraphicFramePr/>
                <a:graphic xmlns:a="http://schemas.openxmlformats.org/drawingml/2006/main">
                  <a:graphicData uri="http://schemas.microsoft.com/office/word/2010/wordprocessingShape">
                    <wps:wsp>
                      <wps:cNvSpPr/>
                      <wps:spPr>
                        <a:xfrm rot="5400000">
                          <a:off x="0" y="0"/>
                          <a:ext cx="213359" cy="5292021"/>
                        </a:xfrm>
                        <a:prstGeom prst="upArrow">
                          <a:avLst/>
                        </a:prstGeom>
                        <a:solidFill>
                          <a:schemeClr val="accent2">
                            <a:lumMod val="60000"/>
                            <a:lumOff val="40000"/>
                          </a:schemeClr>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5830FC" id="Arrow: Up 7209" o:spid="_x0000_s1026" type="#_x0000_t68" style="position:absolute;margin-left:233.15pt;margin-top:21.3pt;width:16.8pt;height:416.7pt;rotation:90;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" adj="435" fillcolor="#f4b083 [1941]" strokecolor="#c45911 [2405]" strokeweight="1pt"/>
            </w:pict>
          </mc:Fallback>
        </mc:AlternateContent>
      </w:r>
    </w:p>
    <w:p w14:paraId="516AB86A" w14:textId="7DE06743" w:rsidR="007E1B38" w:rsidRPr="00BF32A4" w:rsidRDefault="007E1B38" w:rsidP="003B6F72">
      <w:pPr>
        <w:ind w:left="360"/>
        <w:jc w:val="both"/>
        <w:rPr>
          <w:rFonts w:ascii="Times New Roman" w:hAnsi="Times New Roman" w:cs="Times New Roman"/>
          <w:sz w:val="24"/>
          <w:szCs w:val="24"/>
          <w:lang w:val="kk-KZ"/>
        </w:rPr>
      </w:pPr>
      <w:r w:rsidRPr="00BF32A4">
        <w:rPr>
          <w:rFonts w:ascii="Times New Roman" w:hAnsi="Times New Roman" w:cs="Times New Roman"/>
          <w:sz w:val="24"/>
          <w:szCs w:val="24"/>
          <w:lang w:val="kk-KZ"/>
        </w:rPr>
        <w:t xml:space="preserve">                          </w:t>
      </w:r>
    </w:p>
    <w:p w14:paraId="20A9326D" w14:textId="73F6F153" w:rsidR="00D0722E" w:rsidRPr="00BF32A4" w:rsidRDefault="00D0722E" w:rsidP="003B6F72">
      <w:pPr>
        <w:ind w:left="360"/>
        <w:jc w:val="both"/>
        <w:rPr>
          <w:rFonts w:ascii="Times New Roman" w:hAnsi="Times New Roman" w:cs="Times New Roman"/>
          <w:sz w:val="24"/>
          <w:szCs w:val="24"/>
          <w:lang w:val="kk-KZ"/>
        </w:rPr>
      </w:pPr>
    </w:p>
    <w:p w14:paraId="2716457D" w14:textId="6AC67DB6" w:rsidR="00D0722E" w:rsidRPr="00BF32A4" w:rsidRDefault="00563FF5" w:rsidP="003B6F72">
      <w:pPr>
        <w:ind w:left="360"/>
        <w:jc w:val="both"/>
        <w:rPr>
          <w:rFonts w:ascii="Times New Roman" w:hAnsi="Times New Roman" w:cs="Times New Roman"/>
          <w:sz w:val="24"/>
          <w:szCs w:val="24"/>
          <w:lang w:val="kk-KZ"/>
        </w:rPr>
      </w:pPr>
      <w:r w:rsidRPr="00BF32A4">
        <w:rPr>
          <w:rFonts w:ascii="Times New Roman" w:hAnsi="Times New Roman" w:cs="Times New Roman"/>
          <w:noProof/>
          <w:sz w:val="24"/>
          <w:szCs w:val="24"/>
          <w:lang w:val="ru-RU" w:eastAsia="ru-RU"/>
        </w:rPr>
        <mc:AlternateContent>
          <mc:Choice Requires="wps">
            <w:drawing>
              <wp:anchor distT="45720" distB="45720" distL="114300" distR="114300" simplePos="0" relativeHeight="251801600" behindDoc="0" locked="0" layoutInCell="1" allowOverlap="1" wp14:anchorId="41D77643" wp14:editId="407C74D1">
                <wp:simplePos x="0" y="0"/>
                <wp:positionH relativeFrom="column">
                  <wp:posOffset>-1459230</wp:posOffset>
                </wp:positionH>
                <wp:positionV relativeFrom="paragraph">
                  <wp:posOffset>210820</wp:posOffset>
                </wp:positionV>
                <wp:extent cx="3465830" cy="301625"/>
                <wp:effectExtent l="952" t="0" r="2223" b="2222"/>
                <wp:wrapSquare wrapText="bothSides"/>
                <wp:docPr id="72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465830" cy="301625"/>
                        </a:xfrm>
                        <a:prstGeom prst="rect">
                          <a:avLst/>
                        </a:prstGeom>
                        <a:solidFill>
                          <a:srgbClr val="FFFFFF"/>
                        </a:solidFill>
                        <a:ln w="9525">
                          <a:noFill/>
                          <a:miter lim="800000"/>
                          <a:headEnd/>
                          <a:tailEnd/>
                        </a:ln>
                      </wps:spPr>
                      <wps:txbx>
                        <w:txbxContent>
                          <w:p w14:paraId="1F13F4CC" w14:textId="3BAD5D98" w:rsidR="00263AD2" w:rsidRPr="00563FF5" w:rsidRDefault="00263AD2">
                            <w:pPr>
                              <w:rPr>
                                <w:rFonts w:ascii="Times New Roman" w:hAnsi="Times New Roman" w:cs="Times New Roman"/>
                                <w:i/>
                                <w:iCs/>
                                <w:sz w:val="24"/>
                                <w:szCs w:val="24"/>
                              </w:rPr>
                            </w:pPr>
                            <w:proofErr w:type="spellStart"/>
                            <w:r w:rsidRPr="00563FF5">
                              <w:rPr>
                                <w:rFonts w:ascii="Times New Roman" w:hAnsi="Times New Roman" w:cs="Times New Roman"/>
                                <w:i/>
                                <w:iCs/>
                                <w:sz w:val="24"/>
                                <w:szCs w:val="24"/>
                              </w:rPr>
                              <w:t>Стейкхолдерлердің</w:t>
                            </w:r>
                            <w:proofErr w:type="spellEnd"/>
                            <w:r w:rsidRPr="00563FF5">
                              <w:rPr>
                                <w:rFonts w:ascii="Times New Roman" w:hAnsi="Times New Roman" w:cs="Times New Roman"/>
                                <w:i/>
                                <w:iCs/>
                                <w:sz w:val="24"/>
                                <w:szCs w:val="24"/>
                              </w:rPr>
                              <w:t xml:space="preserve"> </w:t>
                            </w:r>
                            <w:proofErr w:type="spellStart"/>
                            <w:r w:rsidRPr="00563FF5">
                              <w:rPr>
                                <w:rFonts w:ascii="Times New Roman" w:hAnsi="Times New Roman" w:cs="Times New Roman"/>
                                <w:i/>
                                <w:iCs/>
                                <w:sz w:val="24"/>
                                <w:szCs w:val="24"/>
                              </w:rPr>
                              <w:t>күші</w:t>
                            </w:r>
                            <w:proofErr w:type="spellEnd"/>
                            <w:r w:rsidRPr="00563FF5">
                              <w:rPr>
                                <w:rFonts w:ascii="Times New Roman" w:hAnsi="Times New Roman" w:cs="Times New Roman"/>
                                <w:i/>
                                <w:iCs/>
                                <w:sz w:val="24"/>
                                <w:szCs w:val="24"/>
                              </w:rPr>
                              <w:t xml:space="preserve"> (</w:t>
                            </w:r>
                            <w:proofErr w:type="spellStart"/>
                            <w:r w:rsidRPr="00563FF5">
                              <w:rPr>
                                <w:rFonts w:ascii="Times New Roman" w:hAnsi="Times New Roman" w:cs="Times New Roman"/>
                                <w:i/>
                                <w:iCs/>
                                <w:sz w:val="24"/>
                                <w:szCs w:val="24"/>
                              </w:rPr>
                              <w:t>әсер</w:t>
                            </w:r>
                            <w:proofErr w:type="spellEnd"/>
                            <w:r w:rsidRPr="00563FF5">
                              <w:rPr>
                                <w:rFonts w:ascii="Times New Roman" w:hAnsi="Times New Roman" w:cs="Times New Roman"/>
                                <w:i/>
                                <w:iCs/>
                                <w:sz w:val="24"/>
                                <w:szCs w:val="24"/>
                              </w:rPr>
                              <w:t xml:space="preserve"> </w:t>
                            </w:r>
                            <w:proofErr w:type="spellStart"/>
                            <w:r w:rsidRPr="00563FF5">
                              <w:rPr>
                                <w:rFonts w:ascii="Times New Roman" w:hAnsi="Times New Roman" w:cs="Times New Roman"/>
                                <w:i/>
                                <w:iCs/>
                                <w:sz w:val="24"/>
                                <w:szCs w:val="24"/>
                              </w:rPr>
                              <w:t>ету</w:t>
                            </w:r>
                            <w:proofErr w:type="spellEnd"/>
                            <w:r w:rsidRPr="00563FF5">
                              <w:rPr>
                                <w:rFonts w:ascii="Times New Roman" w:hAnsi="Times New Roman" w:cs="Times New Roman"/>
                                <w:i/>
                                <w:iCs/>
                                <w:sz w:val="24"/>
                                <w:szCs w:val="24"/>
                              </w:rPr>
                              <w:t xml:space="preserve"> </w:t>
                            </w:r>
                            <w:proofErr w:type="spellStart"/>
                            <w:r w:rsidRPr="00563FF5">
                              <w:rPr>
                                <w:rFonts w:ascii="Times New Roman" w:hAnsi="Times New Roman" w:cs="Times New Roman"/>
                                <w:i/>
                                <w:iCs/>
                                <w:sz w:val="24"/>
                                <w:szCs w:val="24"/>
                              </w:rPr>
                              <w:t>қабілеті</w:t>
                            </w:r>
                            <w:proofErr w:type="spellEnd"/>
                            <w:r w:rsidRPr="00563FF5">
                              <w:rPr>
                                <w:rFonts w:ascii="Times New Roman" w:hAnsi="Times New Roman" w:cs="Times New Roman"/>
                                <w:i/>
                                <w:iCs/>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D77643" id="_x0000_s1066" type="#_x0000_t202" style="position:absolute;left:0;text-align:left;margin-left:-114.9pt;margin-top:16.6pt;width:272.9pt;height:23.75pt;rotation:-90;z-index:251801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" stroked="f">
                <v:textbox>
                  <w:txbxContent>
                    <w:p w14:paraId="1F13F4CC" w14:textId="3BAD5D98" w:rsidR="00263AD2" w:rsidRPr="00563FF5" w:rsidRDefault="00263AD2">
                      <w:pPr>
                        <w:rPr>
                          <w:rFonts w:ascii="Times New Roman" w:hAnsi="Times New Roman" w:cs="Times New Roman"/>
                          <w:i/>
                          <w:iCs/>
                          <w:sz w:val="24"/>
                          <w:szCs w:val="24"/>
                        </w:rPr>
                      </w:pPr>
                      <w:proofErr w:type="spellStart"/>
                      <w:r w:rsidRPr="00563FF5">
                        <w:rPr>
                          <w:rFonts w:ascii="Times New Roman" w:hAnsi="Times New Roman" w:cs="Times New Roman"/>
                          <w:i/>
                          <w:iCs/>
                          <w:sz w:val="24"/>
                          <w:szCs w:val="24"/>
                        </w:rPr>
                        <w:t>Стейкхолдерлердің</w:t>
                      </w:r>
                      <w:proofErr w:type="spellEnd"/>
                      <w:r w:rsidRPr="00563FF5">
                        <w:rPr>
                          <w:rFonts w:ascii="Times New Roman" w:hAnsi="Times New Roman" w:cs="Times New Roman"/>
                          <w:i/>
                          <w:iCs/>
                          <w:sz w:val="24"/>
                          <w:szCs w:val="24"/>
                        </w:rPr>
                        <w:t xml:space="preserve"> </w:t>
                      </w:r>
                      <w:proofErr w:type="spellStart"/>
                      <w:r w:rsidRPr="00563FF5">
                        <w:rPr>
                          <w:rFonts w:ascii="Times New Roman" w:hAnsi="Times New Roman" w:cs="Times New Roman"/>
                          <w:i/>
                          <w:iCs/>
                          <w:sz w:val="24"/>
                          <w:szCs w:val="24"/>
                        </w:rPr>
                        <w:t>күші</w:t>
                      </w:r>
                      <w:proofErr w:type="spellEnd"/>
                      <w:r w:rsidRPr="00563FF5">
                        <w:rPr>
                          <w:rFonts w:ascii="Times New Roman" w:hAnsi="Times New Roman" w:cs="Times New Roman"/>
                          <w:i/>
                          <w:iCs/>
                          <w:sz w:val="24"/>
                          <w:szCs w:val="24"/>
                        </w:rPr>
                        <w:t xml:space="preserve"> (</w:t>
                      </w:r>
                      <w:proofErr w:type="spellStart"/>
                      <w:r w:rsidRPr="00563FF5">
                        <w:rPr>
                          <w:rFonts w:ascii="Times New Roman" w:hAnsi="Times New Roman" w:cs="Times New Roman"/>
                          <w:i/>
                          <w:iCs/>
                          <w:sz w:val="24"/>
                          <w:szCs w:val="24"/>
                        </w:rPr>
                        <w:t>әсер</w:t>
                      </w:r>
                      <w:proofErr w:type="spellEnd"/>
                      <w:r w:rsidRPr="00563FF5">
                        <w:rPr>
                          <w:rFonts w:ascii="Times New Roman" w:hAnsi="Times New Roman" w:cs="Times New Roman"/>
                          <w:i/>
                          <w:iCs/>
                          <w:sz w:val="24"/>
                          <w:szCs w:val="24"/>
                        </w:rPr>
                        <w:t xml:space="preserve"> </w:t>
                      </w:r>
                      <w:proofErr w:type="spellStart"/>
                      <w:r w:rsidRPr="00563FF5">
                        <w:rPr>
                          <w:rFonts w:ascii="Times New Roman" w:hAnsi="Times New Roman" w:cs="Times New Roman"/>
                          <w:i/>
                          <w:iCs/>
                          <w:sz w:val="24"/>
                          <w:szCs w:val="24"/>
                        </w:rPr>
                        <w:t>ету</w:t>
                      </w:r>
                      <w:proofErr w:type="spellEnd"/>
                      <w:r w:rsidRPr="00563FF5">
                        <w:rPr>
                          <w:rFonts w:ascii="Times New Roman" w:hAnsi="Times New Roman" w:cs="Times New Roman"/>
                          <w:i/>
                          <w:iCs/>
                          <w:sz w:val="24"/>
                          <w:szCs w:val="24"/>
                        </w:rPr>
                        <w:t xml:space="preserve"> </w:t>
                      </w:r>
                      <w:proofErr w:type="spellStart"/>
                      <w:r w:rsidRPr="00563FF5">
                        <w:rPr>
                          <w:rFonts w:ascii="Times New Roman" w:hAnsi="Times New Roman" w:cs="Times New Roman"/>
                          <w:i/>
                          <w:iCs/>
                          <w:sz w:val="24"/>
                          <w:szCs w:val="24"/>
                        </w:rPr>
                        <w:t>қабілеті</w:t>
                      </w:r>
                      <w:proofErr w:type="spellEnd"/>
                      <w:r w:rsidRPr="00563FF5">
                        <w:rPr>
                          <w:rFonts w:ascii="Times New Roman" w:hAnsi="Times New Roman" w:cs="Times New Roman"/>
                          <w:i/>
                          <w:iCs/>
                          <w:sz w:val="24"/>
                          <w:szCs w:val="24"/>
                        </w:rPr>
                        <w:t>)</w:t>
                      </w:r>
                    </w:p>
                  </w:txbxContent>
                </v:textbox>
                <w10:wrap type="square"/>
              </v:shape>
            </w:pict>
          </mc:Fallback>
        </mc:AlternateContent>
      </w:r>
    </w:p>
    <w:p w14:paraId="3CBF949C" w14:textId="7843B814" w:rsidR="00D0722E" w:rsidRPr="00BF32A4" w:rsidRDefault="00563FF5" w:rsidP="003B6F72">
      <w:pPr>
        <w:ind w:left="360"/>
        <w:jc w:val="both"/>
        <w:rPr>
          <w:rFonts w:ascii="Times New Roman" w:hAnsi="Times New Roman" w:cs="Times New Roman"/>
          <w:sz w:val="24"/>
          <w:szCs w:val="24"/>
          <w:lang w:val="kk-KZ"/>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792384" behindDoc="0" locked="0" layoutInCell="1" allowOverlap="1" wp14:anchorId="09C26C69" wp14:editId="2D64F1DE">
                <wp:simplePos x="0" y="0"/>
                <wp:positionH relativeFrom="column">
                  <wp:posOffset>420922</wp:posOffset>
                </wp:positionH>
                <wp:positionV relativeFrom="paragraph">
                  <wp:posOffset>250190</wp:posOffset>
                </wp:positionV>
                <wp:extent cx="2409190" cy="1542415"/>
                <wp:effectExtent l="0" t="0" r="10160" b="19685"/>
                <wp:wrapNone/>
                <wp:docPr id="7189" name="Rectangle 7189"/>
                <wp:cNvGraphicFramePr/>
                <a:graphic xmlns:a="http://schemas.openxmlformats.org/drawingml/2006/main">
                  <a:graphicData uri="http://schemas.microsoft.com/office/word/2010/wordprocessingShape">
                    <wps:wsp>
                      <wps:cNvSpPr/>
                      <wps:spPr>
                        <a:xfrm>
                          <a:off x="0" y="0"/>
                          <a:ext cx="2409190" cy="1542415"/>
                        </a:xfrm>
                        <a:prstGeom prst="rect">
                          <a:avLst/>
                        </a:prstGeom>
                        <a:solidFill>
                          <a:schemeClr val="accent2">
                            <a:lumMod val="60000"/>
                            <a:lumOff val="40000"/>
                          </a:schemeClr>
                        </a:solidFill>
                        <a:ln w="25400">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ECE757" w14:textId="77777777" w:rsidR="00263AD2" w:rsidRDefault="00263AD2" w:rsidP="004B552E">
                            <w:pPr>
                              <w:jc w:val="center"/>
                              <w:rPr>
                                <w:rFonts w:ascii="Times New Roman" w:hAnsi="Times New Roman" w:cs="Times New Roman"/>
                                <w:color w:val="000000" w:themeColor="text1"/>
                                <w:sz w:val="24"/>
                                <w:szCs w:val="24"/>
                                <w:lang w:val="ru-RU"/>
                              </w:rPr>
                            </w:pPr>
                          </w:p>
                          <w:p w14:paraId="562C8DFB" w14:textId="4F2B8728" w:rsidR="00263AD2" w:rsidRPr="004B552E" w:rsidRDefault="00263AD2" w:rsidP="004B552E">
                            <w:pPr>
                              <w:jc w:val="center"/>
                              <w:rPr>
                                <w:rFonts w:ascii="Times New Roman" w:hAnsi="Times New Roman" w:cs="Times New Roman"/>
                                <w:color w:val="000000" w:themeColor="text1"/>
                                <w:sz w:val="24"/>
                                <w:szCs w:val="24"/>
                                <w:lang w:val="ru-RU"/>
                              </w:rPr>
                            </w:pPr>
                            <w:r w:rsidRPr="004B552E">
                              <w:rPr>
                                <w:rFonts w:ascii="Times New Roman" w:hAnsi="Times New Roman" w:cs="Times New Roman"/>
                                <w:color w:val="000000" w:themeColor="text1"/>
                                <w:sz w:val="24"/>
                                <w:szCs w:val="24"/>
                                <w:lang w:val="ru-RU"/>
                              </w:rPr>
                              <w:t>М</w:t>
                            </w:r>
                            <w:proofErr w:type="spellStart"/>
                            <w:r w:rsidRPr="004B552E">
                              <w:rPr>
                                <w:rFonts w:ascii="Times New Roman" w:hAnsi="Times New Roman" w:cs="Times New Roman"/>
                                <w:color w:val="000000" w:themeColor="text1"/>
                                <w:sz w:val="24"/>
                                <w:szCs w:val="24"/>
                              </w:rPr>
                              <w:t>аңызды</w:t>
                            </w:r>
                            <w:proofErr w:type="spellEnd"/>
                            <w:r w:rsidRPr="004B552E">
                              <w:rPr>
                                <w:rFonts w:ascii="Times New Roman" w:hAnsi="Times New Roman" w:cs="Times New Roman"/>
                                <w:color w:val="000000" w:themeColor="text1"/>
                                <w:sz w:val="24"/>
                                <w:szCs w:val="24"/>
                              </w:rPr>
                              <w:t xml:space="preserve"> </w:t>
                            </w:r>
                            <w:proofErr w:type="spellStart"/>
                            <w:r w:rsidRPr="004B552E">
                              <w:rPr>
                                <w:rFonts w:ascii="Times New Roman" w:hAnsi="Times New Roman" w:cs="Times New Roman"/>
                                <w:color w:val="000000" w:themeColor="text1"/>
                                <w:sz w:val="24"/>
                                <w:szCs w:val="24"/>
                              </w:rPr>
                              <w:t>емес</w:t>
                            </w:r>
                            <w:proofErr w:type="spellEnd"/>
                            <w:r w:rsidRPr="004B552E">
                              <w:rPr>
                                <w:rFonts w:ascii="Times New Roman" w:hAnsi="Times New Roman" w:cs="Times New Roman"/>
                                <w:color w:val="000000" w:themeColor="text1"/>
                                <w:sz w:val="24"/>
                                <w:szCs w:val="24"/>
                                <w:lang w:val="ru-RU"/>
                              </w:rPr>
                              <w:t xml:space="preserve"> </w:t>
                            </w:r>
                            <w:proofErr w:type="spellStart"/>
                            <w:r w:rsidRPr="004B552E">
                              <w:rPr>
                                <w:rFonts w:ascii="Times New Roman" w:hAnsi="Times New Roman" w:cs="Times New Roman"/>
                                <w:color w:val="000000" w:themeColor="text1"/>
                                <w:sz w:val="24"/>
                                <w:szCs w:val="24"/>
                                <w:lang w:val="ru-RU"/>
                              </w:rPr>
                              <w:t>стейкхолд</w:t>
                            </w:r>
                            <w:r>
                              <w:rPr>
                                <w:rFonts w:ascii="Times New Roman" w:hAnsi="Times New Roman" w:cs="Times New Roman"/>
                                <w:color w:val="000000" w:themeColor="text1"/>
                                <w:sz w:val="24"/>
                                <w:szCs w:val="24"/>
                                <w:lang w:val="ru-RU"/>
                              </w:rPr>
                              <w:t>е</w:t>
                            </w:r>
                            <w:r w:rsidRPr="004B552E">
                              <w:rPr>
                                <w:rFonts w:ascii="Times New Roman" w:hAnsi="Times New Roman" w:cs="Times New Roman"/>
                                <w:color w:val="000000" w:themeColor="text1"/>
                                <w:sz w:val="24"/>
                                <w:szCs w:val="24"/>
                                <w:lang w:val="ru-RU"/>
                              </w:rPr>
                              <w:t>рлер</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9C26C69" id="Rectangle 7189" o:spid="_x0000_s1067" style="position:absolute;left:0;text-align:left;margin-left:33.15pt;margin-top:19.7pt;width:189.7pt;height:121.45pt;z-index:251792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" fillcolor="#f4b083 [1941]" strokecolor="#c45911 [2405]" strokeweight="2pt">
                <v:textbox>
                  <w:txbxContent>
                    <w:p w14:paraId="53ECE757" w14:textId="77777777" w:rsidR="00263AD2" w:rsidRDefault="00263AD2" w:rsidP="004B552E">
                      <w:pPr>
                        <w:jc w:val="center"/>
                        <w:rPr>
                          <w:rFonts w:ascii="Times New Roman" w:hAnsi="Times New Roman" w:cs="Times New Roman"/>
                          <w:color w:val="000000" w:themeColor="text1"/>
                          <w:sz w:val="24"/>
                          <w:szCs w:val="24"/>
                          <w:lang w:val="ru-RU"/>
                        </w:rPr>
                      </w:pPr>
                    </w:p>
                    <w:p w14:paraId="562C8DFB" w14:textId="4F2B8728" w:rsidR="00263AD2" w:rsidRPr="004B552E" w:rsidRDefault="00263AD2" w:rsidP="004B552E">
                      <w:pPr>
                        <w:jc w:val="center"/>
                        <w:rPr>
                          <w:rFonts w:ascii="Times New Roman" w:hAnsi="Times New Roman" w:cs="Times New Roman"/>
                          <w:color w:val="000000" w:themeColor="text1"/>
                          <w:sz w:val="24"/>
                          <w:szCs w:val="24"/>
                          <w:lang w:val="ru-RU"/>
                        </w:rPr>
                      </w:pPr>
                      <w:r w:rsidRPr="004B552E">
                        <w:rPr>
                          <w:rFonts w:ascii="Times New Roman" w:hAnsi="Times New Roman" w:cs="Times New Roman"/>
                          <w:color w:val="000000" w:themeColor="text1"/>
                          <w:sz w:val="24"/>
                          <w:szCs w:val="24"/>
                          <w:lang w:val="ru-RU"/>
                        </w:rPr>
                        <w:t>М</w:t>
                      </w:r>
                      <w:proofErr w:type="spellStart"/>
                      <w:r w:rsidRPr="004B552E">
                        <w:rPr>
                          <w:rFonts w:ascii="Times New Roman" w:hAnsi="Times New Roman" w:cs="Times New Roman"/>
                          <w:color w:val="000000" w:themeColor="text1"/>
                          <w:sz w:val="24"/>
                          <w:szCs w:val="24"/>
                        </w:rPr>
                        <w:t>аңызды</w:t>
                      </w:r>
                      <w:proofErr w:type="spellEnd"/>
                      <w:r w:rsidRPr="004B552E">
                        <w:rPr>
                          <w:rFonts w:ascii="Times New Roman" w:hAnsi="Times New Roman" w:cs="Times New Roman"/>
                          <w:color w:val="000000" w:themeColor="text1"/>
                          <w:sz w:val="24"/>
                          <w:szCs w:val="24"/>
                        </w:rPr>
                        <w:t xml:space="preserve"> </w:t>
                      </w:r>
                      <w:proofErr w:type="spellStart"/>
                      <w:r w:rsidRPr="004B552E">
                        <w:rPr>
                          <w:rFonts w:ascii="Times New Roman" w:hAnsi="Times New Roman" w:cs="Times New Roman"/>
                          <w:color w:val="000000" w:themeColor="text1"/>
                          <w:sz w:val="24"/>
                          <w:szCs w:val="24"/>
                        </w:rPr>
                        <w:t>емес</w:t>
                      </w:r>
                      <w:proofErr w:type="spellEnd"/>
                      <w:r w:rsidRPr="004B552E">
                        <w:rPr>
                          <w:rFonts w:ascii="Times New Roman" w:hAnsi="Times New Roman" w:cs="Times New Roman"/>
                          <w:color w:val="000000" w:themeColor="text1"/>
                          <w:sz w:val="24"/>
                          <w:szCs w:val="24"/>
                          <w:lang w:val="ru-RU"/>
                        </w:rPr>
                        <w:t xml:space="preserve"> </w:t>
                      </w:r>
                      <w:proofErr w:type="spellStart"/>
                      <w:r w:rsidRPr="004B552E">
                        <w:rPr>
                          <w:rFonts w:ascii="Times New Roman" w:hAnsi="Times New Roman" w:cs="Times New Roman"/>
                          <w:color w:val="000000" w:themeColor="text1"/>
                          <w:sz w:val="24"/>
                          <w:szCs w:val="24"/>
                          <w:lang w:val="ru-RU"/>
                        </w:rPr>
                        <w:t>стейкхолд</w:t>
                      </w:r>
                      <w:r>
                        <w:rPr>
                          <w:rFonts w:ascii="Times New Roman" w:hAnsi="Times New Roman" w:cs="Times New Roman"/>
                          <w:color w:val="000000" w:themeColor="text1"/>
                          <w:sz w:val="24"/>
                          <w:szCs w:val="24"/>
                          <w:lang w:val="ru-RU"/>
                        </w:rPr>
                        <w:t>е</w:t>
                      </w:r>
                      <w:r w:rsidRPr="004B552E">
                        <w:rPr>
                          <w:rFonts w:ascii="Times New Roman" w:hAnsi="Times New Roman" w:cs="Times New Roman"/>
                          <w:color w:val="000000" w:themeColor="text1"/>
                          <w:sz w:val="24"/>
                          <w:szCs w:val="24"/>
                          <w:lang w:val="ru-RU"/>
                        </w:rPr>
                        <w:t>рлер</w:t>
                      </w:r>
                      <w:proofErr w:type="spellEnd"/>
                    </w:p>
                  </w:txbxContent>
                </v:textbox>
              </v:rect>
            </w:pict>
          </mc:Fallback>
        </mc:AlternateContent>
      </w:r>
      <w:r w:rsidR="00D0722E"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796480" behindDoc="0" locked="0" layoutInCell="1" allowOverlap="1" wp14:anchorId="67F19938" wp14:editId="031451EF">
                <wp:simplePos x="0" y="0"/>
                <wp:positionH relativeFrom="column">
                  <wp:posOffset>2830057</wp:posOffset>
                </wp:positionH>
                <wp:positionV relativeFrom="paragraph">
                  <wp:posOffset>250190</wp:posOffset>
                </wp:positionV>
                <wp:extent cx="2416810" cy="1542415"/>
                <wp:effectExtent l="0" t="0" r="21590" b="19685"/>
                <wp:wrapNone/>
                <wp:docPr id="7202" name="Rectangle 7202"/>
                <wp:cNvGraphicFramePr/>
                <a:graphic xmlns:a="http://schemas.openxmlformats.org/drawingml/2006/main">
                  <a:graphicData uri="http://schemas.microsoft.com/office/word/2010/wordprocessingShape">
                    <wps:wsp>
                      <wps:cNvSpPr/>
                      <wps:spPr>
                        <a:xfrm>
                          <a:off x="0" y="0"/>
                          <a:ext cx="2416810" cy="1542415"/>
                        </a:xfrm>
                        <a:prstGeom prst="rect">
                          <a:avLst/>
                        </a:prstGeom>
                        <a:solidFill>
                          <a:schemeClr val="accent2">
                            <a:lumMod val="60000"/>
                            <a:lumOff val="40000"/>
                          </a:schemeClr>
                        </a:solidFill>
                        <a:ln w="25400">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30B35A" w14:textId="24DE6A03" w:rsidR="00263AD2" w:rsidRDefault="00263AD2" w:rsidP="004B552E">
                            <w:pPr>
                              <w:jc w:val="center"/>
                              <w:rPr>
                                <w:rFonts w:ascii="Times New Roman" w:hAnsi="Times New Roman" w:cs="Times New Roman"/>
                                <w:color w:val="000000" w:themeColor="text1"/>
                                <w:sz w:val="24"/>
                                <w:szCs w:val="24"/>
                              </w:rPr>
                            </w:pPr>
                            <w:r w:rsidRPr="004B552E">
                              <w:rPr>
                                <w:rFonts w:ascii="Times New Roman" w:hAnsi="Times New Roman" w:cs="Times New Roman"/>
                                <w:noProof/>
                                <w:color w:val="000000" w:themeColor="text1"/>
                                <w:sz w:val="24"/>
                                <w:szCs w:val="24"/>
                                <w:lang w:val="ru-RU" w:eastAsia="ru-RU"/>
                              </w:rPr>
                              <w:drawing>
                                <wp:inline distT="0" distB="0" distL="0" distR="0" wp14:anchorId="5EBC5789" wp14:editId="3F2098C7">
                                  <wp:extent cx="182880" cy="198755"/>
                                  <wp:effectExtent l="0" t="0" r="7620" b="0"/>
                                  <wp:docPr id="7214" name="Picture 7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2880" cy="198755"/>
                                          </a:xfrm>
                                          <a:prstGeom prst="rect">
                                            <a:avLst/>
                                          </a:prstGeom>
                                          <a:noFill/>
                                          <a:ln>
                                            <a:noFill/>
                                          </a:ln>
                                        </pic:spPr>
                                      </pic:pic>
                                    </a:graphicData>
                                  </a:graphic>
                                </wp:inline>
                              </w:drawing>
                            </w:r>
                            <w:r w:rsidRPr="004B552E">
                              <w:rPr>
                                <w:rFonts w:ascii="Times New Roman" w:hAnsi="Times New Roman" w:cs="Times New Roman"/>
                                <w:noProof/>
                                <w:color w:val="000000" w:themeColor="text1"/>
                                <w:sz w:val="24"/>
                                <w:szCs w:val="24"/>
                                <w:lang w:val="ru-RU" w:eastAsia="ru-RU"/>
                              </w:rPr>
                              <w:drawing>
                                <wp:inline distT="0" distB="0" distL="0" distR="0" wp14:anchorId="61B72D17" wp14:editId="42D29D04">
                                  <wp:extent cx="182880" cy="198755"/>
                                  <wp:effectExtent l="0" t="0" r="7620" b="0"/>
                                  <wp:docPr id="7215" name="Picture 7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2880" cy="198755"/>
                                          </a:xfrm>
                                          <a:prstGeom prst="rect">
                                            <a:avLst/>
                                          </a:prstGeom>
                                          <a:noFill/>
                                          <a:ln>
                                            <a:noFill/>
                                          </a:ln>
                                        </pic:spPr>
                                      </pic:pic>
                                    </a:graphicData>
                                  </a:graphic>
                                </wp:inline>
                              </w:drawing>
                            </w:r>
                          </w:p>
                          <w:p w14:paraId="6ACE3000" w14:textId="352024CE" w:rsidR="00263AD2" w:rsidRPr="004B552E" w:rsidRDefault="00263AD2" w:rsidP="004B552E">
                            <w:pPr>
                              <w:jc w:val="center"/>
                              <w:rPr>
                                <w:rFonts w:ascii="Times New Roman" w:hAnsi="Times New Roman" w:cs="Times New Roman"/>
                                <w:color w:val="000000" w:themeColor="text1"/>
                                <w:sz w:val="24"/>
                                <w:szCs w:val="24"/>
                              </w:rPr>
                            </w:pPr>
                            <w:proofErr w:type="spellStart"/>
                            <w:r w:rsidRPr="004B552E">
                              <w:rPr>
                                <w:rFonts w:ascii="Times New Roman" w:hAnsi="Times New Roman" w:cs="Times New Roman"/>
                                <w:color w:val="000000" w:themeColor="text1"/>
                                <w:sz w:val="24"/>
                                <w:szCs w:val="24"/>
                              </w:rPr>
                              <w:t>Стейкхолдерлерге</w:t>
                            </w:r>
                            <w:proofErr w:type="spellEnd"/>
                            <w:r w:rsidRPr="004B552E">
                              <w:rPr>
                                <w:rFonts w:ascii="Times New Roman" w:hAnsi="Times New Roman" w:cs="Times New Roman"/>
                                <w:color w:val="000000" w:themeColor="text1"/>
                                <w:sz w:val="24"/>
                                <w:szCs w:val="24"/>
                              </w:rPr>
                              <w:t xml:space="preserve"> </w:t>
                            </w:r>
                            <w:proofErr w:type="spellStart"/>
                            <w:r w:rsidRPr="004B552E">
                              <w:rPr>
                                <w:rFonts w:ascii="Times New Roman" w:hAnsi="Times New Roman" w:cs="Times New Roman"/>
                                <w:color w:val="000000" w:themeColor="text1"/>
                                <w:sz w:val="24"/>
                                <w:szCs w:val="24"/>
                              </w:rPr>
                              <w:t>мұқият</w:t>
                            </w:r>
                            <w:proofErr w:type="spellEnd"/>
                            <w:r w:rsidRPr="004B552E">
                              <w:rPr>
                                <w:rFonts w:ascii="Times New Roman" w:hAnsi="Times New Roman" w:cs="Times New Roman"/>
                                <w:color w:val="000000" w:themeColor="text1"/>
                                <w:sz w:val="24"/>
                                <w:szCs w:val="24"/>
                              </w:rPr>
                              <w:t xml:space="preserve"> </w:t>
                            </w:r>
                            <w:proofErr w:type="spellStart"/>
                            <w:r w:rsidRPr="004B552E">
                              <w:rPr>
                                <w:rFonts w:ascii="Times New Roman" w:hAnsi="Times New Roman" w:cs="Times New Roman"/>
                                <w:color w:val="000000" w:themeColor="text1"/>
                                <w:sz w:val="24"/>
                                <w:szCs w:val="24"/>
                              </w:rPr>
                              <w:t>қарау</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7F19938" id="Rectangle 7202" o:spid="_x0000_s1068" style="position:absolute;left:0;text-align:left;margin-left:222.85pt;margin-top:19.7pt;width:190.3pt;height:121.45pt;z-index:251796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" fillcolor="#f4b083 [1941]" strokecolor="#c45911 [2405]" strokeweight="2pt">
                <v:textbox>
                  <w:txbxContent>
                    <w:p w14:paraId="2D30B35A" w14:textId="24DE6A03" w:rsidR="00263AD2" w:rsidRDefault="00263AD2" w:rsidP="004B552E">
                      <w:pPr>
                        <w:jc w:val="center"/>
                        <w:rPr>
                          <w:rFonts w:ascii="Times New Roman" w:hAnsi="Times New Roman" w:cs="Times New Roman"/>
                          <w:color w:val="000000" w:themeColor="text1"/>
                          <w:sz w:val="24"/>
                          <w:szCs w:val="24"/>
                        </w:rPr>
                      </w:pPr>
                      <w:r w:rsidRPr="004B552E">
                        <w:rPr>
                          <w:rFonts w:ascii="Times New Roman" w:hAnsi="Times New Roman" w:cs="Times New Roman"/>
                          <w:noProof/>
                          <w:color w:val="000000" w:themeColor="text1"/>
                          <w:sz w:val="24"/>
                          <w:szCs w:val="24"/>
                          <w:lang w:val="ru-RU" w:eastAsia="ru-RU"/>
                        </w:rPr>
                        <w:drawing>
                          <wp:inline distT="0" distB="0" distL="0" distR="0" wp14:anchorId="5EBC5789" wp14:editId="3F2098C7">
                            <wp:extent cx="182880" cy="198755"/>
                            <wp:effectExtent l="0" t="0" r="7620" b="0"/>
                            <wp:docPr id="7214" name="Picture 7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2880" cy="198755"/>
                                    </a:xfrm>
                                    <a:prstGeom prst="rect">
                                      <a:avLst/>
                                    </a:prstGeom>
                                    <a:noFill/>
                                    <a:ln>
                                      <a:noFill/>
                                    </a:ln>
                                  </pic:spPr>
                                </pic:pic>
                              </a:graphicData>
                            </a:graphic>
                          </wp:inline>
                        </w:drawing>
                      </w:r>
                      <w:r w:rsidRPr="004B552E">
                        <w:rPr>
                          <w:rFonts w:ascii="Times New Roman" w:hAnsi="Times New Roman" w:cs="Times New Roman"/>
                          <w:noProof/>
                          <w:color w:val="000000" w:themeColor="text1"/>
                          <w:sz w:val="24"/>
                          <w:szCs w:val="24"/>
                          <w:lang w:val="ru-RU" w:eastAsia="ru-RU"/>
                        </w:rPr>
                        <w:drawing>
                          <wp:inline distT="0" distB="0" distL="0" distR="0" wp14:anchorId="61B72D17" wp14:editId="42D29D04">
                            <wp:extent cx="182880" cy="198755"/>
                            <wp:effectExtent l="0" t="0" r="7620" b="0"/>
                            <wp:docPr id="7215" name="Picture 7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2880" cy="198755"/>
                                    </a:xfrm>
                                    <a:prstGeom prst="rect">
                                      <a:avLst/>
                                    </a:prstGeom>
                                    <a:noFill/>
                                    <a:ln>
                                      <a:noFill/>
                                    </a:ln>
                                  </pic:spPr>
                                </pic:pic>
                              </a:graphicData>
                            </a:graphic>
                          </wp:inline>
                        </w:drawing>
                      </w:r>
                    </w:p>
                    <w:p w14:paraId="6ACE3000" w14:textId="352024CE" w:rsidR="00263AD2" w:rsidRPr="004B552E" w:rsidRDefault="00263AD2" w:rsidP="004B552E">
                      <w:pPr>
                        <w:jc w:val="center"/>
                        <w:rPr>
                          <w:rFonts w:ascii="Times New Roman" w:hAnsi="Times New Roman" w:cs="Times New Roman"/>
                          <w:color w:val="000000" w:themeColor="text1"/>
                          <w:sz w:val="24"/>
                          <w:szCs w:val="24"/>
                        </w:rPr>
                      </w:pPr>
                      <w:proofErr w:type="spellStart"/>
                      <w:r w:rsidRPr="004B552E">
                        <w:rPr>
                          <w:rFonts w:ascii="Times New Roman" w:hAnsi="Times New Roman" w:cs="Times New Roman"/>
                          <w:color w:val="000000" w:themeColor="text1"/>
                          <w:sz w:val="24"/>
                          <w:szCs w:val="24"/>
                        </w:rPr>
                        <w:t>Стейкхолдерлерге</w:t>
                      </w:r>
                      <w:proofErr w:type="spellEnd"/>
                      <w:r w:rsidRPr="004B552E">
                        <w:rPr>
                          <w:rFonts w:ascii="Times New Roman" w:hAnsi="Times New Roman" w:cs="Times New Roman"/>
                          <w:color w:val="000000" w:themeColor="text1"/>
                          <w:sz w:val="24"/>
                          <w:szCs w:val="24"/>
                        </w:rPr>
                        <w:t xml:space="preserve"> </w:t>
                      </w:r>
                      <w:proofErr w:type="spellStart"/>
                      <w:r w:rsidRPr="004B552E">
                        <w:rPr>
                          <w:rFonts w:ascii="Times New Roman" w:hAnsi="Times New Roman" w:cs="Times New Roman"/>
                          <w:color w:val="000000" w:themeColor="text1"/>
                          <w:sz w:val="24"/>
                          <w:szCs w:val="24"/>
                        </w:rPr>
                        <w:t>мұқият</w:t>
                      </w:r>
                      <w:proofErr w:type="spellEnd"/>
                      <w:r w:rsidRPr="004B552E">
                        <w:rPr>
                          <w:rFonts w:ascii="Times New Roman" w:hAnsi="Times New Roman" w:cs="Times New Roman"/>
                          <w:color w:val="000000" w:themeColor="text1"/>
                          <w:sz w:val="24"/>
                          <w:szCs w:val="24"/>
                        </w:rPr>
                        <w:t xml:space="preserve"> </w:t>
                      </w:r>
                      <w:proofErr w:type="spellStart"/>
                      <w:r w:rsidRPr="004B552E">
                        <w:rPr>
                          <w:rFonts w:ascii="Times New Roman" w:hAnsi="Times New Roman" w:cs="Times New Roman"/>
                          <w:color w:val="000000" w:themeColor="text1"/>
                          <w:sz w:val="24"/>
                          <w:szCs w:val="24"/>
                        </w:rPr>
                        <w:t>қарау</w:t>
                      </w:r>
                      <w:proofErr w:type="spellEnd"/>
                    </w:p>
                  </w:txbxContent>
                </v:textbox>
              </v:rect>
            </w:pict>
          </mc:Fallback>
        </mc:AlternateContent>
      </w:r>
    </w:p>
    <w:p w14:paraId="67E50A21" w14:textId="1B509CB7" w:rsidR="00D0722E" w:rsidRPr="00BF32A4" w:rsidRDefault="00D0722E" w:rsidP="003B6F72">
      <w:pPr>
        <w:ind w:left="360"/>
        <w:jc w:val="both"/>
        <w:rPr>
          <w:rFonts w:ascii="Times New Roman" w:hAnsi="Times New Roman" w:cs="Times New Roman"/>
          <w:sz w:val="24"/>
          <w:szCs w:val="24"/>
          <w:lang w:val="kk-KZ"/>
        </w:rPr>
      </w:pPr>
    </w:p>
    <w:p w14:paraId="386633E2" w14:textId="51110B35" w:rsidR="00D0722E" w:rsidRPr="00BF32A4" w:rsidRDefault="004B552E" w:rsidP="003B6F72">
      <w:pPr>
        <w:ind w:left="360"/>
        <w:jc w:val="both"/>
        <w:rPr>
          <w:rFonts w:ascii="Times New Roman" w:hAnsi="Times New Roman" w:cs="Times New Roman"/>
          <w:sz w:val="24"/>
          <w:szCs w:val="24"/>
          <w:lang w:val="kk-KZ"/>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804672" behindDoc="0" locked="0" layoutInCell="1" allowOverlap="1" wp14:anchorId="15897F35" wp14:editId="63DDDF1F">
                <wp:simplePos x="0" y="0"/>
                <wp:positionH relativeFrom="column">
                  <wp:posOffset>1637968</wp:posOffset>
                </wp:positionH>
                <wp:positionV relativeFrom="paragraph">
                  <wp:posOffset>161732</wp:posOffset>
                </wp:positionV>
                <wp:extent cx="174431" cy="182410"/>
                <wp:effectExtent l="0" t="0" r="16510" b="27305"/>
                <wp:wrapNone/>
                <wp:docPr id="7213" name="Oval 7213"/>
                <wp:cNvGraphicFramePr/>
                <a:graphic xmlns:a="http://schemas.openxmlformats.org/drawingml/2006/main">
                  <a:graphicData uri="http://schemas.microsoft.com/office/word/2010/wordprocessingShape">
                    <wps:wsp>
                      <wps:cNvSpPr/>
                      <wps:spPr>
                        <a:xfrm>
                          <a:off x="0" y="0"/>
                          <a:ext cx="174431" cy="182410"/>
                        </a:xfrm>
                        <a:prstGeom prst="ellipse">
                          <a:avLst/>
                        </a:prstGeom>
                        <a:solidFill>
                          <a:schemeClr val="accent2">
                            <a:lumMod val="75000"/>
                          </a:schemeClr>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E623A1" id="Oval 7213" o:spid="_x0000_s1026" style="position:absolute;margin-left:128.95pt;margin-top:12.75pt;width:13.75pt;height:14.3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" fillcolor="#c45911 [2405]" strokecolor="#c45911 [2405]" strokeweight="1pt">
                <v:stroke joinstyle="miter"/>
              </v:oval>
            </w:pict>
          </mc:Fallback>
        </mc:AlternateContent>
      </w:r>
    </w:p>
    <w:p w14:paraId="6DBC60F9" w14:textId="16FDB2AE" w:rsidR="007E1B38" w:rsidRPr="00BF32A4" w:rsidRDefault="007E1B38" w:rsidP="003B6F72">
      <w:pPr>
        <w:ind w:left="360"/>
        <w:jc w:val="both"/>
        <w:rPr>
          <w:rFonts w:ascii="Times New Roman" w:hAnsi="Times New Roman" w:cs="Times New Roman"/>
          <w:sz w:val="24"/>
          <w:szCs w:val="24"/>
          <w:lang w:val="kk-KZ"/>
        </w:rPr>
      </w:pPr>
    </w:p>
    <w:p w14:paraId="6EE115E8" w14:textId="133771AF" w:rsidR="007E1B38" w:rsidRPr="00BF32A4" w:rsidRDefault="007E1B38" w:rsidP="003B6F72">
      <w:pPr>
        <w:ind w:left="360"/>
        <w:jc w:val="both"/>
        <w:rPr>
          <w:rFonts w:ascii="Times New Roman" w:hAnsi="Times New Roman" w:cs="Times New Roman"/>
          <w:sz w:val="24"/>
          <w:szCs w:val="24"/>
          <w:lang w:val="kk-KZ"/>
        </w:rPr>
      </w:pPr>
    </w:p>
    <w:p w14:paraId="075C7FEA" w14:textId="108B12A4" w:rsidR="00D0722E" w:rsidRPr="00BF32A4" w:rsidRDefault="00D0722E" w:rsidP="003B6F72">
      <w:pPr>
        <w:ind w:left="360"/>
        <w:jc w:val="both"/>
        <w:rPr>
          <w:rFonts w:ascii="Times New Roman" w:hAnsi="Times New Roman" w:cs="Times New Roman"/>
          <w:sz w:val="24"/>
          <w:szCs w:val="24"/>
          <w:lang w:val="kk-KZ"/>
        </w:rPr>
      </w:pPr>
    </w:p>
    <w:p w14:paraId="4C126363" w14:textId="2E0D0579" w:rsidR="00233DD0" w:rsidRPr="00C62E14" w:rsidRDefault="00563FF5" w:rsidP="003B6F72">
      <w:pPr>
        <w:ind w:left="360"/>
        <w:jc w:val="both"/>
        <w:rPr>
          <w:rFonts w:ascii="Times New Roman" w:hAnsi="Times New Roman" w:cs="Times New Roman"/>
          <w:sz w:val="24"/>
          <w:szCs w:val="24"/>
          <w:lang w:val="kk-KZ"/>
        </w:rPr>
      </w:pPr>
      <w:r w:rsidRPr="00BF32A4">
        <w:rPr>
          <w:rFonts w:ascii="Times New Roman" w:hAnsi="Times New Roman" w:cs="Times New Roman"/>
          <w:noProof/>
          <w:sz w:val="24"/>
          <w:szCs w:val="24"/>
          <w:lang w:val="ru-RU" w:eastAsia="ru-RU"/>
        </w:rPr>
        <mc:AlternateContent>
          <mc:Choice Requires="wps">
            <w:drawing>
              <wp:anchor distT="45720" distB="45720" distL="114300" distR="114300" simplePos="0" relativeHeight="251803648" behindDoc="0" locked="0" layoutInCell="1" allowOverlap="1" wp14:anchorId="2F19166A" wp14:editId="74E0919D">
                <wp:simplePos x="0" y="0"/>
                <wp:positionH relativeFrom="column">
                  <wp:posOffset>612140</wp:posOffset>
                </wp:positionH>
                <wp:positionV relativeFrom="paragraph">
                  <wp:posOffset>80010</wp:posOffset>
                </wp:positionV>
                <wp:extent cx="4380865" cy="266700"/>
                <wp:effectExtent l="0" t="0" r="635" b="0"/>
                <wp:wrapSquare wrapText="bothSides"/>
                <wp:docPr id="72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0865" cy="266700"/>
                        </a:xfrm>
                        <a:prstGeom prst="rect">
                          <a:avLst/>
                        </a:prstGeom>
                        <a:solidFill>
                          <a:srgbClr val="FFFFFF"/>
                        </a:solidFill>
                        <a:ln w="9525">
                          <a:noFill/>
                          <a:miter lim="800000"/>
                          <a:headEnd/>
                          <a:tailEnd/>
                        </a:ln>
                      </wps:spPr>
                      <wps:txbx>
                        <w:txbxContent>
                          <w:p w14:paraId="6322A580" w14:textId="0BBDEB69" w:rsidR="00263AD2" w:rsidRPr="004B552E" w:rsidRDefault="00263AD2" w:rsidP="00563FF5">
                            <w:pPr>
                              <w:rPr>
                                <w:rFonts w:ascii="Times New Roman" w:hAnsi="Times New Roman" w:cs="Times New Roman"/>
                                <w:i/>
                                <w:iCs/>
                                <w:sz w:val="24"/>
                                <w:szCs w:val="24"/>
                              </w:rPr>
                            </w:pPr>
                            <w:proofErr w:type="spellStart"/>
                            <w:r w:rsidRPr="004B552E">
                              <w:rPr>
                                <w:rFonts w:ascii="Times New Roman" w:hAnsi="Times New Roman" w:cs="Times New Roman"/>
                                <w:i/>
                                <w:iCs/>
                                <w:sz w:val="24"/>
                                <w:szCs w:val="24"/>
                              </w:rPr>
                              <w:t>Стейкхолдердің</w:t>
                            </w:r>
                            <w:proofErr w:type="spellEnd"/>
                            <w:r w:rsidRPr="004B552E">
                              <w:rPr>
                                <w:rFonts w:ascii="Times New Roman" w:hAnsi="Times New Roman" w:cs="Times New Roman"/>
                                <w:i/>
                                <w:iCs/>
                                <w:sz w:val="24"/>
                                <w:szCs w:val="24"/>
                              </w:rPr>
                              <w:t xml:space="preserve"> </w:t>
                            </w:r>
                            <w:proofErr w:type="spellStart"/>
                            <w:r w:rsidRPr="004B552E">
                              <w:rPr>
                                <w:rFonts w:ascii="Times New Roman" w:hAnsi="Times New Roman" w:cs="Times New Roman"/>
                                <w:i/>
                                <w:iCs/>
                                <w:sz w:val="24"/>
                                <w:szCs w:val="24"/>
                              </w:rPr>
                              <w:t>қызығушылығы</w:t>
                            </w:r>
                            <w:proofErr w:type="spellEnd"/>
                            <w:r w:rsidRPr="004B552E">
                              <w:rPr>
                                <w:rFonts w:ascii="Times New Roman" w:hAnsi="Times New Roman" w:cs="Times New Roman"/>
                                <w:i/>
                                <w:iCs/>
                                <w:sz w:val="24"/>
                                <w:szCs w:val="24"/>
                              </w:rPr>
                              <w:t xml:space="preserve"> (</w:t>
                            </w:r>
                            <w:proofErr w:type="spellStart"/>
                            <w:r w:rsidRPr="004B552E">
                              <w:rPr>
                                <w:rFonts w:ascii="Times New Roman" w:hAnsi="Times New Roman" w:cs="Times New Roman"/>
                                <w:i/>
                                <w:iCs/>
                                <w:sz w:val="24"/>
                                <w:szCs w:val="24"/>
                              </w:rPr>
                              <w:t>ұйымға</w:t>
                            </w:r>
                            <w:proofErr w:type="spellEnd"/>
                            <w:r w:rsidRPr="004B552E">
                              <w:rPr>
                                <w:rFonts w:ascii="Times New Roman" w:hAnsi="Times New Roman" w:cs="Times New Roman"/>
                                <w:i/>
                                <w:iCs/>
                                <w:sz w:val="24"/>
                                <w:szCs w:val="24"/>
                              </w:rPr>
                              <w:t xml:space="preserve"> </w:t>
                            </w:r>
                            <w:proofErr w:type="spellStart"/>
                            <w:r w:rsidRPr="004B552E">
                              <w:rPr>
                                <w:rFonts w:ascii="Times New Roman" w:hAnsi="Times New Roman" w:cs="Times New Roman"/>
                                <w:i/>
                                <w:iCs/>
                                <w:sz w:val="24"/>
                                <w:szCs w:val="24"/>
                              </w:rPr>
                              <w:t>әсер</w:t>
                            </w:r>
                            <w:proofErr w:type="spellEnd"/>
                            <w:r w:rsidRPr="004B552E">
                              <w:rPr>
                                <w:rFonts w:ascii="Times New Roman" w:hAnsi="Times New Roman" w:cs="Times New Roman"/>
                                <w:i/>
                                <w:iCs/>
                                <w:sz w:val="24"/>
                                <w:szCs w:val="24"/>
                              </w:rPr>
                              <w:t xml:space="preserve"> </w:t>
                            </w:r>
                            <w:proofErr w:type="spellStart"/>
                            <w:r w:rsidRPr="004B552E">
                              <w:rPr>
                                <w:rFonts w:ascii="Times New Roman" w:hAnsi="Times New Roman" w:cs="Times New Roman"/>
                                <w:i/>
                                <w:iCs/>
                                <w:sz w:val="24"/>
                                <w:szCs w:val="24"/>
                              </w:rPr>
                              <w:t>ету</w:t>
                            </w:r>
                            <w:proofErr w:type="spellEnd"/>
                            <w:r w:rsidRPr="004B552E">
                              <w:rPr>
                                <w:rFonts w:ascii="Times New Roman" w:hAnsi="Times New Roman" w:cs="Times New Roman"/>
                                <w:i/>
                                <w:iCs/>
                                <w:sz w:val="24"/>
                                <w:szCs w:val="24"/>
                                <w:lang w:val="ru-RU"/>
                              </w:rPr>
                              <w:t xml:space="preserve">) </w:t>
                            </w:r>
                            <w:proofErr w:type="spellStart"/>
                            <w:r w:rsidRPr="004B552E">
                              <w:rPr>
                                <w:rFonts w:ascii="Times New Roman" w:hAnsi="Times New Roman" w:cs="Times New Roman"/>
                                <w:i/>
                                <w:iCs/>
                                <w:sz w:val="24"/>
                                <w:szCs w:val="24"/>
                              </w:rPr>
                              <w:t>ниеті</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19166A" id="_x0000_s1069" type="#_x0000_t202" style="position:absolute;left:0;text-align:left;margin-left:48.2pt;margin-top:6.3pt;width:344.95pt;height:21pt;z-index:251803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" stroked="f">
                <v:textbox>
                  <w:txbxContent>
                    <w:p w14:paraId="6322A580" w14:textId="0BBDEB69" w:rsidR="00263AD2" w:rsidRPr="004B552E" w:rsidRDefault="00263AD2" w:rsidP="00563FF5">
                      <w:pPr>
                        <w:rPr>
                          <w:rFonts w:ascii="Times New Roman" w:hAnsi="Times New Roman" w:cs="Times New Roman"/>
                          <w:i/>
                          <w:iCs/>
                          <w:sz w:val="24"/>
                          <w:szCs w:val="24"/>
                        </w:rPr>
                      </w:pPr>
                      <w:proofErr w:type="spellStart"/>
                      <w:r w:rsidRPr="004B552E">
                        <w:rPr>
                          <w:rFonts w:ascii="Times New Roman" w:hAnsi="Times New Roman" w:cs="Times New Roman"/>
                          <w:i/>
                          <w:iCs/>
                          <w:sz w:val="24"/>
                          <w:szCs w:val="24"/>
                        </w:rPr>
                        <w:t>Стейкхолдердің</w:t>
                      </w:r>
                      <w:proofErr w:type="spellEnd"/>
                      <w:r w:rsidRPr="004B552E">
                        <w:rPr>
                          <w:rFonts w:ascii="Times New Roman" w:hAnsi="Times New Roman" w:cs="Times New Roman"/>
                          <w:i/>
                          <w:iCs/>
                          <w:sz w:val="24"/>
                          <w:szCs w:val="24"/>
                        </w:rPr>
                        <w:t xml:space="preserve"> </w:t>
                      </w:r>
                      <w:proofErr w:type="spellStart"/>
                      <w:r w:rsidRPr="004B552E">
                        <w:rPr>
                          <w:rFonts w:ascii="Times New Roman" w:hAnsi="Times New Roman" w:cs="Times New Roman"/>
                          <w:i/>
                          <w:iCs/>
                          <w:sz w:val="24"/>
                          <w:szCs w:val="24"/>
                        </w:rPr>
                        <w:t>қызығушылығы</w:t>
                      </w:r>
                      <w:proofErr w:type="spellEnd"/>
                      <w:r w:rsidRPr="004B552E">
                        <w:rPr>
                          <w:rFonts w:ascii="Times New Roman" w:hAnsi="Times New Roman" w:cs="Times New Roman"/>
                          <w:i/>
                          <w:iCs/>
                          <w:sz w:val="24"/>
                          <w:szCs w:val="24"/>
                        </w:rPr>
                        <w:t xml:space="preserve"> (</w:t>
                      </w:r>
                      <w:proofErr w:type="spellStart"/>
                      <w:r w:rsidRPr="004B552E">
                        <w:rPr>
                          <w:rFonts w:ascii="Times New Roman" w:hAnsi="Times New Roman" w:cs="Times New Roman"/>
                          <w:i/>
                          <w:iCs/>
                          <w:sz w:val="24"/>
                          <w:szCs w:val="24"/>
                        </w:rPr>
                        <w:t>ұйымға</w:t>
                      </w:r>
                      <w:proofErr w:type="spellEnd"/>
                      <w:r w:rsidRPr="004B552E">
                        <w:rPr>
                          <w:rFonts w:ascii="Times New Roman" w:hAnsi="Times New Roman" w:cs="Times New Roman"/>
                          <w:i/>
                          <w:iCs/>
                          <w:sz w:val="24"/>
                          <w:szCs w:val="24"/>
                        </w:rPr>
                        <w:t xml:space="preserve"> </w:t>
                      </w:r>
                      <w:proofErr w:type="spellStart"/>
                      <w:r w:rsidRPr="004B552E">
                        <w:rPr>
                          <w:rFonts w:ascii="Times New Roman" w:hAnsi="Times New Roman" w:cs="Times New Roman"/>
                          <w:i/>
                          <w:iCs/>
                          <w:sz w:val="24"/>
                          <w:szCs w:val="24"/>
                        </w:rPr>
                        <w:t>әсер</w:t>
                      </w:r>
                      <w:proofErr w:type="spellEnd"/>
                      <w:r w:rsidRPr="004B552E">
                        <w:rPr>
                          <w:rFonts w:ascii="Times New Roman" w:hAnsi="Times New Roman" w:cs="Times New Roman"/>
                          <w:i/>
                          <w:iCs/>
                          <w:sz w:val="24"/>
                          <w:szCs w:val="24"/>
                        </w:rPr>
                        <w:t xml:space="preserve"> </w:t>
                      </w:r>
                      <w:proofErr w:type="spellStart"/>
                      <w:r w:rsidRPr="004B552E">
                        <w:rPr>
                          <w:rFonts w:ascii="Times New Roman" w:hAnsi="Times New Roman" w:cs="Times New Roman"/>
                          <w:i/>
                          <w:iCs/>
                          <w:sz w:val="24"/>
                          <w:szCs w:val="24"/>
                        </w:rPr>
                        <w:t>ету</w:t>
                      </w:r>
                      <w:proofErr w:type="spellEnd"/>
                      <w:r w:rsidRPr="004B552E">
                        <w:rPr>
                          <w:rFonts w:ascii="Times New Roman" w:hAnsi="Times New Roman" w:cs="Times New Roman"/>
                          <w:i/>
                          <w:iCs/>
                          <w:sz w:val="24"/>
                          <w:szCs w:val="24"/>
                          <w:lang w:val="ru-RU"/>
                        </w:rPr>
                        <w:t xml:space="preserve">) </w:t>
                      </w:r>
                      <w:proofErr w:type="spellStart"/>
                      <w:r w:rsidRPr="004B552E">
                        <w:rPr>
                          <w:rFonts w:ascii="Times New Roman" w:hAnsi="Times New Roman" w:cs="Times New Roman"/>
                          <w:i/>
                          <w:iCs/>
                          <w:sz w:val="24"/>
                          <w:szCs w:val="24"/>
                        </w:rPr>
                        <w:t>ниеті</w:t>
                      </w:r>
                      <w:proofErr w:type="spellEnd"/>
                    </w:p>
                  </w:txbxContent>
                </v:textbox>
                <w10:wrap type="square"/>
              </v:shape>
            </w:pict>
          </mc:Fallback>
        </mc:AlternateContent>
      </w:r>
    </w:p>
    <w:p w14:paraId="787B9B69" w14:textId="63680368" w:rsidR="00233DD0" w:rsidRPr="00BF32A4" w:rsidRDefault="00233DD0" w:rsidP="003B6F72">
      <w:pPr>
        <w:ind w:left="360"/>
        <w:jc w:val="both"/>
        <w:rPr>
          <w:rFonts w:ascii="Times New Roman" w:hAnsi="Times New Roman" w:cs="Times New Roman"/>
          <w:sz w:val="24"/>
          <w:szCs w:val="24"/>
          <w:lang w:val="kk-KZ"/>
        </w:rPr>
      </w:pPr>
    </w:p>
    <w:p w14:paraId="3906122B" w14:textId="77777777" w:rsidR="00233DD0" w:rsidRPr="00BF32A4" w:rsidRDefault="00233DD0" w:rsidP="003B6F72">
      <w:pPr>
        <w:ind w:left="360"/>
        <w:jc w:val="both"/>
        <w:rPr>
          <w:rFonts w:ascii="Times New Roman" w:hAnsi="Times New Roman" w:cs="Times New Roman"/>
          <w:sz w:val="24"/>
          <w:szCs w:val="24"/>
          <w:lang w:val="kk-KZ"/>
        </w:rPr>
      </w:pPr>
    </w:p>
    <w:p w14:paraId="3B315292" w14:textId="630B76C9" w:rsidR="00820D3D" w:rsidRPr="00BF32A4" w:rsidRDefault="004E7C32" w:rsidP="00005B90">
      <w:pPr>
        <w:ind w:left="360"/>
        <w:jc w:val="both"/>
        <w:rPr>
          <w:rFonts w:ascii="Times New Roman" w:hAnsi="Times New Roman" w:cs="Times New Roman"/>
          <w:noProof/>
          <w:sz w:val="24"/>
          <w:szCs w:val="24"/>
          <w:lang w:val="kk-KZ" w:eastAsia="zh-TW"/>
        </w:rPr>
      </w:pPr>
      <w:r w:rsidRPr="00BF32A4">
        <w:rPr>
          <w:rFonts w:ascii="Times New Roman" w:hAnsi="Times New Roman" w:cs="Times New Roman"/>
          <w:sz w:val="24"/>
          <w:szCs w:val="24"/>
          <w:lang w:val="kk-KZ"/>
        </w:rPr>
        <w:t>Әрі қарай, ТДМ 5 гендерлік теңдік және ТДМ 14 іске асыруда мүдделі тараптарды талдау құралын қалай қолдану керектігін қарастырамыз.</w:t>
      </w:r>
    </w:p>
    <w:p w14:paraId="6E39906A" w14:textId="77777777" w:rsidR="00820D3D" w:rsidRPr="00BF32A4" w:rsidRDefault="00820D3D" w:rsidP="00233DD0">
      <w:pPr>
        <w:keepNext/>
        <w:ind w:left="360"/>
        <w:jc w:val="both"/>
        <w:rPr>
          <w:rFonts w:ascii="Times New Roman" w:hAnsi="Times New Roman" w:cs="Times New Roman"/>
          <w:noProof/>
          <w:sz w:val="24"/>
          <w:szCs w:val="24"/>
          <w:lang w:val="kk-KZ" w:eastAsia="zh-TW"/>
        </w:rPr>
      </w:pPr>
    </w:p>
    <w:p w14:paraId="3166297F" w14:textId="77777777" w:rsidR="00820D3D" w:rsidRPr="00BF32A4" w:rsidRDefault="00820D3D" w:rsidP="00233DD0">
      <w:pPr>
        <w:keepNext/>
        <w:ind w:left="360"/>
        <w:jc w:val="both"/>
        <w:rPr>
          <w:rFonts w:ascii="Times New Roman" w:hAnsi="Times New Roman" w:cs="Times New Roman"/>
          <w:noProof/>
          <w:sz w:val="24"/>
          <w:szCs w:val="24"/>
          <w:lang w:val="kk-KZ" w:eastAsia="zh-TW"/>
        </w:rPr>
      </w:pPr>
    </w:p>
    <w:p w14:paraId="3752B1B2" w14:textId="67BCA8F5" w:rsidR="00820D3D" w:rsidRDefault="00820D3D" w:rsidP="00233DD0">
      <w:pPr>
        <w:keepNext/>
        <w:ind w:left="360"/>
        <w:jc w:val="both"/>
        <w:rPr>
          <w:rFonts w:ascii="Times New Roman" w:hAnsi="Times New Roman" w:cs="Times New Roman"/>
          <w:noProof/>
          <w:sz w:val="24"/>
          <w:szCs w:val="24"/>
          <w:lang w:val="kk-KZ" w:eastAsia="zh-TW"/>
        </w:rPr>
      </w:pPr>
    </w:p>
    <w:p w14:paraId="4BAABEC2" w14:textId="7064E6B3" w:rsidR="00005B90" w:rsidRDefault="00005B90" w:rsidP="00233DD0">
      <w:pPr>
        <w:keepNext/>
        <w:ind w:left="360"/>
        <w:jc w:val="both"/>
        <w:rPr>
          <w:rFonts w:ascii="Times New Roman" w:hAnsi="Times New Roman" w:cs="Times New Roman"/>
          <w:noProof/>
          <w:sz w:val="24"/>
          <w:szCs w:val="24"/>
          <w:lang w:val="kk-KZ" w:eastAsia="zh-TW"/>
        </w:rPr>
      </w:pPr>
    </w:p>
    <w:p w14:paraId="69F35324" w14:textId="36C97E7F" w:rsidR="00005B90" w:rsidRDefault="00005B90" w:rsidP="00233DD0">
      <w:pPr>
        <w:keepNext/>
        <w:ind w:left="360"/>
        <w:jc w:val="both"/>
        <w:rPr>
          <w:rFonts w:ascii="Times New Roman" w:hAnsi="Times New Roman" w:cs="Times New Roman"/>
          <w:noProof/>
          <w:sz w:val="24"/>
          <w:szCs w:val="24"/>
          <w:lang w:val="kk-KZ" w:eastAsia="zh-TW"/>
        </w:rPr>
      </w:pPr>
    </w:p>
    <w:p w14:paraId="6B068F9F" w14:textId="75C0BD85" w:rsidR="00005B90" w:rsidRDefault="00005B90" w:rsidP="00233DD0">
      <w:pPr>
        <w:keepNext/>
        <w:ind w:left="360"/>
        <w:jc w:val="both"/>
        <w:rPr>
          <w:rFonts w:ascii="Times New Roman" w:hAnsi="Times New Roman" w:cs="Times New Roman"/>
          <w:noProof/>
          <w:sz w:val="24"/>
          <w:szCs w:val="24"/>
          <w:lang w:val="kk-KZ" w:eastAsia="zh-TW"/>
        </w:rPr>
      </w:pPr>
    </w:p>
    <w:p w14:paraId="7E3393C5" w14:textId="77777777" w:rsidR="00005B90" w:rsidRPr="00BF32A4" w:rsidRDefault="00005B90" w:rsidP="00233DD0">
      <w:pPr>
        <w:keepNext/>
        <w:ind w:left="360"/>
        <w:jc w:val="both"/>
        <w:rPr>
          <w:rFonts w:ascii="Times New Roman" w:hAnsi="Times New Roman" w:cs="Times New Roman"/>
          <w:noProof/>
          <w:sz w:val="24"/>
          <w:szCs w:val="24"/>
          <w:lang w:val="kk-KZ" w:eastAsia="zh-TW"/>
        </w:rPr>
      </w:pPr>
    </w:p>
    <w:p w14:paraId="7A77DB38" w14:textId="77777777" w:rsidR="00233DD0" w:rsidRPr="00BF32A4" w:rsidRDefault="00233DD0" w:rsidP="00233DD0">
      <w:pPr>
        <w:keepNext/>
        <w:ind w:left="360"/>
        <w:jc w:val="both"/>
        <w:rPr>
          <w:rFonts w:ascii="Times New Roman" w:hAnsi="Times New Roman" w:cs="Times New Roman"/>
          <w:sz w:val="24"/>
          <w:szCs w:val="24"/>
          <w:lang w:val="kk-KZ"/>
        </w:rPr>
      </w:pPr>
    </w:p>
    <w:p w14:paraId="0ACB49E1" w14:textId="77777777" w:rsidR="00820D3D" w:rsidRPr="00C62E14" w:rsidRDefault="00820D3D" w:rsidP="003B6F72">
      <w:pPr>
        <w:ind w:left="360"/>
        <w:jc w:val="both"/>
        <w:rPr>
          <w:rFonts w:ascii="Times New Roman" w:hAnsi="Times New Roman" w:cs="Times New Roman"/>
          <w:sz w:val="24"/>
          <w:szCs w:val="24"/>
          <w:lang w:val="kk-KZ"/>
        </w:rPr>
      </w:pPr>
    </w:p>
    <w:p w14:paraId="33DDF2EA" w14:textId="77777777" w:rsidR="00820D3D" w:rsidRPr="00BF32A4" w:rsidRDefault="00820D3D" w:rsidP="003B6F72">
      <w:pPr>
        <w:ind w:left="360"/>
        <w:jc w:val="both"/>
        <w:rPr>
          <w:rFonts w:ascii="Times New Roman" w:hAnsi="Times New Roman" w:cs="Times New Roman"/>
          <w:sz w:val="24"/>
          <w:szCs w:val="24"/>
          <w:lang w:val="kk-KZ"/>
        </w:rPr>
      </w:pPr>
      <w:r w:rsidRPr="00BF32A4">
        <w:rPr>
          <w:rFonts w:ascii="Times New Roman" w:hAnsi="Times New Roman" w:cs="Times New Roman"/>
          <w:sz w:val="24"/>
          <w:szCs w:val="24"/>
          <w:lang w:val="kk-KZ"/>
        </w:rPr>
        <w:object w:dxaOrig="8925" w:dyaOrig="12631" w14:anchorId="6C2A093E">
          <v:shape id="_x0000_i1026" type="#_x0000_t75" style="width:446.5pt;height:631.5pt" o:ole="">
            <v:imagedata r:id="rId41" o:title=""/>
          </v:shape>
          <o:OLEObject Type="Embed" ProgID="AcroExch.Document.DC" ShapeID="_x0000_i1026" DrawAspect="Content" ObjectID="_1677485431" r:id="rId42"/>
        </w:object>
      </w:r>
    </w:p>
    <w:p w14:paraId="64BCBAFF" w14:textId="77777777" w:rsidR="00820D3D" w:rsidRPr="00BF32A4" w:rsidRDefault="00820D3D" w:rsidP="003B6F72">
      <w:pPr>
        <w:ind w:left="360"/>
        <w:jc w:val="both"/>
        <w:rPr>
          <w:rFonts w:ascii="Times New Roman" w:hAnsi="Times New Roman" w:cs="Times New Roman"/>
          <w:sz w:val="24"/>
          <w:szCs w:val="24"/>
          <w:lang w:val="ru-RU"/>
        </w:rPr>
      </w:pPr>
    </w:p>
    <w:p w14:paraId="375EA71F" w14:textId="77777777" w:rsidR="004E7C32" w:rsidRPr="00005B90" w:rsidRDefault="004E7C32" w:rsidP="004E7C32">
      <w:pPr>
        <w:ind w:left="360"/>
        <w:jc w:val="both"/>
        <w:rPr>
          <w:rFonts w:ascii="Times New Roman" w:hAnsi="Times New Roman" w:cs="Times New Roman"/>
          <w:b/>
          <w:i/>
          <w:sz w:val="28"/>
          <w:szCs w:val="28"/>
          <w:lang w:val="kk-KZ"/>
        </w:rPr>
      </w:pPr>
      <w:r w:rsidRPr="00005B90">
        <w:rPr>
          <w:rFonts w:ascii="Times New Roman" w:hAnsi="Times New Roman" w:cs="Times New Roman"/>
          <w:b/>
          <w:i/>
          <w:sz w:val="28"/>
          <w:szCs w:val="28"/>
          <w:lang w:val="kk-KZ"/>
        </w:rPr>
        <w:lastRenderedPageBreak/>
        <w:t>Практикалық кейс: 1-жағдай бойынша зерттеу: Мүдделі тараптарды талдау және ТДМ 5</w:t>
      </w:r>
    </w:p>
    <w:p w14:paraId="453E2BF9" w14:textId="77777777" w:rsidR="004E7C32" w:rsidRPr="00BF32A4" w:rsidRDefault="00E95841" w:rsidP="004E7C32">
      <w:pPr>
        <w:ind w:left="360"/>
        <w:jc w:val="both"/>
        <w:rPr>
          <w:rFonts w:ascii="Times New Roman" w:hAnsi="Times New Roman" w:cs="Times New Roman"/>
          <w:b/>
          <w:sz w:val="24"/>
          <w:szCs w:val="24"/>
          <w:lang w:val="kk-KZ"/>
        </w:rPr>
      </w:pPr>
      <w:r w:rsidRPr="00BF32A4">
        <w:rPr>
          <w:rFonts w:ascii="Times New Roman" w:hAnsi="Times New Roman" w:cs="Times New Roman"/>
          <w:b/>
          <w:sz w:val="24"/>
          <w:szCs w:val="24"/>
          <w:lang w:val="kk-KZ"/>
        </w:rPr>
        <w:t>Әдістемелік н</w:t>
      </w:r>
      <w:r w:rsidR="004E7C32" w:rsidRPr="00BF32A4">
        <w:rPr>
          <w:rFonts w:ascii="Times New Roman" w:hAnsi="Times New Roman" w:cs="Times New Roman"/>
          <w:b/>
          <w:sz w:val="24"/>
          <w:szCs w:val="24"/>
          <w:lang w:val="kk-KZ"/>
        </w:rPr>
        <w:t>ұсқаулық</w:t>
      </w:r>
    </w:p>
    <w:p w14:paraId="7D29D5E1" w14:textId="11E2C422" w:rsidR="004E7C32" w:rsidRPr="00BF32A4" w:rsidRDefault="00E95841" w:rsidP="004E7C32">
      <w:pPr>
        <w:ind w:left="360"/>
        <w:jc w:val="both"/>
        <w:rPr>
          <w:rFonts w:ascii="Times New Roman" w:hAnsi="Times New Roman" w:cs="Times New Roman"/>
          <w:sz w:val="24"/>
          <w:szCs w:val="24"/>
          <w:lang w:val="kk-KZ"/>
        </w:rPr>
      </w:pPr>
      <w:r w:rsidRPr="00BF32A4">
        <w:rPr>
          <w:rFonts w:ascii="Times New Roman" w:hAnsi="Times New Roman" w:cs="Times New Roman"/>
          <w:sz w:val="24"/>
          <w:szCs w:val="24"/>
          <w:lang w:val="kk-KZ"/>
        </w:rPr>
        <w:t>ТДМ 5</w:t>
      </w:r>
      <w:r w:rsidR="001C6A1E">
        <w:rPr>
          <w:rFonts w:ascii="Times New Roman" w:hAnsi="Times New Roman" w:cs="Times New Roman"/>
          <w:sz w:val="24"/>
          <w:szCs w:val="24"/>
          <w:lang w:val="kk-KZ"/>
        </w:rPr>
        <w:t xml:space="preserve"> ішінде </w:t>
      </w:r>
      <w:r w:rsidRPr="00BF32A4">
        <w:rPr>
          <w:rFonts w:ascii="Times New Roman" w:hAnsi="Times New Roman" w:cs="Times New Roman"/>
          <w:sz w:val="24"/>
          <w:szCs w:val="24"/>
          <w:lang w:val="kk-KZ"/>
        </w:rPr>
        <w:t>міндет</w:t>
      </w:r>
      <w:r w:rsidR="001C6A1E">
        <w:rPr>
          <w:rFonts w:ascii="Times New Roman" w:hAnsi="Times New Roman" w:cs="Times New Roman"/>
          <w:sz w:val="24"/>
          <w:szCs w:val="24"/>
          <w:lang w:val="kk-KZ"/>
        </w:rPr>
        <w:t xml:space="preserve"> </w:t>
      </w:r>
      <w:r w:rsidR="001C6A1E" w:rsidRPr="00BF32A4">
        <w:rPr>
          <w:rFonts w:ascii="Times New Roman" w:hAnsi="Times New Roman" w:cs="Times New Roman"/>
          <w:sz w:val="24"/>
          <w:szCs w:val="24"/>
          <w:lang w:val="kk-KZ"/>
        </w:rPr>
        <w:t>5.2</w:t>
      </w:r>
      <w:r w:rsidR="001C6A1E">
        <w:rPr>
          <w:rFonts w:ascii="Times New Roman" w:hAnsi="Times New Roman" w:cs="Times New Roman"/>
          <w:sz w:val="24"/>
          <w:szCs w:val="24"/>
          <w:lang w:val="kk-KZ"/>
        </w:rPr>
        <w:t xml:space="preserve"> бар</w:t>
      </w:r>
      <w:r w:rsidRPr="00BF32A4">
        <w:rPr>
          <w:rFonts w:ascii="Times New Roman" w:hAnsi="Times New Roman" w:cs="Times New Roman"/>
          <w:sz w:val="24"/>
          <w:szCs w:val="24"/>
          <w:lang w:val="kk-KZ"/>
        </w:rPr>
        <w:t>:</w:t>
      </w:r>
      <w:r w:rsidR="004E7C32" w:rsidRPr="00BF32A4">
        <w:rPr>
          <w:rFonts w:ascii="Times New Roman" w:hAnsi="Times New Roman" w:cs="Times New Roman"/>
          <w:sz w:val="24"/>
          <w:szCs w:val="24"/>
          <w:lang w:val="kk-KZ"/>
        </w:rPr>
        <w:t xml:space="preserve"> «Қоғамдық және жеке саладағы барлық әйелдер мен қыздарға қатысты зорлық-зомбылықтың барлық түрлерін, соның ішінде адам саудасы мен сексуалдық және басқа да қанаушылық нысандарын жою». Осы мақсатқа Қазақстан 5.2.1.2 «хабарланған балаларға қатысты зорлық-зомбылық жағдайларын азайту» қосымша ұлттық индикаторын енгізді.</w:t>
      </w:r>
    </w:p>
    <w:p w14:paraId="48FF248E" w14:textId="77777777" w:rsidR="007E1B38" w:rsidRPr="00BF32A4" w:rsidRDefault="004E7C32" w:rsidP="004E7C32">
      <w:pPr>
        <w:ind w:left="360"/>
        <w:jc w:val="both"/>
        <w:rPr>
          <w:rFonts w:ascii="Times New Roman" w:hAnsi="Times New Roman" w:cs="Times New Roman"/>
          <w:sz w:val="24"/>
          <w:szCs w:val="24"/>
          <w:lang w:val="kk-KZ"/>
        </w:rPr>
      </w:pPr>
      <w:r w:rsidRPr="00BF32A4">
        <w:rPr>
          <w:rFonts w:ascii="Times New Roman" w:hAnsi="Times New Roman" w:cs="Times New Roman"/>
          <w:sz w:val="24"/>
          <w:szCs w:val="24"/>
          <w:lang w:val="kk-KZ"/>
        </w:rPr>
        <w:t>Көрсетілген индикатор бойынша осы тапсырманы орындау үшін біз барлық мүдделі тараптарды анықтап, жоғарыда келтірілген схемаға сәйкес талдау жүргізуіміз керек.</w:t>
      </w:r>
    </w:p>
    <w:p w14:paraId="7F2A3353" w14:textId="77777777" w:rsidR="004E7C32" w:rsidRPr="00BF32A4" w:rsidRDefault="004E7C32" w:rsidP="004E7C32">
      <w:pPr>
        <w:ind w:left="360"/>
        <w:jc w:val="both"/>
        <w:rPr>
          <w:rFonts w:ascii="Times New Roman" w:hAnsi="Times New Roman" w:cs="Times New Roman"/>
          <w:b/>
          <w:sz w:val="24"/>
          <w:szCs w:val="24"/>
          <w:lang w:val="kk-KZ"/>
        </w:rPr>
      </w:pPr>
      <w:r w:rsidRPr="00BF32A4">
        <w:rPr>
          <w:rFonts w:ascii="Times New Roman" w:hAnsi="Times New Roman" w:cs="Times New Roman"/>
          <w:b/>
          <w:sz w:val="24"/>
          <w:szCs w:val="24"/>
          <w:lang w:val="kk-KZ"/>
        </w:rPr>
        <w:t xml:space="preserve">Шағын топтарда жұмыс </w:t>
      </w:r>
      <w:r w:rsidR="00E95841" w:rsidRPr="00BF32A4">
        <w:rPr>
          <w:rFonts w:ascii="Times New Roman" w:hAnsi="Times New Roman" w:cs="Times New Roman"/>
          <w:b/>
          <w:sz w:val="24"/>
          <w:szCs w:val="24"/>
          <w:lang w:val="kk-KZ"/>
        </w:rPr>
        <w:t>жасауға нұсқаулықтар</w:t>
      </w:r>
      <w:r w:rsidRPr="00BF32A4">
        <w:rPr>
          <w:rFonts w:ascii="Times New Roman" w:hAnsi="Times New Roman" w:cs="Times New Roman"/>
          <w:b/>
          <w:sz w:val="24"/>
          <w:szCs w:val="24"/>
          <w:lang w:val="kk-KZ"/>
        </w:rPr>
        <w:t>:</w:t>
      </w:r>
    </w:p>
    <w:p w14:paraId="10FFEBE5" w14:textId="77777777" w:rsidR="004E7C32" w:rsidRPr="00BF32A4" w:rsidRDefault="004E7C32" w:rsidP="00E95841">
      <w:pPr>
        <w:ind w:left="360" w:firstLine="348"/>
        <w:jc w:val="both"/>
        <w:rPr>
          <w:rFonts w:ascii="Times New Roman" w:hAnsi="Times New Roman" w:cs="Times New Roman"/>
          <w:sz w:val="24"/>
          <w:szCs w:val="24"/>
          <w:lang w:val="kk-KZ"/>
        </w:rPr>
      </w:pPr>
      <w:r w:rsidRPr="00BF32A4">
        <w:rPr>
          <w:rFonts w:ascii="Times New Roman" w:hAnsi="Times New Roman" w:cs="Times New Roman"/>
          <w:sz w:val="24"/>
          <w:szCs w:val="24"/>
          <w:lang w:val="kk-KZ"/>
        </w:rPr>
        <w:t>1. Балаларға қатысты осы мәселені шешуге қандай тараптар мүдделі болуы мүмкін және қызығушылық тудыруы мүмкін топтарда талқылаңыз?</w:t>
      </w:r>
    </w:p>
    <w:p w14:paraId="450963AB" w14:textId="77777777" w:rsidR="004E7C32" w:rsidRPr="00BF32A4" w:rsidRDefault="004E7C32" w:rsidP="00E95841">
      <w:pPr>
        <w:ind w:left="360" w:firstLine="348"/>
        <w:jc w:val="both"/>
        <w:rPr>
          <w:rFonts w:ascii="Times New Roman" w:hAnsi="Times New Roman" w:cs="Times New Roman"/>
          <w:sz w:val="24"/>
          <w:szCs w:val="24"/>
          <w:lang w:val="kk-KZ"/>
        </w:rPr>
      </w:pPr>
      <w:r w:rsidRPr="00BF32A4">
        <w:rPr>
          <w:rFonts w:ascii="Times New Roman" w:hAnsi="Times New Roman" w:cs="Times New Roman"/>
          <w:sz w:val="24"/>
          <w:szCs w:val="24"/>
          <w:lang w:val="kk-KZ"/>
        </w:rPr>
        <w:t>Топтар осы тізімді жасау керек:</w:t>
      </w:r>
    </w:p>
    <w:p w14:paraId="144168CC" w14:textId="77777777" w:rsidR="004E7C32" w:rsidRPr="00BF32A4" w:rsidRDefault="004E7C32" w:rsidP="004E7C32">
      <w:pPr>
        <w:ind w:left="360"/>
        <w:jc w:val="both"/>
        <w:rPr>
          <w:rFonts w:ascii="Times New Roman" w:hAnsi="Times New Roman" w:cs="Times New Roman"/>
          <w:sz w:val="24"/>
          <w:szCs w:val="24"/>
          <w:lang w:val="kk-KZ"/>
        </w:rPr>
      </w:pPr>
      <w:r w:rsidRPr="00BF32A4">
        <w:rPr>
          <w:rFonts w:ascii="Times New Roman" w:hAnsi="Times New Roman" w:cs="Times New Roman"/>
          <w:sz w:val="24"/>
          <w:szCs w:val="24"/>
          <w:lang w:val="kk-KZ"/>
        </w:rPr>
        <w:t>Балаларға қатысты зорлық-зомбылық мәселесін шешуге мыналар мүдделі болуы керек:</w:t>
      </w:r>
    </w:p>
    <w:p w14:paraId="2C5E0D23" w14:textId="77777777" w:rsidR="004E7C32" w:rsidRPr="00BF32A4" w:rsidRDefault="004E7C32" w:rsidP="004E7C32">
      <w:pPr>
        <w:ind w:left="360"/>
        <w:jc w:val="both"/>
        <w:rPr>
          <w:rFonts w:ascii="Times New Roman" w:hAnsi="Times New Roman" w:cs="Times New Roman"/>
          <w:sz w:val="24"/>
          <w:szCs w:val="24"/>
          <w:lang w:val="kk-KZ"/>
        </w:rPr>
      </w:pPr>
      <w:r w:rsidRPr="00BF32A4">
        <w:rPr>
          <w:rFonts w:ascii="Times New Roman" w:hAnsi="Times New Roman" w:cs="Times New Roman"/>
          <w:sz w:val="24"/>
          <w:szCs w:val="24"/>
          <w:lang w:val="kk-KZ"/>
        </w:rPr>
        <w:t>- микро деңгей: мектептер, мұғалімдер, ата-аналар қауымдастығы, мектеп белсенділері</w:t>
      </w:r>
    </w:p>
    <w:p w14:paraId="2F2AC5F1" w14:textId="77777777" w:rsidR="004E7C32" w:rsidRPr="00BF32A4" w:rsidRDefault="004E7C32" w:rsidP="004E7C32">
      <w:pPr>
        <w:ind w:left="360"/>
        <w:jc w:val="both"/>
        <w:rPr>
          <w:rFonts w:ascii="Times New Roman" w:hAnsi="Times New Roman" w:cs="Times New Roman"/>
          <w:sz w:val="24"/>
          <w:szCs w:val="24"/>
          <w:lang w:val="kk-KZ"/>
        </w:rPr>
      </w:pPr>
      <w:r w:rsidRPr="00BF32A4">
        <w:rPr>
          <w:rFonts w:ascii="Times New Roman" w:hAnsi="Times New Roman" w:cs="Times New Roman"/>
          <w:sz w:val="24"/>
          <w:szCs w:val="24"/>
          <w:lang w:val="kk-KZ"/>
        </w:rPr>
        <w:t>- мезо-деңгей: жергілікті атқарушы органдар</w:t>
      </w:r>
    </w:p>
    <w:p w14:paraId="16F87A4E" w14:textId="77777777" w:rsidR="004E7C32" w:rsidRPr="00BF32A4" w:rsidRDefault="004E7C32" w:rsidP="004E7C32">
      <w:pPr>
        <w:ind w:left="360"/>
        <w:jc w:val="both"/>
        <w:rPr>
          <w:rFonts w:ascii="Times New Roman" w:hAnsi="Times New Roman" w:cs="Times New Roman"/>
          <w:sz w:val="24"/>
          <w:szCs w:val="24"/>
          <w:lang w:val="kk-KZ"/>
        </w:rPr>
      </w:pPr>
      <w:r w:rsidRPr="00BF32A4">
        <w:rPr>
          <w:rFonts w:ascii="Times New Roman" w:hAnsi="Times New Roman" w:cs="Times New Roman"/>
          <w:sz w:val="24"/>
          <w:szCs w:val="24"/>
          <w:lang w:val="kk-KZ"/>
        </w:rPr>
        <w:t>- макро деңгей: Ішкі істер министрлігі, Денсаулық сақтау министрлігі, Қазақстан Республикасы Білім және ғылым министрлігінің Балалардың құқықтарын қорғау комитеті, парламент мүшелері, Бас прокуратура, БҰҰ Балалар қоры ЮНИСЕФ және басқалар.</w:t>
      </w:r>
    </w:p>
    <w:p w14:paraId="5578CE50" w14:textId="77777777" w:rsidR="004E7C32" w:rsidRPr="00BF32A4" w:rsidRDefault="004E7C32" w:rsidP="004E7C32">
      <w:pPr>
        <w:ind w:left="360"/>
        <w:jc w:val="both"/>
        <w:rPr>
          <w:rFonts w:ascii="Times New Roman" w:hAnsi="Times New Roman" w:cs="Times New Roman"/>
          <w:sz w:val="24"/>
          <w:szCs w:val="24"/>
          <w:lang w:val="kk-KZ"/>
        </w:rPr>
      </w:pPr>
      <w:r w:rsidRPr="00BF32A4">
        <w:rPr>
          <w:rFonts w:ascii="Times New Roman" w:hAnsi="Times New Roman" w:cs="Times New Roman"/>
          <w:sz w:val="24"/>
          <w:szCs w:val="24"/>
          <w:lang w:val="kk-KZ"/>
        </w:rPr>
        <w:t>2. Әрбір тарапты келесі мәселелер бойынша талдап, әсер ету шкаласына сәйкес олардың әсер ету деңгейіне талдау жасаңыз:</w:t>
      </w:r>
    </w:p>
    <w:p w14:paraId="168FB3F3" w14:textId="77777777" w:rsidR="004E7C32" w:rsidRPr="00BF32A4" w:rsidRDefault="004E7C32" w:rsidP="002F7D49">
      <w:pPr>
        <w:pStyle w:val="ListParagraph"/>
        <w:numPr>
          <w:ilvl w:val="0"/>
          <w:numId w:val="3"/>
        </w:numPr>
        <w:jc w:val="both"/>
        <w:rPr>
          <w:rFonts w:ascii="Times New Roman" w:hAnsi="Times New Roman" w:cs="Times New Roman"/>
          <w:sz w:val="24"/>
          <w:szCs w:val="24"/>
          <w:lang w:val="kk-KZ"/>
        </w:rPr>
      </w:pPr>
      <w:r w:rsidRPr="00BF32A4">
        <w:rPr>
          <w:rFonts w:ascii="Times New Roman" w:hAnsi="Times New Roman" w:cs="Times New Roman"/>
          <w:b/>
          <w:sz w:val="24"/>
          <w:szCs w:val="24"/>
          <w:lang w:val="kk-KZ"/>
        </w:rPr>
        <w:t>Мәселеге көзқарас:</w:t>
      </w:r>
      <w:r w:rsidRPr="00BF32A4">
        <w:rPr>
          <w:rFonts w:ascii="Times New Roman" w:hAnsi="Times New Roman" w:cs="Times New Roman"/>
          <w:sz w:val="24"/>
          <w:szCs w:val="24"/>
          <w:lang w:val="kk-KZ"/>
        </w:rPr>
        <w:t xml:space="preserve"> мүдделі тараптардың мәселеге көзқарасы қандай?</w:t>
      </w:r>
    </w:p>
    <w:p w14:paraId="21F71F6F" w14:textId="77777777" w:rsidR="004E7C32" w:rsidRPr="00BF32A4" w:rsidRDefault="004E7C32" w:rsidP="002F7D49">
      <w:pPr>
        <w:pStyle w:val="ListParagraph"/>
        <w:numPr>
          <w:ilvl w:val="0"/>
          <w:numId w:val="5"/>
        </w:numPr>
        <w:jc w:val="both"/>
        <w:rPr>
          <w:rFonts w:ascii="Times New Roman" w:hAnsi="Times New Roman" w:cs="Times New Roman"/>
          <w:sz w:val="24"/>
          <w:szCs w:val="24"/>
          <w:lang w:val="ru-RU"/>
        </w:rPr>
      </w:pPr>
      <w:r w:rsidRPr="00BF32A4">
        <w:rPr>
          <w:rFonts w:ascii="Times New Roman" w:hAnsi="Times New Roman" w:cs="Times New Roman"/>
          <w:b/>
          <w:sz w:val="24"/>
          <w:szCs w:val="24"/>
          <w:lang w:val="kk-KZ"/>
        </w:rPr>
        <w:t>Өзгеріске деген қызығушылық:</w:t>
      </w:r>
      <w:r w:rsidRPr="00BF32A4">
        <w:rPr>
          <w:rFonts w:ascii="Times New Roman" w:hAnsi="Times New Roman" w:cs="Times New Roman"/>
          <w:sz w:val="24"/>
          <w:szCs w:val="24"/>
          <w:lang w:val="kk-KZ"/>
        </w:rPr>
        <w:t xml:space="preserve"> мүдделі тараптың мәселені шешуге қандай мүдделері бар? </w:t>
      </w:r>
      <w:proofErr w:type="spellStart"/>
      <w:r w:rsidRPr="00BF32A4">
        <w:rPr>
          <w:rFonts w:ascii="Times New Roman" w:hAnsi="Times New Roman" w:cs="Times New Roman"/>
          <w:sz w:val="24"/>
          <w:szCs w:val="24"/>
          <w:lang w:val="ru-RU"/>
        </w:rPr>
        <w:t>Талдау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үшін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Impact</w:t>
      </w:r>
      <w:proofErr w:type="spellEnd"/>
      <w:r w:rsidRPr="00BF32A4">
        <w:rPr>
          <w:rFonts w:ascii="Times New Roman" w:hAnsi="Times New Roman" w:cs="Times New Roman"/>
          <w:sz w:val="24"/>
          <w:szCs w:val="24"/>
          <w:lang w:val="ru-RU"/>
        </w:rPr>
        <w:t xml:space="preserve"> VS </w:t>
      </w:r>
      <w:proofErr w:type="spellStart"/>
      <w:r w:rsidRPr="00BF32A4">
        <w:rPr>
          <w:rFonts w:ascii="Times New Roman" w:hAnsi="Times New Roman" w:cs="Times New Roman"/>
          <w:sz w:val="24"/>
          <w:szCs w:val="24"/>
          <w:lang w:val="ru-RU"/>
        </w:rPr>
        <w:t>пайыздық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шкаласын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пайдаланыңыз</w:t>
      </w:r>
      <w:proofErr w:type="spellEnd"/>
      <w:r w:rsidRPr="00BF32A4">
        <w:rPr>
          <w:rFonts w:ascii="Times New Roman" w:hAnsi="Times New Roman" w:cs="Times New Roman"/>
          <w:sz w:val="24"/>
          <w:szCs w:val="24"/>
          <w:lang w:val="ru-RU"/>
        </w:rPr>
        <w:t xml:space="preserve"> (4 </w:t>
      </w:r>
      <w:proofErr w:type="spellStart"/>
      <w:r w:rsidRPr="00BF32A4">
        <w:rPr>
          <w:rFonts w:ascii="Times New Roman" w:hAnsi="Times New Roman" w:cs="Times New Roman"/>
          <w:sz w:val="24"/>
          <w:szCs w:val="24"/>
          <w:lang w:val="ru-RU"/>
        </w:rPr>
        <w:t>сурет</w:t>
      </w:r>
      <w:proofErr w:type="spellEnd"/>
      <w:r w:rsidRPr="00BF32A4">
        <w:rPr>
          <w:rFonts w:ascii="Times New Roman" w:hAnsi="Times New Roman" w:cs="Times New Roman"/>
          <w:sz w:val="24"/>
          <w:szCs w:val="24"/>
          <w:lang w:val="ru-RU"/>
        </w:rPr>
        <w:t>)</w:t>
      </w:r>
    </w:p>
    <w:p w14:paraId="207DBAF8" w14:textId="77777777" w:rsidR="004E7C32" w:rsidRPr="00BF32A4" w:rsidRDefault="004E7C32" w:rsidP="002F7D49">
      <w:pPr>
        <w:pStyle w:val="ListParagraph"/>
        <w:numPr>
          <w:ilvl w:val="0"/>
          <w:numId w:val="4"/>
        </w:numPr>
        <w:jc w:val="both"/>
        <w:rPr>
          <w:rFonts w:ascii="Times New Roman" w:hAnsi="Times New Roman" w:cs="Times New Roman"/>
          <w:sz w:val="24"/>
          <w:szCs w:val="24"/>
          <w:lang w:val="ru-RU"/>
        </w:rPr>
      </w:pPr>
      <w:proofErr w:type="spellStart"/>
      <w:r w:rsidRPr="00BF32A4">
        <w:rPr>
          <w:rFonts w:ascii="Times New Roman" w:hAnsi="Times New Roman" w:cs="Times New Roman"/>
          <w:b/>
          <w:sz w:val="24"/>
          <w:szCs w:val="24"/>
          <w:lang w:val="ru-RU"/>
        </w:rPr>
        <w:t>Қорқыныш</w:t>
      </w:r>
      <w:proofErr w:type="spellEnd"/>
      <w:r w:rsidRPr="00BF32A4">
        <w:rPr>
          <w:rFonts w:ascii="Times New Roman" w:hAnsi="Times New Roman" w:cs="Times New Roman"/>
          <w:b/>
          <w:sz w:val="24"/>
          <w:szCs w:val="24"/>
          <w:lang w:val="ru-RU"/>
        </w:rPr>
        <w:t xml:space="preserve"> / </w:t>
      </w:r>
      <w:proofErr w:type="spellStart"/>
      <w:r w:rsidRPr="00BF32A4">
        <w:rPr>
          <w:rFonts w:ascii="Times New Roman" w:hAnsi="Times New Roman" w:cs="Times New Roman"/>
          <w:b/>
          <w:sz w:val="24"/>
          <w:szCs w:val="24"/>
          <w:lang w:val="ru-RU"/>
        </w:rPr>
        <w:t>қауіп-қатер</w:t>
      </w:r>
      <w:proofErr w:type="spellEnd"/>
      <w:r w:rsidRPr="00BF32A4">
        <w:rPr>
          <w:rFonts w:ascii="Times New Roman" w:hAnsi="Times New Roman" w:cs="Times New Roman"/>
          <w:b/>
          <w:sz w:val="24"/>
          <w:szCs w:val="24"/>
          <w:lang w:val="ru-RU"/>
        </w:rPr>
        <w:t>:</w:t>
      </w: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мүдделі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тараптың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бұл</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мәселені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шешуге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кедергі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келтіретін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қандай</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қорқынышы</w:t>
      </w:r>
      <w:proofErr w:type="spellEnd"/>
      <w:r w:rsidRPr="00BF32A4">
        <w:rPr>
          <w:rFonts w:ascii="Times New Roman" w:hAnsi="Times New Roman" w:cs="Times New Roman"/>
          <w:sz w:val="24"/>
          <w:szCs w:val="24"/>
          <w:lang w:val="ru-RU"/>
        </w:rPr>
        <w:t xml:space="preserve"> бар? </w:t>
      </w:r>
      <w:proofErr w:type="spellStart"/>
      <w:r w:rsidRPr="00BF32A4">
        <w:rPr>
          <w:rFonts w:ascii="Times New Roman" w:hAnsi="Times New Roman" w:cs="Times New Roman"/>
          <w:sz w:val="24"/>
          <w:szCs w:val="24"/>
          <w:lang w:val="ru-RU"/>
        </w:rPr>
        <w:t>Мүдделі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тарапты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мәселені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шешуге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қатысуға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кедергі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келтіретін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қандай</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тәуекелдер</w:t>
      </w:r>
      <w:proofErr w:type="spellEnd"/>
      <w:r w:rsidRPr="00BF32A4">
        <w:rPr>
          <w:rFonts w:ascii="Times New Roman" w:hAnsi="Times New Roman" w:cs="Times New Roman"/>
          <w:sz w:val="24"/>
          <w:szCs w:val="24"/>
          <w:lang w:val="ru-RU"/>
        </w:rPr>
        <w:t xml:space="preserve"> бар </w:t>
      </w:r>
      <w:proofErr w:type="spellStart"/>
      <w:r w:rsidRPr="00BF32A4">
        <w:rPr>
          <w:rFonts w:ascii="Times New Roman" w:hAnsi="Times New Roman" w:cs="Times New Roman"/>
          <w:sz w:val="24"/>
          <w:szCs w:val="24"/>
          <w:lang w:val="ru-RU"/>
        </w:rPr>
        <w:t>немесе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керісінше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егер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ол</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мәселені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шеше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алмаса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онда</w:t>
      </w:r>
      <w:proofErr w:type="spellEnd"/>
      <w:r w:rsidRPr="00BF32A4">
        <w:rPr>
          <w:rFonts w:ascii="Times New Roman" w:hAnsi="Times New Roman" w:cs="Times New Roman"/>
          <w:sz w:val="24"/>
          <w:szCs w:val="24"/>
          <w:lang w:val="ru-RU"/>
        </w:rPr>
        <w:t xml:space="preserve"> ДТА тап </w:t>
      </w:r>
      <w:proofErr w:type="spellStart"/>
      <w:r w:rsidRPr="00BF32A4">
        <w:rPr>
          <w:rFonts w:ascii="Times New Roman" w:hAnsi="Times New Roman" w:cs="Times New Roman"/>
          <w:sz w:val="24"/>
          <w:szCs w:val="24"/>
          <w:lang w:val="ru-RU"/>
        </w:rPr>
        <w:t>болуы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мүмкін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қауіптер</w:t>
      </w:r>
      <w:proofErr w:type="spellEnd"/>
      <w:r w:rsidRPr="00BF32A4">
        <w:rPr>
          <w:rFonts w:ascii="Times New Roman" w:hAnsi="Times New Roman" w:cs="Times New Roman"/>
          <w:sz w:val="24"/>
          <w:szCs w:val="24"/>
          <w:lang w:val="ru-RU"/>
        </w:rPr>
        <w:t>.</w:t>
      </w:r>
    </w:p>
    <w:p w14:paraId="127A872D" w14:textId="77777777" w:rsidR="004E7C32" w:rsidRPr="00BF32A4" w:rsidRDefault="004E7C32" w:rsidP="002F7D49">
      <w:pPr>
        <w:pStyle w:val="ListParagraph"/>
        <w:numPr>
          <w:ilvl w:val="0"/>
          <w:numId w:val="6"/>
        </w:numPr>
        <w:jc w:val="both"/>
        <w:rPr>
          <w:rFonts w:ascii="Times New Roman" w:hAnsi="Times New Roman" w:cs="Times New Roman"/>
          <w:sz w:val="24"/>
          <w:szCs w:val="24"/>
          <w:lang w:val="ru-RU"/>
        </w:rPr>
      </w:pPr>
      <w:proofErr w:type="spellStart"/>
      <w:r w:rsidRPr="00BF32A4">
        <w:rPr>
          <w:rFonts w:ascii="Times New Roman" w:hAnsi="Times New Roman" w:cs="Times New Roman"/>
          <w:b/>
          <w:sz w:val="24"/>
          <w:szCs w:val="24"/>
          <w:lang w:val="ru-RU"/>
        </w:rPr>
        <w:t>Ықтимал</w:t>
      </w:r>
      <w:proofErr w:type="spellEnd"/>
      <w:r w:rsidRPr="00BF32A4">
        <w:rPr>
          <w:rFonts w:ascii="Times New Roman" w:hAnsi="Times New Roman" w:cs="Times New Roman"/>
          <w:b/>
          <w:sz w:val="24"/>
          <w:szCs w:val="24"/>
          <w:lang w:val="ru-RU"/>
        </w:rPr>
        <w:t xml:space="preserve"> / </w:t>
      </w:r>
      <w:proofErr w:type="spellStart"/>
      <w:r w:rsidRPr="00BF32A4">
        <w:rPr>
          <w:rFonts w:ascii="Times New Roman" w:hAnsi="Times New Roman" w:cs="Times New Roman"/>
          <w:b/>
          <w:sz w:val="24"/>
          <w:szCs w:val="24"/>
          <w:lang w:val="ru-RU"/>
        </w:rPr>
        <w:t>шектеулер</w:t>
      </w:r>
      <w:proofErr w:type="spellEnd"/>
      <w:r w:rsidRPr="00BF32A4">
        <w:rPr>
          <w:rFonts w:ascii="Times New Roman" w:hAnsi="Times New Roman" w:cs="Times New Roman"/>
          <w:b/>
          <w:sz w:val="24"/>
          <w:szCs w:val="24"/>
          <w:lang w:val="ru-RU"/>
        </w:rPr>
        <w:t>:</w:t>
      </w: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мүдделі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тарап</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шешімді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жүзеге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асыруда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нақты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қалай</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көмектесе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алады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Мүдделі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тараптардың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қатысуына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шектеулер</w:t>
      </w:r>
      <w:proofErr w:type="spellEnd"/>
      <w:r w:rsidRPr="00BF32A4">
        <w:rPr>
          <w:rFonts w:ascii="Times New Roman" w:hAnsi="Times New Roman" w:cs="Times New Roman"/>
          <w:sz w:val="24"/>
          <w:szCs w:val="24"/>
          <w:lang w:val="ru-RU"/>
        </w:rPr>
        <w:t xml:space="preserve"> бар </w:t>
      </w:r>
      <w:proofErr w:type="spellStart"/>
      <w:r w:rsidRPr="00BF32A4">
        <w:rPr>
          <w:rFonts w:ascii="Times New Roman" w:hAnsi="Times New Roman" w:cs="Times New Roman"/>
          <w:sz w:val="24"/>
          <w:szCs w:val="24"/>
          <w:lang w:val="ru-RU"/>
        </w:rPr>
        <w:t>ма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Олай</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болса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қайсысы</w:t>
      </w:r>
      <w:proofErr w:type="spellEnd"/>
      <w:r w:rsidRPr="00BF32A4">
        <w:rPr>
          <w:rFonts w:ascii="Times New Roman" w:hAnsi="Times New Roman" w:cs="Times New Roman"/>
          <w:sz w:val="24"/>
          <w:szCs w:val="24"/>
          <w:lang w:val="ru-RU"/>
        </w:rPr>
        <w:t>?</w:t>
      </w:r>
    </w:p>
    <w:p w14:paraId="01A07CFA" w14:textId="77777777" w:rsidR="004E7C32" w:rsidRPr="00BF32A4" w:rsidRDefault="004E7C32" w:rsidP="002F7D49">
      <w:pPr>
        <w:pStyle w:val="ListParagraph"/>
        <w:numPr>
          <w:ilvl w:val="0"/>
          <w:numId w:val="7"/>
        </w:numPr>
        <w:jc w:val="both"/>
        <w:rPr>
          <w:rFonts w:ascii="Times New Roman" w:hAnsi="Times New Roman" w:cs="Times New Roman"/>
          <w:sz w:val="24"/>
          <w:szCs w:val="24"/>
          <w:lang w:val="ru-RU"/>
        </w:rPr>
      </w:pPr>
      <w:proofErr w:type="spellStart"/>
      <w:r w:rsidRPr="00BF32A4">
        <w:rPr>
          <w:rFonts w:ascii="Times New Roman" w:hAnsi="Times New Roman" w:cs="Times New Roman"/>
          <w:b/>
          <w:sz w:val="24"/>
          <w:szCs w:val="24"/>
          <w:lang w:val="ru-RU"/>
        </w:rPr>
        <w:t>Басқа</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мүдделі</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тараптармен</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жұмыс</w:t>
      </w:r>
      <w:proofErr w:type="spellEnd"/>
      <w:r w:rsidRPr="00BF32A4">
        <w:rPr>
          <w:rFonts w:ascii="Times New Roman" w:hAnsi="Times New Roman" w:cs="Times New Roman"/>
          <w:b/>
          <w:sz w:val="24"/>
          <w:szCs w:val="24"/>
          <w:lang w:val="ru-RU"/>
        </w:rPr>
        <w:t>:</w:t>
      </w: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мүдделі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тарап</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мәселені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шешу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үшін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көбірек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адвокаттар</w:t>
      </w:r>
      <w:proofErr w:type="spellEnd"/>
      <w:r w:rsidRPr="00BF32A4">
        <w:rPr>
          <w:rFonts w:ascii="Times New Roman" w:hAnsi="Times New Roman" w:cs="Times New Roman"/>
          <w:sz w:val="24"/>
          <w:szCs w:val="24"/>
          <w:lang w:val="ru-RU"/>
        </w:rPr>
        <w:t xml:space="preserve"> мен </w:t>
      </w:r>
      <w:proofErr w:type="spellStart"/>
      <w:r w:rsidRPr="00BF32A4">
        <w:rPr>
          <w:rFonts w:ascii="Times New Roman" w:hAnsi="Times New Roman" w:cs="Times New Roman"/>
          <w:sz w:val="24"/>
          <w:szCs w:val="24"/>
          <w:lang w:val="ru-RU"/>
        </w:rPr>
        <w:t>ресурстарды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тарта</w:t>
      </w:r>
      <w:proofErr w:type="spellEnd"/>
      <w:r w:rsidRPr="00BF32A4">
        <w:rPr>
          <w:rFonts w:ascii="Times New Roman" w:hAnsi="Times New Roman" w:cs="Times New Roman"/>
          <w:sz w:val="24"/>
          <w:szCs w:val="24"/>
          <w:lang w:val="ru-RU"/>
        </w:rPr>
        <w:t xml:space="preserve"> ала </w:t>
      </w:r>
      <w:proofErr w:type="spellStart"/>
      <w:r w:rsidRPr="00BF32A4">
        <w:rPr>
          <w:rFonts w:ascii="Times New Roman" w:hAnsi="Times New Roman" w:cs="Times New Roman"/>
          <w:sz w:val="24"/>
          <w:szCs w:val="24"/>
          <w:lang w:val="ru-RU"/>
        </w:rPr>
        <w:t>ма</w:t>
      </w:r>
      <w:proofErr w:type="spellEnd"/>
      <w:r w:rsidRPr="00BF32A4">
        <w:rPr>
          <w:rFonts w:ascii="Times New Roman" w:hAnsi="Times New Roman" w:cs="Times New Roman"/>
          <w:sz w:val="24"/>
          <w:szCs w:val="24"/>
          <w:lang w:val="ru-RU"/>
        </w:rPr>
        <w:t>?</w:t>
      </w:r>
    </w:p>
    <w:p w14:paraId="04E73C12" w14:textId="77777777" w:rsidR="004E7C32" w:rsidRPr="00BF32A4" w:rsidRDefault="004E7C32" w:rsidP="002F7D49">
      <w:pPr>
        <w:pStyle w:val="ListParagraph"/>
        <w:numPr>
          <w:ilvl w:val="0"/>
          <w:numId w:val="8"/>
        </w:numPr>
        <w:jc w:val="both"/>
        <w:rPr>
          <w:rFonts w:ascii="Times New Roman" w:hAnsi="Times New Roman" w:cs="Times New Roman"/>
          <w:sz w:val="24"/>
          <w:szCs w:val="24"/>
          <w:lang w:val="ru-RU"/>
        </w:rPr>
      </w:pPr>
      <w:proofErr w:type="spellStart"/>
      <w:r w:rsidRPr="00BF32A4">
        <w:rPr>
          <w:rFonts w:ascii="Times New Roman" w:hAnsi="Times New Roman" w:cs="Times New Roman"/>
          <w:b/>
          <w:sz w:val="24"/>
          <w:szCs w:val="24"/>
          <w:lang w:val="ru-RU"/>
        </w:rPr>
        <w:lastRenderedPageBreak/>
        <w:t>Ынтымақтастық</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стратегиясы</w:t>
      </w:r>
      <w:proofErr w:type="spellEnd"/>
      <w:r w:rsidRPr="00BF32A4">
        <w:rPr>
          <w:rFonts w:ascii="Times New Roman" w:hAnsi="Times New Roman" w:cs="Times New Roman"/>
          <w:b/>
          <w:sz w:val="24"/>
          <w:szCs w:val="24"/>
          <w:lang w:val="ru-RU"/>
        </w:rPr>
        <w:t>:</w:t>
      </w: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шешім</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қабылдауға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кіріспес</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бұрын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барлық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мүдделі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тараптармен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ынтымақтастық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үйлестіру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стратегиясы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талқылануы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бекітілуі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керек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Бұл</w:t>
      </w:r>
      <w:proofErr w:type="spellEnd"/>
      <w:r w:rsidRPr="00BF32A4">
        <w:rPr>
          <w:rFonts w:ascii="Times New Roman" w:hAnsi="Times New Roman" w:cs="Times New Roman"/>
          <w:sz w:val="24"/>
          <w:szCs w:val="24"/>
          <w:lang w:val="ru-RU"/>
        </w:rPr>
        <w:t xml:space="preserve"> стратегия </w:t>
      </w:r>
      <w:proofErr w:type="spellStart"/>
      <w:r w:rsidRPr="00BF32A4">
        <w:rPr>
          <w:rFonts w:ascii="Times New Roman" w:hAnsi="Times New Roman" w:cs="Times New Roman"/>
          <w:sz w:val="24"/>
          <w:szCs w:val="24"/>
          <w:lang w:val="ru-RU"/>
        </w:rPr>
        <w:t>әр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мүдделі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тараптардың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өкілеттіктерін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құқықтары</w:t>
      </w:r>
      <w:proofErr w:type="spellEnd"/>
      <w:r w:rsidRPr="00BF32A4">
        <w:rPr>
          <w:rFonts w:ascii="Times New Roman" w:hAnsi="Times New Roman" w:cs="Times New Roman"/>
          <w:sz w:val="24"/>
          <w:szCs w:val="24"/>
          <w:lang w:val="ru-RU"/>
        </w:rPr>
        <w:t xml:space="preserve"> мен </w:t>
      </w:r>
      <w:proofErr w:type="spellStart"/>
      <w:r w:rsidRPr="00BF32A4">
        <w:rPr>
          <w:rFonts w:ascii="Times New Roman" w:hAnsi="Times New Roman" w:cs="Times New Roman"/>
          <w:sz w:val="24"/>
          <w:szCs w:val="24"/>
          <w:lang w:val="ru-RU"/>
        </w:rPr>
        <w:t>міндеттерін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жауапкершілік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салаларын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күтілетін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нәтижелерді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көрсетуі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керек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Мұндай</w:t>
      </w:r>
      <w:proofErr w:type="spellEnd"/>
      <w:r w:rsidRPr="00BF32A4">
        <w:rPr>
          <w:rFonts w:ascii="Times New Roman" w:hAnsi="Times New Roman" w:cs="Times New Roman"/>
          <w:sz w:val="24"/>
          <w:szCs w:val="24"/>
          <w:lang w:val="ru-RU"/>
        </w:rPr>
        <w:t xml:space="preserve"> стратегия </w:t>
      </w:r>
      <w:proofErr w:type="spellStart"/>
      <w:r w:rsidRPr="00BF32A4">
        <w:rPr>
          <w:rFonts w:ascii="Times New Roman" w:hAnsi="Times New Roman" w:cs="Times New Roman"/>
          <w:sz w:val="24"/>
          <w:szCs w:val="24"/>
          <w:lang w:val="ru-RU"/>
        </w:rPr>
        <w:t>тиімді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қарым-қатынас</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жасауға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түсінбеушіліктерді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болдырмауға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ықтимал</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түсінбеушіліктерге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байланысты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қақтығыстардың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алдын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алуға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көмектеседі</w:t>
      </w:r>
      <w:proofErr w:type="spellEnd"/>
      <w:r w:rsidRPr="00BF32A4">
        <w:rPr>
          <w:rFonts w:ascii="Times New Roman" w:hAnsi="Times New Roman" w:cs="Times New Roman"/>
          <w:sz w:val="24"/>
          <w:szCs w:val="24"/>
          <w:lang w:val="ru-RU"/>
        </w:rPr>
        <w:t>.</w:t>
      </w:r>
    </w:p>
    <w:p w14:paraId="35F82953" w14:textId="77777777" w:rsidR="005254E7" w:rsidRPr="00BF32A4" w:rsidRDefault="005254E7" w:rsidP="005254E7">
      <w:pPr>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3. </w:t>
      </w:r>
      <w:proofErr w:type="spellStart"/>
      <w:r w:rsidRPr="00BF32A4">
        <w:rPr>
          <w:rFonts w:ascii="Times New Roman" w:hAnsi="Times New Roman" w:cs="Times New Roman"/>
          <w:sz w:val="24"/>
          <w:szCs w:val="24"/>
          <w:lang w:val="ru-RU"/>
        </w:rPr>
        <w:t>Барлық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жауаптарды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постерге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жазыңыз</w:t>
      </w:r>
      <w:proofErr w:type="spellEnd"/>
      <w:r w:rsidRPr="00BF32A4">
        <w:rPr>
          <w:rFonts w:ascii="Times New Roman" w:hAnsi="Times New Roman" w:cs="Times New Roman"/>
          <w:sz w:val="24"/>
          <w:szCs w:val="24"/>
          <w:lang w:val="ru-RU"/>
        </w:rPr>
        <w:t>.</w:t>
      </w:r>
    </w:p>
    <w:p w14:paraId="0C562FA1" w14:textId="77777777" w:rsidR="005254E7" w:rsidRPr="00BF32A4" w:rsidRDefault="005254E7" w:rsidP="005254E7">
      <w:pPr>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4. </w:t>
      </w:r>
      <w:proofErr w:type="spellStart"/>
      <w:r w:rsidRPr="00BF32A4">
        <w:rPr>
          <w:rFonts w:ascii="Times New Roman" w:hAnsi="Times New Roman" w:cs="Times New Roman"/>
          <w:sz w:val="24"/>
          <w:szCs w:val="24"/>
          <w:lang w:val="ru-RU"/>
        </w:rPr>
        <w:t>Үлкен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аудиториямен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бөлісіңіз</w:t>
      </w:r>
      <w:proofErr w:type="spellEnd"/>
    </w:p>
    <w:p w14:paraId="616DD8E0" w14:textId="77777777" w:rsidR="005254E7" w:rsidRPr="00BF32A4" w:rsidRDefault="005254E7" w:rsidP="005254E7">
      <w:pPr>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5. </w:t>
      </w:r>
      <w:proofErr w:type="spellStart"/>
      <w:r w:rsidRPr="00BF32A4">
        <w:rPr>
          <w:rFonts w:ascii="Times New Roman" w:hAnsi="Times New Roman" w:cs="Times New Roman"/>
          <w:sz w:val="24"/>
          <w:szCs w:val="24"/>
          <w:lang w:val="ru-RU"/>
        </w:rPr>
        <w:t>Постеріңізді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талқылап</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кері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байланыс</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алыңыз</w:t>
      </w:r>
      <w:proofErr w:type="spellEnd"/>
      <w:r w:rsidRPr="00BF32A4">
        <w:rPr>
          <w:rFonts w:ascii="Times New Roman" w:hAnsi="Times New Roman" w:cs="Times New Roman"/>
          <w:sz w:val="24"/>
          <w:szCs w:val="24"/>
          <w:lang w:val="ru-RU"/>
        </w:rPr>
        <w:t>.</w:t>
      </w:r>
    </w:p>
    <w:p w14:paraId="4E25FBB7" w14:textId="77777777" w:rsidR="005254E7" w:rsidRPr="00BF32A4" w:rsidRDefault="005254E7" w:rsidP="005254E7">
      <w:pPr>
        <w:jc w:val="both"/>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Әрбір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мүдделі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тарапты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әсіресе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олардың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мүдделерін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ықпал</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ету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әлеуетін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қорқыныш</w:t>
      </w:r>
      <w:proofErr w:type="spellEnd"/>
      <w:r w:rsidRPr="00BF32A4">
        <w:rPr>
          <w:rFonts w:ascii="Times New Roman" w:hAnsi="Times New Roman" w:cs="Times New Roman"/>
          <w:sz w:val="24"/>
          <w:szCs w:val="24"/>
          <w:lang w:val="ru-RU"/>
        </w:rPr>
        <w:t xml:space="preserve"> пен </w:t>
      </w:r>
      <w:proofErr w:type="spellStart"/>
      <w:r w:rsidRPr="00BF32A4">
        <w:rPr>
          <w:rFonts w:ascii="Times New Roman" w:hAnsi="Times New Roman" w:cs="Times New Roman"/>
          <w:sz w:val="24"/>
          <w:szCs w:val="24"/>
          <w:lang w:val="ru-RU"/>
        </w:rPr>
        <w:t>тәуекелдерді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талдау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болашақта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адвокаттық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қызмет</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үшін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тиімді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коммуникациялық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стратегияларды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жасауға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көмектеседі</w:t>
      </w:r>
      <w:proofErr w:type="spellEnd"/>
      <w:r w:rsidRPr="00BF32A4">
        <w:rPr>
          <w:rFonts w:ascii="Times New Roman" w:hAnsi="Times New Roman" w:cs="Times New Roman"/>
          <w:sz w:val="24"/>
          <w:szCs w:val="24"/>
          <w:lang w:val="ru-RU"/>
        </w:rPr>
        <w:t xml:space="preserve"> (5-ші </w:t>
      </w:r>
      <w:proofErr w:type="spellStart"/>
      <w:r w:rsidRPr="00BF32A4">
        <w:rPr>
          <w:rFonts w:ascii="Times New Roman" w:hAnsi="Times New Roman" w:cs="Times New Roman"/>
          <w:sz w:val="24"/>
          <w:szCs w:val="24"/>
          <w:lang w:val="ru-RU"/>
        </w:rPr>
        <w:t>құралда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талқыланады</w:t>
      </w:r>
      <w:proofErr w:type="spellEnd"/>
      <w:r w:rsidRPr="00BF32A4">
        <w:rPr>
          <w:rFonts w:ascii="Times New Roman" w:hAnsi="Times New Roman" w:cs="Times New Roman"/>
          <w:sz w:val="24"/>
          <w:szCs w:val="24"/>
          <w:lang w:val="ru-RU"/>
        </w:rPr>
        <w:t>).</w:t>
      </w:r>
    </w:p>
    <w:p w14:paraId="2091D242" w14:textId="153BEB92" w:rsidR="00005B90" w:rsidRDefault="00005B90" w:rsidP="005254E7">
      <w:pPr>
        <w:jc w:val="both"/>
        <w:rPr>
          <w:rFonts w:ascii="Times New Roman" w:hAnsi="Times New Roman" w:cs="Times New Roman"/>
          <w:b/>
          <w:i/>
          <w:sz w:val="28"/>
          <w:szCs w:val="28"/>
          <w:lang w:val="ru-RU"/>
        </w:rPr>
      </w:pPr>
    </w:p>
    <w:p w14:paraId="36C8FF5B" w14:textId="57F90C31" w:rsidR="00005B90" w:rsidRDefault="00005B90" w:rsidP="005254E7">
      <w:pPr>
        <w:jc w:val="both"/>
        <w:rPr>
          <w:rFonts w:ascii="Times New Roman" w:hAnsi="Times New Roman" w:cs="Times New Roman"/>
          <w:b/>
          <w:i/>
          <w:sz w:val="28"/>
          <w:szCs w:val="28"/>
          <w:lang w:val="ru-RU"/>
        </w:rPr>
      </w:pPr>
    </w:p>
    <w:p w14:paraId="08558E3E" w14:textId="553E9D37" w:rsidR="00005B90" w:rsidRDefault="00005B90" w:rsidP="005254E7">
      <w:pPr>
        <w:jc w:val="both"/>
        <w:rPr>
          <w:rFonts w:ascii="Times New Roman" w:hAnsi="Times New Roman" w:cs="Times New Roman"/>
          <w:b/>
          <w:i/>
          <w:sz w:val="28"/>
          <w:szCs w:val="28"/>
          <w:lang w:val="ru-RU"/>
        </w:rPr>
      </w:pPr>
    </w:p>
    <w:p w14:paraId="5E2225C3" w14:textId="5F0FA16C" w:rsidR="00005B90" w:rsidRDefault="00005B90" w:rsidP="005254E7">
      <w:pPr>
        <w:jc w:val="both"/>
        <w:rPr>
          <w:rFonts w:ascii="Times New Roman" w:hAnsi="Times New Roman" w:cs="Times New Roman"/>
          <w:b/>
          <w:i/>
          <w:sz w:val="28"/>
          <w:szCs w:val="28"/>
          <w:lang w:val="ru-RU"/>
        </w:rPr>
      </w:pPr>
    </w:p>
    <w:p w14:paraId="75B0A88A" w14:textId="153E9D16" w:rsidR="00005B90" w:rsidRDefault="00005B90" w:rsidP="005254E7">
      <w:pPr>
        <w:jc w:val="both"/>
        <w:rPr>
          <w:rFonts w:ascii="Times New Roman" w:hAnsi="Times New Roman" w:cs="Times New Roman"/>
          <w:b/>
          <w:i/>
          <w:sz w:val="28"/>
          <w:szCs w:val="28"/>
          <w:lang w:val="ru-RU"/>
        </w:rPr>
      </w:pPr>
    </w:p>
    <w:p w14:paraId="1E1D1EA6" w14:textId="5E2D8EFC" w:rsidR="00005B90" w:rsidRDefault="00005B90" w:rsidP="005254E7">
      <w:pPr>
        <w:jc w:val="both"/>
        <w:rPr>
          <w:rFonts w:ascii="Times New Roman" w:hAnsi="Times New Roman" w:cs="Times New Roman"/>
          <w:b/>
          <w:i/>
          <w:sz w:val="28"/>
          <w:szCs w:val="28"/>
          <w:lang w:val="ru-RU"/>
        </w:rPr>
      </w:pPr>
    </w:p>
    <w:p w14:paraId="14D33ABB" w14:textId="0680E1F7" w:rsidR="00005B90" w:rsidRDefault="00005B90" w:rsidP="005254E7">
      <w:pPr>
        <w:jc w:val="both"/>
        <w:rPr>
          <w:rFonts w:ascii="Times New Roman" w:hAnsi="Times New Roman" w:cs="Times New Roman"/>
          <w:b/>
          <w:i/>
          <w:sz w:val="28"/>
          <w:szCs w:val="28"/>
          <w:lang w:val="ru-RU"/>
        </w:rPr>
      </w:pPr>
    </w:p>
    <w:p w14:paraId="196985E4" w14:textId="00424869" w:rsidR="00005B90" w:rsidRDefault="00005B90" w:rsidP="005254E7">
      <w:pPr>
        <w:jc w:val="both"/>
        <w:rPr>
          <w:rFonts w:ascii="Times New Roman" w:hAnsi="Times New Roman" w:cs="Times New Roman"/>
          <w:b/>
          <w:i/>
          <w:sz w:val="28"/>
          <w:szCs w:val="28"/>
          <w:lang w:val="ru-RU"/>
        </w:rPr>
      </w:pPr>
    </w:p>
    <w:p w14:paraId="09E089B0" w14:textId="060ED87E" w:rsidR="00005B90" w:rsidRDefault="00005B90" w:rsidP="005254E7">
      <w:pPr>
        <w:jc w:val="both"/>
        <w:rPr>
          <w:rFonts w:ascii="Times New Roman" w:hAnsi="Times New Roman" w:cs="Times New Roman"/>
          <w:b/>
          <w:i/>
          <w:sz w:val="28"/>
          <w:szCs w:val="28"/>
          <w:lang w:val="ru-RU"/>
        </w:rPr>
      </w:pPr>
    </w:p>
    <w:p w14:paraId="02941A6E" w14:textId="06C6AF2E" w:rsidR="00005B90" w:rsidRDefault="00005B90" w:rsidP="005254E7">
      <w:pPr>
        <w:jc w:val="both"/>
        <w:rPr>
          <w:rFonts w:ascii="Times New Roman" w:hAnsi="Times New Roman" w:cs="Times New Roman"/>
          <w:b/>
          <w:i/>
          <w:sz w:val="28"/>
          <w:szCs w:val="28"/>
          <w:lang w:val="ru-RU"/>
        </w:rPr>
      </w:pPr>
    </w:p>
    <w:p w14:paraId="0F3B33A6" w14:textId="6D392E81" w:rsidR="00005B90" w:rsidRDefault="00005B90" w:rsidP="005254E7">
      <w:pPr>
        <w:jc w:val="both"/>
        <w:rPr>
          <w:rFonts w:ascii="Times New Roman" w:hAnsi="Times New Roman" w:cs="Times New Roman"/>
          <w:b/>
          <w:i/>
          <w:sz w:val="28"/>
          <w:szCs w:val="28"/>
          <w:lang w:val="ru-RU"/>
        </w:rPr>
      </w:pPr>
    </w:p>
    <w:p w14:paraId="45B9F248" w14:textId="09909FAF" w:rsidR="00005B90" w:rsidRDefault="00005B90" w:rsidP="005254E7">
      <w:pPr>
        <w:jc w:val="both"/>
        <w:rPr>
          <w:rFonts w:ascii="Times New Roman" w:hAnsi="Times New Roman" w:cs="Times New Roman"/>
          <w:b/>
          <w:i/>
          <w:sz w:val="28"/>
          <w:szCs w:val="28"/>
          <w:lang w:val="ru-RU"/>
        </w:rPr>
      </w:pPr>
    </w:p>
    <w:p w14:paraId="0C4AA2CB" w14:textId="2653EB49" w:rsidR="00005B90" w:rsidRDefault="00005B90" w:rsidP="005254E7">
      <w:pPr>
        <w:jc w:val="both"/>
        <w:rPr>
          <w:rFonts w:ascii="Times New Roman" w:hAnsi="Times New Roman" w:cs="Times New Roman"/>
          <w:b/>
          <w:i/>
          <w:sz w:val="28"/>
          <w:szCs w:val="28"/>
          <w:lang w:val="ru-RU"/>
        </w:rPr>
      </w:pPr>
    </w:p>
    <w:p w14:paraId="7C76296E" w14:textId="5C205FF7" w:rsidR="00005B90" w:rsidRDefault="00005B90" w:rsidP="005254E7">
      <w:pPr>
        <w:jc w:val="both"/>
        <w:rPr>
          <w:rFonts w:ascii="Times New Roman" w:hAnsi="Times New Roman" w:cs="Times New Roman"/>
          <w:b/>
          <w:i/>
          <w:sz w:val="28"/>
          <w:szCs w:val="28"/>
          <w:lang w:val="ru-RU"/>
        </w:rPr>
      </w:pPr>
    </w:p>
    <w:p w14:paraId="610E5C12" w14:textId="7EEF1A78" w:rsidR="00005B90" w:rsidRDefault="00005B90" w:rsidP="005254E7">
      <w:pPr>
        <w:jc w:val="both"/>
        <w:rPr>
          <w:rFonts w:ascii="Times New Roman" w:hAnsi="Times New Roman" w:cs="Times New Roman"/>
          <w:b/>
          <w:i/>
          <w:sz w:val="28"/>
          <w:szCs w:val="28"/>
          <w:lang w:val="ru-RU"/>
        </w:rPr>
      </w:pPr>
    </w:p>
    <w:p w14:paraId="35D75811" w14:textId="215A625D" w:rsidR="00005B90" w:rsidRDefault="00005B90" w:rsidP="005254E7">
      <w:pPr>
        <w:jc w:val="both"/>
        <w:rPr>
          <w:rFonts w:ascii="Times New Roman" w:hAnsi="Times New Roman" w:cs="Times New Roman"/>
          <w:b/>
          <w:i/>
          <w:sz w:val="28"/>
          <w:szCs w:val="28"/>
          <w:lang w:val="ru-RU"/>
        </w:rPr>
      </w:pPr>
    </w:p>
    <w:p w14:paraId="237C49A0" w14:textId="77777777" w:rsidR="00005B90" w:rsidRDefault="00005B90" w:rsidP="005254E7">
      <w:pPr>
        <w:jc w:val="both"/>
        <w:rPr>
          <w:rFonts w:ascii="Times New Roman" w:hAnsi="Times New Roman" w:cs="Times New Roman"/>
          <w:b/>
          <w:i/>
          <w:sz w:val="28"/>
          <w:szCs w:val="28"/>
          <w:lang w:val="ru-RU"/>
        </w:rPr>
      </w:pPr>
    </w:p>
    <w:p w14:paraId="1F4DD04E" w14:textId="72214FAC" w:rsidR="005254E7" w:rsidRPr="00BF32A4" w:rsidRDefault="005254E7" w:rsidP="005254E7">
      <w:pPr>
        <w:jc w:val="both"/>
        <w:rPr>
          <w:rFonts w:ascii="Times New Roman" w:hAnsi="Times New Roman" w:cs="Times New Roman"/>
          <w:b/>
          <w:sz w:val="24"/>
          <w:szCs w:val="24"/>
          <w:lang w:val="ru-RU"/>
        </w:rPr>
      </w:pPr>
      <w:r w:rsidRPr="00005B90">
        <w:rPr>
          <w:rFonts w:ascii="Times New Roman" w:hAnsi="Times New Roman" w:cs="Times New Roman"/>
          <w:b/>
          <w:i/>
          <w:sz w:val="28"/>
          <w:szCs w:val="28"/>
          <w:lang w:val="ru-RU"/>
        </w:rPr>
        <w:lastRenderedPageBreak/>
        <w:t xml:space="preserve">2- </w:t>
      </w:r>
      <w:proofErr w:type="spellStart"/>
      <w:r w:rsidRPr="00005B90">
        <w:rPr>
          <w:rFonts w:ascii="Times New Roman" w:hAnsi="Times New Roman" w:cs="Times New Roman"/>
          <w:b/>
          <w:i/>
          <w:sz w:val="28"/>
          <w:szCs w:val="28"/>
          <w:lang w:val="ru-RU"/>
        </w:rPr>
        <w:t>практикалық</w:t>
      </w:r>
      <w:proofErr w:type="spellEnd"/>
      <w:r w:rsidRPr="00005B90">
        <w:rPr>
          <w:rFonts w:ascii="Times New Roman" w:hAnsi="Times New Roman" w:cs="Times New Roman"/>
          <w:b/>
          <w:i/>
          <w:sz w:val="28"/>
          <w:szCs w:val="28"/>
          <w:lang w:val="ru-RU"/>
        </w:rPr>
        <w:t xml:space="preserve"> кейс: </w:t>
      </w:r>
      <w:proofErr w:type="spellStart"/>
      <w:r w:rsidRPr="00005B90">
        <w:rPr>
          <w:rFonts w:ascii="Times New Roman" w:hAnsi="Times New Roman" w:cs="Times New Roman"/>
          <w:b/>
          <w:i/>
          <w:sz w:val="28"/>
          <w:szCs w:val="28"/>
          <w:lang w:val="ru-RU"/>
        </w:rPr>
        <w:t>мүдделі</w:t>
      </w:r>
      <w:proofErr w:type="spellEnd"/>
      <w:r w:rsidRPr="00005B90">
        <w:rPr>
          <w:rFonts w:ascii="Times New Roman" w:hAnsi="Times New Roman" w:cs="Times New Roman"/>
          <w:b/>
          <w:i/>
          <w:sz w:val="28"/>
          <w:szCs w:val="28"/>
          <w:lang w:val="ru-RU"/>
        </w:rPr>
        <w:t xml:space="preserve"> </w:t>
      </w:r>
      <w:proofErr w:type="spellStart"/>
      <w:r w:rsidRPr="00005B90">
        <w:rPr>
          <w:rFonts w:ascii="Times New Roman" w:hAnsi="Times New Roman" w:cs="Times New Roman"/>
          <w:b/>
          <w:i/>
          <w:sz w:val="28"/>
          <w:szCs w:val="28"/>
          <w:lang w:val="ru-RU"/>
        </w:rPr>
        <w:t>тараптардың</w:t>
      </w:r>
      <w:proofErr w:type="spellEnd"/>
      <w:r w:rsidRPr="00005B90">
        <w:rPr>
          <w:rFonts w:ascii="Times New Roman" w:hAnsi="Times New Roman" w:cs="Times New Roman"/>
          <w:b/>
          <w:i/>
          <w:sz w:val="28"/>
          <w:szCs w:val="28"/>
          <w:lang w:val="ru-RU"/>
        </w:rPr>
        <w:t xml:space="preserve"> </w:t>
      </w:r>
      <w:proofErr w:type="spellStart"/>
      <w:r w:rsidRPr="00005B90">
        <w:rPr>
          <w:rFonts w:ascii="Times New Roman" w:hAnsi="Times New Roman" w:cs="Times New Roman"/>
          <w:b/>
          <w:i/>
          <w:sz w:val="28"/>
          <w:szCs w:val="28"/>
          <w:lang w:val="ru-RU"/>
        </w:rPr>
        <w:t>талдауы</w:t>
      </w:r>
      <w:proofErr w:type="spellEnd"/>
      <w:r w:rsidRPr="00005B90">
        <w:rPr>
          <w:rFonts w:ascii="Times New Roman" w:hAnsi="Times New Roman" w:cs="Times New Roman"/>
          <w:b/>
          <w:i/>
          <w:sz w:val="28"/>
          <w:szCs w:val="28"/>
          <w:lang w:val="ru-RU"/>
        </w:rPr>
        <w:t xml:space="preserve"> </w:t>
      </w:r>
      <w:proofErr w:type="spellStart"/>
      <w:r w:rsidRPr="00005B90">
        <w:rPr>
          <w:rFonts w:ascii="Times New Roman" w:hAnsi="Times New Roman" w:cs="Times New Roman"/>
          <w:b/>
          <w:i/>
          <w:sz w:val="28"/>
          <w:szCs w:val="28"/>
          <w:lang w:val="ru-RU"/>
        </w:rPr>
        <w:t>және</w:t>
      </w:r>
      <w:proofErr w:type="spellEnd"/>
      <w:r w:rsidRPr="00005B90">
        <w:rPr>
          <w:rFonts w:ascii="Times New Roman" w:hAnsi="Times New Roman" w:cs="Times New Roman"/>
          <w:b/>
          <w:i/>
          <w:sz w:val="28"/>
          <w:szCs w:val="28"/>
          <w:lang w:val="ru-RU"/>
        </w:rPr>
        <w:t xml:space="preserve"> ТДМ 14</w:t>
      </w:r>
      <w:r w:rsidR="00820D3D" w:rsidRPr="00BF32A4">
        <w:rPr>
          <w:rFonts w:ascii="Times New Roman" w:hAnsi="Times New Roman" w:cs="Times New Roman"/>
          <w:b/>
          <w:sz w:val="24"/>
          <w:szCs w:val="24"/>
          <w:lang w:val="ru-RU"/>
        </w:rPr>
        <w:object w:dxaOrig="8925" w:dyaOrig="12631" w14:anchorId="23B191E7">
          <v:shape id="_x0000_i1027" type="#_x0000_t75" style="width:446.5pt;height:631.5pt" o:ole="">
            <v:imagedata r:id="rId43" o:title=""/>
          </v:shape>
          <o:OLEObject Type="Embed" ProgID="AcroExch.Document.DC" ShapeID="_x0000_i1027" DrawAspect="Content" ObjectID="_1677485432" r:id="rId44"/>
        </w:object>
      </w:r>
    </w:p>
    <w:p w14:paraId="073D15FC" w14:textId="77777777" w:rsidR="00E95841" w:rsidRPr="00BF32A4" w:rsidRDefault="00E95841" w:rsidP="005254E7">
      <w:pPr>
        <w:jc w:val="both"/>
        <w:rPr>
          <w:rFonts w:ascii="Times New Roman" w:hAnsi="Times New Roman" w:cs="Times New Roman"/>
          <w:b/>
          <w:sz w:val="24"/>
          <w:szCs w:val="24"/>
          <w:lang w:val="ru-RU"/>
        </w:rPr>
      </w:pPr>
    </w:p>
    <w:p w14:paraId="4D810943" w14:textId="77777777" w:rsidR="00492A72" w:rsidRPr="00BF32A4" w:rsidRDefault="00492A72" w:rsidP="00492A72">
      <w:pPr>
        <w:ind w:firstLine="708"/>
        <w:jc w:val="both"/>
        <w:rPr>
          <w:rFonts w:ascii="Times New Roman" w:hAnsi="Times New Roman" w:cs="Times New Roman"/>
          <w:b/>
          <w:sz w:val="24"/>
          <w:szCs w:val="24"/>
          <w:lang w:val="ru-RU"/>
        </w:rPr>
      </w:pPr>
      <w:r w:rsidRPr="00BF32A4">
        <w:rPr>
          <w:rFonts w:ascii="Times New Roman" w:hAnsi="Times New Roman" w:cs="Times New Roman"/>
          <w:sz w:val="24"/>
          <w:szCs w:val="24"/>
          <w:lang w:val="ru-RU"/>
        </w:rPr>
        <w:t xml:space="preserve">                                                                          </w:t>
      </w:r>
    </w:p>
    <w:p w14:paraId="6A4D2954" w14:textId="437DA3D2" w:rsidR="005254E7" w:rsidRPr="00BF32A4" w:rsidRDefault="005254E7" w:rsidP="005254E7">
      <w:pPr>
        <w:jc w:val="both"/>
        <w:rPr>
          <w:rFonts w:ascii="Times New Roman" w:hAnsi="Times New Roman" w:cs="Times New Roman"/>
          <w:sz w:val="24"/>
          <w:szCs w:val="24"/>
          <w:lang w:val="kk-KZ"/>
        </w:rPr>
      </w:pPr>
      <w:r w:rsidRPr="00BF32A4">
        <w:rPr>
          <w:rFonts w:ascii="Times New Roman" w:hAnsi="Times New Roman" w:cs="Times New Roman"/>
          <w:sz w:val="24"/>
          <w:szCs w:val="24"/>
          <w:lang w:val="kk-KZ"/>
        </w:rPr>
        <w:t xml:space="preserve">ТДМ 14 </w:t>
      </w:r>
      <w:r w:rsidR="001C6A1E">
        <w:rPr>
          <w:rFonts w:ascii="Times New Roman" w:hAnsi="Times New Roman" w:cs="Times New Roman"/>
          <w:sz w:val="24"/>
          <w:szCs w:val="24"/>
          <w:lang w:val="kk-KZ"/>
        </w:rPr>
        <w:t xml:space="preserve">ішінде </w:t>
      </w:r>
      <w:r w:rsidR="00167446" w:rsidRPr="00BF32A4">
        <w:rPr>
          <w:rFonts w:ascii="Times New Roman" w:hAnsi="Times New Roman" w:cs="Times New Roman"/>
          <w:sz w:val="24"/>
          <w:szCs w:val="24"/>
          <w:lang w:val="kk-KZ"/>
        </w:rPr>
        <w:t xml:space="preserve">міндет </w:t>
      </w:r>
      <w:r w:rsidR="001B0293" w:rsidRPr="00BF32A4">
        <w:rPr>
          <w:rFonts w:ascii="Times New Roman" w:hAnsi="Times New Roman" w:cs="Times New Roman"/>
          <w:sz w:val="24"/>
          <w:szCs w:val="24"/>
          <w:lang w:val="kk-KZ"/>
        </w:rPr>
        <w:t xml:space="preserve">14.1 </w:t>
      </w:r>
      <w:r w:rsidRPr="00BF32A4">
        <w:rPr>
          <w:rFonts w:ascii="Times New Roman" w:hAnsi="Times New Roman" w:cs="Times New Roman"/>
          <w:sz w:val="24"/>
          <w:szCs w:val="24"/>
          <w:lang w:val="kk-KZ"/>
        </w:rPr>
        <w:t>бар: «2025 жылға қарай теңіз ортасының, әсіресе құрлықтағы жұмыстардың, оның ішінде теңіз қоқысы мен қоректік заттардың ластануын болдырмаңыз және едәуір төмендетіңіз».</w:t>
      </w:r>
    </w:p>
    <w:p w14:paraId="2D375B20" w14:textId="77777777" w:rsidR="00492A72" w:rsidRPr="00BF32A4" w:rsidRDefault="005254E7" w:rsidP="005254E7">
      <w:pPr>
        <w:jc w:val="both"/>
        <w:rPr>
          <w:rFonts w:ascii="Times New Roman" w:hAnsi="Times New Roman" w:cs="Times New Roman"/>
          <w:sz w:val="24"/>
          <w:szCs w:val="24"/>
          <w:lang w:val="kk-KZ"/>
        </w:rPr>
      </w:pPr>
      <w:r w:rsidRPr="00BF32A4">
        <w:rPr>
          <w:rFonts w:ascii="Times New Roman" w:hAnsi="Times New Roman" w:cs="Times New Roman"/>
          <w:sz w:val="24"/>
          <w:szCs w:val="24"/>
          <w:lang w:val="kk-KZ"/>
        </w:rPr>
        <w:t>Қазақстанда Каспий қайраңында мұнай өндіру нәтижесінде теңіз эко</w:t>
      </w:r>
      <w:r w:rsidR="00492A72" w:rsidRPr="00BF32A4">
        <w:rPr>
          <w:rFonts w:ascii="Times New Roman" w:hAnsi="Times New Roman" w:cs="Times New Roman"/>
          <w:sz w:val="24"/>
          <w:szCs w:val="24"/>
          <w:lang w:val="kk-KZ"/>
        </w:rPr>
        <w:t>жүйесі мезгіл-мезгіл ластанады.</w:t>
      </w:r>
    </w:p>
    <w:p w14:paraId="3FAFABC6" w14:textId="77777777" w:rsidR="005254E7" w:rsidRPr="00BF32A4" w:rsidRDefault="005254E7" w:rsidP="005254E7">
      <w:pPr>
        <w:jc w:val="both"/>
        <w:rPr>
          <w:rFonts w:ascii="Times New Roman" w:hAnsi="Times New Roman" w:cs="Times New Roman"/>
          <w:sz w:val="24"/>
          <w:szCs w:val="24"/>
          <w:lang w:val="kk-KZ"/>
        </w:rPr>
      </w:pPr>
      <w:r w:rsidRPr="00BF32A4">
        <w:rPr>
          <w:rFonts w:ascii="Times New Roman" w:hAnsi="Times New Roman" w:cs="Times New Roman"/>
          <w:sz w:val="24"/>
          <w:szCs w:val="24"/>
          <w:lang w:val="kk-KZ"/>
        </w:rPr>
        <w:t>Мүдделі тараптармен талқылау осы мақсатқа жетуге мүдделі бола алатын және болуы керек келесі мүдделі тараптарды анықтай алады, бірақ олардың қызығушылықтары мен ықпал ету қабілеттері әртүрлі болады:</w:t>
      </w:r>
    </w:p>
    <w:p w14:paraId="515D99E7" w14:textId="77777777" w:rsidR="005254E7" w:rsidRPr="00BF32A4" w:rsidRDefault="005254E7" w:rsidP="005254E7">
      <w:pPr>
        <w:jc w:val="both"/>
        <w:rPr>
          <w:rFonts w:ascii="Times New Roman" w:hAnsi="Times New Roman" w:cs="Times New Roman"/>
          <w:sz w:val="24"/>
          <w:szCs w:val="24"/>
          <w:lang w:val="kk-KZ"/>
        </w:rPr>
      </w:pPr>
      <w:r w:rsidRPr="00BF32A4">
        <w:rPr>
          <w:rFonts w:ascii="Times New Roman" w:hAnsi="Times New Roman" w:cs="Times New Roman"/>
          <w:sz w:val="24"/>
          <w:szCs w:val="24"/>
          <w:lang w:val="kk-KZ"/>
        </w:rPr>
        <w:t>1. жергілікті қоғамдастықтар, азаматтар, эко-белсенділер: мәселелерді шешуге қызығушылық, бірақ шектеулі ықпал</w:t>
      </w:r>
    </w:p>
    <w:p w14:paraId="0EE61DFE" w14:textId="77777777" w:rsidR="005254E7" w:rsidRPr="00BF32A4" w:rsidRDefault="005254E7" w:rsidP="005254E7">
      <w:pPr>
        <w:jc w:val="both"/>
        <w:rPr>
          <w:rFonts w:ascii="Times New Roman" w:hAnsi="Times New Roman" w:cs="Times New Roman"/>
          <w:sz w:val="24"/>
          <w:szCs w:val="24"/>
          <w:lang w:val="kk-KZ"/>
        </w:rPr>
      </w:pPr>
      <w:r w:rsidRPr="00BF32A4">
        <w:rPr>
          <w:rFonts w:ascii="Times New Roman" w:hAnsi="Times New Roman" w:cs="Times New Roman"/>
          <w:sz w:val="24"/>
          <w:szCs w:val="24"/>
          <w:lang w:val="kk-KZ"/>
        </w:rPr>
        <w:t>2. мұнай өндіретін шетелдік компаниялар: төмен қызығушылық, бірақ үлкен ықпал. Олар проблеманы беделді тәуекелдерге байланысты ғана шеше алады.</w:t>
      </w:r>
    </w:p>
    <w:p w14:paraId="2D196268" w14:textId="77777777" w:rsidR="005254E7" w:rsidRPr="00BF32A4" w:rsidRDefault="005254E7" w:rsidP="005254E7">
      <w:pPr>
        <w:jc w:val="both"/>
        <w:rPr>
          <w:rFonts w:ascii="Times New Roman" w:hAnsi="Times New Roman" w:cs="Times New Roman"/>
          <w:sz w:val="24"/>
          <w:szCs w:val="24"/>
          <w:lang w:val="kk-KZ"/>
        </w:rPr>
      </w:pPr>
      <w:r w:rsidRPr="00BF32A4">
        <w:rPr>
          <w:rFonts w:ascii="Times New Roman" w:hAnsi="Times New Roman" w:cs="Times New Roman"/>
          <w:sz w:val="24"/>
          <w:szCs w:val="24"/>
          <w:lang w:val="kk-KZ"/>
        </w:rPr>
        <w:t>Мүдделі тараптармен талқылау осы мақсатқа жетуге мүдделі бола алатын және болуы керек келесі мүдделі тараптарды анықтай алады, бірақ олардың қызығушылықтары мен ықпал ету қабілеттері әртүрлі болады:</w:t>
      </w:r>
    </w:p>
    <w:p w14:paraId="41E0EE0C" w14:textId="77777777" w:rsidR="005254E7" w:rsidRPr="00BF32A4" w:rsidRDefault="005254E7" w:rsidP="005254E7">
      <w:pPr>
        <w:jc w:val="both"/>
        <w:rPr>
          <w:rFonts w:ascii="Times New Roman" w:hAnsi="Times New Roman" w:cs="Times New Roman"/>
          <w:sz w:val="24"/>
          <w:szCs w:val="24"/>
          <w:lang w:val="kk-KZ"/>
        </w:rPr>
      </w:pPr>
      <w:r w:rsidRPr="00BF32A4">
        <w:rPr>
          <w:rFonts w:ascii="Times New Roman" w:hAnsi="Times New Roman" w:cs="Times New Roman"/>
          <w:sz w:val="24"/>
          <w:szCs w:val="24"/>
          <w:lang w:val="kk-KZ"/>
        </w:rPr>
        <w:t>1. жергілікті қоғамдастықтар, азаматтар, эко-белсенділер: проблемаларды шешуге қызығушылық, бірақ шектеулі ықпал</w:t>
      </w:r>
    </w:p>
    <w:p w14:paraId="6D191A06" w14:textId="77777777" w:rsidR="005254E7" w:rsidRPr="00BF32A4" w:rsidRDefault="005254E7" w:rsidP="005254E7">
      <w:pPr>
        <w:jc w:val="both"/>
        <w:rPr>
          <w:rFonts w:ascii="Times New Roman" w:hAnsi="Times New Roman" w:cs="Times New Roman"/>
          <w:sz w:val="24"/>
          <w:szCs w:val="24"/>
          <w:lang w:val="kk-KZ"/>
        </w:rPr>
      </w:pPr>
      <w:r w:rsidRPr="00BF32A4">
        <w:rPr>
          <w:rFonts w:ascii="Times New Roman" w:hAnsi="Times New Roman" w:cs="Times New Roman"/>
          <w:sz w:val="24"/>
          <w:szCs w:val="24"/>
          <w:lang w:val="kk-KZ"/>
        </w:rPr>
        <w:t>2. мұнай өндіретін шетелдік компаниялар: төмен қызығушылық, бірақ үлкен ықпал. Олар проблеманы беделді тәуекелдерге байланысты ғана шеше алады.</w:t>
      </w:r>
    </w:p>
    <w:p w14:paraId="770845F2" w14:textId="2E1C0798" w:rsidR="005254E7" w:rsidRPr="00BF32A4" w:rsidRDefault="005254E7" w:rsidP="005254E7">
      <w:pPr>
        <w:jc w:val="both"/>
        <w:rPr>
          <w:rFonts w:ascii="Times New Roman" w:hAnsi="Times New Roman" w:cs="Times New Roman"/>
          <w:sz w:val="24"/>
          <w:szCs w:val="24"/>
          <w:lang w:val="kk-KZ"/>
        </w:rPr>
      </w:pPr>
      <w:r w:rsidRPr="00BF32A4">
        <w:rPr>
          <w:rFonts w:ascii="Times New Roman" w:hAnsi="Times New Roman" w:cs="Times New Roman"/>
          <w:sz w:val="24"/>
          <w:szCs w:val="24"/>
          <w:lang w:val="kk-KZ"/>
        </w:rPr>
        <w:t>3. мемлекеттік органдар, экологиялық прокуратура, «</w:t>
      </w:r>
      <w:r w:rsidR="001B0293" w:rsidRPr="00BF32A4">
        <w:rPr>
          <w:rFonts w:ascii="Times New Roman" w:hAnsi="Times New Roman" w:cs="Times New Roman"/>
          <w:sz w:val="24"/>
          <w:szCs w:val="24"/>
          <w:lang w:val="kk-KZ"/>
        </w:rPr>
        <w:t>Қ</w:t>
      </w:r>
      <w:r w:rsidRPr="00BF32A4">
        <w:rPr>
          <w:rFonts w:ascii="Times New Roman" w:hAnsi="Times New Roman" w:cs="Times New Roman"/>
          <w:sz w:val="24"/>
          <w:szCs w:val="24"/>
          <w:lang w:val="kk-KZ"/>
        </w:rPr>
        <w:t>азмұнайгаз»</w:t>
      </w:r>
      <w:r w:rsidR="001B0293" w:rsidRPr="00BF32A4">
        <w:rPr>
          <w:rFonts w:ascii="Times New Roman" w:hAnsi="Times New Roman" w:cs="Times New Roman"/>
          <w:sz w:val="24"/>
          <w:szCs w:val="24"/>
          <w:lang w:val="kk-KZ"/>
        </w:rPr>
        <w:t xml:space="preserve"> АҚ</w:t>
      </w:r>
      <w:r w:rsidRPr="00BF32A4">
        <w:rPr>
          <w:rFonts w:ascii="Times New Roman" w:hAnsi="Times New Roman" w:cs="Times New Roman"/>
          <w:sz w:val="24"/>
          <w:szCs w:val="24"/>
          <w:lang w:val="kk-KZ"/>
        </w:rPr>
        <w:t>: олар ең алдымен Қазақстан Республикасының азаматтары ретінде Каспийдің ластану проблемасын шешуге мүдделі болуы керек және олардың ластануды тоқтату үшін барлық мүмкіндіктері бар. Алайда, мұның бәрі шетелдік компанияларды бүлдіре алатын жеке тұлғаларға қатысты. Қоршаған ортаны бақылауды күшейту дегеніміз шетелдік компаниялардың мұнай өндіруге кететін шығындарының артуын білдіреді.</w:t>
      </w:r>
    </w:p>
    <w:p w14:paraId="1370592A" w14:textId="77777777" w:rsidR="005254E7" w:rsidRPr="00BF32A4" w:rsidRDefault="005254E7" w:rsidP="005254E7">
      <w:pPr>
        <w:jc w:val="both"/>
        <w:rPr>
          <w:rFonts w:ascii="Times New Roman" w:hAnsi="Times New Roman" w:cs="Times New Roman"/>
          <w:sz w:val="24"/>
          <w:szCs w:val="24"/>
          <w:lang w:val="kk-KZ"/>
        </w:rPr>
      </w:pPr>
      <w:r w:rsidRPr="00BF32A4">
        <w:rPr>
          <w:rFonts w:ascii="Times New Roman" w:hAnsi="Times New Roman" w:cs="Times New Roman"/>
          <w:sz w:val="24"/>
          <w:szCs w:val="24"/>
          <w:lang w:val="kk-KZ"/>
        </w:rPr>
        <w:t>4. қоршаған ортаны қорғау жөніндегі халықаралық ұйымдар мен БҰҰ: олар үлкен қызығушылыққа ие және мемлекеттік органдарға және шетелдік мұнай компаниялары шыққан елдерге қысым жасау түрінде белгілі бір ықпал етеді.</w:t>
      </w:r>
    </w:p>
    <w:p w14:paraId="58196AA9" w14:textId="77777777" w:rsidR="005254E7" w:rsidRPr="00BF32A4" w:rsidRDefault="005254E7" w:rsidP="005254E7">
      <w:pPr>
        <w:jc w:val="both"/>
        <w:rPr>
          <w:rFonts w:ascii="Times New Roman" w:hAnsi="Times New Roman" w:cs="Times New Roman"/>
          <w:sz w:val="24"/>
          <w:szCs w:val="24"/>
          <w:lang w:val="kk-KZ"/>
        </w:rPr>
      </w:pPr>
      <w:r w:rsidRPr="00BF32A4">
        <w:rPr>
          <w:rFonts w:ascii="Times New Roman" w:hAnsi="Times New Roman" w:cs="Times New Roman"/>
          <w:sz w:val="24"/>
          <w:szCs w:val="24"/>
          <w:lang w:val="kk-KZ"/>
        </w:rPr>
        <w:t>5. Топтар басқа мүдделі тараптардың атын атай алады.</w:t>
      </w:r>
    </w:p>
    <w:p w14:paraId="621DBD65" w14:textId="045C246B" w:rsidR="00A15331" w:rsidRPr="00BF32A4" w:rsidRDefault="00A15331" w:rsidP="005254E7">
      <w:pPr>
        <w:jc w:val="both"/>
        <w:rPr>
          <w:rFonts w:ascii="Times New Roman" w:hAnsi="Times New Roman" w:cs="Times New Roman"/>
          <w:sz w:val="24"/>
          <w:szCs w:val="24"/>
          <w:lang w:val="kk-KZ"/>
        </w:rPr>
      </w:pPr>
    </w:p>
    <w:p w14:paraId="5DEDDA50" w14:textId="08DD06CF" w:rsidR="001B0293" w:rsidRPr="00BF32A4" w:rsidRDefault="001B0293" w:rsidP="005254E7">
      <w:pPr>
        <w:jc w:val="both"/>
        <w:rPr>
          <w:rFonts w:ascii="Times New Roman" w:hAnsi="Times New Roman" w:cs="Times New Roman"/>
          <w:sz w:val="24"/>
          <w:szCs w:val="24"/>
          <w:lang w:val="kk-KZ"/>
        </w:rPr>
      </w:pPr>
    </w:p>
    <w:p w14:paraId="225ADB37" w14:textId="1298804F" w:rsidR="001B0293" w:rsidRPr="00BF32A4" w:rsidRDefault="001B0293" w:rsidP="005254E7">
      <w:pPr>
        <w:jc w:val="both"/>
        <w:rPr>
          <w:rFonts w:ascii="Times New Roman" w:hAnsi="Times New Roman" w:cs="Times New Roman"/>
          <w:sz w:val="24"/>
          <w:szCs w:val="24"/>
          <w:lang w:val="kk-KZ"/>
        </w:rPr>
      </w:pPr>
    </w:p>
    <w:p w14:paraId="7F7F1A6E" w14:textId="4A25F5F5" w:rsidR="001B0293" w:rsidRPr="00BF32A4" w:rsidRDefault="001B0293" w:rsidP="005254E7">
      <w:pPr>
        <w:jc w:val="both"/>
        <w:rPr>
          <w:rFonts w:ascii="Times New Roman" w:hAnsi="Times New Roman" w:cs="Times New Roman"/>
          <w:sz w:val="24"/>
          <w:szCs w:val="24"/>
          <w:lang w:val="kk-KZ"/>
        </w:rPr>
      </w:pPr>
    </w:p>
    <w:p w14:paraId="29F7AA07" w14:textId="438B18C7" w:rsidR="005254E7" w:rsidRDefault="009368D5" w:rsidP="005254E7">
      <w:pPr>
        <w:jc w:val="both"/>
        <w:rPr>
          <w:rFonts w:ascii="Times New Roman" w:hAnsi="Times New Roman" w:cs="Times New Roman"/>
          <w:b/>
          <w:sz w:val="28"/>
          <w:szCs w:val="28"/>
          <w:lang w:val="kk-KZ"/>
        </w:rPr>
      </w:pPr>
      <w:r w:rsidRPr="001C6A1E">
        <w:rPr>
          <w:rFonts w:ascii="Times New Roman" w:hAnsi="Times New Roman" w:cs="Times New Roman"/>
          <w:b/>
          <w:sz w:val="28"/>
          <w:szCs w:val="28"/>
          <w:lang w:val="kk-KZ"/>
        </w:rPr>
        <w:lastRenderedPageBreak/>
        <w:t>3. Мәселе</w:t>
      </w:r>
      <w:r w:rsidR="00DE754C" w:rsidRPr="001C6A1E">
        <w:rPr>
          <w:rFonts w:ascii="Times New Roman" w:hAnsi="Times New Roman" w:cs="Times New Roman"/>
          <w:b/>
          <w:sz w:val="28"/>
          <w:szCs w:val="28"/>
          <w:lang w:val="kk-KZ"/>
        </w:rPr>
        <w:t>лердің ағашы</w:t>
      </w:r>
    </w:p>
    <w:p w14:paraId="51D1B91B" w14:textId="77777777" w:rsidR="0082537C" w:rsidRDefault="0082537C" w:rsidP="005254E7">
      <w:pPr>
        <w:jc w:val="both"/>
        <w:rPr>
          <w:rFonts w:ascii="Times New Roman" w:hAnsi="Times New Roman" w:cs="Times New Roman"/>
          <w:sz w:val="24"/>
          <w:szCs w:val="24"/>
          <w:lang w:val="kk-KZ"/>
        </w:rPr>
      </w:pPr>
    </w:p>
    <w:p w14:paraId="1D429C52" w14:textId="27465FB0" w:rsidR="005254E7" w:rsidRPr="00BF32A4" w:rsidRDefault="009368D5" w:rsidP="005254E7">
      <w:pPr>
        <w:jc w:val="both"/>
        <w:rPr>
          <w:rFonts w:ascii="Times New Roman" w:hAnsi="Times New Roman" w:cs="Times New Roman"/>
          <w:sz w:val="24"/>
          <w:szCs w:val="24"/>
          <w:lang w:val="kk-KZ"/>
        </w:rPr>
      </w:pPr>
      <w:r w:rsidRPr="00BF32A4">
        <w:rPr>
          <w:rFonts w:ascii="Times New Roman" w:hAnsi="Times New Roman" w:cs="Times New Roman"/>
          <w:sz w:val="24"/>
          <w:szCs w:val="24"/>
          <w:lang w:val="kk-KZ"/>
        </w:rPr>
        <w:t>Мәселе</w:t>
      </w:r>
      <w:r w:rsidR="00DE754C" w:rsidRPr="00BF32A4">
        <w:rPr>
          <w:rFonts w:ascii="Times New Roman" w:hAnsi="Times New Roman" w:cs="Times New Roman"/>
          <w:sz w:val="24"/>
          <w:szCs w:val="24"/>
          <w:lang w:val="kk-KZ"/>
        </w:rPr>
        <w:t>лерд</w:t>
      </w:r>
      <w:r w:rsidRPr="00BF32A4">
        <w:rPr>
          <w:rFonts w:ascii="Times New Roman" w:hAnsi="Times New Roman" w:cs="Times New Roman"/>
          <w:sz w:val="24"/>
          <w:szCs w:val="24"/>
          <w:lang w:val="kk-KZ"/>
        </w:rPr>
        <w:t xml:space="preserve">ің </w:t>
      </w:r>
      <w:r w:rsidR="00DE754C" w:rsidRPr="00BF32A4">
        <w:rPr>
          <w:rFonts w:ascii="Times New Roman" w:hAnsi="Times New Roman" w:cs="Times New Roman"/>
          <w:sz w:val="24"/>
          <w:szCs w:val="24"/>
          <w:lang w:val="kk-KZ"/>
        </w:rPr>
        <w:t>ағашы</w:t>
      </w:r>
      <w:r w:rsidR="005254E7" w:rsidRPr="00BF32A4">
        <w:rPr>
          <w:rFonts w:ascii="Times New Roman" w:hAnsi="Times New Roman" w:cs="Times New Roman"/>
          <w:sz w:val="24"/>
          <w:szCs w:val="24"/>
          <w:lang w:val="kk-KZ"/>
        </w:rPr>
        <w:t xml:space="preserve"> - түпнұсқа мәселенің барлық мүмкін себептері мен салдарын анықтау және талқылау әдісі. Бұл әдіс себеп-салдарлық байланыстарды анықтау үшін барлық мүдделі тараптармен ми шабуылы арқылы топта өткізіледі.</w:t>
      </w:r>
      <w:r w:rsidR="0082537C">
        <w:rPr>
          <w:rStyle w:val="FootnoteReference"/>
          <w:rFonts w:ascii="Times New Roman" w:hAnsi="Times New Roman" w:cs="Times New Roman"/>
          <w:sz w:val="24"/>
          <w:szCs w:val="24"/>
          <w:lang w:val="kk-KZ"/>
        </w:rPr>
        <w:footnoteReference w:id="9"/>
      </w:r>
    </w:p>
    <w:p w14:paraId="1F73BE19" w14:textId="77777777" w:rsidR="005254E7" w:rsidRPr="00BF32A4" w:rsidRDefault="005254E7" w:rsidP="005254E7">
      <w:pPr>
        <w:jc w:val="both"/>
        <w:rPr>
          <w:rFonts w:ascii="Times New Roman" w:hAnsi="Times New Roman" w:cs="Times New Roman"/>
          <w:b/>
          <w:sz w:val="24"/>
          <w:szCs w:val="24"/>
          <w:lang w:val="kk-KZ"/>
        </w:rPr>
      </w:pPr>
      <w:r w:rsidRPr="00BF32A4">
        <w:rPr>
          <w:rFonts w:ascii="Times New Roman" w:hAnsi="Times New Roman" w:cs="Times New Roman"/>
          <w:b/>
          <w:sz w:val="24"/>
          <w:szCs w:val="24"/>
          <w:lang w:val="kk-KZ"/>
        </w:rPr>
        <w:t>Мәселелерді қалай тұжырымдауға болады?</w:t>
      </w:r>
    </w:p>
    <w:p w14:paraId="3650836C" w14:textId="77777777" w:rsidR="005254E7" w:rsidRPr="00BF32A4" w:rsidRDefault="005254E7" w:rsidP="005254E7">
      <w:pPr>
        <w:jc w:val="both"/>
        <w:rPr>
          <w:rFonts w:ascii="Times New Roman" w:hAnsi="Times New Roman" w:cs="Times New Roman"/>
          <w:sz w:val="24"/>
          <w:szCs w:val="24"/>
          <w:lang w:val="kk-KZ"/>
        </w:rPr>
      </w:pPr>
      <w:r w:rsidRPr="00BF32A4">
        <w:rPr>
          <w:rFonts w:ascii="Times New Roman" w:hAnsi="Times New Roman" w:cs="Times New Roman"/>
          <w:sz w:val="24"/>
          <w:szCs w:val="24"/>
          <w:lang w:val="kk-KZ"/>
        </w:rPr>
        <w:t>1. Мәселе болуы керек</w:t>
      </w:r>
    </w:p>
    <w:p w14:paraId="49CEA4DE" w14:textId="77777777" w:rsidR="005254E7" w:rsidRPr="00BF32A4" w:rsidRDefault="005254E7" w:rsidP="005254E7">
      <w:pPr>
        <w:jc w:val="both"/>
        <w:rPr>
          <w:rFonts w:ascii="Times New Roman" w:hAnsi="Times New Roman" w:cs="Times New Roman"/>
          <w:sz w:val="24"/>
          <w:szCs w:val="24"/>
          <w:lang w:val="kk-KZ"/>
        </w:rPr>
      </w:pPr>
      <w:r w:rsidRPr="00BF32A4">
        <w:rPr>
          <w:rFonts w:ascii="Times New Roman" w:hAnsi="Times New Roman" w:cs="Times New Roman"/>
          <w:sz w:val="24"/>
          <w:szCs w:val="24"/>
          <w:lang w:val="kk-KZ"/>
        </w:rPr>
        <w:t>2. Сөз тіркесі нақты және нақты болуы керек: жалпы сөздерден аулақ болған жөн</w:t>
      </w:r>
    </w:p>
    <w:p w14:paraId="1797C24D" w14:textId="77777777" w:rsidR="005254E7" w:rsidRPr="00BF32A4" w:rsidRDefault="005254E7" w:rsidP="005254E7">
      <w:pPr>
        <w:jc w:val="both"/>
        <w:rPr>
          <w:rFonts w:ascii="Times New Roman" w:hAnsi="Times New Roman" w:cs="Times New Roman"/>
          <w:sz w:val="24"/>
          <w:szCs w:val="24"/>
          <w:lang w:val="kk-KZ"/>
        </w:rPr>
      </w:pPr>
      <w:r w:rsidRPr="00BF32A4">
        <w:rPr>
          <w:rFonts w:ascii="Times New Roman" w:hAnsi="Times New Roman" w:cs="Times New Roman"/>
          <w:sz w:val="24"/>
          <w:szCs w:val="24"/>
          <w:lang w:val="kk-KZ"/>
        </w:rPr>
        <w:t>3. Тым жалпы, жаһандық проблемалардан аулақ болыңыз («қоғамдағы руханияттың болмауы», «жаһандық жылыну» және т.б.).</w:t>
      </w:r>
    </w:p>
    <w:p w14:paraId="3405BBCC" w14:textId="77777777" w:rsidR="005254E7" w:rsidRPr="00BF32A4" w:rsidRDefault="005254E7" w:rsidP="005254E7">
      <w:pPr>
        <w:jc w:val="both"/>
        <w:rPr>
          <w:rFonts w:ascii="Times New Roman" w:hAnsi="Times New Roman" w:cs="Times New Roman"/>
          <w:sz w:val="24"/>
          <w:szCs w:val="24"/>
          <w:lang w:val="kk-KZ"/>
        </w:rPr>
      </w:pPr>
      <w:r w:rsidRPr="00BF32A4">
        <w:rPr>
          <w:rFonts w:ascii="Times New Roman" w:hAnsi="Times New Roman" w:cs="Times New Roman"/>
          <w:sz w:val="24"/>
          <w:szCs w:val="24"/>
          <w:lang w:val="kk-KZ"/>
        </w:rPr>
        <w:t>4. Құрылымда бір ғана мәселе болуы керек. «... үшін ...» немесе «... үшін ...» жол бермеңіз.</w:t>
      </w:r>
    </w:p>
    <w:p w14:paraId="5B0240F2" w14:textId="77777777" w:rsidR="005254E7" w:rsidRPr="00BF32A4" w:rsidRDefault="005254E7" w:rsidP="005254E7">
      <w:pPr>
        <w:jc w:val="both"/>
        <w:rPr>
          <w:rFonts w:ascii="Times New Roman" w:hAnsi="Times New Roman" w:cs="Times New Roman"/>
          <w:sz w:val="24"/>
          <w:szCs w:val="24"/>
          <w:lang w:val="kk-KZ"/>
        </w:rPr>
      </w:pPr>
      <w:r w:rsidRPr="00BF32A4">
        <w:rPr>
          <w:rFonts w:ascii="Times New Roman" w:hAnsi="Times New Roman" w:cs="Times New Roman"/>
          <w:sz w:val="24"/>
          <w:szCs w:val="24"/>
          <w:lang w:val="kk-KZ"/>
        </w:rPr>
        <w:t>5. Көп нәрсені болдырмаңыз. Мақсатты топтың көптеген мүшелерінің проблемаларын жазу қажет емес - жоба әмбебап (бүкіл топқа бағытталған) және ұзақ мерзімді болуы керек.</w:t>
      </w:r>
    </w:p>
    <w:p w14:paraId="00827AD4" w14:textId="77777777" w:rsidR="005254E7" w:rsidRPr="00BF32A4" w:rsidRDefault="005254E7" w:rsidP="005254E7">
      <w:pPr>
        <w:jc w:val="both"/>
        <w:rPr>
          <w:rFonts w:ascii="Times New Roman" w:hAnsi="Times New Roman" w:cs="Times New Roman"/>
          <w:sz w:val="24"/>
          <w:szCs w:val="24"/>
          <w:lang w:val="kk-KZ"/>
        </w:rPr>
      </w:pPr>
      <w:r w:rsidRPr="00BF32A4">
        <w:rPr>
          <w:rFonts w:ascii="Times New Roman" w:hAnsi="Times New Roman" w:cs="Times New Roman"/>
          <w:sz w:val="24"/>
          <w:szCs w:val="24"/>
          <w:lang w:val="kk-KZ"/>
        </w:rPr>
        <w:t>6. Проблемалар қайталанбауы керек. Егер екі мәселе бір-біріне жақын болса, оларды біріктіру керек немесе егер пікірталасқа қатысушылар келіспесе, мәселелер арасындағы айырмашылық айқын болғанға дейін тұжырымдаманы нақтылау қажет.</w:t>
      </w:r>
    </w:p>
    <w:p w14:paraId="28AED49C" w14:textId="22E02CFE" w:rsidR="009368D5" w:rsidRPr="00BF32A4" w:rsidRDefault="00E80B4D" w:rsidP="005254E7">
      <w:pPr>
        <w:jc w:val="both"/>
        <w:rPr>
          <w:rFonts w:ascii="Times New Roman" w:hAnsi="Times New Roman" w:cs="Times New Roman"/>
          <w:b/>
          <w:bCs/>
          <w:sz w:val="24"/>
          <w:szCs w:val="24"/>
          <w:lang w:val="kk-KZ"/>
        </w:rPr>
      </w:pPr>
      <w:r w:rsidRPr="00BF32A4">
        <w:rPr>
          <w:rFonts w:ascii="Times New Roman" w:hAnsi="Times New Roman" w:cs="Times New Roman"/>
          <w:b/>
          <w:bCs/>
          <w:sz w:val="24"/>
          <w:szCs w:val="24"/>
          <w:lang w:val="kk-KZ"/>
        </w:rPr>
        <w:t>А</w:t>
      </w:r>
      <w:r w:rsidR="009368D5" w:rsidRPr="00BF32A4">
        <w:rPr>
          <w:rFonts w:ascii="Times New Roman" w:hAnsi="Times New Roman" w:cs="Times New Roman"/>
          <w:b/>
          <w:bCs/>
          <w:sz w:val="24"/>
          <w:szCs w:val="24"/>
          <w:lang w:val="kk-KZ"/>
        </w:rPr>
        <w:t>талған әдістің</w:t>
      </w:r>
      <w:r w:rsidRPr="00BF32A4">
        <w:rPr>
          <w:rFonts w:ascii="Times New Roman" w:hAnsi="Times New Roman" w:cs="Times New Roman"/>
          <w:b/>
          <w:bCs/>
          <w:sz w:val="24"/>
          <w:szCs w:val="24"/>
          <w:lang w:val="kk-KZ"/>
        </w:rPr>
        <w:t xml:space="preserve"> нег</w:t>
      </w:r>
      <w:r w:rsidR="009368D5" w:rsidRPr="00BF32A4">
        <w:rPr>
          <w:rFonts w:ascii="Times New Roman" w:hAnsi="Times New Roman" w:cs="Times New Roman"/>
          <w:b/>
          <w:bCs/>
          <w:sz w:val="24"/>
          <w:szCs w:val="24"/>
          <w:lang w:val="kk-KZ"/>
        </w:rPr>
        <w:t>ізгі мақсаты: проблемаларды тұжырымдап, олардың арасындағы себептік қатынастарды орнатыңыз.</w:t>
      </w:r>
    </w:p>
    <w:p w14:paraId="649D7E71" w14:textId="77777777" w:rsidR="009368D5" w:rsidRPr="00BF32A4" w:rsidRDefault="009368D5" w:rsidP="005254E7">
      <w:pPr>
        <w:jc w:val="both"/>
        <w:rPr>
          <w:rFonts w:ascii="Times New Roman" w:hAnsi="Times New Roman" w:cs="Times New Roman"/>
          <w:sz w:val="24"/>
          <w:szCs w:val="24"/>
          <w:lang w:val="kk-KZ"/>
        </w:rPr>
      </w:pPr>
    </w:p>
    <w:p w14:paraId="09088ED2" w14:textId="5794764D" w:rsidR="009368D5" w:rsidRPr="00BF32A4" w:rsidRDefault="001B0293" w:rsidP="005254E7">
      <w:pPr>
        <w:jc w:val="both"/>
        <w:rPr>
          <w:rFonts w:ascii="Times New Roman" w:hAnsi="Times New Roman" w:cs="Times New Roman"/>
          <w:sz w:val="24"/>
          <w:szCs w:val="24"/>
          <w:lang w:val="kk-KZ"/>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807744" behindDoc="0" locked="0" layoutInCell="1" allowOverlap="1" wp14:anchorId="12866EA1" wp14:editId="0E2679AC">
                <wp:simplePos x="0" y="0"/>
                <wp:positionH relativeFrom="column">
                  <wp:posOffset>2369489</wp:posOffset>
                </wp:positionH>
                <wp:positionV relativeFrom="paragraph">
                  <wp:posOffset>155934</wp:posOffset>
                </wp:positionV>
                <wp:extent cx="1677725" cy="437322"/>
                <wp:effectExtent l="0" t="0" r="17780" b="20320"/>
                <wp:wrapNone/>
                <wp:docPr id="83" name="Rectangle 83"/>
                <wp:cNvGraphicFramePr/>
                <a:graphic xmlns:a="http://schemas.openxmlformats.org/drawingml/2006/main">
                  <a:graphicData uri="http://schemas.microsoft.com/office/word/2010/wordprocessingShape">
                    <wps:wsp>
                      <wps:cNvSpPr/>
                      <wps:spPr>
                        <a:xfrm>
                          <a:off x="0" y="0"/>
                          <a:ext cx="1677725" cy="437322"/>
                        </a:xfrm>
                        <a:prstGeom prst="rect">
                          <a:avLst/>
                        </a:prstGeom>
                        <a:solidFill>
                          <a:schemeClr val="accent1">
                            <a:alpha val="63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F94BAA8" w14:textId="19D9E4AD" w:rsidR="00263AD2" w:rsidRPr="000B4A1D" w:rsidRDefault="00263AD2" w:rsidP="000B4A1D">
                            <w:pPr>
                              <w:jc w:val="center"/>
                              <w:rPr>
                                <w:color w:val="000000" w:themeColor="text1"/>
                                <w:sz w:val="24"/>
                                <w:szCs w:val="24"/>
                              </w:rPr>
                            </w:pPr>
                            <w:r w:rsidRPr="000B4A1D">
                              <w:rPr>
                                <w:rFonts w:ascii="Times New Roman" w:hAnsi="Times New Roman" w:cs="Times New Roman"/>
                                <w:color w:val="000000" w:themeColor="text1"/>
                                <w:sz w:val="28"/>
                                <w:szCs w:val="28"/>
                                <w:lang w:val="kk-KZ"/>
                              </w:rPr>
                              <w:t>САЛДАР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866EA1" id="Rectangle 83" o:spid="_x0000_s1070" style="position:absolute;left:0;text-align:left;margin-left:186.55pt;margin-top:12.3pt;width:132.1pt;height:34.4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" fillcolor="#5b9bd5 [3204]" strokecolor="#1f4d78 [1604]" strokeweight="1pt">
                <v:fill opacity="41377f"/>
                <v:textbox>
                  <w:txbxContent>
                    <w:p w14:paraId="4F94BAA8" w14:textId="19D9E4AD" w:rsidR="00263AD2" w:rsidRPr="000B4A1D" w:rsidRDefault="00263AD2" w:rsidP="000B4A1D">
                      <w:pPr>
                        <w:jc w:val="center"/>
                        <w:rPr>
                          <w:color w:val="000000" w:themeColor="text1"/>
                          <w:sz w:val="24"/>
                          <w:szCs w:val="24"/>
                        </w:rPr>
                      </w:pPr>
                      <w:r w:rsidRPr="000B4A1D">
                        <w:rPr>
                          <w:rFonts w:ascii="Times New Roman" w:hAnsi="Times New Roman" w:cs="Times New Roman"/>
                          <w:color w:val="000000" w:themeColor="text1"/>
                          <w:sz w:val="28"/>
                          <w:szCs w:val="28"/>
                          <w:lang w:val="kk-KZ"/>
                        </w:rPr>
                        <w:t>САЛДАР</w:t>
                      </w:r>
                    </w:p>
                  </w:txbxContent>
                </v:textbox>
              </v:rect>
            </w:pict>
          </mc:Fallback>
        </mc:AlternateContent>
      </w:r>
    </w:p>
    <w:p w14:paraId="74E0B165" w14:textId="0120F33F" w:rsidR="001B0293" w:rsidRPr="00BF32A4" w:rsidRDefault="001B0293" w:rsidP="005254E7">
      <w:pPr>
        <w:jc w:val="both"/>
        <w:rPr>
          <w:rFonts w:ascii="Times New Roman" w:hAnsi="Times New Roman" w:cs="Times New Roman"/>
          <w:sz w:val="24"/>
          <w:szCs w:val="24"/>
          <w:lang w:val="kk-KZ"/>
        </w:rPr>
      </w:pPr>
    </w:p>
    <w:p w14:paraId="58184F86" w14:textId="2007AE6D" w:rsidR="001B0293" w:rsidRPr="00BF32A4" w:rsidRDefault="000B4A1D" w:rsidP="005254E7">
      <w:pPr>
        <w:jc w:val="both"/>
        <w:rPr>
          <w:rFonts w:ascii="Times New Roman" w:hAnsi="Times New Roman" w:cs="Times New Roman"/>
          <w:sz w:val="24"/>
          <w:szCs w:val="24"/>
          <w:lang w:val="kk-KZ"/>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814912" behindDoc="0" locked="0" layoutInCell="1" allowOverlap="1" wp14:anchorId="26C21994" wp14:editId="7CB72767">
                <wp:simplePos x="0" y="0"/>
                <wp:positionH relativeFrom="column">
                  <wp:posOffset>1995777</wp:posOffset>
                </wp:positionH>
                <wp:positionV relativeFrom="paragraph">
                  <wp:posOffset>61429</wp:posOffset>
                </wp:positionV>
                <wp:extent cx="978011" cy="230257"/>
                <wp:effectExtent l="0" t="57150" r="0" b="36830"/>
                <wp:wrapNone/>
                <wp:docPr id="99" name="Straight Arrow Connector 99"/>
                <wp:cNvGraphicFramePr/>
                <a:graphic xmlns:a="http://schemas.openxmlformats.org/drawingml/2006/main">
                  <a:graphicData uri="http://schemas.microsoft.com/office/word/2010/wordprocessingShape">
                    <wps:wsp>
                      <wps:cNvCnPr/>
                      <wps:spPr>
                        <a:xfrm flipV="1">
                          <a:off x="0" y="0"/>
                          <a:ext cx="978011" cy="230257"/>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020D2F5" id="_x0000_t32" coordsize="21600,21600" o:spt="32" o:oned="t" path="m,l21600,21600e" filled="f">
                <v:path arrowok="t" fillok="f" o:connecttype="none"/>
                <o:lock v:ext="edit" shapetype="t"/>
              </v:shapetype>
              <v:shape id="Straight Arrow Connector 99" o:spid="_x0000_s1026" type="#_x0000_t32" style="position:absolute;margin-left:157.15pt;margin-top:4.85pt;width:77pt;height:18.15pt;flip:y;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" strokecolor="black [3200]" strokeweight="1pt">
                <v:stroke endarrow="block" joinstyle="miter"/>
              </v:shape>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816960" behindDoc="0" locked="0" layoutInCell="1" allowOverlap="1" wp14:anchorId="2CB9ADE9" wp14:editId="6CA54ECE">
                <wp:simplePos x="0" y="0"/>
                <wp:positionH relativeFrom="column">
                  <wp:posOffset>3497829</wp:posOffset>
                </wp:positionH>
                <wp:positionV relativeFrom="paragraph">
                  <wp:posOffset>61513</wp:posOffset>
                </wp:positionV>
                <wp:extent cx="1153354" cy="237049"/>
                <wp:effectExtent l="19050" t="57150" r="27940" b="29845"/>
                <wp:wrapNone/>
                <wp:docPr id="100" name="Straight Arrow Connector 100"/>
                <wp:cNvGraphicFramePr/>
                <a:graphic xmlns:a="http://schemas.openxmlformats.org/drawingml/2006/main">
                  <a:graphicData uri="http://schemas.microsoft.com/office/word/2010/wordprocessingShape">
                    <wps:wsp>
                      <wps:cNvCnPr/>
                      <wps:spPr>
                        <a:xfrm flipH="1" flipV="1">
                          <a:off x="0" y="0"/>
                          <a:ext cx="1153354" cy="237049"/>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299573C" id="Straight Arrow Connector 100" o:spid="_x0000_s1026" type="#_x0000_t32" style="position:absolute;margin-left:275.4pt;margin-top:4.85pt;width:90.8pt;height:18.65pt;flip:x y;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" strokecolor="black [3200]" strokeweight="1pt">
                <v:stroke endarrow="block" joinstyle="miter"/>
              </v:shape>
            </w:pict>
          </mc:Fallback>
        </mc:AlternateContent>
      </w:r>
    </w:p>
    <w:p w14:paraId="285BB2A2" w14:textId="23056251" w:rsidR="009368D5" w:rsidRPr="00BF32A4" w:rsidRDefault="000B4A1D" w:rsidP="005254E7">
      <w:pPr>
        <w:jc w:val="both"/>
        <w:rPr>
          <w:rFonts w:ascii="Times New Roman" w:hAnsi="Times New Roman" w:cs="Times New Roman"/>
          <w:sz w:val="24"/>
          <w:szCs w:val="24"/>
          <w:lang w:val="kk-KZ"/>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809792" behindDoc="0" locked="0" layoutInCell="1" allowOverlap="1" wp14:anchorId="01221083" wp14:editId="3D55D402">
                <wp:simplePos x="0" y="0"/>
                <wp:positionH relativeFrom="column">
                  <wp:posOffset>1105231</wp:posOffset>
                </wp:positionH>
                <wp:positionV relativeFrom="paragraph">
                  <wp:posOffset>15599</wp:posOffset>
                </wp:positionV>
                <wp:extent cx="1550367" cy="755374"/>
                <wp:effectExtent l="0" t="0" r="12065" b="26035"/>
                <wp:wrapNone/>
                <wp:docPr id="84" name="Rectangle 84"/>
                <wp:cNvGraphicFramePr/>
                <a:graphic xmlns:a="http://schemas.openxmlformats.org/drawingml/2006/main">
                  <a:graphicData uri="http://schemas.microsoft.com/office/word/2010/wordprocessingShape">
                    <wps:wsp>
                      <wps:cNvSpPr/>
                      <wps:spPr>
                        <a:xfrm>
                          <a:off x="0" y="0"/>
                          <a:ext cx="1550367" cy="755374"/>
                        </a:xfrm>
                        <a:prstGeom prst="rect">
                          <a:avLst/>
                        </a:prstGeom>
                        <a:solidFill>
                          <a:schemeClr val="accent1">
                            <a:alpha val="63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975FFF3" w14:textId="3ED62DBD" w:rsidR="00263AD2" w:rsidRPr="00167446" w:rsidRDefault="00263AD2" w:rsidP="000B4A1D">
                            <w:pPr>
                              <w:spacing w:after="0" w:line="240" w:lineRule="auto"/>
                              <w:jc w:val="center"/>
                              <w:rPr>
                                <w:color w:val="000000" w:themeColor="text1"/>
                                <w:sz w:val="24"/>
                                <w:szCs w:val="24"/>
                                <w:lang w:val="kk-KZ"/>
                              </w:rPr>
                            </w:pPr>
                            <w:r w:rsidRPr="000B4A1D">
                              <w:rPr>
                                <w:rFonts w:ascii="Times New Roman" w:hAnsi="Times New Roman" w:cs="Times New Roman"/>
                                <w:color w:val="000000" w:themeColor="text1"/>
                                <w:sz w:val="28"/>
                                <w:szCs w:val="28"/>
                                <w:lang w:val="kk-KZ"/>
                              </w:rPr>
                              <w:t>Себе</w:t>
                            </w:r>
                            <w:r>
                              <w:rPr>
                                <w:rFonts w:ascii="Times New Roman" w:hAnsi="Times New Roman" w:cs="Times New Roman"/>
                                <w:color w:val="000000" w:themeColor="text1"/>
                                <w:sz w:val="28"/>
                                <w:szCs w:val="28"/>
                                <w:lang w:val="kk-KZ"/>
                              </w:rPr>
                              <w:t>бі</w:t>
                            </w:r>
                          </w:p>
                          <w:p w14:paraId="0F1E922E" w14:textId="78EF8873" w:rsidR="00263AD2" w:rsidRPr="000B4A1D" w:rsidRDefault="00263AD2" w:rsidP="000B4A1D">
                            <w:pPr>
                              <w:spacing w:after="0" w:line="240" w:lineRule="auto"/>
                              <w:jc w:val="center"/>
                              <w:rPr>
                                <w:color w:val="000000" w:themeColor="text1"/>
                                <w:sz w:val="24"/>
                                <w:szCs w:val="24"/>
                                <w:lang w:val="ru-RU"/>
                              </w:rPr>
                            </w:pPr>
                            <w:r w:rsidRPr="000B4A1D">
                              <w:rPr>
                                <w:color w:val="000000" w:themeColor="text1"/>
                                <w:sz w:val="24"/>
                                <w:szCs w:val="24"/>
                                <w:lang w:val="ru-RU"/>
                              </w:rPr>
                              <w:t>- - - - - - - - - - - -- - -</w:t>
                            </w:r>
                          </w:p>
                          <w:p w14:paraId="579BFD19" w14:textId="39A5752A" w:rsidR="00263AD2" w:rsidRPr="000B4A1D" w:rsidRDefault="00263AD2" w:rsidP="000B4A1D">
                            <w:pPr>
                              <w:jc w:val="center"/>
                              <w:rPr>
                                <w:rFonts w:ascii="Times New Roman" w:hAnsi="Times New Roman" w:cs="Times New Roman"/>
                                <w:color w:val="000000" w:themeColor="text1"/>
                                <w:sz w:val="28"/>
                                <w:szCs w:val="28"/>
                                <w:lang w:val="kk-KZ"/>
                              </w:rPr>
                            </w:pPr>
                            <w:r w:rsidRPr="000B4A1D">
                              <w:rPr>
                                <w:rFonts w:ascii="Times New Roman" w:hAnsi="Times New Roman" w:cs="Times New Roman"/>
                                <w:color w:val="000000" w:themeColor="text1"/>
                                <w:sz w:val="28"/>
                                <w:szCs w:val="28"/>
                                <w:lang w:val="kk-KZ"/>
                              </w:rPr>
                              <w:t>Салдар</w:t>
                            </w:r>
                            <w:r>
                              <w:rPr>
                                <w:rFonts w:ascii="Times New Roman" w:hAnsi="Times New Roman" w:cs="Times New Roman"/>
                                <w:color w:val="000000" w:themeColor="text1"/>
                                <w:sz w:val="28"/>
                                <w:szCs w:val="28"/>
                                <w:lang w:val="kk-KZ"/>
                              </w:rPr>
                              <w:t>ы</w:t>
                            </w:r>
                          </w:p>
                          <w:p w14:paraId="1BC7B5F3" w14:textId="77777777" w:rsidR="00263AD2" w:rsidRPr="000B4A1D" w:rsidRDefault="00263AD2" w:rsidP="000B4A1D">
                            <w:pPr>
                              <w:spacing w:after="0" w:line="240" w:lineRule="auto"/>
                              <w:jc w:val="center"/>
                              <w:rPr>
                                <w:lang w:val="ru-RU"/>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221083" id="Rectangle 84" o:spid="_x0000_s1071" style="position:absolute;left:0;text-align:left;margin-left:87.05pt;margin-top:1.25pt;width:122.1pt;height:59.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" fillcolor="#5b9bd5 [3204]" strokecolor="#1f4d78 [1604]" strokeweight="1pt">
                <v:fill opacity="41377f"/>
                <v:textbox>
                  <w:txbxContent>
                    <w:p w14:paraId="0975FFF3" w14:textId="3ED62DBD" w:rsidR="00263AD2" w:rsidRPr="00167446" w:rsidRDefault="00263AD2" w:rsidP="000B4A1D">
                      <w:pPr>
                        <w:spacing w:after="0" w:line="240" w:lineRule="auto"/>
                        <w:jc w:val="center"/>
                        <w:rPr>
                          <w:color w:val="000000" w:themeColor="text1"/>
                          <w:sz w:val="24"/>
                          <w:szCs w:val="24"/>
                          <w:lang w:val="kk-KZ"/>
                        </w:rPr>
                      </w:pPr>
                      <w:r w:rsidRPr="000B4A1D">
                        <w:rPr>
                          <w:rFonts w:ascii="Times New Roman" w:hAnsi="Times New Roman" w:cs="Times New Roman"/>
                          <w:color w:val="000000" w:themeColor="text1"/>
                          <w:sz w:val="28"/>
                          <w:szCs w:val="28"/>
                          <w:lang w:val="kk-KZ"/>
                        </w:rPr>
                        <w:t>Себе</w:t>
                      </w:r>
                      <w:r>
                        <w:rPr>
                          <w:rFonts w:ascii="Times New Roman" w:hAnsi="Times New Roman" w:cs="Times New Roman"/>
                          <w:color w:val="000000" w:themeColor="text1"/>
                          <w:sz w:val="28"/>
                          <w:szCs w:val="28"/>
                          <w:lang w:val="kk-KZ"/>
                        </w:rPr>
                        <w:t>бі</w:t>
                      </w:r>
                    </w:p>
                    <w:p w14:paraId="0F1E922E" w14:textId="78EF8873" w:rsidR="00263AD2" w:rsidRPr="000B4A1D" w:rsidRDefault="00263AD2" w:rsidP="000B4A1D">
                      <w:pPr>
                        <w:spacing w:after="0" w:line="240" w:lineRule="auto"/>
                        <w:jc w:val="center"/>
                        <w:rPr>
                          <w:color w:val="000000" w:themeColor="text1"/>
                          <w:sz w:val="24"/>
                          <w:szCs w:val="24"/>
                          <w:lang w:val="ru-RU"/>
                        </w:rPr>
                      </w:pPr>
                      <w:r w:rsidRPr="000B4A1D">
                        <w:rPr>
                          <w:color w:val="000000" w:themeColor="text1"/>
                          <w:sz w:val="24"/>
                          <w:szCs w:val="24"/>
                          <w:lang w:val="ru-RU"/>
                        </w:rPr>
                        <w:t>- - - - - - - - - - - -- - -</w:t>
                      </w:r>
                    </w:p>
                    <w:p w14:paraId="579BFD19" w14:textId="39A5752A" w:rsidR="00263AD2" w:rsidRPr="000B4A1D" w:rsidRDefault="00263AD2" w:rsidP="000B4A1D">
                      <w:pPr>
                        <w:jc w:val="center"/>
                        <w:rPr>
                          <w:rFonts w:ascii="Times New Roman" w:hAnsi="Times New Roman" w:cs="Times New Roman"/>
                          <w:color w:val="000000" w:themeColor="text1"/>
                          <w:sz w:val="28"/>
                          <w:szCs w:val="28"/>
                          <w:lang w:val="kk-KZ"/>
                        </w:rPr>
                      </w:pPr>
                      <w:r w:rsidRPr="000B4A1D">
                        <w:rPr>
                          <w:rFonts w:ascii="Times New Roman" w:hAnsi="Times New Roman" w:cs="Times New Roman"/>
                          <w:color w:val="000000" w:themeColor="text1"/>
                          <w:sz w:val="28"/>
                          <w:szCs w:val="28"/>
                          <w:lang w:val="kk-KZ"/>
                        </w:rPr>
                        <w:t>Салдар</w:t>
                      </w:r>
                      <w:r>
                        <w:rPr>
                          <w:rFonts w:ascii="Times New Roman" w:hAnsi="Times New Roman" w:cs="Times New Roman"/>
                          <w:color w:val="000000" w:themeColor="text1"/>
                          <w:sz w:val="28"/>
                          <w:szCs w:val="28"/>
                          <w:lang w:val="kk-KZ"/>
                        </w:rPr>
                        <w:t>ы</w:t>
                      </w:r>
                    </w:p>
                    <w:p w14:paraId="1BC7B5F3" w14:textId="77777777" w:rsidR="00263AD2" w:rsidRPr="000B4A1D" w:rsidRDefault="00263AD2" w:rsidP="000B4A1D">
                      <w:pPr>
                        <w:spacing w:after="0" w:line="240" w:lineRule="auto"/>
                        <w:jc w:val="center"/>
                        <w:rPr>
                          <w:lang w:val="ru-RU"/>
                        </w:rPr>
                      </w:pPr>
                    </w:p>
                  </w:txbxContent>
                </v:textbox>
              </v:rect>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811840" behindDoc="0" locked="0" layoutInCell="1" allowOverlap="1" wp14:anchorId="2DABBB65" wp14:editId="254FBFB8">
                <wp:simplePos x="0" y="0"/>
                <wp:positionH relativeFrom="column">
                  <wp:posOffset>3816184</wp:posOffset>
                </wp:positionH>
                <wp:positionV relativeFrom="paragraph">
                  <wp:posOffset>7620</wp:posOffset>
                </wp:positionV>
                <wp:extent cx="1463040" cy="365760"/>
                <wp:effectExtent l="0" t="0" r="22860" b="15240"/>
                <wp:wrapNone/>
                <wp:docPr id="87" name="Rectangle 87"/>
                <wp:cNvGraphicFramePr/>
                <a:graphic xmlns:a="http://schemas.openxmlformats.org/drawingml/2006/main">
                  <a:graphicData uri="http://schemas.microsoft.com/office/word/2010/wordprocessingShape">
                    <wps:wsp>
                      <wps:cNvSpPr/>
                      <wps:spPr>
                        <a:xfrm>
                          <a:off x="0" y="0"/>
                          <a:ext cx="1463040" cy="365760"/>
                        </a:xfrm>
                        <a:prstGeom prst="rect">
                          <a:avLst/>
                        </a:prstGeom>
                        <a:solidFill>
                          <a:schemeClr val="accent1">
                            <a:alpha val="63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009A42C" w14:textId="00388AE7" w:rsidR="00263AD2" w:rsidRPr="000B4A1D" w:rsidRDefault="00263AD2" w:rsidP="000B4A1D">
                            <w:pPr>
                              <w:jc w:val="center"/>
                              <w:rPr>
                                <w:rFonts w:ascii="Times New Roman" w:hAnsi="Times New Roman" w:cs="Times New Roman"/>
                                <w:color w:val="000000" w:themeColor="text1"/>
                                <w:sz w:val="28"/>
                                <w:szCs w:val="28"/>
                                <w:lang w:val="kk-KZ"/>
                              </w:rPr>
                            </w:pPr>
                            <w:r w:rsidRPr="000B4A1D">
                              <w:rPr>
                                <w:rFonts w:ascii="Times New Roman" w:hAnsi="Times New Roman" w:cs="Times New Roman"/>
                                <w:color w:val="000000" w:themeColor="text1"/>
                                <w:sz w:val="28"/>
                                <w:szCs w:val="28"/>
                                <w:lang w:val="kk-KZ"/>
                              </w:rPr>
                              <w:t>Себе</w:t>
                            </w:r>
                            <w:r>
                              <w:rPr>
                                <w:rFonts w:ascii="Times New Roman" w:hAnsi="Times New Roman" w:cs="Times New Roman"/>
                                <w:color w:val="000000" w:themeColor="text1"/>
                                <w:sz w:val="28"/>
                                <w:szCs w:val="28"/>
                                <w:lang w:val="kk-KZ"/>
                              </w:rPr>
                              <w:t>бі</w:t>
                            </w:r>
                          </w:p>
                          <w:p w14:paraId="4E48D946" w14:textId="0CFA0E77" w:rsidR="00263AD2" w:rsidRPr="000B4A1D" w:rsidRDefault="00263AD2" w:rsidP="000B4A1D">
                            <w:pP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ABBB65" id="Rectangle 87" o:spid="_x0000_s1072" style="position:absolute;left:0;text-align:left;margin-left:300.5pt;margin-top:.6pt;width:115.2pt;height:28.8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" fillcolor="#5b9bd5 [3204]" strokecolor="#1f4d78 [1604]" strokeweight="1pt">
                <v:fill opacity="41377f"/>
                <v:textbox>
                  <w:txbxContent>
                    <w:p w14:paraId="7009A42C" w14:textId="00388AE7" w:rsidR="00263AD2" w:rsidRPr="000B4A1D" w:rsidRDefault="00263AD2" w:rsidP="000B4A1D">
                      <w:pPr>
                        <w:jc w:val="center"/>
                        <w:rPr>
                          <w:rFonts w:ascii="Times New Roman" w:hAnsi="Times New Roman" w:cs="Times New Roman"/>
                          <w:color w:val="000000" w:themeColor="text1"/>
                          <w:sz w:val="28"/>
                          <w:szCs w:val="28"/>
                          <w:lang w:val="kk-KZ"/>
                        </w:rPr>
                      </w:pPr>
                      <w:r w:rsidRPr="000B4A1D">
                        <w:rPr>
                          <w:rFonts w:ascii="Times New Roman" w:hAnsi="Times New Roman" w:cs="Times New Roman"/>
                          <w:color w:val="000000" w:themeColor="text1"/>
                          <w:sz w:val="28"/>
                          <w:szCs w:val="28"/>
                          <w:lang w:val="kk-KZ"/>
                        </w:rPr>
                        <w:t>Себе</w:t>
                      </w:r>
                      <w:r>
                        <w:rPr>
                          <w:rFonts w:ascii="Times New Roman" w:hAnsi="Times New Roman" w:cs="Times New Roman"/>
                          <w:color w:val="000000" w:themeColor="text1"/>
                          <w:sz w:val="28"/>
                          <w:szCs w:val="28"/>
                          <w:lang w:val="kk-KZ"/>
                        </w:rPr>
                        <w:t>бі</w:t>
                      </w:r>
                    </w:p>
                    <w:p w14:paraId="4E48D946" w14:textId="0CFA0E77" w:rsidR="00263AD2" w:rsidRPr="000B4A1D" w:rsidRDefault="00263AD2" w:rsidP="000B4A1D">
                      <w:pPr>
                        <w:rPr>
                          <w:color w:val="000000" w:themeColor="text1"/>
                        </w:rPr>
                      </w:pPr>
                    </w:p>
                  </w:txbxContent>
                </v:textbox>
              </v:rect>
            </w:pict>
          </mc:Fallback>
        </mc:AlternateContent>
      </w:r>
    </w:p>
    <w:p w14:paraId="60E0A7FF" w14:textId="6FBA7E72" w:rsidR="009368D5" w:rsidRPr="00BF32A4" w:rsidRDefault="009368D5" w:rsidP="005254E7">
      <w:pPr>
        <w:jc w:val="both"/>
        <w:rPr>
          <w:rFonts w:ascii="Times New Roman" w:hAnsi="Times New Roman" w:cs="Times New Roman"/>
          <w:sz w:val="24"/>
          <w:szCs w:val="24"/>
          <w:lang w:val="kk-KZ"/>
        </w:rPr>
      </w:pPr>
    </w:p>
    <w:p w14:paraId="2599D5DA" w14:textId="1DD3E0B4" w:rsidR="009368D5" w:rsidRPr="00BF32A4" w:rsidRDefault="000B4A1D" w:rsidP="005254E7">
      <w:pPr>
        <w:jc w:val="both"/>
        <w:rPr>
          <w:rFonts w:ascii="Times New Roman" w:hAnsi="Times New Roman" w:cs="Times New Roman"/>
          <w:sz w:val="24"/>
          <w:szCs w:val="24"/>
          <w:lang w:val="kk-KZ"/>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817984" behindDoc="0" locked="0" layoutInCell="1" allowOverlap="1" wp14:anchorId="64601B7A" wp14:editId="1168A89F">
                <wp:simplePos x="0" y="0"/>
                <wp:positionH relativeFrom="column">
                  <wp:posOffset>1868557</wp:posOffset>
                </wp:positionH>
                <wp:positionV relativeFrom="paragraph">
                  <wp:posOffset>188954</wp:posOffset>
                </wp:positionV>
                <wp:extent cx="0" cy="421778"/>
                <wp:effectExtent l="76200" t="38100" r="57150" b="16510"/>
                <wp:wrapNone/>
                <wp:docPr id="103" name="Straight Arrow Connector 103"/>
                <wp:cNvGraphicFramePr/>
                <a:graphic xmlns:a="http://schemas.openxmlformats.org/drawingml/2006/main">
                  <a:graphicData uri="http://schemas.microsoft.com/office/word/2010/wordprocessingShape">
                    <wps:wsp>
                      <wps:cNvCnPr/>
                      <wps:spPr>
                        <a:xfrm flipV="1">
                          <a:off x="0" y="0"/>
                          <a:ext cx="0" cy="421778"/>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37CF7EE" id="Straight Arrow Connector 103" o:spid="_x0000_s1026" type="#_x0000_t32" style="position:absolute;margin-left:147.15pt;margin-top:14.9pt;width:0;height:33.2pt;flip:y;z-index:251817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" strokecolor="black [3200]" strokeweight="1pt">
                <v:stroke endarrow="block" joinstyle="miter"/>
              </v:shape>
            </w:pict>
          </mc:Fallback>
        </mc:AlternateContent>
      </w:r>
    </w:p>
    <w:p w14:paraId="724D874B" w14:textId="1249A947" w:rsidR="000B4A1D" w:rsidRPr="00BF32A4" w:rsidRDefault="000B4A1D" w:rsidP="005254E7">
      <w:pPr>
        <w:jc w:val="both"/>
        <w:rPr>
          <w:rFonts w:ascii="Times New Roman" w:hAnsi="Times New Roman" w:cs="Times New Roman"/>
          <w:sz w:val="24"/>
          <w:szCs w:val="24"/>
          <w:lang w:val="kk-KZ"/>
        </w:rPr>
      </w:pPr>
    </w:p>
    <w:p w14:paraId="3D4B3A91" w14:textId="2EEFBC32" w:rsidR="000B4A1D" w:rsidRPr="00BF32A4" w:rsidRDefault="000B4A1D" w:rsidP="005254E7">
      <w:pPr>
        <w:jc w:val="both"/>
        <w:rPr>
          <w:rFonts w:ascii="Times New Roman" w:hAnsi="Times New Roman" w:cs="Times New Roman"/>
          <w:sz w:val="24"/>
          <w:szCs w:val="24"/>
          <w:lang w:val="kk-KZ"/>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813888" behindDoc="0" locked="0" layoutInCell="1" allowOverlap="1" wp14:anchorId="4F6AA5EC" wp14:editId="7A5596B8">
                <wp:simplePos x="0" y="0"/>
                <wp:positionH relativeFrom="column">
                  <wp:posOffset>1137037</wp:posOffset>
                </wp:positionH>
                <wp:positionV relativeFrom="paragraph">
                  <wp:posOffset>29707</wp:posOffset>
                </wp:positionV>
                <wp:extent cx="1518285" cy="428625"/>
                <wp:effectExtent l="0" t="0" r="24765" b="28575"/>
                <wp:wrapNone/>
                <wp:docPr id="88" name="Rectangle 88"/>
                <wp:cNvGraphicFramePr/>
                <a:graphic xmlns:a="http://schemas.openxmlformats.org/drawingml/2006/main">
                  <a:graphicData uri="http://schemas.microsoft.com/office/word/2010/wordprocessingShape">
                    <wps:wsp>
                      <wps:cNvSpPr/>
                      <wps:spPr>
                        <a:xfrm>
                          <a:off x="0" y="0"/>
                          <a:ext cx="1518285" cy="428625"/>
                        </a:xfrm>
                        <a:prstGeom prst="rect">
                          <a:avLst/>
                        </a:prstGeom>
                        <a:solidFill>
                          <a:schemeClr val="accent1">
                            <a:alpha val="63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028C063" w14:textId="31D65239" w:rsidR="00263AD2" w:rsidRPr="000B4A1D" w:rsidRDefault="00263AD2" w:rsidP="000B4A1D">
                            <w:pPr>
                              <w:jc w:val="center"/>
                              <w:rPr>
                                <w:rFonts w:ascii="Times New Roman" w:hAnsi="Times New Roman" w:cs="Times New Roman"/>
                                <w:color w:val="000000" w:themeColor="text1"/>
                                <w:sz w:val="28"/>
                                <w:szCs w:val="28"/>
                                <w:lang w:val="kk-KZ"/>
                              </w:rPr>
                            </w:pPr>
                            <w:r w:rsidRPr="000B4A1D">
                              <w:rPr>
                                <w:rFonts w:ascii="Times New Roman" w:hAnsi="Times New Roman" w:cs="Times New Roman"/>
                                <w:color w:val="000000" w:themeColor="text1"/>
                                <w:sz w:val="28"/>
                                <w:szCs w:val="28"/>
                                <w:lang w:val="kk-KZ"/>
                              </w:rPr>
                              <w:t>Себе</w:t>
                            </w:r>
                            <w:r>
                              <w:rPr>
                                <w:rFonts w:ascii="Times New Roman" w:hAnsi="Times New Roman" w:cs="Times New Roman"/>
                                <w:color w:val="000000" w:themeColor="text1"/>
                                <w:sz w:val="28"/>
                                <w:szCs w:val="28"/>
                                <w:lang w:val="kk-KZ"/>
                              </w:rPr>
                              <w:t>бі</w:t>
                            </w:r>
                          </w:p>
                          <w:p w14:paraId="0669623F" w14:textId="77777777" w:rsidR="00263AD2" w:rsidRPr="000B4A1D" w:rsidRDefault="00263AD2" w:rsidP="000B4A1D">
                            <w:pP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6AA5EC" id="Rectangle 88" o:spid="_x0000_s1073" style="position:absolute;left:0;text-align:left;margin-left:89.55pt;margin-top:2.35pt;width:119.55pt;height:33.7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" fillcolor="#5b9bd5 [3204]" strokecolor="#1f4d78 [1604]" strokeweight="1pt">
                <v:fill opacity="41377f"/>
                <v:textbox>
                  <w:txbxContent>
                    <w:p w14:paraId="1028C063" w14:textId="31D65239" w:rsidR="00263AD2" w:rsidRPr="000B4A1D" w:rsidRDefault="00263AD2" w:rsidP="000B4A1D">
                      <w:pPr>
                        <w:jc w:val="center"/>
                        <w:rPr>
                          <w:rFonts w:ascii="Times New Roman" w:hAnsi="Times New Roman" w:cs="Times New Roman"/>
                          <w:color w:val="000000" w:themeColor="text1"/>
                          <w:sz w:val="28"/>
                          <w:szCs w:val="28"/>
                          <w:lang w:val="kk-KZ"/>
                        </w:rPr>
                      </w:pPr>
                      <w:r w:rsidRPr="000B4A1D">
                        <w:rPr>
                          <w:rFonts w:ascii="Times New Roman" w:hAnsi="Times New Roman" w:cs="Times New Roman"/>
                          <w:color w:val="000000" w:themeColor="text1"/>
                          <w:sz w:val="28"/>
                          <w:szCs w:val="28"/>
                          <w:lang w:val="kk-KZ"/>
                        </w:rPr>
                        <w:t>Себе</w:t>
                      </w:r>
                      <w:r>
                        <w:rPr>
                          <w:rFonts w:ascii="Times New Roman" w:hAnsi="Times New Roman" w:cs="Times New Roman"/>
                          <w:color w:val="000000" w:themeColor="text1"/>
                          <w:sz w:val="28"/>
                          <w:szCs w:val="28"/>
                          <w:lang w:val="kk-KZ"/>
                        </w:rPr>
                        <w:t>бі</w:t>
                      </w:r>
                    </w:p>
                    <w:p w14:paraId="0669623F" w14:textId="77777777" w:rsidR="00263AD2" w:rsidRPr="000B4A1D" w:rsidRDefault="00263AD2" w:rsidP="000B4A1D">
                      <w:pPr>
                        <w:rPr>
                          <w:color w:val="000000" w:themeColor="text1"/>
                        </w:rPr>
                      </w:pPr>
                    </w:p>
                  </w:txbxContent>
                </v:textbox>
              </v:rect>
            </w:pict>
          </mc:Fallback>
        </mc:AlternateContent>
      </w:r>
    </w:p>
    <w:p w14:paraId="19ADDB79" w14:textId="5CEAC7A1" w:rsidR="009368D5" w:rsidRPr="00BF32A4" w:rsidRDefault="009368D5" w:rsidP="00DE754C">
      <w:pPr>
        <w:jc w:val="both"/>
        <w:rPr>
          <w:rFonts w:ascii="Times New Roman" w:hAnsi="Times New Roman" w:cs="Times New Roman"/>
          <w:sz w:val="24"/>
          <w:szCs w:val="24"/>
          <w:lang w:val="kk-KZ"/>
        </w:rPr>
      </w:pPr>
      <w:r w:rsidRPr="00BF32A4">
        <w:rPr>
          <w:rFonts w:ascii="Times New Roman" w:hAnsi="Times New Roman" w:cs="Times New Roman"/>
          <w:sz w:val="24"/>
          <w:szCs w:val="24"/>
          <w:lang w:val="kk-KZ"/>
        </w:rPr>
        <w:lastRenderedPageBreak/>
        <w:t xml:space="preserve">Жақсы жүргізілген талдау нәтижесінде </w:t>
      </w:r>
      <w:r w:rsidR="00DE754C" w:rsidRPr="00BF32A4">
        <w:rPr>
          <w:rFonts w:ascii="Times New Roman" w:hAnsi="Times New Roman" w:cs="Times New Roman"/>
          <w:sz w:val="24"/>
          <w:szCs w:val="24"/>
          <w:lang w:val="kk-KZ"/>
        </w:rPr>
        <w:t xml:space="preserve">мәселелердің ағашы </w:t>
      </w:r>
      <w:r w:rsidRPr="00BF32A4">
        <w:rPr>
          <w:rFonts w:ascii="Times New Roman" w:hAnsi="Times New Roman" w:cs="Times New Roman"/>
          <w:sz w:val="24"/>
          <w:szCs w:val="24"/>
          <w:lang w:val="kk-KZ"/>
        </w:rPr>
        <w:t>келесі суреттегідей көрінуі керек.</w:t>
      </w:r>
    </w:p>
    <w:p w14:paraId="3DC96B2D" w14:textId="398CCE9A" w:rsidR="009368D5" w:rsidRPr="00BF32A4" w:rsidRDefault="009368D5" w:rsidP="009368D5">
      <w:pPr>
        <w:jc w:val="both"/>
        <w:rPr>
          <w:rFonts w:ascii="Times New Roman" w:hAnsi="Times New Roman" w:cs="Times New Roman"/>
          <w:sz w:val="24"/>
          <w:szCs w:val="24"/>
          <w:lang w:val="kk-KZ"/>
        </w:rPr>
      </w:pPr>
      <w:r w:rsidRPr="00BF32A4">
        <w:rPr>
          <w:rFonts w:ascii="Times New Roman" w:hAnsi="Times New Roman" w:cs="Times New Roman"/>
          <w:sz w:val="24"/>
          <w:szCs w:val="24"/>
          <w:lang w:val="kk-KZ"/>
        </w:rPr>
        <w:t>Мұнда себептер («тамыр») сұр түспен, мәселенің өзі («</w:t>
      </w:r>
      <w:bookmarkStart w:id="5" w:name="_Hlk53337233"/>
      <w:r w:rsidR="00DE754C" w:rsidRPr="00BF32A4">
        <w:rPr>
          <w:rFonts w:ascii="Times New Roman" w:hAnsi="Times New Roman" w:cs="Times New Roman"/>
          <w:sz w:val="24"/>
          <w:szCs w:val="24"/>
          <w:lang w:val="kk-KZ"/>
        </w:rPr>
        <w:t>оқпан</w:t>
      </w:r>
      <w:bookmarkEnd w:id="5"/>
      <w:r w:rsidRPr="00BF32A4">
        <w:rPr>
          <w:rFonts w:ascii="Times New Roman" w:hAnsi="Times New Roman" w:cs="Times New Roman"/>
          <w:sz w:val="24"/>
          <w:szCs w:val="24"/>
          <w:lang w:val="kk-KZ"/>
        </w:rPr>
        <w:t>»)</w:t>
      </w:r>
      <w:r w:rsidR="00DE754C" w:rsidRPr="00BF32A4">
        <w:rPr>
          <w:rFonts w:ascii="Times New Roman" w:hAnsi="Times New Roman" w:cs="Times New Roman"/>
          <w:sz w:val="24"/>
          <w:szCs w:val="24"/>
          <w:lang w:val="kk-KZ"/>
        </w:rPr>
        <w:t xml:space="preserve"> сары түспен көрсетілген</w:t>
      </w:r>
      <w:r w:rsidRPr="00BF32A4">
        <w:rPr>
          <w:rFonts w:ascii="Times New Roman" w:hAnsi="Times New Roman" w:cs="Times New Roman"/>
          <w:sz w:val="24"/>
          <w:szCs w:val="24"/>
          <w:lang w:val="kk-KZ"/>
        </w:rPr>
        <w:t>, ал жасыл - проблеманың салдары (</w:t>
      </w:r>
      <w:r w:rsidR="00E80B4D" w:rsidRPr="00BF32A4">
        <w:rPr>
          <w:rFonts w:ascii="Times New Roman" w:hAnsi="Times New Roman" w:cs="Times New Roman"/>
          <w:sz w:val="24"/>
          <w:szCs w:val="24"/>
          <w:lang w:val="kk-KZ"/>
        </w:rPr>
        <w:t>«</w:t>
      </w:r>
      <w:r w:rsidR="00DE754C" w:rsidRPr="00BF32A4">
        <w:rPr>
          <w:rFonts w:ascii="Times New Roman" w:hAnsi="Times New Roman" w:cs="Times New Roman"/>
          <w:sz w:val="24"/>
          <w:szCs w:val="24"/>
          <w:lang w:val="kk-KZ"/>
        </w:rPr>
        <w:t>ағаш тәжі</w:t>
      </w:r>
      <w:r w:rsidRPr="00BF32A4">
        <w:rPr>
          <w:rFonts w:ascii="Times New Roman" w:hAnsi="Times New Roman" w:cs="Times New Roman"/>
          <w:sz w:val="24"/>
          <w:szCs w:val="24"/>
          <w:lang w:val="kk-KZ"/>
        </w:rPr>
        <w:t>»). Жебелер себептік қатынастарды көрсетеді.</w:t>
      </w:r>
    </w:p>
    <w:p w14:paraId="73217C5B" w14:textId="18784242" w:rsidR="009368D5" w:rsidRPr="00BF32A4" w:rsidRDefault="009368D5" w:rsidP="009368D5">
      <w:pPr>
        <w:jc w:val="both"/>
        <w:rPr>
          <w:rFonts w:ascii="Times New Roman" w:hAnsi="Times New Roman" w:cs="Times New Roman"/>
          <w:sz w:val="24"/>
          <w:szCs w:val="24"/>
          <w:lang w:val="kk-KZ"/>
        </w:rPr>
      </w:pPr>
      <w:r w:rsidRPr="00BF32A4">
        <w:rPr>
          <w:rFonts w:ascii="Times New Roman" w:hAnsi="Times New Roman" w:cs="Times New Roman"/>
          <w:sz w:val="24"/>
          <w:szCs w:val="24"/>
          <w:lang w:val="kk-KZ"/>
        </w:rPr>
        <w:t xml:space="preserve">Егер тамырларын таба алмасаңыз, сіз мәселені шеше алмайсыз. Егер сіз </w:t>
      </w:r>
      <w:r w:rsidR="00DE754C" w:rsidRPr="00BF32A4">
        <w:rPr>
          <w:rFonts w:ascii="Times New Roman" w:hAnsi="Times New Roman" w:cs="Times New Roman"/>
          <w:sz w:val="24"/>
          <w:szCs w:val="24"/>
          <w:lang w:val="kk-KZ"/>
        </w:rPr>
        <w:t>оқпанды</w:t>
      </w:r>
      <w:r w:rsidRPr="00BF32A4">
        <w:rPr>
          <w:rFonts w:ascii="Times New Roman" w:hAnsi="Times New Roman" w:cs="Times New Roman"/>
          <w:sz w:val="24"/>
          <w:szCs w:val="24"/>
          <w:lang w:val="kk-KZ"/>
        </w:rPr>
        <w:t xml:space="preserve"> таба алмасаңыз, онда сіз қандай проблемаға тап болғанын түсінбедіңіз.</w:t>
      </w:r>
    </w:p>
    <w:p w14:paraId="05E41C19" w14:textId="290DDDA8" w:rsidR="009368D5" w:rsidRPr="00BF32A4" w:rsidRDefault="009368D5" w:rsidP="009368D5">
      <w:pPr>
        <w:jc w:val="both"/>
        <w:rPr>
          <w:rFonts w:ascii="Times New Roman" w:hAnsi="Times New Roman" w:cs="Times New Roman"/>
          <w:sz w:val="24"/>
          <w:szCs w:val="24"/>
          <w:lang w:val="kk-KZ"/>
        </w:rPr>
      </w:pPr>
    </w:p>
    <w:p w14:paraId="728C80C8" w14:textId="248C17DF" w:rsidR="00167446" w:rsidRPr="00BF32A4" w:rsidRDefault="00167446" w:rsidP="00167446">
      <w:pPr>
        <w:jc w:val="both"/>
        <w:rPr>
          <w:rFonts w:ascii="Times New Roman" w:hAnsi="Times New Roman" w:cs="Times New Roman"/>
          <w:sz w:val="24"/>
          <w:szCs w:val="24"/>
          <w:lang w:val="kk-KZ"/>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851776" behindDoc="0" locked="0" layoutInCell="1" allowOverlap="1" wp14:anchorId="6AAFC0F3" wp14:editId="5CD53CAA">
                <wp:simplePos x="0" y="0"/>
                <wp:positionH relativeFrom="column">
                  <wp:posOffset>4794195</wp:posOffset>
                </wp:positionH>
                <wp:positionV relativeFrom="paragraph">
                  <wp:posOffset>281166</wp:posOffset>
                </wp:positionV>
                <wp:extent cx="1164866" cy="357505"/>
                <wp:effectExtent l="0" t="0" r="16510" b="23495"/>
                <wp:wrapNone/>
                <wp:docPr id="1039" name="Rectangle 1039"/>
                <wp:cNvGraphicFramePr/>
                <a:graphic xmlns:a="http://schemas.openxmlformats.org/drawingml/2006/main">
                  <a:graphicData uri="http://schemas.microsoft.com/office/word/2010/wordprocessingShape">
                    <wps:wsp>
                      <wps:cNvSpPr/>
                      <wps:spPr>
                        <a:xfrm>
                          <a:off x="0" y="0"/>
                          <a:ext cx="1164866" cy="357505"/>
                        </a:xfrm>
                        <a:prstGeom prst="rect">
                          <a:avLst/>
                        </a:prstGeom>
                        <a:solidFill>
                          <a:schemeClr val="accent1">
                            <a:alpha val="63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CA64E35" w14:textId="54FFA454" w:rsidR="00263AD2" w:rsidRPr="00167446" w:rsidRDefault="00263AD2" w:rsidP="00167446">
                            <w:pPr>
                              <w:spacing w:after="0" w:line="240" w:lineRule="auto"/>
                              <w:jc w:val="center"/>
                              <w:rPr>
                                <w:color w:val="000000" w:themeColor="text1"/>
                                <w:sz w:val="24"/>
                                <w:szCs w:val="24"/>
                                <w:lang w:val="ru-RU"/>
                              </w:rPr>
                            </w:pPr>
                            <w:r>
                              <w:rPr>
                                <w:rFonts w:ascii="Times New Roman" w:hAnsi="Times New Roman" w:cs="Times New Roman"/>
                                <w:color w:val="000000" w:themeColor="text1"/>
                                <w:sz w:val="28"/>
                                <w:szCs w:val="28"/>
                                <w:lang w:val="kk-KZ"/>
                              </w:rPr>
                              <w:t xml:space="preserve">Салдары </w:t>
                            </w:r>
                            <w:r>
                              <w:rPr>
                                <w:rFonts w:ascii="Times New Roman" w:hAnsi="Times New Roman" w:cs="Times New Roman"/>
                                <w:color w:val="000000" w:themeColor="text1"/>
                                <w:sz w:val="28"/>
                                <w:szCs w:val="28"/>
                                <w:lang w:val="ru-RU"/>
                              </w:rPr>
                              <w:t>2.2</w:t>
                            </w:r>
                          </w:p>
                          <w:p w14:paraId="63130C7C" w14:textId="77777777" w:rsidR="00263AD2" w:rsidRPr="000B4A1D" w:rsidRDefault="00263AD2" w:rsidP="00167446">
                            <w:pPr>
                              <w:spacing w:after="0" w:line="240" w:lineRule="auto"/>
                              <w:jc w:val="center"/>
                              <w:rPr>
                                <w:lang w:val="ru-RU"/>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AFC0F3" id="Rectangle 1039" o:spid="_x0000_s1074" style="position:absolute;left:0;text-align:left;margin-left:377.5pt;margin-top:22.15pt;width:91.7pt;height:28.1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" fillcolor="#5b9bd5 [3204]" strokecolor="#1f4d78 [1604]" strokeweight="1pt">
                <v:fill opacity="41377f"/>
                <v:textbox>
                  <w:txbxContent>
                    <w:p w14:paraId="0CA64E35" w14:textId="54FFA454" w:rsidR="00263AD2" w:rsidRPr="00167446" w:rsidRDefault="00263AD2" w:rsidP="00167446">
                      <w:pPr>
                        <w:spacing w:after="0" w:line="240" w:lineRule="auto"/>
                        <w:jc w:val="center"/>
                        <w:rPr>
                          <w:color w:val="000000" w:themeColor="text1"/>
                          <w:sz w:val="24"/>
                          <w:szCs w:val="24"/>
                          <w:lang w:val="ru-RU"/>
                        </w:rPr>
                      </w:pPr>
                      <w:r>
                        <w:rPr>
                          <w:rFonts w:ascii="Times New Roman" w:hAnsi="Times New Roman" w:cs="Times New Roman"/>
                          <w:color w:val="000000" w:themeColor="text1"/>
                          <w:sz w:val="28"/>
                          <w:szCs w:val="28"/>
                          <w:lang w:val="kk-KZ"/>
                        </w:rPr>
                        <w:t xml:space="preserve">Салдары </w:t>
                      </w:r>
                      <w:r>
                        <w:rPr>
                          <w:rFonts w:ascii="Times New Roman" w:hAnsi="Times New Roman" w:cs="Times New Roman"/>
                          <w:color w:val="000000" w:themeColor="text1"/>
                          <w:sz w:val="28"/>
                          <w:szCs w:val="28"/>
                          <w:lang w:val="ru-RU"/>
                        </w:rPr>
                        <w:t>2.2</w:t>
                      </w:r>
                    </w:p>
                    <w:p w14:paraId="63130C7C" w14:textId="77777777" w:rsidR="00263AD2" w:rsidRPr="000B4A1D" w:rsidRDefault="00263AD2" w:rsidP="00167446">
                      <w:pPr>
                        <w:spacing w:after="0" w:line="240" w:lineRule="auto"/>
                        <w:jc w:val="center"/>
                        <w:rPr>
                          <w:lang w:val="ru-RU"/>
                        </w:rPr>
                      </w:pPr>
                    </w:p>
                  </w:txbxContent>
                </v:textbox>
              </v:rect>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850752" behindDoc="0" locked="0" layoutInCell="1" allowOverlap="1" wp14:anchorId="4C097F8A" wp14:editId="430A02BE">
                <wp:simplePos x="0" y="0"/>
                <wp:positionH relativeFrom="column">
                  <wp:posOffset>3458210</wp:posOffset>
                </wp:positionH>
                <wp:positionV relativeFrom="paragraph">
                  <wp:posOffset>279400</wp:posOffset>
                </wp:positionV>
                <wp:extent cx="1219200" cy="357505"/>
                <wp:effectExtent l="0" t="0" r="19050" b="23495"/>
                <wp:wrapNone/>
                <wp:docPr id="1038" name="Rectangle 1038"/>
                <wp:cNvGraphicFramePr/>
                <a:graphic xmlns:a="http://schemas.openxmlformats.org/drawingml/2006/main">
                  <a:graphicData uri="http://schemas.microsoft.com/office/word/2010/wordprocessingShape">
                    <wps:wsp>
                      <wps:cNvSpPr/>
                      <wps:spPr>
                        <a:xfrm>
                          <a:off x="0" y="0"/>
                          <a:ext cx="1219200" cy="357505"/>
                        </a:xfrm>
                        <a:prstGeom prst="rect">
                          <a:avLst/>
                        </a:prstGeom>
                        <a:solidFill>
                          <a:schemeClr val="accent1">
                            <a:alpha val="63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A3CD7B7" w14:textId="290648E6" w:rsidR="00263AD2" w:rsidRPr="00167446" w:rsidRDefault="00263AD2" w:rsidP="00167446">
                            <w:pPr>
                              <w:spacing w:after="0" w:line="240" w:lineRule="auto"/>
                              <w:jc w:val="center"/>
                              <w:rPr>
                                <w:color w:val="000000" w:themeColor="text1"/>
                                <w:sz w:val="24"/>
                                <w:szCs w:val="24"/>
                                <w:lang w:val="ru-RU"/>
                              </w:rPr>
                            </w:pPr>
                            <w:r>
                              <w:rPr>
                                <w:rFonts w:ascii="Times New Roman" w:hAnsi="Times New Roman" w:cs="Times New Roman"/>
                                <w:color w:val="000000" w:themeColor="text1"/>
                                <w:sz w:val="28"/>
                                <w:szCs w:val="28"/>
                                <w:lang w:val="kk-KZ"/>
                              </w:rPr>
                              <w:t xml:space="preserve">Салдары </w:t>
                            </w:r>
                            <w:r>
                              <w:rPr>
                                <w:rFonts w:ascii="Times New Roman" w:hAnsi="Times New Roman" w:cs="Times New Roman"/>
                                <w:color w:val="000000" w:themeColor="text1"/>
                                <w:sz w:val="28"/>
                                <w:szCs w:val="28"/>
                                <w:lang w:val="ru-RU"/>
                              </w:rPr>
                              <w:t>2.1</w:t>
                            </w:r>
                          </w:p>
                          <w:p w14:paraId="6B2C7CD1" w14:textId="77777777" w:rsidR="00263AD2" w:rsidRPr="000B4A1D" w:rsidRDefault="00263AD2" w:rsidP="00167446">
                            <w:pPr>
                              <w:spacing w:after="0" w:line="240" w:lineRule="auto"/>
                              <w:jc w:val="center"/>
                              <w:rPr>
                                <w:lang w:val="ru-RU"/>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097F8A" id="Rectangle 1038" o:spid="_x0000_s1075" style="position:absolute;left:0;text-align:left;margin-left:272.3pt;margin-top:22pt;width:96pt;height:28.1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" fillcolor="#5b9bd5 [3204]" strokecolor="#1f4d78 [1604]" strokeweight="1pt">
                <v:fill opacity="41377f"/>
                <v:textbox>
                  <w:txbxContent>
                    <w:p w14:paraId="5A3CD7B7" w14:textId="290648E6" w:rsidR="00263AD2" w:rsidRPr="00167446" w:rsidRDefault="00263AD2" w:rsidP="00167446">
                      <w:pPr>
                        <w:spacing w:after="0" w:line="240" w:lineRule="auto"/>
                        <w:jc w:val="center"/>
                        <w:rPr>
                          <w:color w:val="000000" w:themeColor="text1"/>
                          <w:sz w:val="24"/>
                          <w:szCs w:val="24"/>
                          <w:lang w:val="ru-RU"/>
                        </w:rPr>
                      </w:pPr>
                      <w:r>
                        <w:rPr>
                          <w:rFonts w:ascii="Times New Roman" w:hAnsi="Times New Roman" w:cs="Times New Roman"/>
                          <w:color w:val="000000" w:themeColor="text1"/>
                          <w:sz w:val="28"/>
                          <w:szCs w:val="28"/>
                          <w:lang w:val="kk-KZ"/>
                        </w:rPr>
                        <w:t xml:space="preserve">Салдары </w:t>
                      </w:r>
                      <w:r>
                        <w:rPr>
                          <w:rFonts w:ascii="Times New Roman" w:hAnsi="Times New Roman" w:cs="Times New Roman"/>
                          <w:color w:val="000000" w:themeColor="text1"/>
                          <w:sz w:val="28"/>
                          <w:szCs w:val="28"/>
                          <w:lang w:val="ru-RU"/>
                        </w:rPr>
                        <w:t>2.1</w:t>
                      </w:r>
                    </w:p>
                    <w:p w14:paraId="6B2C7CD1" w14:textId="77777777" w:rsidR="00263AD2" w:rsidRPr="000B4A1D" w:rsidRDefault="00263AD2" w:rsidP="00167446">
                      <w:pPr>
                        <w:spacing w:after="0" w:line="240" w:lineRule="auto"/>
                        <w:jc w:val="center"/>
                        <w:rPr>
                          <w:lang w:val="ru-RU"/>
                        </w:rPr>
                      </w:pPr>
                    </w:p>
                  </w:txbxContent>
                </v:textbox>
              </v:rect>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849728" behindDoc="0" locked="0" layoutInCell="1" allowOverlap="1" wp14:anchorId="4D0ED61F" wp14:editId="6683D697">
                <wp:simplePos x="0" y="0"/>
                <wp:positionH relativeFrom="column">
                  <wp:posOffset>2035175</wp:posOffset>
                </wp:positionH>
                <wp:positionV relativeFrom="paragraph">
                  <wp:posOffset>280670</wp:posOffset>
                </wp:positionV>
                <wp:extent cx="1128395" cy="357505"/>
                <wp:effectExtent l="0" t="0" r="14605" b="23495"/>
                <wp:wrapNone/>
                <wp:docPr id="1036" name="Rectangle 1036"/>
                <wp:cNvGraphicFramePr/>
                <a:graphic xmlns:a="http://schemas.openxmlformats.org/drawingml/2006/main">
                  <a:graphicData uri="http://schemas.microsoft.com/office/word/2010/wordprocessingShape">
                    <wps:wsp>
                      <wps:cNvSpPr/>
                      <wps:spPr>
                        <a:xfrm>
                          <a:off x="0" y="0"/>
                          <a:ext cx="1128395" cy="357505"/>
                        </a:xfrm>
                        <a:prstGeom prst="rect">
                          <a:avLst/>
                        </a:prstGeom>
                        <a:solidFill>
                          <a:schemeClr val="accent1">
                            <a:alpha val="63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C38ED2F" w14:textId="70DE573C" w:rsidR="00263AD2" w:rsidRPr="00167446" w:rsidRDefault="00263AD2" w:rsidP="00167446">
                            <w:pPr>
                              <w:spacing w:after="0" w:line="240" w:lineRule="auto"/>
                              <w:jc w:val="center"/>
                              <w:rPr>
                                <w:color w:val="000000" w:themeColor="text1"/>
                                <w:sz w:val="24"/>
                                <w:szCs w:val="24"/>
                                <w:lang w:val="ru-RU"/>
                              </w:rPr>
                            </w:pPr>
                            <w:r>
                              <w:rPr>
                                <w:rFonts w:ascii="Times New Roman" w:hAnsi="Times New Roman" w:cs="Times New Roman"/>
                                <w:color w:val="000000" w:themeColor="text1"/>
                                <w:sz w:val="28"/>
                                <w:szCs w:val="28"/>
                                <w:lang w:val="kk-KZ"/>
                              </w:rPr>
                              <w:t>Салдары</w:t>
                            </w:r>
                            <w:r>
                              <w:rPr>
                                <w:rFonts w:ascii="Times New Roman" w:hAnsi="Times New Roman" w:cs="Times New Roman"/>
                                <w:color w:val="000000" w:themeColor="text1"/>
                                <w:sz w:val="28"/>
                                <w:szCs w:val="28"/>
                                <w:lang w:val="ru-RU"/>
                              </w:rPr>
                              <w:t xml:space="preserve"> 1.2</w:t>
                            </w:r>
                          </w:p>
                          <w:p w14:paraId="5EF01FC7" w14:textId="77777777" w:rsidR="00263AD2" w:rsidRPr="000B4A1D" w:rsidRDefault="00263AD2" w:rsidP="00167446">
                            <w:pPr>
                              <w:spacing w:after="0" w:line="240" w:lineRule="auto"/>
                              <w:jc w:val="center"/>
                              <w:rPr>
                                <w:lang w:val="ru-RU"/>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0ED61F" id="Rectangle 1036" o:spid="_x0000_s1076" style="position:absolute;left:0;text-align:left;margin-left:160.25pt;margin-top:22.1pt;width:88.85pt;height:28.1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" fillcolor="#5b9bd5 [3204]" strokecolor="#1f4d78 [1604]" strokeweight="1pt">
                <v:fill opacity="41377f"/>
                <v:textbox>
                  <w:txbxContent>
                    <w:p w14:paraId="6C38ED2F" w14:textId="70DE573C" w:rsidR="00263AD2" w:rsidRPr="00167446" w:rsidRDefault="00263AD2" w:rsidP="00167446">
                      <w:pPr>
                        <w:spacing w:after="0" w:line="240" w:lineRule="auto"/>
                        <w:jc w:val="center"/>
                        <w:rPr>
                          <w:color w:val="000000" w:themeColor="text1"/>
                          <w:sz w:val="24"/>
                          <w:szCs w:val="24"/>
                          <w:lang w:val="ru-RU"/>
                        </w:rPr>
                      </w:pPr>
                      <w:r>
                        <w:rPr>
                          <w:rFonts w:ascii="Times New Roman" w:hAnsi="Times New Roman" w:cs="Times New Roman"/>
                          <w:color w:val="000000" w:themeColor="text1"/>
                          <w:sz w:val="28"/>
                          <w:szCs w:val="28"/>
                          <w:lang w:val="kk-KZ"/>
                        </w:rPr>
                        <w:t>Салдары</w:t>
                      </w:r>
                      <w:r>
                        <w:rPr>
                          <w:rFonts w:ascii="Times New Roman" w:hAnsi="Times New Roman" w:cs="Times New Roman"/>
                          <w:color w:val="000000" w:themeColor="text1"/>
                          <w:sz w:val="28"/>
                          <w:szCs w:val="28"/>
                          <w:lang w:val="ru-RU"/>
                        </w:rPr>
                        <w:t xml:space="preserve"> 1.2</w:t>
                      </w:r>
                    </w:p>
                    <w:p w14:paraId="5EF01FC7" w14:textId="77777777" w:rsidR="00263AD2" w:rsidRPr="000B4A1D" w:rsidRDefault="00263AD2" w:rsidP="00167446">
                      <w:pPr>
                        <w:spacing w:after="0" w:line="240" w:lineRule="auto"/>
                        <w:jc w:val="center"/>
                        <w:rPr>
                          <w:lang w:val="ru-RU"/>
                        </w:rPr>
                      </w:pPr>
                    </w:p>
                  </w:txbxContent>
                </v:textbox>
              </v:rect>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848704" behindDoc="0" locked="0" layoutInCell="1" allowOverlap="1" wp14:anchorId="280C5E91" wp14:editId="7D6B1CEE">
                <wp:simplePos x="0" y="0"/>
                <wp:positionH relativeFrom="column">
                  <wp:posOffset>476885</wp:posOffset>
                </wp:positionH>
                <wp:positionV relativeFrom="paragraph">
                  <wp:posOffset>280863</wp:posOffset>
                </wp:positionV>
                <wp:extent cx="1191730" cy="357505"/>
                <wp:effectExtent l="0" t="0" r="27940" b="23495"/>
                <wp:wrapNone/>
                <wp:docPr id="1037" name="Rectangle 1037"/>
                <wp:cNvGraphicFramePr/>
                <a:graphic xmlns:a="http://schemas.openxmlformats.org/drawingml/2006/main">
                  <a:graphicData uri="http://schemas.microsoft.com/office/word/2010/wordprocessingShape">
                    <wps:wsp>
                      <wps:cNvSpPr/>
                      <wps:spPr>
                        <a:xfrm>
                          <a:off x="0" y="0"/>
                          <a:ext cx="1191730" cy="357505"/>
                        </a:xfrm>
                        <a:prstGeom prst="rect">
                          <a:avLst/>
                        </a:prstGeom>
                        <a:solidFill>
                          <a:schemeClr val="accent1">
                            <a:alpha val="63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6A4820D" w14:textId="252C46E3" w:rsidR="00263AD2" w:rsidRPr="00167446" w:rsidRDefault="00263AD2" w:rsidP="00167446">
                            <w:pPr>
                              <w:spacing w:after="0" w:line="240" w:lineRule="auto"/>
                              <w:jc w:val="center"/>
                              <w:rPr>
                                <w:color w:val="000000" w:themeColor="text1"/>
                                <w:sz w:val="24"/>
                                <w:szCs w:val="24"/>
                                <w:lang w:val="ru-RU"/>
                              </w:rPr>
                            </w:pPr>
                            <w:r>
                              <w:rPr>
                                <w:rFonts w:ascii="Times New Roman" w:hAnsi="Times New Roman" w:cs="Times New Roman"/>
                                <w:color w:val="000000" w:themeColor="text1"/>
                                <w:sz w:val="28"/>
                                <w:szCs w:val="28"/>
                                <w:lang w:val="kk-KZ"/>
                              </w:rPr>
                              <w:t>Салдары</w:t>
                            </w:r>
                            <w:r>
                              <w:rPr>
                                <w:rFonts w:ascii="Times New Roman" w:hAnsi="Times New Roman" w:cs="Times New Roman"/>
                                <w:color w:val="000000" w:themeColor="text1"/>
                                <w:sz w:val="28"/>
                                <w:szCs w:val="28"/>
                                <w:lang w:val="ru-RU"/>
                              </w:rPr>
                              <w:t xml:space="preserve"> 1.1</w:t>
                            </w:r>
                          </w:p>
                          <w:p w14:paraId="301E06B6" w14:textId="77777777" w:rsidR="00263AD2" w:rsidRPr="000B4A1D" w:rsidRDefault="00263AD2" w:rsidP="00167446">
                            <w:pPr>
                              <w:spacing w:after="0" w:line="240" w:lineRule="auto"/>
                              <w:jc w:val="center"/>
                              <w:rPr>
                                <w:lang w:val="ru-RU"/>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0C5E91" id="Rectangle 1037" o:spid="_x0000_s1077" style="position:absolute;left:0;text-align:left;margin-left:37.55pt;margin-top:22.1pt;width:93.85pt;height:28.1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" fillcolor="#5b9bd5 [3204]" strokecolor="#1f4d78 [1604]" strokeweight="1pt">
                <v:fill opacity="41377f"/>
                <v:textbox>
                  <w:txbxContent>
                    <w:p w14:paraId="46A4820D" w14:textId="252C46E3" w:rsidR="00263AD2" w:rsidRPr="00167446" w:rsidRDefault="00263AD2" w:rsidP="00167446">
                      <w:pPr>
                        <w:spacing w:after="0" w:line="240" w:lineRule="auto"/>
                        <w:jc w:val="center"/>
                        <w:rPr>
                          <w:color w:val="000000" w:themeColor="text1"/>
                          <w:sz w:val="24"/>
                          <w:szCs w:val="24"/>
                          <w:lang w:val="ru-RU"/>
                        </w:rPr>
                      </w:pPr>
                      <w:r>
                        <w:rPr>
                          <w:rFonts w:ascii="Times New Roman" w:hAnsi="Times New Roman" w:cs="Times New Roman"/>
                          <w:color w:val="000000" w:themeColor="text1"/>
                          <w:sz w:val="28"/>
                          <w:szCs w:val="28"/>
                          <w:lang w:val="kk-KZ"/>
                        </w:rPr>
                        <w:t>Салдары</w:t>
                      </w:r>
                      <w:r>
                        <w:rPr>
                          <w:rFonts w:ascii="Times New Roman" w:hAnsi="Times New Roman" w:cs="Times New Roman"/>
                          <w:color w:val="000000" w:themeColor="text1"/>
                          <w:sz w:val="28"/>
                          <w:szCs w:val="28"/>
                          <w:lang w:val="ru-RU"/>
                        </w:rPr>
                        <w:t xml:space="preserve"> 1.1</w:t>
                      </w:r>
                    </w:p>
                    <w:p w14:paraId="301E06B6" w14:textId="77777777" w:rsidR="00263AD2" w:rsidRPr="000B4A1D" w:rsidRDefault="00263AD2" w:rsidP="00167446">
                      <w:pPr>
                        <w:spacing w:after="0" w:line="240" w:lineRule="auto"/>
                        <w:jc w:val="center"/>
                        <w:rPr>
                          <w:lang w:val="ru-RU"/>
                        </w:rPr>
                      </w:pPr>
                    </w:p>
                  </w:txbxContent>
                </v:textbox>
              </v:rect>
            </w:pict>
          </mc:Fallback>
        </mc:AlternateContent>
      </w:r>
    </w:p>
    <w:p w14:paraId="13357976" w14:textId="1ECC7408" w:rsidR="00167446" w:rsidRPr="00BF32A4" w:rsidRDefault="00167446" w:rsidP="00167446">
      <w:pPr>
        <w:jc w:val="both"/>
        <w:rPr>
          <w:rFonts w:ascii="Times New Roman" w:hAnsi="Times New Roman" w:cs="Times New Roman"/>
          <w:sz w:val="24"/>
          <w:szCs w:val="24"/>
          <w:lang w:val="kk-KZ"/>
        </w:rPr>
      </w:pPr>
    </w:p>
    <w:p w14:paraId="058160A3" w14:textId="5EE46776" w:rsidR="00167446" w:rsidRPr="00BF32A4" w:rsidRDefault="00167446" w:rsidP="00167446">
      <w:pPr>
        <w:jc w:val="both"/>
        <w:rPr>
          <w:rFonts w:ascii="Times New Roman" w:hAnsi="Times New Roman" w:cs="Times New Roman"/>
          <w:sz w:val="24"/>
          <w:szCs w:val="24"/>
          <w:lang w:val="kk-KZ"/>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853824" behindDoc="0" locked="0" layoutInCell="1" allowOverlap="1" wp14:anchorId="63614598" wp14:editId="7F623163">
                <wp:simplePos x="0" y="0"/>
                <wp:positionH relativeFrom="column">
                  <wp:posOffset>4149090</wp:posOffset>
                </wp:positionH>
                <wp:positionV relativeFrom="paragraph">
                  <wp:posOffset>58420</wp:posOffset>
                </wp:positionV>
                <wp:extent cx="486410" cy="311150"/>
                <wp:effectExtent l="38100" t="38100" r="27940" b="31750"/>
                <wp:wrapNone/>
                <wp:docPr id="1033" name="Straight Arrow Connector 1033"/>
                <wp:cNvGraphicFramePr/>
                <a:graphic xmlns:a="http://schemas.openxmlformats.org/drawingml/2006/main">
                  <a:graphicData uri="http://schemas.microsoft.com/office/word/2010/wordprocessingShape">
                    <wps:wsp>
                      <wps:cNvCnPr/>
                      <wps:spPr>
                        <a:xfrm flipH="1" flipV="1">
                          <a:off x="0" y="0"/>
                          <a:ext cx="486410" cy="311150"/>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C13832" id="Straight Arrow Connector 1033" o:spid="_x0000_s1026" type="#_x0000_t32" style="position:absolute;margin-left:326.7pt;margin-top:4.6pt;width:38.3pt;height:24.5pt;flip:x y;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" strokecolor="black [3200]" strokeweight="1pt">
                <v:stroke endarrow="block" joinstyle="miter"/>
              </v:shape>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852800" behindDoc="0" locked="0" layoutInCell="1" allowOverlap="1" wp14:anchorId="15B4DE6A" wp14:editId="67037C08">
                <wp:simplePos x="0" y="0"/>
                <wp:positionH relativeFrom="column">
                  <wp:posOffset>4987925</wp:posOffset>
                </wp:positionH>
                <wp:positionV relativeFrom="paragraph">
                  <wp:posOffset>60325</wp:posOffset>
                </wp:positionV>
                <wp:extent cx="448310" cy="311150"/>
                <wp:effectExtent l="0" t="38100" r="46990" b="31750"/>
                <wp:wrapNone/>
                <wp:docPr id="1034" name="Straight Arrow Connector 1034"/>
                <wp:cNvGraphicFramePr/>
                <a:graphic xmlns:a="http://schemas.openxmlformats.org/drawingml/2006/main">
                  <a:graphicData uri="http://schemas.microsoft.com/office/word/2010/wordprocessingShape">
                    <wps:wsp>
                      <wps:cNvCnPr/>
                      <wps:spPr>
                        <a:xfrm flipV="1">
                          <a:off x="0" y="0"/>
                          <a:ext cx="448310" cy="311150"/>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CF6B72" id="Straight Arrow Connector 1034" o:spid="_x0000_s1026" type="#_x0000_t32" style="position:absolute;margin-left:392.75pt;margin-top:4.75pt;width:35.3pt;height:24.5pt;flip:y;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" strokecolor="black [3200]" strokeweight="1pt">
                <v:stroke endarrow="block" joinstyle="miter"/>
              </v:shape>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846656" behindDoc="0" locked="0" layoutInCell="1" allowOverlap="1" wp14:anchorId="6869FAE8" wp14:editId="17C2C05E">
                <wp:simplePos x="0" y="0"/>
                <wp:positionH relativeFrom="column">
                  <wp:posOffset>2257425</wp:posOffset>
                </wp:positionH>
                <wp:positionV relativeFrom="paragraph">
                  <wp:posOffset>59249</wp:posOffset>
                </wp:positionV>
                <wp:extent cx="448586" cy="311758"/>
                <wp:effectExtent l="0" t="38100" r="46990" b="31750"/>
                <wp:wrapNone/>
                <wp:docPr id="1035" name="Straight Arrow Connector 1035"/>
                <wp:cNvGraphicFramePr/>
                <a:graphic xmlns:a="http://schemas.openxmlformats.org/drawingml/2006/main">
                  <a:graphicData uri="http://schemas.microsoft.com/office/word/2010/wordprocessingShape">
                    <wps:wsp>
                      <wps:cNvCnPr/>
                      <wps:spPr>
                        <a:xfrm flipV="1">
                          <a:off x="0" y="0"/>
                          <a:ext cx="448586" cy="311758"/>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0ACA9A" id="Straight Arrow Connector 1035" o:spid="_x0000_s1026" type="#_x0000_t32" style="position:absolute;margin-left:177.75pt;margin-top:4.65pt;width:35.3pt;height:24.55pt;flip:y;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" strokecolor="black [3200]" strokeweight="1pt">
                <v:stroke endarrow="block" joinstyle="miter"/>
              </v:shape>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854848" behindDoc="0" locked="0" layoutInCell="1" allowOverlap="1" wp14:anchorId="57184217" wp14:editId="05A2C22B">
                <wp:simplePos x="0" y="0"/>
                <wp:positionH relativeFrom="column">
                  <wp:posOffset>1134745</wp:posOffset>
                </wp:positionH>
                <wp:positionV relativeFrom="paragraph">
                  <wp:posOffset>60325</wp:posOffset>
                </wp:positionV>
                <wp:extent cx="486410" cy="311150"/>
                <wp:effectExtent l="38100" t="38100" r="27940" b="31750"/>
                <wp:wrapNone/>
                <wp:docPr id="1032" name="Straight Arrow Connector 1032"/>
                <wp:cNvGraphicFramePr/>
                <a:graphic xmlns:a="http://schemas.openxmlformats.org/drawingml/2006/main">
                  <a:graphicData uri="http://schemas.microsoft.com/office/word/2010/wordprocessingShape">
                    <wps:wsp>
                      <wps:cNvCnPr/>
                      <wps:spPr>
                        <a:xfrm flipH="1" flipV="1">
                          <a:off x="0" y="0"/>
                          <a:ext cx="486410" cy="311150"/>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E5D4A92" id="Straight Arrow Connector 1032" o:spid="_x0000_s1026" type="#_x0000_t32" style="position:absolute;margin-left:89.35pt;margin-top:4.75pt;width:38.3pt;height:24.5pt;flip:x y;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" strokecolor="black [3200]" strokeweight="1pt">
                <v:stroke endarrow="block" joinstyle="miter"/>
              </v:shape>
            </w:pict>
          </mc:Fallback>
        </mc:AlternateContent>
      </w:r>
    </w:p>
    <w:p w14:paraId="4F650C9B" w14:textId="3056960C" w:rsidR="00167446" w:rsidRPr="00BF32A4" w:rsidRDefault="00167446" w:rsidP="00167446">
      <w:pPr>
        <w:jc w:val="both"/>
        <w:rPr>
          <w:rFonts w:ascii="Times New Roman" w:hAnsi="Times New Roman" w:cs="Times New Roman"/>
          <w:sz w:val="24"/>
          <w:szCs w:val="24"/>
          <w:lang w:val="kk-KZ"/>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847680" behindDoc="0" locked="0" layoutInCell="1" allowOverlap="1" wp14:anchorId="346F8977" wp14:editId="53A01C46">
                <wp:simplePos x="0" y="0"/>
                <wp:positionH relativeFrom="column">
                  <wp:posOffset>4104143</wp:posOffset>
                </wp:positionH>
                <wp:positionV relativeFrom="paragraph">
                  <wp:posOffset>80645</wp:posOffset>
                </wp:positionV>
                <wp:extent cx="1327785" cy="357505"/>
                <wp:effectExtent l="0" t="0" r="24765" b="23495"/>
                <wp:wrapNone/>
                <wp:docPr id="1030" name="Rectangle 1030"/>
                <wp:cNvGraphicFramePr/>
                <a:graphic xmlns:a="http://schemas.openxmlformats.org/drawingml/2006/main">
                  <a:graphicData uri="http://schemas.microsoft.com/office/word/2010/wordprocessingShape">
                    <wps:wsp>
                      <wps:cNvSpPr/>
                      <wps:spPr>
                        <a:xfrm>
                          <a:off x="0" y="0"/>
                          <a:ext cx="1327785" cy="357505"/>
                        </a:xfrm>
                        <a:prstGeom prst="rect">
                          <a:avLst/>
                        </a:prstGeom>
                        <a:solidFill>
                          <a:schemeClr val="accent1">
                            <a:alpha val="63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BF61F9C" w14:textId="3B018278" w:rsidR="00263AD2" w:rsidRPr="00167446" w:rsidRDefault="00263AD2" w:rsidP="00167446">
                            <w:pPr>
                              <w:spacing w:after="0" w:line="240" w:lineRule="auto"/>
                              <w:jc w:val="center"/>
                              <w:rPr>
                                <w:color w:val="000000" w:themeColor="text1"/>
                                <w:sz w:val="24"/>
                                <w:szCs w:val="24"/>
                                <w:lang w:val="ru-RU"/>
                              </w:rPr>
                            </w:pPr>
                            <w:r>
                              <w:rPr>
                                <w:rFonts w:ascii="Times New Roman" w:hAnsi="Times New Roman" w:cs="Times New Roman"/>
                                <w:color w:val="000000" w:themeColor="text1"/>
                                <w:sz w:val="28"/>
                                <w:szCs w:val="28"/>
                                <w:lang w:val="kk-KZ"/>
                              </w:rPr>
                              <w:t xml:space="preserve">Салдары </w:t>
                            </w:r>
                            <w:r>
                              <w:rPr>
                                <w:rFonts w:ascii="Times New Roman" w:hAnsi="Times New Roman" w:cs="Times New Roman"/>
                                <w:color w:val="000000" w:themeColor="text1"/>
                                <w:sz w:val="28"/>
                                <w:szCs w:val="28"/>
                                <w:lang w:val="ru-RU"/>
                              </w:rPr>
                              <w:t>2</w:t>
                            </w:r>
                          </w:p>
                          <w:p w14:paraId="1C2770C7" w14:textId="77777777" w:rsidR="00263AD2" w:rsidRPr="000B4A1D" w:rsidRDefault="00263AD2" w:rsidP="00167446">
                            <w:pPr>
                              <w:spacing w:after="0" w:line="240" w:lineRule="auto"/>
                              <w:jc w:val="center"/>
                              <w:rPr>
                                <w:lang w:val="ru-RU"/>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6F8977" id="Rectangle 1030" o:spid="_x0000_s1078" style="position:absolute;left:0;text-align:left;margin-left:323.15pt;margin-top:6.35pt;width:104.55pt;height:28.1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" fillcolor="#5b9bd5 [3204]" strokecolor="#1f4d78 [1604]" strokeweight="1pt">
                <v:fill opacity="41377f"/>
                <v:textbox>
                  <w:txbxContent>
                    <w:p w14:paraId="2BF61F9C" w14:textId="3B018278" w:rsidR="00263AD2" w:rsidRPr="00167446" w:rsidRDefault="00263AD2" w:rsidP="00167446">
                      <w:pPr>
                        <w:spacing w:after="0" w:line="240" w:lineRule="auto"/>
                        <w:jc w:val="center"/>
                        <w:rPr>
                          <w:color w:val="000000" w:themeColor="text1"/>
                          <w:sz w:val="24"/>
                          <w:szCs w:val="24"/>
                          <w:lang w:val="ru-RU"/>
                        </w:rPr>
                      </w:pPr>
                      <w:r>
                        <w:rPr>
                          <w:rFonts w:ascii="Times New Roman" w:hAnsi="Times New Roman" w:cs="Times New Roman"/>
                          <w:color w:val="000000" w:themeColor="text1"/>
                          <w:sz w:val="28"/>
                          <w:szCs w:val="28"/>
                          <w:lang w:val="kk-KZ"/>
                        </w:rPr>
                        <w:t xml:space="preserve">Салдары </w:t>
                      </w:r>
                      <w:r>
                        <w:rPr>
                          <w:rFonts w:ascii="Times New Roman" w:hAnsi="Times New Roman" w:cs="Times New Roman"/>
                          <w:color w:val="000000" w:themeColor="text1"/>
                          <w:sz w:val="28"/>
                          <w:szCs w:val="28"/>
                          <w:lang w:val="ru-RU"/>
                        </w:rPr>
                        <w:t>2</w:t>
                      </w:r>
                    </w:p>
                    <w:p w14:paraId="1C2770C7" w14:textId="77777777" w:rsidR="00263AD2" w:rsidRPr="000B4A1D" w:rsidRDefault="00263AD2" w:rsidP="00167446">
                      <w:pPr>
                        <w:spacing w:after="0" w:line="240" w:lineRule="auto"/>
                        <w:jc w:val="center"/>
                        <w:rPr>
                          <w:lang w:val="ru-RU"/>
                        </w:rPr>
                      </w:pPr>
                    </w:p>
                  </w:txbxContent>
                </v:textbox>
              </v:rect>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845632" behindDoc="0" locked="0" layoutInCell="1" allowOverlap="1" wp14:anchorId="3996D9DF" wp14:editId="20E1034C">
                <wp:simplePos x="0" y="0"/>
                <wp:positionH relativeFrom="column">
                  <wp:posOffset>1216107</wp:posOffset>
                </wp:positionH>
                <wp:positionV relativeFrom="paragraph">
                  <wp:posOffset>79900</wp:posOffset>
                </wp:positionV>
                <wp:extent cx="1327868" cy="357809"/>
                <wp:effectExtent l="0" t="0" r="24765" b="23495"/>
                <wp:wrapNone/>
                <wp:docPr id="1031" name="Rectangle 1031"/>
                <wp:cNvGraphicFramePr/>
                <a:graphic xmlns:a="http://schemas.openxmlformats.org/drawingml/2006/main">
                  <a:graphicData uri="http://schemas.microsoft.com/office/word/2010/wordprocessingShape">
                    <wps:wsp>
                      <wps:cNvSpPr/>
                      <wps:spPr>
                        <a:xfrm>
                          <a:off x="0" y="0"/>
                          <a:ext cx="1327868" cy="357809"/>
                        </a:xfrm>
                        <a:prstGeom prst="rect">
                          <a:avLst/>
                        </a:prstGeom>
                        <a:solidFill>
                          <a:schemeClr val="accent1">
                            <a:alpha val="63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17A7E52" w14:textId="14E51EA8" w:rsidR="00263AD2" w:rsidRPr="00167446" w:rsidRDefault="00263AD2" w:rsidP="00167446">
                            <w:pPr>
                              <w:spacing w:after="0" w:line="240" w:lineRule="auto"/>
                              <w:jc w:val="center"/>
                              <w:rPr>
                                <w:color w:val="000000" w:themeColor="text1"/>
                                <w:sz w:val="24"/>
                                <w:szCs w:val="24"/>
                                <w:lang w:val="ru-RU"/>
                              </w:rPr>
                            </w:pPr>
                            <w:r>
                              <w:rPr>
                                <w:rFonts w:ascii="Times New Roman" w:hAnsi="Times New Roman" w:cs="Times New Roman"/>
                                <w:color w:val="000000" w:themeColor="text1"/>
                                <w:sz w:val="28"/>
                                <w:szCs w:val="28"/>
                                <w:lang w:val="kk-KZ"/>
                              </w:rPr>
                              <w:t xml:space="preserve">Салдары </w:t>
                            </w:r>
                            <w:r>
                              <w:rPr>
                                <w:rFonts w:ascii="Times New Roman" w:hAnsi="Times New Roman" w:cs="Times New Roman"/>
                                <w:color w:val="000000" w:themeColor="text1"/>
                                <w:sz w:val="28"/>
                                <w:szCs w:val="28"/>
                                <w:lang w:val="ru-RU"/>
                              </w:rPr>
                              <w:t>1</w:t>
                            </w:r>
                          </w:p>
                          <w:p w14:paraId="234CC4B1" w14:textId="77777777" w:rsidR="00263AD2" w:rsidRPr="000B4A1D" w:rsidRDefault="00263AD2" w:rsidP="00167446">
                            <w:pPr>
                              <w:spacing w:after="0" w:line="240" w:lineRule="auto"/>
                              <w:jc w:val="center"/>
                              <w:rPr>
                                <w:lang w:val="ru-RU"/>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96D9DF" id="Rectangle 1031" o:spid="_x0000_s1079" style="position:absolute;left:0;text-align:left;margin-left:95.75pt;margin-top:6.3pt;width:104.55pt;height:28.1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" fillcolor="#5b9bd5 [3204]" strokecolor="#1f4d78 [1604]" strokeweight="1pt">
                <v:fill opacity="41377f"/>
                <v:textbox>
                  <w:txbxContent>
                    <w:p w14:paraId="117A7E52" w14:textId="14E51EA8" w:rsidR="00263AD2" w:rsidRPr="00167446" w:rsidRDefault="00263AD2" w:rsidP="00167446">
                      <w:pPr>
                        <w:spacing w:after="0" w:line="240" w:lineRule="auto"/>
                        <w:jc w:val="center"/>
                        <w:rPr>
                          <w:color w:val="000000" w:themeColor="text1"/>
                          <w:sz w:val="24"/>
                          <w:szCs w:val="24"/>
                          <w:lang w:val="ru-RU"/>
                        </w:rPr>
                      </w:pPr>
                      <w:r>
                        <w:rPr>
                          <w:rFonts w:ascii="Times New Roman" w:hAnsi="Times New Roman" w:cs="Times New Roman"/>
                          <w:color w:val="000000" w:themeColor="text1"/>
                          <w:sz w:val="28"/>
                          <w:szCs w:val="28"/>
                          <w:lang w:val="kk-KZ"/>
                        </w:rPr>
                        <w:t xml:space="preserve">Салдары </w:t>
                      </w:r>
                      <w:r>
                        <w:rPr>
                          <w:rFonts w:ascii="Times New Roman" w:hAnsi="Times New Roman" w:cs="Times New Roman"/>
                          <w:color w:val="000000" w:themeColor="text1"/>
                          <w:sz w:val="28"/>
                          <w:szCs w:val="28"/>
                          <w:lang w:val="ru-RU"/>
                        </w:rPr>
                        <w:t>1</w:t>
                      </w:r>
                    </w:p>
                    <w:p w14:paraId="234CC4B1" w14:textId="77777777" w:rsidR="00263AD2" w:rsidRPr="000B4A1D" w:rsidRDefault="00263AD2" w:rsidP="00167446">
                      <w:pPr>
                        <w:spacing w:after="0" w:line="240" w:lineRule="auto"/>
                        <w:jc w:val="center"/>
                        <w:rPr>
                          <w:lang w:val="ru-RU"/>
                        </w:rPr>
                      </w:pPr>
                    </w:p>
                  </w:txbxContent>
                </v:textbox>
              </v:rect>
            </w:pict>
          </mc:Fallback>
        </mc:AlternateContent>
      </w:r>
    </w:p>
    <w:p w14:paraId="72A16368" w14:textId="4A3E8D92" w:rsidR="00167446" w:rsidRPr="00BF32A4" w:rsidRDefault="00167446" w:rsidP="00167446">
      <w:pPr>
        <w:jc w:val="both"/>
        <w:rPr>
          <w:rFonts w:ascii="Times New Roman" w:hAnsi="Times New Roman" w:cs="Times New Roman"/>
          <w:sz w:val="24"/>
          <w:szCs w:val="24"/>
          <w:lang w:val="kk-KZ"/>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858944" behindDoc="0" locked="0" layoutInCell="1" allowOverlap="1" wp14:anchorId="718555A7" wp14:editId="33447983">
                <wp:simplePos x="0" y="0"/>
                <wp:positionH relativeFrom="column">
                  <wp:posOffset>2114218</wp:posOffset>
                </wp:positionH>
                <wp:positionV relativeFrom="paragraph">
                  <wp:posOffset>153035</wp:posOffset>
                </wp:positionV>
                <wp:extent cx="901866" cy="437570"/>
                <wp:effectExtent l="38100" t="38100" r="31750" b="19685"/>
                <wp:wrapNone/>
                <wp:docPr id="1041" name="Straight Arrow Connector 1041"/>
                <wp:cNvGraphicFramePr/>
                <a:graphic xmlns:a="http://schemas.openxmlformats.org/drawingml/2006/main">
                  <a:graphicData uri="http://schemas.microsoft.com/office/word/2010/wordprocessingShape">
                    <wps:wsp>
                      <wps:cNvCnPr/>
                      <wps:spPr>
                        <a:xfrm flipH="1" flipV="1">
                          <a:off x="0" y="0"/>
                          <a:ext cx="901866" cy="437570"/>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C91E61" id="Straight Arrow Connector 1041" o:spid="_x0000_s1026" type="#_x0000_t32" style="position:absolute;margin-left:166.45pt;margin-top:12.05pt;width:71pt;height:34.45pt;flip:x y;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" strokecolor="black [3200]" strokeweight="1pt">
                <v:stroke endarrow="block" joinstyle="miter"/>
              </v:shape>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856896" behindDoc="0" locked="0" layoutInCell="1" allowOverlap="1" wp14:anchorId="3370F4F1" wp14:editId="531B17BB">
                <wp:simplePos x="0" y="0"/>
                <wp:positionH relativeFrom="column">
                  <wp:posOffset>3578833</wp:posOffset>
                </wp:positionH>
                <wp:positionV relativeFrom="paragraph">
                  <wp:posOffset>147071</wp:posOffset>
                </wp:positionV>
                <wp:extent cx="818985" cy="429978"/>
                <wp:effectExtent l="0" t="38100" r="57785" b="27305"/>
                <wp:wrapNone/>
                <wp:docPr id="1040" name="Straight Arrow Connector 1040"/>
                <wp:cNvGraphicFramePr/>
                <a:graphic xmlns:a="http://schemas.openxmlformats.org/drawingml/2006/main">
                  <a:graphicData uri="http://schemas.microsoft.com/office/word/2010/wordprocessingShape">
                    <wps:wsp>
                      <wps:cNvCnPr/>
                      <wps:spPr>
                        <a:xfrm flipV="1">
                          <a:off x="0" y="0"/>
                          <a:ext cx="818985" cy="429978"/>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F7E566" id="Straight Arrow Connector 1040" o:spid="_x0000_s1026" type="#_x0000_t32" style="position:absolute;margin-left:281.8pt;margin-top:11.6pt;width:64.5pt;height:33.85pt;flip:y;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" strokecolor="black [3200]" strokeweight="1pt">
                <v:stroke endarrow="block" joinstyle="miter"/>
              </v:shape>
            </w:pict>
          </mc:Fallback>
        </mc:AlternateContent>
      </w:r>
    </w:p>
    <w:p w14:paraId="1B168D67" w14:textId="1BEF6DF9" w:rsidR="009368D5" w:rsidRPr="00BF32A4" w:rsidRDefault="00167446" w:rsidP="009368D5">
      <w:pPr>
        <w:jc w:val="both"/>
        <w:rPr>
          <w:rFonts w:ascii="Times New Roman" w:hAnsi="Times New Roman" w:cs="Times New Roman"/>
          <w:sz w:val="24"/>
          <w:szCs w:val="24"/>
          <w:lang w:val="kk-KZ"/>
        </w:rPr>
      </w:pPr>
      <w:r w:rsidRPr="00BF32A4">
        <w:rPr>
          <w:rFonts w:ascii="Times New Roman" w:hAnsi="Times New Roman" w:cs="Times New Roman"/>
          <w:b/>
          <w:bCs/>
          <w:noProof/>
          <w:sz w:val="24"/>
          <w:szCs w:val="24"/>
          <w:lang w:val="ru-RU" w:eastAsia="ru-RU"/>
        </w:rPr>
        <mc:AlternateContent>
          <mc:Choice Requires="wps">
            <w:drawing>
              <wp:anchor distT="0" distB="0" distL="114300" distR="114300" simplePos="0" relativeHeight="251863040" behindDoc="0" locked="0" layoutInCell="1" allowOverlap="1" wp14:anchorId="141F32C0" wp14:editId="4EF866ED">
                <wp:simplePos x="0" y="0"/>
                <wp:positionH relativeFrom="column">
                  <wp:posOffset>4428545</wp:posOffset>
                </wp:positionH>
                <wp:positionV relativeFrom="paragraph">
                  <wp:posOffset>288980</wp:posOffset>
                </wp:positionV>
                <wp:extent cx="1533525" cy="683260"/>
                <wp:effectExtent l="190500" t="0" r="28575" b="231140"/>
                <wp:wrapNone/>
                <wp:docPr id="1043" name="Выноска 2 2"/>
                <wp:cNvGraphicFramePr/>
                <a:graphic xmlns:a="http://schemas.openxmlformats.org/drawingml/2006/main">
                  <a:graphicData uri="http://schemas.microsoft.com/office/word/2010/wordprocessingShape">
                    <wps:wsp>
                      <wps:cNvSpPr/>
                      <wps:spPr>
                        <a:xfrm>
                          <a:off x="0" y="0"/>
                          <a:ext cx="1533525" cy="683260"/>
                        </a:xfrm>
                        <a:prstGeom prst="borderCallout2">
                          <a:avLst>
                            <a:gd name="adj1" fmla="val 51266"/>
                            <a:gd name="adj2" fmla="val -2549"/>
                            <a:gd name="adj3" fmla="val 63005"/>
                            <a:gd name="adj4" fmla="val -6629"/>
                            <a:gd name="adj5" fmla="val 130373"/>
                            <a:gd name="adj6" fmla="val -12181"/>
                          </a:avLst>
                        </a:prstGeom>
                        <a:solidFill>
                          <a:schemeClr val="accent4">
                            <a:lumMod val="20000"/>
                            <a:lumOff val="80000"/>
                            <a:alpha val="94000"/>
                          </a:schemeClr>
                        </a:solidFill>
                        <a:ln>
                          <a:solidFill>
                            <a:schemeClr val="tx1"/>
                          </a:solidFill>
                          <a:prstDash val="lgDash"/>
                        </a:ln>
                      </wps:spPr>
                      <wps:style>
                        <a:lnRef idx="1">
                          <a:schemeClr val="accent1"/>
                        </a:lnRef>
                        <a:fillRef idx="2">
                          <a:schemeClr val="accent1"/>
                        </a:fillRef>
                        <a:effectRef idx="1">
                          <a:schemeClr val="accent1"/>
                        </a:effectRef>
                        <a:fontRef idx="minor">
                          <a:schemeClr val="dk1"/>
                        </a:fontRef>
                      </wps:style>
                      <wps:txbx>
                        <w:txbxContent>
                          <w:p w14:paraId="7134491E" w14:textId="5E33EA98" w:rsidR="00263AD2" w:rsidRPr="0023319B" w:rsidRDefault="00263AD2" w:rsidP="00167446">
                            <w:pPr>
                              <w:jc w:val="center"/>
                              <w:rPr>
                                <w:color w:val="000000" w:themeColor="text1"/>
                                <w:sz w:val="18"/>
                                <w:szCs w:val="18"/>
                                <w:lang w:val="ru-RU"/>
                              </w:rPr>
                            </w:pPr>
                            <w:r w:rsidRPr="0023319B">
                              <w:rPr>
                                <w:rFonts w:hAnsi="Calibri"/>
                                <w:color w:val="000000" w:themeColor="text1"/>
                                <w:kern w:val="24"/>
                                <w:sz w:val="24"/>
                                <w:szCs w:val="24"/>
                                <w:lang w:val="ru-RU"/>
                              </w:rPr>
                              <w:t>БІЗ МҰНЫ ҚАНДАЙ ДЕРЕКТЕР НЕГІЗІНДЕ БІЛЕМІЗ?</w:t>
                            </w:r>
                          </w:p>
                        </w:txbxContent>
                      </wps:txbx>
                      <wps:bodyPr wrap="square" lIns="79446" tIns="39722" rIns="79446" bIns="39722" rtlCol="0" anchor="ctr">
                        <a:noAutofit/>
                      </wps:bodyPr>
                    </wps:wsp>
                  </a:graphicData>
                </a:graphic>
                <wp14:sizeRelH relativeFrom="margin">
                  <wp14:pctWidth>0</wp14:pctWidth>
                </wp14:sizeRelH>
                <wp14:sizeRelV relativeFrom="margin">
                  <wp14:pctHeight>0</wp14:pctHeight>
                </wp14:sizeRelV>
              </wp:anchor>
            </w:drawing>
          </mc:Choice>
          <mc:Fallback>
            <w:pict>
              <v:shapetype w14:anchorId="141F32C0"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Выноска 2 2" o:spid="_x0000_s1080" type="#_x0000_t48" style="position:absolute;left:0;text-align:left;margin-left:348.7pt;margin-top:22.75pt;width:120.75pt;height:53.8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" adj="-2631,28161,-1432,13609,-551,11073" fillcolor="#fff2cc [663]" strokecolor="black [3213]" strokeweight=".5pt">
                <v:fill opacity="61680f"/>
                <v:stroke dashstyle="longDash"/>
                <v:textbox inset="2.20683mm,1.1034mm,2.20683mm,1.1034mm">
                  <w:txbxContent>
                    <w:p w14:paraId="7134491E" w14:textId="5E33EA98" w:rsidR="00263AD2" w:rsidRPr="0023319B" w:rsidRDefault="00263AD2" w:rsidP="00167446">
                      <w:pPr>
                        <w:jc w:val="center"/>
                        <w:rPr>
                          <w:color w:val="000000" w:themeColor="text1"/>
                          <w:sz w:val="18"/>
                          <w:szCs w:val="18"/>
                          <w:lang w:val="ru-RU"/>
                        </w:rPr>
                      </w:pPr>
                      <w:r w:rsidRPr="0023319B">
                        <w:rPr>
                          <w:rFonts w:hAnsi="Calibri"/>
                          <w:color w:val="000000" w:themeColor="text1"/>
                          <w:kern w:val="24"/>
                          <w:sz w:val="24"/>
                          <w:szCs w:val="24"/>
                          <w:lang w:val="ru-RU"/>
                        </w:rPr>
                        <w:t>БІЗ МҰНЫ ҚАНДАЙ ДЕРЕКТЕР НЕГІЗІНДЕ БІЛЕМІЗ?</w:t>
                      </w:r>
                    </w:p>
                  </w:txbxContent>
                </v:textbox>
                <o:callout v:ext="edit" minusy="t"/>
              </v:shape>
            </w:pict>
          </mc:Fallback>
        </mc:AlternateContent>
      </w:r>
    </w:p>
    <w:p w14:paraId="49D02AAA" w14:textId="60363DD8" w:rsidR="00167446" w:rsidRPr="00BF32A4" w:rsidRDefault="00167446" w:rsidP="00167446">
      <w:pPr>
        <w:jc w:val="both"/>
        <w:rPr>
          <w:rFonts w:ascii="Times New Roman" w:hAnsi="Times New Roman" w:cs="Times New Roman"/>
          <w:sz w:val="24"/>
          <w:szCs w:val="24"/>
          <w:lang w:val="kk-KZ"/>
        </w:rPr>
      </w:pPr>
      <w:r w:rsidRPr="00BF32A4">
        <w:rPr>
          <w:rFonts w:ascii="Times New Roman" w:hAnsi="Times New Roman" w:cs="Times New Roman"/>
          <w:b/>
          <w:bCs/>
          <w:noProof/>
          <w:sz w:val="24"/>
          <w:szCs w:val="24"/>
          <w:lang w:val="ru-RU" w:eastAsia="ru-RU"/>
        </w:rPr>
        <mc:AlternateContent>
          <mc:Choice Requires="wps">
            <w:drawing>
              <wp:anchor distT="0" distB="0" distL="114300" distR="114300" simplePos="0" relativeHeight="251860992" behindDoc="0" locked="0" layoutInCell="1" allowOverlap="1" wp14:anchorId="59D1793B" wp14:editId="76B2C690">
                <wp:simplePos x="0" y="0"/>
                <wp:positionH relativeFrom="margin">
                  <wp:posOffset>159026</wp:posOffset>
                </wp:positionH>
                <wp:positionV relativeFrom="paragraph">
                  <wp:posOffset>106625</wp:posOffset>
                </wp:positionV>
                <wp:extent cx="1488440" cy="504411"/>
                <wp:effectExtent l="0" t="133350" r="245110" b="10160"/>
                <wp:wrapNone/>
                <wp:docPr id="1042" name="Выноска 2 (без границы) 8"/>
                <wp:cNvGraphicFramePr/>
                <a:graphic xmlns:a="http://schemas.openxmlformats.org/drawingml/2006/main">
                  <a:graphicData uri="http://schemas.microsoft.com/office/word/2010/wordprocessingShape">
                    <wps:wsp>
                      <wps:cNvSpPr/>
                      <wps:spPr>
                        <a:xfrm>
                          <a:off x="0" y="0"/>
                          <a:ext cx="1488440" cy="504411"/>
                        </a:xfrm>
                        <a:prstGeom prst="callout2">
                          <a:avLst>
                            <a:gd name="adj1" fmla="val 35681"/>
                            <a:gd name="adj2" fmla="val 99605"/>
                            <a:gd name="adj3" fmla="val -24425"/>
                            <a:gd name="adj4" fmla="val 113075"/>
                            <a:gd name="adj5" fmla="val -12319"/>
                            <a:gd name="adj6" fmla="val 154258"/>
                          </a:avLst>
                        </a:prstGeom>
                        <a:solidFill>
                          <a:schemeClr val="accent4">
                            <a:lumMod val="20000"/>
                            <a:lumOff val="80000"/>
                          </a:schemeClr>
                        </a:solidFill>
                        <a:ln w="12700" cmpd="sng">
                          <a:solidFill>
                            <a:schemeClr val="tx1"/>
                          </a:solidFill>
                          <a:prstDash val="lgDash"/>
                        </a:ln>
                      </wps:spPr>
                      <wps:style>
                        <a:lnRef idx="2">
                          <a:schemeClr val="accent1">
                            <a:shade val="50000"/>
                          </a:schemeClr>
                        </a:lnRef>
                        <a:fillRef idx="1">
                          <a:schemeClr val="accent1"/>
                        </a:fillRef>
                        <a:effectRef idx="0">
                          <a:schemeClr val="accent1"/>
                        </a:effectRef>
                        <a:fontRef idx="minor">
                          <a:schemeClr val="lt1"/>
                        </a:fontRef>
                      </wps:style>
                      <wps:txbx>
                        <w:txbxContent>
                          <w:p w14:paraId="6FFD08D7" w14:textId="2F0F230A" w:rsidR="00263AD2" w:rsidRPr="00993F40" w:rsidRDefault="00263AD2" w:rsidP="00167446">
                            <w:pPr>
                              <w:jc w:val="center"/>
                              <w:rPr>
                                <w:sz w:val="18"/>
                                <w:szCs w:val="18"/>
                              </w:rPr>
                            </w:pPr>
                            <w:r w:rsidRPr="0023319B">
                              <w:rPr>
                                <w:rFonts w:hAnsi="Calibri"/>
                                <w:color w:val="000000"/>
                                <w:kern w:val="24"/>
                                <w:sz w:val="24"/>
                                <w:szCs w:val="24"/>
                                <w:lang w:val="ru-RU"/>
                              </w:rPr>
                              <w:t>БҰЛ ТҰЖЫРЫМДЫ НЕ РАСТАЙДЫ?</w:t>
                            </w:r>
                          </w:p>
                        </w:txbxContent>
                      </wps:txbx>
                      <wps:bodyPr wrap="square" lIns="79446" tIns="39722" rIns="79446" bIns="39722" rtlCol="0" anchor="ctr">
                        <a:noAutofit/>
                      </wps:bodyPr>
                    </wps:wsp>
                  </a:graphicData>
                </a:graphic>
                <wp14:sizeRelH relativeFrom="margin">
                  <wp14:pctWidth>0</wp14:pctWidth>
                </wp14:sizeRelH>
                <wp14:sizeRelV relativeFrom="margin">
                  <wp14:pctHeight>0</wp14:pctHeight>
                </wp14:sizeRelV>
              </wp:anchor>
            </w:drawing>
          </mc:Choice>
          <mc:Fallback>
            <w:pict>
              <v:shapetype w14:anchorId="59D1793B"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Выноска 2 (без границы) 8" o:spid="_x0000_s1081" type="#_x0000_t42" style="position:absolute;left:0;text-align:left;margin-left:12.5pt;margin-top:8.4pt;width:117.2pt;height:39.7pt;z-index:251860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" adj="33320,-2661,24424,-5276,21515,7707" fillcolor="#fff2cc [663]" strokecolor="black [3213]" strokeweight="1pt">
                <v:stroke dashstyle="longDash"/>
                <v:textbox inset="2.20683mm,1.1034mm,2.20683mm,1.1034mm">
                  <w:txbxContent>
                    <w:p w14:paraId="6FFD08D7" w14:textId="2F0F230A" w:rsidR="00263AD2" w:rsidRPr="00993F40" w:rsidRDefault="00263AD2" w:rsidP="00167446">
                      <w:pPr>
                        <w:jc w:val="center"/>
                        <w:rPr>
                          <w:sz w:val="18"/>
                          <w:szCs w:val="18"/>
                        </w:rPr>
                      </w:pPr>
                      <w:r w:rsidRPr="0023319B">
                        <w:rPr>
                          <w:rFonts w:hAnsi="Calibri"/>
                          <w:color w:val="000000"/>
                          <w:kern w:val="24"/>
                          <w:sz w:val="24"/>
                          <w:szCs w:val="24"/>
                          <w:lang w:val="ru-RU"/>
                        </w:rPr>
                        <w:t>БҰЛ ТҰЖЫРЫМДЫ НЕ РАСТАЙДЫ?</w:t>
                      </w:r>
                    </w:p>
                  </w:txbxContent>
                </v:textbox>
                <o:callout v:ext="edit" minusx="t"/>
                <w10:wrap anchorx="margin"/>
              </v:shape>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827200" behindDoc="0" locked="0" layoutInCell="1" allowOverlap="1" wp14:anchorId="64CD74ED" wp14:editId="1567AC1B">
                <wp:simplePos x="0" y="0"/>
                <wp:positionH relativeFrom="column">
                  <wp:posOffset>2486411</wp:posOffset>
                </wp:positionH>
                <wp:positionV relativeFrom="paragraph">
                  <wp:posOffset>12452</wp:posOffset>
                </wp:positionV>
                <wp:extent cx="1677725" cy="437322"/>
                <wp:effectExtent l="0" t="0" r="17780" b="20320"/>
                <wp:wrapNone/>
                <wp:docPr id="110" name="Rectangle 110"/>
                <wp:cNvGraphicFramePr/>
                <a:graphic xmlns:a="http://schemas.openxmlformats.org/drawingml/2006/main">
                  <a:graphicData uri="http://schemas.microsoft.com/office/word/2010/wordprocessingShape">
                    <wps:wsp>
                      <wps:cNvSpPr/>
                      <wps:spPr>
                        <a:xfrm>
                          <a:off x="0" y="0"/>
                          <a:ext cx="1677725" cy="437322"/>
                        </a:xfrm>
                        <a:prstGeom prst="rect">
                          <a:avLst/>
                        </a:prstGeom>
                        <a:solidFill>
                          <a:schemeClr val="accent1">
                            <a:alpha val="63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7180D05" w14:textId="1BCE3F6E" w:rsidR="00263AD2" w:rsidRPr="000B4A1D" w:rsidRDefault="00263AD2" w:rsidP="00167446">
                            <w:pPr>
                              <w:jc w:val="center"/>
                              <w:rPr>
                                <w:color w:val="000000" w:themeColor="text1"/>
                                <w:sz w:val="24"/>
                                <w:szCs w:val="24"/>
                              </w:rPr>
                            </w:pPr>
                            <w:r>
                              <w:rPr>
                                <w:rFonts w:ascii="Times New Roman" w:hAnsi="Times New Roman" w:cs="Times New Roman"/>
                                <w:color w:val="000000" w:themeColor="text1"/>
                                <w:sz w:val="28"/>
                                <w:szCs w:val="28"/>
                                <w:lang w:val="kk-KZ"/>
                              </w:rPr>
                              <w:t>МӘСЕЛЕ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CD74ED" id="Rectangle 110" o:spid="_x0000_s1082" style="position:absolute;left:0;text-align:left;margin-left:195.8pt;margin-top:1pt;width:132.1pt;height:34.4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" fillcolor="#5b9bd5 [3204]" strokecolor="#1f4d78 [1604]" strokeweight="1pt">
                <v:fill opacity="41377f"/>
                <v:textbox>
                  <w:txbxContent>
                    <w:p w14:paraId="47180D05" w14:textId="1BCE3F6E" w:rsidR="00263AD2" w:rsidRPr="000B4A1D" w:rsidRDefault="00263AD2" w:rsidP="00167446">
                      <w:pPr>
                        <w:jc w:val="center"/>
                        <w:rPr>
                          <w:color w:val="000000" w:themeColor="text1"/>
                          <w:sz w:val="24"/>
                          <w:szCs w:val="24"/>
                        </w:rPr>
                      </w:pPr>
                      <w:r>
                        <w:rPr>
                          <w:rFonts w:ascii="Times New Roman" w:hAnsi="Times New Roman" w:cs="Times New Roman"/>
                          <w:color w:val="000000" w:themeColor="text1"/>
                          <w:sz w:val="28"/>
                          <w:szCs w:val="28"/>
                          <w:lang w:val="kk-KZ"/>
                        </w:rPr>
                        <w:t>МӘСЕЛЕ</w:t>
                      </w:r>
                    </w:p>
                  </w:txbxContent>
                </v:textbox>
              </v:rect>
            </w:pict>
          </mc:Fallback>
        </mc:AlternateContent>
      </w:r>
    </w:p>
    <w:p w14:paraId="5201A149" w14:textId="7A1C2B5F" w:rsidR="00167446" w:rsidRPr="00BF32A4" w:rsidRDefault="00167446" w:rsidP="00167446">
      <w:pPr>
        <w:jc w:val="both"/>
        <w:rPr>
          <w:rFonts w:ascii="Times New Roman" w:hAnsi="Times New Roman" w:cs="Times New Roman"/>
          <w:sz w:val="24"/>
          <w:szCs w:val="24"/>
          <w:lang w:val="kk-KZ"/>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823104" behindDoc="0" locked="0" layoutInCell="1" allowOverlap="1" wp14:anchorId="390FFA1C" wp14:editId="083ABAA2">
                <wp:simplePos x="0" y="0"/>
                <wp:positionH relativeFrom="column">
                  <wp:posOffset>1995777</wp:posOffset>
                </wp:positionH>
                <wp:positionV relativeFrom="paragraph">
                  <wp:posOffset>151240</wp:posOffset>
                </wp:positionV>
                <wp:extent cx="818985" cy="429978"/>
                <wp:effectExtent l="0" t="38100" r="57785" b="27305"/>
                <wp:wrapNone/>
                <wp:docPr id="104" name="Straight Arrow Connector 104"/>
                <wp:cNvGraphicFramePr/>
                <a:graphic xmlns:a="http://schemas.openxmlformats.org/drawingml/2006/main">
                  <a:graphicData uri="http://schemas.microsoft.com/office/word/2010/wordprocessingShape">
                    <wps:wsp>
                      <wps:cNvCnPr/>
                      <wps:spPr>
                        <a:xfrm flipV="1">
                          <a:off x="0" y="0"/>
                          <a:ext cx="818985" cy="429978"/>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63E9C68" id="Straight Arrow Connector 104" o:spid="_x0000_s1026" type="#_x0000_t32" style="position:absolute;margin-left:157.15pt;margin-top:11.9pt;width:64.5pt;height:33.85pt;flip:y;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" strokecolor="black [3200]" strokeweight="1pt">
                <v:stroke endarrow="block" joinstyle="miter"/>
              </v:shape>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824128" behindDoc="0" locked="0" layoutInCell="1" allowOverlap="1" wp14:anchorId="156C1E8D" wp14:editId="6CBBD7CD">
                <wp:simplePos x="0" y="0"/>
                <wp:positionH relativeFrom="column">
                  <wp:posOffset>3745064</wp:posOffset>
                </wp:positionH>
                <wp:positionV relativeFrom="paragraph">
                  <wp:posOffset>152455</wp:posOffset>
                </wp:positionV>
                <wp:extent cx="901866" cy="437570"/>
                <wp:effectExtent l="38100" t="38100" r="31750" b="19685"/>
                <wp:wrapNone/>
                <wp:docPr id="105" name="Straight Arrow Connector 105"/>
                <wp:cNvGraphicFramePr/>
                <a:graphic xmlns:a="http://schemas.openxmlformats.org/drawingml/2006/main">
                  <a:graphicData uri="http://schemas.microsoft.com/office/word/2010/wordprocessingShape">
                    <wps:wsp>
                      <wps:cNvCnPr/>
                      <wps:spPr>
                        <a:xfrm flipH="1" flipV="1">
                          <a:off x="0" y="0"/>
                          <a:ext cx="901866" cy="437570"/>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9C7AB3" id="Straight Arrow Connector 105" o:spid="_x0000_s1026" type="#_x0000_t32" style="position:absolute;margin-left:294.9pt;margin-top:12pt;width:71pt;height:34.45pt;flip:x y;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" strokecolor="black [3200]" strokeweight="1pt">
                <v:stroke endarrow="block" joinstyle="miter"/>
              </v:shape>
            </w:pict>
          </mc:Fallback>
        </mc:AlternateContent>
      </w:r>
    </w:p>
    <w:p w14:paraId="23954C15" w14:textId="0C7836F1" w:rsidR="00167446" w:rsidRPr="00BF32A4" w:rsidRDefault="00167446" w:rsidP="00167446">
      <w:pPr>
        <w:jc w:val="both"/>
        <w:rPr>
          <w:rFonts w:ascii="Times New Roman" w:hAnsi="Times New Roman" w:cs="Times New Roman"/>
          <w:sz w:val="24"/>
          <w:szCs w:val="24"/>
          <w:lang w:val="kk-KZ"/>
        </w:rPr>
      </w:pPr>
    </w:p>
    <w:p w14:paraId="31947DF3" w14:textId="0E9190A4" w:rsidR="00167446" w:rsidRPr="00BF32A4" w:rsidRDefault="0023319B" w:rsidP="00167446">
      <w:pPr>
        <w:jc w:val="both"/>
        <w:rPr>
          <w:rFonts w:ascii="Times New Roman" w:hAnsi="Times New Roman" w:cs="Times New Roman"/>
          <w:sz w:val="24"/>
          <w:szCs w:val="24"/>
          <w:lang w:val="kk-KZ"/>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865088" behindDoc="0" locked="0" layoutInCell="1" allowOverlap="1" wp14:anchorId="3FD95FE4" wp14:editId="5FF944D0">
                <wp:simplePos x="0" y="0"/>
                <wp:positionH relativeFrom="margin">
                  <wp:posOffset>5163462</wp:posOffset>
                </wp:positionH>
                <wp:positionV relativeFrom="paragraph">
                  <wp:posOffset>48260</wp:posOffset>
                </wp:positionV>
                <wp:extent cx="763325" cy="341906"/>
                <wp:effectExtent l="0" t="0" r="0" b="1270"/>
                <wp:wrapNone/>
                <wp:docPr id="61" name="TextBox 3"/>
                <wp:cNvGraphicFramePr/>
                <a:graphic xmlns:a="http://schemas.openxmlformats.org/drawingml/2006/main">
                  <a:graphicData uri="http://schemas.microsoft.com/office/word/2010/wordprocessingShape">
                    <wps:wsp>
                      <wps:cNvSpPr txBox="1"/>
                      <wps:spPr>
                        <a:xfrm>
                          <a:off x="0" y="0"/>
                          <a:ext cx="763325" cy="341906"/>
                        </a:xfrm>
                        <a:prstGeom prst="rect">
                          <a:avLst/>
                        </a:prstGeom>
                        <a:solidFill>
                          <a:schemeClr val="bg2"/>
                        </a:solidFill>
                      </wps:spPr>
                      <wps:txbx>
                        <w:txbxContent>
                          <w:p w14:paraId="1A5FA486" w14:textId="42E027A8" w:rsidR="00263AD2" w:rsidRPr="0023319B" w:rsidRDefault="00263AD2" w:rsidP="00167446">
                            <w:pPr>
                              <w:spacing w:after="0" w:line="240" w:lineRule="auto"/>
                              <w:jc w:val="center"/>
                              <w:rPr>
                                <w:color w:val="FF0000"/>
                                <w:sz w:val="18"/>
                                <w:szCs w:val="18"/>
                                <w:lang w:val="kk-KZ"/>
                              </w:rPr>
                            </w:pPr>
                            <w:r w:rsidRPr="0023319B">
                              <w:rPr>
                                <w:rFonts w:ascii="Calibri" w:hAnsi="Calibri"/>
                                <w:color w:val="FF0000"/>
                                <w:kern w:val="24"/>
                                <w:sz w:val="24"/>
                                <w:szCs w:val="24"/>
                              </w:rPr>
                              <w:t xml:space="preserve">I </w:t>
                            </w:r>
                            <w:r w:rsidRPr="0023319B">
                              <w:rPr>
                                <w:rFonts w:ascii="Times New Roman" w:hAnsi="Times New Roman" w:cs="Times New Roman"/>
                                <w:color w:val="FF0000"/>
                                <w:sz w:val="20"/>
                                <w:szCs w:val="20"/>
                                <w:lang w:val="ru-RU"/>
                              </w:rPr>
                              <w:t>ДЕ</w:t>
                            </w:r>
                            <w:r w:rsidRPr="0023319B">
                              <w:rPr>
                                <w:rFonts w:ascii="Times New Roman" w:hAnsi="Times New Roman" w:cs="Times New Roman"/>
                                <w:color w:val="FF0000"/>
                                <w:sz w:val="20"/>
                                <w:szCs w:val="20"/>
                                <w:lang w:val="kk-KZ"/>
                              </w:rPr>
                              <w:t>ҢГЕЙ</w:t>
                            </w:r>
                          </w:p>
                        </w:txbxContent>
                      </wps:txbx>
                      <wps:bodyPr wrap="square" lIns="79446" tIns="39722" rIns="79446" bIns="39722" rtlCol="0">
                        <a:noAutofit/>
                      </wps:bodyPr>
                    </wps:wsp>
                  </a:graphicData>
                </a:graphic>
                <wp14:sizeRelH relativeFrom="margin">
                  <wp14:pctWidth>0</wp14:pctWidth>
                </wp14:sizeRelH>
                <wp14:sizeRelV relativeFrom="margin">
                  <wp14:pctHeight>0</wp14:pctHeight>
                </wp14:sizeRelV>
              </wp:anchor>
            </w:drawing>
          </mc:Choice>
          <mc:Fallback>
            <w:pict>
              <v:shape w14:anchorId="3FD95FE4" id="TextBox 3" o:spid="_x0000_s1083" type="#_x0000_t202" style="position:absolute;left:0;text-align:left;margin-left:406.55pt;margin-top:3.8pt;width:60.1pt;height:26.9pt;z-index:251865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" fillcolor="#e7e6e6 [3214]" stroked="f">
                <v:textbox inset="2.20683mm,1.1034mm,2.20683mm,1.1034mm">
                  <w:txbxContent>
                    <w:p w14:paraId="1A5FA486" w14:textId="42E027A8" w:rsidR="00263AD2" w:rsidRPr="0023319B" w:rsidRDefault="00263AD2" w:rsidP="00167446">
                      <w:pPr>
                        <w:spacing w:after="0" w:line="240" w:lineRule="auto"/>
                        <w:jc w:val="center"/>
                        <w:rPr>
                          <w:color w:val="FF0000"/>
                          <w:sz w:val="18"/>
                          <w:szCs w:val="18"/>
                          <w:lang w:val="kk-KZ"/>
                        </w:rPr>
                      </w:pPr>
                      <w:r w:rsidRPr="0023319B">
                        <w:rPr>
                          <w:rFonts w:ascii="Calibri" w:hAnsi="Calibri"/>
                          <w:color w:val="FF0000"/>
                          <w:kern w:val="24"/>
                          <w:sz w:val="24"/>
                          <w:szCs w:val="24"/>
                        </w:rPr>
                        <w:t xml:space="preserve">I </w:t>
                      </w:r>
                      <w:r w:rsidRPr="0023319B">
                        <w:rPr>
                          <w:rFonts w:ascii="Times New Roman" w:hAnsi="Times New Roman" w:cs="Times New Roman"/>
                          <w:color w:val="FF0000"/>
                          <w:sz w:val="20"/>
                          <w:szCs w:val="20"/>
                          <w:lang w:val="ru-RU"/>
                        </w:rPr>
                        <w:t>ДЕ</w:t>
                      </w:r>
                      <w:r w:rsidRPr="0023319B">
                        <w:rPr>
                          <w:rFonts w:ascii="Times New Roman" w:hAnsi="Times New Roman" w:cs="Times New Roman"/>
                          <w:color w:val="FF0000"/>
                          <w:sz w:val="20"/>
                          <w:szCs w:val="20"/>
                          <w:lang w:val="kk-KZ"/>
                        </w:rPr>
                        <w:t>ҢГЕЙ</w:t>
                      </w:r>
                    </w:p>
                  </w:txbxContent>
                </v:textbox>
                <w10:wrap anchorx="margin"/>
              </v:shape>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829248" behindDoc="0" locked="0" layoutInCell="1" allowOverlap="1" wp14:anchorId="522EB911" wp14:editId="46DF544A">
                <wp:simplePos x="0" y="0"/>
                <wp:positionH relativeFrom="column">
                  <wp:posOffset>3855416</wp:posOffset>
                </wp:positionH>
                <wp:positionV relativeFrom="paragraph">
                  <wp:posOffset>32413</wp:posOffset>
                </wp:positionV>
                <wp:extent cx="1192696" cy="357809"/>
                <wp:effectExtent l="0" t="0" r="26670" b="23495"/>
                <wp:wrapNone/>
                <wp:docPr id="111" name="Rectangle 111"/>
                <wp:cNvGraphicFramePr/>
                <a:graphic xmlns:a="http://schemas.openxmlformats.org/drawingml/2006/main">
                  <a:graphicData uri="http://schemas.microsoft.com/office/word/2010/wordprocessingShape">
                    <wps:wsp>
                      <wps:cNvSpPr/>
                      <wps:spPr>
                        <a:xfrm>
                          <a:off x="0" y="0"/>
                          <a:ext cx="1192696" cy="357809"/>
                        </a:xfrm>
                        <a:prstGeom prst="rect">
                          <a:avLst/>
                        </a:prstGeom>
                        <a:solidFill>
                          <a:schemeClr val="accent1">
                            <a:alpha val="63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964D4E1" w14:textId="6EB3C450" w:rsidR="00263AD2" w:rsidRPr="00167446" w:rsidRDefault="00263AD2" w:rsidP="00167446">
                            <w:pPr>
                              <w:spacing w:after="0" w:line="240" w:lineRule="auto"/>
                              <w:jc w:val="center"/>
                              <w:rPr>
                                <w:color w:val="000000" w:themeColor="text1"/>
                                <w:sz w:val="24"/>
                                <w:szCs w:val="24"/>
                                <w:lang w:val="ru-RU"/>
                              </w:rPr>
                            </w:pPr>
                            <w:r w:rsidRPr="000B4A1D">
                              <w:rPr>
                                <w:rFonts w:ascii="Times New Roman" w:hAnsi="Times New Roman" w:cs="Times New Roman"/>
                                <w:color w:val="000000" w:themeColor="text1"/>
                                <w:sz w:val="28"/>
                                <w:szCs w:val="28"/>
                                <w:lang w:val="kk-KZ"/>
                              </w:rPr>
                              <w:t>Себе</w:t>
                            </w:r>
                            <w:r>
                              <w:rPr>
                                <w:rFonts w:ascii="Times New Roman" w:hAnsi="Times New Roman" w:cs="Times New Roman"/>
                                <w:color w:val="000000" w:themeColor="text1"/>
                                <w:sz w:val="28"/>
                                <w:szCs w:val="28"/>
                                <w:lang w:val="kk-KZ"/>
                              </w:rPr>
                              <w:t xml:space="preserve">бі </w:t>
                            </w:r>
                            <w:r>
                              <w:rPr>
                                <w:rFonts w:ascii="Times New Roman" w:hAnsi="Times New Roman" w:cs="Times New Roman"/>
                                <w:color w:val="000000" w:themeColor="text1"/>
                                <w:sz w:val="28"/>
                                <w:szCs w:val="28"/>
                                <w:lang w:val="ru-RU"/>
                              </w:rPr>
                              <w:t>2</w:t>
                            </w:r>
                          </w:p>
                          <w:p w14:paraId="2C47C4C9" w14:textId="77777777" w:rsidR="00263AD2" w:rsidRPr="000B4A1D" w:rsidRDefault="00263AD2" w:rsidP="00167446">
                            <w:pPr>
                              <w:spacing w:after="0" w:line="240" w:lineRule="auto"/>
                              <w:jc w:val="center"/>
                              <w:rPr>
                                <w:lang w:val="ru-RU"/>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2EB911" id="Rectangle 111" o:spid="_x0000_s1084" style="position:absolute;left:0;text-align:left;margin-left:303.6pt;margin-top:2.55pt;width:93.9pt;height:28.1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" fillcolor="#5b9bd5 [3204]" strokecolor="#1f4d78 [1604]" strokeweight="1pt">
                <v:fill opacity="41377f"/>
                <v:textbox>
                  <w:txbxContent>
                    <w:p w14:paraId="7964D4E1" w14:textId="6EB3C450" w:rsidR="00263AD2" w:rsidRPr="00167446" w:rsidRDefault="00263AD2" w:rsidP="00167446">
                      <w:pPr>
                        <w:spacing w:after="0" w:line="240" w:lineRule="auto"/>
                        <w:jc w:val="center"/>
                        <w:rPr>
                          <w:color w:val="000000" w:themeColor="text1"/>
                          <w:sz w:val="24"/>
                          <w:szCs w:val="24"/>
                          <w:lang w:val="ru-RU"/>
                        </w:rPr>
                      </w:pPr>
                      <w:r w:rsidRPr="000B4A1D">
                        <w:rPr>
                          <w:rFonts w:ascii="Times New Roman" w:hAnsi="Times New Roman" w:cs="Times New Roman"/>
                          <w:color w:val="000000" w:themeColor="text1"/>
                          <w:sz w:val="28"/>
                          <w:szCs w:val="28"/>
                          <w:lang w:val="kk-KZ"/>
                        </w:rPr>
                        <w:t>Себе</w:t>
                      </w:r>
                      <w:r>
                        <w:rPr>
                          <w:rFonts w:ascii="Times New Roman" w:hAnsi="Times New Roman" w:cs="Times New Roman"/>
                          <w:color w:val="000000" w:themeColor="text1"/>
                          <w:sz w:val="28"/>
                          <w:szCs w:val="28"/>
                          <w:lang w:val="kk-KZ"/>
                        </w:rPr>
                        <w:t xml:space="preserve">бі </w:t>
                      </w:r>
                      <w:r>
                        <w:rPr>
                          <w:rFonts w:ascii="Times New Roman" w:hAnsi="Times New Roman" w:cs="Times New Roman"/>
                          <w:color w:val="000000" w:themeColor="text1"/>
                          <w:sz w:val="28"/>
                          <w:szCs w:val="28"/>
                          <w:lang w:val="ru-RU"/>
                        </w:rPr>
                        <w:t>2</w:t>
                      </w:r>
                    </w:p>
                    <w:p w14:paraId="2C47C4C9" w14:textId="77777777" w:rsidR="00263AD2" w:rsidRPr="000B4A1D" w:rsidRDefault="00263AD2" w:rsidP="00167446">
                      <w:pPr>
                        <w:spacing w:after="0" w:line="240" w:lineRule="auto"/>
                        <w:jc w:val="center"/>
                        <w:rPr>
                          <w:lang w:val="ru-RU"/>
                        </w:rPr>
                      </w:pPr>
                    </w:p>
                  </w:txbxContent>
                </v:textbox>
              </v:rect>
            </w:pict>
          </mc:Fallback>
        </mc:AlternateContent>
      </w:r>
      <w:r w:rsidR="00167446"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820032" behindDoc="0" locked="0" layoutInCell="1" allowOverlap="1" wp14:anchorId="0462FAA4" wp14:editId="647AEB4A">
                <wp:simplePos x="0" y="0"/>
                <wp:positionH relativeFrom="column">
                  <wp:posOffset>1224502</wp:posOffset>
                </wp:positionH>
                <wp:positionV relativeFrom="paragraph">
                  <wp:posOffset>17145</wp:posOffset>
                </wp:positionV>
                <wp:extent cx="1327868" cy="357809"/>
                <wp:effectExtent l="0" t="0" r="24765" b="23495"/>
                <wp:wrapNone/>
                <wp:docPr id="106" name="Rectangle 106"/>
                <wp:cNvGraphicFramePr/>
                <a:graphic xmlns:a="http://schemas.openxmlformats.org/drawingml/2006/main">
                  <a:graphicData uri="http://schemas.microsoft.com/office/word/2010/wordprocessingShape">
                    <wps:wsp>
                      <wps:cNvSpPr/>
                      <wps:spPr>
                        <a:xfrm>
                          <a:off x="0" y="0"/>
                          <a:ext cx="1327868" cy="357809"/>
                        </a:xfrm>
                        <a:prstGeom prst="rect">
                          <a:avLst/>
                        </a:prstGeom>
                        <a:solidFill>
                          <a:schemeClr val="accent1">
                            <a:alpha val="63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288EB8A" w14:textId="5ECBEE93" w:rsidR="00263AD2" w:rsidRPr="00167446" w:rsidRDefault="00263AD2" w:rsidP="00167446">
                            <w:pPr>
                              <w:spacing w:after="0" w:line="240" w:lineRule="auto"/>
                              <w:jc w:val="center"/>
                              <w:rPr>
                                <w:color w:val="000000" w:themeColor="text1"/>
                                <w:sz w:val="24"/>
                                <w:szCs w:val="24"/>
                                <w:lang w:val="ru-RU"/>
                              </w:rPr>
                            </w:pPr>
                            <w:r w:rsidRPr="000B4A1D">
                              <w:rPr>
                                <w:rFonts w:ascii="Times New Roman" w:hAnsi="Times New Roman" w:cs="Times New Roman"/>
                                <w:color w:val="000000" w:themeColor="text1"/>
                                <w:sz w:val="28"/>
                                <w:szCs w:val="28"/>
                                <w:lang w:val="kk-KZ"/>
                              </w:rPr>
                              <w:t>Себе</w:t>
                            </w:r>
                            <w:r>
                              <w:rPr>
                                <w:rFonts w:ascii="Times New Roman" w:hAnsi="Times New Roman" w:cs="Times New Roman"/>
                                <w:color w:val="000000" w:themeColor="text1"/>
                                <w:sz w:val="28"/>
                                <w:szCs w:val="28"/>
                                <w:lang w:val="kk-KZ"/>
                              </w:rPr>
                              <w:t xml:space="preserve">бі </w:t>
                            </w:r>
                            <w:r>
                              <w:rPr>
                                <w:rFonts w:ascii="Times New Roman" w:hAnsi="Times New Roman" w:cs="Times New Roman"/>
                                <w:color w:val="000000" w:themeColor="text1"/>
                                <w:sz w:val="28"/>
                                <w:szCs w:val="28"/>
                                <w:lang w:val="ru-RU"/>
                              </w:rPr>
                              <w:t>1</w:t>
                            </w:r>
                          </w:p>
                          <w:p w14:paraId="11E78374" w14:textId="77777777" w:rsidR="00263AD2" w:rsidRPr="000B4A1D" w:rsidRDefault="00263AD2" w:rsidP="00167446">
                            <w:pPr>
                              <w:spacing w:after="0" w:line="240" w:lineRule="auto"/>
                              <w:jc w:val="center"/>
                              <w:rPr>
                                <w:lang w:val="ru-RU"/>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62FAA4" id="Rectangle 106" o:spid="_x0000_s1085" style="position:absolute;left:0;text-align:left;margin-left:96.4pt;margin-top:1.35pt;width:104.55pt;height:28.1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" fillcolor="#5b9bd5 [3204]" strokecolor="#1f4d78 [1604]" strokeweight="1pt">
                <v:fill opacity="41377f"/>
                <v:textbox>
                  <w:txbxContent>
                    <w:p w14:paraId="6288EB8A" w14:textId="5ECBEE93" w:rsidR="00263AD2" w:rsidRPr="00167446" w:rsidRDefault="00263AD2" w:rsidP="00167446">
                      <w:pPr>
                        <w:spacing w:after="0" w:line="240" w:lineRule="auto"/>
                        <w:jc w:val="center"/>
                        <w:rPr>
                          <w:color w:val="000000" w:themeColor="text1"/>
                          <w:sz w:val="24"/>
                          <w:szCs w:val="24"/>
                          <w:lang w:val="ru-RU"/>
                        </w:rPr>
                      </w:pPr>
                      <w:r w:rsidRPr="000B4A1D">
                        <w:rPr>
                          <w:rFonts w:ascii="Times New Roman" w:hAnsi="Times New Roman" w:cs="Times New Roman"/>
                          <w:color w:val="000000" w:themeColor="text1"/>
                          <w:sz w:val="28"/>
                          <w:szCs w:val="28"/>
                          <w:lang w:val="kk-KZ"/>
                        </w:rPr>
                        <w:t>Себе</w:t>
                      </w:r>
                      <w:r>
                        <w:rPr>
                          <w:rFonts w:ascii="Times New Roman" w:hAnsi="Times New Roman" w:cs="Times New Roman"/>
                          <w:color w:val="000000" w:themeColor="text1"/>
                          <w:sz w:val="28"/>
                          <w:szCs w:val="28"/>
                          <w:lang w:val="kk-KZ"/>
                        </w:rPr>
                        <w:t xml:space="preserve">бі </w:t>
                      </w:r>
                      <w:r>
                        <w:rPr>
                          <w:rFonts w:ascii="Times New Roman" w:hAnsi="Times New Roman" w:cs="Times New Roman"/>
                          <w:color w:val="000000" w:themeColor="text1"/>
                          <w:sz w:val="28"/>
                          <w:szCs w:val="28"/>
                          <w:lang w:val="ru-RU"/>
                        </w:rPr>
                        <w:t>1</w:t>
                      </w:r>
                    </w:p>
                    <w:p w14:paraId="11E78374" w14:textId="77777777" w:rsidR="00263AD2" w:rsidRPr="000B4A1D" w:rsidRDefault="00263AD2" w:rsidP="00167446">
                      <w:pPr>
                        <w:spacing w:after="0" w:line="240" w:lineRule="auto"/>
                        <w:jc w:val="center"/>
                        <w:rPr>
                          <w:lang w:val="ru-RU"/>
                        </w:rPr>
                      </w:pPr>
                    </w:p>
                  </w:txbxContent>
                </v:textbox>
              </v:rect>
            </w:pict>
          </mc:Fallback>
        </mc:AlternateContent>
      </w:r>
    </w:p>
    <w:p w14:paraId="28B08F39" w14:textId="04161FE8" w:rsidR="00167446" w:rsidRPr="00BF32A4" w:rsidRDefault="0023319B" w:rsidP="00167446">
      <w:pPr>
        <w:jc w:val="both"/>
        <w:rPr>
          <w:rFonts w:ascii="Times New Roman" w:hAnsi="Times New Roman" w:cs="Times New Roman"/>
          <w:sz w:val="24"/>
          <w:szCs w:val="24"/>
          <w:lang w:val="kk-KZ"/>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839488" behindDoc="0" locked="0" layoutInCell="1" allowOverlap="1" wp14:anchorId="4353C6B6" wp14:editId="109CB3AE">
                <wp:simplePos x="0" y="0"/>
                <wp:positionH relativeFrom="column">
                  <wp:posOffset>3792771</wp:posOffset>
                </wp:positionH>
                <wp:positionV relativeFrom="paragraph">
                  <wp:posOffset>99419</wp:posOffset>
                </wp:positionV>
                <wp:extent cx="310101" cy="275894"/>
                <wp:effectExtent l="0" t="38100" r="52070" b="29210"/>
                <wp:wrapNone/>
                <wp:docPr id="1027" name="Straight Arrow Connector 1027"/>
                <wp:cNvGraphicFramePr/>
                <a:graphic xmlns:a="http://schemas.openxmlformats.org/drawingml/2006/main">
                  <a:graphicData uri="http://schemas.microsoft.com/office/word/2010/wordprocessingShape">
                    <wps:wsp>
                      <wps:cNvCnPr/>
                      <wps:spPr>
                        <a:xfrm flipV="1">
                          <a:off x="0" y="0"/>
                          <a:ext cx="310101" cy="275894"/>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81CDB7" id="Straight Arrow Connector 1027" o:spid="_x0000_s1026" type="#_x0000_t32" style="position:absolute;margin-left:298.65pt;margin-top:7.85pt;width:24.4pt;height:21.7pt;flip:y;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" strokecolor="black [3200]" strokeweight="1pt">
                <v:stroke endarrow="block" joinstyle="miter"/>
              </v:shape>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841536" behindDoc="0" locked="0" layoutInCell="1" allowOverlap="1" wp14:anchorId="56E24F7D" wp14:editId="4CB36C24">
                <wp:simplePos x="0" y="0"/>
                <wp:positionH relativeFrom="column">
                  <wp:posOffset>4730750</wp:posOffset>
                </wp:positionH>
                <wp:positionV relativeFrom="paragraph">
                  <wp:posOffset>81915</wp:posOffset>
                </wp:positionV>
                <wp:extent cx="255905" cy="294640"/>
                <wp:effectExtent l="38100" t="38100" r="29845" b="29210"/>
                <wp:wrapNone/>
                <wp:docPr id="1028" name="Straight Arrow Connector 1028"/>
                <wp:cNvGraphicFramePr/>
                <a:graphic xmlns:a="http://schemas.openxmlformats.org/drawingml/2006/main">
                  <a:graphicData uri="http://schemas.microsoft.com/office/word/2010/wordprocessingShape">
                    <wps:wsp>
                      <wps:cNvCnPr/>
                      <wps:spPr>
                        <a:xfrm flipH="1" flipV="1">
                          <a:off x="0" y="0"/>
                          <a:ext cx="255905" cy="294640"/>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CCD6CA" id="Straight Arrow Connector 1028" o:spid="_x0000_s1026" type="#_x0000_t32" style="position:absolute;margin-left:372.5pt;margin-top:6.45pt;width:20.15pt;height:23.2pt;flip:x y;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" strokecolor="black [3200]" strokeweight="1pt">
                <v:stroke endarrow="block" joinstyle="miter"/>
              </v:shape>
            </w:pict>
          </mc:Fallback>
        </mc:AlternateContent>
      </w:r>
      <w:r w:rsidR="00167446"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843584" behindDoc="0" locked="0" layoutInCell="1" allowOverlap="1" wp14:anchorId="2C9DCF5D" wp14:editId="65213CE4">
                <wp:simplePos x="0" y="0"/>
                <wp:positionH relativeFrom="column">
                  <wp:posOffset>2146244</wp:posOffset>
                </wp:positionH>
                <wp:positionV relativeFrom="paragraph">
                  <wp:posOffset>83240</wp:posOffset>
                </wp:positionV>
                <wp:extent cx="486603" cy="311150"/>
                <wp:effectExtent l="38100" t="38100" r="27940" b="31750"/>
                <wp:wrapNone/>
                <wp:docPr id="1029" name="Straight Arrow Connector 1029"/>
                <wp:cNvGraphicFramePr/>
                <a:graphic xmlns:a="http://schemas.openxmlformats.org/drawingml/2006/main">
                  <a:graphicData uri="http://schemas.microsoft.com/office/word/2010/wordprocessingShape">
                    <wps:wsp>
                      <wps:cNvCnPr/>
                      <wps:spPr>
                        <a:xfrm flipH="1" flipV="1">
                          <a:off x="0" y="0"/>
                          <a:ext cx="486603" cy="311150"/>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23CF49" id="Straight Arrow Connector 1029" o:spid="_x0000_s1026" type="#_x0000_t32" style="position:absolute;margin-left:169pt;margin-top:6.55pt;width:38.3pt;height:24.5pt;flip:x y;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" strokecolor="black [3200]" strokeweight="1pt">
                <v:stroke endarrow="block" joinstyle="miter"/>
              </v:shape>
            </w:pict>
          </mc:Fallback>
        </mc:AlternateContent>
      </w:r>
      <w:r w:rsidR="00167446"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825152" behindDoc="0" locked="0" layoutInCell="1" allowOverlap="1" wp14:anchorId="4075479F" wp14:editId="36DAE7E2">
                <wp:simplePos x="0" y="0"/>
                <wp:positionH relativeFrom="column">
                  <wp:posOffset>1288111</wp:posOffset>
                </wp:positionH>
                <wp:positionV relativeFrom="paragraph">
                  <wp:posOffset>82467</wp:posOffset>
                </wp:positionV>
                <wp:extent cx="448586" cy="311758"/>
                <wp:effectExtent l="0" t="38100" r="46990" b="31750"/>
                <wp:wrapNone/>
                <wp:docPr id="108" name="Straight Arrow Connector 108"/>
                <wp:cNvGraphicFramePr/>
                <a:graphic xmlns:a="http://schemas.openxmlformats.org/drawingml/2006/main">
                  <a:graphicData uri="http://schemas.microsoft.com/office/word/2010/wordprocessingShape">
                    <wps:wsp>
                      <wps:cNvCnPr/>
                      <wps:spPr>
                        <a:xfrm flipV="1">
                          <a:off x="0" y="0"/>
                          <a:ext cx="448586" cy="311758"/>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3FAE2F" id="Straight Arrow Connector 108" o:spid="_x0000_s1026" type="#_x0000_t32" style="position:absolute;margin-left:101.45pt;margin-top:6.5pt;width:35.3pt;height:24.55pt;flip:y;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" strokecolor="black [3200]" strokeweight="1pt">
                <v:stroke endarrow="block" joinstyle="miter"/>
              </v:shape>
            </w:pict>
          </mc:Fallback>
        </mc:AlternateContent>
      </w:r>
    </w:p>
    <w:p w14:paraId="18733D2D" w14:textId="5D893112" w:rsidR="00167446" w:rsidRPr="00BF32A4" w:rsidRDefault="0023319B" w:rsidP="00167446">
      <w:pPr>
        <w:jc w:val="both"/>
        <w:rPr>
          <w:rFonts w:ascii="Times New Roman" w:hAnsi="Times New Roman" w:cs="Times New Roman"/>
          <w:sz w:val="24"/>
          <w:szCs w:val="24"/>
          <w:lang w:val="kk-KZ"/>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869184" behindDoc="0" locked="0" layoutInCell="1" allowOverlap="1" wp14:anchorId="1AD0DC1F" wp14:editId="136053E7">
                <wp:simplePos x="0" y="0"/>
                <wp:positionH relativeFrom="margin">
                  <wp:posOffset>5565913</wp:posOffset>
                </wp:positionH>
                <wp:positionV relativeFrom="paragraph">
                  <wp:posOffset>118993</wp:posOffset>
                </wp:positionV>
                <wp:extent cx="771277" cy="341630"/>
                <wp:effectExtent l="0" t="0" r="0" b="1270"/>
                <wp:wrapNone/>
                <wp:docPr id="1045" name="TextBox 3"/>
                <wp:cNvGraphicFramePr/>
                <a:graphic xmlns:a="http://schemas.openxmlformats.org/drawingml/2006/main">
                  <a:graphicData uri="http://schemas.microsoft.com/office/word/2010/wordprocessingShape">
                    <wps:wsp>
                      <wps:cNvSpPr txBox="1"/>
                      <wps:spPr>
                        <a:xfrm>
                          <a:off x="0" y="0"/>
                          <a:ext cx="771277" cy="341630"/>
                        </a:xfrm>
                        <a:prstGeom prst="rect">
                          <a:avLst/>
                        </a:prstGeom>
                        <a:solidFill>
                          <a:schemeClr val="bg2"/>
                        </a:solidFill>
                      </wps:spPr>
                      <wps:txbx>
                        <w:txbxContent>
                          <w:p w14:paraId="07D7839E" w14:textId="47712921" w:rsidR="00263AD2" w:rsidRPr="0023319B" w:rsidRDefault="00263AD2" w:rsidP="0023319B">
                            <w:pPr>
                              <w:spacing w:after="0" w:line="240" w:lineRule="auto"/>
                              <w:jc w:val="center"/>
                              <w:rPr>
                                <w:color w:val="FF0000"/>
                                <w:sz w:val="18"/>
                                <w:szCs w:val="18"/>
                                <w:lang w:val="kk-KZ"/>
                              </w:rPr>
                            </w:pPr>
                            <w:r w:rsidRPr="0023319B">
                              <w:rPr>
                                <w:rFonts w:ascii="Calibri" w:hAnsi="Calibri"/>
                                <w:color w:val="FF0000"/>
                                <w:kern w:val="24"/>
                                <w:sz w:val="24"/>
                                <w:szCs w:val="24"/>
                              </w:rPr>
                              <w:t>I</w:t>
                            </w:r>
                            <w:r>
                              <w:rPr>
                                <w:rFonts w:ascii="Calibri" w:hAnsi="Calibri"/>
                                <w:color w:val="FF0000"/>
                                <w:kern w:val="24"/>
                                <w:sz w:val="24"/>
                                <w:szCs w:val="24"/>
                              </w:rPr>
                              <w:t>I</w:t>
                            </w:r>
                            <w:r w:rsidRPr="0023319B">
                              <w:rPr>
                                <w:rFonts w:ascii="Calibri" w:hAnsi="Calibri"/>
                                <w:color w:val="FF0000"/>
                                <w:kern w:val="24"/>
                                <w:sz w:val="24"/>
                                <w:szCs w:val="24"/>
                              </w:rPr>
                              <w:t xml:space="preserve"> </w:t>
                            </w:r>
                            <w:r w:rsidRPr="0023319B">
                              <w:rPr>
                                <w:rFonts w:ascii="Times New Roman" w:hAnsi="Times New Roman" w:cs="Times New Roman"/>
                                <w:color w:val="FF0000"/>
                                <w:sz w:val="20"/>
                                <w:szCs w:val="20"/>
                                <w:lang w:val="ru-RU"/>
                              </w:rPr>
                              <w:t>ДЕ</w:t>
                            </w:r>
                            <w:r w:rsidRPr="0023319B">
                              <w:rPr>
                                <w:rFonts w:ascii="Times New Roman" w:hAnsi="Times New Roman" w:cs="Times New Roman"/>
                                <w:color w:val="FF0000"/>
                                <w:sz w:val="20"/>
                                <w:szCs w:val="20"/>
                                <w:lang w:val="kk-KZ"/>
                              </w:rPr>
                              <w:t>ҢГЕЙ</w:t>
                            </w:r>
                          </w:p>
                        </w:txbxContent>
                      </wps:txbx>
                      <wps:bodyPr wrap="square" lIns="79446" tIns="39722" rIns="79446" bIns="39722" rtlCol="0">
                        <a:noAutofit/>
                      </wps:bodyPr>
                    </wps:wsp>
                  </a:graphicData>
                </a:graphic>
                <wp14:sizeRelH relativeFrom="margin">
                  <wp14:pctWidth>0</wp14:pctWidth>
                </wp14:sizeRelH>
                <wp14:sizeRelV relativeFrom="margin">
                  <wp14:pctHeight>0</wp14:pctHeight>
                </wp14:sizeRelV>
              </wp:anchor>
            </w:drawing>
          </mc:Choice>
          <mc:Fallback>
            <w:pict>
              <v:shape w14:anchorId="1AD0DC1F" id="_x0000_s1086" type="#_x0000_t202" style="position:absolute;left:0;text-align:left;margin-left:438.25pt;margin-top:9.35pt;width:60.75pt;height:26.9pt;z-index:251869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" fillcolor="#e7e6e6 [3214]" stroked="f">
                <v:textbox inset="2.20683mm,1.1034mm,2.20683mm,1.1034mm">
                  <w:txbxContent>
                    <w:p w14:paraId="07D7839E" w14:textId="47712921" w:rsidR="00263AD2" w:rsidRPr="0023319B" w:rsidRDefault="00263AD2" w:rsidP="0023319B">
                      <w:pPr>
                        <w:spacing w:after="0" w:line="240" w:lineRule="auto"/>
                        <w:jc w:val="center"/>
                        <w:rPr>
                          <w:color w:val="FF0000"/>
                          <w:sz w:val="18"/>
                          <w:szCs w:val="18"/>
                          <w:lang w:val="kk-KZ"/>
                        </w:rPr>
                      </w:pPr>
                      <w:r w:rsidRPr="0023319B">
                        <w:rPr>
                          <w:rFonts w:ascii="Calibri" w:hAnsi="Calibri"/>
                          <w:color w:val="FF0000"/>
                          <w:kern w:val="24"/>
                          <w:sz w:val="24"/>
                          <w:szCs w:val="24"/>
                        </w:rPr>
                        <w:t>I</w:t>
                      </w:r>
                      <w:r>
                        <w:rPr>
                          <w:rFonts w:ascii="Calibri" w:hAnsi="Calibri"/>
                          <w:color w:val="FF0000"/>
                          <w:kern w:val="24"/>
                          <w:sz w:val="24"/>
                          <w:szCs w:val="24"/>
                        </w:rPr>
                        <w:t>I</w:t>
                      </w:r>
                      <w:r w:rsidRPr="0023319B">
                        <w:rPr>
                          <w:rFonts w:ascii="Calibri" w:hAnsi="Calibri"/>
                          <w:color w:val="FF0000"/>
                          <w:kern w:val="24"/>
                          <w:sz w:val="24"/>
                          <w:szCs w:val="24"/>
                        </w:rPr>
                        <w:t xml:space="preserve"> </w:t>
                      </w:r>
                      <w:r w:rsidRPr="0023319B">
                        <w:rPr>
                          <w:rFonts w:ascii="Times New Roman" w:hAnsi="Times New Roman" w:cs="Times New Roman"/>
                          <w:color w:val="FF0000"/>
                          <w:sz w:val="20"/>
                          <w:szCs w:val="20"/>
                          <w:lang w:val="ru-RU"/>
                        </w:rPr>
                        <w:t>ДЕ</w:t>
                      </w:r>
                      <w:r w:rsidRPr="0023319B">
                        <w:rPr>
                          <w:rFonts w:ascii="Times New Roman" w:hAnsi="Times New Roman" w:cs="Times New Roman"/>
                          <w:color w:val="FF0000"/>
                          <w:sz w:val="20"/>
                          <w:szCs w:val="20"/>
                          <w:lang w:val="kk-KZ"/>
                        </w:rPr>
                        <w:t>ҢГЕЙ</w:t>
                      </w:r>
                    </w:p>
                  </w:txbxContent>
                </v:textbox>
                <w10:wrap anchorx="margin"/>
              </v:shape>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837440" behindDoc="0" locked="0" layoutInCell="1" allowOverlap="1" wp14:anchorId="16394F9D" wp14:editId="2635972F">
                <wp:simplePos x="0" y="0"/>
                <wp:positionH relativeFrom="column">
                  <wp:posOffset>4531747</wp:posOffset>
                </wp:positionH>
                <wp:positionV relativeFrom="paragraph">
                  <wp:posOffset>102870</wp:posOffset>
                </wp:positionV>
                <wp:extent cx="1033670" cy="357505"/>
                <wp:effectExtent l="0" t="0" r="14605" b="23495"/>
                <wp:wrapNone/>
                <wp:docPr id="1025" name="Rectangle 1025"/>
                <wp:cNvGraphicFramePr/>
                <a:graphic xmlns:a="http://schemas.openxmlformats.org/drawingml/2006/main">
                  <a:graphicData uri="http://schemas.microsoft.com/office/word/2010/wordprocessingShape">
                    <wps:wsp>
                      <wps:cNvSpPr/>
                      <wps:spPr>
                        <a:xfrm>
                          <a:off x="0" y="0"/>
                          <a:ext cx="1033670" cy="357505"/>
                        </a:xfrm>
                        <a:prstGeom prst="rect">
                          <a:avLst/>
                        </a:prstGeom>
                        <a:solidFill>
                          <a:schemeClr val="accent1">
                            <a:alpha val="63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AB7986F" w14:textId="7AFC3091" w:rsidR="00263AD2" w:rsidRPr="00167446" w:rsidRDefault="00263AD2" w:rsidP="00167446">
                            <w:pPr>
                              <w:spacing w:after="0" w:line="240" w:lineRule="auto"/>
                              <w:jc w:val="center"/>
                              <w:rPr>
                                <w:color w:val="000000" w:themeColor="text1"/>
                                <w:sz w:val="24"/>
                                <w:szCs w:val="24"/>
                                <w:lang w:val="ru-RU"/>
                              </w:rPr>
                            </w:pPr>
                            <w:r w:rsidRPr="000B4A1D">
                              <w:rPr>
                                <w:rFonts w:ascii="Times New Roman" w:hAnsi="Times New Roman" w:cs="Times New Roman"/>
                                <w:color w:val="000000" w:themeColor="text1"/>
                                <w:sz w:val="28"/>
                                <w:szCs w:val="28"/>
                                <w:lang w:val="kk-KZ"/>
                              </w:rPr>
                              <w:t>Себе</w:t>
                            </w:r>
                            <w:r>
                              <w:rPr>
                                <w:rFonts w:ascii="Times New Roman" w:hAnsi="Times New Roman" w:cs="Times New Roman"/>
                                <w:color w:val="000000" w:themeColor="text1"/>
                                <w:sz w:val="28"/>
                                <w:szCs w:val="28"/>
                                <w:lang w:val="kk-KZ"/>
                              </w:rPr>
                              <w:t xml:space="preserve">бі </w:t>
                            </w:r>
                            <w:r>
                              <w:rPr>
                                <w:rFonts w:ascii="Times New Roman" w:hAnsi="Times New Roman" w:cs="Times New Roman"/>
                                <w:color w:val="000000" w:themeColor="text1"/>
                                <w:sz w:val="28"/>
                                <w:szCs w:val="28"/>
                                <w:lang w:val="ru-RU"/>
                              </w:rPr>
                              <w:t>2.2</w:t>
                            </w:r>
                          </w:p>
                          <w:p w14:paraId="505FB3DD" w14:textId="77777777" w:rsidR="00263AD2" w:rsidRPr="000B4A1D" w:rsidRDefault="00263AD2" w:rsidP="00167446">
                            <w:pPr>
                              <w:spacing w:after="0" w:line="240" w:lineRule="auto"/>
                              <w:jc w:val="center"/>
                              <w:rPr>
                                <w:lang w:val="ru-RU"/>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394F9D" id="Rectangle 1025" o:spid="_x0000_s1087" style="position:absolute;left:0;text-align:left;margin-left:356.85pt;margin-top:8.1pt;width:81.4pt;height:28.1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" fillcolor="#5b9bd5 [3204]" strokecolor="#1f4d78 [1604]" strokeweight="1pt">
                <v:fill opacity="41377f"/>
                <v:textbox>
                  <w:txbxContent>
                    <w:p w14:paraId="5AB7986F" w14:textId="7AFC3091" w:rsidR="00263AD2" w:rsidRPr="00167446" w:rsidRDefault="00263AD2" w:rsidP="00167446">
                      <w:pPr>
                        <w:spacing w:after="0" w:line="240" w:lineRule="auto"/>
                        <w:jc w:val="center"/>
                        <w:rPr>
                          <w:color w:val="000000" w:themeColor="text1"/>
                          <w:sz w:val="24"/>
                          <w:szCs w:val="24"/>
                          <w:lang w:val="ru-RU"/>
                        </w:rPr>
                      </w:pPr>
                      <w:r w:rsidRPr="000B4A1D">
                        <w:rPr>
                          <w:rFonts w:ascii="Times New Roman" w:hAnsi="Times New Roman" w:cs="Times New Roman"/>
                          <w:color w:val="000000" w:themeColor="text1"/>
                          <w:sz w:val="28"/>
                          <w:szCs w:val="28"/>
                          <w:lang w:val="kk-KZ"/>
                        </w:rPr>
                        <w:t>Себе</w:t>
                      </w:r>
                      <w:r>
                        <w:rPr>
                          <w:rFonts w:ascii="Times New Roman" w:hAnsi="Times New Roman" w:cs="Times New Roman"/>
                          <w:color w:val="000000" w:themeColor="text1"/>
                          <w:sz w:val="28"/>
                          <w:szCs w:val="28"/>
                          <w:lang w:val="kk-KZ"/>
                        </w:rPr>
                        <w:t xml:space="preserve">бі </w:t>
                      </w:r>
                      <w:r>
                        <w:rPr>
                          <w:rFonts w:ascii="Times New Roman" w:hAnsi="Times New Roman" w:cs="Times New Roman"/>
                          <w:color w:val="000000" w:themeColor="text1"/>
                          <w:sz w:val="28"/>
                          <w:szCs w:val="28"/>
                          <w:lang w:val="ru-RU"/>
                        </w:rPr>
                        <w:t>2.2</w:t>
                      </w:r>
                    </w:p>
                    <w:p w14:paraId="505FB3DD" w14:textId="77777777" w:rsidR="00263AD2" w:rsidRPr="000B4A1D" w:rsidRDefault="00263AD2" w:rsidP="00167446">
                      <w:pPr>
                        <w:spacing w:after="0" w:line="240" w:lineRule="auto"/>
                        <w:jc w:val="center"/>
                        <w:rPr>
                          <w:lang w:val="ru-RU"/>
                        </w:rPr>
                      </w:pPr>
                    </w:p>
                  </w:txbxContent>
                </v:textbox>
              </v:rect>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835392" behindDoc="0" locked="0" layoutInCell="1" allowOverlap="1" wp14:anchorId="20434CC6" wp14:editId="7DD05571">
                <wp:simplePos x="0" y="0"/>
                <wp:positionH relativeFrom="column">
                  <wp:posOffset>3399183</wp:posOffset>
                </wp:positionH>
                <wp:positionV relativeFrom="paragraph">
                  <wp:posOffset>102262</wp:posOffset>
                </wp:positionV>
                <wp:extent cx="993830" cy="357505"/>
                <wp:effectExtent l="0" t="0" r="15875" b="23495"/>
                <wp:wrapNone/>
                <wp:docPr id="114" name="Rectangle 114"/>
                <wp:cNvGraphicFramePr/>
                <a:graphic xmlns:a="http://schemas.openxmlformats.org/drawingml/2006/main">
                  <a:graphicData uri="http://schemas.microsoft.com/office/word/2010/wordprocessingShape">
                    <wps:wsp>
                      <wps:cNvSpPr/>
                      <wps:spPr>
                        <a:xfrm>
                          <a:off x="0" y="0"/>
                          <a:ext cx="993830" cy="357505"/>
                        </a:xfrm>
                        <a:prstGeom prst="rect">
                          <a:avLst/>
                        </a:prstGeom>
                        <a:solidFill>
                          <a:schemeClr val="accent1">
                            <a:alpha val="63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AD20520" w14:textId="0489B25F" w:rsidR="00263AD2" w:rsidRPr="00167446" w:rsidRDefault="00263AD2" w:rsidP="00167446">
                            <w:pPr>
                              <w:spacing w:after="0" w:line="240" w:lineRule="auto"/>
                              <w:jc w:val="center"/>
                              <w:rPr>
                                <w:color w:val="000000" w:themeColor="text1"/>
                                <w:sz w:val="24"/>
                                <w:szCs w:val="24"/>
                                <w:lang w:val="ru-RU"/>
                              </w:rPr>
                            </w:pPr>
                            <w:r w:rsidRPr="000B4A1D">
                              <w:rPr>
                                <w:rFonts w:ascii="Times New Roman" w:hAnsi="Times New Roman" w:cs="Times New Roman"/>
                                <w:color w:val="000000" w:themeColor="text1"/>
                                <w:sz w:val="28"/>
                                <w:szCs w:val="28"/>
                                <w:lang w:val="kk-KZ"/>
                              </w:rPr>
                              <w:t>Себе</w:t>
                            </w:r>
                            <w:r>
                              <w:rPr>
                                <w:rFonts w:ascii="Times New Roman" w:hAnsi="Times New Roman" w:cs="Times New Roman"/>
                                <w:color w:val="000000" w:themeColor="text1"/>
                                <w:sz w:val="28"/>
                                <w:szCs w:val="28"/>
                                <w:lang w:val="kk-KZ"/>
                              </w:rPr>
                              <w:t xml:space="preserve">бі </w:t>
                            </w:r>
                            <w:r>
                              <w:rPr>
                                <w:rFonts w:ascii="Times New Roman" w:hAnsi="Times New Roman" w:cs="Times New Roman"/>
                                <w:color w:val="000000" w:themeColor="text1"/>
                                <w:sz w:val="28"/>
                                <w:szCs w:val="28"/>
                                <w:lang w:val="ru-RU"/>
                              </w:rPr>
                              <w:t>2.1</w:t>
                            </w:r>
                          </w:p>
                          <w:p w14:paraId="061B6216" w14:textId="77777777" w:rsidR="00263AD2" w:rsidRPr="000B4A1D" w:rsidRDefault="00263AD2" w:rsidP="00167446">
                            <w:pPr>
                              <w:spacing w:after="0" w:line="240" w:lineRule="auto"/>
                              <w:jc w:val="center"/>
                              <w:rPr>
                                <w:lang w:val="ru-RU"/>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434CC6" id="Rectangle 114" o:spid="_x0000_s1088" style="position:absolute;left:0;text-align:left;margin-left:267.65pt;margin-top:8.05pt;width:78.25pt;height:28.1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" fillcolor="#5b9bd5 [3204]" strokecolor="#1f4d78 [1604]" strokeweight="1pt">
                <v:fill opacity="41377f"/>
                <v:textbox>
                  <w:txbxContent>
                    <w:p w14:paraId="1AD20520" w14:textId="0489B25F" w:rsidR="00263AD2" w:rsidRPr="00167446" w:rsidRDefault="00263AD2" w:rsidP="00167446">
                      <w:pPr>
                        <w:spacing w:after="0" w:line="240" w:lineRule="auto"/>
                        <w:jc w:val="center"/>
                        <w:rPr>
                          <w:color w:val="000000" w:themeColor="text1"/>
                          <w:sz w:val="24"/>
                          <w:szCs w:val="24"/>
                          <w:lang w:val="ru-RU"/>
                        </w:rPr>
                      </w:pPr>
                      <w:r w:rsidRPr="000B4A1D">
                        <w:rPr>
                          <w:rFonts w:ascii="Times New Roman" w:hAnsi="Times New Roman" w:cs="Times New Roman"/>
                          <w:color w:val="000000" w:themeColor="text1"/>
                          <w:sz w:val="28"/>
                          <w:szCs w:val="28"/>
                          <w:lang w:val="kk-KZ"/>
                        </w:rPr>
                        <w:t>Себе</w:t>
                      </w:r>
                      <w:r>
                        <w:rPr>
                          <w:rFonts w:ascii="Times New Roman" w:hAnsi="Times New Roman" w:cs="Times New Roman"/>
                          <w:color w:val="000000" w:themeColor="text1"/>
                          <w:sz w:val="28"/>
                          <w:szCs w:val="28"/>
                          <w:lang w:val="kk-KZ"/>
                        </w:rPr>
                        <w:t xml:space="preserve">бі </w:t>
                      </w:r>
                      <w:r>
                        <w:rPr>
                          <w:rFonts w:ascii="Times New Roman" w:hAnsi="Times New Roman" w:cs="Times New Roman"/>
                          <w:color w:val="000000" w:themeColor="text1"/>
                          <w:sz w:val="28"/>
                          <w:szCs w:val="28"/>
                          <w:lang w:val="ru-RU"/>
                        </w:rPr>
                        <w:t>2.1</w:t>
                      </w:r>
                    </w:p>
                    <w:p w14:paraId="061B6216" w14:textId="77777777" w:rsidR="00263AD2" w:rsidRPr="000B4A1D" w:rsidRDefault="00263AD2" w:rsidP="00167446">
                      <w:pPr>
                        <w:spacing w:after="0" w:line="240" w:lineRule="auto"/>
                        <w:jc w:val="center"/>
                        <w:rPr>
                          <w:lang w:val="ru-RU"/>
                        </w:rPr>
                      </w:pPr>
                    </w:p>
                  </w:txbxContent>
                </v:textbox>
              </v:rect>
            </w:pict>
          </mc:Fallback>
        </mc:AlternateContent>
      </w:r>
      <w:r w:rsidR="00167446"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833344" behindDoc="0" locked="0" layoutInCell="1" allowOverlap="1" wp14:anchorId="4A09EAC8" wp14:editId="799581E9">
                <wp:simplePos x="0" y="0"/>
                <wp:positionH relativeFrom="column">
                  <wp:posOffset>1995777</wp:posOffset>
                </wp:positionH>
                <wp:positionV relativeFrom="paragraph">
                  <wp:posOffset>103395</wp:posOffset>
                </wp:positionV>
                <wp:extent cx="1017767" cy="357505"/>
                <wp:effectExtent l="0" t="0" r="11430" b="23495"/>
                <wp:wrapNone/>
                <wp:docPr id="113" name="Rectangle 113"/>
                <wp:cNvGraphicFramePr/>
                <a:graphic xmlns:a="http://schemas.openxmlformats.org/drawingml/2006/main">
                  <a:graphicData uri="http://schemas.microsoft.com/office/word/2010/wordprocessingShape">
                    <wps:wsp>
                      <wps:cNvSpPr/>
                      <wps:spPr>
                        <a:xfrm>
                          <a:off x="0" y="0"/>
                          <a:ext cx="1017767" cy="357505"/>
                        </a:xfrm>
                        <a:prstGeom prst="rect">
                          <a:avLst/>
                        </a:prstGeom>
                        <a:solidFill>
                          <a:schemeClr val="accent1">
                            <a:alpha val="63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D1FEAB2" w14:textId="0C5ED44D" w:rsidR="00263AD2" w:rsidRPr="00167446" w:rsidRDefault="00263AD2" w:rsidP="00167446">
                            <w:pPr>
                              <w:spacing w:after="0" w:line="240" w:lineRule="auto"/>
                              <w:jc w:val="center"/>
                              <w:rPr>
                                <w:color w:val="000000" w:themeColor="text1"/>
                                <w:sz w:val="24"/>
                                <w:szCs w:val="24"/>
                                <w:lang w:val="ru-RU"/>
                              </w:rPr>
                            </w:pPr>
                            <w:r w:rsidRPr="000B4A1D">
                              <w:rPr>
                                <w:rFonts w:ascii="Times New Roman" w:hAnsi="Times New Roman" w:cs="Times New Roman"/>
                                <w:color w:val="000000" w:themeColor="text1"/>
                                <w:sz w:val="28"/>
                                <w:szCs w:val="28"/>
                                <w:lang w:val="kk-KZ"/>
                              </w:rPr>
                              <w:t>Себе</w:t>
                            </w:r>
                            <w:r>
                              <w:rPr>
                                <w:rFonts w:ascii="Times New Roman" w:hAnsi="Times New Roman" w:cs="Times New Roman"/>
                                <w:color w:val="000000" w:themeColor="text1"/>
                                <w:sz w:val="28"/>
                                <w:szCs w:val="28"/>
                                <w:lang w:val="kk-KZ"/>
                              </w:rPr>
                              <w:t xml:space="preserve">бі </w:t>
                            </w:r>
                            <w:r>
                              <w:rPr>
                                <w:rFonts w:ascii="Times New Roman" w:hAnsi="Times New Roman" w:cs="Times New Roman"/>
                                <w:color w:val="000000" w:themeColor="text1"/>
                                <w:sz w:val="28"/>
                                <w:szCs w:val="28"/>
                                <w:lang w:val="ru-RU"/>
                              </w:rPr>
                              <w:t>1.2</w:t>
                            </w:r>
                          </w:p>
                          <w:p w14:paraId="3C7B69B5" w14:textId="77777777" w:rsidR="00263AD2" w:rsidRPr="000B4A1D" w:rsidRDefault="00263AD2" w:rsidP="00167446">
                            <w:pPr>
                              <w:spacing w:after="0" w:line="240" w:lineRule="auto"/>
                              <w:jc w:val="center"/>
                              <w:rPr>
                                <w:lang w:val="ru-RU"/>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09EAC8" id="Rectangle 113" o:spid="_x0000_s1089" style="position:absolute;left:0;text-align:left;margin-left:157.15pt;margin-top:8.15pt;width:80.15pt;height:28.1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" fillcolor="#5b9bd5 [3204]" strokecolor="#1f4d78 [1604]" strokeweight="1pt">
                <v:fill opacity="41377f"/>
                <v:textbox>
                  <w:txbxContent>
                    <w:p w14:paraId="2D1FEAB2" w14:textId="0C5ED44D" w:rsidR="00263AD2" w:rsidRPr="00167446" w:rsidRDefault="00263AD2" w:rsidP="00167446">
                      <w:pPr>
                        <w:spacing w:after="0" w:line="240" w:lineRule="auto"/>
                        <w:jc w:val="center"/>
                        <w:rPr>
                          <w:color w:val="000000" w:themeColor="text1"/>
                          <w:sz w:val="24"/>
                          <w:szCs w:val="24"/>
                          <w:lang w:val="ru-RU"/>
                        </w:rPr>
                      </w:pPr>
                      <w:r w:rsidRPr="000B4A1D">
                        <w:rPr>
                          <w:rFonts w:ascii="Times New Roman" w:hAnsi="Times New Roman" w:cs="Times New Roman"/>
                          <w:color w:val="000000" w:themeColor="text1"/>
                          <w:sz w:val="28"/>
                          <w:szCs w:val="28"/>
                          <w:lang w:val="kk-KZ"/>
                        </w:rPr>
                        <w:t>Себе</w:t>
                      </w:r>
                      <w:r>
                        <w:rPr>
                          <w:rFonts w:ascii="Times New Roman" w:hAnsi="Times New Roman" w:cs="Times New Roman"/>
                          <w:color w:val="000000" w:themeColor="text1"/>
                          <w:sz w:val="28"/>
                          <w:szCs w:val="28"/>
                          <w:lang w:val="kk-KZ"/>
                        </w:rPr>
                        <w:t xml:space="preserve">бі </w:t>
                      </w:r>
                      <w:r>
                        <w:rPr>
                          <w:rFonts w:ascii="Times New Roman" w:hAnsi="Times New Roman" w:cs="Times New Roman"/>
                          <w:color w:val="000000" w:themeColor="text1"/>
                          <w:sz w:val="28"/>
                          <w:szCs w:val="28"/>
                          <w:lang w:val="ru-RU"/>
                        </w:rPr>
                        <w:t>1.2</w:t>
                      </w:r>
                    </w:p>
                    <w:p w14:paraId="3C7B69B5" w14:textId="77777777" w:rsidR="00263AD2" w:rsidRPr="000B4A1D" w:rsidRDefault="00263AD2" w:rsidP="00167446">
                      <w:pPr>
                        <w:spacing w:after="0" w:line="240" w:lineRule="auto"/>
                        <w:jc w:val="center"/>
                        <w:rPr>
                          <w:lang w:val="ru-RU"/>
                        </w:rPr>
                      </w:pPr>
                    </w:p>
                  </w:txbxContent>
                </v:textbox>
              </v:rect>
            </w:pict>
          </mc:Fallback>
        </mc:AlternateContent>
      </w:r>
      <w:r w:rsidR="00167446"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831296" behindDoc="0" locked="0" layoutInCell="1" allowOverlap="1" wp14:anchorId="2E2B523A" wp14:editId="311DA586">
                <wp:simplePos x="0" y="0"/>
                <wp:positionH relativeFrom="column">
                  <wp:posOffset>516835</wp:posOffset>
                </wp:positionH>
                <wp:positionV relativeFrom="paragraph">
                  <wp:posOffset>103395</wp:posOffset>
                </wp:positionV>
                <wp:extent cx="1104707" cy="357505"/>
                <wp:effectExtent l="0" t="0" r="19685" b="23495"/>
                <wp:wrapNone/>
                <wp:docPr id="112" name="Rectangle 112"/>
                <wp:cNvGraphicFramePr/>
                <a:graphic xmlns:a="http://schemas.openxmlformats.org/drawingml/2006/main">
                  <a:graphicData uri="http://schemas.microsoft.com/office/word/2010/wordprocessingShape">
                    <wps:wsp>
                      <wps:cNvSpPr/>
                      <wps:spPr>
                        <a:xfrm>
                          <a:off x="0" y="0"/>
                          <a:ext cx="1104707" cy="357505"/>
                        </a:xfrm>
                        <a:prstGeom prst="rect">
                          <a:avLst/>
                        </a:prstGeom>
                        <a:solidFill>
                          <a:schemeClr val="accent1">
                            <a:alpha val="63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E56BB5D" w14:textId="2CAB7444" w:rsidR="00263AD2" w:rsidRPr="00167446" w:rsidRDefault="00263AD2" w:rsidP="00167446">
                            <w:pPr>
                              <w:spacing w:after="0" w:line="240" w:lineRule="auto"/>
                              <w:jc w:val="center"/>
                              <w:rPr>
                                <w:color w:val="000000" w:themeColor="text1"/>
                                <w:sz w:val="24"/>
                                <w:szCs w:val="24"/>
                                <w:lang w:val="ru-RU"/>
                              </w:rPr>
                            </w:pPr>
                            <w:r w:rsidRPr="000B4A1D">
                              <w:rPr>
                                <w:rFonts w:ascii="Times New Roman" w:hAnsi="Times New Roman" w:cs="Times New Roman"/>
                                <w:color w:val="000000" w:themeColor="text1"/>
                                <w:sz w:val="28"/>
                                <w:szCs w:val="28"/>
                                <w:lang w:val="kk-KZ"/>
                              </w:rPr>
                              <w:t>Себе</w:t>
                            </w:r>
                            <w:r>
                              <w:rPr>
                                <w:rFonts w:ascii="Times New Roman" w:hAnsi="Times New Roman" w:cs="Times New Roman"/>
                                <w:color w:val="000000" w:themeColor="text1"/>
                                <w:sz w:val="28"/>
                                <w:szCs w:val="28"/>
                                <w:lang w:val="kk-KZ"/>
                              </w:rPr>
                              <w:t xml:space="preserve">бі </w:t>
                            </w:r>
                            <w:r>
                              <w:rPr>
                                <w:rFonts w:ascii="Times New Roman" w:hAnsi="Times New Roman" w:cs="Times New Roman"/>
                                <w:color w:val="000000" w:themeColor="text1"/>
                                <w:sz w:val="28"/>
                                <w:szCs w:val="28"/>
                                <w:lang w:val="ru-RU"/>
                              </w:rPr>
                              <w:t>1.1</w:t>
                            </w:r>
                          </w:p>
                          <w:p w14:paraId="705ECAAE" w14:textId="77777777" w:rsidR="00263AD2" w:rsidRPr="000B4A1D" w:rsidRDefault="00263AD2" w:rsidP="00167446">
                            <w:pPr>
                              <w:spacing w:after="0" w:line="240" w:lineRule="auto"/>
                              <w:jc w:val="center"/>
                              <w:rPr>
                                <w:lang w:val="ru-RU"/>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2B523A" id="Rectangle 112" o:spid="_x0000_s1090" style="position:absolute;left:0;text-align:left;margin-left:40.7pt;margin-top:8.15pt;width:87pt;height:28.1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" fillcolor="#5b9bd5 [3204]" strokecolor="#1f4d78 [1604]" strokeweight="1pt">
                <v:fill opacity="41377f"/>
                <v:textbox>
                  <w:txbxContent>
                    <w:p w14:paraId="4E56BB5D" w14:textId="2CAB7444" w:rsidR="00263AD2" w:rsidRPr="00167446" w:rsidRDefault="00263AD2" w:rsidP="00167446">
                      <w:pPr>
                        <w:spacing w:after="0" w:line="240" w:lineRule="auto"/>
                        <w:jc w:val="center"/>
                        <w:rPr>
                          <w:color w:val="000000" w:themeColor="text1"/>
                          <w:sz w:val="24"/>
                          <w:szCs w:val="24"/>
                          <w:lang w:val="ru-RU"/>
                        </w:rPr>
                      </w:pPr>
                      <w:r w:rsidRPr="000B4A1D">
                        <w:rPr>
                          <w:rFonts w:ascii="Times New Roman" w:hAnsi="Times New Roman" w:cs="Times New Roman"/>
                          <w:color w:val="000000" w:themeColor="text1"/>
                          <w:sz w:val="28"/>
                          <w:szCs w:val="28"/>
                          <w:lang w:val="kk-KZ"/>
                        </w:rPr>
                        <w:t>Себе</w:t>
                      </w:r>
                      <w:r>
                        <w:rPr>
                          <w:rFonts w:ascii="Times New Roman" w:hAnsi="Times New Roman" w:cs="Times New Roman"/>
                          <w:color w:val="000000" w:themeColor="text1"/>
                          <w:sz w:val="28"/>
                          <w:szCs w:val="28"/>
                          <w:lang w:val="kk-KZ"/>
                        </w:rPr>
                        <w:t xml:space="preserve">бі </w:t>
                      </w:r>
                      <w:r>
                        <w:rPr>
                          <w:rFonts w:ascii="Times New Roman" w:hAnsi="Times New Roman" w:cs="Times New Roman"/>
                          <w:color w:val="000000" w:themeColor="text1"/>
                          <w:sz w:val="28"/>
                          <w:szCs w:val="28"/>
                          <w:lang w:val="ru-RU"/>
                        </w:rPr>
                        <w:t>1.1</w:t>
                      </w:r>
                    </w:p>
                    <w:p w14:paraId="705ECAAE" w14:textId="77777777" w:rsidR="00263AD2" w:rsidRPr="000B4A1D" w:rsidRDefault="00263AD2" w:rsidP="00167446">
                      <w:pPr>
                        <w:spacing w:after="0" w:line="240" w:lineRule="auto"/>
                        <w:jc w:val="center"/>
                        <w:rPr>
                          <w:lang w:val="ru-RU"/>
                        </w:rPr>
                      </w:pPr>
                    </w:p>
                  </w:txbxContent>
                </v:textbox>
              </v:rect>
            </w:pict>
          </mc:Fallback>
        </mc:AlternateContent>
      </w:r>
    </w:p>
    <w:p w14:paraId="17FE950F" w14:textId="1DE60AE3" w:rsidR="00167446" w:rsidRPr="00BF32A4" w:rsidRDefault="00167446" w:rsidP="00167446">
      <w:pPr>
        <w:jc w:val="both"/>
        <w:rPr>
          <w:rFonts w:ascii="Times New Roman" w:hAnsi="Times New Roman" w:cs="Times New Roman"/>
          <w:sz w:val="24"/>
          <w:szCs w:val="24"/>
          <w:lang w:val="kk-KZ"/>
        </w:rPr>
      </w:pPr>
    </w:p>
    <w:p w14:paraId="1CA90C49" w14:textId="36F214BF" w:rsidR="00167446" w:rsidRPr="00BF32A4" w:rsidRDefault="00167446" w:rsidP="00167446">
      <w:pPr>
        <w:jc w:val="both"/>
        <w:rPr>
          <w:rFonts w:ascii="Times New Roman" w:hAnsi="Times New Roman" w:cs="Times New Roman"/>
          <w:sz w:val="24"/>
          <w:szCs w:val="24"/>
          <w:lang w:val="kk-KZ"/>
        </w:rPr>
      </w:pPr>
    </w:p>
    <w:p w14:paraId="1C4909F7" w14:textId="77777777" w:rsidR="00167446" w:rsidRPr="00BF32A4" w:rsidRDefault="00167446" w:rsidP="00167446">
      <w:pPr>
        <w:ind w:firstLine="708"/>
        <w:jc w:val="both"/>
        <w:rPr>
          <w:rFonts w:ascii="Times New Roman" w:hAnsi="Times New Roman" w:cs="Times New Roman"/>
          <w:sz w:val="24"/>
          <w:szCs w:val="24"/>
          <w:lang w:val="kk-KZ"/>
        </w:rPr>
      </w:pPr>
    </w:p>
    <w:p w14:paraId="26255DB6" w14:textId="77777777" w:rsidR="00167446" w:rsidRPr="00BF32A4" w:rsidRDefault="00167446" w:rsidP="009368D5">
      <w:pPr>
        <w:jc w:val="both"/>
        <w:rPr>
          <w:rFonts w:ascii="Times New Roman" w:hAnsi="Times New Roman" w:cs="Times New Roman"/>
          <w:sz w:val="24"/>
          <w:szCs w:val="24"/>
          <w:lang w:val="kk-KZ"/>
        </w:rPr>
      </w:pPr>
    </w:p>
    <w:p w14:paraId="4B3B633C" w14:textId="70DA62EB" w:rsidR="009368D5" w:rsidRPr="0029009F" w:rsidRDefault="009368D5" w:rsidP="009368D5">
      <w:pPr>
        <w:jc w:val="both"/>
        <w:rPr>
          <w:rFonts w:ascii="Times New Roman" w:hAnsi="Times New Roman" w:cs="Times New Roman"/>
          <w:b/>
          <w:sz w:val="24"/>
          <w:szCs w:val="24"/>
          <w:lang w:val="kk-KZ"/>
        </w:rPr>
      </w:pPr>
      <w:r w:rsidRPr="0029009F">
        <w:rPr>
          <w:rFonts w:ascii="Times New Roman" w:hAnsi="Times New Roman" w:cs="Times New Roman"/>
          <w:b/>
          <w:sz w:val="24"/>
          <w:szCs w:val="24"/>
          <w:lang w:val="kk-KZ"/>
        </w:rPr>
        <w:t>Пр</w:t>
      </w:r>
      <w:r w:rsidR="0071695F" w:rsidRPr="0029009F">
        <w:rPr>
          <w:rFonts w:ascii="Times New Roman" w:hAnsi="Times New Roman" w:cs="Times New Roman"/>
          <w:b/>
          <w:sz w:val="24"/>
          <w:szCs w:val="24"/>
          <w:lang w:val="kk-KZ"/>
        </w:rPr>
        <w:t xml:space="preserve">актикалық кейс: Проблемалық мәселе </w:t>
      </w:r>
      <w:r w:rsidRPr="0029009F">
        <w:rPr>
          <w:rFonts w:ascii="Times New Roman" w:hAnsi="Times New Roman" w:cs="Times New Roman"/>
          <w:b/>
          <w:sz w:val="24"/>
          <w:szCs w:val="24"/>
          <w:lang w:val="kk-KZ"/>
        </w:rPr>
        <w:t>және ТДМ 8 «лайықты жұмыс және экономикалық өсу»</w:t>
      </w:r>
    </w:p>
    <w:p w14:paraId="405AE531" w14:textId="28545226" w:rsidR="009368D5" w:rsidRPr="0029009F" w:rsidRDefault="009368D5" w:rsidP="009368D5">
      <w:pPr>
        <w:jc w:val="both"/>
        <w:rPr>
          <w:rFonts w:ascii="Times New Roman" w:hAnsi="Times New Roman" w:cs="Times New Roman"/>
          <w:sz w:val="24"/>
          <w:szCs w:val="24"/>
          <w:lang w:val="kk-KZ"/>
        </w:rPr>
      </w:pPr>
      <w:r w:rsidRPr="0029009F">
        <w:rPr>
          <w:rFonts w:ascii="Times New Roman" w:hAnsi="Times New Roman" w:cs="Times New Roman"/>
          <w:sz w:val="24"/>
          <w:szCs w:val="24"/>
          <w:lang w:val="kk-KZ"/>
        </w:rPr>
        <w:t>ТДМ</w:t>
      </w:r>
      <w:r w:rsidR="00167446" w:rsidRPr="0029009F">
        <w:rPr>
          <w:rFonts w:ascii="Times New Roman" w:hAnsi="Times New Roman" w:cs="Times New Roman"/>
          <w:sz w:val="24"/>
          <w:szCs w:val="24"/>
          <w:lang w:val="kk-KZ"/>
        </w:rPr>
        <w:t>-да</w:t>
      </w:r>
      <w:r w:rsidR="00167446" w:rsidRPr="00BF32A4">
        <w:rPr>
          <w:rFonts w:ascii="Times New Roman" w:hAnsi="Times New Roman" w:cs="Times New Roman"/>
          <w:sz w:val="24"/>
          <w:szCs w:val="24"/>
          <w:lang w:val="kk-KZ"/>
        </w:rPr>
        <w:t>ғы</w:t>
      </w:r>
      <w:r w:rsidRPr="0029009F">
        <w:rPr>
          <w:rFonts w:ascii="Times New Roman" w:hAnsi="Times New Roman" w:cs="Times New Roman"/>
          <w:sz w:val="24"/>
          <w:szCs w:val="24"/>
          <w:lang w:val="kk-KZ"/>
        </w:rPr>
        <w:t xml:space="preserve"> 8 </w:t>
      </w:r>
      <w:r w:rsidR="00167446" w:rsidRPr="0029009F">
        <w:rPr>
          <w:rFonts w:ascii="Times New Roman" w:hAnsi="Times New Roman" w:cs="Times New Roman"/>
          <w:sz w:val="24"/>
          <w:szCs w:val="24"/>
          <w:lang w:val="kk-KZ"/>
        </w:rPr>
        <w:t xml:space="preserve">келесідей міндет </w:t>
      </w:r>
      <w:r w:rsidRPr="0029009F">
        <w:rPr>
          <w:rFonts w:ascii="Times New Roman" w:hAnsi="Times New Roman" w:cs="Times New Roman"/>
          <w:sz w:val="24"/>
          <w:szCs w:val="24"/>
          <w:lang w:val="kk-KZ"/>
        </w:rPr>
        <w:t xml:space="preserve">8.5 </w:t>
      </w:r>
      <w:r w:rsidR="00167446" w:rsidRPr="0029009F">
        <w:rPr>
          <w:rFonts w:ascii="Times New Roman" w:hAnsi="Times New Roman" w:cs="Times New Roman"/>
          <w:sz w:val="24"/>
          <w:szCs w:val="24"/>
          <w:lang w:val="kk-KZ"/>
        </w:rPr>
        <w:t>бар</w:t>
      </w:r>
      <w:r w:rsidRPr="0029009F">
        <w:rPr>
          <w:rFonts w:ascii="Times New Roman" w:hAnsi="Times New Roman" w:cs="Times New Roman"/>
          <w:sz w:val="24"/>
          <w:szCs w:val="24"/>
          <w:lang w:val="kk-KZ"/>
        </w:rPr>
        <w:t>: «2030 жылға қарай барлық әйелдер мен ерлердің, соның ішінде жастар мен мүгедектердің толық және өнімді жұмыспен қамтылуын және лайықты жұмысын қамтамасыз етіңіз және бірдей жұмыс үшін бірдей жалақы төлеңіз».</w:t>
      </w:r>
    </w:p>
    <w:p w14:paraId="7A174DF5" w14:textId="1AE0C7A1" w:rsidR="009368D5" w:rsidRPr="0029009F" w:rsidRDefault="009368D5" w:rsidP="009368D5">
      <w:pPr>
        <w:jc w:val="both"/>
        <w:rPr>
          <w:rFonts w:ascii="Times New Roman" w:hAnsi="Times New Roman" w:cs="Times New Roman"/>
          <w:sz w:val="24"/>
          <w:szCs w:val="24"/>
          <w:lang w:val="kk-KZ"/>
        </w:rPr>
      </w:pPr>
      <w:r w:rsidRPr="0029009F">
        <w:rPr>
          <w:rFonts w:ascii="Times New Roman" w:hAnsi="Times New Roman" w:cs="Times New Roman"/>
          <w:sz w:val="24"/>
          <w:szCs w:val="24"/>
          <w:lang w:val="kk-KZ"/>
        </w:rPr>
        <w:t>Осы тапсырмадан проблемалардың бірін тұжырымдауға болады: «мүгедектер үшін лайықты жұмыстың болмауы және бірдей жұмыс үшін бірдей жалақы».</w:t>
      </w:r>
    </w:p>
    <w:p w14:paraId="6B16A2F1" w14:textId="77777777" w:rsidR="009368D5" w:rsidRPr="0029009F" w:rsidRDefault="009368D5" w:rsidP="009368D5">
      <w:pPr>
        <w:jc w:val="both"/>
        <w:rPr>
          <w:rFonts w:ascii="Times New Roman" w:hAnsi="Times New Roman" w:cs="Times New Roman"/>
          <w:b/>
          <w:sz w:val="24"/>
          <w:szCs w:val="24"/>
          <w:lang w:val="kk-KZ"/>
        </w:rPr>
      </w:pPr>
      <w:r w:rsidRPr="0029009F">
        <w:rPr>
          <w:rFonts w:ascii="Times New Roman" w:hAnsi="Times New Roman" w:cs="Times New Roman"/>
          <w:b/>
          <w:sz w:val="24"/>
          <w:szCs w:val="24"/>
          <w:lang w:val="kk-KZ"/>
        </w:rPr>
        <w:t>Шағын топтық жұмыс бойынша нұсқаулық:</w:t>
      </w:r>
    </w:p>
    <w:p w14:paraId="5E75E9F7" w14:textId="3FB7585C" w:rsidR="009368D5" w:rsidRPr="0029009F" w:rsidRDefault="00DE754C" w:rsidP="009368D5">
      <w:pPr>
        <w:jc w:val="both"/>
        <w:rPr>
          <w:rFonts w:ascii="Times New Roman" w:hAnsi="Times New Roman" w:cs="Times New Roman"/>
          <w:sz w:val="24"/>
          <w:szCs w:val="24"/>
          <w:lang w:val="kk-KZ"/>
        </w:rPr>
      </w:pPr>
      <w:r w:rsidRPr="0029009F">
        <w:rPr>
          <w:rFonts w:ascii="Times New Roman" w:hAnsi="Times New Roman" w:cs="Times New Roman"/>
          <w:sz w:val="24"/>
          <w:szCs w:val="24"/>
          <w:lang w:val="kk-KZ"/>
        </w:rPr>
        <w:lastRenderedPageBreak/>
        <w:t xml:space="preserve">1. </w:t>
      </w:r>
      <w:r w:rsidR="009368D5" w:rsidRPr="0029009F">
        <w:rPr>
          <w:rFonts w:ascii="Times New Roman" w:hAnsi="Times New Roman" w:cs="Times New Roman"/>
          <w:sz w:val="24"/>
          <w:szCs w:val="24"/>
          <w:lang w:val="kk-KZ"/>
        </w:rPr>
        <w:t>Мүдделі тараптар айтқан барлық проблемалар негізінде жалпы проблеманы тұжырымдау</w:t>
      </w:r>
      <w:r w:rsidRPr="0029009F">
        <w:rPr>
          <w:rFonts w:ascii="Times New Roman" w:hAnsi="Times New Roman" w:cs="Times New Roman"/>
          <w:sz w:val="24"/>
          <w:szCs w:val="24"/>
          <w:lang w:val="kk-KZ"/>
        </w:rPr>
        <w:t>.</w:t>
      </w:r>
    </w:p>
    <w:p w14:paraId="6C9D90A7" w14:textId="58928FF4" w:rsidR="009368D5" w:rsidRPr="0029009F" w:rsidRDefault="009368D5" w:rsidP="009368D5">
      <w:pPr>
        <w:jc w:val="both"/>
        <w:rPr>
          <w:rFonts w:ascii="Times New Roman" w:hAnsi="Times New Roman" w:cs="Times New Roman"/>
          <w:sz w:val="24"/>
          <w:szCs w:val="24"/>
          <w:lang w:val="kk-KZ"/>
        </w:rPr>
      </w:pPr>
      <w:r w:rsidRPr="0029009F">
        <w:rPr>
          <w:rFonts w:ascii="Times New Roman" w:hAnsi="Times New Roman" w:cs="Times New Roman"/>
          <w:sz w:val="24"/>
          <w:szCs w:val="24"/>
          <w:lang w:val="kk-KZ"/>
        </w:rPr>
        <w:t>2. Шағын топ қатысушыларын «Мүгедектердің лайықты жұмысының болмауы және бірдей жұмыс үшін бірдей жалақы төлеу» мәселесінің себептерін талқылауға шақыру.</w:t>
      </w:r>
    </w:p>
    <w:p w14:paraId="73C35465" w14:textId="77777777" w:rsidR="009368D5" w:rsidRPr="0029009F" w:rsidRDefault="009368D5" w:rsidP="009368D5">
      <w:pPr>
        <w:jc w:val="both"/>
        <w:rPr>
          <w:rFonts w:ascii="Times New Roman" w:hAnsi="Times New Roman" w:cs="Times New Roman"/>
          <w:sz w:val="24"/>
          <w:szCs w:val="24"/>
          <w:lang w:val="kk-KZ"/>
        </w:rPr>
      </w:pPr>
      <w:r w:rsidRPr="0029009F">
        <w:rPr>
          <w:rFonts w:ascii="Times New Roman" w:hAnsi="Times New Roman" w:cs="Times New Roman"/>
          <w:sz w:val="24"/>
          <w:szCs w:val="24"/>
          <w:lang w:val="kk-KZ"/>
        </w:rPr>
        <w:t>3. Барлық қатысушыларға стикерлер таратыңыз. Қатысушылар алдымен карталардағы себептерді жеке-жеке жазулары кер</w:t>
      </w:r>
      <w:r w:rsidR="00CA3154" w:rsidRPr="0029009F">
        <w:rPr>
          <w:rFonts w:ascii="Times New Roman" w:hAnsi="Times New Roman" w:cs="Times New Roman"/>
          <w:sz w:val="24"/>
          <w:szCs w:val="24"/>
          <w:lang w:val="kk-KZ"/>
        </w:rPr>
        <w:t>ек.</w:t>
      </w:r>
    </w:p>
    <w:p w14:paraId="27899F1A" w14:textId="51E2A480" w:rsidR="00CA3154" w:rsidRPr="0029009F" w:rsidRDefault="00CA3154" w:rsidP="009368D5">
      <w:pPr>
        <w:jc w:val="both"/>
        <w:rPr>
          <w:rFonts w:ascii="Times New Roman" w:hAnsi="Times New Roman" w:cs="Times New Roman"/>
          <w:sz w:val="24"/>
          <w:szCs w:val="24"/>
          <w:lang w:val="kk-KZ"/>
        </w:rPr>
      </w:pPr>
      <w:r w:rsidRPr="0029009F">
        <w:rPr>
          <w:rFonts w:ascii="Times New Roman" w:hAnsi="Times New Roman" w:cs="Times New Roman"/>
          <w:sz w:val="24"/>
          <w:szCs w:val="24"/>
          <w:lang w:val="kk-KZ"/>
        </w:rPr>
        <w:t>4. Содан кейін барлық қатысушылар өздерінің карталарын бірге талқылап, сол себептерді топтастыруы керек.</w:t>
      </w:r>
    </w:p>
    <w:p w14:paraId="08B47E9D" w14:textId="7ECDA03B" w:rsidR="000807B1" w:rsidRPr="0029009F" w:rsidRDefault="005D2109" w:rsidP="000807B1">
      <w:pPr>
        <w:rPr>
          <w:rFonts w:ascii="Times New Roman" w:hAnsi="Times New Roman" w:cs="Times New Roman"/>
          <w:sz w:val="24"/>
          <w:szCs w:val="24"/>
          <w:lang w:val="kk-KZ"/>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871232" behindDoc="0" locked="0" layoutInCell="1" allowOverlap="1" wp14:anchorId="781486B9" wp14:editId="6FE70AA5">
                <wp:simplePos x="0" y="0"/>
                <wp:positionH relativeFrom="margin">
                  <wp:posOffset>1828800</wp:posOffset>
                </wp:positionH>
                <wp:positionV relativeFrom="paragraph">
                  <wp:posOffset>156845</wp:posOffset>
                </wp:positionV>
                <wp:extent cx="2263140" cy="914400"/>
                <wp:effectExtent l="0" t="0" r="22860" b="19050"/>
                <wp:wrapNone/>
                <wp:docPr id="1046" name="Oval 1046"/>
                <wp:cNvGraphicFramePr/>
                <a:graphic xmlns:a="http://schemas.openxmlformats.org/drawingml/2006/main">
                  <a:graphicData uri="http://schemas.microsoft.com/office/word/2010/wordprocessingShape">
                    <wps:wsp>
                      <wps:cNvSpPr/>
                      <wps:spPr>
                        <a:xfrm>
                          <a:off x="0" y="0"/>
                          <a:ext cx="2263140" cy="914400"/>
                        </a:xfrm>
                        <a:prstGeom prst="ellipse">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0676CCEF" w14:textId="77FD4056" w:rsidR="00263AD2" w:rsidRPr="005D2109" w:rsidRDefault="00263AD2" w:rsidP="000807B1">
                            <w:pPr>
                              <w:jc w:val="center"/>
                              <w:rPr>
                                <w:color w:val="000000" w:themeColor="text1"/>
                                <w:lang w:val="ru-RU"/>
                              </w:rPr>
                            </w:pPr>
                            <w:proofErr w:type="spellStart"/>
                            <w:r w:rsidRPr="005D2109">
                              <w:rPr>
                                <w:rFonts w:ascii="Times New Roman" w:hAnsi="Times New Roman" w:cs="Times New Roman"/>
                                <w:color w:val="000000" w:themeColor="text1"/>
                                <w:lang w:val="ru-RU"/>
                              </w:rPr>
                              <w:t>Мүгедектер</w:t>
                            </w:r>
                            <w:proofErr w:type="spellEnd"/>
                            <w:r w:rsidRPr="005D2109">
                              <w:rPr>
                                <w:rFonts w:ascii="Times New Roman" w:hAnsi="Times New Roman" w:cs="Times New Roman"/>
                                <w:color w:val="000000" w:themeColor="text1"/>
                                <w:lang w:val="ru-RU"/>
                              </w:rPr>
                              <w:t xml:space="preserve"> </w:t>
                            </w:r>
                            <w:proofErr w:type="spellStart"/>
                            <w:r w:rsidRPr="005D2109">
                              <w:rPr>
                                <w:rFonts w:ascii="Times New Roman" w:hAnsi="Times New Roman" w:cs="Times New Roman"/>
                                <w:color w:val="000000" w:themeColor="text1"/>
                                <w:lang w:val="ru-RU"/>
                              </w:rPr>
                              <w:t>үшін</w:t>
                            </w:r>
                            <w:proofErr w:type="spellEnd"/>
                            <w:r w:rsidRPr="005D2109">
                              <w:rPr>
                                <w:rFonts w:ascii="Times New Roman" w:hAnsi="Times New Roman" w:cs="Times New Roman"/>
                                <w:color w:val="000000" w:themeColor="text1"/>
                                <w:lang w:val="ru-RU"/>
                              </w:rPr>
                              <w:t xml:space="preserve"> </w:t>
                            </w:r>
                            <w:proofErr w:type="spellStart"/>
                            <w:r w:rsidRPr="005D2109">
                              <w:rPr>
                                <w:rFonts w:ascii="Times New Roman" w:hAnsi="Times New Roman" w:cs="Times New Roman"/>
                                <w:color w:val="000000" w:themeColor="text1"/>
                                <w:lang w:val="ru-RU"/>
                              </w:rPr>
                              <w:t>лайықты</w:t>
                            </w:r>
                            <w:proofErr w:type="spellEnd"/>
                            <w:r w:rsidRPr="005D2109">
                              <w:rPr>
                                <w:rFonts w:ascii="Times New Roman" w:hAnsi="Times New Roman" w:cs="Times New Roman"/>
                                <w:color w:val="000000" w:themeColor="text1"/>
                                <w:lang w:val="ru-RU"/>
                              </w:rPr>
                              <w:t xml:space="preserve"> </w:t>
                            </w:r>
                            <w:proofErr w:type="spellStart"/>
                            <w:r w:rsidRPr="005D2109">
                              <w:rPr>
                                <w:rFonts w:ascii="Times New Roman" w:hAnsi="Times New Roman" w:cs="Times New Roman"/>
                                <w:color w:val="000000" w:themeColor="text1"/>
                                <w:lang w:val="ru-RU"/>
                              </w:rPr>
                              <w:t>жұмыстың</w:t>
                            </w:r>
                            <w:proofErr w:type="spellEnd"/>
                            <w:r w:rsidRPr="005D2109">
                              <w:rPr>
                                <w:rFonts w:ascii="Times New Roman" w:hAnsi="Times New Roman" w:cs="Times New Roman"/>
                                <w:color w:val="000000" w:themeColor="text1"/>
                                <w:lang w:val="ru-RU"/>
                              </w:rPr>
                              <w:t xml:space="preserve"> </w:t>
                            </w:r>
                            <w:proofErr w:type="spellStart"/>
                            <w:r w:rsidRPr="005D2109">
                              <w:rPr>
                                <w:rFonts w:ascii="Times New Roman" w:hAnsi="Times New Roman" w:cs="Times New Roman"/>
                                <w:color w:val="000000" w:themeColor="text1"/>
                                <w:lang w:val="ru-RU"/>
                              </w:rPr>
                              <w:t>болмауы</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781486B9" id="Oval 1046" o:spid="_x0000_s1091" style="position:absolute;margin-left:2in;margin-top:12.35pt;width:178.2pt;height:1in;z-index:2518712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" fillcolor="#ffc000" strokecolor="#1f4d78 [1604]" strokeweight="1pt">
                <v:stroke joinstyle="miter"/>
                <v:textbox>
                  <w:txbxContent>
                    <w:p w14:paraId="0676CCEF" w14:textId="77FD4056" w:rsidR="00263AD2" w:rsidRPr="005D2109" w:rsidRDefault="00263AD2" w:rsidP="000807B1">
                      <w:pPr>
                        <w:jc w:val="center"/>
                        <w:rPr>
                          <w:color w:val="000000" w:themeColor="text1"/>
                          <w:lang w:val="ru-RU"/>
                        </w:rPr>
                      </w:pPr>
                      <w:proofErr w:type="spellStart"/>
                      <w:r w:rsidRPr="005D2109">
                        <w:rPr>
                          <w:rFonts w:ascii="Times New Roman" w:hAnsi="Times New Roman" w:cs="Times New Roman"/>
                          <w:color w:val="000000" w:themeColor="text1"/>
                          <w:lang w:val="ru-RU"/>
                        </w:rPr>
                        <w:t>Мүгедектер</w:t>
                      </w:r>
                      <w:proofErr w:type="spellEnd"/>
                      <w:r w:rsidRPr="005D2109">
                        <w:rPr>
                          <w:rFonts w:ascii="Times New Roman" w:hAnsi="Times New Roman" w:cs="Times New Roman"/>
                          <w:color w:val="000000" w:themeColor="text1"/>
                          <w:lang w:val="ru-RU"/>
                        </w:rPr>
                        <w:t xml:space="preserve"> </w:t>
                      </w:r>
                      <w:proofErr w:type="spellStart"/>
                      <w:r w:rsidRPr="005D2109">
                        <w:rPr>
                          <w:rFonts w:ascii="Times New Roman" w:hAnsi="Times New Roman" w:cs="Times New Roman"/>
                          <w:color w:val="000000" w:themeColor="text1"/>
                          <w:lang w:val="ru-RU"/>
                        </w:rPr>
                        <w:t>үшін</w:t>
                      </w:r>
                      <w:proofErr w:type="spellEnd"/>
                      <w:r w:rsidRPr="005D2109">
                        <w:rPr>
                          <w:rFonts w:ascii="Times New Roman" w:hAnsi="Times New Roman" w:cs="Times New Roman"/>
                          <w:color w:val="000000" w:themeColor="text1"/>
                          <w:lang w:val="ru-RU"/>
                        </w:rPr>
                        <w:t xml:space="preserve"> </w:t>
                      </w:r>
                      <w:proofErr w:type="spellStart"/>
                      <w:r w:rsidRPr="005D2109">
                        <w:rPr>
                          <w:rFonts w:ascii="Times New Roman" w:hAnsi="Times New Roman" w:cs="Times New Roman"/>
                          <w:color w:val="000000" w:themeColor="text1"/>
                          <w:lang w:val="ru-RU"/>
                        </w:rPr>
                        <w:t>лайықты</w:t>
                      </w:r>
                      <w:proofErr w:type="spellEnd"/>
                      <w:r w:rsidRPr="005D2109">
                        <w:rPr>
                          <w:rFonts w:ascii="Times New Roman" w:hAnsi="Times New Roman" w:cs="Times New Roman"/>
                          <w:color w:val="000000" w:themeColor="text1"/>
                          <w:lang w:val="ru-RU"/>
                        </w:rPr>
                        <w:t xml:space="preserve"> </w:t>
                      </w:r>
                      <w:proofErr w:type="spellStart"/>
                      <w:r w:rsidRPr="005D2109">
                        <w:rPr>
                          <w:rFonts w:ascii="Times New Roman" w:hAnsi="Times New Roman" w:cs="Times New Roman"/>
                          <w:color w:val="000000" w:themeColor="text1"/>
                          <w:lang w:val="ru-RU"/>
                        </w:rPr>
                        <w:t>жұмыстың</w:t>
                      </w:r>
                      <w:proofErr w:type="spellEnd"/>
                      <w:r w:rsidRPr="005D2109">
                        <w:rPr>
                          <w:rFonts w:ascii="Times New Roman" w:hAnsi="Times New Roman" w:cs="Times New Roman"/>
                          <w:color w:val="000000" w:themeColor="text1"/>
                          <w:lang w:val="ru-RU"/>
                        </w:rPr>
                        <w:t xml:space="preserve"> </w:t>
                      </w:r>
                      <w:proofErr w:type="spellStart"/>
                      <w:r w:rsidRPr="005D2109">
                        <w:rPr>
                          <w:rFonts w:ascii="Times New Roman" w:hAnsi="Times New Roman" w:cs="Times New Roman"/>
                          <w:color w:val="000000" w:themeColor="text1"/>
                          <w:lang w:val="ru-RU"/>
                        </w:rPr>
                        <w:t>болмауы</w:t>
                      </w:r>
                      <w:proofErr w:type="spellEnd"/>
                    </w:p>
                  </w:txbxContent>
                </v:textbox>
                <w10:wrap anchorx="margin"/>
              </v:oval>
            </w:pict>
          </mc:Fallback>
        </mc:AlternateContent>
      </w:r>
    </w:p>
    <w:p w14:paraId="0F6A0622" w14:textId="77777777" w:rsidR="000807B1" w:rsidRPr="0029009F" w:rsidRDefault="000807B1" w:rsidP="000807B1">
      <w:pPr>
        <w:rPr>
          <w:rFonts w:ascii="Times New Roman" w:hAnsi="Times New Roman" w:cs="Times New Roman"/>
          <w:sz w:val="24"/>
          <w:szCs w:val="24"/>
          <w:lang w:val="kk-KZ"/>
        </w:rPr>
      </w:pPr>
    </w:p>
    <w:p w14:paraId="717A098F" w14:textId="77777777" w:rsidR="000807B1" w:rsidRPr="0029009F" w:rsidRDefault="000807B1" w:rsidP="000807B1">
      <w:pPr>
        <w:rPr>
          <w:rFonts w:ascii="Times New Roman" w:hAnsi="Times New Roman" w:cs="Times New Roman"/>
          <w:sz w:val="24"/>
          <w:szCs w:val="24"/>
          <w:lang w:val="kk-KZ"/>
        </w:rPr>
      </w:pPr>
    </w:p>
    <w:p w14:paraId="71CDB087" w14:textId="77777777" w:rsidR="000807B1" w:rsidRPr="0029009F" w:rsidRDefault="000807B1" w:rsidP="000807B1">
      <w:pPr>
        <w:rPr>
          <w:rFonts w:ascii="Times New Roman" w:hAnsi="Times New Roman" w:cs="Times New Roman"/>
          <w:sz w:val="24"/>
          <w:szCs w:val="24"/>
          <w:lang w:val="kk-KZ"/>
        </w:rPr>
      </w:pPr>
    </w:p>
    <w:p w14:paraId="7AFA155D" w14:textId="3DC57757" w:rsidR="000807B1" w:rsidRPr="0029009F" w:rsidRDefault="005D2109" w:rsidP="000807B1">
      <w:pPr>
        <w:rPr>
          <w:rFonts w:ascii="Times New Roman" w:hAnsi="Times New Roman" w:cs="Times New Roman"/>
          <w:sz w:val="24"/>
          <w:szCs w:val="24"/>
          <w:lang w:val="kk-KZ"/>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874304" behindDoc="0" locked="0" layoutInCell="1" allowOverlap="1" wp14:anchorId="255232C3" wp14:editId="3A59728B">
                <wp:simplePos x="0" y="0"/>
                <wp:positionH relativeFrom="column">
                  <wp:posOffset>4532188</wp:posOffset>
                </wp:positionH>
                <wp:positionV relativeFrom="paragraph">
                  <wp:posOffset>278765</wp:posOffset>
                </wp:positionV>
                <wp:extent cx="1376126" cy="1104523"/>
                <wp:effectExtent l="0" t="0" r="14605" b="19685"/>
                <wp:wrapNone/>
                <wp:docPr id="1049" name="Rectangle 1049"/>
                <wp:cNvGraphicFramePr/>
                <a:graphic xmlns:a="http://schemas.openxmlformats.org/drawingml/2006/main">
                  <a:graphicData uri="http://schemas.microsoft.com/office/word/2010/wordprocessingShape">
                    <wps:wsp>
                      <wps:cNvSpPr/>
                      <wps:spPr>
                        <a:xfrm>
                          <a:off x="0" y="0"/>
                          <a:ext cx="1376126" cy="1104523"/>
                        </a:xfrm>
                        <a:prstGeom prst="rect">
                          <a:avLst/>
                        </a:prstGeom>
                        <a:solidFill>
                          <a:schemeClr val="accent4">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BF5711B" w14:textId="6E5715AC" w:rsidR="00263AD2" w:rsidRPr="007977D6" w:rsidRDefault="00263AD2" w:rsidP="000807B1">
                            <w:pPr>
                              <w:jc w:val="center"/>
                              <w:rPr>
                                <w:lang w:val="ru-RU"/>
                              </w:rPr>
                            </w:pPr>
                            <w:proofErr w:type="spellStart"/>
                            <w:r w:rsidRPr="005D2109">
                              <w:rPr>
                                <w:rFonts w:ascii="Times New Roman" w:hAnsi="Times New Roman" w:cs="Times New Roman"/>
                                <w:color w:val="FFFFFF" w:themeColor="background1"/>
                                <w:lang w:val="ru-RU"/>
                              </w:rPr>
                              <w:t>Мүгедектер</w:t>
                            </w:r>
                            <w:proofErr w:type="spellEnd"/>
                            <w:r>
                              <w:rPr>
                                <w:rFonts w:ascii="Times New Roman" w:hAnsi="Times New Roman" w:cs="Times New Roman"/>
                                <w:color w:val="000000" w:themeColor="text1"/>
                                <w:lang w:val="ru-RU"/>
                              </w:rPr>
                              <w:t xml:space="preserve"> </w:t>
                            </w:r>
                            <w:proofErr w:type="spellStart"/>
                            <w:r w:rsidRPr="00AB6D31">
                              <w:rPr>
                                <w:rFonts w:ascii="Times New Roman" w:hAnsi="Times New Roman" w:cs="Times New Roman"/>
                                <w:sz w:val="20"/>
                                <w:szCs w:val="20"/>
                                <w:lang w:val="ru-RU"/>
                              </w:rPr>
                              <w:t>үшін</w:t>
                            </w:r>
                            <w:proofErr w:type="spellEnd"/>
                            <w:r w:rsidRPr="00AB6D31">
                              <w:rPr>
                                <w:rFonts w:ascii="Times New Roman" w:hAnsi="Times New Roman" w:cs="Times New Roman"/>
                                <w:sz w:val="20"/>
                                <w:szCs w:val="20"/>
                                <w:lang w:val="ru-RU"/>
                              </w:rPr>
                              <w:t xml:space="preserve"> </w:t>
                            </w:r>
                            <w:proofErr w:type="spellStart"/>
                            <w:r w:rsidRPr="00AB6D31">
                              <w:rPr>
                                <w:rFonts w:ascii="Times New Roman" w:hAnsi="Times New Roman" w:cs="Times New Roman"/>
                                <w:sz w:val="20"/>
                                <w:szCs w:val="20"/>
                                <w:lang w:val="ru-RU"/>
                              </w:rPr>
                              <w:t>жұмыс</w:t>
                            </w:r>
                            <w:proofErr w:type="spellEnd"/>
                            <w:r w:rsidRPr="00AB6D31">
                              <w:rPr>
                                <w:rFonts w:ascii="Times New Roman" w:hAnsi="Times New Roman" w:cs="Times New Roman"/>
                                <w:sz w:val="20"/>
                                <w:szCs w:val="20"/>
                                <w:lang w:val="ru-RU"/>
                              </w:rPr>
                              <w:t xml:space="preserve"> </w:t>
                            </w:r>
                            <w:proofErr w:type="spellStart"/>
                            <w:r w:rsidRPr="00AB6D31">
                              <w:rPr>
                                <w:rFonts w:ascii="Times New Roman" w:hAnsi="Times New Roman" w:cs="Times New Roman"/>
                                <w:sz w:val="20"/>
                                <w:szCs w:val="20"/>
                                <w:lang w:val="ru-RU"/>
                              </w:rPr>
                              <w:t>орындарын</w:t>
                            </w:r>
                            <w:proofErr w:type="spellEnd"/>
                            <w:r w:rsidRPr="00AB6D31">
                              <w:rPr>
                                <w:rFonts w:ascii="Times New Roman" w:hAnsi="Times New Roman" w:cs="Times New Roman"/>
                                <w:sz w:val="20"/>
                                <w:szCs w:val="20"/>
                                <w:lang w:val="ru-RU"/>
                              </w:rPr>
                              <w:t xml:space="preserve"> </w:t>
                            </w:r>
                            <w:proofErr w:type="spellStart"/>
                            <w:r w:rsidRPr="00AB6D31">
                              <w:rPr>
                                <w:rFonts w:ascii="Times New Roman" w:hAnsi="Times New Roman" w:cs="Times New Roman"/>
                                <w:sz w:val="20"/>
                                <w:szCs w:val="20"/>
                                <w:lang w:val="ru-RU"/>
                              </w:rPr>
                              <w:t>құру</w:t>
                            </w:r>
                            <w:proofErr w:type="spellEnd"/>
                            <w:r w:rsidRPr="00AB6D31">
                              <w:rPr>
                                <w:rFonts w:ascii="Times New Roman" w:hAnsi="Times New Roman" w:cs="Times New Roman"/>
                                <w:sz w:val="20"/>
                                <w:szCs w:val="20"/>
                                <w:lang w:val="ru-RU"/>
                              </w:rPr>
                              <w:t xml:space="preserve"> </w:t>
                            </w:r>
                            <w:proofErr w:type="spellStart"/>
                            <w:r w:rsidRPr="00AB6D31">
                              <w:rPr>
                                <w:rFonts w:ascii="Times New Roman" w:hAnsi="Times New Roman" w:cs="Times New Roman"/>
                                <w:sz w:val="20"/>
                                <w:szCs w:val="20"/>
                                <w:lang w:val="ru-RU"/>
                              </w:rPr>
                              <w:t>бойынша</w:t>
                            </w:r>
                            <w:proofErr w:type="spellEnd"/>
                            <w:r w:rsidRPr="00AB6D31">
                              <w:rPr>
                                <w:rFonts w:ascii="Times New Roman" w:hAnsi="Times New Roman" w:cs="Times New Roman"/>
                                <w:sz w:val="20"/>
                                <w:szCs w:val="20"/>
                                <w:lang w:val="ru-RU"/>
                              </w:rPr>
                              <w:t xml:space="preserve"> </w:t>
                            </w:r>
                            <w:proofErr w:type="spellStart"/>
                            <w:r w:rsidRPr="00AB6D31">
                              <w:rPr>
                                <w:rFonts w:ascii="Times New Roman" w:hAnsi="Times New Roman" w:cs="Times New Roman"/>
                                <w:sz w:val="20"/>
                                <w:szCs w:val="20"/>
                                <w:lang w:val="ru-RU"/>
                              </w:rPr>
                              <w:t>тиімд</w:t>
                            </w:r>
                            <w:r>
                              <w:rPr>
                                <w:rFonts w:ascii="Times New Roman" w:hAnsi="Times New Roman" w:cs="Times New Roman"/>
                                <w:sz w:val="20"/>
                                <w:szCs w:val="20"/>
                                <w:lang w:val="ru-RU"/>
                              </w:rPr>
                              <w:t>і</w:t>
                            </w:r>
                            <w:proofErr w:type="spellEnd"/>
                            <w:r>
                              <w:rPr>
                                <w:rFonts w:ascii="Times New Roman" w:hAnsi="Times New Roman" w:cs="Times New Roman"/>
                                <w:sz w:val="20"/>
                                <w:szCs w:val="20"/>
                                <w:lang w:val="ru-RU"/>
                              </w:rPr>
                              <w:t xml:space="preserve"> </w:t>
                            </w:r>
                            <w:proofErr w:type="spellStart"/>
                            <w:r>
                              <w:rPr>
                                <w:rFonts w:ascii="Times New Roman" w:hAnsi="Times New Roman" w:cs="Times New Roman"/>
                                <w:sz w:val="20"/>
                                <w:szCs w:val="20"/>
                                <w:lang w:val="ru-RU"/>
                              </w:rPr>
                              <w:t>мемлекеттік</w:t>
                            </w:r>
                            <w:proofErr w:type="spellEnd"/>
                            <w:r>
                              <w:rPr>
                                <w:rFonts w:ascii="Times New Roman" w:hAnsi="Times New Roman" w:cs="Times New Roman"/>
                                <w:sz w:val="20"/>
                                <w:szCs w:val="20"/>
                                <w:lang w:val="ru-RU"/>
                              </w:rPr>
                              <w:t xml:space="preserve"> </w:t>
                            </w:r>
                            <w:proofErr w:type="spellStart"/>
                            <w:r>
                              <w:rPr>
                                <w:rFonts w:ascii="Times New Roman" w:hAnsi="Times New Roman" w:cs="Times New Roman"/>
                                <w:sz w:val="20"/>
                                <w:szCs w:val="20"/>
                                <w:lang w:val="ru-RU"/>
                              </w:rPr>
                              <w:t>саясаттың</w:t>
                            </w:r>
                            <w:proofErr w:type="spellEnd"/>
                            <w:r>
                              <w:rPr>
                                <w:rFonts w:ascii="Times New Roman" w:hAnsi="Times New Roman" w:cs="Times New Roman"/>
                                <w:sz w:val="20"/>
                                <w:szCs w:val="20"/>
                                <w:lang w:val="ru-RU"/>
                              </w:rPr>
                              <w:t xml:space="preserve"> </w:t>
                            </w:r>
                            <w:proofErr w:type="spellStart"/>
                            <w:r>
                              <w:rPr>
                                <w:rFonts w:ascii="Times New Roman" w:hAnsi="Times New Roman" w:cs="Times New Roman"/>
                                <w:sz w:val="20"/>
                                <w:szCs w:val="20"/>
                                <w:lang w:val="ru-RU"/>
                              </w:rPr>
                              <w:t>болмауы</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5232C3" id="Rectangle 1049" o:spid="_x0000_s1092" style="position:absolute;margin-left:356.85pt;margin-top:21.95pt;width:108.35pt;height:86.9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" fillcolor="#bf8f00 [2407]" strokecolor="#1f4d78 [1604]" strokeweight="1pt">
                <v:textbox>
                  <w:txbxContent>
                    <w:p w14:paraId="2BF5711B" w14:textId="6E5715AC" w:rsidR="00263AD2" w:rsidRPr="007977D6" w:rsidRDefault="00263AD2" w:rsidP="000807B1">
                      <w:pPr>
                        <w:jc w:val="center"/>
                        <w:rPr>
                          <w:lang w:val="ru-RU"/>
                        </w:rPr>
                      </w:pPr>
                      <w:proofErr w:type="spellStart"/>
                      <w:r w:rsidRPr="005D2109">
                        <w:rPr>
                          <w:rFonts w:ascii="Times New Roman" w:hAnsi="Times New Roman" w:cs="Times New Roman"/>
                          <w:color w:val="FFFFFF" w:themeColor="background1"/>
                          <w:lang w:val="ru-RU"/>
                        </w:rPr>
                        <w:t>Мүгедектер</w:t>
                      </w:r>
                      <w:proofErr w:type="spellEnd"/>
                      <w:r>
                        <w:rPr>
                          <w:rFonts w:ascii="Times New Roman" w:hAnsi="Times New Roman" w:cs="Times New Roman"/>
                          <w:color w:val="000000" w:themeColor="text1"/>
                          <w:lang w:val="ru-RU"/>
                        </w:rPr>
                        <w:t xml:space="preserve"> </w:t>
                      </w:r>
                      <w:proofErr w:type="spellStart"/>
                      <w:r w:rsidRPr="00AB6D31">
                        <w:rPr>
                          <w:rFonts w:ascii="Times New Roman" w:hAnsi="Times New Roman" w:cs="Times New Roman"/>
                          <w:sz w:val="20"/>
                          <w:szCs w:val="20"/>
                          <w:lang w:val="ru-RU"/>
                        </w:rPr>
                        <w:t>үшін</w:t>
                      </w:r>
                      <w:proofErr w:type="spellEnd"/>
                      <w:r w:rsidRPr="00AB6D31">
                        <w:rPr>
                          <w:rFonts w:ascii="Times New Roman" w:hAnsi="Times New Roman" w:cs="Times New Roman"/>
                          <w:sz w:val="20"/>
                          <w:szCs w:val="20"/>
                          <w:lang w:val="ru-RU"/>
                        </w:rPr>
                        <w:t xml:space="preserve"> </w:t>
                      </w:r>
                      <w:proofErr w:type="spellStart"/>
                      <w:r w:rsidRPr="00AB6D31">
                        <w:rPr>
                          <w:rFonts w:ascii="Times New Roman" w:hAnsi="Times New Roman" w:cs="Times New Roman"/>
                          <w:sz w:val="20"/>
                          <w:szCs w:val="20"/>
                          <w:lang w:val="ru-RU"/>
                        </w:rPr>
                        <w:t>жұмыс</w:t>
                      </w:r>
                      <w:proofErr w:type="spellEnd"/>
                      <w:r w:rsidRPr="00AB6D31">
                        <w:rPr>
                          <w:rFonts w:ascii="Times New Roman" w:hAnsi="Times New Roman" w:cs="Times New Roman"/>
                          <w:sz w:val="20"/>
                          <w:szCs w:val="20"/>
                          <w:lang w:val="ru-RU"/>
                        </w:rPr>
                        <w:t xml:space="preserve"> </w:t>
                      </w:r>
                      <w:proofErr w:type="spellStart"/>
                      <w:r w:rsidRPr="00AB6D31">
                        <w:rPr>
                          <w:rFonts w:ascii="Times New Roman" w:hAnsi="Times New Roman" w:cs="Times New Roman"/>
                          <w:sz w:val="20"/>
                          <w:szCs w:val="20"/>
                          <w:lang w:val="ru-RU"/>
                        </w:rPr>
                        <w:t>орындарын</w:t>
                      </w:r>
                      <w:proofErr w:type="spellEnd"/>
                      <w:r w:rsidRPr="00AB6D31">
                        <w:rPr>
                          <w:rFonts w:ascii="Times New Roman" w:hAnsi="Times New Roman" w:cs="Times New Roman"/>
                          <w:sz w:val="20"/>
                          <w:szCs w:val="20"/>
                          <w:lang w:val="ru-RU"/>
                        </w:rPr>
                        <w:t xml:space="preserve"> </w:t>
                      </w:r>
                      <w:proofErr w:type="spellStart"/>
                      <w:r w:rsidRPr="00AB6D31">
                        <w:rPr>
                          <w:rFonts w:ascii="Times New Roman" w:hAnsi="Times New Roman" w:cs="Times New Roman"/>
                          <w:sz w:val="20"/>
                          <w:szCs w:val="20"/>
                          <w:lang w:val="ru-RU"/>
                        </w:rPr>
                        <w:t>құру</w:t>
                      </w:r>
                      <w:proofErr w:type="spellEnd"/>
                      <w:r w:rsidRPr="00AB6D31">
                        <w:rPr>
                          <w:rFonts w:ascii="Times New Roman" w:hAnsi="Times New Roman" w:cs="Times New Roman"/>
                          <w:sz w:val="20"/>
                          <w:szCs w:val="20"/>
                          <w:lang w:val="ru-RU"/>
                        </w:rPr>
                        <w:t xml:space="preserve"> </w:t>
                      </w:r>
                      <w:proofErr w:type="spellStart"/>
                      <w:r w:rsidRPr="00AB6D31">
                        <w:rPr>
                          <w:rFonts w:ascii="Times New Roman" w:hAnsi="Times New Roman" w:cs="Times New Roman"/>
                          <w:sz w:val="20"/>
                          <w:szCs w:val="20"/>
                          <w:lang w:val="ru-RU"/>
                        </w:rPr>
                        <w:t>бойынша</w:t>
                      </w:r>
                      <w:proofErr w:type="spellEnd"/>
                      <w:r w:rsidRPr="00AB6D31">
                        <w:rPr>
                          <w:rFonts w:ascii="Times New Roman" w:hAnsi="Times New Roman" w:cs="Times New Roman"/>
                          <w:sz w:val="20"/>
                          <w:szCs w:val="20"/>
                          <w:lang w:val="ru-RU"/>
                        </w:rPr>
                        <w:t xml:space="preserve"> </w:t>
                      </w:r>
                      <w:proofErr w:type="spellStart"/>
                      <w:r w:rsidRPr="00AB6D31">
                        <w:rPr>
                          <w:rFonts w:ascii="Times New Roman" w:hAnsi="Times New Roman" w:cs="Times New Roman"/>
                          <w:sz w:val="20"/>
                          <w:szCs w:val="20"/>
                          <w:lang w:val="ru-RU"/>
                        </w:rPr>
                        <w:t>тиімд</w:t>
                      </w:r>
                      <w:r>
                        <w:rPr>
                          <w:rFonts w:ascii="Times New Roman" w:hAnsi="Times New Roman" w:cs="Times New Roman"/>
                          <w:sz w:val="20"/>
                          <w:szCs w:val="20"/>
                          <w:lang w:val="ru-RU"/>
                        </w:rPr>
                        <w:t>і</w:t>
                      </w:r>
                      <w:proofErr w:type="spellEnd"/>
                      <w:r>
                        <w:rPr>
                          <w:rFonts w:ascii="Times New Roman" w:hAnsi="Times New Roman" w:cs="Times New Roman"/>
                          <w:sz w:val="20"/>
                          <w:szCs w:val="20"/>
                          <w:lang w:val="ru-RU"/>
                        </w:rPr>
                        <w:t xml:space="preserve"> </w:t>
                      </w:r>
                      <w:proofErr w:type="spellStart"/>
                      <w:r>
                        <w:rPr>
                          <w:rFonts w:ascii="Times New Roman" w:hAnsi="Times New Roman" w:cs="Times New Roman"/>
                          <w:sz w:val="20"/>
                          <w:szCs w:val="20"/>
                          <w:lang w:val="ru-RU"/>
                        </w:rPr>
                        <w:t>мемлекеттік</w:t>
                      </w:r>
                      <w:proofErr w:type="spellEnd"/>
                      <w:r>
                        <w:rPr>
                          <w:rFonts w:ascii="Times New Roman" w:hAnsi="Times New Roman" w:cs="Times New Roman"/>
                          <w:sz w:val="20"/>
                          <w:szCs w:val="20"/>
                          <w:lang w:val="ru-RU"/>
                        </w:rPr>
                        <w:t xml:space="preserve"> </w:t>
                      </w:r>
                      <w:proofErr w:type="spellStart"/>
                      <w:r>
                        <w:rPr>
                          <w:rFonts w:ascii="Times New Roman" w:hAnsi="Times New Roman" w:cs="Times New Roman"/>
                          <w:sz w:val="20"/>
                          <w:szCs w:val="20"/>
                          <w:lang w:val="ru-RU"/>
                        </w:rPr>
                        <w:t>саясаттың</w:t>
                      </w:r>
                      <w:proofErr w:type="spellEnd"/>
                      <w:r>
                        <w:rPr>
                          <w:rFonts w:ascii="Times New Roman" w:hAnsi="Times New Roman" w:cs="Times New Roman"/>
                          <w:sz w:val="20"/>
                          <w:szCs w:val="20"/>
                          <w:lang w:val="ru-RU"/>
                        </w:rPr>
                        <w:t xml:space="preserve"> </w:t>
                      </w:r>
                      <w:proofErr w:type="spellStart"/>
                      <w:r>
                        <w:rPr>
                          <w:rFonts w:ascii="Times New Roman" w:hAnsi="Times New Roman" w:cs="Times New Roman"/>
                          <w:sz w:val="20"/>
                          <w:szCs w:val="20"/>
                          <w:lang w:val="ru-RU"/>
                        </w:rPr>
                        <w:t>болмауы</w:t>
                      </w:r>
                      <w:proofErr w:type="spellEnd"/>
                    </w:p>
                  </w:txbxContent>
                </v:textbox>
              </v:rect>
            </w:pict>
          </mc:Fallback>
        </mc:AlternateContent>
      </w:r>
    </w:p>
    <w:p w14:paraId="67128765" w14:textId="5B801C6C" w:rsidR="000807B1" w:rsidRPr="0029009F" w:rsidRDefault="005D2109" w:rsidP="000807B1">
      <w:pPr>
        <w:rPr>
          <w:rFonts w:ascii="Times New Roman" w:hAnsi="Times New Roman" w:cs="Times New Roman"/>
          <w:sz w:val="24"/>
          <w:szCs w:val="24"/>
          <w:lang w:val="kk-KZ"/>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873280" behindDoc="0" locked="0" layoutInCell="1" allowOverlap="1" wp14:anchorId="6CAE215F" wp14:editId="3DA74A58">
                <wp:simplePos x="0" y="0"/>
                <wp:positionH relativeFrom="column">
                  <wp:posOffset>2726828</wp:posOffset>
                </wp:positionH>
                <wp:positionV relativeFrom="paragraph">
                  <wp:posOffset>11789</wp:posOffset>
                </wp:positionV>
                <wp:extent cx="1557196" cy="941560"/>
                <wp:effectExtent l="0" t="0" r="24130" b="11430"/>
                <wp:wrapNone/>
                <wp:docPr id="1047" name="Rectangle 1047"/>
                <wp:cNvGraphicFramePr/>
                <a:graphic xmlns:a="http://schemas.openxmlformats.org/drawingml/2006/main">
                  <a:graphicData uri="http://schemas.microsoft.com/office/word/2010/wordprocessingShape">
                    <wps:wsp>
                      <wps:cNvSpPr/>
                      <wps:spPr>
                        <a:xfrm>
                          <a:off x="0" y="0"/>
                          <a:ext cx="1557196" cy="941560"/>
                        </a:xfrm>
                        <a:prstGeom prst="rect">
                          <a:avLst/>
                        </a:prstGeom>
                        <a:solidFill>
                          <a:schemeClr val="accent4">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6A094D7" w14:textId="19A37F55" w:rsidR="00263AD2" w:rsidRPr="007977D6" w:rsidRDefault="00263AD2" w:rsidP="000807B1">
                            <w:pPr>
                              <w:jc w:val="center"/>
                              <w:rPr>
                                <w:lang w:val="ru-RU"/>
                              </w:rPr>
                            </w:pPr>
                            <w:proofErr w:type="spellStart"/>
                            <w:r w:rsidRPr="005D2109">
                              <w:rPr>
                                <w:rFonts w:ascii="Times New Roman" w:hAnsi="Times New Roman" w:cs="Times New Roman"/>
                                <w:color w:val="FFFFFF" w:themeColor="background1"/>
                                <w:lang w:val="ru-RU"/>
                              </w:rPr>
                              <w:t>Мүгедектерд</w:t>
                            </w:r>
                            <w:proofErr w:type="spellEnd"/>
                            <w:r w:rsidRPr="005D2109">
                              <w:rPr>
                                <w:rFonts w:ascii="Times New Roman" w:hAnsi="Times New Roman" w:cs="Times New Roman"/>
                                <w:color w:val="FFFFFF" w:themeColor="background1"/>
                                <w:lang w:val="kk-KZ"/>
                              </w:rPr>
                              <w:t>і</w:t>
                            </w:r>
                            <w:r w:rsidRPr="009778EB">
                              <w:rPr>
                                <w:rFonts w:ascii="Times New Roman" w:hAnsi="Times New Roman" w:cs="Times New Roman"/>
                                <w:lang w:val="ru-RU"/>
                              </w:rPr>
                              <w:t xml:space="preserve"> </w:t>
                            </w:r>
                            <w:proofErr w:type="spellStart"/>
                            <w:r w:rsidRPr="009778EB">
                              <w:rPr>
                                <w:rFonts w:ascii="Times New Roman" w:hAnsi="Times New Roman" w:cs="Times New Roman"/>
                                <w:lang w:val="ru-RU"/>
                              </w:rPr>
                              <w:t>әдейі</w:t>
                            </w:r>
                            <w:proofErr w:type="spellEnd"/>
                            <w:r w:rsidRPr="009778EB">
                              <w:rPr>
                                <w:rFonts w:ascii="Times New Roman" w:hAnsi="Times New Roman" w:cs="Times New Roman"/>
                                <w:lang w:val="ru-RU"/>
                              </w:rPr>
                              <w:t xml:space="preserve"> </w:t>
                            </w:r>
                            <w:proofErr w:type="spellStart"/>
                            <w:r w:rsidRPr="009778EB">
                              <w:rPr>
                                <w:rFonts w:ascii="Times New Roman" w:hAnsi="Times New Roman" w:cs="Times New Roman"/>
                                <w:lang w:val="ru-RU"/>
                              </w:rPr>
                              <w:t>қабылдамайтын</w:t>
                            </w:r>
                            <w:proofErr w:type="spellEnd"/>
                            <w:r w:rsidRPr="009778EB">
                              <w:rPr>
                                <w:rFonts w:ascii="Times New Roman" w:hAnsi="Times New Roman" w:cs="Times New Roman"/>
                                <w:lang w:val="ru-RU"/>
                              </w:rPr>
                              <w:t xml:space="preserve"> </w:t>
                            </w:r>
                            <w:proofErr w:type="spellStart"/>
                            <w:r w:rsidRPr="009778EB">
                              <w:rPr>
                                <w:rFonts w:ascii="Times New Roman" w:hAnsi="Times New Roman" w:cs="Times New Roman"/>
                                <w:lang w:val="ru-RU"/>
                              </w:rPr>
                              <w:t>әділетсіз</w:t>
                            </w:r>
                            <w:proofErr w:type="spellEnd"/>
                            <w:r w:rsidRPr="009778EB">
                              <w:rPr>
                                <w:rFonts w:ascii="Times New Roman" w:hAnsi="Times New Roman" w:cs="Times New Roman"/>
                                <w:lang w:val="ru-RU"/>
                              </w:rPr>
                              <w:t xml:space="preserve"> </w:t>
                            </w:r>
                            <w:proofErr w:type="spellStart"/>
                            <w:r w:rsidRPr="009778EB">
                              <w:rPr>
                                <w:rFonts w:ascii="Times New Roman" w:hAnsi="Times New Roman" w:cs="Times New Roman"/>
                                <w:lang w:val="ru-RU"/>
                              </w:rPr>
                              <w:t>жұмыс</w:t>
                            </w:r>
                            <w:proofErr w:type="spellEnd"/>
                            <w:r w:rsidRPr="009778EB">
                              <w:rPr>
                                <w:rFonts w:ascii="Times New Roman" w:hAnsi="Times New Roman" w:cs="Times New Roman"/>
                                <w:lang w:val="ru-RU"/>
                              </w:rPr>
                              <w:t xml:space="preserve"> </w:t>
                            </w:r>
                            <w:proofErr w:type="spellStart"/>
                            <w:r w:rsidRPr="009778EB">
                              <w:rPr>
                                <w:rFonts w:ascii="Times New Roman" w:hAnsi="Times New Roman" w:cs="Times New Roman"/>
                                <w:lang w:val="ru-RU"/>
                              </w:rPr>
                              <w:t>берушілер</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AE215F" id="Rectangle 1047" o:spid="_x0000_s1093" style="position:absolute;margin-left:214.7pt;margin-top:.95pt;width:122.6pt;height:74.1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" fillcolor="#bf8f00 [2407]" strokecolor="#1f4d78 [1604]" strokeweight="1pt">
                <v:textbox>
                  <w:txbxContent>
                    <w:p w14:paraId="16A094D7" w14:textId="19A37F55" w:rsidR="00263AD2" w:rsidRPr="007977D6" w:rsidRDefault="00263AD2" w:rsidP="000807B1">
                      <w:pPr>
                        <w:jc w:val="center"/>
                        <w:rPr>
                          <w:lang w:val="ru-RU"/>
                        </w:rPr>
                      </w:pPr>
                      <w:proofErr w:type="spellStart"/>
                      <w:r w:rsidRPr="005D2109">
                        <w:rPr>
                          <w:rFonts w:ascii="Times New Roman" w:hAnsi="Times New Roman" w:cs="Times New Roman"/>
                          <w:color w:val="FFFFFF" w:themeColor="background1"/>
                          <w:lang w:val="ru-RU"/>
                        </w:rPr>
                        <w:t>Мүгедектерд</w:t>
                      </w:r>
                      <w:proofErr w:type="spellEnd"/>
                      <w:r w:rsidRPr="005D2109">
                        <w:rPr>
                          <w:rFonts w:ascii="Times New Roman" w:hAnsi="Times New Roman" w:cs="Times New Roman"/>
                          <w:color w:val="FFFFFF" w:themeColor="background1"/>
                          <w:lang w:val="kk-KZ"/>
                        </w:rPr>
                        <w:t>і</w:t>
                      </w:r>
                      <w:r w:rsidRPr="009778EB">
                        <w:rPr>
                          <w:rFonts w:ascii="Times New Roman" w:hAnsi="Times New Roman" w:cs="Times New Roman"/>
                          <w:lang w:val="ru-RU"/>
                        </w:rPr>
                        <w:t xml:space="preserve"> </w:t>
                      </w:r>
                      <w:proofErr w:type="spellStart"/>
                      <w:r w:rsidRPr="009778EB">
                        <w:rPr>
                          <w:rFonts w:ascii="Times New Roman" w:hAnsi="Times New Roman" w:cs="Times New Roman"/>
                          <w:lang w:val="ru-RU"/>
                        </w:rPr>
                        <w:t>әдейі</w:t>
                      </w:r>
                      <w:proofErr w:type="spellEnd"/>
                      <w:r w:rsidRPr="009778EB">
                        <w:rPr>
                          <w:rFonts w:ascii="Times New Roman" w:hAnsi="Times New Roman" w:cs="Times New Roman"/>
                          <w:lang w:val="ru-RU"/>
                        </w:rPr>
                        <w:t xml:space="preserve"> </w:t>
                      </w:r>
                      <w:proofErr w:type="spellStart"/>
                      <w:r w:rsidRPr="009778EB">
                        <w:rPr>
                          <w:rFonts w:ascii="Times New Roman" w:hAnsi="Times New Roman" w:cs="Times New Roman"/>
                          <w:lang w:val="ru-RU"/>
                        </w:rPr>
                        <w:t>қабылдамайтын</w:t>
                      </w:r>
                      <w:proofErr w:type="spellEnd"/>
                      <w:r w:rsidRPr="009778EB">
                        <w:rPr>
                          <w:rFonts w:ascii="Times New Roman" w:hAnsi="Times New Roman" w:cs="Times New Roman"/>
                          <w:lang w:val="ru-RU"/>
                        </w:rPr>
                        <w:t xml:space="preserve"> </w:t>
                      </w:r>
                      <w:proofErr w:type="spellStart"/>
                      <w:r w:rsidRPr="009778EB">
                        <w:rPr>
                          <w:rFonts w:ascii="Times New Roman" w:hAnsi="Times New Roman" w:cs="Times New Roman"/>
                          <w:lang w:val="ru-RU"/>
                        </w:rPr>
                        <w:t>әділетсіз</w:t>
                      </w:r>
                      <w:proofErr w:type="spellEnd"/>
                      <w:r w:rsidRPr="009778EB">
                        <w:rPr>
                          <w:rFonts w:ascii="Times New Roman" w:hAnsi="Times New Roman" w:cs="Times New Roman"/>
                          <w:lang w:val="ru-RU"/>
                        </w:rPr>
                        <w:t xml:space="preserve"> </w:t>
                      </w:r>
                      <w:proofErr w:type="spellStart"/>
                      <w:r w:rsidRPr="009778EB">
                        <w:rPr>
                          <w:rFonts w:ascii="Times New Roman" w:hAnsi="Times New Roman" w:cs="Times New Roman"/>
                          <w:lang w:val="ru-RU"/>
                        </w:rPr>
                        <w:t>жұмыс</w:t>
                      </w:r>
                      <w:proofErr w:type="spellEnd"/>
                      <w:r w:rsidRPr="009778EB">
                        <w:rPr>
                          <w:rFonts w:ascii="Times New Roman" w:hAnsi="Times New Roman" w:cs="Times New Roman"/>
                          <w:lang w:val="ru-RU"/>
                        </w:rPr>
                        <w:t xml:space="preserve"> </w:t>
                      </w:r>
                      <w:proofErr w:type="spellStart"/>
                      <w:r w:rsidRPr="009778EB">
                        <w:rPr>
                          <w:rFonts w:ascii="Times New Roman" w:hAnsi="Times New Roman" w:cs="Times New Roman"/>
                          <w:lang w:val="ru-RU"/>
                        </w:rPr>
                        <w:t>берушілер</w:t>
                      </w:r>
                      <w:proofErr w:type="spellEnd"/>
                    </w:p>
                  </w:txbxContent>
                </v:textbox>
              </v:rect>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872256" behindDoc="0" locked="0" layoutInCell="1" allowOverlap="1" wp14:anchorId="7CFA1128" wp14:editId="0983BADE">
                <wp:simplePos x="0" y="0"/>
                <wp:positionH relativeFrom="column">
                  <wp:posOffset>195856</wp:posOffset>
                </wp:positionH>
                <wp:positionV relativeFrom="paragraph">
                  <wp:posOffset>68359</wp:posOffset>
                </wp:positionV>
                <wp:extent cx="914400" cy="914400"/>
                <wp:effectExtent l="0" t="0" r="19050" b="19050"/>
                <wp:wrapNone/>
                <wp:docPr id="1050" name="Rectangle 1050"/>
                <wp:cNvGraphicFramePr/>
                <a:graphic xmlns:a="http://schemas.openxmlformats.org/drawingml/2006/main">
                  <a:graphicData uri="http://schemas.microsoft.com/office/word/2010/wordprocessingShape">
                    <wps:wsp>
                      <wps:cNvSpPr/>
                      <wps:spPr>
                        <a:xfrm>
                          <a:off x="0" y="0"/>
                          <a:ext cx="914400" cy="914400"/>
                        </a:xfrm>
                        <a:prstGeom prst="rect">
                          <a:avLst/>
                        </a:prstGeom>
                        <a:solidFill>
                          <a:schemeClr val="accent4">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85B6821" w14:textId="432C061C" w:rsidR="00263AD2" w:rsidRPr="005D2109" w:rsidRDefault="00263AD2" w:rsidP="000807B1">
                            <w:pPr>
                              <w:jc w:val="center"/>
                              <w:rPr>
                                <w:color w:val="FFFFFF" w:themeColor="background1"/>
                                <w:lang w:val="ru-RU"/>
                              </w:rPr>
                            </w:pPr>
                            <w:proofErr w:type="spellStart"/>
                            <w:r w:rsidRPr="005D2109">
                              <w:rPr>
                                <w:rFonts w:ascii="Times New Roman" w:hAnsi="Times New Roman" w:cs="Times New Roman"/>
                                <w:color w:val="FFFFFF" w:themeColor="background1"/>
                                <w:lang w:val="ru-RU"/>
                              </w:rPr>
                              <w:t>Тиісті</w:t>
                            </w:r>
                            <w:proofErr w:type="spellEnd"/>
                            <w:r w:rsidRPr="005D2109">
                              <w:rPr>
                                <w:rFonts w:ascii="Times New Roman" w:hAnsi="Times New Roman" w:cs="Times New Roman"/>
                                <w:color w:val="FFFFFF" w:themeColor="background1"/>
                                <w:lang w:val="ru-RU"/>
                              </w:rPr>
                              <w:t xml:space="preserve"> </w:t>
                            </w:r>
                            <w:proofErr w:type="spellStart"/>
                            <w:r w:rsidRPr="005D2109">
                              <w:rPr>
                                <w:rFonts w:ascii="Times New Roman" w:hAnsi="Times New Roman" w:cs="Times New Roman"/>
                                <w:color w:val="FFFFFF" w:themeColor="background1"/>
                                <w:lang w:val="ru-RU"/>
                              </w:rPr>
                              <w:t>заңнаманың</w:t>
                            </w:r>
                            <w:proofErr w:type="spellEnd"/>
                            <w:r w:rsidRPr="005D2109">
                              <w:rPr>
                                <w:rFonts w:ascii="Times New Roman" w:hAnsi="Times New Roman" w:cs="Times New Roman"/>
                                <w:color w:val="FFFFFF" w:themeColor="background1"/>
                                <w:lang w:val="ru-RU"/>
                              </w:rPr>
                              <w:t xml:space="preserve"> </w:t>
                            </w:r>
                            <w:proofErr w:type="spellStart"/>
                            <w:r w:rsidRPr="005D2109">
                              <w:rPr>
                                <w:rFonts w:ascii="Times New Roman" w:hAnsi="Times New Roman" w:cs="Times New Roman"/>
                                <w:color w:val="FFFFFF" w:themeColor="background1"/>
                                <w:lang w:val="ru-RU"/>
                              </w:rPr>
                              <w:t>болмауы</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FA1128" id="Rectangle 1050" o:spid="_x0000_s1094" style="position:absolute;margin-left:15.4pt;margin-top:5.4pt;width:1in;height:1in;z-index:251872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" fillcolor="#bf8f00 [2407]" strokecolor="#1f4d78 [1604]" strokeweight="1pt">
                <v:textbox>
                  <w:txbxContent>
                    <w:p w14:paraId="785B6821" w14:textId="432C061C" w:rsidR="00263AD2" w:rsidRPr="005D2109" w:rsidRDefault="00263AD2" w:rsidP="000807B1">
                      <w:pPr>
                        <w:jc w:val="center"/>
                        <w:rPr>
                          <w:color w:val="FFFFFF" w:themeColor="background1"/>
                          <w:lang w:val="ru-RU"/>
                        </w:rPr>
                      </w:pPr>
                      <w:proofErr w:type="spellStart"/>
                      <w:r w:rsidRPr="005D2109">
                        <w:rPr>
                          <w:rFonts w:ascii="Times New Roman" w:hAnsi="Times New Roman" w:cs="Times New Roman"/>
                          <w:color w:val="FFFFFF" w:themeColor="background1"/>
                          <w:lang w:val="ru-RU"/>
                        </w:rPr>
                        <w:t>Тиісті</w:t>
                      </w:r>
                      <w:proofErr w:type="spellEnd"/>
                      <w:r w:rsidRPr="005D2109">
                        <w:rPr>
                          <w:rFonts w:ascii="Times New Roman" w:hAnsi="Times New Roman" w:cs="Times New Roman"/>
                          <w:color w:val="FFFFFF" w:themeColor="background1"/>
                          <w:lang w:val="ru-RU"/>
                        </w:rPr>
                        <w:t xml:space="preserve"> </w:t>
                      </w:r>
                      <w:proofErr w:type="spellStart"/>
                      <w:r w:rsidRPr="005D2109">
                        <w:rPr>
                          <w:rFonts w:ascii="Times New Roman" w:hAnsi="Times New Roman" w:cs="Times New Roman"/>
                          <w:color w:val="FFFFFF" w:themeColor="background1"/>
                          <w:lang w:val="ru-RU"/>
                        </w:rPr>
                        <w:t>заңнаманың</w:t>
                      </w:r>
                      <w:proofErr w:type="spellEnd"/>
                      <w:r w:rsidRPr="005D2109">
                        <w:rPr>
                          <w:rFonts w:ascii="Times New Roman" w:hAnsi="Times New Roman" w:cs="Times New Roman"/>
                          <w:color w:val="FFFFFF" w:themeColor="background1"/>
                          <w:lang w:val="ru-RU"/>
                        </w:rPr>
                        <w:t xml:space="preserve"> </w:t>
                      </w:r>
                      <w:proofErr w:type="spellStart"/>
                      <w:r w:rsidRPr="005D2109">
                        <w:rPr>
                          <w:rFonts w:ascii="Times New Roman" w:hAnsi="Times New Roman" w:cs="Times New Roman"/>
                          <w:color w:val="FFFFFF" w:themeColor="background1"/>
                          <w:lang w:val="ru-RU"/>
                        </w:rPr>
                        <w:t>болмауы</w:t>
                      </w:r>
                      <w:proofErr w:type="spellEnd"/>
                    </w:p>
                  </w:txbxContent>
                </v:textbox>
              </v:rect>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875328" behindDoc="0" locked="0" layoutInCell="1" allowOverlap="1" wp14:anchorId="7D35BF66" wp14:editId="2CD855A9">
                <wp:simplePos x="0" y="0"/>
                <wp:positionH relativeFrom="column">
                  <wp:posOffset>1384879</wp:posOffset>
                </wp:positionH>
                <wp:positionV relativeFrom="paragraph">
                  <wp:posOffset>12700</wp:posOffset>
                </wp:positionV>
                <wp:extent cx="1149350" cy="1285592"/>
                <wp:effectExtent l="0" t="0" r="12700" b="10160"/>
                <wp:wrapNone/>
                <wp:docPr id="1048" name="Rectangle 1048"/>
                <wp:cNvGraphicFramePr/>
                <a:graphic xmlns:a="http://schemas.openxmlformats.org/drawingml/2006/main">
                  <a:graphicData uri="http://schemas.microsoft.com/office/word/2010/wordprocessingShape">
                    <wps:wsp>
                      <wps:cNvSpPr/>
                      <wps:spPr>
                        <a:xfrm>
                          <a:off x="0" y="0"/>
                          <a:ext cx="1149350" cy="1285592"/>
                        </a:xfrm>
                        <a:prstGeom prst="rect">
                          <a:avLst/>
                        </a:prstGeom>
                        <a:solidFill>
                          <a:schemeClr val="accent4">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2A8F90F" w14:textId="013A0CEC" w:rsidR="00263AD2" w:rsidRPr="005D2109" w:rsidRDefault="00263AD2" w:rsidP="000807B1">
                            <w:pPr>
                              <w:jc w:val="center"/>
                              <w:rPr>
                                <w:sz w:val="24"/>
                                <w:szCs w:val="24"/>
                                <w:lang w:val="ru-RU"/>
                              </w:rPr>
                            </w:pPr>
                            <w:proofErr w:type="spellStart"/>
                            <w:r w:rsidRPr="005D2109">
                              <w:rPr>
                                <w:rFonts w:ascii="Times New Roman" w:hAnsi="Times New Roman" w:cs="Times New Roman"/>
                                <w:lang w:val="ru-RU"/>
                              </w:rPr>
                              <w:t>Заңды</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бұзғаны</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үшін</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заңды</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жауапкершіліктің</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болмауы</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35BF66" id="Rectangle 1048" o:spid="_x0000_s1095" style="position:absolute;margin-left:109.05pt;margin-top:1pt;width:90.5pt;height:101.2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" fillcolor="#bf8f00 [2407]" strokecolor="#1f4d78 [1604]" strokeweight="1pt">
                <v:textbox>
                  <w:txbxContent>
                    <w:p w14:paraId="62A8F90F" w14:textId="013A0CEC" w:rsidR="00263AD2" w:rsidRPr="005D2109" w:rsidRDefault="00263AD2" w:rsidP="000807B1">
                      <w:pPr>
                        <w:jc w:val="center"/>
                        <w:rPr>
                          <w:sz w:val="24"/>
                          <w:szCs w:val="24"/>
                          <w:lang w:val="ru-RU"/>
                        </w:rPr>
                      </w:pPr>
                      <w:proofErr w:type="spellStart"/>
                      <w:r w:rsidRPr="005D2109">
                        <w:rPr>
                          <w:rFonts w:ascii="Times New Roman" w:hAnsi="Times New Roman" w:cs="Times New Roman"/>
                          <w:lang w:val="ru-RU"/>
                        </w:rPr>
                        <w:t>Заңды</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бұзғаны</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үшін</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заңды</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жауапкершіліктің</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болмауы</w:t>
                      </w:r>
                      <w:proofErr w:type="spellEnd"/>
                    </w:p>
                  </w:txbxContent>
                </v:textbox>
              </v:rect>
            </w:pict>
          </mc:Fallback>
        </mc:AlternateContent>
      </w:r>
    </w:p>
    <w:p w14:paraId="4CE11C36" w14:textId="77777777" w:rsidR="000807B1" w:rsidRPr="0029009F" w:rsidRDefault="000807B1" w:rsidP="000807B1">
      <w:pPr>
        <w:rPr>
          <w:rFonts w:ascii="Times New Roman" w:hAnsi="Times New Roman" w:cs="Times New Roman"/>
          <w:sz w:val="24"/>
          <w:szCs w:val="24"/>
          <w:lang w:val="kk-KZ"/>
        </w:rPr>
      </w:pPr>
    </w:p>
    <w:p w14:paraId="73041A62" w14:textId="77777777" w:rsidR="000807B1" w:rsidRPr="0029009F" w:rsidRDefault="000807B1" w:rsidP="000807B1">
      <w:pPr>
        <w:rPr>
          <w:rFonts w:ascii="Times New Roman" w:hAnsi="Times New Roman" w:cs="Times New Roman"/>
          <w:sz w:val="24"/>
          <w:szCs w:val="24"/>
          <w:lang w:val="kk-KZ"/>
        </w:rPr>
      </w:pPr>
    </w:p>
    <w:p w14:paraId="7F750879" w14:textId="77777777" w:rsidR="000807B1" w:rsidRPr="0029009F" w:rsidRDefault="000807B1" w:rsidP="000807B1">
      <w:pPr>
        <w:rPr>
          <w:rFonts w:ascii="Times New Roman" w:hAnsi="Times New Roman" w:cs="Times New Roman"/>
          <w:sz w:val="24"/>
          <w:szCs w:val="24"/>
          <w:lang w:val="kk-KZ"/>
        </w:rPr>
      </w:pPr>
    </w:p>
    <w:p w14:paraId="47D3194B" w14:textId="77777777" w:rsidR="000807B1" w:rsidRPr="0029009F" w:rsidRDefault="000807B1" w:rsidP="000807B1">
      <w:pPr>
        <w:rPr>
          <w:rFonts w:ascii="Times New Roman" w:hAnsi="Times New Roman" w:cs="Times New Roman"/>
          <w:sz w:val="24"/>
          <w:szCs w:val="24"/>
          <w:lang w:val="kk-KZ"/>
        </w:rPr>
      </w:pPr>
    </w:p>
    <w:p w14:paraId="087E3E85" w14:textId="273BEC39" w:rsidR="000807B1" w:rsidRPr="0029009F" w:rsidRDefault="005D2109" w:rsidP="000807B1">
      <w:pPr>
        <w:rPr>
          <w:rFonts w:ascii="Times New Roman" w:hAnsi="Times New Roman" w:cs="Times New Roman"/>
          <w:sz w:val="24"/>
          <w:szCs w:val="24"/>
          <w:lang w:val="kk-KZ"/>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876352" behindDoc="0" locked="0" layoutInCell="1" allowOverlap="1" wp14:anchorId="612F4D5B" wp14:editId="190A727A">
                <wp:simplePos x="0" y="0"/>
                <wp:positionH relativeFrom="column">
                  <wp:posOffset>452203</wp:posOffset>
                </wp:positionH>
                <wp:positionV relativeFrom="paragraph">
                  <wp:posOffset>291935</wp:posOffset>
                </wp:positionV>
                <wp:extent cx="1195057" cy="914400"/>
                <wp:effectExtent l="0" t="0" r="24765" b="19050"/>
                <wp:wrapNone/>
                <wp:docPr id="1053" name="Rectangle 1053"/>
                <wp:cNvGraphicFramePr/>
                <a:graphic xmlns:a="http://schemas.openxmlformats.org/drawingml/2006/main">
                  <a:graphicData uri="http://schemas.microsoft.com/office/word/2010/wordprocessingShape">
                    <wps:wsp>
                      <wps:cNvSpPr/>
                      <wps:spPr>
                        <a:xfrm>
                          <a:off x="0" y="0"/>
                          <a:ext cx="1195057" cy="914400"/>
                        </a:xfrm>
                        <a:prstGeom prst="rect">
                          <a:avLst/>
                        </a:prstGeom>
                        <a:solidFill>
                          <a:schemeClr val="accent4">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3E86E75" w14:textId="4A97D5A0" w:rsidR="00263AD2" w:rsidRPr="005D2109" w:rsidRDefault="00263AD2" w:rsidP="000807B1">
                            <w:pPr>
                              <w:jc w:val="center"/>
                              <w:rPr>
                                <w:color w:val="FFFFFF" w:themeColor="background1"/>
                                <w:sz w:val="20"/>
                                <w:szCs w:val="20"/>
                                <w:lang w:val="ru-RU"/>
                              </w:rPr>
                            </w:pPr>
                            <w:r w:rsidRPr="005D2109">
                              <w:rPr>
                                <w:rFonts w:ascii="Times New Roman" w:hAnsi="Times New Roman" w:cs="Times New Roman"/>
                                <w:color w:val="FFFFFF" w:themeColor="background1"/>
                                <w:sz w:val="20"/>
                                <w:szCs w:val="20"/>
                                <w:lang w:val="ru-RU"/>
                              </w:rPr>
                              <w:t xml:space="preserve">Бос </w:t>
                            </w:r>
                            <w:proofErr w:type="spellStart"/>
                            <w:r w:rsidRPr="005D2109">
                              <w:rPr>
                                <w:rFonts w:ascii="Times New Roman" w:hAnsi="Times New Roman" w:cs="Times New Roman"/>
                                <w:color w:val="FFFFFF" w:themeColor="background1"/>
                                <w:sz w:val="20"/>
                                <w:szCs w:val="20"/>
                                <w:lang w:val="ru-RU"/>
                              </w:rPr>
                              <w:t>жұмыс</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орындары</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туралы</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мүгедектер</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үшін</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хабардар</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етілмеуі</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12F4D5B" id="Rectangle 1053" o:spid="_x0000_s1096" style="position:absolute;margin-left:35.6pt;margin-top:23pt;width:94.1pt;height:1in;z-index:251876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" fillcolor="#bf8f00 [2407]" strokecolor="#1f4d78 [1604]" strokeweight="1pt">
                <v:textbox>
                  <w:txbxContent>
                    <w:p w14:paraId="53E86E75" w14:textId="4A97D5A0" w:rsidR="00263AD2" w:rsidRPr="005D2109" w:rsidRDefault="00263AD2" w:rsidP="000807B1">
                      <w:pPr>
                        <w:jc w:val="center"/>
                        <w:rPr>
                          <w:color w:val="FFFFFF" w:themeColor="background1"/>
                          <w:sz w:val="20"/>
                          <w:szCs w:val="20"/>
                          <w:lang w:val="ru-RU"/>
                        </w:rPr>
                      </w:pPr>
                      <w:r w:rsidRPr="005D2109">
                        <w:rPr>
                          <w:rFonts w:ascii="Times New Roman" w:hAnsi="Times New Roman" w:cs="Times New Roman"/>
                          <w:color w:val="FFFFFF" w:themeColor="background1"/>
                          <w:sz w:val="20"/>
                          <w:szCs w:val="20"/>
                          <w:lang w:val="ru-RU"/>
                        </w:rPr>
                        <w:t xml:space="preserve">Бос </w:t>
                      </w:r>
                      <w:proofErr w:type="spellStart"/>
                      <w:r w:rsidRPr="005D2109">
                        <w:rPr>
                          <w:rFonts w:ascii="Times New Roman" w:hAnsi="Times New Roman" w:cs="Times New Roman"/>
                          <w:color w:val="FFFFFF" w:themeColor="background1"/>
                          <w:sz w:val="20"/>
                          <w:szCs w:val="20"/>
                          <w:lang w:val="ru-RU"/>
                        </w:rPr>
                        <w:t>жұмыс</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орындары</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туралы</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мүгедектер</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үшін</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хабардар</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етілмеуі</w:t>
                      </w:r>
                      <w:proofErr w:type="spellEnd"/>
                    </w:p>
                  </w:txbxContent>
                </v:textbox>
              </v:rect>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877376" behindDoc="0" locked="0" layoutInCell="1" allowOverlap="1" wp14:anchorId="2D12A63A" wp14:editId="7703ABF3">
                <wp:simplePos x="0" y="0"/>
                <wp:positionH relativeFrom="margin">
                  <wp:posOffset>2178989</wp:posOffset>
                </wp:positionH>
                <wp:positionV relativeFrom="paragraph">
                  <wp:posOffset>228738</wp:posOffset>
                </wp:positionV>
                <wp:extent cx="1647190" cy="1068070"/>
                <wp:effectExtent l="0" t="0" r="10160" b="17780"/>
                <wp:wrapNone/>
                <wp:docPr id="1051" name="Rectangle 1051"/>
                <wp:cNvGraphicFramePr/>
                <a:graphic xmlns:a="http://schemas.openxmlformats.org/drawingml/2006/main">
                  <a:graphicData uri="http://schemas.microsoft.com/office/word/2010/wordprocessingShape">
                    <wps:wsp>
                      <wps:cNvSpPr/>
                      <wps:spPr>
                        <a:xfrm>
                          <a:off x="0" y="0"/>
                          <a:ext cx="1647190" cy="1068070"/>
                        </a:xfrm>
                        <a:prstGeom prst="rect">
                          <a:avLst/>
                        </a:prstGeom>
                        <a:solidFill>
                          <a:schemeClr val="accent4">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0DE95D4" w14:textId="66162027" w:rsidR="00263AD2" w:rsidRPr="00547419" w:rsidRDefault="00263AD2" w:rsidP="000807B1">
                            <w:pPr>
                              <w:jc w:val="center"/>
                              <w:rPr>
                                <w:lang w:val="ru-RU"/>
                              </w:rPr>
                            </w:pPr>
                            <w:proofErr w:type="spellStart"/>
                            <w:r w:rsidRPr="009778EB">
                              <w:rPr>
                                <w:rFonts w:ascii="Times New Roman" w:hAnsi="Times New Roman" w:cs="Times New Roman"/>
                                <w:sz w:val="20"/>
                                <w:szCs w:val="20"/>
                                <w:lang w:val="ru-RU"/>
                              </w:rPr>
                              <w:t>Қала</w:t>
                            </w:r>
                            <w:proofErr w:type="spellEnd"/>
                            <w:r w:rsidRPr="009778EB">
                              <w:rPr>
                                <w:rFonts w:ascii="Times New Roman" w:hAnsi="Times New Roman" w:cs="Times New Roman"/>
                                <w:sz w:val="20"/>
                                <w:szCs w:val="20"/>
                                <w:lang w:val="ru-RU"/>
                              </w:rPr>
                              <w:t xml:space="preserve"> </w:t>
                            </w:r>
                            <w:proofErr w:type="spellStart"/>
                            <w:r w:rsidRPr="009778EB">
                              <w:rPr>
                                <w:rFonts w:ascii="Times New Roman" w:hAnsi="Times New Roman" w:cs="Times New Roman"/>
                                <w:sz w:val="20"/>
                                <w:szCs w:val="20"/>
                                <w:lang w:val="ru-RU"/>
                              </w:rPr>
                              <w:t>шенеуніктері</w:t>
                            </w:r>
                            <w:proofErr w:type="spellEnd"/>
                            <w:r w:rsidRPr="009778EB">
                              <w:rPr>
                                <w:rFonts w:ascii="Times New Roman" w:hAnsi="Times New Roman" w:cs="Times New Roman"/>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мүгедектерд</w:t>
                            </w:r>
                            <w:r w:rsidRPr="009778EB">
                              <w:rPr>
                                <w:rFonts w:ascii="Times New Roman" w:hAnsi="Times New Roman" w:cs="Times New Roman"/>
                                <w:sz w:val="20"/>
                                <w:szCs w:val="20"/>
                                <w:lang w:val="ru-RU"/>
                              </w:rPr>
                              <w:t>і</w:t>
                            </w:r>
                            <w:proofErr w:type="spellEnd"/>
                            <w:r w:rsidRPr="009778EB">
                              <w:rPr>
                                <w:rFonts w:ascii="Times New Roman" w:hAnsi="Times New Roman" w:cs="Times New Roman"/>
                                <w:sz w:val="20"/>
                                <w:szCs w:val="20"/>
                                <w:lang w:val="ru-RU"/>
                              </w:rPr>
                              <w:t xml:space="preserve"> </w:t>
                            </w:r>
                            <w:proofErr w:type="spellStart"/>
                            <w:r w:rsidRPr="009778EB">
                              <w:rPr>
                                <w:rFonts w:ascii="Times New Roman" w:hAnsi="Times New Roman" w:cs="Times New Roman"/>
                                <w:sz w:val="20"/>
                                <w:szCs w:val="20"/>
                                <w:lang w:val="ru-RU"/>
                              </w:rPr>
                              <w:t>жұмысқа</w:t>
                            </w:r>
                            <w:proofErr w:type="spellEnd"/>
                            <w:r w:rsidRPr="009778EB">
                              <w:rPr>
                                <w:rFonts w:ascii="Times New Roman" w:hAnsi="Times New Roman" w:cs="Times New Roman"/>
                                <w:sz w:val="20"/>
                                <w:szCs w:val="20"/>
                                <w:lang w:val="ru-RU"/>
                              </w:rPr>
                              <w:t xml:space="preserve"> </w:t>
                            </w:r>
                            <w:proofErr w:type="spellStart"/>
                            <w:r w:rsidRPr="009778EB">
                              <w:rPr>
                                <w:rFonts w:ascii="Times New Roman" w:hAnsi="Times New Roman" w:cs="Times New Roman"/>
                                <w:sz w:val="20"/>
                                <w:szCs w:val="20"/>
                                <w:lang w:val="ru-RU"/>
                              </w:rPr>
                              <w:t>қабылдау</w:t>
                            </w:r>
                            <w:proofErr w:type="spellEnd"/>
                            <w:r w:rsidRPr="009778EB">
                              <w:rPr>
                                <w:rFonts w:ascii="Times New Roman" w:hAnsi="Times New Roman" w:cs="Times New Roman"/>
                                <w:sz w:val="20"/>
                                <w:szCs w:val="20"/>
                                <w:lang w:val="ru-RU"/>
                              </w:rPr>
                              <w:t xml:space="preserve"> </w:t>
                            </w:r>
                            <w:proofErr w:type="spellStart"/>
                            <w:r w:rsidRPr="009778EB">
                              <w:rPr>
                                <w:rFonts w:ascii="Times New Roman" w:hAnsi="Times New Roman" w:cs="Times New Roman"/>
                                <w:sz w:val="20"/>
                                <w:szCs w:val="20"/>
                                <w:lang w:val="ru-RU"/>
                              </w:rPr>
                              <w:t>үшін</w:t>
                            </w:r>
                            <w:proofErr w:type="spellEnd"/>
                            <w:r w:rsidRPr="009778EB">
                              <w:rPr>
                                <w:rFonts w:ascii="Times New Roman" w:hAnsi="Times New Roman" w:cs="Times New Roman"/>
                                <w:sz w:val="20"/>
                                <w:szCs w:val="20"/>
                                <w:lang w:val="ru-RU"/>
                              </w:rPr>
                              <w:t xml:space="preserve"> </w:t>
                            </w:r>
                            <w:proofErr w:type="spellStart"/>
                            <w:r w:rsidRPr="009778EB">
                              <w:rPr>
                                <w:rFonts w:ascii="Times New Roman" w:hAnsi="Times New Roman" w:cs="Times New Roman"/>
                                <w:sz w:val="20"/>
                                <w:szCs w:val="20"/>
                                <w:lang w:val="ru-RU"/>
                              </w:rPr>
                              <w:t>инфрақұрылымды</w:t>
                            </w:r>
                            <w:proofErr w:type="spellEnd"/>
                            <w:r w:rsidRPr="009778EB">
                              <w:rPr>
                                <w:rFonts w:ascii="Times New Roman" w:hAnsi="Times New Roman" w:cs="Times New Roman"/>
                                <w:sz w:val="20"/>
                                <w:szCs w:val="20"/>
                                <w:lang w:val="ru-RU"/>
                              </w:rPr>
                              <w:t xml:space="preserve"> </w:t>
                            </w:r>
                            <w:proofErr w:type="spellStart"/>
                            <w:r w:rsidRPr="009778EB">
                              <w:rPr>
                                <w:rFonts w:ascii="Times New Roman" w:hAnsi="Times New Roman" w:cs="Times New Roman"/>
                                <w:sz w:val="20"/>
                                <w:szCs w:val="20"/>
                                <w:lang w:val="ru-RU"/>
                              </w:rPr>
                              <w:t>жасамайды</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12A63A" id="Rectangle 1051" o:spid="_x0000_s1097" style="position:absolute;margin-left:171.55pt;margin-top:18pt;width:129.7pt;height:84.1pt;z-index:251877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" fillcolor="#bf8f00 [2407]" strokecolor="#1f4d78 [1604]" strokeweight="1pt">
                <v:textbox>
                  <w:txbxContent>
                    <w:p w14:paraId="70DE95D4" w14:textId="66162027" w:rsidR="00263AD2" w:rsidRPr="00547419" w:rsidRDefault="00263AD2" w:rsidP="000807B1">
                      <w:pPr>
                        <w:jc w:val="center"/>
                        <w:rPr>
                          <w:lang w:val="ru-RU"/>
                        </w:rPr>
                      </w:pPr>
                      <w:proofErr w:type="spellStart"/>
                      <w:r w:rsidRPr="009778EB">
                        <w:rPr>
                          <w:rFonts w:ascii="Times New Roman" w:hAnsi="Times New Roman" w:cs="Times New Roman"/>
                          <w:sz w:val="20"/>
                          <w:szCs w:val="20"/>
                          <w:lang w:val="ru-RU"/>
                        </w:rPr>
                        <w:t>Қала</w:t>
                      </w:r>
                      <w:proofErr w:type="spellEnd"/>
                      <w:r w:rsidRPr="009778EB">
                        <w:rPr>
                          <w:rFonts w:ascii="Times New Roman" w:hAnsi="Times New Roman" w:cs="Times New Roman"/>
                          <w:sz w:val="20"/>
                          <w:szCs w:val="20"/>
                          <w:lang w:val="ru-RU"/>
                        </w:rPr>
                        <w:t xml:space="preserve"> </w:t>
                      </w:r>
                      <w:proofErr w:type="spellStart"/>
                      <w:r w:rsidRPr="009778EB">
                        <w:rPr>
                          <w:rFonts w:ascii="Times New Roman" w:hAnsi="Times New Roman" w:cs="Times New Roman"/>
                          <w:sz w:val="20"/>
                          <w:szCs w:val="20"/>
                          <w:lang w:val="ru-RU"/>
                        </w:rPr>
                        <w:t>шенеуніктері</w:t>
                      </w:r>
                      <w:proofErr w:type="spellEnd"/>
                      <w:r w:rsidRPr="009778EB">
                        <w:rPr>
                          <w:rFonts w:ascii="Times New Roman" w:hAnsi="Times New Roman" w:cs="Times New Roman"/>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мүгедектерд</w:t>
                      </w:r>
                      <w:r w:rsidRPr="009778EB">
                        <w:rPr>
                          <w:rFonts w:ascii="Times New Roman" w:hAnsi="Times New Roman" w:cs="Times New Roman"/>
                          <w:sz w:val="20"/>
                          <w:szCs w:val="20"/>
                          <w:lang w:val="ru-RU"/>
                        </w:rPr>
                        <w:t>і</w:t>
                      </w:r>
                      <w:proofErr w:type="spellEnd"/>
                      <w:r w:rsidRPr="009778EB">
                        <w:rPr>
                          <w:rFonts w:ascii="Times New Roman" w:hAnsi="Times New Roman" w:cs="Times New Roman"/>
                          <w:sz w:val="20"/>
                          <w:szCs w:val="20"/>
                          <w:lang w:val="ru-RU"/>
                        </w:rPr>
                        <w:t xml:space="preserve"> </w:t>
                      </w:r>
                      <w:proofErr w:type="spellStart"/>
                      <w:r w:rsidRPr="009778EB">
                        <w:rPr>
                          <w:rFonts w:ascii="Times New Roman" w:hAnsi="Times New Roman" w:cs="Times New Roman"/>
                          <w:sz w:val="20"/>
                          <w:szCs w:val="20"/>
                          <w:lang w:val="ru-RU"/>
                        </w:rPr>
                        <w:t>жұмысқа</w:t>
                      </w:r>
                      <w:proofErr w:type="spellEnd"/>
                      <w:r w:rsidRPr="009778EB">
                        <w:rPr>
                          <w:rFonts w:ascii="Times New Roman" w:hAnsi="Times New Roman" w:cs="Times New Roman"/>
                          <w:sz w:val="20"/>
                          <w:szCs w:val="20"/>
                          <w:lang w:val="ru-RU"/>
                        </w:rPr>
                        <w:t xml:space="preserve"> </w:t>
                      </w:r>
                      <w:proofErr w:type="spellStart"/>
                      <w:r w:rsidRPr="009778EB">
                        <w:rPr>
                          <w:rFonts w:ascii="Times New Roman" w:hAnsi="Times New Roman" w:cs="Times New Roman"/>
                          <w:sz w:val="20"/>
                          <w:szCs w:val="20"/>
                          <w:lang w:val="ru-RU"/>
                        </w:rPr>
                        <w:t>қабылдау</w:t>
                      </w:r>
                      <w:proofErr w:type="spellEnd"/>
                      <w:r w:rsidRPr="009778EB">
                        <w:rPr>
                          <w:rFonts w:ascii="Times New Roman" w:hAnsi="Times New Roman" w:cs="Times New Roman"/>
                          <w:sz w:val="20"/>
                          <w:szCs w:val="20"/>
                          <w:lang w:val="ru-RU"/>
                        </w:rPr>
                        <w:t xml:space="preserve"> </w:t>
                      </w:r>
                      <w:proofErr w:type="spellStart"/>
                      <w:r w:rsidRPr="009778EB">
                        <w:rPr>
                          <w:rFonts w:ascii="Times New Roman" w:hAnsi="Times New Roman" w:cs="Times New Roman"/>
                          <w:sz w:val="20"/>
                          <w:szCs w:val="20"/>
                          <w:lang w:val="ru-RU"/>
                        </w:rPr>
                        <w:t>үшін</w:t>
                      </w:r>
                      <w:proofErr w:type="spellEnd"/>
                      <w:r w:rsidRPr="009778EB">
                        <w:rPr>
                          <w:rFonts w:ascii="Times New Roman" w:hAnsi="Times New Roman" w:cs="Times New Roman"/>
                          <w:sz w:val="20"/>
                          <w:szCs w:val="20"/>
                          <w:lang w:val="ru-RU"/>
                        </w:rPr>
                        <w:t xml:space="preserve"> </w:t>
                      </w:r>
                      <w:proofErr w:type="spellStart"/>
                      <w:r w:rsidRPr="009778EB">
                        <w:rPr>
                          <w:rFonts w:ascii="Times New Roman" w:hAnsi="Times New Roman" w:cs="Times New Roman"/>
                          <w:sz w:val="20"/>
                          <w:szCs w:val="20"/>
                          <w:lang w:val="ru-RU"/>
                        </w:rPr>
                        <w:t>инфрақұрылымды</w:t>
                      </w:r>
                      <w:proofErr w:type="spellEnd"/>
                      <w:r w:rsidRPr="009778EB">
                        <w:rPr>
                          <w:rFonts w:ascii="Times New Roman" w:hAnsi="Times New Roman" w:cs="Times New Roman"/>
                          <w:sz w:val="20"/>
                          <w:szCs w:val="20"/>
                          <w:lang w:val="ru-RU"/>
                        </w:rPr>
                        <w:t xml:space="preserve"> </w:t>
                      </w:r>
                      <w:proofErr w:type="spellStart"/>
                      <w:r w:rsidRPr="009778EB">
                        <w:rPr>
                          <w:rFonts w:ascii="Times New Roman" w:hAnsi="Times New Roman" w:cs="Times New Roman"/>
                          <w:sz w:val="20"/>
                          <w:szCs w:val="20"/>
                          <w:lang w:val="ru-RU"/>
                        </w:rPr>
                        <w:t>жасамайды</w:t>
                      </w:r>
                      <w:proofErr w:type="spellEnd"/>
                    </w:p>
                  </w:txbxContent>
                </v:textbox>
                <w10:wrap anchorx="margin"/>
              </v:rect>
            </w:pict>
          </mc:Fallback>
        </mc:AlternateContent>
      </w:r>
    </w:p>
    <w:p w14:paraId="6E3139D9" w14:textId="39F5D6BD" w:rsidR="000807B1" w:rsidRPr="0029009F" w:rsidRDefault="005D2109" w:rsidP="000807B1">
      <w:pPr>
        <w:rPr>
          <w:rFonts w:ascii="Times New Roman" w:hAnsi="Times New Roman" w:cs="Times New Roman"/>
          <w:sz w:val="24"/>
          <w:szCs w:val="24"/>
          <w:lang w:val="kk-KZ"/>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878400" behindDoc="0" locked="0" layoutInCell="1" allowOverlap="1" wp14:anchorId="226A0597" wp14:editId="3F358301">
                <wp:simplePos x="0" y="0"/>
                <wp:positionH relativeFrom="column">
                  <wp:posOffset>4215765</wp:posOffset>
                </wp:positionH>
                <wp:positionV relativeFrom="paragraph">
                  <wp:posOffset>7427</wp:posOffset>
                </wp:positionV>
                <wp:extent cx="1402715" cy="1050202"/>
                <wp:effectExtent l="0" t="0" r="26035" b="17145"/>
                <wp:wrapNone/>
                <wp:docPr id="1052" name="Rectangle 1052"/>
                <wp:cNvGraphicFramePr/>
                <a:graphic xmlns:a="http://schemas.openxmlformats.org/drawingml/2006/main">
                  <a:graphicData uri="http://schemas.microsoft.com/office/word/2010/wordprocessingShape">
                    <wps:wsp>
                      <wps:cNvSpPr/>
                      <wps:spPr>
                        <a:xfrm>
                          <a:off x="0" y="0"/>
                          <a:ext cx="1402715" cy="1050202"/>
                        </a:xfrm>
                        <a:prstGeom prst="rect">
                          <a:avLst/>
                        </a:prstGeom>
                        <a:solidFill>
                          <a:schemeClr val="accent4">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B08F668" w14:textId="0BCCFD33" w:rsidR="00263AD2" w:rsidRPr="005D2109" w:rsidRDefault="00263AD2" w:rsidP="000807B1">
                            <w:pPr>
                              <w:jc w:val="center"/>
                              <w:rPr>
                                <w:color w:val="FFFFFF" w:themeColor="background1"/>
                                <w:sz w:val="20"/>
                                <w:szCs w:val="20"/>
                                <w:lang w:val="ru-RU"/>
                              </w:rPr>
                            </w:pPr>
                            <w:proofErr w:type="spellStart"/>
                            <w:r w:rsidRPr="005D2109">
                              <w:rPr>
                                <w:rFonts w:ascii="Times New Roman" w:hAnsi="Times New Roman" w:cs="Times New Roman"/>
                                <w:color w:val="FFFFFF" w:themeColor="background1"/>
                                <w:sz w:val="20"/>
                                <w:szCs w:val="20"/>
                                <w:lang w:val="ru-RU"/>
                              </w:rPr>
                              <w:t>Мүгедектер</w:t>
                            </w:r>
                            <w:proofErr w:type="spellEnd"/>
                            <w:r w:rsidRPr="005D2109">
                              <w:rPr>
                                <w:rFonts w:ascii="Times New Roman" w:hAnsi="Times New Roman" w:cs="Times New Roman"/>
                                <w:color w:val="FFFFFF" w:themeColor="background1"/>
                                <w:sz w:val="20"/>
                                <w:szCs w:val="20"/>
                                <w:lang w:val="kk-KZ"/>
                              </w:rPr>
                              <w:t>дің</w:t>
                            </w:r>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лайықты</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жұмыс</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істеу</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үшін</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біліктілік</w:t>
                            </w:r>
                            <w:proofErr w:type="spellEnd"/>
                            <w:r w:rsidRPr="005D2109">
                              <w:rPr>
                                <w:rFonts w:ascii="Times New Roman" w:hAnsi="Times New Roman" w:cs="Times New Roman"/>
                                <w:color w:val="FFFFFF" w:themeColor="background1"/>
                                <w:sz w:val="20"/>
                                <w:szCs w:val="20"/>
                                <w:lang w:val="ru-RU"/>
                              </w:rPr>
                              <w:t xml:space="preserve"> пен </w:t>
                            </w:r>
                            <w:proofErr w:type="spellStart"/>
                            <w:r w:rsidRPr="005D2109">
                              <w:rPr>
                                <w:rFonts w:ascii="Times New Roman" w:hAnsi="Times New Roman" w:cs="Times New Roman"/>
                                <w:color w:val="FFFFFF" w:themeColor="background1"/>
                                <w:sz w:val="20"/>
                                <w:szCs w:val="20"/>
                                <w:lang w:val="ru-RU"/>
                              </w:rPr>
                              <w:t>дағдылардың</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жоқтығы</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6A0597" id="Rectangle 1052" o:spid="_x0000_s1098" style="position:absolute;margin-left:331.95pt;margin-top:.6pt;width:110.45pt;height:82.7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" fillcolor="#bf8f00 [2407]" strokecolor="#1f4d78 [1604]" strokeweight="1pt">
                <v:textbox>
                  <w:txbxContent>
                    <w:p w14:paraId="1B08F668" w14:textId="0BCCFD33" w:rsidR="00263AD2" w:rsidRPr="005D2109" w:rsidRDefault="00263AD2" w:rsidP="000807B1">
                      <w:pPr>
                        <w:jc w:val="center"/>
                        <w:rPr>
                          <w:color w:val="FFFFFF" w:themeColor="background1"/>
                          <w:sz w:val="20"/>
                          <w:szCs w:val="20"/>
                          <w:lang w:val="ru-RU"/>
                        </w:rPr>
                      </w:pPr>
                      <w:proofErr w:type="spellStart"/>
                      <w:r w:rsidRPr="005D2109">
                        <w:rPr>
                          <w:rFonts w:ascii="Times New Roman" w:hAnsi="Times New Roman" w:cs="Times New Roman"/>
                          <w:color w:val="FFFFFF" w:themeColor="background1"/>
                          <w:sz w:val="20"/>
                          <w:szCs w:val="20"/>
                          <w:lang w:val="ru-RU"/>
                        </w:rPr>
                        <w:t>Мүгедектер</w:t>
                      </w:r>
                      <w:proofErr w:type="spellEnd"/>
                      <w:r w:rsidRPr="005D2109">
                        <w:rPr>
                          <w:rFonts w:ascii="Times New Roman" w:hAnsi="Times New Roman" w:cs="Times New Roman"/>
                          <w:color w:val="FFFFFF" w:themeColor="background1"/>
                          <w:sz w:val="20"/>
                          <w:szCs w:val="20"/>
                          <w:lang w:val="kk-KZ"/>
                        </w:rPr>
                        <w:t>дің</w:t>
                      </w:r>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лайықты</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жұмыс</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істеу</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үшін</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біліктілік</w:t>
                      </w:r>
                      <w:proofErr w:type="spellEnd"/>
                      <w:r w:rsidRPr="005D2109">
                        <w:rPr>
                          <w:rFonts w:ascii="Times New Roman" w:hAnsi="Times New Roman" w:cs="Times New Roman"/>
                          <w:color w:val="FFFFFF" w:themeColor="background1"/>
                          <w:sz w:val="20"/>
                          <w:szCs w:val="20"/>
                          <w:lang w:val="ru-RU"/>
                        </w:rPr>
                        <w:t xml:space="preserve"> пен </w:t>
                      </w:r>
                      <w:proofErr w:type="spellStart"/>
                      <w:r w:rsidRPr="005D2109">
                        <w:rPr>
                          <w:rFonts w:ascii="Times New Roman" w:hAnsi="Times New Roman" w:cs="Times New Roman"/>
                          <w:color w:val="FFFFFF" w:themeColor="background1"/>
                          <w:sz w:val="20"/>
                          <w:szCs w:val="20"/>
                          <w:lang w:val="ru-RU"/>
                        </w:rPr>
                        <w:t>дағдылардың</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жоқтығы</w:t>
                      </w:r>
                      <w:proofErr w:type="spellEnd"/>
                    </w:p>
                  </w:txbxContent>
                </v:textbox>
              </v:rect>
            </w:pict>
          </mc:Fallback>
        </mc:AlternateContent>
      </w:r>
    </w:p>
    <w:p w14:paraId="7185293F" w14:textId="0A02A3BF" w:rsidR="000807B1" w:rsidRPr="0029009F" w:rsidRDefault="000807B1" w:rsidP="000807B1">
      <w:pPr>
        <w:rPr>
          <w:rFonts w:ascii="Times New Roman" w:hAnsi="Times New Roman" w:cs="Times New Roman"/>
          <w:sz w:val="24"/>
          <w:szCs w:val="24"/>
          <w:lang w:val="kk-KZ"/>
        </w:rPr>
      </w:pPr>
    </w:p>
    <w:p w14:paraId="1C8C59FD" w14:textId="52555CEF" w:rsidR="000807B1" w:rsidRPr="0029009F" w:rsidRDefault="000807B1" w:rsidP="000807B1">
      <w:pPr>
        <w:rPr>
          <w:rFonts w:ascii="Times New Roman" w:hAnsi="Times New Roman" w:cs="Times New Roman"/>
          <w:sz w:val="24"/>
          <w:szCs w:val="24"/>
          <w:lang w:val="kk-KZ"/>
        </w:rPr>
      </w:pPr>
    </w:p>
    <w:p w14:paraId="4F64FB60" w14:textId="1DCF6AE9" w:rsidR="000807B1" w:rsidRPr="0029009F" w:rsidRDefault="000807B1" w:rsidP="000807B1">
      <w:pPr>
        <w:rPr>
          <w:rFonts w:ascii="Times New Roman" w:hAnsi="Times New Roman" w:cs="Times New Roman"/>
          <w:sz w:val="24"/>
          <w:szCs w:val="24"/>
          <w:lang w:val="kk-KZ"/>
        </w:rPr>
      </w:pPr>
    </w:p>
    <w:p w14:paraId="700C821D" w14:textId="60F671BB" w:rsidR="000807B1" w:rsidRPr="0029009F" w:rsidRDefault="005D2109" w:rsidP="000807B1">
      <w:pPr>
        <w:rPr>
          <w:rFonts w:ascii="Times New Roman" w:hAnsi="Times New Roman" w:cs="Times New Roman"/>
          <w:b/>
          <w:bCs/>
          <w:sz w:val="24"/>
          <w:szCs w:val="24"/>
          <w:lang w:val="kk-KZ"/>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880448" behindDoc="0" locked="0" layoutInCell="1" allowOverlap="1" wp14:anchorId="128B63B1" wp14:editId="1B035078">
                <wp:simplePos x="0" y="0"/>
                <wp:positionH relativeFrom="column">
                  <wp:posOffset>822684</wp:posOffset>
                </wp:positionH>
                <wp:positionV relativeFrom="paragraph">
                  <wp:posOffset>220207</wp:posOffset>
                </wp:positionV>
                <wp:extent cx="1402715" cy="1050202"/>
                <wp:effectExtent l="0" t="0" r="26035" b="17145"/>
                <wp:wrapNone/>
                <wp:docPr id="7227" name="Rectangle 7227"/>
                <wp:cNvGraphicFramePr/>
                <a:graphic xmlns:a="http://schemas.openxmlformats.org/drawingml/2006/main">
                  <a:graphicData uri="http://schemas.microsoft.com/office/word/2010/wordprocessingShape">
                    <wps:wsp>
                      <wps:cNvSpPr/>
                      <wps:spPr>
                        <a:xfrm>
                          <a:off x="0" y="0"/>
                          <a:ext cx="1402715" cy="1050202"/>
                        </a:xfrm>
                        <a:prstGeom prst="rect">
                          <a:avLst/>
                        </a:prstGeom>
                        <a:solidFill>
                          <a:schemeClr val="accent4">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8606BBC" w14:textId="207B453A" w:rsidR="00263AD2" w:rsidRPr="005D2109" w:rsidRDefault="00263AD2" w:rsidP="000807B1">
                            <w:pPr>
                              <w:jc w:val="center"/>
                              <w:rPr>
                                <w:lang w:val="ru-RU"/>
                              </w:rPr>
                            </w:pPr>
                            <w:proofErr w:type="spellStart"/>
                            <w:r w:rsidRPr="005D2109">
                              <w:rPr>
                                <w:rFonts w:ascii="Times New Roman" w:hAnsi="Times New Roman" w:cs="Times New Roman"/>
                                <w:color w:val="FFFFFF" w:themeColor="background1"/>
                                <w:lang w:val="ru-RU"/>
                              </w:rPr>
                              <w:t>Мүгедектер</w:t>
                            </w:r>
                            <w:proofErr w:type="spellEnd"/>
                            <w:r w:rsidRPr="005D2109">
                              <w:rPr>
                                <w:rFonts w:ascii="Times New Roman" w:hAnsi="Times New Roman" w:cs="Times New Roman"/>
                                <w:color w:val="FFFFFF" w:themeColor="background1"/>
                                <w:lang w:val="ru-RU"/>
                              </w:rPr>
                              <w:t xml:space="preserve"> </w:t>
                            </w:r>
                            <w:proofErr w:type="spellStart"/>
                            <w:r w:rsidRPr="005D2109">
                              <w:rPr>
                                <w:rFonts w:ascii="Times New Roman" w:hAnsi="Times New Roman" w:cs="Times New Roman"/>
                                <w:lang w:val="ru-RU"/>
                              </w:rPr>
                              <w:t>инфрақұрылымның</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жоқтығынан</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жұмысқа</w:t>
                            </w:r>
                            <w:proofErr w:type="spellEnd"/>
                            <w:r w:rsidRPr="005D2109">
                              <w:rPr>
                                <w:rFonts w:ascii="Times New Roman" w:hAnsi="Times New Roman" w:cs="Times New Roman"/>
                                <w:lang w:val="ru-RU"/>
                              </w:rPr>
                              <w:t xml:space="preserve"> бара </w:t>
                            </w:r>
                            <w:proofErr w:type="spellStart"/>
                            <w:r w:rsidRPr="005D2109">
                              <w:rPr>
                                <w:rFonts w:ascii="Times New Roman" w:hAnsi="Times New Roman" w:cs="Times New Roman"/>
                                <w:lang w:val="ru-RU"/>
                              </w:rPr>
                              <w:t>алмайды</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8B63B1" id="Rectangle 7227" o:spid="_x0000_s1099" style="position:absolute;margin-left:64.8pt;margin-top:17.35pt;width:110.45pt;height:82.7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" fillcolor="#bf8f00 [2407]" strokecolor="#1f4d78 [1604]" strokeweight="1pt">
                <v:textbox>
                  <w:txbxContent>
                    <w:p w14:paraId="08606BBC" w14:textId="207B453A" w:rsidR="00263AD2" w:rsidRPr="005D2109" w:rsidRDefault="00263AD2" w:rsidP="000807B1">
                      <w:pPr>
                        <w:jc w:val="center"/>
                        <w:rPr>
                          <w:lang w:val="ru-RU"/>
                        </w:rPr>
                      </w:pPr>
                      <w:proofErr w:type="spellStart"/>
                      <w:r w:rsidRPr="005D2109">
                        <w:rPr>
                          <w:rFonts w:ascii="Times New Roman" w:hAnsi="Times New Roman" w:cs="Times New Roman"/>
                          <w:color w:val="FFFFFF" w:themeColor="background1"/>
                          <w:lang w:val="ru-RU"/>
                        </w:rPr>
                        <w:t>Мүгедектер</w:t>
                      </w:r>
                      <w:proofErr w:type="spellEnd"/>
                      <w:r w:rsidRPr="005D2109">
                        <w:rPr>
                          <w:rFonts w:ascii="Times New Roman" w:hAnsi="Times New Roman" w:cs="Times New Roman"/>
                          <w:color w:val="FFFFFF" w:themeColor="background1"/>
                          <w:lang w:val="ru-RU"/>
                        </w:rPr>
                        <w:t xml:space="preserve"> </w:t>
                      </w:r>
                      <w:proofErr w:type="spellStart"/>
                      <w:r w:rsidRPr="005D2109">
                        <w:rPr>
                          <w:rFonts w:ascii="Times New Roman" w:hAnsi="Times New Roman" w:cs="Times New Roman"/>
                          <w:lang w:val="ru-RU"/>
                        </w:rPr>
                        <w:t>инфрақұрылымның</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жоқтығынан</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жұмысқа</w:t>
                      </w:r>
                      <w:proofErr w:type="spellEnd"/>
                      <w:r w:rsidRPr="005D2109">
                        <w:rPr>
                          <w:rFonts w:ascii="Times New Roman" w:hAnsi="Times New Roman" w:cs="Times New Roman"/>
                          <w:lang w:val="ru-RU"/>
                        </w:rPr>
                        <w:t xml:space="preserve"> бара </w:t>
                      </w:r>
                      <w:proofErr w:type="spellStart"/>
                      <w:r w:rsidRPr="005D2109">
                        <w:rPr>
                          <w:rFonts w:ascii="Times New Roman" w:hAnsi="Times New Roman" w:cs="Times New Roman"/>
                          <w:lang w:val="ru-RU"/>
                        </w:rPr>
                        <w:t>алмайды</w:t>
                      </w:r>
                      <w:proofErr w:type="spellEnd"/>
                    </w:p>
                  </w:txbxContent>
                </v:textbox>
              </v:rect>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879424" behindDoc="0" locked="0" layoutInCell="1" allowOverlap="1" wp14:anchorId="409A22E6" wp14:editId="117D4DD0">
                <wp:simplePos x="0" y="0"/>
                <wp:positionH relativeFrom="column">
                  <wp:posOffset>2880609</wp:posOffset>
                </wp:positionH>
                <wp:positionV relativeFrom="paragraph">
                  <wp:posOffset>290802</wp:posOffset>
                </wp:positionV>
                <wp:extent cx="1402715" cy="1050202"/>
                <wp:effectExtent l="0" t="0" r="26035" b="17145"/>
                <wp:wrapNone/>
                <wp:docPr id="7219" name="Rectangle 7219"/>
                <wp:cNvGraphicFramePr/>
                <a:graphic xmlns:a="http://schemas.openxmlformats.org/drawingml/2006/main">
                  <a:graphicData uri="http://schemas.microsoft.com/office/word/2010/wordprocessingShape">
                    <wps:wsp>
                      <wps:cNvSpPr/>
                      <wps:spPr>
                        <a:xfrm>
                          <a:off x="0" y="0"/>
                          <a:ext cx="1402715" cy="1050202"/>
                        </a:xfrm>
                        <a:prstGeom prst="rect">
                          <a:avLst/>
                        </a:prstGeom>
                        <a:solidFill>
                          <a:schemeClr val="accent4">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77CEB1B" w14:textId="759A7AA6" w:rsidR="00263AD2" w:rsidRPr="005D2109" w:rsidRDefault="00263AD2" w:rsidP="000807B1">
                            <w:pPr>
                              <w:jc w:val="center"/>
                              <w:rPr>
                                <w:sz w:val="24"/>
                                <w:szCs w:val="24"/>
                                <w:lang w:val="ru-RU"/>
                              </w:rPr>
                            </w:pPr>
                            <w:proofErr w:type="spellStart"/>
                            <w:r w:rsidRPr="005D2109">
                              <w:rPr>
                                <w:rFonts w:ascii="Times New Roman" w:hAnsi="Times New Roman" w:cs="Times New Roman"/>
                                <w:lang w:val="ru-RU"/>
                              </w:rPr>
                              <w:t>Мәселені</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шешуде</w:t>
                            </w:r>
                            <w:proofErr w:type="spellEnd"/>
                            <w:r w:rsidRPr="005D2109">
                              <w:rPr>
                                <w:rFonts w:ascii="Times New Roman" w:hAnsi="Times New Roman" w:cs="Times New Roman"/>
                                <w:lang w:val="ru-RU"/>
                              </w:rPr>
                              <w:t xml:space="preserve"> ҰКП </w:t>
                            </w:r>
                            <w:proofErr w:type="spellStart"/>
                            <w:r w:rsidRPr="005D2109">
                              <w:rPr>
                                <w:rFonts w:ascii="Times New Roman" w:hAnsi="Times New Roman" w:cs="Times New Roman"/>
                                <w:lang w:val="ru-RU"/>
                              </w:rPr>
                              <w:t>және</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бизнестің</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қолдауының</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жоқтығы</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9A22E6" id="Rectangle 7219" o:spid="_x0000_s1100" style="position:absolute;margin-left:226.8pt;margin-top:22.9pt;width:110.45pt;height:82.7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" fillcolor="#bf8f00 [2407]" strokecolor="#1f4d78 [1604]" strokeweight="1pt">
                <v:textbox>
                  <w:txbxContent>
                    <w:p w14:paraId="777CEB1B" w14:textId="759A7AA6" w:rsidR="00263AD2" w:rsidRPr="005D2109" w:rsidRDefault="00263AD2" w:rsidP="000807B1">
                      <w:pPr>
                        <w:jc w:val="center"/>
                        <w:rPr>
                          <w:sz w:val="24"/>
                          <w:szCs w:val="24"/>
                          <w:lang w:val="ru-RU"/>
                        </w:rPr>
                      </w:pPr>
                      <w:proofErr w:type="spellStart"/>
                      <w:r w:rsidRPr="005D2109">
                        <w:rPr>
                          <w:rFonts w:ascii="Times New Roman" w:hAnsi="Times New Roman" w:cs="Times New Roman"/>
                          <w:lang w:val="ru-RU"/>
                        </w:rPr>
                        <w:t>Мәселені</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шешуде</w:t>
                      </w:r>
                      <w:proofErr w:type="spellEnd"/>
                      <w:r w:rsidRPr="005D2109">
                        <w:rPr>
                          <w:rFonts w:ascii="Times New Roman" w:hAnsi="Times New Roman" w:cs="Times New Roman"/>
                          <w:lang w:val="ru-RU"/>
                        </w:rPr>
                        <w:t xml:space="preserve"> ҰКП </w:t>
                      </w:r>
                      <w:proofErr w:type="spellStart"/>
                      <w:r w:rsidRPr="005D2109">
                        <w:rPr>
                          <w:rFonts w:ascii="Times New Roman" w:hAnsi="Times New Roman" w:cs="Times New Roman"/>
                          <w:lang w:val="ru-RU"/>
                        </w:rPr>
                        <w:t>және</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бизнестің</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қолдауының</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жоқтығы</w:t>
                      </w:r>
                      <w:proofErr w:type="spellEnd"/>
                    </w:p>
                  </w:txbxContent>
                </v:textbox>
              </v:rect>
            </w:pict>
          </mc:Fallback>
        </mc:AlternateContent>
      </w:r>
    </w:p>
    <w:p w14:paraId="2AE8967C" w14:textId="201C5681" w:rsidR="000807B1" w:rsidRPr="0029009F" w:rsidRDefault="000807B1" w:rsidP="000807B1">
      <w:pPr>
        <w:jc w:val="both"/>
        <w:rPr>
          <w:rFonts w:ascii="Times New Roman" w:hAnsi="Times New Roman" w:cs="Times New Roman"/>
          <w:sz w:val="24"/>
          <w:szCs w:val="24"/>
          <w:lang w:val="kk-KZ"/>
        </w:rPr>
      </w:pPr>
    </w:p>
    <w:p w14:paraId="37E1E7F1" w14:textId="77777777" w:rsidR="000807B1" w:rsidRPr="0029009F" w:rsidRDefault="000807B1" w:rsidP="000807B1">
      <w:pPr>
        <w:jc w:val="both"/>
        <w:rPr>
          <w:rFonts w:ascii="Times New Roman" w:hAnsi="Times New Roman" w:cs="Times New Roman"/>
          <w:sz w:val="24"/>
          <w:szCs w:val="24"/>
          <w:lang w:val="kk-KZ"/>
        </w:rPr>
      </w:pPr>
    </w:p>
    <w:p w14:paraId="708BDAAB" w14:textId="77777777" w:rsidR="000807B1" w:rsidRPr="0029009F" w:rsidRDefault="000807B1" w:rsidP="000807B1">
      <w:pPr>
        <w:jc w:val="both"/>
        <w:rPr>
          <w:rFonts w:ascii="Times New Roman" w:hAnsi="Times New Roman" w:cs="Times New Roman"/>
          <w:sz w:val="24"/>
          <w:szCs w:val="24"/>
          <w:lang w:val="kk-KZ"/>
        </w:rPr>
      </w:pPr>
    </w:p>
    <w:p w14:paraId="4050D552" w14:textId="77777777" w:rsidR="000807B1" w:rsidRPr="0029009F" w:rsidRDefault="000807B1" w:rsidP="000807B1">
      <w:pPr>
        <w:jc w:val="both"/>
        <w:rPr>
          <w:rFonts w:ascii="Times New Roman" w:hAnsi="Times New Roman" w:cs="Times New Roman"/>
          <w:sz w:val="24"/>
          <w:szCs w:val="24"/>
          <w:lang w:val="kk-KZ"/>
        </w:rPr>
      </w:pPr>
    </w:p>
    <w:p w14:paraId="544216F0" w14:textId="04E25BA2" w:rsidR="000807B1" w:rsidRPr="0029009F" w:rsidRDefault="000807B1" w:rsidP="009368D5">
      <w:pPr>
        <w:jc w:val="both"/>
        <w:rPr>
          <w:rFonts w:ascii="Times New Roman" w:hAnsi="Times New Roman" w:cs="Times New Roman"/>
          <w:sz w:val="24"/>
          <w:szCs w:val="24"/>
          <w:lang w:val="kk-KZ"/>
        </w:rPr>
      </w:pPr>
    </w:p>
    <w:p w14:paraId="7AE20F51" w14:textId="4D72A2D7" w:rsidR="005D2109" w:rsidRPr="0029009F" w:rsidRDefault="005D2109" w:rsidP="009368D5">
      <w:pPr>
        <w:jc w:val="both"/>
        <w:rPr>
          <w:rFonts w:ascii="Times New Roman" w:hAnsi="Times New Roman" w:cs="Times New Roman"/>
          <w:sz w:val="24"/>
          <w:szCs w:val="24"/>
          <w:lang w:val="kk-KZ"/>
        </w:rPr>
      </w:pPr>
    </w:p>
    <w:p w14:paraId="45C98D80" w14:textId="77777777" w:rsidR="00B8224C" w:rsidRPr="0029009F" w:rsidRDefault="00B8224C" w:rsidP="00B8224C">
      <w:pPr>
        <w:jc w:val="both"/>
        <w:rPr>
          <w:rFonts w:ascii="Times New Roman" w:hAnsi="Times New Roman" w:cs="Times New Roman"/>
          <w:b/>
          <w:sz w:val="24"/>
          <w:szCs w:val="24"/>
          <w:lang w:val="kk-KZ"/>
        </w:rPr>
      </w:pPr>
      <w:r w:rsidRPr="0029009F">
        <w:rPr>
          <w:rFonts w:ascii="Times New Roman" w:hAnsi="Times New Roman" w:cs="Times New Roman"/>
          <w:b/>
          <w:sz w:val="24"/>
          <w:szCs w:val="24"/>
          <w:lang w:val="kk-KZ"/>
        </w:rPr>
        <w:lastRenderedPageBreak/>
        <w:t>5. Қандай ақаулардың себептері және салдары екенін анықтаңыз.</w:t>
      </w:r>
    </w:p>
    <w:p w14:paraId="60463174" w14:textId="02491E99" w:rsidR="00B8224C" w:rsidRPr="0029009F" w:rsidRDefault="00B8224C" w:rsidP="00B8224C">
      <w:pPr>
        <w:jc w:val="both"/>
        <w:rPr>
          <w:rFonts w:ascii="Times New Roman" w:hAnsi="Times New Roman" w:cs="Times New Roman"/>
          <w:sz w:val="24"/>
          <w:szCs w:val="24"/>
          <w:lang w:val="kk-KZ"/>
        </w:rPr>
      </w:pPr>
      <w:r w:rsidRPr="0029009F">
        <w:rPr>
          <w:rFonts w:ascii="Times New Roman" w:hAnsi="Times New Roman" w:cs="Times New Roman"/>
          <w:sz w:val="24"/>
          <w:szCs w:val="24"/>
          <w:lang w:val="kk-KZ"/>
        </w:rPr>
        <w:t>Біз проблемалары бар бір картаны алып тастаймыз және ол мен бұрын орналастырылған проблемалық карталар арасында себептік байланыс орнатуға тырысамыз. Егер екі мәселе бір-біріне байланысты болмаса, оларды қатарластырыңыз. Егер бір проблема басқа проблеманың себебі болса, оны төмендетіңіз, салдары болса, оны жоғарылатыңыз. Мәселенің түп-тамыр жүйесін» осылай жасаймыз.</w:t>
      </w:r>
    </w:p>
    <w:p w14:paraId="4A277CDE" w14:textId="67EE2DB6" w:rsidR="005D2109" w:rsidRPr="0029009F" w:rsidRDefault="005D2109" w:rsidP="00B8224C">
      <w:pPr>
        <w:jc w:val="both"/>
        <w:rPr>
          <w:rFonts w:ascii="Times New Roman" w:hAnsi="Times New Roman" w:cs="Times New Roman"/>
          <w:sz w:val="24"/>
          <w:szCs w:val="24"/>
          <w:lang w:val="kk-KZ"/>
        </w:rPr>
      </w:pPr>
    </w:p>
    <w:p w14:paraId="375C8086" w14:textId="7673D44D" w:rsidR="005D2109" w:rsidRPr="0029009F" w:rsidRDefault="005D2109" w:rsidP="00B8224C">
      <w:pPr>
        <w:jc w:val="both"/>
        <w:rPr>
          <w:rFonts w:ascii="Times New Roman" w:hAnsi="Times New Roman" w:cs="Times New Roman"/>
          <w:sz w:val="24"/>
          <w:szCs w:val="24"/>
          <w:lang w:val="kk-KZ"/>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889664" behindDoc="0" locked="0" layoutInCell="1" allowOverlap="1" wp14:anchorId="423AED1A" wp14:editId="1B6FE6C9">
                <wp:simplePos x="0" y="0"/>
                <wp:positionH relativeFrom="column">
                  <wp:posOffset>4344670</wp:posOffset>
                </wp:positionH>
                <wp:positionV relativeFrom="paragraph">
                  <wp:posOffset>209523</wp:posOffset>
                </wp:positionV>
                <wp:extent cx="1402715" cy="1049655"/>
                <wp:effectExtent l="0" t="0" r="26035" b="17145"/>
                <wp:wrapNone/>
                <wp:docPr id="1061" name="Rectangle 1061"/>
                <wp:cNvGraphicFramePr/>
                <a:graphic xmlns:a="http://schemas.openxmlformats.org/drawingml/2006/main">
                  <a:graphicData uri="http://schemas.microsoft.com/office/word/2010/wordprocessingShape">
                    <wps:wsp>
                      <wps:cNvSpPr/>
                      <wps:spPr>
                        <a:xfrm>
                          <a:off x="0" y="0"/>
                          <a:ext cx="1402715" cy="1049655"/>
                        </a:xfrm>
                        <a:prstGeom prst="rect">
                          <a:avLst/>
                        </a:prstGeom>
                        <a:solidFill>
                          <a:schemeClr val="accent4">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0D35BD0" w14:textId="77777777" w:rsidR="00263AD2" w:rsidRPr="005D2109" w:rsidRDefault="00263AD2" w:rsidP="005D2109">
                            <w:pPr>
                              <w:jc w:val="center"/>
                              <w:rPr>
                                <w:lang w:val="ru-RU"/>
                              </w:rPr>
                            </w:pPr>
                            <w:proofErr w:type="spellStart"/>
                            <w:r w:rsidRPr="005D2109">
                              <w:rPr>
                                <w:rFonts w:ascii="Times New Roman" w:hAnsi="Times New Roman" w:cs="Times New Roman"/>
                                <w:color w:val="FFFFFF" w:themeColor="background1"/>
                                <w:lang w:val="ru-RU"/>
                              </w:rPr>
                              <w:t>Мүгедектер</w:t>
                            </w:r>
                            <w:proofErr w:type="spellEnd"/>
                            <w:r w:rsidRPr="005D2109">
                              <w:rPr>
                                <w:rFonts w:ascii="Times New Roman" w:hAnsi="Times New Roman" w:cs="Times New Roman"/>
                                <w:color w:val="FFFFFF" w:themeColor="background1"/>
                                <w:lang w:val="ru-RU"/>
                              </w:rPr>
                              <w:t xml:space="preserve"> </w:t>
                            </w:r>
                            <w:proofErr w:type="spellStart"/>
                            <w:r w:rsidRPr="005D2109">
                              <w:rPr>
                                <w:rFonts w:ascii="Times New Roman" w:hAnsi="Times New Roman" w:cs="Times New Roman"/>
                                <w:lang w:val="ru-RU"/>
                              </w:rPr>
                              <w:t>инфрақұрылымның</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жоқтығынан</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жұмысқа</w:t>
                            </w:r>
                            <w:proofErr w:type="spellEnd"/>
                            <w:r w:rsidRPr="005D2109">
                              <w:rPr>
                                <w:rFonts w:ascii="Times New Roman" w:hAnsi="Times New Roman" w:cs="Times New Roman"/>
                                <w:lang w:val="ru-RU"/>
                              </w:rPr>
                              <w:t xml:space="preserve"> бара </w:t>
                            </w:r>
                            <w:proofErr w:type="spellStart"/>
                            <w:r w:rsidRPr="005D2109">
                              <w:rPr>
                                <w:rFonts w:ascii="Times New Roman" w:hAnsi="Times New Roman" w:cs="Times New Roman"/>
                                <w:lang w:val="ru-RU"/>
                              </w:rPr>
                              <w:t>алмайды</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3AED1A" id="Rectangle 1061" o:spid="_x0000_s1101" style="position:absolute;left:0;text-align:left;margin-left:342.1pt;margin-top:16.5pt;width:110.45pt;height:82.6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" fillcolor="#bf8f00 [2407]" strokecolor="#1f4d78 [1604]" strokeweight="1pt">
                <v:textbox>
                  <w:txbxContent>
                    <w:p w14:paraId="70D35BD0" w14:textId="77777777" w:rsidR="00263AD2" w:rsidRPr="005D2109" w:rsidRDefault="00263AD2" w:rsidP="005D2109">
                      <w:pPr>
                        <w:jc w:val="center"/>
                        <w:rPr>
                          <w:lang w:val="ru-RU"/>
                        </w:rPr>
                      </w:pPr>
                      <w:proofErr w:type="spellStart"/>
                      <w:r w:rsidRPr="005D2109">
                        <w:rPr>
                          <w:rFonts w:ascii="Times New Roman" w:hAnsi="Times New Roman" w:cs="Times New Roman"/>
                          <w:color w:val="FFFFFF" w:themeColor="background1"/>
                          <w:lang w:val="ru-RU"/>
                        </w:rPr>
                        <w:t>Мүгедектер</w:t>
                      </w:r>
                      <w:proofErr w:type="spellEnd"/>
                      <w:r w:rsidRPr="005D2109">
                        <w:rPr>
                          <w:rFonts w:ascii="Times New Roman" w:hAnsi="Times New Roman" w:cs="Times New Roman"/>
                          <w:color w:val="FFFFFF" w:themeColor="background1"/>
                          <w:lang w:val="ru-RU"/>
                        </w:rPr>
                        <w:t xml:space="preserve"> </w:t>
                      </w:r>
                      <w:proofErr w:type="spellStart"/>
                      <w:r w:rsidRPr="005D2109">
                        <w:rPr>
                          <w:rFonts w:ascii="Times New Roman" w:hAnsi="Times New Roman" w:cs="Times New Roman"/>
                          <w:lang w:val="ru-RU"/>
                        </w:rPr>
                        <w:t>инфрақұрылымның</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жоқтығынан</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жұмысқа</w:t>
                      </w:r>
                      <w:proofErr w:type="spellEnd"/>
                      <w:r w:rsidRPr="005D2109">
                        <w:rPr>
                          <w:rFonts w:ascii="Times New Roman" w:hAnsi="Times New Roman" w:cs="Times New Roman"/>
                          <w:lang w:val="ru-RU"/>
                        </w:rPr>
                        <w:t xml:space="preserve"> бара </w:t>
                      </w:r>
                      <w:proofErr w:type="spellStart"/>
                      <w:r w:rsidRPr="005D2109">
                        <w:rPr>
                          <w:rFonts w:ascii="Times New Roman" w:hAnsi="Times New Roman" w:cs="Times New Roman"/>
                          <w:lang w:val="ru-RU"/>
                        </w:rPr>
                        <w:t>алмайды</w:t>
                      </w:r>
                      <w:proofErr w:type="spellEnd"/>
                    </w:p>
                  </w:txbxContent>
                </v:textbox>
              </v:rect>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887616" behindDoc="0" locked="0" layoutInCell="1" allowOverlap="1" wp14:anchorId="5390A59B" wp14:editId="513F58BD">
                <wp:simplePos x="0" y="0"/>
                <wp:positionH relativeFrom="column">
                  <wp:posOffset>478790</wp:posOffset>
                </wp:positionH>
                <wp:positionV relativeFrom="paragraph">
                  <wp:posOffset>278765</wp:posOffset>
                </wp:positionV>
                <wp:extent cx="1402715" cy="1049655"/>
                <wp:effectExtent l="0" t="0" r="26035" b="17145"/>
                <wp:wrapNone/>
                <wp:docPr id="1058" name="Rectangle 1058"/>
                <wp:cNvGraphicFramePr/>
                <a:graphic xmlns:a="http://schemas.openxmlformats.org/drawingml/2006/main">
                  <a:graphicData uri="http://schemas.microsoft.com/office/word/2010/wordprocessingShape">
                    <wps:wsp>
                      <wps:cNvSpPr/>
                      <wps:spPr>
                        <a:xfrm>
                          <a:off x="0" y="0"/>
                          <a:ext cx="1402715" cy="1049655"/>
                        </a:xfrm>
                        <a:prstGeom prst="rect">
                          <a:avLst/>
                        </a:prstGeom>
                        <a:solidFill>
                          <a:schemeClr val="accent4">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37DA248" w14:textId="77777777" w:rsidR="00263AD2" w:rsidRPr="005D2109" w:rsidRDefault="00263AD2" w:rsidP="005D2109">
                            <w:pPr>
                              <w:jc w:val="center"/>
                              <w:rPr>
                                <w:color w:val="FFFFFF" w:themeColor="background1"/>
                                <w:sz w:val="20"/>
                                <w:szCs w:val="20"/>
                                <w:lang w:val="ru-RU"/>
                              </w:rPr>
                            </w:pPr>
                            <w:proofErr w:type="spellStart"/>
                            <w:r w:rsidRPr="005D2109">
                              <w:rPr>
                                <w:rFonts w:ascii="Times New Roman" w:hAnsi="Times New Roman" w:cs="Times New Roman"/>
                                <w:color w:val="FFFFFF" w:themeColor="background1"/>
                                <w:sz w:val="20"/>
                                <w:szCs w:val="20"/>
                                <w:lang w:val="ru-RU"/>
                              </w:rPr>
                              <w:t>Мүгедектер</w:t>
                            </w:r>
                            <w:proofErr w:type="spellEnd"/>
                            <w:r w:rsidRPr="005D2109">
                              <w:rPr>
                                <w:rFonts w:ascii="Times New Roman" w:hAnsi="Times New Roman" w:cs="Times New Roman"/>
                                <w:color w:val="FFFFFF" w:themeColor="background1"/>
                                <w:sz w:val="20"/>
                                <w:szCs w:val="20"/>
                                <w:lang w:val="kk-KZ"/>
                              </w:rPr>
                              <w:t>дің</w:t>
                            </w:r>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лайықты</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жұмыс</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істеу</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үшін</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біліктілік</w:t>
                            </w:r>
                            <w:proofErr w:type="spellEnd"/>
                            <w:r w:rsidRPr="005D2109">
                              <w:rPr>
                                <w:rFonts w:ascii="Times New Roman" w:hAnsi="Times New Roman" w:cs="Times New Roman"/>
                                <w:color w:val="FFFFFF" w:themeColor="background1"/>
                                <w:sz w:val="20"/>
                                <w:szCs w:val="20"/>
                                <w:lang w:val="ru-RU"/>
                              </w:rPr>
                              <w:t xml:space="preserve"> пен </w:t>
                            </w:r>
                            <w:proofErr w:type="spellStart"/>
                            <w:r w:rsidRPr="005D2109">
                              <w:rPr>
                                <w:rFonts w:ascii="Times New Roman" w:hAnsi="Times New Roman" w:cs="Times New Roman"/>
                                <w:color w:val="FFFFFF" w:themeColor="background1"/>
                                <w:sz w:val="20"/>
                                <w:szCs w:val="20"/>
                                <w:lang w:val="ru-RU"/>
                              </w:rPr>
                              <w:t>дағдылардың</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жоқтығы</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90A59B" id="Rectangle 1058" o:spid="_x0000_s1102" style="position:absolute;left:0;text-align:left;margin-left:37.7pt;margin-top:21.95pt;width:110.45pt;height:82.6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" fillcolor="#bf8f00 [2407]" strokecolor="#1f4d78 [1604]" strokeweight="1pt">
                <v:textbox>
                  <w:txbxContent>
                    <w:p w14:paraId="137DA248" w14:textId="77777777" w:rsidR="00263AD2" w:rsidRPr="005D2109" w:rsidRDefault="00263AD2" w:rsidP="005D2109">
                      <w:pPr>
                        <w:jc w:val="center"/>
                        <w:rPr>
                          <w:color w:val="FFFFFF" w:themeColor="background1"/>
                          <w:sz w:val="20"/>
                          <w:szCs w:val="20"/>
                          <w:lang w:val="ru-RU"/>
                        </w:rPr>
                      </w:pPr>
                      <w:proofErr w:type="spellStart"/>
                      <w:r w:rsidRPr="005D2109">
                        <w:rPr>
                          <w:rFonts w:ascii="Times New Roman" w:hAnsi="Times New Roman" w:cs="Times New Roman"/>
                          <w:color w:val="FFFFFF" w:themeColor="background1"/>
                          <w:sz w:val="20"/>
                          <w:szCs w:val="20"/>
                          <w:lang w:val="ru-RU"/>
                        </w:rPr>
                        <w:t>Мүгедектер</w:t>
                      </w:r>
                      <w:proofErr w:type="spellEnd"/>
                      <w:r w:rsidRPr="005D2109">
                        <w:rPr>
                          <w:rFonts w:ascii="Times New Roman" w:hAnsi="Times New Roman" w:cs="Times New Roman"/>
                          <w:color w:val="FFFFFF" w:themeColor="background1"/>
                          <w:sz w:val="20"/>
                          <w:szCs w:val="20"/>
                          <w:lang w:val="kk-KZ"/>
                        </w:rPr>
                        <w:t>дің</w:t>
                      </w:r>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лайықты</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жұмыс</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істеу</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үшін</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біліктілік</w:t>
                      </w:r>
                      <w:proofErr w:type="spellEnd"/>
                      <w:r w:rsidRPr="005D2109">
                        <w:rPr>
                          <w:rFonts w:ascii="Times New Roman" w:hAnsi="Times New Roman" w:cs="Times New Roman"/>
                          <w:color w:val="FFFFFF" w:themeColor="background1"/>
                          <w:sz w:val="20"/>
                          <w:szCs w:val="20"/>
                          <w:lang w:val="ru-RU"/>
                        </w:rPr>
                        <w:t xml:space="preserve"> пен </w:t>
                      </w:r>
                      <w:proofErr w:type="spellStart"/>
                      <w:r w:rsidRPr="005D2109">
                        <w:rPr>
                          <w:rFonts w:ascii="Times New Roman" w:hAnsi="Times New Roman" w:cs="Times New Roman"/>
                          <w:color w:val="FFFFFF" w:themeColor="background1"/>
                          <w:sz w:val="20"/>
                          <w:szCs w:val="20"/>
                          <w:lang w:val="ru-RU"/>
                        </w:rPr>
                        <w:t>дағдылардың</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жоқтығы</w:t>
                      </w:r>
                      <w:proofErr w:type="spellEnd"/>
                    </w:p>
                  </w:txbxContent>
                </v:textbox>
              </v:rect>
            </w:pict>
          </mc:Fallback>
        </mc:AlternateContent>
      </w:r>
    </w:p>
    <w:p w14:paraId="09CE102A" w14:textId="5DB150C1" w:rsidR="005D2109" w:rsidRPr="0029009F" w:rsidRDefault="005D2109" w:rsidP="005D2109">
      <w:pPr>
        <w:rPr>
          <w:rFonts w:ascii="Times New Roman" w:hAnsi="Times New Roman" w:cs="Times New Roman"/>
          <w:sz w:val="24"/>
          <w:szCs w:val="24"/>
          <w:lang w:val="kk-KZ"/>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885568" behindDoc="0" locked="0" layoutInCell="1" allowOverlap="1" wp14:anchorId="1ED1CFDA" wp14:editId="619CA20C">
                <wp:simplePos x="0" y="0"/>
                <wp:positionH relativeFrom="column">
                  <wp:posOffset>2527410</wp:posOffset>
                </wp:positionH>
                <wp:positionV relativeFrom="paragraph">
                  <wp:posOffset>56294</wp:posOffset>
                </wp:positionV>
                <wp:extent cx="1195057" cy="914400"/>
                <wp:effectExtent l="0" t="0" r="24765" b="19050"/>
                <wp:wrapNone/>
                <wp:docPr id="1060" name="Rectangle 1060"/>
                <wp:cNvGraphicFramePr/>
                <a:graphic xmlns:a="http://schemas.openxmlformats.org/drawingml/2006/main">
                  <a:graphicData uri="http://schemas.microsoft.com/office/word/2010/wordprocessingShape">
                    <wps:wsp>
                      <wps:cNvSpPr/>
                      <wps:spPr>
                        <a:xfrm>
                          <a:off x="0" y="0"/>
                          <a:ext cx="1195057" cy="914400"/>
                        </a:xfrm>
                        <a:prstGeom prst="rect">
                          <a:avLst/>
                        </a:prstGeom>
                        <a:solidFill>
                          <a:schemeClr val="accent4">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93EC850" w14:textId="77777777" w:rsidR="00263AD2" w:rsidRPr="005D2109" w:rsidRDefault="00263AD2" w:rsidP="005D2109">
                            <w:pPr>
                              <w:jc w:val="center"/>
                              <w:rPr>
                                <w:color w:val="FFFFFF" w:themeColor="background1"/>
                                <w:sz w:val="20"/>
                                <w:szCs w:val="20"/>
                                <w:lang w:val="ru-RU"/>
                              </w:rPr>
                            </w:pPr>
                            <w:r w:rsidRPr="005D2109">
                              <w:rPr>
                                <w:rFonts w:ascii="Times New Roman" w:hAnsi="Times New Roman" w:cs="Times New Roman"/>
                                <w:color w:val="FFFFFF" w:themeColor="background1"/>
                                <w:sz w:val="20"/>
                                <w:szCs w:val="20"/>
                                <w:lang w:val="ru-RU"/>
                              </w:rPr>
                              <w:t xml:space="preserve">Бос </w:t>
                            </w:r>
                            <w:proofErr w:type="spellStart"/>
                            <w:r w:rsidRPr="005D2109">
                              <w:rPr>
                                <w:rFonts w:ascii="Times New Roman" w:hAnsi="Times New Roman" w:cs="Times New Roman"/>
                                <w:color w:val="FFFFFF" w:themeColor="background1"/>
                                <w:sz w:val="20"/>
                                <w:szCs w:val="20"/>
                                <w:lang w:val="ru-RU"/>
                              </w:rPr>
                              <w:t>жұмыс</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орындары</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туралы</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мүгедектер</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үшін</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хабардар</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етілмеуі</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ED1CFDA" id="Rectangle 1060" o:spid="_x0000_s1103" style="position:absolute;margin-left:199pt;margin-top:4.45pt;width:94.1pt;height:1in;z-index:251885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" fillcolor="#bf8f00 [2407]" strokecolor="#1f4d78 [1604]" strokeweight="1pt">
                <v:textbox>
                  <w:txbxContent>
                    <w:p w14:paraId="093EC850" w14:textId="77777777" w:rsidR="00263AD2" w:rsidRPr="005D2109" w:rsidRDefault="00263AD2" w:rsidP="005D2109">
                      <w:pPr>
                        <w:jc w:val="center"/>
                        <w:rPr>
                          <w:color w:val="FFFFFF" w:themeColor="background1"/>
                          <w:sz w:val="20"/>
                          <w:szCs w:val="20"/>
                          <w:lang w:val="ru-RU"/>
                        </w:rPr>
                      </w:pPr>
                      <w:r w:rsidRPr="005D2109">
                        <w:rPr>
                          <w:rFonts w:ascii="Times New Roman" w:hAnsi="Times New Roman" w:cs="Times New Roman"/>
                          <w:color w:val="FFFFFF" w:themeColor="background1"/>
                          <w:sz w:val="20"/>
                          <w:szCs w:val="20"/>
                          <w:lang w:val="ru-RU"/>
                        </w:rPr>
                        <w:t xml:space="preserve">Бос </w:t>
                      </w:r>
                      <w:proofErr w:type="spellStart"/>
                      <w:r w:rsidRPr="005D2109">
                        <w:rPr>
                          <w:rFonts w:ascii="Times New Roman" w:hAnsi="Times New Roman" w:cs="Times New Roman"/>
                          <w:color w:val="FFFFFF" w:themeColor="background1"/>
                          <w:sz w:val="20"/>
                          <w:szCs w:val="20"/>
                          <w:lang w:val="ru-RU"/>
                        </w:rPr>
                        <w:t>жұмыс</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орындары</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туралы</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мүгедектер</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үшін</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хабардар</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етілмеуі</w:t>
                      </w:r>
                      <w:proofErr w:type="spellEnd"/>
                    </w:p>
                  </w:txbxContent>
                </v:textbox>
              </v:rect>
            </w:pict>
          </mc:Fallback>
        </mc:AlternateContent>
      </w:r>
    </w:p>
    <w:p w14:paraId="414EC8BD" w14:textId="4B8FB8AA" w:rsidR="005D2109" w:rsidRPr="0029009F" w:rsidRDefault="005D2109" w:rsidP="005D2109">
      <w:pPr>
        <w:rPr>
          <w:rFonts w:ascii="Times New Roman" w:hAnsi="Times New Roman" w:cs="Times New Roman"/>
          <w:sz w:val="24"/>
          <w:szCs w:val="24"/>
          <w:lang w:val="kk-KZ"/>
        </w:rPr>
      </w:pPr>
    </w:p>
    <w:p w14:paraId="0677DE52" w14:textId="2CF0DD90" w:rsidR="005D2109" w:rsidRPr="0029009F" w:rsidRDefault="005D2109" w:rsidP="005D2109">
      <w:pPr>
        <w:rPr>
          <w:rFonts w:ascii="Times New Roman" w:hAnsi="Times New Roman" w:cs="Times New Roman"/>
          <w:sz w:val="24"/>
          <w:szCs w:val="24"/>
          <w:lang w:val="kk-KZ"/>
        </w:rPr>
      </w:pPr>
    </w:p>
    <w:p w14:paraId="3F98933B" w14:textId="1EF5C6EA" w:rsidR="005D2109" w:rsidRPr="0029009F" w:rsidRDefault="004B191E" w:rsidP="005D2109">
      <w:pPr>
        <w:rPr>
          <w:rFonts w:ascii="Times New Roman" w:hAnsi="Times New Roman" w:cs="Times New Roman"/>
          <w:sz w:val="24"/>
          <w:szCs w:val="24"/>
          <w:lang w:val="kk-KZ"/>
        </w:rPr>
      </w:pPr>
      <w:r w:rsidRPr="00BF32A4">
        <w:rPr>
          <w:rFonts w:ascii="Times New Roman" w:hAnsi="Times New Roman" w:cs="Times New Roman"/>
          <w:b/>
          <w:bCs/>
          <w:noProof/>
          <w:sz w:val="24"/>
          <w:szCs w:val="24"/>
          <w:lang w:val="ru-RU" w:eastAsia="ru-RU"/>
        </w:rPr>
        <mc:AlternateContent>
          <mc:Choice Requires="wps">
            <w:drawing>
              <wp:anchor distT="0" distB="0" distL="114300" distR="114300" simplePos="0" relativeHeight="251897856" behindDoc="0" locked="0" layoutInCell="1" allowOverlap="1" wp14:anchorId="78E9A95C" wp14:editId="634644CB">
                <wp:simplePos x="0" y="0"/>
                <wp:positionH relativeFrom="column">
                  <wp:posOffset>4980167</wp:posOffset>
                </wp:positionH>
                <wp:positionV relativeFrom="paragraph">
                  <wp:posOffset>92020</wp:posOffset>
                </wp:positionV>
                <wp:extent cx="45719" cy="792453"/>
                <wp:effectExtent l="38100" t="38100" r="50165" b="27305"/>
                <wp:wrapNone/>
                <wp:docPr id="1072" name="Straight Arrow Connector 1072"/>
                <wp:cNvGraphicFramePr/>
                <a:graphic xmlns:a="http://schemas.openxmlformats.org/drawingml/2006/main">
                  <a:graphicData uri="http://schemas.microsoft.com/office/word/2010/wordprocessingShape">
                    <wps:wsp>
                      <wps:cNvCnPr/>
                      <wps:spPr>
                        <a:xfrm flipV="1">
                          <a:off x="0" y="0"/>
                          <a:ext cx="45719" cy="792453"/>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B068F4" id="Straight Arrow Connector 1072" o:spid="_x0000_s1026" type="#_x0000_t32" style="position:absolute;margin-left:392.15pt;margin-top:7.25pt;width:3.6pt;height:62.4pt;flip:y;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" strokecolor="black [3213]" strokeweight="1pt">
                <v:stroke endarrow="block" joinstyle="miter"/>
              </v:shape>
            </w:pict>
          </mc:Fallback>
        </mc:AlternateContent>
      </w:r>
      <w:r w:rsidRPr="00BF32A4">
        <w:rPr>
          <w:rFonts w:ascii="Times New Roman" w:hAnsi="Times New Roman" w:cs="Times New Roman"/>
          <w:b/>
          <w:bCs/>
          <w:noProof/>
          <w:sz w:val="24"/>
          <w:szCs w:val="24"/>
          <w:lang w:val="ru-RU" w:eastAsia="ru-RU"/>
        </w:rPr>
        <mc:AlternateContent>
          <mc:Choice Requires="wps">
            <w:drawing>
              <wp:anchor distT="0" distB="0" distL="114300" distR="114300" simplePos="0" relativeHeight="251895808" behindDoc="0" locked="0" layoutInCell="1" allowOverlap="1" wp14:anchorId="791D0ACD" wp14:editId="0ADCF3A1">
                <wp:simplePos x="0" y="0"/>
                <wp:positionH relativeFrom="column">
                  <wp:posOffset>3043693</wp:posOffset>
                </wp:positionH>
                <wp:positionV relativeFrom="paragraph">
                  <wp:posOffset>95719</wp:posOffset>
                </wp:positionV>
                <wp:extent cx="45719" cy="792453"/>
                <wp:effectExtent l="38100" t="38100" r="50165" b="27305"/>
                <wp:wrapNone/>
                <wp:docPr id="1071" name="Straight Arrow Connector 1071"/>
                <wp:cNvGraphicFramePr/>
                <a:graphic xmlns:a="http://schemas.openxmlformats.org/drawingml/2006/main">
                  <a:graphicData uri="http://schemas.microsoft.com/office/word/2010/wordprocessingShape">
                    <wps:wsp>
                      <wps:cNvCnPr/>
                      <wps:spPr>
                        <a:xfrm flipV="1">
                          <a:off x="0" y="0"/>
                          <a:ext cx="45719" cy="792453"/>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590ECA" id="Straight Arrow Connector 1071" o:spid="_x0000_s1026" type="#_x0000_t32" style="position:absolute;margin-left:239.65pt;margin-top:7.55pt;width:3.6pt;height:62.4pt;flip:y;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" strokecolor="black [3213]" strokeweight="1pt">
                <v:stroke endarrow="block" joinstyle="miter"/>
              </v:shape>
            </w:pict>
          </mc:Fallback>
        </mc:AlternateContent>
      </w:r>
      <w:r w:rsidRPr="00BF32A4">
        <w:rPr>
          <w:rFonts w:ascii="Times New Roman" w:hAnsi="Times New Roman" w:cs="Times New Roman"/>
          <w:b/>
          <w:bCs/>
          <w:noProof/>
          <w:sz w:val="24"/>
          <w:szCs w:val="24"/>
          <w:lang w:val="ru-RU" w:eastAsia="ru-RU"/>
        </w:rPr>
        <mc:AlternateContent>
          <mc:Choice Requires="wps">
            <w:drawing>
              <wp:anchor distT="0" distB="0" distL="114300" distR="114300" simplePos="0" relativeHeight="251893760" behindDoc="0" locked="0" layoutInCell="1" allowOverlap="1" wp14:anchorId="5F0BB97B" wp14:editId="273813D8">
                <wp:simplePos x="0" y="0"/>
                <wp:positionH relativeFrom="column">
                  <wp:posOffset>1055867</wp:posOffset>
                </wp:positionH>
                <wp:positionV relativeFrom="paragraph">
                  <wp:posOffset>167281</wp:posOffset>
                </wp:positionV>
                <wp:extent cx="45719" cy="722934"/>
                <wp:effectExtent l="38100" t="38100" r="50165" b="20320"/>
                <wp:wrapNone/>
                <wp:docPr id="66" name="Straight Arrow Connector 66"/>
                <wp:cNvGraphicFramePr/>
                <a:graphic xmlns:a="http://schemas.openxmlformats.org/drawingml/2006/main">
                  <a:graphicData uri="http://schemas.microsoft.com/office/word/2010/wordprocessingShape">
                    <wps:wsp>
                      <wps:cNvCnPr/>
                      <wps:spPr>
                        <a:xfrm flipV="1">
                          <a:off x="0" y="0"/>
                          <a:ext cx="45719" cy="722934"/>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E1FBE3" id="Straight Arrow Connector 66" o:spid="_x0000_s1026" type="#_x0000_t32" style="position:absolute;margin-left:83.15pt;margin-top:13.15pt;width:3.6pt;height:56.9pt;flip:y;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" strokecolor="black [3213]" strokeweight="1pt">
                <v:stroke endarrow="block" joinstyle="miter"/>
              </v:shape>
            </w:pict>
          </mc:Fallback>
        </mc:AlternateContent>
      </w:r>
    </w:p>
    <w:p w14:paraId="5B55150D" w14:textId="4DD9026F" w:rsidR="005D2109" w:rsidRPr="0029009F" w:rsidRDefault="005D2109" w:rsidP="005D2109">
      <w:pPr>
        <w:rPr>
          <w:rFonts w:ascii="Times New Roman" w:hAnsi="Times New Roman" w:cs="Times New Roman"/>
          <w:sz w:val="24"/>
          <w:szCs w:val="24"/>
          <w:lang w:val="kk-KZ"/>
        </w:rPr>
      </w:pPr>
    </w:p>
    <w:p w14:paraId="6A156CA9" w14:textId="1C21CBF4" w:rsidR="005D2109" w:rsidRPr="0029009F" w:rsidRDefault="005D2109" w:rsidP="005D2109">
      <w:pPr>
        <w:rPr>
          <w:rFonts w:ascii="Times New Roman" w:hAnsi="Times New Roman" w:cs="Times New Roman"/>
          <w:sz w:val="24"/>
          <w:szCs w:val="24"/>
          <w:lang w:val="kk-KZ"/>
        </w:rPr>
      </w:pPr>
    </w:p>
    <w:p w14:paraId="52F68089" w14:textId="78799E46" w:rsidR="005D2109" w:rsidRPr="0029009F" w:rsidRDefault="005D2109" w:rsidP="005D2109">
      <w:pPr>
        <w:rPr>
          <w:rFonts w:ascii="Times New Roman" w:hAnsi="Times New Roman" w:cs="Times New Roman"/>
          <w:sz w:val="24"/>
          <w:szCs w:val="24"/>
          <w:lang w:val="kk-KZ"/>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891712" behindDoc="0" locked="0" layoutInCell="1" allowOverlap="1" wp14:anchorId="11755D77" wp14:editId="33D43EC9">
                <wp:simplePos x="0" y="0"/>
                <wp:positionH relativeFrom="column">
                  <wp:posOffset>2275178</wp:posOffset>
                </wp:positionH>
                <wp:positionV relativeFrom="paragraph">
                  <wp:posOffset>30149</wp:posOffset>
                </wp:positionV>
                <wp:extent cx="1557196" cy="941560"/>
                <wp:effectExtent l="0" t="0" r="24130" b="11430"/>
                <wp:wrapNone/>
                <wp:docPr id="1070" name="Rectangle 1070"/>
                <wp:cNvGraphicFramePr/>
                <a:graphic xmlns:a="http://schemas.openxmlformats.org/drawingml/2006/main">
                  <a:graphicData uri="http://schemas.microsoft.com/office/word/2010/wordprocessingShape">
                    <wps:wsp>
                      <wps:cNvSpPr/>
                      <wps:spPr>
                        <a:xfrm>
                          <a:off x="0" y="0"/>
                          <a:ext cx="1557196" cy="941560"/>
                        </a:xfrm>
                        <a:prstGeom prst="rect">
                          <a:avLst/>
                        </a:prstGeom>
                        <a:solidFill>
                          <a:schemeClr val="accent4">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2CFD79B" w14:textId="77777777" w:rsidR="00263AD2" w:rsidRPr="007977D6" w:rsidRDefault="00263AD2" w:rsidP="005D2109">
                            <w:pPr>
                              <w:jc w:val="center"/>
                              <w:rPr>
                                <w:lang w:val="ru-RU"/>
                              </w:rPr>
                            </w:pPr>
                            <w:proofErr w:type="spellStart"/>
                            <w:r w:rsidRPr="005D2109">
                              <w:rPr>
                                <w:rFonts w:ascii="Times New Roman" w:hAnsi="Times New Roman" w:cs="Times New Roman"/>
                                <w:color w:val="FFFFFF" w:themeColor="background1"/>
                                <w:lang w:val="ru-RU"/>
                              </w:rPr>
                              <w:t>Мүгедектерд</w:t>
                            </w:r>
                            <w:proofErr w:type="spellEnd"/>
                            <w:r w:rsidRPr="005D2109">
                              <w:rPr>
                                <w:rFonts w:ascii="Times New Roman" w:hAnsi="Times New Roman" w:cs="Times New Roman"/>
                                <w:color w:val="FFFFFF" w:themeColor="background1"/>
                                <w:lang w:val="kk-KZ"/>
                              </w:rPr>
                              <w:t>і</w:t>
                            </w:r>
                            <w:r w:rsidRPr="009778EB">
                              <w:rPr>
                                <w:rFonts w:ascii="Times New Roman" w:hAnsi="Times New Roman" w:cs="Times New Roman"/>
                                <w:lang w:val="ru-RU"/>
                              </w:rPr>
                              <w:t xml:space="preserve"> </w:t>
                            </w:r>
                            <w:proofErr w:type="spellStart"/>
                            <w:r w:rsidRPr="009778EB">
                              <w:rPr>
                                <w:rFonts w:ascii="Times New Roman" w:hAnsi="Times New Roman" w:cs="Times New Roman"/>
                                <w:lang w:val="ru-RU"/>
                              </w:rPr>
                              <w:t>әдейі</w:t>
                            </w:r>
                            <w:proofErr w:type="spellEnd"/>
                            <w:r w:rsidRPr="009778EB">
                              <w:rPr>
                                <w:rFonts w:ascii="Times New Roman" w:hAnsi="Times New Roman" w:cs="Times New Roman"/>
                                <w:lang w:val="ru-RU"/>
                              </w:rPr>
                              <w:t xml:space="preserve"> </w:t>
                            </w:r>
                            <w:proofErr w:type="spellStart"/>
                            <w:r w:rsidRPr="009778EB">
                              <w:rPr>
                                <w:rFonts w:ascii="Times New Roman" w:hAnsi="Times New Roman" w:cs="Times New Roman"/>
                                <w:lang w:val="ru-RU"/>
                              </w:rPr>
                              <w:t>қабылдамайтын</w:t>
                            </w:r>
                            <w:proofErr w:type="spellEnd"/>
                            <w:r w:rsidRPr="009778EB">
                              <w:rPr>
                                <w:rFonts w:ascii="Times New Roman" w:hAnsi="Times New Roman" w:cs="Times New Roman"/>
                                <w:lang w:val="ru-RU"/>
                              </w:rPr>
                              <w:t xml:space="preserve"> </w:t>
                            </w:r>
                            <w:proofErr w:type="spellStart"/>
                            <w:r w:rsidRPr="009778EB">
                              <w:rPr>
                                <w:rFonts w:ascii="Times New Roman" w:hAnsi="Times New Roman" w:cs="Times New Roman"/>
                                <w:lang w:val="ru-RU"/>
                              </w:rPr>
                              <w:t>әділетсіз</w:t>
                            </w:r>
                            <w:proofErr w:type="spellEnd"/>
                            <w:r w:rsidRPr="009778EB">
                              <w:rPr>
                                <w:rFonts w:ascii="Times New Roman" w:hAnsi="Times New Roman" w:cs="Times New Roman"/>
                                <w:lang w:val="ru-RU"/>
                              </w:rPr>
                              <w:t xml:space="preserve"> </w:t>
                            </w:r>
                            <w:proofErr w:type="spellStart"/>
                            <w:r w:rsidRPr="009778EB">
                              <w:rPr>
                                <w:rFonts w:ascii="Times New Roman" w:hAnsi="Times New Roman" w:cs="Times New Roman"/>
                                <w:lang w:val="ru-RU"/>
                              </w:rPr>
                              <w:t>жұмыс</w:t>
                            </w:r>
                            <w:proofErr w:type="spellEnd"/>
                            <w:r w:rsidRPr="009778EB">
                              <w:rPr>
                                <w:rFonts w:ascii="Times New Roman" w:hAnsi="Times New Roman" w:cs="Times New Roman"/>
                                <w:lang w:val="ru-RU"/>
                              </w:rPr>
                              <w:t xml:space="preserve"> </w:t>
                            </w:r>
                            <w:proofErr w:type="spellStart"/>
                            <w:r w:rsidRPr="009778EB">
                              <w:rPr>
                                <w:rFonts w:ascii="Times New Roman" w:hAnsi="Times New Roman" w:cs="Times New Roman"/>
                                <w:lang w:val="ru-RU"/>
                              </w:rPr>
                              <w:t>берушілер</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755D77" id="Rectangle 1070" o:spid="_x0000_s1104" style="position:absolute;margin-left:179.15pt;margin-top:2.35pt;width:122.6pt;height:74.1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" fillcolor="#bf8f00 [2407]" strokecolor="#1f4d78 [1604]" strokeweight="1pt">
                <v:textbox>
                  <w:txbxContent>
                    <w:p w14:paraId="32CFD79B" w14:textId="77777777" w:rsidR="00263AD2" w:rsidRPr="007977D6" w:rsidRDefault="00263AD2" w:rsidP="005D2109">
                      <w:pPr>
                        <w:jc w:val="center"/>
                        <w:rPr>
                          <w:lang w:val="ru-RU"/>
                        </w:rPr>
                      </w:pPr>
                      <w:proofErr w:type="spellStart"/>
                      <w:r w:rsidRPr="005D2109">
                        <w:rPr>
                          <w:rFonts w:ascii="Times New Roman" w:hAnsi="Times New Roman" w:cs="Times New Roman"/>
                          <w:color w:val="FFFFFF" w:themeColor="background1"/>
                          <w:lang w:val="ru-RU"/>
                        </w:rPr>
                        <w:t>Мүгедектерд</w:t>
                      </w:r>
                      <w:proofErr w:type="spellEnd"/>
                      <w:r w:rsidRPr="005D2109">
                        <w:rPr>
                          <w:rFonts w:ascii="Times New Roman" w:hAnsi="Times New Roman" w:cs="Times New Roman"/>
                          <w:color w:val="FFFFFF" w:themeColor="background1"/>
                          <w:lang w:val="kk-KZ"/>
                        </w:rPr>
                        <w:t>і</w:t>
                      </w:r>
                      <w:r w:rsidRPr="009778EB">
                        <w:rPr>
                          <w:rFonts w:ascii="Times New Roman" w:hAnsi="Times New Roman" w:cs="Times New Roman"/>
                          <w:lang w:val="ru-RU"/>
                        </w:rPr>
                        <w:t xml:space="preserve"> </w:t>
                      </w:r>
                      <w:proofErr w:type="spellStart"/>
                      <w:r w:rsidRPr="009778EB">
                        <w:rPr>
                          <w:rFonts w:ascii="Times New Roman" w:hAnsi="Times New Roman" w:cs="Times New Roman"/>
                          <w:lang w:val="ru-RU"/>
                        </w:rPr>
                        <w:t>әдейі</w:t>
                      </w:r>
                      <w:proofErr w:type="spellEnd"/>
                      <w:r w:rsidRPr="009778EB">
                        <w:rPr>
                          <w:rFonts w:ascii="Times New Roman" w:hAnsi="Times New Roman" w:cs="Times New Roman"/>
                          <w:lang w:val="ru-RU"/>
                        </w:rPr>
                        <w:t xml:space="preserve"> </w:t>
                      </w:r>
                      <w:proofErr w:type="spellStart"/>
                      <w:r w:rsidRPr="009778EB">
                        <w:rPr>
                          <w:rFonts w:ascii="Times New Roman" w:hAnsi="Times New Roman" w:cs="Times New Roman"/>
                          <w:lang w:val="ru-RU"/>
                        </w:rPr>
                        <w:t>қабылдамайтын</w:t>
                      </w:r>
                      <w:proofErr w:type="spellEnd"/>
                      <w:r w:rsidRPr="009778EB">
                        <w:rPr>
                          <w:rFonts w:ascii="Times New Roman" w:hAnsi="Times New Roman" w:cs="Times New Roman"/>
                          <w:lang w:val="ru-RU"/>
                        </w:rPr>
                        <w:t xml:space="preserve"> </w:t>
                      </w:r>
                      <w:proofErr w:type="spellStart"/>
                      <w:r w:rsidRPr="009778EB">
                        <w:rPr>
                          <w:rFonts w:ascii="Times New Roman" w:hAnsi="Times New Roman" w:cs="Times New Roman"/>
                          <w:lang w:val="ru-RU"/>
                        </w:rPr>
                        <w:t>әділетсіз</w:t>
                      </w:r>
                      <w:proofErr w:type="spellEnd"/>
                      <w:r w:rsidRPr="009778EB">
                        <w:rPr>
                          <w:rFonts w:ascii="Times New Roman" w:hAnsi="Times New Roman" w:cs="Times New Roman"/>
                          <w:lang w:val="ru-RU"/>
                        </w:rPr>
                        <w:t xml:space="preserve"> </w:t>
                      </w:r>
                      <w:proofErr w:type="spellStart"/>
                      <w:r w:rsidRPr="009778EB">
                        <w:rPr>
                          <w:rFonts w:ascii="Times New Roman" w:hAnsi="Times New Roman" w:cs="Times New Roman"/>
                          <w:lang w:val="ru-RU"/>
                        </w:rPr>
                        <w:t>жұмыс</w:t>
                      </w:r>
                      <w:proofErr w:type="spellEnd"/>
                      <w:r w:rsidRPr="009778EB">
                        <w:rPr>
                          <w:rFonts w:ascii="Times New Roman" w:hAnsi="Times New Roman" w:cs="Times New Roman"/>
                          <w:lang w:val="ru-RU"/>
                        </w:rPr>
                        <w:t xml:space="preserve"> </w:t>
                      </w:r>
                      <w:proofErr w:type="spellStart"/>
                      <w:r w:rsidRPr="009778EB">
                        <w:rPr>
                          <w:rFonts w:ascii="Times New Roman" w:hAnsi="Times New Roman" w:cs="Times New Roman"/>
                          <w:lang w:val="ru-RU"/>
                        </w:rPr>
                        <w:t>берушілер</w:t>
                      </w:r>
                      <w:proofErr w:type="spellEnd"/>
                    </w:p>
                  </w:txbxContent>
                </v:textbox>
              </v:rect>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886592" behindDoc="0" locked="0" layoutInCell="1" allowOverlap="1" wp14:anchorId="5FC02804" wp14:editId="1949B169">
                <wp:simplePos x="0" y="0"/>
                <wp:positionH relativeFrom="margin">
                  <wp:posOffset>4253893</wp:posOffset>
                </wp:positionH>
                <wp:positionV relativeFrom="paragraph">
                  <wp:posOffset>16676</wp:posOffset>
                </wp:positionV>
                <wp:extent cx="1647190" cy="1068308"/>
                <wp:effectExtent l="0" t="0" r="10160" b="17780"/>
                <wp:wrapNone/>
                <wp:docPr id="1057" name="Rectangle 1057"/>
                <wp:cNvGraphicFramePr/>
                <a:graphic xmlns:a="http://schemas.openxmlformats.org/drawingml/2006/main">
                  <a:graphicData uri="http://schemas.microsoft.com/office/word/2010/wordprocessingShape">
                    <wps:wsp>
                      <wps:cNvSpPr/>
                      <wps:spPr>
                        <a:xfrm>
                          <a:off x="0" y="0"/>
                          <a:ext cx="1647190" cy="1068308"/>
                        </a:xfrm>
                        <a:prstGeom prst="rect">
                          <a:avLst/>
                        </a:prstGeom>
                        <a:solidFill>
                          <a:schemeClr val="accent4">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6FE5D83" w14:textId="77777777" w:rsidR="00263AD2" w:rsidRPr="00547419" w:rsidRDefault="00263AD2" w:rsidP="005D2109">
                            <w:pPr>
                              <w:jc w:val="center"/>
                              <w:rPr>
                                <w:lang w:val="ru-RU"/>
                              </w:rPr>
                            </w:pPr>
                            <w:proofErr w:type="spellStart"/>
                            <w:r w:rsidRPr="009778EB">
                              <w:rPr>
                                <w:rFonts w:ascii="Times New Roman" w:hAnsi="Times New Roman" w:cs="Times New Roman"/>
                                <w:sz w:val="20"/>
                                <w:szCs w:val="20"/>
                                <w:lang w:val="ru-RU"/>
                              </w:rPr>
                              <w:t>Қала</w:t>
                            </w:r>
                            <w:proofErr w:type="spellEnd"/>
                            <w:r w:rsidRPr="009778EB">
                              <w:rPr>
                                <w:rFonts w:ascii="Times New Roman" w:hAnsi="Times New Roman" w:cs="Times New Roman"/>
                                <w:sz w:val="20"/>
                                <w:szCs w:val="20"/>
                                <w:lang w:val="ru-RU"/>
                              </w:rPr>
                              <w:t xml:space="preserve"> </w:t>
                            </w:r>
                            <w:proofErr w:type="spellStart"/>
                            <w:r w:rsidRPr="009778EB">
                              <w:rPr>
                                <w:rFonts w:ascii="Times New Roman" w:hAnsi="Times New Roman" w:cs="Times New Roman"/>
                                <w:sz w:val="20"/>
                                <w:szCs w:val="20"/>
                                <w:lang w:val="ru-RU"/>
                              </w:rPr>
                              <w:t>шенеуніктері</w:t>
                            </w:r>
                            <w:proofErr w:type="spellEnd"/>
                            <w:r w:rsidRPr="009778EB">
                              <w:rPr>
                                <w:rFonts w:ascii="Times New Roman" w:hAnsi="Times New Roman" w:cs="Times New Roman"/>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мүгедектерд</w:t>
                            </w:r>
                            <w:r w:rsidRPr="009778EB">
                              <w:rPr>
                                <w:rFonts w:ascii="Times New Roman" w:hAnsi="Times New Roman" w:cs="Times New Roman"/>
                                <w:sz w:val="20"/>
                                <w:szCs w:val="20"/>
                                <w:lang w:val="ru-RU"/>
                              </w:rPr>
                              <w:t>і</w:t>
                            </w:r>
                            <w:proofErr w:type="spellEnd"/>
                            <w:r w:rsidRPr="009778EB">
                              <w:rPr>
                                <w:rFonts w:ascii="Times New Roman" w:hAnsi="Times New Roman" w:cs="Times New Roman"/>
                                <w:sz w:val="20"/>
                                <w:szCs w:val="20"/>
                                <w:lang w:val="ru-RU"/>
                              </w:rPr>
                              <w:t xml:space="preserve"> </w:t>
                            </w:r>
                            <w:proofErr w:type="spellStart"/>
                            <w:r w:rsidRPr="009778EB">
                              <w:rPr>
                                <w:rFonts w:ascii="Times New Roman" w:hAnsi="Times New Roman" w:cs="Times New Roman"/>
                                <w:sz w:val="20"/>
                                <w:szCs w:val="20"/>
                                <w:lang w:val="ru-RU"/>
                              </w:rPr>
                              <w:t>жұмысқа</w:t>
                            </w:r>
                            <w:proofErr w:type="spellEnd"/>
                            <w:r w:rsidRPr="009778EB">
                              <w:rPr>
                                <w:rFonts w:ascii="Times New Roman" w:hAnsi="Times New Roman" w:cs="Times New Roman"/>
                                <w:sz w:val="20"/>
                                <w:szCs w:val="20"/>
                                <w:lang w:val="ru-RU"/>
                              </w:rPr>
                              <w:t xml:space="preserve"> </w:t>
                            </w:r>
                            <w:proofErr w:type="spellStart"/>
                            <w:r w:rsidRPr="009778EB">
                              <w:rPr>
                                <w:rFonts w:ascii="Times New Roman" w:hAnsi="Times New Roman" w:cs="Times New Roman"/>
                                <w:sz w:val="20"/>
                                <w:szCs w:val="20"/>
                                <w:lang w:val="ru-RU"/>
                              </w:rPr>
                              <w:t>қабылдау</w:t>
                            </w:r>
                            <w:proofErr w:type="spellEnd"/>
                            <w:r w:rsidRPr="009778EB">
                              <w:rPr>
                                <w:rFonts w:ascii="Times New Roman" w:hAnsi="Times New Roman" w:cs="Times New Roman"/>
                                <w:sz w:val="20"/>
                                <w:szCs w:val="20"/>
                                <w:lang w:val="ru-RU"/>
                              </w:rPr>
                              <w:t xml:space="preserve"> </w:t>
                            </w:r>
                            <w:proofErr w:type="spellStart"/>
                            <w:r w:rsidRPr="009778EB">
                              <w:rPr>
                                <w:rFonts w:ascii="Times New Roman" w:hAnsi="Times New Roman" w:cs="Times New Roman"/>
                                <w:sz w:val="20"/>
                                <w:szCs w:val="20"/>
                                <w:lang w:val="ru-RU"/>
                              </w:rPr>
                              <w:t>үшін</w:t>
                            </w:r>
                            <w:proofErr w:type="spellEnd"/>
                            <w:r w:rsidRPr="009778EB">
                              <w:rPr>
                                <w:rFonts w:ascii="Times New Roman" w:hAnsi="Times New Roman" w:cs="Times New Roman"/>
                                <w:sz w:val="20"/>
                                <w:szCs w:val="20"/>
                                <w:lang w:val="ru-RU"/>
                              </w:rPr>
                              <w:t xml:space="preserve"> </w:t>
                            </w:r>
                            <w:proofErr w:type="spellStart"/>
                            <w:r w:rsidRPr="009778EB">
                              <w:rPr>
                                <w:rFonts w:ascii="Times New Roman" w:hAnsi="Times New Roman" w:cs="Times New Roman"/>
                                <w:sz w:val="20"/>
                                <w:szCs w:val="20"/>
                                <w:lang w:val="ru-RU"/>
                              </w:rPr>
                              <w:t>инфрақұрылымды</w:t>
                            </w:r>
                            <w:proofErr w:type="spellEnd"/>
                            <w:r w:rsidRPr="009778EB">
                              <w:rPr>
                                <w:rFonts w:ascii="Times New Roman" w:hAnsi="Times New Roman" w:cs="Times New Roman"/>
                                <w:sz w:val="20"/>
                                <w:szCs w:val="20"/>
                                <w:lang w:val="ru-RU"/>
                              </w:rPr>
                              <w:t xml:space="preserve"> </w:t>
                            </w:r>
                            <w:proofErr w:type="spellStart"/>
                            <w:r w:rsidRPr="009778EB">
                              <w:rPr>
                                <w:rFonts w:ascii="Times New Roman" w:hAnsi="Times New Roman" w:cs="Times New Roman"/>
                                <w:sz w:val="20"/>
                                <w:szCs w:val="20"/>
                                <w:lang w:val="ru-RU"/>
                              </w:rPr>
                              <w:t>жасамайды</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C02804" id="Rectangle 1057" o:spid="_x0000_s1105" style="position:absolute;margin-left:334.95pt;margin-top:1.3pt;width:129.7pt;height:84.1pt;z-index:251886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" fillcolor="#bf8f00 [2407]" strokecolor="#1f4d78 [1604]" strokeweight="1pt">
                <v:textbox>
                  <w:txbxContent>
                    <w:p w14:paraId="26FE5D83" w14:textId="77777777" w:rsidR="00263AD2" w:rsidRPr="00547419" w:rsidRDefault="00263AD2" w:rsidP="005D2109">
                      <w:pPr>
                        <w:jc w:val="center"/>
                        <w:rPr>
                          <w:lang w:val="ru-RU"/>
                        </w:rPr>
                      </w:pPr>
                      <w:proofErr w:type="spellStart"/>
                      <w:r w:rsidRPr="009778EB">
                        <w:rPr>
                          <w:rFonts w:ascii="Times New Roman" w:hAnsi="Times New Roman" w:cs="Times New Roman"/>
                          <w:sz w:val="20"/>
                          <w:szCs w:val="20"/>
                          <w:lang w:val="ru-RU"/>
                        </w:rPr>
                        <w:t>Қала</w:t>
                      </w:r>
                      <w:proofErr w:type="spellEnd"/>
                      <w:r w:rsidRPr="009778EB">
                        <w:rPr>
                          <w:rFonts w:ascii="Times New Roman" w:hAnsi="Times New Roman" w:cs="Times New Roman"/>
                          <w:sz w:val="20"/>
                          <w:szCs w:val="20"/>
                          <w:lang w:val="ru-RU"/>
                        </w:rPr>
                        <w:t xml:space="preserve"> </w:t>
                      </w:r>
                      <w:proofErr w:type="spellStart"/>
                      <w:r w:rsidRPr="009778EB">
                        <w:rPr>
                          <w:rFonts w:ascii="Times New Roman" w:hAnsi="Times New Roman" w:cs="Times New Roman"/>
                          <w:sz w:val="20"/>
                          <w:szCs w:val="20"/>
                          <w:lang w:val="ru-RU"/>
                        </w:rPr>
                        <w:t>шенеуніктері</w:t>
                      </w:r>
                      <w:proofErr w:type="spellEnd"/>
                      <w:r w:rsidRPr="009778EB">
                        <w:rPr>
                          <w:rFonts w:ascii="Times New Roman" w:hAnsi="Times New Roman" w:cs="Times New Roman"/>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мүгедектерд</w:t>
                      </w:r>
                      <w:r w:rsidRPr="009778EB">
                        <w:rPr>
                          <w:rFonts w:ascii="Times New Roman" w:hAnsi="Times New Roman" w:cs="Times New Roman"/>
                          <w:sz w:val="20"/>
                          <w:szCs w:val="20"/>
                          <w:lang w:val="ru-RU"/>
                        </w:rPr>
                        <w:t>і</w:t>
                      </w:r>
                      <w:proofErr w:type="spellEnd"/>
                      <w:r w:rsidRPr="009778EB">
                        <w:rPr>
                          <w:rFonts w:ascii="Times New Roman" w:hAnsi="Times New Roman" w:cs="Times New Roman"/>
                          <w:sz w:val="20"/>
                          <w:szCs w:val="20"/>
                          <w:lang w:val="ru-RU"/>
                        </w:rPr>
                        <w:t xml:space="preserve"> </w:t>
                      </w:r>
                      <w:proofErr w:type="spellStart"/>
                      <w:r w:rsidRPr="009778EB">
                        <w:rPr>
                          <w:rFonts w:ascii="Times New Roman" w:hAnsi="Times New Roman" w:cs="Times New Roman"/>
                          <w:sz w:val="20"/>
                          <w:szCs w:val="20"/>
                          <w:lang w:val="ru-RU"/>
                        </w:rPr>
                        <w:t>жұмысқа</w:t>
                      </w:r>
                      <w:proofErr w:type="spellEnd"/>
                      <w:r w:rsidRPr="009778EB">
                        <w:rPr>
                          <w:rFonts w:ascii="Times New Roman" w:hAnsi="Times New Roman" w:cs="Times New Roman"/>
                          <w:sz w:val="20"/>
                          <w:szCs w:val="20"/>
                          <w:lang w:val="ru-RU"/>
                        </w:rPr>
                        <w:t xml:space="preserve"> </w:t>
                      </w:r>
                      <w:proofErr w:type="spellStart"/>
                      <w:r w:rsidRPr="009778EB">
                        <w:rPr>
                          <w:rFonts w:ascii="Times New Roman" w:hAnsi="Times New Roman" w:cs="Times New Roman"/>
                          <w:sz w:val="20"/>
                          <w:szCs w:val="20"/>
                          <w:lang w:val="ru-RU"/>
                        </w:rPr>
                        <w:t>қабылдау</w:t>
                      </w:r>
                      <w:proofErr w:type="spellEnd"/>
                      <w:r w:rsidRPr="009778EB">
                        <w:rPr>
                          <w:rFonts w:ascii="Times New Roman" w:hAnsi="Times New Roman" w:cs="Times New Roman"/>
                          <w:sz w:val="20"/>
                          <w:szCs w:val="20"/>
                          <w:lang w:val="ru-RU"/>
                        </w:rPr>
                        <w:t xml:space="preserve"> </w:t>
                      </w:r>
                      <w:proofErr w:type="spellStart"/>
                      <w:r w:rsidRPr="009778EB">
                        <w:rPr>
                          <w:rFonts w:ascii="Times New Roman" w:hAnsi="Times New Roman" w:cs="Times New Roman"/>
                          <w:sz w:val="20"/>
                          <w:szCs w:val="20"/>
                          <w:lang w:val="ru-RU"/>
                        </w:rPr>
                        <w:t>үшін</w:t>
                      </w:r>
                      <w:proofErr w:type="spellEnd"/>
                      <w:r w:rsidRPr="009778EB">
                        <w:rPr>
                          <w:rFonts w:ascii="Times New Roman" w:hAnsi="Times New Roman" w:cs="Times New Roman"/>
                          <w:sz w:val="20"/>
                          <w:szCs w:val="20"/>
                          <w:lang w:val="ru-RU"/>
                        </w:rPr>
                        <w:t xml:space="preserve"> </w:t>
                      </w:r>
                      <w:proofErr w:type="spellStart"/>
                      <w:r w:rsidRPr="009778EB">
                        <w:rPr>
                          <w:rFonts w:ascii="Times New Roman" w:hAnsi="Times New Roman" w:cs="Times New Roman"/>
                          <w:sz w:val="20"/>
                          <w:szCs w:val="20"/>
                          <w:lang w:val="ru-RU"/>
                        </w:rPr>
                        <w:t>инфрақұрылымды</w:t>
                      </w:r>
                      <w:proofErr w:type="spellEnd"/>
                      <w:r w:rsidRPr="009778EB">
                        <w:rPr>
                          <w:rFonts w:ascii="Times New Roman" w:hAnsi="Times New Roman" w:cs="Times New Roman"/>
                          <w:sz w:val="20"/>
                          <w:szCs w:val="20"/>
                          <w:lang w:val="ru-RU"/>
                        </w:rPr>
                        <w:t xml:space="preserve"> </w:t>
                      </w:r>
                      <w:proofErr w:type="spellStart"/>
                      <w:r w:rsidRPr="009778EB">
                        <w:rPr>
                          <w:rFonts w:ascii="Times New Roman" w:hAnsi="Times New Roman" w:cs="Times New Roman"/>
                          <w:sz w:val="20"/>
                          <w:szCs w:val="20"/>
                          <w:lang w:val="ru-RU"/>
                        </w:rPr>
                        <w:t>жасамайды</w:t>
                      </w:r>
                      <w:proofErr w:type="spellEnd"/>
                    </w:p>
                  </w:txbxContent>
                </v:textbox>
                <w10:wrap anchorx="margin"/>
              </v:rect>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888640" behindDoc="0" locked="0" layoutInCell="1" allowOverlap="1" wp14:anchorId="5257A22F" wp14:editId="293C0858">
                <wp:simplePos x="0" y="0"/>
                <wp:positionH relativeFrom="column">
                  <wp:posOffset>415318</wp:posOffset>
                </wp:positionH>
                <wp:positionV relativeFrom="paragraph">
                  <wp:posOffset>42490</wp:posOffset>
                </wp:positionV>
                <wp:extent cx="1402715" cy="1050202"/>
                <wp:effectExtent l="0" t="0" r="26035" b="17145"/>
                <wp:wrapNone/>
                <wp:docPr id="1059" name="Rectangle 1059"/>
                <wp:cNvGraphicFramePr/>
                <a:graphic xmlns:a="http://schemas.openxmlformats.org/drawingml/2006/main">
                  <a:graphicData uri="http://schemas.microsoft.com/office/word/2010/wordprocessingShape">
                    <wps:wsp>
                      <wps:cNvSpPr/>
                      <wps:spPr>
                        <a:xfrm>
                          <a:off x="0" y="0"/>
                          <a:ext cx="1402715" cy="1050202"/>
                        </a:xfrm>
                        <a:prstGeom prst="rect">
                          <a:avLst/>
                        </a:prstGeom>
                        <a:solidFill>
                          <a:schemeClr val="accent4">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E7EF0BC" w14:textId="77777777" w:rsidR="00263AD2" w:rsidRPr="005D2109" w:rsidRDefault="00263AD2" w:rsidP="005D2109">
                            <w:pPr>
                              <w:jc w:val="center"/>
                              <w:rPr>
                                <w:sz w:val="24"/>
                                <w:szCs w:val="24"/>
                                <w:lang w:val="ru-RU"/>
                              </w:rPr>
                            </w:pPr>
                            <w:proofErr w:type="spellStart"/>
                            <w:r w:rsidRPr="005D2109">
                              <w:rPr>
                                <w:rFonts w:ascii="Times New Roman" w:hAnsi="Times New Roman" w:cs="Times New Roman"/>
                                <w:lang w:val="ru-RU"/>
                              </w:rPr>
                              <w:t>Мәселені</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шешуде</w:t>
                            </w:r>
                            <w:proofErr w:type="spellEnd"/>
                            <w:r w:rsidRPr="005D2109">
                              <w:rPr>
                                <w:rFonts w:ascii="Times New Roman" w:hAnsi="Times New Roman" w:cs="Times New Roman"/>
                                <w:lang w:val="ru-RU"/>
                              </w:rPr>
                              <w:t xml:space="preserve"> ҰКП </w:t>
                            </w:r>
                            <w:proofErr w:type="spellStart"/>
                            <w:r w:rsidRPr="005D2109">
                              <w:rPr>
                                <w:rFonts w:ascii="Times New Roman" w:hAnsi="Times New Roman" w:cs="Times New Roman"/>
                                <w:lang w:val="ru-RU"/>
                              </w:rPr>
                              <w:t>және</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бизнестің</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қолдауының</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жоқтығы</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57A22F" id="Rectangle 1059" o:spid="_x0000_s1106" style="position:absolute;margin-left:32.7pt;margin-top:3.35pt;width:110.45pt;height:82.7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" fillcolor="#bf8f00 [2407]" strokecolor="#1f4d78 [1604]" strokeweight="1pt">
                <v:textbox>
                  <w:txbxContent>
                    <w:p w14:paraId="5E7EF0BC" w14:textId="77777777" w:rsidR="00263AD2" w:rsidRPr="005D2109" w:rsidRDefault="00263AD2" w:rsidP="005D2109">
                      <w:pPr>
                        <w:jc w:val="center"/>
                        <w:rPr>
                          <w:sz w:val="24"/>
                          <w:szCs w:val="24"/>
                          <w:lang w:val="ru-RU"/>
                        </w:rPr>
                      </w:pPr>
                      <w:proofErr w:type="spellStart"/>
                      <w:r w:rsidRPr="005D2109">
                        <w:rPr>
                          <w:rFonts w:ascii="Times New Roman" w:hAnsi="Times New Roman" w:cs="Times New Roman"/>
                          <w:lang w:val="ru-RU"/>
                        </w:rPr>
                        <w:t>Мәселені</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шешуде</w:t>
                      </w:r>
                      <w:proofErr w:type="spellEnd"/>
                      <w:r w:rsidRPr="005D2109">
                        <w:rPr>
                          <w:rFonts w:ascii="Times New Roman" w:hAnsi="Times New Roman" w:cs="Times New Roman"/>
                          <w:lang w:val="ru-RU"/>
                        </w:rPr>
                        <w:t xml:space="preserve"> ҰКП </w:t>
                      </w:r>
                      <w:proofErr w:type="spellStart"/>
                      <w:r w:rsidRPr="005D2109">
                        <w:rPr>
                          <w:rFonts w:ascii="Times New Roman" w:hAnsi="Times New Roman" w:cs="Times New Roman"/>
                          <w:lang w:val="ru-RU"/>
                        </w:rPr>
                        <w:t>және</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бизнестің</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қолдауының</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жоқтығы</w:t>
                      </w:r>
                      <w:proofErr w:type="spellEnd"/>
                    </w:p>
                  </w:txbxContent>
                </v:textbox>
              </v:rect>
            </w:pict>
          </mc:Fallback>
        </mc:AlternateContent>
      </w:r>
    </w:p>
    <w:p w14:paraId="55ADEC3F" w14:textId="3A9F80B5" w:rsidR="005D2109" w:rsidRPr="0029009F" w:rsidRDefault="005D2109" w:rsidP="005D2109">
      <w:pPr>
        <w:rPr>
          <w:rFonts w:ascii="Times New Roman" w:hAnsi="Times New Roman" w:cs="Times New Roman"/>
          <w:sz w:val="24"/>
          <w:szCs w:val="24"/>
          <w:lang w:val="kk-KZ"/>
        </w:rPr>
      </w:pPr>
    </w:p>
    <w:p w14:paraId="0C4D1CFC" w14:textId="3B83483F" w:rsidR="005D2109" w:rsidRPr="0029009F" w:rsidRDefault="005D2109" w:rsidP="005D2109">
      <w:pPr>
        <w:rPr>
          <w:rFonts w:ascii="Times New Roman" w:hAnsi="Times New Roman" w:cs="Times New Roman"/>
          <w:sz w:val="24"/>
          <w:szCs w:val="24"/>
          <w:lang w:val="kk-KZ"/>
        </w:rPr>
      </w:pPr>
    </w:p>
    <w:p w14:paraId="055D98D6" w14:textId="7FD4855F" w:rsidR="005D2109" w:rsidRPr="0029009F" w:rsidRDefault="004B191E" w:rsidP="005D2109">
      <w:pPr>
        <w:rPr>
          <w:rFonts w:ascii="Times New Roman" w:hAnsi="Times New Roman" w:cs="Times New Roman"/>
          <w:sz w:val="24"/>
          <w:szCs w:val="24"/>
          <w:lang w:val="kk-KZ"/>
        </w:rPr>
      </w:pPr>
      <w:r w:rsidRPr="00BF32A4">
        <w:rPr>
          <w:rFonts w:ascii="Times New Roman" w:hAnsi="Times New Roman" w:cs="Times New Roman"/>
          <w:b/>
          <w:bCs/>
          <w:noProof/>
          <w:sz w:val="24"/>
          <w:szCs w:val="24"/>
          <w:lang w:val="ru-RU" w:eastAsia="ru-RU"/>
        </w:rPr>
        <mc:AlternateContent>
          <mc:Choice Requires="wps">
            <w:drawing>
              <wp:anchor distT="0" distB="0" distL="114300" distR="114300" simplePos="0" relativeHeight="251906048" behindDoc="0" locked="0" layoutInCell="1" allowOverlap="1" wp14:anchorId="3A0BC8BD" wp14:editId="70F6B359">
                <wp:simplePos x="0" y="0"/>
                <wp:positionH relativeFrom="column">
                  <wp:posOffset>5044799</wp:posOffset>
                </wp:positionH>
                <wp:positionV relativeFrom="paragraph">
                  <wp:posOffset>218191</wp:posOffset>
                </wp:positionV>
                <wp:extent cx="45719" cy="518491"/>
                <wp:effectExtent l="38100" t="38100" r="50165" b="15240"/>
                <wp:wrapNone/>
                <wp:docPr id="1076" name="Straight Arrow Connector 1076"/>
                <wp:cNvGraphicFramePr/>
                <a:graphic xmlns:a="http://schemas.openxmlformats.org/drawingml/2006/main">
                  <a:graphicData uri="http://schemas.microsoft.com/office/word/2010/wordprocessingShape">
                    <wps:wsp>
                      <wps:cNvCnPr/>
                      <wps:spPr>
                        <a:xfrm flipH="1" flipV="1">
                          <a:off x="0" y="0"/>
                          <a:ext cx="45719" cy="518491"/>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751A82" id="Straight Arrow Connector 1076" o:spid="_x0000_s1026" type="#_x0000_t32" style="position:absolute;margin-left:397.25pt;margin-top:17.2pt;width:3.6pt;height:40.85pt;flip:x y;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" strokecolor="black [3213]" strokeweight="1pt">
                <v:stroke endarrow="block" joinstyle="miter"/>
              </v:shape>
            </w:pict>
          </mc:Fallback>
        </mc:AlternateContent>
      </w:r>
      <w:r w:rsidRPr="00BF32A4">
        <w:rPr>
          <w:rFonts w:ascii="Times New Roman" w:hAnsi="Times New Roman" w:cs="Times New Roman"/>
          <w:b/>
          <w:bCs/>
          <w:noProof/>
          <w:sz w:val="24"/>
          <w:szCs w:val="24"/>
          <w:lang w:val="ru-RU" w:eastAsia="ru-RU"/>
        </w:rPr>
        <mc:AlternateContent>
          <mc:Choice Requires="wps">
            <w:drawing>
              <wp:anchor distT="0" distB="0" distL="114300" distR="114300" simplePos="0" relativeHeight="251904000" behindDoc="0" locked="0" layoutInCell="1" allowOverlap="1" wp14:anchorId="2146CDC5" wp14:editId="2CB67334">
                <wp:simplePos x="0" y="0"/>
                <wp:positionH relativeFrom="column">
                  <wp:posOffset>3070253</wp:posOffset>
                </wp:positionH>
                <wp:positionV relativeFrom="paragraph">
                  <wp:posOffset>113610</wp:posOffset>
                </wp:positionV>
                <wp:extent cx="45719" cy="792453"/>
                <wp:effectExtent l="38100" t="38100" r="50165" b="27305"/>
                <wp:wrapNone/>
                <wp:docPr id="1075" name="Straight Arrow Connector 1075"/>
                <wp:cNvGraphicFramePr/>
                <a:graphic xmlns:a="http://schemas.openxmlformats.org/drawingml/2006/main">
                  <a:graphicData uri="http://schemas.microsoft.com/office/word/2010/wordprocessingShape">
                    <wps:wsp>
                      <wps:cNvCnPr/>
                      <wps:spPr>
                        <a:xfrm flipV="1">
                          <a:off x="0" y="0"/>
                          <a:ext cx="45719" cy="792453"/>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835BAA" id="Straight Arrow Connector 1075" o:spid="_x0000_s1026" type="#_x0000_t32" style="position:absolute;margin-left:241.75pt;margin-top:8.95pt;width:3.6pt;height:62.4pt;flip:y;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" strokecolor="black [3213]" strokeweight="1pt">
                <v:stroke endarrow="block" joinstyle="miter"/>
              </v:shape>
            </w:pict>
          </mc:Fallback>
        </mc:AlternateContent>
      </w:r>
      <w:r w:rsidRPr="00BF32A4">
        <w:rPr>
          <w:rFonts w:ascii="Times New Roman" w:hAnsi="Times New Roman" w:cs="Times New Roman"/>
          <w:b/>
          <w:bCs/>
          <w:noProof/>
          <w:sz w:val="24"/>
          <w:szCs w:val="24"/>
          <w:lang w:val="ru-RU" w:eastAsia="ru-RU"/>
        </w:rPr>
        <mc:AlternateContent>
          <mc:Choice Requires="wps">
            <w:drawing>
              <wp:anchor distT="0" distB="0" distL="114300" distR="114300" simplePos="0" relativeHeight="251899904" behindDoc="0" locked="0" layoutInCell="1" allowOverlap="1" wp14:anchorId="6DEEBF20" wp14:editId="3F904B68">
                <wp:simplePos x="0" y="0"/>
                <wp:positionH relativeFrom="column">
                  <wp:posOffset>1106805</wp:posOffset>
                </wp:positionH>
                <wp:positionV relativeFrom="paragraph">
                  <wp:posOffset>216010</wp:posOffset>
                </wp:positionV>
                <wp:extent cx="260737" cy="697037"/>
                <wp:effectExtent l="38100" t="38100" r="25400" b="27305"/>
                <wp:wrapNone/>
                <wp:docPr id="1073" name="Straight Arrow Connector 1073"/>
                <wp:cNvGraphicFramePr/>
                <a:graphic xmlns:a="http://schemas.openxmlformats.org/drawingml/2006/main">
                  <a:graphicData uri="http://schemas.microsoft.com/office/word/2010/wordprocessingShape">
                    <wps:wsp>
                      <wps:cNvCnPr/>
                      <wps:spPr>
                        <a:xfrm flipH="1" flipV="1">
                          <a:off x="0" y="0"/>
                          <a:ext cx="260737" cy="697037"/>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AC49C4" id="Straight Arrow Connector 1073" o:spid="_x0000_s1026" type="#_x0000_t32" style="position:absolute;margin-left:87.15pt;margin-top:17pt;width:20.55pt;height:54.9pt;flip:x y;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" strokecolor="black [3213]" strokeweight="1pt">
                <v:stroke endarrow="block" joinstyle="miter"/>
              </v:shape>
            </w:pict>
          </mc:Fallback>
        </mc:AlternateContent>
      </w:r>
      <w:r w:rsidRPr="00BF32A4">
        <w:rPr>
          <w:rFonts w:ascii="Times New Roman" w:hAnsi="Times New Roman" w:cs="Times New Roman"/>
          <w:b/>
          <w:bCs/>
          <w:noProof/>
          <w:sz w:val="24"/>
          <w:szCs w:val="24"/>
          <w:lang w:val="ru-RU" w:eastAsia="ru-RU"/>
        </w:rPr>
        <mc:AlternateContent>
          <mc:Choice Requires="wps">
            <w:drawing>
              <wp:anchor distT="0" distB="0" distL="114300" distR="114300" simplePos="0" relativeHeight="251901952" behindDoc="0" locked="0" layoutInCell="1" allowOverlap="1" wp14:anchorId="00A768DC" wp14:editId="04430055">
                <wp:simplePos x="0" y="0"/>
                <wp:positionH relativeFrom="column">
                  <wp:posOffset>1741336</wp:posOffset>
                </wp:positionH>
                <wp:positionV relativeFrom="paragraph">
                  <wp:posOffset>98921</wp:posOffset>
                </wp:positionV>
                <wp:extent cx="954156" cy="812690"/>
                <wp:effectExtent l="0" t="38100" r="55880" b="26035"/>
                <wp:wrapNone/>
                <wp:docPr id="1074" name="Straight Arrow Connector 1074"/>
                <wp:cNvGraphicFramePr/>
                <a:graphic xmlns:a="http://schemas.openxmlformats.org/drawingml/2006/main">
                  <a:graphicData uri="http://schemas.microsoft.com/office/word/2010/wordprocessingShape">
                    <wps:wsp>
                      <wps:cNvCnPr/>
                      <wps:spPr>
                        <a:xfrm flipV="1">
                          <a:off x="0" y="0"/>
                          <a:ext cx="954156" cy="81269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72EE10E" id="Straight Arrow Connector 1074" o:spid="_x0000_s1026" type="#_x0000_t32" style="position:absolute;margin-left:137.1pt;margin-top:7.8pt;width:75.15pt;height:64pt;flip:y;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" strokecolor="black [3213]" strokeweight="1pt">
                <v:stroke endarrow="block" joinstyle="miter"/>
              </v:shape>
            </w:pict>
          </mc:Fallback>
        </mc:AlternateContent>
      </w:r>
    </w:p>
    <w:p w14:paraId="72BD0070" w14:textId="3CC4A07F" w:rsidR="005D2109" w:rsidRPr="0029009F" w:rsidRDefault="005D2109" w:rsidP="005D2109">
      <w:pPr>
        <w:rPr>
          <w:rFonts w:ascii="Times New Roman" w:hAnsi="Times New Roman" w:cs="Times New Roman"/>
          <w:sz w:val="24"/>
          <w:szCs w:val="24"/>
          <w:lang w:val="kk-KZ"/>
        </w:rPr>
      </w:pPr>
    </w:p>
    <w:p w14:paraId="57C6B974" w14:textId="18729BED" w:rsidR="005D2109" w:rsidRPr="0029009F" w:rsidRDefault="005D2109" w:rsidP="005D2109">
      <w:pPr>
        <w:rPr>
          <w:rFonts w:ascii="Times New Roman" w:hAnsi="Times New Roman" w:cs="Times New Roman"/>
          <w:b/>
          <w:bCs/>
          <w:sz w:val="24"/>
          <w:szCs w:val="24"/>
          <w:lang w:val="kk-KZ"/>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883520" behindDoc="0" locked="0" layoutInCell="1" allowOverlap="1" wp14:anchorId="4F3A60B9" wp14:editId="00E64E7E">
                <wp:simplePos x="0" y="0"/>
                <wp:positionH relativeFrom="column">
                  <wp:posOffset>4341246</wp:posOffset>
                </wp:positionH>
                <wp:positionV relativeFrom="paragraph">
                  <wp:posOffset>158916</wp:posOffset>
                </wp:positionV>
                <wp:extent cx="1376126" cy="1104523"/>
                <wp:effectExtent l="0" t="0" r="14605" b="19685"/>
                <wp:wrapNone/>
                <wp:docPr id="1055" name="Rectangle 1055"/>
                <wp:cNvGraphicFramePr/>
                <a:graphic xmlns:a="http://schemas.openxmlformats.org/drawingml/2006/main">
                  <a:graphicData uri="http://schemas.microsoft.com/office/word/2010/wordprocessingShape">
                    <wps:wsp>
                      <wps:cNvSpPr/>
                      <wps:spPr>
                        <a:xfrm>
                          <a:off x="0" y="0"/>
                          <a:ext cx="1376126" cy="1104523"/>
                        </a:xfrm>
                        <a:prstGeom prst="rect">
                          <a:avLst/>
                        </a:prstGeom>
                        <a:solidFill>
                          <a:schemeClr val="accent4">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C07D05B" w14:textId="77777777" w:rsidR="00263AD2" w:rsidRPr="007977D6" w:rsidRDefault="00263AD2" w:rsidP="005D2109">
                            <w:pPr>
                              <w:jc w:val="center"/>
                              <w:rPr>
                                <w:lang w:val="ru-RU"/>
                              </w:rPr>
                            </w:pPr>
                            <w:proofErr w:type="spellStart"/>
                            <w:r w:rsidRPr="005D2109">
                              <w:rPr>
                                <w:rFonts w:ascii="Times New Roman" w:hAnsi="Times New Roman" w:cs="Times New Roman"/>
                                <w:color w:val="FFFFFF" w:themeColor="background1"/>
                                <w:lang w:val="ru-RU"/>
                              </w:rPr>
                              <w:t>Мүгедектер</w:t>
                            </w:r>
                            <w:proofErr w:type="spellEnd"/>
                            <w:r>
                              <w:rPr>
                                <w:rFonts w:ascii="Times New Roman" w:hAnsi="Times New Roman" w:cs="Times New Roman"/>
                                <w:color w:val="000000" w:themeColor="text1"/>
                                <w:lang w:val="ru-RU"/>
                              </w:rPr>
                              <w:t xml:space="preserve"> </w:t>
                            </w:r>
                            <w:proofErr w:type="spellStart"/>
                            <w:r w:rsidRPr="00AB6D31">
                              <w:rPr>
                                <w:rFonts w:ascii="Times New Roman" w:hAnsi="Times New Roman" w:cs="Times New Roman"/>
                                <w:sz w:val="20"/>
                                <w:szCs w:val="20"/>
                                <w:lang w:val="ru-RU"/>
                              </w:rPr>
                              <w:t>үшін</w:t>
                            </w:r>
                            <w:proofErr w:type="spellEnd"/>
                            <w:r w:rsidRPr="00AB6D31">
                              <w:rPr>
                                <w:rFonts w:ascii="Times New Roman" w:hAnsi="Times New Roman" w:cs="Times New Roman"/>
                                <w:sz w:val="20"/>
                                <w:szCs w:val="20"/>
                                <w:lang w:val="ru-RU"/>
                              </w:rPr>
                              <w:t xml:space="preserve"> </w:t>
                            </w:r>
                            <w:proofErr w:type="spellStart"/>
                            <w:r w:rsidRPr="00AB6D31">
                              <w:rPr>
                                <w:rFonts w:ascii="Times New Roman" w:hAnsi="Times New Roman" w:cs="Times New Roman"/>
                                <w:sz w:val="20"/>
                                <w:szCs w:val="20"/>
                                <w:lang w:val="ru-RU"/>
                              </w:rPr>
                              <w:t>жұмыс</w:t>
                            </w:r>
                            <w:proofErr w:type="spellEnd"/>
                            <w:r w:rsidRPr="00AB6D31">
                              <w:rPr>
                                <w:rFonts w:ascii="Times New Roman" w:hAnsi="Times New Roman" w:cs="Times New Roman"/>
                                <w:sz w:val="20"/>
                                <w:szCs w:val="20"/>
                                <w:lang w:val="ru-RU"/>
                              </w:rPr>
                              <w:t xml:space="preserve"> </w:t>
                            </w:r>
                            <w:proofErr w:type="spellStart"/>
                            <w:r w:rsidRPr="00AB6D31">
                              <w:rPr>
                                <w:rFonts w:ascii="Times New Roman" w:hAnsi="Times New Roman" w:cs="Times New Roman"/>
                                <w:sz w:val="20"/>
                                <w:szCs w:val="20"/>
                                <w:lang w:val="ru-RU"/>
                              </w:rPr>
                              <w:t>орындарын</w:t>
                            </w:r>
                            <w:proofErr w:type="spellEnd"/>
                            <w:r w:rsidRPr="00AB6D31">
                              <w:rPr>
                                <w:rFonts w:ascii="Times New Roman" w:hAnsi="Times New Roman" w:cs="Times New Roman"/>
                                <w:sz w:val="20"/>
                                <w:szCs w:val="20"/>
                                <w:lang w:val="ru-RU"/>
                              </w:rPr>
                              <w:t xml:space="preserve"> </w:t>
                            </w:r>
                            <w:proofErr w:type="spellStart"/>
                            <w:r w:rsidRPr="00AB6D31">
                              <w:rPr>
                                <w:rFonts w:ascii="Times New Roman" w:hAnsi="Times New Roman" w:cs="Times New Roman"/>
                                <w:sz w:val="20"/>
                                <w:szCs w:val="20"/>
                                <w:lang w:val="ru-RU"/>
                              </w:rPr>
                              <w:t>құру</w:t>
                            </w:r>
                            <w:proofErr w:type="spellEnd"/>
                            <w:r w:rsidRPr="00AB6D31">
                              <w:rPr>
                                <w:rFonts w:ascii="Times New Roman" w:hAnsi="Times New Roman" w:cs="Times New Roman"/>
                                <w:sz w:val="20"/>
                                <w:szCs w:val="20"/>
                                <w:lang w:val="ru-RU"/>
                              </w:rPr>
                              <w:t xml:space="preserve"> </w:t>
                            </w:r>
                            <w:proofErr w:type="spellStart"/>
                            <w:r w:rsidRPr="00AB6D31">
                              <w:rPr>
                                <w:rFonts w:ascii="Times New Roman" w:hAnsi="Times New Roman" w:cs="Times New Roman"/>
                                <w:sz w:val="20"/>
                                <w:szCs w:val="20"/>
                                <w:lang w:val="ru-RU"/>
                              </w:rPr>
                              <w:t>бойынша</w:t>
                            </w:r>
                            <w:proofErr w:type="spellEnd"/>
                            <w:r w:rsidRPr="00AB6D31">
                              <w:rPr>
                                <w:rFonts w:ascii="Times New Roman" w:hAnsi="Times New Roman" w:cs="Times New Roman"/>
                                <w:sz w:val="20"/>
                                <w:szCs w:val="20"/>
                                <w:lang w:val="ru-RU"/>
                              </w:rPr>
                              <w:t xml:space="preserve"> </w:t>
                            </w:r>
                            <w:proofErr w:type="spellStart"/>
                            <w:r w:rsidRPr="00AB6D31">
                              <w:rPr>
                                <w:rFonts w:ascii="Times New Roman" w:hAnsi="Times New Roman" w:cs="Times New Roman"/>
                                <w:sz w:val="20"/>
                                <w:szCs w:val="20"/>
                                <w:lang w:val="ru-RU"/>
                              </w:rPr>
                              <w:t>тиімд</w:t>
                            </w:r>
                            <w:r>
                              <w:rPr>
                                <w:rFonts w:ascii="Times New Roman" w:hAnsi="Times New Roman" w:cs="Times New Roman"/>
                                <w:sz w:val="20"/>
                                <w:szCs w:val="20"/>
                                <w:lang w:val="ru-RU"/>
                              </w:rPr>
                              <w:t>і</w:t>
                            </w:r>
                            <w:proofErr w:type="spellEnd"/>
                            <w:r>
                              <w:rPr>
                                <w:rFonts w:ascii="Times New Roman" w:hAnsi="Times New Roman" w:cs="Times New Roman"/>
                                <w:sz w:val="20"/>
                                <w:szCs w:val="20"/>
                                <w:lang w:val="ru-RU"/>
                              </w:rPr>
                              <w:t xml:space="preserve"> </w:t>
                            </w:r>
                            <w:proofErr w:type="spellStart"/>
                            <w:r>
                              <w:rPr>
                                <w:rFonts w:ascii="Times New Roman" w:hAnsi="Times New Roman" w:cs="Times New Roman"/>
                                <w:sz w:val="20"/>
                                <w:szCs w:val="20"/>
                                <w:lang w:val="ru-RU"/>
                              </w:rPr>
                              <w:t>мемлекеттік</w:t>
                            </w:r>
                            <w:proofErr w:type="spellEnd"/>
                            <w:r>
                              <w:rPr>
                                <w:rFonts w:ascii="Times New Roman" w:hAnsi="Times New Roman" w:cs="Times New Roman"/>
                                <w:sz w:val="20"/>
                                <w:szCs w:val="20"/>
                                <w:lang w:val="ru-RU"/>
                              </w:rPr>
                              <w:t xml:space="preserve"> </w:t>
                            </w:r>
                            <w:proofErr w:type="spellStart"/>
                            <w:r>
                              <w:rPr>
                                <w:rFonts w:ascii="Times New Roman" w:hAnsi="Times New Roman" w:cs="Times New Roman"/>
                                <w:sz w:val="20"/>
                                <w:szCs w:val="20"/>
                                <w:lang w:val="ru-RU"/>
                              </w:rPr>
                              <w:t>саясаттың</w:t>
                            </w:r>
                            <w:proofErr w:type="spellEnd"/>
                            <w:r>
                              <w:rPr>
                                <w:rFonts w:ascii="Times New Roman" w:hAnsi="Times New Roman" w:cs="Times New Roman"/>
                                <w:sz w:val="20"/>
                                <w:szCs w:val="20"/>
                                <w:lang w:val="ru-RU"/>
                              </w:rPr>
                              <w:t xml:space="preserve"> </w:t>
                            </w:r>
                            <w:proofErr w:type="spellStart"/>
                            <w:r>
                              <w:rPr>
                                <w:rFonts w:ascii="Times New Roman" w:hAnsi="Times New Roman" w:cs="Times New Roman"/>
                                <w:sz w:val="20"/>
                                <w:szCs w:val="20"/>
                                <w:lang w:val="ru-RU"/>
                              </w:rPr>
                              <w:t>болмауы</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3A60B9" id="Rectangle 1055" o:spid="_x0000_s1107" style="position:absolute;margin-left:341.85pt;margin-top:12.5pt;width:108.35pt;height:86.9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" fillcolor="#bf8f00 [2407]" strokecolor="#1f4d78 [1604]" strokeweight="1pt">
                <v:textbox>
                  <w:txbxContent>
                    <w:p w14:paraId="5C07D05B" w14:textId="77777777" w:rsidR="00263AD2" w:rsidRPr="007977D6" w:rsidRDefault="00263AD2" w:rsidP="005D2109">
                      <w:pPr>
                        <w:jc w:val="center"/>
                        <w:rPr>
                          <w:lang w:val="ru-RU"/>
                        </w:rPr>
                      </w:pPr>
                      <w:proofErr w:type="spellStart"/>
                      <w:r w:rsidRPr="005D2109">
                        <w:rPr>
                          <w:rFonts w:ascii="Times New Roman" w:hAnsi="Times New Roman" w:cs="Times New Roman"/>
                          <w:color w:val="FFFFFF" w:themeColor="background1"/>
                          <w:lang w:val="ru-RU"/>
                        </w:rPr>
                        <w:t>Мүгедектер</w:t>
                      </w:r>
                      <w:proofErr w:type="spellEnd"/>
                      <w:r>
                        <w:rPr>
                          <w:rFonts w:ascii="Times New Roman" w:hAnsi="Times New Roman" w:cs="Times New Roman"/>
                          <w:color w:val="000000" w:themeColor="text1"/>
                          <w:lang w:val="ru-RU"/>
                        </w:rPr>
                        <w:t xml:space="preserve"> </w:t>
                      </w:r>
                      <w:proofErr w:type="spellStart"/>
                      <w:r w:rsidRPr="00AB6D31">
                        <w:rPr>
                          <w:rFonts w:ascii="Times New Roman" w:hAnsi="Times New Roman" w:cs="Times New Roman"/>
                          <w:sz w:val="20"/>
                          <w:szCs w:val="20"/>
                          <w:lang w:val="ru-RU"/>
                        </w:rPr>
                        <w:t>үшін</w:t>
                      </w:r>
                      <w:proofErr w:type="spellEnd"/>
                      <w:r w:rsidRPr="00AB6D31">
                        <w:rPr>
                          <w:rFonts w:ascii="Times New Roman" w:hAnsi="Times New Roman" w:cs="Times New Roman"/>
                          <w:sz w:val="20"/>
                          <w:szCs w:val="20"/>
                          <w:lang w:val="ru-RU"/>
                        </w:rPr>
                        <w:t xml:space="preserve"> </w:t>
                      </w:r>
                      <w:proofErr w:type="spellStart"/>
                      <w:r w:rsidRPr="00AB6D31">
                        <w:rPr>
                          <w:rFonts w:ascii="Times New Roman" w:hAnsi="Times New Roman" w:cs="Times New Roman"/>
                          <w:sz w:val="20"/>
                          <w:szCs w:val="20"/>
                          <w:lang w:val="ru-RU"/>
                        </w:rPr>
                        <w:t>жұмыс</w:t>
                      </w:r>
                      <w:proofErr w:type="spellEnd"/>
                      <w:r w:rsidRPr="00AB6D31">
                        <w:rPr>
                          <w:rFonts w:ascii="Times New Roman" w:hAnsi="Times New Roman" w:cs="Times New Roman"/>
                          <w:sz w:val="20"/>
                          <w:szCs w:val="20"/>
                          <w:lang w:val="ru-RU"/>
                        </w:rPr>
                        <w:t xml:space="preserve"> </w:t>
                      </w:r>
                      <w:proofErr w:type="spellStart"/>
                      <w:r w:rsidRPr="00AB6D31">
                        <w:rPr>
                          <w:rFonts w:ascii="Times New Roman" w:hAnsi="Times New Roman" w:cs="Times New Roman"/>
                          <w:sz w:val="20"/>
                          <w:szCs w:val="20"/>
                          <w:lang w:val="ru-RU"/>
                        </w:rPr>
                        <w:t>орындарын</w:t>
                      </w:r>
                      <w:proofErr w:type="spellEnd"/>
                      <w:r w:rsidRPr="00AB6D31">
                        <w:rPr>
                          <w:rFonts w:ascii="Times New Roman" w:hAnsi="Times New Roman" w:cs="Times New Roman"/>
                          <w:sz w:val="20"/>
                          <w:szCs w:val="20"/>
                          <w:lang w:val="ru-RU"/>
                        </w:rPr>
                        <w:t xml:space="preserve"> </w:t>
                      </w:r>
                      <w:proofErr w:type="spellStart"/>
                      <w:r w:rsidRPr="00AB6D31">
                        <w:rPr>
                          <w:rFonts w:ascii="Times New Roman" w:hAnsi="Times New Roman" w:cs="Times New Roman"/>
                          <w:sz w:val="20"/>
                          <w:szCs w:val="20"/>
                          <w:lang w:val="ru-RU"/>
                        </w:rPr>
                        <w:t>құру</w:t>
                      </w:r>
                      <w:proofErr w:type="spellEnd"/>
                      <w:r w:rsidRPr="00AB6D31">
                        <w:rPr>
                          <w:rFonts w:ascii="Times New Roman" w:hAnsi="Times New Roman" w:cs="Times New Roman"/>
                          <w:sz w:val="20"/>
                          <w:szCs w:val="20"/>
                          <w:lang w:val="ru-RU"/>
                        </w:rPr>
                        <w:t xml:space="preserve"> </w:t>
                      </w:r>
                      <w:proofErr w:type="spellStart"/>
                      <w:r w:rsidRPr="00AB6D31">
                        <w:rPr>
                          <w:rFonts w:ascii="Times New Roman" w:hAnsi="Times New Roman" w:cs="Times New Roman"/>
                          <w:sz w:val="20"/>
                          <w:szCs w:val="20"/>
                          <w:lang w:val="ru-RU"/>
                        </w:rPr>
                        <w:t>бойынша</w:t>
                      </w:r>
                      <w:proofErr w:type="spellEnd"/>
                      <w:r w:rsidRPr="00AB6D31">
                        <w:rPr>
                          <w:rFonts w:ascii="Times New Roman" w:hAnsi="Times New Roman" w:cs="Times New Roman"/>
                          <w:sz w:val="20"/>
                          <w:szCs w:val="20"/>
                          <w:lang w:val="ru-RU"/>
                        </w:rPr>
                        <w:t xml:space="preserve"> </w:t>
                      </w:r>
                      <w:proofErr w:type="spellStart"/>
                      <w:r w:rsidRPr="00AB6D31">
                        <w:rPr>
                          <w:rFonts w:ascii="Times New Roman" w:hAnsi="Times New Roman" w:cs="Times New Roman"/>
                          <w:sz w:val="20"/>
                          <w:szCs w:val="20"/>
                          <w:lang w:val="ru-RU"/>
                        </w:rPr>
                        <w:t>тиімд</w:t>
                      </w:r>
                      <w:r>
                        <w:rPr>
                          <w:rFonts w:ascii="Times New Roman" w:hAnsi="Times New Roman" w:cs="Times New Roman"/>
                          <w:sz w:val="20"/>
                          <w:szCs w:val="20"/>
                          <w:lang w:val="ru-RU"/>
                        </w:rPr>
                        <w:t>і</w:t>
                      </w:r>
                      <w:proofErr w:type="spellEnd"/>
                      <w:r>
                        <w:rPr>
                          <w:rFonts w:ascii="Times New Roman" w:hAnsi="Times New Roman" w:cs="Times New Roman"/>
                          <w:sz w:val="20"/>
                          <w:szCs w:val="20"/>
                          <w:lang w:val="ru-RU"/>
                        </w:rPr>
                        <w:t xml:space="preserve"> </w:t>
                      </w:r>
                      <w:proofErr w:type="spellStart"/>
                      <w:r>
                        <w:rPr>
                          <w:rFonts w:ascii="Times New Roman" w:hAnsi="Times New Roman" w:cs="Times New Roman"/>
                          <w:sz w:val="20"/>
                          <w:szCs w:val="20"/>
                          <w:lang w:val="ru-RU"/>
                        </w:rPr>
                        <w:t>мемлекеттік</w:t>
                      </w:r>
                      <w:proofErr w:type="spellEnd"/>
                      <w:r>
                        <w:rPr>
                          <w:rFonts w:ascii="Times New Roman" w:hAnsi="Times New Roman" w:cs="Times New Roman"/>
                          <w:sz w:val="20"/>
                          <w:szCs w:val="20"/>
                          <w:lang w:val="ru-RU"/>
                        </w:rPr>
                        <w:t xml:space="preserve"> </w:t>
                      </w:r>
                      <w:proofErr w:type="spellStart"/>
                      <w:r>
                        <w:rPr>
                          <w:rFonts w:ascii="Times New Roman" w:hAnsi="Times New Roman" w:cs="Times New Roman"/>
                          <w:sz w:val="20"/>
                          <w:szCs w:val="20"/>
                          <w:lang w:val="ru-RU"/>
                        </w:rPr>
                        <w:t>саясаттың</w:t>
                      </w:r>
                      <w:proofErr w:type="spellEnd"/>
                      <w:r>
                        <w:rPr>
                          <w:rFonts w:ascii="Times New Roman" w:hAnsi="Times New Roman" w:cs="Times New Roman"/>
                          <w:sz w:val="20"/>
                          <w:szCs w:val="20"/>
                          <w:lang w:val="ru-RU"/>
                        </w:rPr>
                        <w:t xml:space="preserve"> </w:t>
                      </w:r>
                      <w:proofErr w:type="spellStart"/>
                      <w:r>
                        <w:rPr>
                          <w:rFonts w:ascii="Times New Roman" w:hAnsi="Times New Roman" w:cs="Times New Roman"/>
                          <w:sz w:val="20"/>
                          <w:szCs w:val="20"/>
                          <w:lang w:val="ru-RU"/>
                        </w:rPr>
                        <w:t>болмауы</w:t>
                      </w:r>
                      <w:proofErr w:type="spellEnd"/>
                    </w:p>
                  </w:txbxContent>
                </v:textbox>
              </v:rect>
            </w:pict>
          </mc:Fallback>
        </mc:AlternateContent>
      </w:r>
    </w:p>
    <w:p w14:paraId="7DC57F36" w14:textId="4F984CBC" w:rsidR="005D2109" w:rsidRPr="0029009F" w:rsidRDefault="005D2109" w:rsidP="005D2109">
      <w:pPr>
        <w:jc w:val="both"/>
        <w:rPr>
          <w:rFonts w:ascii="Times New Roman" w:hAnsi="Times New Roman" w:cs="Times New Roman"/>
          <w:sz w:val="24"/>
          <w:szCs w:val="24"/>
          <w:lang w:val="kk-KZ"/>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884544" behindDoc="0" locked="0" layoutInCell="1" allowOverlap="1" wp14:anchorId="64CB282C" wp14:editId="72922683">
                <wp:simplePos x="0" y="0"/>
                <wp:positionH relativeFrom="column">
                  <wp:posOffset>2345055</wp:posOffset>
                </wp:positionH>
                <wp:positionV relativeFrom="paragraph">
                  <wp:posOffset>7841</wp:posOffset>
                </wp:positionV>
                <wp:extent cx="1606164" cy="930303"/>
                <wp:effectExtent l="0" t="0" r="13335" b="22225"/>
                <wp:wrapNone/>
                <wp:docPr id="1054" name="Rectangle 1054"/>
                <wp:cNvGraphicFramePr/>
                <a:graphic xmlns:a="http://schemas.openxmlformats.org/drawingml/2006/main">
                  <a:graphicData uri="http://schemas.microsoft.com/office/word/2010/wordprocessingShape">
                    <wps:wsp>
                      <wps:cNvSpPr/>
                      <wps:spPr>
                        <a:xfrm>
                          <a:off x="0" y="0"/>
                          <a:ext cx="1606164" cy="930303"/>
                        </a:xfrm>
                        <a:prstGeom prst="rect">
                          <a:avLst/>
                        </a:prstGeom>
                        <a:solidFill>
                          <a:schemeClr val="accent4">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6EDCDF6" w14:textId="77777777" w:rsidR="00263AD2" w:rsidRPr="005D2109" w:rsidRDefault="00263AD2" w:rsidP="005D2109">
                            <w:pPr>
                              <w:jc w:val="center"/>
                              <w:rPr>
                                <w:sz w:val="24"/>
                                <w:szCs w:val="24"/>
                                <w:lang w:val="ru-RU"/>
                              </w:rPr>
                            </w:pPr>
                            <w:proofErr w:type="spellStart"/>
                            <w:r w:rsidRPr="005D2109">
                              <w:rPr>
                                <w:rFonts w:ascii="Times New Roman" w:hAnsi="Times New Roman" w:cs="Times New Roman"/>
                                <w:lang w:val="ru-RU"/>
                              </w:rPr>
                              <w:t>Заңды</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бұзғаны</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үшін</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заңды</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жауапкершіліктің</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болмауы</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CB282C" id="Rectangle 1054" o:spid="_x0000_s1108" style="position:absolute;left:0;text-align:left;margin-left:184.65pt;margin-top:.6pt;width:126.45pt;height:73.2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" fillcolor="#bf8f00 [2407]" strokecolor="#1f4d78 [1604]" strokeweight="1pt">
                <v:textbox>
                  <w:txbxContent>
                    <w:p w14:paraId="16EDCDF6" w14:textId="77777777" w:rsidR="00263AD2" w:rsidRPr="005D2109" w:rsidRDefault="00263AD2" w:rsidP="005D2109">
                      <w:pPr>
                        <w:jc w:val="center"/>
                        <w:rPr>
                          <w:sz w:val="24"/>
                          <w:szCs w:val="24"/>
                          <w:lang w:val="ru-RU"/>
                        </w:rPr>
                      </w:pPr>
                      <w:proofErr w:type="spellStart"/>
                      <w:r w:rsidRPr="005D2109">
                        <w:rPr>
                          <w:rFonts w:ascii="Times New Roman" w:hAnsi="Times New Roman" w:cs="Times New Roman"/>
                          <w:lang w:val="ru-RU"/>
                        </w:rPr>
                        <w:t>Заңды</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бұзғаны</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үшін</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заңды</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жауапкершіліктің</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болмауы</w:t>
                      </w:r>
                      <w:proofErr w:type="spellEnd"/>
                    </w:p>
                  </w:txbxContent>
                </v:textbox>
              </v:rect>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882496" behindDoc="0" locked="0" layoutInCell="1" allowOverlap="1" wp14:anchorId="6FB49E1A" wp14:editId="30A9CB1F">
                <wp:simplePos x="0" y="0"/>
                <wp:positionH relativeFrom="column">
                  <wp:posOffset>968375</wp:posOffset>
                </wp:positionH>
                <wp:positionV relativeFrom="paragraph">
                  <wp:posOffset>10160</wp:posOffset>
                </wp:positionV>
                <wp:extent cx="914400" cy="914400"/>
                <wp:effectExtent l="0" t="0" r="19050" b="19050"/>
                <wp:wrapNone/>
                <wp:docPr id="1056" name="Rectangle 1056"/>
                <wp:cNvGraphicFramePr/>
                <a:graphic xmlns:a="http://schemas.openxmlformats.org/drawingml/2006/main">
                  <a:graphicData uri="http://schemas.microsoft.com/office/word/2010/wordprocessingShape">
                    <wps:wsp>
                      <wps:cNvSpPr/>
                      <wps:spPr>
                        <a:xfrm>
                          <a:off x="0" y="0"/>
                          <a:ext cx="914400" cy="914400"/>
                        </a:xfrm>
                        <a:prstGeom prst="rect">
                          <a:avLst/>
                        </a:prstGeom>
                        <a:solidFill>
                          <a:schemeClr val="accent4">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8FCC453" w14:textId="77777777" w:rsidR="00263AD2" w:rsidRPr="005D2109" w:rsidRDefault="00263AD2" w:rsidP="005D2109">
                            <w:pPr>
                              <w:jc w:val="center"/>
                              <w:rPr>
                                <w:color w:val="FFFFFF" w:themeColor="background1"/>
                                <w:lang w:val="ru-RU"/>
                              </w:rPr>
                            </w:pPr>
                            <w:proofErr w:type="spellStart"/>
                            <w:r w:rsidRPr="005D2109">
                              <w:rPr>
                                <w:rFonts w:ascii="Times New Roman" w:hAnsi="Times New Roman" w:cs="Times New Roman"/>
                                <w:color w:val="FFFFFF" w:themeColor="background1"/>
                                <w:lang w:val="ru-RU"/>
                              </w:rPr>
                              <w:t>Тиісті</w:t>
                            </w:r>
                            <w:proofErr w:type="spellEnd"/>
                            <w:r w:rsidRPr="005D2109">
                              <w:rPr>
                                <w:rFonts w:ascii="Times New Roman" w:hAnsi="Times New Roman" w:cs="Times New Roman"/>
                                <w:color w:val="FFFFFF" w:themeColor="background1"/>
                                <w:lang w:val="ru-RU"/>
                              </w:rPr>
                              <w:t xml:space="preserve"> </w:t>
                            </w:r>
                            <w:proofErr w:type="spellStart"/>
                            <w:r w:rsidRPr="005D2109">
                              <w:rPr>
                                <w:rFonts w:ascii="Times New Roman" w:hAnsi="Times New Roman" w:cs="Times New Roman"/>
                                <w:color w:val="FFFFFF" w:themeColor="background1"/>
                                <w:lang w:val="ru-RU"/>
                              </w:rPr>
                              <w:t>заңнаманың</w:t>
                            </w:r>
                            <w:proofErr w:type="spellEnd"/>
                            <w:r w:rsidRPr="005D2109">
                              <w:rPr>
                                <w:rFonts w:ascii="Times New Roman" w:hAnsi="Times New Roman" w:cs="Times New Roman"/>
                                <w:color w:val="FFFFFF" w:themeColor="background1"/>
                                <w:lang w:val="ru-RU"/>
                              </w:rPr>
                              <w:t xml:space="preserve"> </w:t>
                            </w:r>
                            <w:proofErr w:type="spellStart"/>
                            <w:r w:rsidRPr="005D2109">
                              <w:rPr>
                                <w:rFonts w:ascii="Times New Roman" w:hAnsi="Times New Roman" w:cs="Times New Roman"/>
                                <w:color w:val="FFFFFF" w:themeColor="background1"/>
                                <w:lang w:val="ru-RU"/>
                              </w:rPr>
                              <w:t>болмауы</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FB49E1A" id="Rectangle 1056" o:spid="_x0000_s1109" style="position:absolute;left:0;text-align:left;margin-left:76.25pt;margin-top:.8pt;width:1in;height:1in;z-index:251882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" fillcolor="#bf8f00 [2407]" strokecolor="#1f4d78 [1604]" strokeweight="1pt">
                <v:textbox>
                  <w:txbxContent>
                    <w:p w14:paraId="18FCC453" w14:textId="77777777" w:rsidR="00263AD2" w:rsidRPr="005D2109" w:rsidRDefault="00263AD2" w:rsidP="005D2109">
                      <w:pPr>
                        <w:jc w:val="center"/>
                        <w:rPr>
                          <w:color w:val="FFFFFF" w:themeColor="background1"/>
                          <w:lang w:val="ru-RU"/>
                        </w:rPr>
                      </w:pPr>
                      <w:proofErr w:type="spellStart"/>
                      <w:r w:rsidRPr="005D2109">
                        <w:rPr>
                          <w:rFonts w:ascii="Times New Roman" w:hAnsi="Times New Roman" w:cs="Times New Roman"/>
                          <w:color w:val="FFFFFF" w:themeColor="background1"/>
                          <w:lang w:val="ru-RU"/>
                        </w:rPr>
                        <w:t>Тиісті</w:t>
                      </w:r>
                      <w:proofErr w:type="spellEnd"/>
                      <w:r w:rsidRPr="005D2109">
                        <w:rPr>
                          <w:rFonts w:ascii="Times New Roman" w:hAnsi="Times New Roman" w:cs="Times New Roman"/>
                          <w:color w:val="FFFFFF" w:themeColor="background1"/>
                          <w:lang w:val="ru-RU"/>
                        </w:rPr>
                        <w:t xml:space="preserve"> </w:t>
                      </w:r>
                      <w:proofErr w:type="spellStart"/>
                      <w:r w:rsidRPr="005D2109">
                        <w:rPr>
                          <w:rFonts w:ascii="Times New Roman" w:hAnsi="Times New Roman" w:cs="Times New Roman"/>
                          <w:color w:val="FFFFFF" w:themeColor="background1"/>
                          <w:lang w:val="ru-RU"/>
                        </w:rPr>
                        <w:t>заңнаманың</w:t>
                      </w:r>
                      <w:proofErr w:type="spellEnd"/>
                      <w:r w:rsidRPr="005D2109">
                        <w:rPr>
                          <w:rFonts w:ascii="Times New Roman" w:hAnsi="Times New Roman" w:cs="Times New Roman"/>
                          <w:color w:val="FFFFFF" w:themeColor="background1"/>
                          <w:lang w:val="ru-RU"/>
                        </w:rPr>
                        <w:t xml:space="preserve"> </w:t>
                      </w:r>
                      <w:proofErr w:type="spellStart"/>
                      <w:r w:rsidRPr="005D2109">
                        <w:rPr>
                          <w:rFonts w:ascii="Times New Roman" w:hAnsi="Times New Roman" w:cs="Times New Roman"/>
                          <w:color w:val="FFFFFF" w:themeColor="background1"/>
                          <w:lang w:val="ru-RU"/>
                        </w:rPr>
                        <w:t>болмауы</w:t>
                      </w:r>
                      <w:proofErr w:type="spellEnd"/>
                    </w:p>
                  </w:txbxContent>
                </v:textbox>
              </v:rect>
            </w:pict>
          </mc:Fallback>
        </mc:AlternateContent>
      </w:r>
    </w:p>
    <w:p w14:paraId="1CAE4649" w14:textId="77777777" w:rsidR="005D2109" w:rsidRPr="0029009F" w:rsidRDefault="005D2109" w:rsidP="005D2109">
      <w:pPr>
        <w:jc w:val="both"/>
        <w:rPr>
          <w:rFonts w:ascii="Times New Roman" w:hAnsi="Times New Roman" w:cs="Times New Roman"/>
          <w:sz w:val="24"/>
          <w:szCs w:val="24"/>
          <w:lang w:val="kk-KZ"/>
        </w:rPr>
      </w:pPr>
    </w:p>
    <w:p w14:paraId="1C4F2D32" w14:textId="77777777" w:rsidR="005D2109" w:rsidRPr="0029009F" w:rsidRDefault="005D2109" w:rsidP="00B8224C">
      <w:pPr>
        <w:jc w:val="both"/>
        <w:rPr>
          <w:rFonts w:ascii="Times New Roman" w:hAnsi="Times New Roman" w:cs="Times New Roman"/>
          <w:sz w:val="24"/>
          <w:szCs w:val="24"/>
          <w:lang w:val="kk-KZ"/>
        </w:rPr>
      </w:pPr>
    </w:p>
    <w:p w14:paraId="324D3814" w14:textId="6A105935" w:rsidR="0007363D" w:rsidRPr="0029009F" w:rsidRDefault="0007363D" w:rsidP="00405E72">
      <w:pPr>
        <w:jc w:val="center"/>
        <w:rPr>
          <w:rFonts w:ascii="Times New Roman" w:hAnsi="Times New Roman" w:cs="Times New Roman"/>
          <w:sz w:val="24"/>
          <w:szCs w:val="24"/>
          <w:lang w:val="kk-KZ"/>
        </w:rPr>
      </w:pPr>
    </w:p>
    <w:p w14:paraId="103B438A" w14:textId="77777777" w:rsidR="005D2109" w:rsidRPr="0029009F" w:rsidRDefault="005D2109" w:rsidP="00405E72">
      <w:pPr>
        <w:jc w:val="center"/>
        <w:rPr>
          <w:rFonts w:ascii="Times New Roman" w:hAnsi="Times New Roman" w:cs="Times New Roman"/>
          <w:sz w:val="24"/>
          <w:szCs w:val="24"/>
          <w:lang w:val="kk-KZ"/>
        </w:rPr>
      </w:pPr>
    </w:p>
    <w:p w14:paraId="576D25CA" w14:textId="77777777" w:rsidR="0007363D" w:rsidRPr="0029009F" w:rsidRDefault="0007363D" w:rsidP="0007363D">
      <w:pPr>
        <w:jc w:val="both"/>
        <w:rPr>
          <w:rFonts w:ascii="Times New Roman" w:hAnsi="Times New Roman" w:cs="Times New Roman"/>
          <w:b/>
          <w:sz w:val="24"/>
          <w:szCs w:val="24"/>
          <w:lang w:val="kk-KZ"/>
        </w:rPr>
      </w:pPr>
      <w:r w:rsidRPr="0029009F">
        <w:rPr>
          <w:rFonts w:ascii="Times New Roman" w:hAnsi="Times New Roman" w:cs="Times New Roman"/>
          <w:sz w:val="24"/>
          <w:szCs w:val="24"/>
          <w:lang w:val="kk-KZ"/>
        </w:rPr>
        <w:t>6</w:t>
      </w:r>
      <w:r w:rsidRPr="0029009F">
        <w:rPr>
          <w:rFonts w:ascii="Times New Roman" w:hAnsi="Times New Roman" w:cs="Times New Roman"/>
          <w:b/>
          <w:sz w:val="24"/>
          <w:szCs w:val="24"/>
          <w:lang w:val="kk-KZ"/>
        </w:rPr>
        <w:t>. Енді мәселенің салдарын қосу ке</w:t>
      </w:r>
      <w:r w:rsidR="00E80B4D" w:rsidRPr="0029009F">
        <w:rPr>
          <w:rFonts w:ascii="Times New Roman" w:hAnsi="Times New Roman" w:cs="Times New Roman"/>
          <w:b/>
          <w:sz w:val="24"/>
          <w:szCs w:val="24"/>
          <w:lang w:val="kk-KZ"/>
        </w:rPr>
        <w:t>рек - «Проблемалар ағашының діңгегі</w:t>
      </w:r>
      <w:r w:rsidRPr="0029009F">
        <w:rPr>
          <w:rFonts w:ascii="Times New Roman" w:hAnsi="Times New Roman" w:cs="Times New Roman"/>
          <w:b/>
          <w:sz w:val="24"/>
          <w:szCs w:val="24"/>
          <w:lang w:val="kk-KZ"/>
        </w:rPr>
        <w:t>» және себеп-салдарлық байланыстар.</w:t>
      </w:r>
    </w:p>
    <w:p w14:paraId="114F9E03" w14:textId="77777777" w:rsidR="00F7469F" w:rsidRPr="0029009F" w:rsidRDefault="0007363D" w:rsidP="005D2109">
      <w:pPr>
        <w:jc w:val="both"/>
        <w:rPr>
          <w:rFonts w:ascii="Times New Roman" w:hAnsi="Times New Roman" w:cs="Times New Roman"/>
          <w:sz w:val="24"/>
          <w:szCs w:val="24"/>
          <w:lang w:val="kk-KZ"/>
        </w:rPr>
      </w:pPr>
      <w:r w:rsidRPr="0029009F">
        <w:rPr>
          <w:rFonts w:ascii="Times New Roman" w:hAnsi="Times New Roman" w:cs="Times New Roman"/>
          <w:sz w:val="24"/>
          <w:szCs w:val="24"/>
          <w:lang w:val="kk-KZ"/>
        </w:rPr>
        <w:t xml:space="preserve">Оларды салғаннан кейін және біздің мысалда схеманы оңтайландырғаннан </w:t>
      </w:r>
      <w:r w:rsidR="00E80B4D" w:rsidRPr="0029009F">
        <w:rPr>
          <w:rFonts w:ascii="Times New Roman" w:hAnsi="Times New Roman" w:cs="Times New Roman"/>
          <w:sz w:val="24"/>
          <w:szCs w:val="24"/>
          <w:lang w:val="kk-KZ"/>
        </w:rPr>
        <w:t>соң</w:t>
      </w:r>
      <w:r w:rsidRPr="0029009F">
        <w:rPr>
          <w:rFonts w:ascii="Times New Roman" w:hAnsi="Times New Roman" w:cs="Times New Roman"/>
          <w:sz w:val="24"/>
          <w:szCs w:val="24"/>
          <w:lang w:val="kk-KZ"/>
        </w:rPr>
        <w:t xml:space="preserve"> (себептері мен әсерлері бар кейбір ка</w:t>
      </w:r>
      <w:r w:rsidR="00E80B4D" w:rsidRPr="0029009F">
        <w:rPr>
          <w:rFonts w:ascii="Times New Roman" w:hAnsi="Times New Roman" w:cs="Times New Roman"/>
          <w:sz w:val="24"/>
          <w:szCs w:val="24"/>
          <w:lang w:val="kk-KZ"/>
        </w:rPr>
        <w:t xml:space="preserve">рталар көшірілген), проблемалар құрылымы </w:t>
      </w:r>
      <w:r w:rsidRPr="0029009F">
        <w:rPr>
          <w:rFonts w:ascii="Times New Roman" w:hAnsi="Times New Roman" w:cs="Times New Roman"/>
          <w:sz w:val="24"/>
          <w:szCs w:val="24"/>
          <w:lang w:val="kk-KZ"/>
        </w:rPr>
        <w:t>суретте көрсетілгендей болады. Себептер («тамырлар») сұр түспен бөлінген, негізгі мәселе («магистраль») сары, салдары («діңгегі») жасыл.</w:t>
      </w:r>
      <w:bookmarkStart w:id="6" w:name="_Hlk53342808"/>
    </w:p>
    <w:p w14:paraId="24E9FA83" w14:textId="77C5A11A" w:rsidR="00F7469F" w:rsidRPr="0029009F" w:rsidRDefault="004B191E" w:rsidP="00F7469F">
      <w:pPr>
        <w:jc w:val="both"/>
        <w:rPr>
          <w:rFonts w:ascii="Times New Roman" w:hAnsi="Times New Roman" w:cs="Times New Roman"/>
          <w:sz w:val="24"/>
          <w:szCs w:val="24"/>
          <w:lang w:val="kk-KZ"/>
        </w:rPr>
      </w:pPr>
      <w:r w:rsidRPr="00BF32A4">
        <w:rPr>
          <w:rFonts w:ascii="Times New Roman" w:hAnsi="Times New Roman" w:cs="Times New Roman"/>
          <w:noProof/>
          <w:sz w:val="24"/>
          <w:szCs w:val="24"/>
          <w:lang w:val="ru-RU" w:eastAsia="ru-RU"/>
        </w:rPr>
        <w:lastRenderedPageBreak/>
        <mc:AlternateContent>
          <mc:Choice Requires="wps">
            <w:drawing>
              <wp:anchor distT="0" distB="0" distL="114300" distR="114300" simplePos="0" relativeHeight="251719680" behindDoc="0" locked="0" layoutInCell="1" allowOverlap="1" wp14:anchorId="71B59C97" wp14:editId="76CCE48C">
                <wp:simplePos x="0" y="0"/>
                <wp:positionH relativeFrom="margin">
                  <wp:posOffset>3831038</wp:posOffset>
                </wp:positionH>
                <wp:positionV relativeFrom="paragraph">
                  <wp:posOffset>224459</wp:posOffset>
                </wp:positionV>
                <wp:extent cx="1871649" cy="841375"/>
                <wp:effectExtent l="0" t="0" r="14605" b="15875"/>
                <wp:wrapNone/>
                <wp:docPr id="122" name="Rectangle: Rounded Corners 122"/>
                <wp:cNvGraphicFramePr/>
                <a:graphic xmlns:a="http://schemas.openxmlformats.org/drawingml/2006/main">
                  <a:graphicData uri="http://schemas.microsoft.com/office/word/2010/wordprocessingShape">
                    <wps:wsp>
                      <wps:cNvSpPr/>
                      <wps:spPr>
                        <a:xfrm>
                          <a:off x="0" y="0"/>
                          <a:ext cx="1871649" cy="841375"/>
                        </a:xfrm>
                        <a:prstGeom prst="roundRect">
                          <a:avLst>
                            <a:gd name="adj" fmla="val 0"/>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txbx>
                        <w:txbxContent>
                          <w:p w14:paraId="4D97652D" w14:textId="3A58FF1F" w:rsidR="00263AD2" w:rsidRPr="004B191E" w:rsidRDefault="00263AD2" w:rsidP="00F7469F">
                            <w:pPr>
                              <w:jc w:val="center"/>
                              <w:rPr>
                                <w:rFonts w:ascii="Times New Roman" w:hAnsi="Times New Roman" w:cs="Times New Roman"/>
                                <w:lang w:val="ru-RU"/>
                              </w:rPr>
                            </w:pPr>
                            <w:r w:rsidRPr="004B191E">
                              <w:rPr>
                                <w:rFonts w:ascii="Times New Roman" w:hAnsi="Times New Roman" w:cs="Times New Roman"/>
                                <w:lang w:val="ru-RU"/>
                              </w:rPr>
                              <w:t>М</w:t>
                            </w:r>
                            <w:r w:rsidRPr="004B191E">
                              <w:rPr>
                                <w:rFonts w:ascii="Times New Roman" w:hAnsi="Times New Roman" w:cs="Times New Roman"/>
                                <w:lang w:val="kk-KZ"/>
                              </w:rPr>
                              <w:t>үгедектердің</w:t>
                            </w:r>
                            <w:r w:rsidRPr="004B191E">
                              <w:rPr>
                                <w:rFonts w:ascii="Times New Roman" w:hAnsi="Times New Roman" w:cs="Times New Roman"/>
                                <w:lang w:val="ru-RU"/>
                              </w:rPr>
                              <w:t xml:space="preserve"> депрессия </w:t>
                            </w:r>
                            <w:proofErr w:type="spellStart"/>
                            <w:r w:rsidRPr="004B191E">
                              <w:rPr>
                                <w:rFonts w:ascii="Times New Roman" w:hAnsi="Times New Roman" w:cs="Times New Roman"/>
                                <w:lang w:val="ru-RU"/>
                              </w:rPr>
                              <w:t>және</w:t>
                            </w:r>
                            <w:proofErr w:type="spellEnd"/>
                            <w:r w:rsidRPr="004B191E">
                              <w:rPr>
                                <w:rFonts w:ascii="Times New Roman" w:hAnsi="Times New Roman" w:cs="Times New Roman"/>
                                <w:lang w:val="ru-RU"/>
                              </w:rPr>
                              <w:t xml:space="preserve"> </w:t>
                            </w:r>
                            <w:proofErr w:type="spellStart"/>
                            <w:r w:rsidRPr="004B191E">
                              <w:rPr>
                                <w:rFonts w:ascii="Times New Roman" w:hAnsi="Times New Roman" w:cs="Times New Roman"/>
                                <w:lang w:val="ru-RU"/>
                              </w:rPr>
                              <w:t>психикалық</w:t>
                            </w:r>
                            <w:proofErr w:type="spellEnd"/>
                            <w:r w:rsidRPr="004B191E">
                              <w:rPr>
                                <w:rFonts w:ascii="Times New Roman" w:hAnsi="Times New Roman" w:cs="Times New Roman"/>
                                <w:lang w:val="ru-RU"/>
                              </w:rPr>
                              <w:t xml:space="preserve"> </w:t>
                            </w:r>
                            <w:proofErr w:type="spellStart"/>
                            <w:r w:rsidRPr="004B191E">
                              <w:rPr>
                                <w:rFonts w:ascii="Times New Roman" w:hAnsi="Times New Roman" w:cs="Times New Roman"/>
                                <w:lang w:val="ru-RU"/>
                              </w:rPr>
                              <w:t>денсаулығының</w:t>
                            </w:r>
                            <w:proofErr w:type="spellEnd"/>
                            <w:r w:rsidRPr="004B191E">
                              <w:rPr>
                                <w:rFonts w:ascii="Times New Roman" w:hAnsi="Times New Roman" w:cs="Times New Roman"/>
                                <w:lang w:val="ru-RU"/>
                              </w:rPr>
                              <w:t xml:space="preserve"> </w:t>
                            </w:r>
                            <w:proofErr w:type="spellStart"/>
                            <w:r w:rsidRPr="004B191E">
                              <w:rPr>
                                <w:rFonts w:ascii="Times New Roman" w:hAnsi="Times New Roman" w:cs="Times New Roman"/>
                                <w:lang w:val="ru-RU"/>
                              </w:rPr>
                              <w:t>нашарлауы</w:t>
                            </w:r>
                            <w:proofErr w:type="spellEnd"/>
                            <w:r w:rsidRPr="004B191E">
                              <w:rPr>
                                <w:rFonts w:ascii="Times New Roman" w:hAnsi="Times New Roman" w:cs="Times New Roman"/>
                                <w:lang w:val="ru-RU"/>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B59C97" id="Rectangle: Rounded Corners 122" o:spid="_x0000_s1110" style="position:absolute;left:0;text-align:left;margin-left:301.65pt;margin-top:17.65pt;width:147.35pt;height:66.25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" fillcolor="#70ad47 [3209]" strokecolor="#1f4d78 [1604]" strokeweight="1pt">
                <v:stroke joinstyle="miter"/>
                <v:textbox>
                  <w:txbxContent>
                    <w:p w14:paraId="4D97652D" w14:textId="3A58FF1F" w:rsidR="00263AD2" w:rsidRPr="004B191E" w:rsidRDefault="00263AD2" w:rsidP="00F7469F">
                      <w:pPr>
                        <w:jc w:val="center"/>
                        <w:rPr>
                          <w:rFonts w:ascii="Times New Roman" w:hAnsi="Times New Roman" w:cs="Times New Roman"/>
                          <w:lang w:val="ru-RU"/>
                        </w:rPr>
                      </w:pPr>
                      <w:r w:rsidRPr="004B191E">
                        <w:rPr>
                          <w:rFonts w:ascii="Times New Roman" w:hAnsi="Times New Roman" w:cs="Times New Roman"/>
                          <w:lang w:val="ru-RU"/>
                        </w:rPr>
                        <w:t>М</w:t>
                      </w:r>
                      <w:r w:rsidRPr="004B191E">
                        <w:rPr>
                          <w:rFonts w:ascii="Times New Roman" w:hAnsi="Times New Roman" w:cs="Times New Roman"/>
                          <w:lang w:val="kk-KZ"/>
                        </w:rPr>
                        <w:t>үгедектердің</w:t>
                      </w:r>
                      <w:r w:rsidRPr="004B191E">
                        <w:rPr>
                          <w:rFonts w:ascii="Times New Roman" w:hAnsi="Times New Roman" w:cs="Times New Roman"/>
                          <w:lang w:val="ru-RU"/>
                        </w:rPr>
                        <w:t xml:space="preserve"> депрессия </w:t>
                      </w:r>
                      <w:proofErr w:type="spellStart"/>
                      <w:r w:rsidRPr="004B191E">
                        <w:rPr>
                          <w:rFonts w:ascii="Times New Roman" w:hAnsi="Times New Roman" w:cs="Times New Roman"/>
                          <w:lang w:val="ru-RU"/>
                        </w:rPr>
                        <w:t>және</w:t>
                      </w:r>
                      <w:proofErr w:type="spellEnd"/>
                      <w:r w:rsidRPr="004B191E">
                        <w:rPr>
                          <w:rFonts w:ascii="Times New Roman" w:hAnsi="Times New Roman" w:cs="Times New Roman"/>
                          <w:lang w:val="ru-RU"/>
                        </w:rPr>
                        <w:t xml:space="preserve"> </w:t>
                      </w:r>
                      <w:proofErr w:type="spellStart"/>
                      <w:r w:rsidRPr="004B191E">
                        <w:rPr>
                          <w:rFonts w:ascii="Times New Roman" w:hAnsi="Times New Roman" w:cs="Times New Roman"/>
                          <w:lang w:val="ru-RU"/>
                        </w:rPr>
                        <w:t>психикалық</w:t>
                      </w:r>
                      <w:proofErr w:type="spellEnd"/>
                      <w:r w:rsidRPr="004B191E">
                        <w:rPr>
                          <w:rFonts w:ascii="Times New Roman" w:hAnsi="Times New Roman" w:cs="Times New Roman"/>
                          <w:lang w:val="ru-RU"/>
                        </w:rPr>
                        <w:t xml:space="preserve"> </w:t>
                      </w:r>
                      <w:proofErr w:type="spellStart"/>
                      <w:r w:rsidRPr="004B191E">
                        <w:rPr>
                          <w:rFonts w:ascii="Times New Roman" w:hAnsi="Times New Roman" w:cs="Times New Roman"/>
                          <w:lang w:val="ru-RU"/>
                        </w:rPr>
                        <w:t>денсаулығының</w:t>
                      </w:r>
                      <w:proofErr w:type="spellEnd"/>
                      <w:r w:rsidRPr="004B191E">
                        <w:rPr>
                          <w:rFonts w:ascii="Times New Roman" w:hAnsi="Times New Roman" w:cs="Times New Roman"/>
                          <w:lang w:val="ru-RU"/>
                        </w:rPr>
                        <w:t xml:space="preserve"> </w:t>
                      </w:r>
                      <w:proofErr w:type="spellStart"/>
                      <w:r w:rsidRPr="004B191E">
                        <w:rPr>
                          <w:rFonts w:ascii="Times New Roman" w:hAnsi="Times New Roman" w:cs="Times New Roman"/>
                          <w:lang w:val="ru-RU"/>
                        </w:rPr>
                        <w:t>нашарлауы</w:t>
                      </w:r>
                      <w:proofErr w:type="spellEnd"/>
                      <w:r w:rsidRPr="004B191E">
                        <w:rPr>
                          <w:rFonts w:ascii="Times New Roman" w:hAnsi="Times New Roman" w:cs="Times New Roman"/>
                          <w:lang w:val="ru-RU"/>
                        </w:rPr>
                        <w:t xml:space="preserve"> </w:t>
                      </w:r>
                    </w:p>
                  </w:txbxContent>
                </v:textbox>
                <w10:wrap anchorx="margin"/>
              </v:roundrect>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718656" behindDoc="0" locked="0" layoutInCell="1" allowOverlap="1" wp14:anchorId="48D90445" wp14:editId="6871B316">
                <wp:simplePos x="0" y="0"/>
                <wp:positionH relativeFrom="column">
                  <wp:posOffset>2344503</wp:posOffset>
                </wp:positionH>
                <wp:positionV relativeFrom="paragraph">
                  <wp:posOffset>193675</wp:posOffset>
                </wp:positionV>
                <wp:extent cx="1167897" cy="1013555"/>
                <wp:effectExtent l="0" t="0" r="13335" b="15240"/>
                <wp:wrapNone/>
                <wp:docPr id="121" name="Rectangle: Rounded Corners 121"/>
                <wp:cNvGraphicFramePr/>
                <a:graphic xmlns:a="http://schemas.openxmlformats.org/drawingml/2006/main">
                  <a:graphicData uri="http://schemas.microsoft.com/office/word/2010/wordprocessingShape">
                    <wps:wsp>
                      <wps:cNvSpPr/>
                      <wps:spPr>
                        <a:xfrm>
                          <a:off x="0" y="0"/>
                          <a:ext cx="1167897" cy="1013555"/>
                        </a:xfrm>
                        <a:prstGeom prst="roundRect">
                          <a:avLst>
                            <a:gd name="adj" fmla="val 0"/>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txbx>
                        <w:txbxContent>
                          <w:p w14:paraId="7B7DDB4C" w14:textId="74C4CFF2" w:rsidR="00263AD2" w:rsidRPr="004B191E" w:rsidRDefault="00263AD2" w:rsidP="00F7469F">
                            <w:pPr>
                              <w:jc w:val="center"/>
                              <w:rPr>
                                <w:rFonts w:ascii="Times New Roman" w:hAnsi="Times New Roman" w:cs="Times New Roman"/>
                                <w:lang w:val="ru-RU"/>
                              </w:rPr>
                            </w:pPr>
                            <w:r w:rsidRPr="004B191E">
                              <w:rPr>
                                <w:rFonts w:ascii="Times New Roman" w:hAnsi="Times New Roman" w:cs="Times New Roman"/>
                                <w:lang w:val="ru-RU"/>
                              </w:rPr>
                              <w:t>М</w:t>
                            </w:r>
                            <w:r w:rsidRPr="004B191E">
                              <w:rPr>
                                <w:rFonts w:ascii="Times New Roman" w:hAnsi="Times New Roman" w:cs="Times New Roman"/>
                                <w:lang w:val="kk-KZ"/>
                              </w:rPr>
                              <w:t>үгедектерді</w:t>
                            </w:r>
                            <w:r w:rsidRPr="004B191E">
                              <w:rPr>
                                <w:rFonts w:ascii="Times New Roman" w:hAnsi="Times New Roman" w:cs="Times New Roman"/>
                                <w:lang w:val="ru-RU"/>
                              </w:rPr>
                              <w:t xml:space="preserve"> </w:t>
                            </w:r>
                            <w:proofErr w:type="spellStart"/>
                            <w:r w:rsidRPr="004B191E">
                              <w:rPr>
                                <w:rFonts w:ascii="Times New Roman" w:hAnsi="Times New Roman" w:cs="Times New Roman"/>
                                <w:lang w:val="ru-RU"/>
                              </w:rPr>
                              <w:t>одан</w:t>
                            </w:r>
                            <w:proofErr w:type="spellEnd"/>
                            <w:r w:rsidRPr="004B191E">
                              <w:rPr>
                                <w:rFonts w:ascii="Times New Roman" w:hAnsi="Times New Roman" w:cs="Times New Roman"/>
                                <w:lang w:val="ru-RU"/>
                              </w:rPr>
                              <w:t xml:space="preserve"> </w:t>
                            </w:r>
                            <w:proofErr w:type="spellStart"/>
                            <w:r w:rsidRPr="004B191E">
                              <w:rPr>
                                <w:rFonts w:ascii="Times New Roman" w:hAnsi="Times New Roman" w:cs="Times New Roman"/>
                                <w:lang w:val="ru-RU"/>
                              </w:rPr>
                              <w:t>әрі</w:t>
                            </w:r>
                            <w:proofErr w:type="spellEnd"/>
                            <w:r w:rsidRPr="004B191E">
                              <w:rPr>
                                <w:rFonts w:ascii="Times New Roman" w:hAnsi="Times New Roman" w:cs="Times New Roman"/>
                                <w:lang w:val="ru-RU"/>
                              </w:rPr>
                              <w:t xml:space="preserve"> </w:t>
                            </w:r>
                            <w:proofErr w:type="spellStart"/>
                            <w:r w:rsidRPr="004B191E">
                              <w:rPr>
                                <w:rFonts w:ascii="Times New Roman" w:hAnsi="Times New Roman" w:cs="Times New Roman"/>
                                <w:lang w:val="ru-RU"/>
                              </w:rPr>
                              <w:t>кемсіту</w:t>
                            </w:r>
                            <w:proofErr w:type="spellEnd"/>
                            <w:r w:rsidRPr="004B191E">
                              <w:rPr>
                                <w:rFonts w:ascii="Times New Roman" w:hAnsi="Times New Roman" w:cs="Times New Roman"/>
                                <w:lang w:val="ru-RU"/>
                              </w:rPr>
                              <w:t xml:space="preserve"> </w:t>
                            </w:r>
                            <w:proofErr w:type="spellStart"/>
                            <w:r w:rsidRPr="004B191E">
                              <w:rPr>
                                <w:rFonts w:ascii="Times New Roman" w:hAnsi="Times New Roman" w:cs="Times New Roman"/>
                                <w:lang w:val="ru-RU"/>
                              </w:rPr>
                              <w:t>және</w:t>
                            </w:r>
                            <w:proofErr w:type="spellEnd"/>
                            <w:r w:rsidRPr="004B191E">
                              <w:rPr>
                                <w:rFonts w:ascii="Times New Roman" w:hAnsi="Times New Roman" w:cs="Times New Roman"/>
                                <w:lang w:val="ru-RU"/>
                              </w:rPr>
                              <w:t xml:space="preserve"> </w:t>
                            </w:r>
                            <w:proofErr w:type="spellStart"/>
                            <w:r w:rsidRPr="004B191E">
                              <w:rPr>
                                <w:rFonts w:ascii="Times New Roman" w:hAnsi="Times New Roman" w:cs="Times New Roman"/>
                                <w:lang w:val="ru-RU"/>
                              </w:rPr>
                              <w:t>теңсіздікті</w:t>
                            </w:r>
                            <w:proofErr w:type="spellEnd"/>
                            <w:r w:rsidRPr="004B191E">
                              <w:rPr>
                                <w:rFonts w:ascii="Times New Roman" w:hAnsi="Times New Roman" w:cs="Times New Roman"/>
                                <w:lang w:val="ru-RU"/>
                              </w:rPr>
                              <w:t xml:space="preserve"> </w:t>
                            </w:r>
                            <w:proofErr w:type="spellStart"/>
                            <w:r w:rsidRPr="004B191E">
                              <w:rPr>
                                <w:rFonts w:ascii="Times New Roman" w:hAnsi="Times New Roman" w:cs="Times New Roman"/>
                                <w:lang w:val="ru-RU"/>
                              </w:rPr>
                              <w:t>нашарлату</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D90445" id="Rectangle: Rounded Corners 121" o:spid="_x0000_s1111" style="position:absolute;left:0;text-align:left;margin-left:184.6pt;margin-top:15.25pt;width:91.95pt;height:79.8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" fillcolor="#70ad47 [3209]" strokecolor="#1f4d78 [1604]" strokeweight="1pt">
                <v:stroke joinstyle="miter"/>
                <v:textbox>
                  <w:txbxContent>
                    <w:p w14:paraId="7B7DDB4C" w14:textId="74C4CFF2" w:rsidR="00263AD2" w:rsidRPr="004B191E" w:rsidRDefault="00263AD2" w:rsidP="00F7469F">
                      <w:pPr>
                        <w:jc w:val="center"/>
                        <w:rPr>
                          <w:rFonts w:ascii="Times New Roman" w:hAnsi="Times New Roman" w:cs="Times New Roman"/>
                          <w:lang w:val="ru-RU"/>
                        </w:rPr>
                      </w:pPr>
                      <w:r w:rsidRPr="004B191E">
                        <w:rPr>
                          <w:rFonts w:ascii="Times New Roman" w:hAnsi="Times New Roman" w:cs="Times New Roman"/>
                          <w:lang w:val="ru-RU"/>
                        </w:rPr>
                        <w:t>М</w:t>
                      </w:r>
                      <w:r w:rsidRPr="004B191E">
                        <w:rPr>
                          <w:rFonts w:ascii="Times New Roman" w:hAnsi="Times New Roman" w:cs="Times New Roman"/>
                          <w:lang w:val="kk-KZ"/>
                        </w:rPr>
                        <w:t>үгедектерді</w:t>
                      </w:r>
                      <w:r w:rsidRPr="004B191E">
                        <w:rPr>
                          <w:rFonts w:ascii="Times New Roman" w:hAnsi="Times New Roman" w:cs="Times New Roman"/>
                          <w:lang w:val="ru-RU"/>
                        </w:rPr>
                        <w:t xml:space="preserve"> </w:t>
                      </w:r>
                      <w:proofErr w:type="spellStart"/>
                      <w:r w:rsidRPr="004B191E">
                        <w:rPr>
                          <w:rFonts w:ascii="Times New Roman" w:hAnsi="Times New Roman" w:cs="Times New Roman"/>
                          <w:lang w:val="ru-RU"/>
                        </w:rPr>
                        <w:t>одан</w:t>
                      </w:r>
                      <w:proofErr w:type="spellEnd"/>
                      <w:r w:rsidRPr="004B191E">
                        <w:rPr>
                          <w:rFonts w:ascii="Times New Roman" w:hAnsi="Times New Roman" w:cs="Times New Roman"/>
                          <w:lang w:val="ru-RU"/>
                        </w:rPr>
                        <w:t xml:space="preserve"> </w:t>
                      </w:r>
                      <w:proofErr w:type="spellStart"/>
                      <w:r w:rsidRPr="004B191E">
                        <w:rPr>
                          <w:rFonts w:ascii="Times New Roman" w:hAnsi="Times New Roman" w:cs="Times New Roman"/>
                          <w:lang w:val="ru-RU"/>
                        </w:rPr>
                        <w:t>әрі</w:t>
                      </w:r>
                      <w:proofErr w:type="spellEnd"/>
                      <w:r w:rsidRPr="004B191E">
                        <w:rPr>
                          <w:rFonts w:ascii="Times New Roman" w:hAnsi="Times New Roman" w:cs="Times New Roman"/>
                          <w:lang w:val="ru-RU"/>
                        </w:rPr>
                        <w:t xml:space="preserve"> </w:t>
                      </w:r>
                      <w:proofErr w:type="spellStart"/>
                      <w:r w:rsidRPr="004B191E">
                        <w:rPr>
                          <w:rFonts w:ascii="Times New Roman" w:hAnsi="Times New Roman" w:cs="Times New Roman"/>
                          <w:lang w:val="ru-RU"/>
                        </w:rPr>
                        <w:t>кемсіту</w:t>
                      </w:r>
                      <w:proofErr w:type="spellEnd"/>
                      <w:r w:rsidRPr="004B191E">
                        <w:rPr>
                          <w:rFonts w:ascii="Times New Roman" w:hAnsi="Times New Roman" w:cs="Times New Roman"/>
                          <w:lang w:val="ru-RU"/>
                        </w:rPr>
                        <w:t xml:space="preserve"> </w:t>
                      </w:r>
                      <w:proofErr w:type="spellStart"/>
                      <w:r w:rsidRPr="004B191E">
                        <w:rPr>
                          <w:rFonts w:ascii="Times New Roman" w:hAnsi="Times New Roman" w:cs="Times New Roman"/>
                          <w:lang w:val="ru-RU"/>
                        </w:rPr>
                        <w:t>және</w:t>
                      </w:r>
                      <w:proofErr w:type="spellEnd"/>
                      <w:r w:rsidRPr="004B191E">
                        <w:rPr>
                          <w:rFonts w:ascii="Times New Roman" w:hAnsi="Times New Roman" w:cs="Times New Roman"/>
                          <w:lang w:val="ru-RU"/>
                        </w:rPr>
                        <w:t xml:space="preserve"> </w:t>
                      </w:r>
                      <w:proofErr w:type="spellStart"/>
                      <w:r w:rsidRPr="004B191E">
                        <w:rPr>
                          <w:rFonts w:ascii="Times New Roman" w:hAnsi="Times New Roman" w:cs="Times New Roman"/>
                          <w:lang w:val="ru-RU"/>
                        </w:rPr>
                        <w:t>теңсіздікті</w:t>
                      </w:r>
                      <w:proofErr w:type="spellEnd"/>
                      <w:r w:rsidRPr="004B191E">
                        <w:rPr>
                          <w:rFonts w:ascii="Times New Roman" w:hAnsi="Times New Roman" w:cs="Times New Roman"/>
                          <w:lang w:val="ru-RU"/>
                        </w:rPr>
                        <w:t xml:space="preserve"> </w:t>
                      </w:r>
                      <w:proofErr w:type="spellStart"/>
                      <w:r w:rsidRPr="004B191E">
                        <w:rPr>
                          <w:rFonts w:ascii="Times New Roman" w:hAnsi="Times New Roman" w:cs="Times New Roman"/>
                          <w:lang w:val="ru-RU"/>
                        </w:rPr>
                        <w:t>нашарлату</w:t>
                      </w:r>
                      <w:proofErr w:type="spellEnd"/>
                    </w:p>
                  </w:txbxContent>
                </v:textbox>
              </v:roundrect>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717632" behindDoc="0" locked="0" layoutInCell="1" allowOverlap="1" wp14:anchorId="47E3A32C" wp14:editId="60051FBC">
                <wp:simplePos x="0" y="0"/>
                <wp:positionH relativeFrom="margin">
                  <wp:posOffset>739251</wp:posOffset>
                </wp:positionH>
                <wp:positionV relativeFrom="paragraph">
                  <wp:posOffset>206375</wp:posOffset>
                </wp:positionV>
                <wp:extent cx="1239437" cy="858741"/>
                <wp:effectExtent l="0" t="0" r="18415" b="17780"/>
                <wp:wrapNone/>
                <wp:docPr id="120" name="Rectangle: Rounded Corners 120"/>
                <wp:cNvGraphicFramePr/>
                <a:graphic xmlns:a="http://schemas.openxmlformats.org/drawingml/2006/main">
                  <a:graphicData uri="http://schemas.microsoft.com/office/word/2010/wordprocessingShape">
                    <wps:wsp>
                      <wps:cNvSpPr/>
                      <wps:spPr>
                        <a:xfrm>
                          <a:off x="0" y="0"/>
                          <a:ext cx="1239437" cy="858741"/>
                        </a:xfrm>
                        <a:prstGeom prst="roundRect">
                          <a:avLst>
                            <a:gd name="adj" fmla="val 0"/>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txbx>
                        <w:txbxContent>
                          <w:p w14:paraId="5750E646" w14:textId="77777777" w:rsidR="00263AD2" w:rsidRPr="004B191E" w:rsidRDefault="00263AD2" w:rsidP="00F7469F">
                            <w:pPr>
                              <w:jc w:val="center"/>
                              <w:rPr>
                                <w:rFonts w:ascii="Times New Roman" w:hAnsi="Times New Roman" w:cs="Times New Roman"/>
                                <w:lang w:val="ru-RU"/>
                              </w:rPr>
                            </w:pPr>
                            <w:proofErr w:type="spellStart"/>
                            <w:r w:rsidRPr="004B191E">
                              <w:rPr>
                                <w:rFonts w:ascii="Times New Roman" w:hAnsi="Times New Roman" w:cs="Times New Roman"/>
                                <w:lang w:val="ru-RU"/>
                              </w:rPr>
                              <w:t>Экономикада</w:t>
                            </w:r>
                            <w:proofErr w:type="spellEnd"/>
                            <w:r w:rsidRPr="004B191E">
                              <w:rPr>
                                <w:rFonts w:ascii="Times New Roman" w:hAnsi="Times New Roman" w:cs="Times New Roman"/>
                                <w:lang w:val="ru-RU"/>
                              </w:rPr>
                              <w:t xml:space="preserve"> </w:t>
                            </w:r>
                            <w:proofErr w:type="spellStart"/>
                            <w:r w:rsidRPr="004B191E">
                              <w:rPr>
                                <w:rFonts w:ascii="Times New Roman" w:hAnsi="Times New Roman" w:cs="Times New Roman"/>
                                <w:lang w:val="ru-RU"/>
                              </w:rPr>
                              <w:t>адам</w:t>
                            </w:r>
                            <w:proofErr w:type="spellEnd"/>
                            <w:r w:rsidRPr="004B191E">
                              <w:rPr>
                                <w:rFonts w:ascii="Times New Roman" w:hAnsi="Times New Roman" w:cs="Times New Roman"/>
                                <w:lang w:val="ru-RU"/>
                              </w:rPr>
                              <w:t xml:space="preserve"> </w:t>
                            </w:r>
                            <w:proofErr w:type="spellStart"/>
                            <w:r w:rsidRPr="004B191E">
                              <w:rPr>
                                <w:rFonts w:ascii="Times New Roman" w:hAnsi="Times New Roman" w:cs="Times New Roman"/>
                                <w:lang w:val="ru-RU"/>
                              </w:rPr>
                              <w:t>капиталын</w:t>
                            </w:r>
                            <w:proofErr w:type="spellEnd"/>
                            <w:r w:rsidRPr="004B191E">
                              <w:rPr>
                                <w:rFonts w:ascii="Times New Roman" w:hAnsi="Times New Roman" w:cs="Times New Roman"/>
                                <w:lang w:val="ru-RU"/>
                              </w:rPr>
                              <w:t xml:space="preserve"> </w:t>
                            </w:r>
                            <w:proofErr w:type="spellStart"/>
                            <w:r w:rsidRPr="004B191E">
                              <w:rPr>
                                <w:rFonts w:ascii="Times New Roman" w:hAnsi="Times New Roman" w:cs="Times New Roman"/>
                                <w:lang w:val="ru-RU"/>
                              </w:rPr>
                              <w:t>толық</w:t>
                            </w:r>
                            <w:proofErr w:type="spellEnd"/>
                            <w:r w:rsidRPr="004B191E">
                              <w:rPr>
                                <w:rFonts w:ascii="Times New Roman" w:hAnsi="Times New Roman" w:cs="Times New Roman"/>
                                <w:lang w:val="ru-RU"/>
                              </w:rPr>
                              <w:t xml:space="preserve"> </w:t>
                            </w:r>
                            <w:proofErr w:type="spellStart"/>
                            <w:r w:rsidRPr="004B191E">
                              <w:rPr>
                                <w:rFonts w:ascii="Times New Roman" w:hAnsi="Times New Roman" w:cs="Times New Roman"/>
                                <w:lang w:val="ru-RU"/>
                              </w:rPr>
                              <w:t>пайдаланбау</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E3A32C" id="Rectangle: Rounded Corners 120" o:spid="_x0000_s1112" style="position:absolute;left:0;text-align:left;margin-left:58.2pt;margin-top:16.25pt;width:97.6pt;height:67.6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" fillcolor="#70ad47 [3209]" strokecolor="#1f4d78 [1604]" strokeweight="1pt">
                <v:stroke joinstyle="miter"/>
                <v:textbox>
                  <w:txbxContent>
                    <w:p w14:paraId="5750E646" w14:textId="77777777" w:rsidR="00263AD2" w:rsidRPr="004B191E" w:rsidRDefault="00263AD2" w:rsidP="00F7469F">
                      <w:pPr>
                        <w:jc w:val="center"/>
                        <w:rPr>
                          <w:rFonts w:ascii="Times New Roman" w:hAnsi="Times New Roman" w:cs="Times New Roman"/>
                          <w:lang w:val="ru-RU"/>
                        </w:rPr>
                      </w:pPr>
                      <w:proofErr w:type="spellStart"/>
                      <w:r w:rsidRPr="004B191E">
                        <w:rPr>
                          <w:rFonts w:ascii="Times New Roman" w:hAnsi="Times New Roman" w:cs="Times New Roman"/>
                          <w:lang w:val="ru-RU"/>
                        </w:rPr>
                        <w:t>Экономикада</w:t>
                      </w:r>
                      <w:proofErr w:type="spellEnd"/>
                      <w:r w:rsidRPr="004B191E">
                        <w:rPr>
                          <w:rFonts w:ascii="Times New Roman" w:hAnsi="Times New Roman" w:cs="Times New Roman"/>
                          <w:lang w:val="ru-RU"/>
                        </w:rPr>
                        <w:t xml:space="preserve"> </w:t>
                      </w:r>
                      <w:proofErr w:type="spellStart"/>
                      <w:r w:rsidRPr="004B191E">
                        <w:rPr>
                          <w:rFonts w:ascii="Times New Roman" w:hAnsi="Times New Roman" w:cs="Times New Roman"/>
                          <w:lang w:val="ru-RU"/>
                        </w:rPr>
                        <w:t>адам</w:t>
                      </w:r>
                      <w:proofErr w:type="spellEnd"/>
                      <w:r w:rsidRPr="004B191E">
                        <w:rPr>
                          <w:rFonts w:ascii="Times New Roman" w:hAnsi="Times New Roman" w:cs="Times New Roman"/>
                          <w:lang w:val="ru-RU"/>
                        </w:rPr>
                        <w:t xml:space="preserve"> </w:t>
                      </w:r>
                      <w:proofErr w:type="spellStart"/>
                      <w:r w:rsidRPr="004B191E">
                        <w:rPr>
                          <w:rFonts w:ascii="Times New Roman" w:hAnsi="Times New Roman" w:cs="Times New Roman"/>
                          <w:lang w:val="ru-RU"/>
                        </w:rPr>
                        <w:t>капиталын</w:t>
                      </w:r>
                      <w:proofErr w:type="spellEnd"/>
                      <w:r w:rsidRPr="004B191E">
                        <w:rPr>
                          <w:rFonts w:ascii="Times New Roman" w:hAnsi="Times New Roman" w:cs="Times New Roman"/>
                          <w:lang w:val="ru-RU"/>
                        </w:rPr>
                        <w:t xml:space="preserve"> </w:t>
                      </w:r>
                      <w:proofErr w:type="spellStart"/>
                      <w:r w:rsidRPr="004B191E">
                        <w:rPr>
                          <w:rFonts w:ascii="Times New Roman" w:hAnsi="Times New Roman" w:cs="Times New Roman"/>
                          <w:lang w:val="ru-RU"/>
                        </w:rPr>
                        <w:t>толық</w:t>
                      </w:r>
                      <w:proofErr w:type="spellEnd"/>
                      <w:r w:rsidRPr="004B191E">
                        <w:rPr>
                          <w:rFonts w:ascii="Times New Roman" w:hAnsi="Times New Roman" w:cs="Times New Roman"/>
                          <w:lang w:val="ru-RU"/>
                        </w:rPr>
                        <w:t xml:space="preserve"> </w:t>
                      </w:r>
                      <w:proofErr w:type="spellStart"/>
                      <w:r w:rsidRPr="004B191E">
                        <w:rPr>
                          <w:rFonts w:ascii="Times New Roman" w:hAnsi="Times New Roman" w:cs="Times New Roman"/>
                          <w:lang w:val="ru-RU"/>
                        </w:rPr>
                        <w:t>пайдаланбау</w:t>
                      </w:r>
                      <w:proofErr w:type="spellEnd"/>
                    </w:p>
                  </w:txbxContent>
                </v:textbox>
                <w10:wrap anchorx="margin"/>
              </v:roundrect>
            </w:pict>
          </mc:Fallback>
        </mc:AlternateContent>
      </w:r>
    </w:p>
    <w:p w14:paraId="3F3C3A06" w14:textId="77777777" w:rsidR="00F7469F" w:rsidRPr="0029009F" w:rsidRDefault="00F7469F" w:rsidP="00F7469F">
      <w:pPr>
        <w:jc w:val="both"/>
        <w:rPr>
          <w:rFonts w:ascii="Times New Roman" w:hAnsi="Times New Roman" w:cs="Times New Roman"/>
          <w:sz w:val="24"/>
          <w:szCs w:val="24"/>
          <w:lang w:val="kk-KZ"/>
        </w:rPr>
      </w:pPr>
    </w:p>
    <w:p w14:paraId="048AC822" w14:textId="067695A7" w:rsidR="00F7469F" w:rsidRPr="0029009F" w:rsidRDefault="00F7469F" w:rsidP="00F7469F">
      <w:pPr>
        <w:jc w:val="both"/>
        <w:rPr>
          <w:rFonts w:ascii="Times New Roman" w:hAnsi="Times New Roman" w:cs="Times New Roman"/>
          <w:sz w:val="24"/>
          <w:szCs w:val="24"/>
          <w:lang w:val="kk-KZ"/>
        </w:rPr>
      </w:pPr>
    </w:p>
    <w:p w14:paraId="5B2C6C8F" w14:textId="0E57E842" w:rsidR="00F7469F" w:rsidRPr="0029009F" w:rsidRDefault="00DE754C" w:rsidP="00F7469F">
      <w:pPr>
        <w:jc w:val="both"/>
        <w:rPr>
          <w:rFonts w:ascii="Times New Roman" w:hAnsi="Times New Roman" w:cs="Times New Roman"/>
          <w:sz w:val="24"/>
          <w:szCs w:val="24"/>
          <w:lang w:val="kk-KZ"/>
        </w:rPr>
      </w:pPr>
      <w:r w:rsidRPr="00BF32A4">
        <w:rPr>
          <w:rFonts w:ascii="Times New Roman" w:hAnsi="Times New Roman" w:cs="Times New Roman"/>
          <w:b/>
          <w:bCs/>
          <w:noProof/>
          <w:sz w:val="24"/>
          <w:szCs w:val="24"/>
          <w:lang w:val="ru-RU" w:eastAsia="ru-RU"/>
        </w:rPr>
        <mc:AlternateContent>
          <mc:Choice Requires="wps">
            <w:drawing>
              <wp:anchor distT="0" distB="0" distL="114300" distR="114300" simplePos="0" relativeHeight="251937792" behindDoc="0" locked="0" layoutInCell="1" allowOverlap="1" wp14:anchorId="2EE96353" wp14:editId="7C45BA77">
                <wp:simplePos x="0" y="0"/>
                <wp:positionH relativeFrom="column">
                  <wp:posOffset>1978355</wp:posOffset>
                </wp:positionH>
                <wp:positionV relativeFrom="paragraph">
                  <wp:posOffset>272248</wp:posOffset>
                </wp:positionV>
                <wp:extent cx="612637" cy="584946"/>
                <wp:effectExtent l="38100" t="38100" r="16510" b="24765"/>
                <wp:wrapNone/>
                <wp:docPr id="204" name="Straight Arrow Connector 204"/>
                <wp:cNvGraphicFramePr/>
                <a:graphic xmlns:a="http://schemas.openxmlformats.org/drawingml/2006/main">
                  <a:graphicData uri="http://schemas.microsoft.com/office/word/2010/wordprocessingShape">
                    <wps:wsp>
                      <wps:cNvCnPr/>
                      <wps:spPr>
                        <a:xfrm flipH="1" flipV="1">
                          <a:off x="0" y="0"/>
                          <a:ext cx="612637" cy="584946"/>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ADBA61" id="Straight Arrow Connector 204" o:spid="_x0000_s1026" type="#_x0000_t32" style="position:absolute;margin-left:155.8pt;margin-top:21.45pt;width:48.25pt;height:46.05pt;flip:x y;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" strokecolor="black [3213]" strokeweight="1pt">
                <v:stroke endarrow="block" joinstyle="miter"/>
              </v:shape>
            </w:pict>
          </mc:Fallback>
        </mc:AlternateContent>
      </w:r>
      <w:r w:rsidR="004B191E" w:rsidRPr="00BF32A4">
        <w:rPr>
          <w:rFonts w:ascii="Times New Roman" w:hAnsi="Times New Roman" w:cs="Times New Roman"/>
          <w:b/>
          <w:bCs/>
          <w:noProof/>
          <w:sz w:val="24"/>
          <w:szCs w:val="24"/>
          <w:lang w:val="ru-RU" w:eastAsia="ru-RU"/>
        </w:rPr>
        <mc:AlternateContent>
          <mc:Choice Requires="wps">
            <w:drawing>
              <wp:anchor distT="0" distB="0" distL="114300" distR="114300" simplePos="0" relativeHeight="251931648" behindDoc="0" locked="0" layoutInCell="1" allowOverlap="1" wp14:anchorId="62138D63" wp14:editId="1D7BE3CE">
                <wp:simplePos x="0" y="0"/>
                <wp:positionH relativeFrom="column">
                  <wp:posOffset>3593990</wp:posOffset>
                </wp:positionH>
                <wp:positionV relativeFrom="paragraph">
                  <wp:posOffset>273905</wp:posOffset>
                </wp:positionV>
                <wp:extent cx="237103" cy="583620"/>
                <wp:effectExtent l="0" t="38100" r="48895" b="26035"/>
                <wp:wrapNone/>
                <wp:docPr id="200" name="Straight Arrow Connector 200"/>
                <wp:cNvGraphicFramePr/>
                <a:graphic xmlns:a="http://schemas.openxmlformats.org/drawingml/2006/main">
                  <a:graphicData uri="http://schemas.microsoft.com/office/word/2010/wordprocessingShape">
                    <wps:wsp>
                      <wps:cNvCnPr/>
                      <wps:spPr>
                        <a:xfrm flipV="1">
                          <a:off x="0" y="0"/>
                          <a:ext cx="237103" cy="58362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AC1208E" id="Straight Arrow Connector 200" o:spid="_x0000_s1026" type="#_x0000_t32" style="position:absolute;margin-left:283pt;margin-top:21.55pt;width:18.65pt;height:45.95pt;flip:y;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" strokecolor="black [3213]" strokeweight="1pt">
                <v:stroke endarrow="block" joinstyle="miter"/>
              </v:shape>
            </w:pict>
          </mc:Fallback>
        </mc:AlternateContent>
      </w:r>
      <w:r w:rsidR="004B191E" w:rsidRPr="0029009F">
        <w:rPr>
          <w:rFonts w:ascii="Times New Roman" w:hAnsi="Times New Roman" w:cs="Times New Roman"/>
          <w:sz w:val="24"/>
          <w:szCs w:val="24"/>
          <w:lang w:val="kk-KZ"/>
        </w:rPr>
        <w:t xml:space="preserve"> </w:t>
      </w:r>
    </w:p>
    <w:p w14:paraId="524D8A3B" w14:textId="6B629009" w:rsidR="00F7469F" w:rsidRPr="0029009F" w:rsidRDefault="00DE754C" w:rsidP="00F7469F">
      <w:pPr>
        <w:jc w:val="both"/>
        <w:rPr>
          <w:rFonts w:ascii="Times New Roman" w:hAnsi="Times New Roman" w:cs="Times New Roman"/>
          <w:sz w:val="24"/>
          <w:szCs w:val="24"/>
          <w:lang w:val="kk-KZ"/>
        </w:rPr>
      </w:pPr>
      <w:r w:rsidRPr="00BF32A4">
        <w:rPr>
          <w:rFonts w:ascii="Times New Roman" w:hAnsi="Times New Roman" w:cs="Times New Roman"/>
          <w:b/>
          <w:bCs/>
          <w:noProof/>
          <w:sz w:val="24"/>
          <w:szCs w:val="24"/>
          <w:lang w:val="ru-RU" w:eastAsia="ru-RU"/>
        </w:rPr>
        <mc:AlternateContent>
          <mc:Choice Requires="wps">
            <w:drawing>
              <wp:anchor distT="0" distB="0" distL="114300" distR="114300" simplePos="0" relativeHeight="251935744" behindDoc="0" locked="0" layoutInCell="1" allowOverlap="1" wp14:anchorId="7ABC73B3" wp14:editId="7328ECD4">
                <wp:simplePos x="0" y="0"/>
                <wp:positionH relativeFrom="column">
                  <wp:posOffset>3067546</wp:posOffset>
                </wp:positionH>
                <wp:positionV relativeFrom="paragraph">
                  <wp:posOffset>78492</wp:posOffset>
                </wp:positionV>
                <wp:extent cx="98646" cy="444720"/>
                <wp:effectExtent l="57150" t="38100" r="34925" b="12700"/>
                <wp:wrapNone/>
                <wp:docPr id="202" name="Straight Arrow Connector 202"/>
                <wp:cNvGraphicFramePr/>
                <a:graphic xmlns:a="http://schemas.openxmlformats.org/drawingml/2006/main">
                  <a:graphicData uri="http://schemas.microsoft.com/office/word/2010/wordprocessingShape">
                    <wps:wsp>
                      <wps:cNvCnPr/>
                      <wps:spPr>
                        <a:xfrm flipH="1" flipV="1">
                          <a:off x="0" y="0"/>
                          <a:ext cx="98646" cy="44472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780B45" id="Straight Arrow Connector 202" o:spid="_x0000_s1026" type="#_x0000_t32" style="position:absolute;margin-left:241.55pt;margin-top:6.2pt;width:7.75pt;height:35pt;flip:x y;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" strokecolor="black [3213]" strokeweight="1pt">
                <v:stroke endarrow="block" joinstyle="miter"/>
              </v:shape>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716608" behindDoc="0" locked="0" layoutInCell="1" allowOverlap="1" wp14:anchorId="1657D14A" wp14:editId="3DE26A60">
                <wp:simplePos x="0" y="0"/>
                <wp:positionH relativeFrom="column">
                  <wp:posOffset>4500245</wp:posOffset>
                </wp:positionH>
                <wp:positionV relativeFrom="paragraph">
                  <wp:posOffset>75620</wp:posOffset>
                </wp:positionV>
                <wp:extent cx="1243689" cy="723900"/>
                <wp:effectExtent l="0" t="0" r="13970" b="19050"/>
                <wp:wrapNone/>
                <wp:docPr id="119" name="Rectangle: Rounded Corners 119"/>
                <wp:cNvGraphicFramePr/>
                <a:graphic xmlns:a="http://schemas.openxmlformats.org/drawingml/2006/main">
                  <a:graphicData uri="http://schemas.microsoft.com/office/word/2010/wordprocessingShape">
                    <wps:wsp>
                      <wps:cNvSpPr/>
                      <wps:spPr>
                        <a:xfrm>
                          <a:off x="0" y="0"/>
                          <a:ext cx="1243689" cy="723900"/>
                        </a:xfrm>
                        <a:prstGeom prst="roundRect">
                          <a:avLst>
                            <a:gd name="adj" fmla="val 0"/>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txbx>
                        <w:txbxContent>
                          <w:p w14:paraId="233E7002" w14:textId="3863CA36" w:rsidR="00263AD2" w:rsidRPr="004B191E" w:rsidRDefault="00263AD2" w:rsidP="00F7469F">
                            <w:pPr>
                              <w:jc w:val="center"/>
                              <w:rPr>
                                <w:rFonts w:ascii="Times New Roman" w:hAnsi="Times New Roman" w:cs="Times New Roman"/>
                                <w:lang w:val="ru-RU"/>
                              </w:rPr>
                            </w:pPr>
                            <w:r w:rsidRPr="004B191E">
                              <w:rPr>
                                <w:rFonts w:ascii="Times New Roman" w:hAnsi="Times New Roman" w:cs="Times New Roman"/>
                                <w:lang w:val="ru-RU"/>
                              </w:rPr>
                              <w:t>М</w:t>
                            </w:r>
                            <w:r w:rsidRPr="004B191E">
                              <w:rPr>
                                <w:rFonts w:ascii="Times New Roman" w:hAnsi="Times New Roman" w:cs="Times New Roman"/>
                                <w:lang w:val="kk-KZ"/>
                              </w:rPr>
                              <w:t>үгедектердің</w:t>
                            </w:r>
                            <w:r w:rsidRPr="004B191E">
                              <w:rPr>
                                <w:rFonts w:ascii="Times New Roman" w:hAnsi="Times New Roman" w:cs="Times New Roman"/>
                                <w:lang w:val="ru-RU"/>
                              </w:rPr>
                              <w:t xml:space="preserve"> </w:t>
                            </w:r>
                            <w:proofErr w:type="spellStart"/>
                            <w:r w:rsidRPr="004B191E">
                              <w:rPr>
                                <w:rFonts w:ascii="Times New Roman" w:hAnsi="Times New Roman" w:cs="Times New Roman"/>
                                <w:lang w:val="ru-RU"/>
                              </w:rPr>
                              <w:t>маргиналдануы</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57D14A" id="Rectangle: Rounded Corners 119" o:spid="_x0000_s1113" style="position:absolute;left:0;text-align:left;margin-left:354.35pt;margin-top:5.95pt;width:97.95pt;height:57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" fillcolor="#70ad47 [3209]" strokecolor="#1f4d78 [1604]" strokeweight="1pt">
                <v:stroke joinstyle="miter"/>
                <v:textbox>
                  <w:txbxContent>
                    <w:p w14:paraId="233E7002" w14:textId="3863CA36" w:rsidR="00263AD2" w:rsidRPr="004B191E" w:rsidRDefault="00263AD2" w:rsidP="00F7469F">
                      <w:pPr>
                        <w:jc w:val="center"/>
                        <w:rPr>
                          <w:rFonts w:ascii="Times New Roman" w:hAnsi="Times New Roman" w:cs="Times New Roman"/>
                          <w:lang w:val="ru-RU"/>
                        </w:rPr>
                      </w:pPr>
                      <w:r w:rsidRPr="004B191E">
                        <w:rPr>
                          <w:rFonts w:ascii="Times New Roman" w:hAnsi="Times New Roman" w:cs="Times New Roman"/>
                          <w:lang w:val="ru-RU"/>
                        </w:rPr>
                        <w:t>М</w:t>
                      </w:r>
                      <w:r w:rsidRPr="004B191E">
                        <w:rPr>
                          <w:rFonts w:ascii="Times New Roman" w:hAnsi="Times New Roman" w:cs="Times New Roman"/>
                          <w:lang w:val="kk-KZ"/>
                        </w:rPr>
                        <w:t>үгедектердің</w:t>
                      </w:r>
                      <w:r w:rsidRPr="004B191E">
                        <w:rPr>
                          <w:rFonts w:ascii="Times New Roman" w:hAnsi="Times New Roman" w:cs="Times New Roman"/>
                          <w:lang w:val="ru-RU"/>
                        </w:rPr>
                        <w:t xml:space="preserve"> </w:t>
                      </w:r>
                      <w:proofErr w:type="spellStart"/>
                      <w:r w:rsidRPr="004B191E">
                        <w:rPr>
                          <w:rFonts w:ascii="Times New Roman" w:hAnsi="Times New Roman" w:cs="Times New Roman"/>
                          <w:lang w:val="ru-RU"/>
                        </w:rPr>
                        <w:t>маргиналдануы</w:t>
                      </w:r>
                      <w:proofErr w:type="spellEnd"/>
                    </w:p>
                  </w:txbxContent>
                </v:textbox>
              </v:roundrect>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720704" behindDoc="0" locked="0" layoutInCell="1" allowOverlap="1" wp14:anchorId="7DFB201B" wp14:editId="75C12686">
                <wp:simplePos x="0" y="0"/>
                <wp:positionH relativeFrom="margin">
                  <wp:posOffset>182494</wp:posOffset>
                </wp:positionH>
                <wp:positionV relativeFrom="paragraph">
                  <wp:posOffset>192405</wp:posOffset>
                </wp:positionV>
                <wp:extent cx="1558456" cy="814647"/>
                <wp:effectExtent l="0" t="0" r="22860" b="24130"/>
                <wp:wrapNone/>
                <wp:docPr id="123" name="Rectangle: Rounded Corners 123"/>
                <wp:cNvGraphicFramePr/>
                <a:graphic xmlns:a="http://schemas.openxmlformats.org/drawingml/2006/main">
                  <a:graphicData uri="http://schemas.microsoft.com/office/word/2010/wordprocessingShape">
                    <wps:wsp>
                      <wps:cNvSpPr/>
                      <wps:spPr>
                        <a:xfrm>
                          <a:off x="0" y="0"/>
                          <a:ext cx="1558456" cy="814647"/>
                        </a:xfrm>
                        <a:prstGeom prst="roundRect">
                          <a:avLst>
                            <a:gd name="adj" fmla="val 0"/>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txbx>
                        <w:txbxContent>
                          <w:p w14:paraId="65AA6E30" w14:textId="28EED60A" w:rsidR="00263AD2" w:rsidRPr="004B191E" w:rsidRDefault="00263AD2" w:rsidP="00F7469F">
                            <w:pPr>
                              <w:jc w:val="center"/>
                              <w:rPr>
                                <w:rFonts w:ascii="Times New Roman" w:hAnsi="Times New Roman" w:cs="Times New Roman"/>
                                <w:lang w:val="ru-RU"/>
                              </w:rPr>
                            </w:pPr>
                            <w:r w:rsidRPr="004B191E">
                              <w:rPr>
                                <w:rFonts w:ascii="Times New Roman" w:hAnsi="Times New Roman" w:cs="Times New Roman"/>
                                <w:lang w:val="ru-RU"/>
                              </w:rPr>
                              <w:t>М</w:t>
                            </w:r>
                            <w:r w:rsidRPr="004B191E">
                              <w:rPr>
                                <w:rFonts w:ascii="Times New Roman" w:hAnsi="Times New Roman" w:cs="Times New Roman"/>
                                <w:lang w:val="kk-KZ"/>
                              </w:rPr>
                              <w:t>үгедектерге</w:t>
                            </w:r>
                            <w:r w:rsidRPr="004B191E">
                              <w:rPr>
                                <w:rFonts w:ascii="Times New Roman" w:hAnsi="Times New Roman" w:cs="Times New Roman"/>
                                <w:lang w:val="ru-RU"/>
                              </w:rPr>
                              <w:t xml:space="preserve"> </w:t>
                            </w:r>
                            <w:proofErr w:type="spellStart"/>
                            <w:r w:rsidRPr="004B191E">
                              <w:rPr>
                                <w:rFonts w:ascii="Times New Roman" w:hAnsi="Times New Roman" w:cs="Times New Roman"/>
                                <w:lang w:val="ru-RU"/>
                              </w:rPr>
                              <w:t>қатысты</w:t>
                            </w:r>
                            <w:proofErr w:type="spellEnd"/>
                            <w:r w:rsidRPr="004B191E">
                              <w:rPr>
                                <w:rFonts w:ascii="Times New Roman" w:hAnsi="Times New Roman" w:cs="Times New Roman"/>
                                <w:lang w:val="ru-RU"/>
                              </w:rPr>
                              <w:t xml:space="preserve"> </w:t>
                            </w:r>
                            <w:proofErr w:type="spellStart"/>
                            <w:r w:rsidRPr="004B191E">
                              <w:rPr>
                                <w:rFonts w:ascii="Times New Roman" w:hAnsi="Times New Roman" w:cs="Times New Roman"/>
                                <w:lang w:val="ru-RU"/>
                              </w:rPr>
                              <w:t>тұрмыстық</w:t>
                            </w:r>
                            <w:proofErr w:type="spellEnd"/>
                            <w:r w:rsidRPr="004B191E">
                              <w:rPr>
                                <w:rFonts w:ascii="Times New Roman" w:hAnsi="Times New Roman" w:cs="Times New Roman"/>
                                <w:lang w:val="ru-RU"/>
                              </w:rPr>
                              <w:t xml:space="preserve"> </w:t>
                            </w:r>
                            <w:proofErr w:type="spellStart"/>
                            <w:r w:rsidRPr="004B191E">
                              <w:rPr>
                                <w:rFonts w:ascii="Times New Roman" w:hAnsi="Times New Roman" w:cs="Times New Roman"/>
                                <w:lang w:val="ru-RU"/>
                              </w:rPr>
                              <w:t>зорлық-зомбылықтың</w:t>
                            </w:r>
                            <w:proofErr w:type="spellEnd"/>
                            <w:r w:rsidRPr="004B191E">
                              <w:rPr>
                                <w:rFonts w:ascii="Times New Roman" w:hAnsi="Times New Roman" w:cs="Times New Roman"/>
                                <w:lang w:val="ru-RU"/>
                              </w:rPr>
                              <w:t xml:space="preserve"> </w:t>
                            </w:r>
                            <w:proofErr w:type="spellStart"/>
                            <w:r w:rsidRPr="004B191E">
                              <w:rPr>
                                <w:rFonts w:ascii="Times New Roman" w:hAnsi="Times New Roman" w:cs="Times New Roman"/>
                                <w:lang w:val="ru-RU"/>
                              </w:rPr>
                              <w:t>күшеюі</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FB201B" id="Rectangle: Rounded Corners 123" o:spid="_x0000_s1114" style="position:absolute;left:0;text-align:left;margin-left:14.35pt;margin-top:15.15pt;width:122.7pt;height:64.15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" fillcolor="#70ad47 [3209]" strokecolor="#1f4d78 [1604]" strokeweight="1pt">
                <v:stroke joinstyle="miter"/>
                <v:textbox>
                  <w:txbxContent>
                    <w:p w14:paraId="65AA6E30" w14:textId="28EED60A" w:rsidR="00263AD2" w:rsidRPr="004B191E" w:rsidRDefault="00263AD2" w:rsidP="00F7469F">
                      <w:pPr>
                        <w:jc w:val="center"/>
                        <w:rPr>
                          <w:rFonts w:ascii="Times New Roman" w:hAnsi="Times New Roman" w:cs="Times New Roman"/>
                          <w:lang w:val="ru-RU"/>
                        </w:rPr>
                      </w:pPr>
                      <w:r w:rsidRPr="004B191E">
                        <w:rPr>
                          <w:rFonts w:ascii="Times New Roman" w:hAnsi="Times New Roman" w:cs="Times New Roman"/>
                          <w:lang w:val="ru-RU"/>
                        </w:rPr>
                        <w:t>М</w:t>
                      </w:r>
                      <w:r w:rsidRPr="004B191E">
                        <w:rPr>
                          <w:rFonts w:ascii="Times New Roman" w:hAnsi="Times New Roman" w:cs="Times New Roman"/>
                          <w:lang w:val="kk-KZ"/>
                        </w:rPr>
                        <w:t>үгедектерге</w:t>
                      </w:r>
                      <w:r w:rsidRPr="004B191E">
                        <w:rPr>
                          <w:rFonts w:ascii="Times New Roman" w:hAnsi="Times New Roman" w:cs="Times New Roman"/>
                          <w:lang w:val="ru-RU"/>
                        </w:rPr>
                        <w:t xml:space="preserve"> </w:t>
                      </w:r>
                      <w:proofErr w:type="spellStart"/>
                      <w:r w:rsidRPr="004B191E">
                        <w:rPr>
                          <w:rFonts w:ascii="Times New Roman" w:hAnsi="Times New Roman" w:cs="Times New Roman"/>
                          <w:lang w:val="ru-RU"/>
                        </w:rPr>
                        <w:t>қатысты</w:t>
                      </w:r>
                      <w:proofErr w:type="spellEnd"/>
                      <w:r w:rsidRPr="004B191E">
                        <w:rPr>
                          <w:rFonts w:ascii="Times New Roman" w:hAnsi="Times New Roman" w:cs="Times New Roman"/>
                          <w:lang w:val="ru-RU"/>
                        </w:rPr>
                        <w:t xml:space="preserve"> </w:t>
                      </w:r>
                      <w:proofErr w:type="spellStart"/>
                      <w:r w:rsidRPr="004B191E">
                        <w:rPr>
                          <w:rFonts w:ascii="Times New Roman" w:hAnsi="Times New Roman" w:cs="Times New Roman"/>
                          <w:lang w:val="ru-RU"/>
                        </w:rPr>
                        <w:t>тұрмыстық</w:t>
                      </w:r>
                      <w:proofErr w:type="spellEnd"/>
                      <w:r w:rsidRPr="004B191E">
                        <w:rPr>
                          <w:rFonts w:ascii="Times New Roman" w:hAnsi="Times New Roman" w:cs="Times New Roman"/>
                          <w:lang w:val="ru-RU"/>
                        </w:rPr>
                        <w:t xml:space="preserve"> </w:t>
                      </w:r>
                      <w:proofErr w:type="spellStart"/>
                      <w:r w:rsidRPr="004B191E">
                        <w:rPr>
                          <w:rFonts w:ascii="Times New Roman" w:hAnsi="Times New Roman" w:cs="Times New Roman"/>
                          <w:lang w:val="ru-RU"/>
                        </w:rPr>
                        <w:t>зорлық-зомбылықтың</w:t>
                      </w:r>
                      <w:proofErr w:type="spellEnd"/>
                      <w:r w:rsidRPr="004B191E">
                        <w:rPr>
                          <w:rFonts w:ascii="Times New Roman" w:hAnsi="Times New Roman" w:cs="Times New Roman"/>
                          <w:lang w:val="ru-RU"/>
                        </w:rPr>
                        <w:t xml:space="preserve"> </w:t>
                      </w:r>
                      <w:proofErr w:type="spellStart"/>
                      <w:r w:rsidRPr="004B191E">
                        <w:rPr>
                          <w:rFonts w:ascii="Times New Roman" w:hAnsi="Times New Roman" w:cs="Times New Roman"/>
                          <w:lang w:val="ru-RU"/>
                        </w:rPr>
                        <w:t>күшеюі</w:t>
                      </w:r>
                      <w:proofErr w:type="spellEnd"/>
                    </w:p>
                  </w:txbxContent>
                </v:textbox>
                <w10:wrap anchorx="margin"/>
              </v:roundrect>
            </w:pict>
          </mc:Fallback>
        </mc:AlternateContent>
      </w:r>
    </w:p>
    <w:p w14:paraId="03BCE2F0" w14:textId="23D282A0" w:rsidR="00F7469F" w:rsidRPr="0029009F" w:rsidRDefault="004B191E" w:rsidP="00F7469F">
      <w:pPr>
        <w:jc w:val="both"/>
        <w:rPr>
          <w:rFonts w:ascii="Times New Roman" w:hAnsi="Times New Roman" w:cs="Times New Roman"/>
          <w:sz w:val="24"/>
          <w:szCs w:val="24"/>
          <w:lang w:val="kk-KZ"/>
        </w:rPr>
      </w:pPr>
      <w:r w:rsidRPr="00BF32A4">
        <w:rPr>
          <w:rFonts w:ascii="Times New Roman" w:hAnsi="Times New Roman" w:cs="Times New Roman"/>
          <w:b/>
          <w:bCs/>
          <w:noProof/>
          <w:sz w:val="24"/>
          <w:szCs w:val="24"/>
          <w:lang w:val="ru-RU" w:eastAsia="ru-RU"/>
        </w:rPr>
        <mc:AlternateContent>
          <mc:Choice Requires="wps">
            <w:drawing>
              <wp:anchor distT="0" distB="0" distL="114300" distR="114300" simplePos="0" relativeHeight="251933696" behindDoc="0" locked="0" layoutInCell="1" allowOverlap="1" wp14:anchorId="434A1A64" wp14:editId="6F0B6DD9">
                <wp:simplePos x="0" y="0"/>
                <wp:positionH relativeFrom="column">
                  <wp:posOffset>3951798</wp:posOffset>
                </wp:positionH>
                <wp:positionV relativeFrom="paragraph">
                  <wp:posOffset>77276</wp:posOffset>
                </wp:positionV>
                <wp:extent cx="389614" cy="259880"/>
                <wp:effectExtent l="0" t="38100" r="48895" b="26035"/>
                <wp:wrapNone/>
                <wp:docPr id="201" name="Straight Arrow Connector 201"/>
                <wp:cNvGraphicFramePr/>
                <a:graphic xmlns:a="http://schemas.openxmlformats.org/drawingml/2006/main">
                  <a:graphicData uri="http://schemas.microsoft.com/office/word/2010/wordprocessingShape">
                    <wps:wsp>
                      <wps:cNvCnPr/>
                      <wps:spPr>
                        <a:xfrm flipV="1">
                          <a:off x="0" y="0"/>
                          <a:ext cx="389614" cy="25988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47ABB9" id="Straight Arrow Connector 201" o:spid="_x0000_s1026" type="#_x0000_t32" style="position:absolute;margin-left:311.15pt;margin-top:6.1pt;width:30.7pt;height:20.45pt;flip:y;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" strokecolor="black [3213]" strokeweight="1pt">
                <v:stroke endarrow="block" joinstyle="miter"/>
              </v:shape>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712512" behindDoc="0" locked="0" layoutInCell="1" allowOverlap="1" wp14:anchorId="05ED9B8F" wp14:editId="7716D159">
                <wp:simplePos x="0" y="0"/>
                <wp:positionH relativeFrom="margin">
                  <wp:posOffset>2118719</wp:posOffset>
                </wp:positionH>
                <wp:positionV relativeFrom="paragraph">
                  <wp:posOffset>279179</wp:posOffset>
                </wp:positionV>
                <wp:extent cx="2263140" cy="914400"/>
                <wp:effectExtent l="0" t="0" r="22860" b="19050"/>
                <wp:wrapNone/>
                <wp:docPr id="115" name="Oval 115"/>
                <wp:cNvGraphicFramePr/>
                <a:graphic xmlns:a="http://schemas.openxmlformats.org/drawingml/2006/main">
                  <a:graphicData uri="http://schemas.microsoft.com/office/word/2010/wordprocessingShape">
                    <wps:wsp>
                      <wps:cNvSpPr/>
                      <wps:spPr>
                        <a:xfrm>
                          <a:off x="0" y="0"/>
                          <a:ext cx="2263140" cy="914400"/>
                        </a:xfrm>
                        <a:prstGeom prst="ellipse">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1DE1B6C4" w14:textId="77777777" w:rsidR="00263AD2" w:rsidRPr="005D2109" w:rsidRDefault="00263AD2" w:rsidP="004B191E">
                            <w:pPr>
                              <w:jc w:val="center"/>
                              <w:rPr>
                                <w:color w:val="000000" w:themeColor="text1"/>
                                <w:lang w:val="ru-RU"/>
                              </w:rPr>
                            </w:pPr>
                            <w:proofErr w:type="spellStart"/>
                            <w:r w:rsidRPr="005D2109">
                              <w:rPr>
                                <w:rFonts w:ascii="Times New Roman" w:hAnsi="Times New Roman" w:cs="Times New Roman"/>
                                <w:color w:val="000000" w:themeColor="text1"/>
                                <w:lang w:val="ru-RU"/>
                              </w:rPr>
                              <w:t>Мүгедектер</w:t>
                            </w:r>
                            <w:proofErr w:type="spellEnd"/>
                            <w:r w:rsidRPr="005D2109">
                              <w:rPr>
                                <w:rFonts w:ascii="Times New Roman" w:hAnsi="Times New Roman" w:cs="Times New Roman"/>
                                <w:color w:val="000000" w:themeColor="text1"/>
                                <w:lang w:val="ru-RU"/>
                              </w:rPr>
                              <w:t xml:space="preserve"> </w:t>
                            </w:r>
                            <w:proofErr w:type="spellStart"/>
                            <w:r w:rsidRPr="005D2109">
                              <w:rPr>
                                <w:rFonts w:ascii="Times New Roman" w:hAnsi="Times New Roman" w:cs="Times New Roman"/>
                                <w:color w:val="000000" w:themeColor="text1"/>
                                <w:lang w:val="ru-RU"/>
                              </w:rPr>
                              <w:t>үшін</w:t>
                            </w:r>
                            <w:proofErr w:type="spellEnd"/>
                            <w:r w:rsidRPr="005D2109">
                              <w:rPr>
                                <w:rFonts w:ascii="Times New Roman" w:hAnsi="Times New Roman" w:cs="Times New Roman"/>
                                <w:color w:val="000000" w:themeColor="text1"/>
                                <w:lang w:val="ru-RU"/>
                              </w:rPr>
                              <w:t xml:space="preserve"> </w:t>
                            </w:r>
                            <w:proofErr w:type="spellStart"/>
                            <w:r w:rsidRPr="005D2109">
                              <w:rPr>
                                <w:rFonts w:ascii="Times New Roman" w:hAnsi="Times New Roman" w:cs="Times New Roman"/>
                                <w:color w:val="000000" w:themeColor="text1"/>
                                <w:lang w:val="ru-RU"/>
                              </w:rPr>
                              <w:t>лайықты</w:t>
                            </w:r>
                            <w:proofErr w:type="spellEnd"/>
                            <w:r w:rsidRPr="005D2109">
                              <w:rPr>
                                <w:rFonts w:ascii="Times New Roman" w:hAnsi="Times New Roman" w:cs="Times New Roman"/>
                                <w:color w:val="000000" w:themeColor="text1"/>
                                <w:lang w:val="ru-RU"/>
                              </w:rPr>
                              <w:t xml:space="preserve"> </w:t>
                            </w:r>
                            <w:proofErr w:type="spellStart"/>
                            <w:r w:rsidRPr="005D2109">
                              <w:rPr>
                                <w:rFonts w:ascii="Times New Roman" w:hAnsi="Times New Roman" w:cs="Times New Roman"/>
                                <w:color w:val="000000" w:themeColor="text1"/>
                                <w:lang w:val="ru-RU"/>
                              </w:rPr>
                              <w:t>жұмыстың</w:t>
                            </w:r>
                            <w:proofErr w:type="spellEnd"/>
                            <w:r w:rsidRPr="005D2109">
                              <w:rPr>
                                <w:rFonts w:ascii="Times New Roman" w:hAnsi="Times New Roman" w:cs="Times New Roman"/>
                                <w:color w:val="000000" w:themeColor="text1"/>
                                <w:lang w:val="ru-RU"/>
                              </w:rPr>
                              <w:t xml:space="preserve"> </w:t>
                            </w:r>
                            <w:proofErr w:type="spellStart"/>
                            <w:r w:rsidRPr="005D2109">
                              <w:rPr>
                                <w:rFonts w:ascii="Times New Roman" w:hAnsi="Times New Roman" w:cs="Times New Roman"/>
                                <w:color w:val="000000" w:themeColor="text1"/>
                                <w:lang w:val="ru-RU"/>
                              </w:rPr>
                              <w:t>болмауы</w:t>
                            </w:r>
                            <w:proofErr w:type="spellEnd"/>
                          </w:p>
                          <w:p w14:paraId="36F5ADD7" w14:textId="183755C2" w:rsidR="00263AD2" w:rsidRPr="00CA5B14" w:rsidRDefault="00263AD2" w:rsidP="00F7469F">
                            <w:pPr>
                              <w:jc w:val="center"/>
                              <w:rPr>
                                <w:color w:val="000000" w:themeColor="text1"/>
                                <w:lang w:val="ru-RU"/>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05ED9B8F" id="Oval 115" o:spid="_x0000_s1115" style="position:absolute;left:0;text-align:left;margin-left:166.85pt;margin-top:22pt;width:178.2pt;height:1in;z-index:2517125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" fillcolor="#ffc000" strokecolor="#1f4d78 [1604]" strokeweight="1pt">
                <v:stroke joinstyle="miter"/>
                <v:textbox>
                  <w:txbxContent>
                    <w:p w14:paraId="1DE1B6C4" w14:textId="77777777" w:rsidR="00263AD2" w:rsidRPr="005D2109" w:rsidRDefault="00263AD2" w:rsidP="004B191E">
                      <w:pPr>
                        <w:jc w:val="center"/>
                        <w:rPr>
                          <w:color w:val="000000" w:themeColor="text1"/>
                          <w:lang w:val="ru-RU"/>
                        </w:rPr>
                      </w:pPr>
                      <w:proofErr w:type="spellStart"/>
                      <w:r w:rsidRPr="005D2109">
                        <w:rPr>
                          <w:rFonts w:ascii="Times New Roman" w:hAnsi="Times New Roman" w:cs="Times New Roman"/>
                          <w:color w:val="000000" w:themeColor="text1"/>
                          <w:lang w:val="ru-RU"/>
                        </w:rPr>
                        <w:t>Мүгедектер</w:t>
                      </w:r>
                      <w:proofErr w:type="spellEnd"/>
                      <w:r w:rsidRPr="005D2109">
                        <w:rPr>
                          <w:rFonts w:ascii="Times New Roman" w:hAnsi="Times New Roman" w:cs="Times New Roman"/>
                          <w:color w:val="000000" w:themeColor="text1"/>
                          <w:lang w:val="ru-RU"/>
                        </w:rPr>
                        <w:t xml:space="preserve"> </w:t>
                      </w:r>
                      <w:proofErr w:type="spellStart"/>
                      <w:r w:rsidRPr="005D2109">
                        <w:rPr>
                          <w:rFonts w:ascii="Times New Roman" w:hAnsi="Times New Roman" w:cs="Times New Roman"/>
                          <w:color w:val="000000" w:themeColor="text1"/>
                          <w:lang w:val="ru-RU"/>
                        </w:rPr>
                        <w:t>үшін</w:t>
                      </w:r>
                      <w:proofErr w:type="spellEnd"/>
                      <w:r w:rsidRPr="005D2109">
                        <w:rPr>
                          <w:rFonts w:ascii="Times New Roman" w:hAnsi="Times New Roman" w:cs="Times New Roman"/>
                          <w:color w:val="000000" w:themeColor="text1"/>
                          <w:lang w:val="ru-RU"/>
                        </w:rPr>
                        <w:t xml:space="preserve"> </w:t>
                      </w:r>
                      <w:proofErr w:type="spellStart"/>
                      <w:r w:rsidRPr="005D2109">
                        <w:rPr>
                          <w:rFonts w:ascii="Times New Roman" w:hAnsi="Times New Roman" w:cs="Times New Roman"/>
                          <w:color w:val="000000" w:themeColor="text1"/>
                          <w:lang w:val="ru-RU"/>
                        </w:rPr>
                        <w:t>лайықты</w:t>
                      </w:r>
                      <w:proofErr w:type="spellEnd"/>
                      <w:r w:rsidRPr="005D2109">
                        <w:rPr>
                          <w:rFonts w:ascii="Times New Roman" w:hAnsi="Times New Roman" w:cs="Times New Roman"/>
                          <w:color w:val="000000" w:themeColor="text1"/>
                          <w:lang w:val="ru-RU"/>
                        </w:rPr>
                        <w:t xml:space="preserve"> </w:t>
                      </w:r>
                      <w:proofErr w:type="spellStart"/>
                      <w:r w:rsidRPr="005D2109">
                        <w:rPr>
                          <w:rFonts w:ascii="Times New Roman" w:hAnsi="Times New Roman" w:cs="Times New Roman"/>
                          <w:color w:val="000000" w:themeColor="text1"/>
                          <w:lang w:val="ru-RU"/>
                        </w:rPr>
                        <w:t>жұмыстың</w:t>
                      </w:r>
                      <w:proofErr w:type="spellEnd"/>
                      <w:r w:rsidRPr="005D2109">
                        <w:rPr>
                          <w:rFonts w:ascii="Times New Roman" w:hAnsi="Times New Roman" w:cs="Times New Roman"/>
                          <w:color w:val="000000" w:themeColor="text1"/>
                          <w:lang w:val="ru-RU"/>
                        </w:rPr>
                        <w:t xml:space="preserve"> </w:t>
                      </w:r>
                      <w:proofErr w:type="spellStart"/>
                      <w:r w:rsidRPr="005D2109">
                        <w:rPr>
                          <w:rFonts w:ascii="Times New Roman" w:hAnsi="Times New Roman" w:cs="Times New Roman"/>
                          <w:color w:val="000000" w:themeColor="text1"/>
                          <w:lang w:val="ru-RU"/>
                        </w:rPr>
                        <w:t>болмауы</w:t>
                      </w:r>
                      <w:proofErr w:type="spellEnd"/>
                    </w:p>
                    <w:p w14:paraId="36F5ADD7" w14:textId="183755C2" w:rsidR="00263AD2" w:rsidRPr="00CA5B14" w:rsidRDefault="00263AD2" w:rsidP="00F7469F">
                      <w:pPr>
                        <w:jc w:val="center"/>
                        <w:rPr>
                          <w:color w:val="000000" w:themeColor="text1"/>
                          <w:lang w:val="ru-RU"/>
                        </w:rPr>
                      </w:pPr>
                    </w:p>
                  </w:txbxContent>
                </v:textbox>
                <w10:wrap anchorx="margin"/>
              </v:oval>
            </w:pict>
          </mc:Fallback>
        </mc:AlternateContent>
      </w:r>
    </w:p>
    <w:p w14:paraId="005ABB14" w14:textId="5DEA03EC" w:rsidR="00F7469F" w:rsidRPr="0029009F" w:rsidRDefault="00DE754C" w:rsidP="00F7469F">
      <w:pPr>
        <w:jc w:val="both"/>
        <w:rPr>
          <w:rFonts w:ascii="Times New Roman" w:hAnsi="Times New Roman" w:cs="Times New Roman"/>
          <w:sz w:val="24"/>
          <w:szCs w:val="24"/>
          <w:lang w:val="kk-KZ"/>
        </w:rPr>
      </w:pPr>
      <w:r w:rsidRPr="00BF32A4">
        <w:rPr>
          <w:rFonts w:ascii="Times New Roman" w:hAnsi="Times New Roman" w:cs="Times New Roman"/>
          <w:b/>
          <w:bCs/>
          <w:noProof/>
          <w:sz w:val="24"/>
          <w:szCs w:val="24"/>
          <w:lang w:val="ru-RU" w:eastAsia="ru-RU"/>
        </w:rPr>
        <mc:AlternateContent>
          <mc:Choice Requires="wps">
            <w:drawing>
              <wp:anchor distT="0" distB="0" distL="114300" distR="114300" simplePos="0" relativeHeight="251939840" behindDoc="0" locked="0" layoutInCell="1" allowOverlap="1" wp14:anchorId="0A138815" wp14:editId="2A2C860B">
                <wp:simplePos x="0" y="0"/>
                <wp:positionH relativeFrom="column">
                  <wp:posOffset>1831975</wp:posOffset>
                </wp:positionH>
                <wp:positionV relativeFrom="paragraph">
                  <wp:posOffset>48260</wp:posOffset>
                </wp:positionV>
                <wp:extent cx="300355" cy="258445"/>
                <wp:effectExtent l="38100" t="38100" r="23495" b="27305"/>
                <wp:wrapNone/>
                <wp:docPr id="205" name="Straight Arrow Connector 205"/>
                <wp:cNvGraphicFramePr/>
                <a:graphic xmlns:a="http://schemas.openxmlformats.org/drawingml/2006/main">
                  <a:graphicData uri="http://schemas.microsoft.com/office/word/2010/wordprocessingShape">
                    <wps:wsp>
                      <wps:cNvCnPr/>
                      <wps:spPr>
                        <a:xfrm flipH="1" flipV="1">
                          <a:off x="0" y="0"/>
                          <a:ext cx="300355" cy="258445"/>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D753E0" id="Straight Arrow Connector 205" o:spid="_x0000_s1026" type="#_x0000_t32" style="position:absolute;margin-left:144.25pt;margin-top:3.8pt;width:23.65pt;height:20.35pt;flip:x y;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" strokecolor="black [3213]" strokeweight="1pt">
                <v:stroke endarrow="block" joinstyle="miter"/>
              </v:shape>
            </w:pict>
          </mc:Fallback>
        </mc:AlternateContent>
      </w:r>
    </w:p>
    <w:p w14:paraId="33C78FFC" w14:textId="7923A766" w:rsidR="00F7469F" w:rsidRPr="0029009F" w:rsidRDefault="00F7469F" w:rsidP="00F7469F">
      <w:pPr>
        <w:jc w:val="both"/>
        <w:rPr>
          <w:rFonts w:ascii="Times New Roman" w:hAnsi="Times New Roman" w:cs="Times New Roman"/>
          <w:sz w:val="24"/>
          <w:szCs w:val="24"/>
          <w:lang w:val="kk-KZ"/>
        </w:rPr>
      </w:pPr>
    </w:p>
    <w:p w14:paraId="09EB865A" w14:textId="0E5B830C" w:rsidR="00F7469F" w:rsidRPr="0029009F" w:rsidRDefault="004B191E" w:rsidP="00F7469F">
      <w:pPr>
        <w:jc w:val="both"/>
        <w:rPr>
          <w:rFonts w:ascii="Times New Roman" w:hAnsi="Times New Roman" w:cs="Times New Roman"/>
          <w:sz w:val="24"/>
          <w:szCs w:val="24"/>
          <w:lang w:val="kk-KZ"/>
        </w:rPr>
      </w:pPr>
      <w:r w:rsidRPr="00BF32A4">
        <w:rPr>
          <w:rFonts w:ascii="Times New Roman" w:hAnsi="Times New Roman" w:cs="Times New Roman"/>
          <w:b/>
          <w:bCs/>
          <w:noProof/>
          <w:sz w:val="24"/>
          <w:szCs w:val="24"/>
          <w:lang w:val="ru-RU" w:eastAsia="ru-RU"/>
        </w:rPr>
        <mc:AlternateContent>
          <mc:Choice Requires="wps">
            <w:drawing>
              <wp:anchor distT="0" distB="0" distL="114300" distR="114300" simplePos="0" relativeHeight="251927552" behindDoc="0" locked="0" layoutInCell="1" allowOverlap="1" wp14:anchorId="013EE937" wp14:editId="60CD307C">
                <wp:simplePos x="0" y="0"/>
                <wp:positionH relativeFrom="column">
                  <wp:posOffset>4299281</wp:posOffset>
                </wp:positionH>
                <wp:positionV relativeFrom="paragraph">
                  <wp:posOffset>95885</wp:posOffset>
                </wp:positionV>
                <wp:extent cx="739471" cy="672796"/>
                <wp:effectExtent l="38100" t="38100" r="22860" b="32385"/>
                <wp:wrapNone/>
                <wp:docPr id="198" name="Straight Arrow Connector 198"/>
                <wp:cNvGraphicFramePr/>
                <a:graphic xmlns:a="http://schemas.openxmlformats.org/drawingml/2006/main">
                  <a:graphicData uri="http://schemas.microsoft.com/office/word/2010/wordprocessingShape">
                    <wps:wsp>
                      <wps:cNvCnPr/>
                      <wps:spPr>
                        <a:xfrm flipH="1" flipV="1">
                          <a:off x="0" y="0"/>
                          <a:ext cx="739471" cy="672796"/>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0BF763" id="Straight Arrow Connector 198" o:spid="_x0000_s1026" type="#_x0000_t32" style="position:absolute;margin-left:338.55pt;margin-top:7.55pt;width:58.25pt;height:53pt;flip:x y;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" strokecolor="black [3213]" strokeweight="1pt">
                <v:stroke endarrow="block" joinstyle="miter"/>
              </v:shape>
            </w:pict>
          </mc:Fallback>
        </mc:AlternateContent>
      </w:r>
      <w:r w:rsidRPr="00BF32A4">
        <w:rPr>
          <w:rFonts w:ascii="Times New Roman" w:hAnsi="Times New Roman" w:cs="Times New Roman"/>
          <w:b/>
          <w:bCs/>
          <w:noProof/>
          <w:sz w:val="24"/>
          <w:szCs w:val="24"/>
          <w:lang w:val="ru-RU" w:eastAsia="ru-RU"/>
        </w:rPr>
        <mc:AlternateContent>
          <mc:Choice Requires="wps">
            <w:drawing>
              <wp:anchor distT="0" distB="0" distL="114300" distR="114300" simplePos="0" relativeHeight="251925504" behindDoc="0" locked="0" layoutInCell="1" allowOverlap="1" wp14:anchorId="183E4C3D" wp14:editId="67C2A232">
                <wp:simplePos x="0" y="0"/>
                <wp:positionH relativeFrom="column">
                  <wp:posOffset>1532945</wp:posOffset>
                </wp:positionH>
                <wp:positionV relativeFrom="paragraph">
                  <wp:posOffset>142019</wp:posOffset>
                </wp:positionV>
                <wp:extent cx="685469" cy="627214"/>
                <wp:effectExtent l="0" t="38100" r="57785" b="20955"/>
                <wp:wrapNone/>
                <wp:docPr id="197" name="Straight Arrow Connector 197"/>
                <wp:cNvGraphicFramePr/>
                <a:graphic xmlns:a="http://schemas.openxmlformats.org/drawingml/2006/main">
                  <a:graphicData uri="http://schemas.microsoft.com/office/word/2010/wordprocessingShape">
                    <wps:wsp>
                      <wps:cNvCnPr/>
                      <wps:spPr>
                        <a:xfrm flipV="1">
                          <a:off x="0" y="0"/>
                          <a:ext cx="685469" cy="627214"/>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7CE765" id="Straight Arrow Connector 197" o:spid="_x0000_s1026" type="#_x0000_t32" style="position:absolute;margin-left:120.7pt;margin-top:11.2pt;width:53.95pt;height:49.4pt;flip:y;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" strokecolor="black [3213]" strokeweight="1pt">
                <v:stroke endarrow="block" joinstyle="miter"/>
              </v:shape>
            </w:pict>
          </mc:Fallback>
        </mc:AlternateContent>
      </w:r>
    </w:p>
    <w:p w14:paraId="2B8DD75B" w14:textId="67BF2D16" w:rsidR="00F7469F" w:rsidRPr="0029009F" w:rsidRDefault="004B191E" w:rsidP="00F7469F">
      <w:pPr>
        <w:jc w:val="both"/>
        <w:rPr>
          <w:rFonts w:ascii="Times New Roman" w:hAnsi="Times New Roman" w:cs="Times New Roman"/>
          <w:sz w:val="24"/>
          <w:szCs w:val="24"/>
          <w:lang w:val="kk-KZ"/>
        </w:rPr>
      </w:pPr>
      <w:r w:rsidRPr="00BF32A4">
        <w:rPr>
          <w:rFonts w:ascii="Times New Roman" w:hAnsi="Times New Roman" w:cs="Times New Roman"/>
          <w:b/>
          <w:bCs/>
          <w:noProof/>
          <w:sz w:val="24"/>
          <w:szCs w:val="24"/>
          <w:lang w:val="ru-RU" w:eastAsia="ru-RU"/>
        </w:rPr>
        <mc:AlternateContent>
          <mc:Choice Requires="wps">
            <w:drawing>
              <wp:anchor distT="0" distB="0" distL="114300" distR="114300" simplePos="0" relativeHeight="251929600" behindDoc="0" locked="0" layoutInCell="1" allowOverlap="1" wp14:anchorId="6063F5CC" wp14:editId="6595F8FD">
                <wp:simplePos x="0" y="0"/>
                <wp:positionH relativeFrom="column">
                  <wp:posOffset>3093057</wp:posOffset>
                </wp:positionH>
                <wp:positionV relativeFrom="paragraph">
                  <wp:posOffset>73825</wp:posOffset>
                </wp:positionV>
                <wp:extent cx="71562" cy="492567"/>
                <wp:effectExtent l="0" t="38100" r="62230" b="22225"/>
                <wp:wrapNone/>
                <wp:docPr id="199" name="Straight Arrow Connector 199"/>
                <wp:cNvGraphicFramePr/>
                <a:graphic xmlns:a="http://schemas.openxmlformats.org/drawingml/2006/main">
                  <a:graphicData uri="http://schemas.microsoft.com/office/word/2010/wordprocessingShape">
                    <wps:wsp>
                      <wps:cNvCnPr/>
                      <wps:spPr>
                        <a:xfrm flipV="1">
                          <a:off x="0" y="0"/>
                          <a:ext cx="71562" cy="492567"/>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18CCD7" id="Straight Arrow Connector 199" o:spid="_x0000_s1026" type="#_x0000_t32" style="position:absolute;margin-left:243.55pt;margin-top:5.8pt;width:5.65pt;height:38.8pt;flip:y;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" strokecolor="black [3213]" strokeweight="1pt">
                <v:stroke endarrow="block" joinstyle="miter"/>
              </v:shape>
            </w:pict>
          </mc:Fallback>
        </mc:AlternateContent>
      </w:r>
    </w:p>
    <w:p w14:paraId="55303DBD" w14:textId="77777777" w:rsidR="004B191E" w:rsidRPr="0029009F" w:rsidRDefault="004B191E" w:rsidP="004B191E">
      <w:pPr>
        <w:jc w:val="both"/>
        <w:rPr>
          <w:rFonts w:ascii="Times New Roman" w:hAnsi="Times New Roman" w:cs="Times New Roman"/>
          <w:sz w:val="24"/>
          <w:szCs w:val="24"/>
          <w:lang w:val="kk-KZ"/>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915264" behindDoc="0" locked="0" layoutInCell="1" allowOverlap="1" wp14:anchorId="24EC47FE" wp14:editId="1792A06F">
                <wp:simplePos x="0" y="0"/>
                <wp:positionH relativeFrom="column">
                  <wp:posOffset>4344670</wp:posOffset>
                </wp:positionH>
                <wp:positionV relativeFrom="paragraph">
                  <wp:posOffset>209523</wp:posOffset>
                </wp:positionV>
                <wp:extent cx="1402715" cy="1049655"/>
                <wp:effectExtent l="0" t="0" r="26035" b="17145"/>
                <wp:wrapNone/>
                <wp:docPr id="1077" name="Rectangle 1077"/>
                <wp:cNvGraphicFramePr/>
                <a:graphic xmlns:a="http://schemas.openxmlformats.org/drawingml/2006/main">
                  <a:graphicData uri="http://schemas.microsoft.com/office/word/2010/wordprocessingShape">
                    <wps:wsp>
                      <wps:cNvSpPr/>
                      <wps:spPr>
                        <a:xfrm>
                          <a:off x="0" y="0"/>
                          <a:ext cx="1402715" cy="1049655"/>
                        </a:xfrm>
                        <a:prstGeom prst="rect">
                          <a:avLst/>
                        </a:prstGeom>
                        <a:solidFill>
                          <a:schemeClr val="accent4">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5700E5D" w14:textId="77777777" w:rsidR="00263AD2" w:rsidRPr="005D2109" w:rsidRDefault="00263AD2" w:rsidP="004B191E">
                            <w:pPr>
                              <w:jc w:val="center"/>
                              <w:rPr>
                                <w:lang w:val="ru-RU"/>
                              </w:rPr>
                            </w:pPr>
                            <w:proofErr w:type="spellStart"/>
                            <w:r w:rsidRPr="005D2109">
                              <w:rPr>
                                <w:rFonts w:ascii="Times New Roman" w:hAnsi="Times New Roman" w:cs="Times New Roman"/>
                                <w:color w:val="FFFFFF" w:themeColor="background1"/>
                                <w:lang w:val="ru-RU"/>
                              </w:rPr>
                              <w:t>Мүгедектер</w:t>
                            </w:r>
                            <w:proofErr w:type="spellEnd"/>
                            <w:r w:rsidRPr="005D2109">
                              <w:rPr>
                                <w:rFonts w:ascii="Times New Roman" w:hAnsi="Times New Roman" w:cs="Times New Roman"/>
                                <w:color w:val="FFFFFF" w:themeColor="background1"/>
                                <w:lang w:val="ru-RU"/>
                              </w:rPr>
                              <w:t xml:space="preserve"> </w:t>
                            </w:r>
                            <w:proofErr w:type="spellStart"/>
                            <w:r w:rsidRPr="005D2109">
                              <w:rPr>
                                <w:rFonts w:ascii="Times New Roman" w:hAnsi="Times New Roman" w:cs="Times New Roman"/>
                                <w:lang w:val="ru-RU"/>
                              </w:rPr>
                              <w:t>инфрақұрылымның</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жоқтығынан</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жұмысқа</w:t>
                            </w:r>
                            <w:proofErr w:type="spellEnd"/>
                            <w:r w:rsidRPr="005D2109">
                              <w:rPr>
                                <w:rFonts w:ascii="Times New Roman" w:hAnsi="Times New Roman" w:cs="Times New Roman"/>
                                <w:lang w:val="ru-RU"/>
                              </w:rPr>
                              <w:t xml:space="preserve"> бара </w:t>
                            </w:r>
                            <w:proofErr w:type="spellStart"/>
                            <w:r w:rsidRPr="005D2109">
                              <w:rPr>
                                <w:rFonts w:ascii="Times New Roman" w:hAnsi="Times New Roman" w:cs="Times New Roman"/>
                                <w:lang w:val="ru-RU"/>
                              </w:rPr>
                              <w:t>алмайды</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EC47FE" id="Rectangle 1077" o:spid="_x0000_s1116" style="position:absolute;left:0;text-align:left;margin-left:342.1pt;margin-top:16.5pt;width:110.45pt;height:82.6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" fillcolor="#bf8f00 [2407]" strokecolor="#1f4d78 [1604]" strokeweight="1pt">
                <v:textbox>
                  <w:txbxContent>
                    <w:p w14:paraId="25700E5D" w14:textId="77777777" w:rsidR="00263AD2" w:rsidRPr="005D2109" w:rsidRDefault="00263AD2" w:rsidP="004B191E">
                      <w:pPr>
                        <w:jc w:val="center"/>
                        <w:rPr>
                          <w:lang w:val="ru-RU"/>
                        </w:rPr>
                      </w:pPr>
                      <w:proofErr w:type="spellStart"/>
                      <w:r w:rsidRPr="005D2109">
                        <w:rPr>
                          <w:rFonts w:ascii="Times New Roman" w:hAnsi="Times New Roman" w:cs="Times New Roman"/>
                          <w:color w:val="FFFFFF" w:themeColor="background1"/>
                          <w:lang w:val="ru-RU"/>
                        </w:rPr>
                        <w:t>Мүгедектер</w:t>
                      </w:r>
                      <w:proofErr w:type="spellEnd"/>
                      <w:r w:rsidRPr="005D2109">
                        <w:rPr>
                          <w:rFonts w:ascii="Times New Roman" w:hAnsi="Times New Roman" w:cs="Times New Roman"/>
                          <w:color w:val="FFFFFF" w:themeColor="background1"/>
                          <w:lang w:val="ru-RU"/>
                        </w:rPr>
                        <w:t xml:space="preserve"> </w:t>
                      </w:r>
                      <w:proofErr w:type="spellStart"/>
                      <w:r w:rsidRPr="005D2109">
                        <w:rPr>
                          <w:rFonts w:ascii="Times New Roman" w:hAnsi="Times New Roman" w:cs="Times New Roman"/>
                          <w:lang w:val="ru-RU"/>
                        </w:rPr>
                        <w:t>инфрақұрылымның</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жоқтығынан</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жұмысқа</w:t>
                      </w:r>
                      <w:proofErr w:type="spellEnd"/>
                      <w:r w:rsidRPr="005D2109">
                        <w:rPr>
                          <w:rFonts w:ascii="Times New Roman" w:hAnsi="Times New Roman" w:cs="Times New Roman"/>
                          <w:lang w:val="ru-RU"/>
                        </w:rPr>
                        <w:t xml:space="preserve"> бара </w:t>
                      </w:r>
                      <w:proofErr w:type="spellStart"/>
                      <w:r w:rsidRPr="005D2109">
                        <w:rPr>
                          <w:rFonts w:ascii="Times New Roman" w:hAnsi="Times New Roman" w:cs="Times New Roman"/>
                          <w:lang w:val="ru-RU"/>
                        </w:rPr>
                        <w:t>алмайды</w:t>
                      </w:r>
                      <w:proofErr w:type="spellEnd"/>
                    </w:p>
                  </w:txbxContent>
                </v:textbox>
              </v:rect>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913216" behindDoc="0" locked="0" layoutInCell="1" allowOverlap="1" wp14:anchorId="6F218EE6" wp14:editId="7573FFD1">
                <wp:simplePos x="0" y="0"/>
                <wp:positionH relativeFrom="column">
                  <wp:posOffset>478790</wp:posOffset>
                </wp:positionH>
                <wp:positionV relativeFrom="paragraph">
                  <wp:posOffset>278765</wp:posOffset>
                </wp:positionV>
                <wp:extent cx="1402715" cy="1049655"/>
                <wp:effectExtent l="0" t="0" r="26035" b="17145"/>
                <wp:wrapNone/>
                <wp:docPr id="1078" name="Rectangle 1078"/>
                <wp:cNvGraphicFramePr/>
                <a:graphic xmlns:a="http://schemas.openxmlformats.org/drawingml/2006/main">
                  <a:graphicData uri="http://schemas.microsoft.com/office/word/2010/wordprocessingShape">
                    <wps:wsp>
                      <wps:cNvSpPr/>
                      <wps:spPr>
                        <a:xfrm>
                          <a:off x="0" y="0"/>
                          <a:ext cx="1402715" cy="1049655"/>
                        </a:xfrm>
                        <a:prstGeom prst="rect">
                          <a:avLst/>
                        </a:prstGeom>
                        <a:solidFill>
                          <a:schemeClr val="accent4">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6E3D8A8" w14:textId="77777777" w:rsidR="00263AD2" w:rsidRPr="005D2109" w:rsidRDefault="00263AD2" w:rsidP="004B191E">
                            <w:pPr>
                              <w:jc w:val="center"/>
                              <w:rPr>
                                <w:color w:val="FFFFFF" w:themeColor="background1"/>
                                <w:sz w:val="20"/>
                                <w:szCs w:val="20"/>
                                <w:lang w:val="ru-RU"/>
                              </w:rPr>
                            </w:pPr>
                            <w:proofErr w:type="spellStart"/>
                            <w:r w:rsidRPr="005D2109">
                              <w:rPr>
                                <w:rFonts w:ascii="Times New Roman" w:hAnsi="Times New Roman" w:cs="Times New Roman"/>
                                <w:color w:val="FFFFFF" w:themeColor="background1"/>
                                <w:sz w:val="20"/>
                                <w:szCs w:val="20"/>
                                <w:lang w:val="ru-RU"/>
                              </w:rPr>
                              <w:t>Мүгедектер</w:t>
                            </w:r>
                            <w:proofErr w:type="spellEnd"/>
                            <w:r w:rsidRPr="005D2109">
                              <w:rPr>
                                <w:rFonts w:ascii="Times New Roman" w:hAnsi="Times New Roman" w:cs="Times New Roman"/>
                                <w:color w:val="FFFFFF" w:themeColor="background1"/>
                                <w:sz w:val="20"/>
                                <w:szCs w:val="20"/>
                                <w:lang w:val="kk-KZ"/>
                              </w:rPr>
                              <w:t>дің</w:t>
                            </w:r>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лайықты</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жұмыс</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істеу</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үшін</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біліктілік</w:t>
                            </w:r>
                            <w:proofErr w:type="spellEnd"/>
                            <w:r w:rsidRPr="005D2109">
                              <w:rPr>
                                <w:rFonts w:ascii="Times New Roman" w:hAnsi="Times New Roman" w:cs="Times New Roman"/>
                                <w:color w:val="FFFFFF" w:themeColor="background1"/>
                                <w:sz w:val="20"/>
                                <w:szCs w:val="20"/>
                                <w:lang w:val="ru-RU"/>
                              </w:rPr>
                              <w:t xml:space="preserve"> пен </w:t>
                            </w:r>
                            <w:proofErr w:type="spellStart"/>
                            <w:r w:rsidRPr="005D2109">
                              <w:rPr>
                                <w:rFonts w:ascii="Times New Roman" w:hAnsi="Times New Roman" w:cs="Times New Roman"/>
                                <w:color w:val="FFFFFF" w:themeColor="background1"/>
                                <w:sz w:val="20"/>
                                <w:szCs w:val="20"/>
                                <w:lang w:val="ru-RU"/>
                              </w:rPr>
                              <w:t>дағдылардың</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жоқтығы</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218EE6" id="Rectangle 1078" o:spid="_x0000_s1117" style="position:absolute;left:0;text-align:left;margin-left:37.7pt;margin-top:21.95pt;width:110.45pt;height:82.6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" fillcolor="#bf8f00 [2407]" strokecolor="#1f4d78 [1604]" strokeweight="1pt">
                <v:textbox>
                  <w:txbxContent>
                    <w:p w14:paraId="56E3D8A8" w14:textId="77777777" w:rsidR="00263AD2" w:rsidRPr="005D2109" w:rsidRDefault="00263AD2" w:rsidP="004B191E">
                      <w:pPr>
                        <w:jc w:val="center"/>
                        <w:rPr>
                          <w:color w:val="FFFFFF" w:themeColor="background1"/>
                          <w:sz w:val="20"/>
                          <w:szCs w:val="20"/>
                          <w:lang w:val="ru-RU"/>
                        </w:rPr>
                      </w:pPr>
                      <w:proofErr w:type="spellStart"/>
                      <w:r w:rsidRPr="005D2109">
                        <w:rPr>
                          <w:rFonts w:ascii="Times New Roman" w:hAnsi="Times New Roman" w:cs="Times New Roman"/>
                          <w:color w:val="FFFFFF" w:themeColor="background1"/>
                          <w:sz w:val="20"/>
                          <w:szCs w:val="20"/>
                          <w:lang w:val="ru-RU"/>
                        </w:rPr>
                        <w:t>Мүгедектер</w:t>
                      </w:r>
                      <w:proofErr w:type="spellEnd"/>
                      <w:r w:rsidRPr="005D2109">
                        <w:rPr>
                          <w:rFonts w:ascii="Times New Roman" w:hAnsi="Times New Roman" w:cs="Times New Roman"/>
                          <w:color w:val="FFFFFF" w:themeColor="background1"/>
                          <w:sz w:val="20"/>
                          <w:szCs w:val="20"/>
                          <w:lang w:val="kk-KZ"/>
                        </w:rPr>
                        <w:t>дің</w:t>
                      </w:r>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лайықты</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жұмыс</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істеу</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үшін</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біліктілік</w:t>
                      </w:r>
                      <w:proofErr w:type="spellEnd"/>
                      <w:r w:rsidRPr="005D2109">
                        <w:rPr>
                          <w:rFonts w:ascii="Times New Roman" w:hAnsi="Times New Roman" w:cs="Times New Roman"/>
                          <w:color w:val="FFFFFF" w:themeColor="background1"/>
                          <w:sz w:val="20"/>
                          <w:szCs w:val="20"/>
                          <w:lang w:val="ru-RU"/>
                        </w:rPr>
                        <w:t xml:space="preserve"> пен </w:t>
                      </w:r>
                      <w:proofErr w:type="spellStart"/>
                      <w:r w:rsidRPr="005D2109">
                        <w:rPr>
                          <w:rFonts w:ascii="Times New Roman" w:hAnsi="Times New Roman" w:cs="Times New Roman"/>
                          <w:color w:val="FFFFFF" w:themeColor="background1"/>
                          <w:sz w:val="20"/>
                          <w:szCs w:val="20"/>
                          <w:lang w:val="ru-RU"/>
                        </w:rPr>
                        <w:t>дағдылардың</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жоқтығы</w:t>
                      </w:r>
                      <w:proofErr w:type="spellEnd"/>
                    </w:p>
                  </w:txbxContent>
                </v:textbox>
              </v:rect>
            </w:pict>
          </mc:Fallback>
        </mc:AlternateContent>
      </w:r>
    </w:p>
    <w:p w14:paraId="36BD4DA2" w14:textId="77777777" w:rsidR="004B191E" w:rsidRPr="0029009F" w:rsidRDefault="004B191E" w:rsidP="004B191E">
      <w:pPr>
        <w:rPr>
          <w:rFonts w:ascii="Times New Roman" w:hAnsi="Times New Roman" w:cs="Times New Roman"/>
          <w:sz w:val="24"/>
          <w:szCs w:val="24"/>
          <w:lang w:val="kk-KZ"/>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911168" behindDoc="0" locked="0" layoutInCell="1" allowOverlap="1" wp14:anchorId="7E29F546" wp14:editId="2AB3847A">
                <wp:simplePos x="0" y="0"/>
                <wp:positionH relativeFrom="column">
                  <wp:posOffset>2527410</wp:posOffset>
                </wp:positionH>
                <wp:positionV relativeFrom="paragraph">
                  <wp:posOffset>56294</wp:posOffset>
                </wp:positionV>
                <wp:extent cx="1195057" cy="914400"/>
                <wp:effectExtent l="0" t="0" r="24765" b="19050"/>
                <wp:wrapNone/>
                <wp:docPr id="1079" name="Rectangle 1079"/>
                <wp:cNvGraphicFramePr/>
                <a:graphic xmlns:a="http://schemas.openxmlformats.org/drawingml/2006/main">
                  <a:graphicData uri="http://schemas.microsoft.com/office/word/2010/wordprocessingShape">
                    <wps:wsp>
                      <wps:cNvSpPr/>
                      <wps:spPr>
                        <a:xfrm>
                          <a:off x="0" y="0"/>
                          <a:ext cx="1195057" cy="914400"/>
                        </a:xfrm>
                        <a:prstGeom prst="rect">
                          <a:avLst/>
                        </a:prstGeom>
                        <a:solidFill>
                          <a:schemeClr val="accent4">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DFB7AD2" w14:textId="77777777" w:rsidR="00263AD2" w:rsidRPr="005D2109" w:rsidRDefault="00263AD2" w:rsidP="004B191E">
                            <w:pPr>
                              <w:jc w:val="center"/>
                              <w:rPr>
                                <w:color w:val="FFFFFF" w:themeColor="background1"/>
                                <w:sz w:val="20"/>
                                <w:szCs w:val="20"/>
                                <w:lang w:val="ru-RU"/>
                              </w:rPr>
                            </w:pPr>
                            <w:r w:rsidRPr="005D2109">
                              <w:rPr>
                                <w:rFonts w:ascii="Times New Roman" w:hAnsi="Times New Roman" w:cs="Times New Roman"/>
                                <w:color w:val="FFFFFF" w:themeColor="background1"/>
                                <w:sz w:val="20"/>
                                <w:szCs w:val="20"/>
                                <w:lang w:val="ru-RU"/>
                              </w:rPr>
                              <w:t xml:space="preserve">Бос </w:t>
                            </w:r>
                            <w:proofErr w:type="spellStart"/>
                            <w:r w:rsidRPr="005D2109">
                              <w:rPr>
                                <w:rFonts w:ascii="Times New Roman" w:hAnsi="Times New Roman" w:cs="Times New Roman"/>
                                <w:color w:val="FFFFFF" w:themeColor="background1"/>
                                <w:sz w:val="20"/>
                                <w:szCs w:val="20"/>
                                <w:lang w:val="ru-RU"/>
                              </w:rPr>
                              <w:t>жұмыс</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орындары</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туралы</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мүгедектер</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үшін</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хабардар</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етілмеуі</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E29F546" id="Rectangle 1079" o:spid="_x0000_s1118" style="position:absolute;margin-left:199pt;margin-top:4.45pt;width:94.1pt;height:1in;z-index:251911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" fillcolor="#bf8f00 [2407]" strokecolor="#1f4d78 [1604]" strokeweight="1pt">
                <v:textbox>
                  <w:txbxContent>
                    <w:p w14:paraId="7DFB7AD2" w14:textId="77777777" w:rsidR="00263AD2" w:rsidRPr="005D2109" w:rsidRDefault="00263AD2" w:rsidP="004B191E">
                      <w:pPr>
                        <w:jc w:val="center"/>
                        <w:rPr>
                          <w:color w:val="FFFFFF" w:themeColor="background1"/>
                          <w:sz w:val="20"/>
                          <w:szCs w:val="20"/>
                          <w:lang w:val="ru-RU"/>
                        </w:rPr>
                      </w:pPr>
                      <w:r w:rsidRPr="005D2109">
                        <w:rPr>
                          <w:rFonts w:ascii="Times New Roman" w:hAnsi="Times New Roman" w:cs="Times New Roman"/>
                          <w:color w:val="FFFFFF" w:themeColor="background1"/>
                          <w:sz w:val="20"/>
                          <w:szCs w:val="20"/>
                          <w:lang w:val="ru-RU"/>
                        </w:rPr>
                        <w:t xml:space="preserve">Бос </w:t>
                      </w:r>
                      <w:proofErr w:type="spellStart"/>
                      <w:r w:rsidRPr="005D2109">
                        <w:rPr>
                          <w:rFonts w:ascii="Times New Roman" w:hAnsi="Times New Roman" w:cs="Times New Roman"/>
                          <w:color w:val="FFFFFF" w:themeColor="background1"/>
                          <w:sz w:val="20"/>
                          <w:szCs w:val="20"/>
                          <w:lang w:val="ru-RU"/>
                        </w:rPr>
                        <w:t>жұмыс</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орындары</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туралы</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мүгедектер</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үшін</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хабардар</w:t>
                      </w:r>
                      <w:proofErr w:type="spellEnd"/>
                      <w:r w:rsidRPr="005D2109">
                        <w:rPr>
                          <w:rFonts w:ascii="Times New Roman" w:hAnsi="Times New Roman" w:cs="Times New Roman"/>
                          <w:color w:val="FFFFFF" w:themeColor="background1"/>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етілмеуі</w:t>
                      </w:r>
                      <w:proofErr w:type="spellEnd"/>
                    </w:p>
                  </w:txbxContent>
                </v:textbox>
              </v:rect>
            </w:pict>
          </mc:Fallback>
        </mc:AlternateContent>
      </w:r>
    </w:p>
    <w:p w14:paraId="17580EC1" w14:textId="77777777" w:rsidR="004B191E" w:rsidRPr="0029009F" w:rsidRDefault="004B191E" w:rsidP="004B191E">
      <w:pPr>
        <w:rPr>
          <w:rFonts w:ascii="Times New Roman" w:hAnsi="Times New Roman" w:cs="Times New Roman"/>
          <w:sz w:val="24"/>
          <w:szCs w:val="24"/>
          <w:lang w:val="kk-KZ"/>
        </w:rPr>
      </w:pPr>
    </w:p>
    <w:p w14:paraId="283ABFDB" w14:textId="77777777" w:rsidR="004B191E" w:rsidRPr="0029009F" w:rsidRDefault="004B191E" w:rsidP="004B191E">
      <w:pPr>
        <w:rPr>
          <w:rFonts w:ascii="Times New Roman" w:hAnsi="Times New Roman" w:cs="Times New Roman"/>
          <w:sz w:val="24"/>
          <w:szCs w:val="24"/>
          <w:lang w:val="kk-KZ"/>
        </w:rPr>
      </w:pPr>
    </w:p>
    <w:p w14:paraId="70DF01CF" w14:textId="77777777" w:rsidR="004B191E" w:rsidRPr="0029009F" w:rsidRDefault="004B191E" w:rsidP="004B191E">
      <w:pPr>
        <w:rPr>
          <w:rFonts w:ascii="Times New Roman" w:hAnsi="Times New Roman" w:cs="Times New Roman"/>
          <w:sz w:val="24"/>
          <w:szCs w:val="24"/>
          <w:lang w:val="kk-KZ"/>
        </w:rPr>
      </w:pPr>
      <w:r w:rsidRPr="00BF32A4">
        <w:rPr>
          <w:rFonts w:ascii="Times New Roman" w:hAnsi="Times New Roman" w:cs="Times New Roman"/>
          <w:b/>
          <w:bCs/>
          <w:noProof/>
          <w:sz w:val="24"/>
          <w:szCs w:val="24"/>
          <w:lang w:val="ru-RU" w:eastAsia="ru-RU"/>
        </w:rPr>
        <mc:AlternateContent>
          <mc:Choice Requires="wps">
            <w:drawing>
              <wp:anchor distT="0" distB="0" distL="114300" distR="114300" simplePos="0" relativeHeight="251919360" behindDoc="0" locked="0" layoutInCell="1" allowOverlap="1" wp14:anchorId="43EE1483" wp14:editId="1F95B76A">
                <wp:simplePos x="0" y="0"/>
                <wp:positionH relativeFrom="column">
                  <wp:posOffset>4980167</wp:posOffset>
                </wp:positionH>
                <wp:positionV relativeFrom="paragraph">
                  <wp:posOffset>92020</wp:posOffset>
                </wp:positionV>
                <wp:extent cx="45719" cy="792453"/>
                <wp:effectExtent l="38100" t="38100" r="50165" b="27305"/>
                <wp:wrapNone/>
                <wp:docPr id="1080" name="Straight Arrow Connector 1080"/>
                <wp:cNvGraphicFramePr/>
                <a:graphic xmlns:a="http://schemas.openxmlformats.org/drawingml/2006/main">
                  <a:graphicData uri="http://schemas.microsoft.com/office/word/2010/wordprocessingShape">
                    <wps:wsp>
                      <wps:cNvCnPr/>
                      <wps:spPr>
                        <a:xfrm flipV="1">
                          <a:off x="0" y="0"/>
                          <a:ext cx="45719" cy="792453"/>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222CB5" id="Straight Arrow Connector 1080" o:spid="_x0000_s1026" type="#_x0000_t32" style="position:absolute;margin-left:392.15pt;margin-top:7.25pt;width:3.6pt;height:62.4pt;flip:y;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" strokecolor="black [3213]" strokeweight="1pt">
                <v:stroke endarrow="block" joinstyle="miter"/>
              </v:shape>
            </w:pict>
          </mc:Fallback>
        </mc:AlternateContent>
      </w:r>
      <w:r w:rsidRPr="00BF32A4">
        <w:rPr>
          <w:rFonts w:ascii="Times New Roman" w:hAnsi="Times New Roman" w:cs="Times New Roman"/>
          <w:b/>
          <w:bCs/>
          <w:noProof/>
          <w:sz w:val="24"/>
          <w:szCs w:val="24"/>
          <w:lang w:val="ru-RU" w:eastAsia="ru-RU"/>
        </w:rPr>
        <mc:AlternateContent>
          <mc:Choice Requires="wps">
            <w:drawing>
              <wp:anchor distT="0" distB="0" distL="114300" distR="114300" simplePos="0" relativeHeight="251918336" behindDoc="0" locked="0" layoutInCell="1" allowOverlap="1" wp14:anchorId="4DAA1E78" wp14:editId="125FCDF1">
                <wp:simplePos x="0" y="0"/>
                <wp:positionH relativeFrom="column">
                  <wp:posOffset>3043693</wp:posOffset>
                </wp:positionH>
                <wp:positionV relativeFrom="paragraph">
                  <wp:posOffset>95719</wp:posOffset>
                </wp:positionV>
                <wp:extent cx="45719" cy="792453"/>
                <wp:effectExtent l="38100" t="38100" r="50165" b="27305"/>
                <wp:wrapNone/>
                <wp:docPr id="1081" name="Straight Arrow Connector 1081"/>
                <wp:cNvGraphicFramePr/>
                <a:graphic xmlns:a="http://schemas.openxmlformats.org/drawingml/2006/main">
                  <a:graphicData uri="http://schemas.microsoft.com/office/word/2010/wordprocessingShape">
                    <wps:wsp>
                      <wps:cNvCnPr/>
                      <wps:spPr>
                        <a:xfrm flipV="1">
                          <a:off x="0" y="0"/>
                          <a:ext cx="45719" cy="792453"/>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1031D09" id="Straight Arrow Connector 1081" o:spid="_x0000_s1026" type="#_x0000_t32" style="position:absolute;margin-left:239.65pt;margin-top:7.55pt;width:3.6pt;height:62.4pt;flip:y;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" strokecolor="black [3213]" strokeweight="1pt">
                <v:stroke endarrow="block" joinstyle="miter"/>
              </v:shape>
            </w:pict>
          </mc:Fallback>
        </mc:AlternateContent>
      </w:r>
      <w:r w:rsidRPr="00BF32A4">
        <w:rPr>
          <w:rFonts w:ascii="Times New Roman" w:hAnsi="Times New Roman" w:cs="Times New Roman"/>
          <w:b/>
          <w:bCs/>
          <w:noProof/>
          <w:sz w:val="24"/>
          <w:szCs w:val="24"/>
          <w:lang w:val="ru-RU" w:eastAsia="ru-RU"/>
        </w:rPr>
        <mc:AlternateContent>
          <mc:Choice Requires="wps">
            <w:drawing>
              <wp:anchor distT="0" distB="0" distL="114300" distR="114300" simplePos="0" relativeHeight="251917312" behindDoc="0" locked="0" layoutInCell="1" allowOverlap="1" wp14:anchorId="006C630F" wp14:editId="5920D505">
                <wp:simplePos x="0" y="0"/>
                <wp:positionH relativeFrom="column">
                  <wp:posOffset>1055867</wp:posOffset>
                </wp:positionH>
                <wp:positionV relativeFrom="paragraph">
                  <wp:posOffset>167281</wp:posOffset>
                </wp:positionV>
                <wp:extent cx="45719" cy="722934"/>
                <wp:effectExtent l="38100" t="38100" r="50165" b="20320"/>
                <wp:wrapNone/>
                <wp:docPr id="1082" name="Straight Arrow Connector 1082"/>
                <wp:cNvGraphicFramePr/>
                <a:graphic xmlns:a="http://schemas.openxmlformats.org/drawingml/2006/main">
                  <a:graphicData uri="http://schemas.microsoft.com/office/word/2010/wordprocessingShape">
                    <wps:wsp>
                      <wps:cNvCnPr/>
                      <wps:spPr>
                        <a:xfrm flipV="1">
                          <a:off x="0" y="0"/>
                          <a:ext cx="45719" cy="722934"/>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1D8140" id="Straight Arrow Connector 1082" o:spid="_x0000_s1026" type="#_x0000_t32" style="position:absolute;margin-left:83.15pt;margin-top:13.15pt;width:3.6pt;height:56.9pt;flip:y;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" strokecolor="black [3213]" strokeweight="1pt">
                <v:stroke endarrow="block" joinstyle="miter"/>
              </v:shape>
            </w:pict>
          </mc:Fallback>
        </mc:AlternateContent>
      </w:r>
    </w:p>
    <w:p w14:paraId="36554674" w14:textId="77777777" w:rsidR="004B191E" w:rsidRPr="0029009F" w:rsidRDefault="004B191E" w:rsidP="004B191E">
      <w:pPr>
        <w:rPr>
          <w:rFonts w:ascii="Times New Roman" w:hAnsi="Times New Roman" w:cs="Times New Roman"/>
          <w:sz w:val="24"/>
          <w:szCs w:val="24"/>
          <w:lang w:val="kk-KZ"/>
        </w:rPr>
      </w:pPr>
    </w:p>
    <w:p w14:paraId="007CAB7B" w14:textId="77777777" w:rsidR="004B191E" w:rsidRPr="0029009F" w:rsidRDefault="004B191E" w:rsidP="004B191E">
      <w:pPr>
        <w:rPr>
          <w:rFonts w:ascii="Times New Roman" w:hAnsi="Times New Roman" w:cs="Times New Roman"/>
          <w:sz w:val="24"/>
          <w:szCs w:val="24"/>
          <w:lang w:val="kk-KZ"/>
        </w:rPr>
      </w:pPr>
    </w:p>
    <w:p w14:paraId="49CB5145" w14:textId="77777777" w:rsidR="004B191E" w:rsidRPr="0029009F" w:rsidRDefault="004B191E" w:rsidP="004B191E">
      <w:pPr>
        <w:rPr>
          <w:rFonts w:ascii="Times New Roman" w:hAnsi="Times New Roman" w:cs="Times New Roman"/>
          <w:sz w:val="24"/>
          <w:szCs w:val="24"/>
          <w:lang w:val="kk-KZ"/>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916288" behindDoc="0" locked="0" layoutInCell="1" allowOverlap="1" wp14:anchorId="5B98FEDA" wp14:editId="1775D4ED">
                <wp:simplePos x="0" y="0"/>
                <wp:positionH relativeFrom="column">
                  <wp:posOffset>2275178</wp:posOffset>
                </wp:positionH>
                <wp:positionV relativeFrom="paragraph">
                  <wp:posOffset>30149</wp:posOffset>
                </wp:positionV>
                <wp:extent cx="1557196" cy="941560"/>
                <wp:effectExtent l="0" t="0" r="24130" b="11430"/>
                <wp:wrapNone/>
                <wp:docPr id="1083" name="Rectangle 1083"/>
                <wp:cNvGraphicFramePr/>
                <a:graphic xmlns:a="http://schemas.openxmlformats.org/drawingml/2006/main">
                  <a:graphicData uri="http://schemas.microsoft.com/office/word/2010/wordprocessingShape">
                    <wps:wsp>
                      <wps:cNvSpPr/>
                      <wps:spPr>
                        <a:xfrm>
                          <a:off x="0" y="0"/>
                          <a:ext cx="1557196" cy="941560"/>
                        </a:xfrm>
                        <a:prstGeom prst="rect">
                          <a:avLst/>
                        </a:prstGeom>
                        <a:solidFill>
                          <a:schemeClr val="accent4">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3A3C9AB" w14:textId="77777777" w:rsidR="00263AD2" w:rsidRPr="007977D6" w:rsidRDefault="00263AD2" w:rsidP="004B191E">
                            <w:pPr>
                              <w:jc w:val="center"/>
                              <w:rPr>
                                <w:lang w:val="ru-RU"/>
                              </w:rPr>
                            </w:pPr>
                            <w:proofErr w:type="spellStart"/>
                            <w:r w:rsidRPr="005D2109">
                              <w:rPr>
                                <w:rFonts w:ascii="Times New Roman" w:hAnsi="Times New Roman" w:cs="Times New Roman"/>
                                <w:color w:val="FFFFFF" w:themeColor="background1"/>
                                <w:lang w:val="ru-RU"/>
                              </w:rPr>
                              <w:t>Мүгедектерд</w:t>
                            </w:r>
                            <w:proofErr w:type="spellEnd"/>
                            <w:r w:rsidRPr="005D2109">
                              <w:rPr>
                                <w:rFonts w:ascii="Times New Roman" w:hAnsi="Times New Roman" w:cs="Times New Roman"/>
                                <w:color w:val="FFFFFF" w:themeColor="background1"/>
                                <w:lang w:val="kk-KZ"/>
                              </w:rPr>
                              <w:t>і</w:t>
                            </w:r>
                            <w:r w:rsidRPr="009778EB">
                              <w:rPr>
                                <w:rFonts w:ascii="Times New Roman" w:hAnsi="Times New Roman" w:cs="Times New Roman"/>
                                <w:lang w:val="ru-RU"/>
                              </w:rPr>
                              <w:t xml:space="preserve"> </w:t>
                            </w:r>
                            <w:proofErr w:type="spellStart"/>
                            <w:r w:rsidRPr="009778EB">
                              <w:rPr>
                                <w:rFonts w:ascii="Times New Roman" w:hAnsi="Times New Roman" w:cs="Times New Roman"/>
                                <w:lang w:val="ru-RU"/>
                              </w:rPr>
                              <w:t>әдейі</w:t>
                            </w:r>
                            <w:proofErr w:type="spellEnd"/>
                            <w:r w:rsidRPr="009778EB">
                              <w:rPr>
                                <w:rFonts w:ascii="Times New Roman" w:hAnsi="Times New Roman" w:cs="Times New Roman"/>
                                <w:lang w:val="ru-RU"/>
                              </w:rPr>
                              <w:t xml:space="preserve"> </w:t>
                            </w:r>
                            <w:proofErr w:type="spellStart"/>
                            <w:r w:rsidRPr="009778EB">
                              <w:rPr>
                                <w:rFonts w:ascii="Times New Roman" w:hAnsi="Times New Roman" w:cs="Times New Roman"/>
                                <w:lang w:val="ru-RU"/>
                              </w:rPr>
                              <w:t>қабылдамайтын</w:t>
                            </w:r>
                            <w:proofErr w:type="spellEnd"/>
                            <w:r w:rsidRPr="009778EB">
                              <w:rPr>
                                <w:rFonts w:ascii="Times New Roman" w:hAnsi="Times New Roman" w:cs="Times New Roman"/>
                                <w:lang w:val="ru-RU"/>
                              </w:rPr>
                              <w:t xml:space="preserve"> </w:t>
                            </w:r>
                            <w:proofErr w:type="spellStart"/>
                            <w:r w:rsidRPr="009778EB">
                              <w:rPr>
                                <w:rFonts w:ascii="Times New Roman" w:hAnsi="Times New Roman" w:cs="Times New Roman"/>
                                <w:lang w:val="ru-RU"/>
                              </w:rPr>
                              <w:t>әділетсіз</w:t>
                            </w:r>
                            <w:proofErr w:type="spellEnd"/>
                            <w:r w:rsidRPr="009778EB">
                              <w:rPr>
                                <w:rFonts w:ascii="Times New Roman" w:hAnsi="Times New Roman" w:cs="Times New Roman"/>
                                <w:lang w:val="ru-RU"/>
                              </w:rPr>
                              <w:t xml:space="preserve"> </w:t>
                            </w:r>
                            <w:proofErr w:type="spellStart"/>
                            <w:r w:rsidRPr="009778EB">
                              <w:rPr>
                                <w:rFonts w:ascii="Times New Roman" w:hAnsi="Times New Roman" w:cs="Times New Roman"/>
                                <w:lang w:val="ru-RU"/>
                              </w:rPr>
                              <w:t>жұмыс</w:t>
                            </w:r>
                            <w:proofErr w:type="spellEnd"/>
                            <w:r w:rsidRPr="009778EB">
                              <w:rPr>
                                <w:rFonts w:ascii="Times New Roman" w:hAnsi="Times New Roman" w:cs="Times New Roman"/>
                                <w:lang w:val="ru-RU"/>
                              </w:rPr>
                              <w:t xml:space="preserve"> </w:t>
                            </w:r>
                            <w:proofErr w:type="spellStart"/>
                            <w:r w:rsidRPr="009778EB">
                              <w:rPr>
                                <w:rFonts w:ascii="Times New Roman" w:hAnsi="Times New Roman" w:cs="Times New Roman"/>
                                <w:lang w:val="ru-RU"/>
                              </w:rPr>
                              <w:t>берушілер</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98FEDA" id="Rectangle 1083" o:spid="_x0000_s1119" style="position:absolute;margin-left:179.15pt;margin-top:2.35pt;width:122.6pt;height:74.1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" fillcolor="#bf8f00 [2407]" strokecolor="#1f4d78 [1604]" strokeweight="1pt">
                <v:textbox>
                  <w:txbxContent>
                    <w:p w14:paraId="33A3C9AB" w14:textId="77777777" w:rsidR="00263AD2" w:rsidRPr="007977D6" w:rsidRDefault="00263AD2" w:rsidP="004B191E">
                      <w:pPr>
                        <w:jc w:val="center"/>
                        <w:rPr>
                          <w:lang w:val="ru-RU"/>
                        </w:rPr>
                      </w:pPr>
                      <w:proofErr w:type="spellStart"/>
                      <w:r w:rsidRPr="005D2109">
                        <w:rPr>
                          <w:rFonts w:ascii="Times New Roman" w:hAnsi="Times New Roman" w:cs="Times New Roman"/>
                          <w:color w:val="FFFFFF" w:themeColor="background1"/>
                          <w:lang w:val="ru-RU"/>
                        </w:rPr>
                        <w:t>Мүгедектерд</w:t>
                      </w:r>
                      <w:proofErr w:type="spellEnd"/>
                      <w:r w:rsidRPr="005D2109">
                        <w:rPr>
                          <w:rFonts w:ascii="Times New Roman" w:hAnsi="Times New Roman" w:cs="Times New Roman"/>
                          <w:color w:val="FFFFFF" w:themeColor="background1"/>
                          <w:lang w:val="kk-KZ"/>
                        </w:rPr>
                        <w:t>і</w:t>
                      </w:r>
                      <w:r w:rsidRPr="009778EB">
                        <w:rPr>
                          <w:rFonts w:ascii="Times New Roman" w:hAnsi="Times New Roman" w:cs="Times New Roman"/>
                          <w:lang w:val="ru-RU"/>
                        </w:rPr>
                        <w:t xml:space="preserve"> </w:t>
                      </w:r>
                      <w:proofErr w:type="spellStart"/>
                      <w:r w:rsidRPr="009778EB">
                        <w:rPr>
                          <w:rFonts w:ascii="Times New Roman" w:hAnsi="Times New Roman" w:cs="Times New Roman"/>
                          <w:lang w:val="ru-RU"/>
                        </w:rPr>
                        <w:t>әдейі</w:t>
                      </w:r>
                      <w:proofErr w:type="spellEnd"/>
                      <w:r w:rsidRPr="009778EB">
                        <w:rPr>
                          <w:rFonts w:ascii="Times New Roman" w:hAnsi="Times New Roman" w:cs="Times New Roman"/>
                          <w:lang w:val="ru-RU"/>
                        </w:rPr>
                        <w:t xml:space="preserve"> </w:t>
                      </w:r>
                      <w:proofErr w:type="spellStart"/>
                      <w:r w:rsidRPr="009778EB">
                        <w:rPr>
                          <w:rFonts w:ascii="Times New Roman" w:hAnsi="Times New Roman" w:cs="Times New Roman"/>
                          <w:lang w:val="ru-RU"/>
                        </w:rPr>
                        <w:t>қабылдамайтын</w:t>
                      </w:r>
                      <w:proofErr w:type="spellEnd"/>
                      <w:r w:rsidRPr="009778EB">
                        <w:rPr>
                          <w:rFonts w:ascii="Times New Roman" w:hAnsi="Times New Roman" w:cs="Times New Roman"/>
                          <w:lang w:val="ru-RU"/>
                        </w:rPr>
                        <w:t xml:space="preserve"> </w:t>
                      </w:r>
                      <w:proofErr w:type="spellStart"/>
                      <w:r w:rsidRPr="009778EB">
                        <w:rPr>
                          <w:rFonts w:ascii="Times New Roman" w:hAnsi="Times New Roman" w:cs="Times New Roman"/>
                          <w:lang w:val="ru-RU"/>
                        </w:rPr>
                        <w:t>әділетсіз</w:t>
                      </w:r>
                      <w:proofErr w:type="spellEnd"/>
                      <w:r w:rsidRPr="009778EB">
                        <w:rPr>
                          <w:rFonts w:ascii="Times New Roman" w:hAnsi="Times New Roman" w:cs="Times New Roman"/>
                          <w:lang w:val="ru-RU"/>
                        </w:rPr>
                        <w:t xml:space="preserve"> </w:t>
                      </w:r>
                      <w:proofErr w:type="spellStart"/>
                      <w:r w:rsidRPr="009778EB">
                        <w:rPr>
                          <w:rFonts w:ascii="Times New Roman" w:hAnsi="Times New Roman" w:cs="Times New Roman"/>
                          <w:lang w:val="ru-RU"/>
                        </w:rPr>
                        <w:t>жұмыс</w:t>
                      </w:r>
                      <w:proofErr w:type="spellEnd"/>
                      <w:r w:rsidRPr="009778EB">
                        <w:rPr>
                          <w:rFonts w:ascii="Times New Roman" w:hAnsi="Times New Roman" w:cs="Times New Roman"/>
                          <w:lang w:val="ru-RU"/>
                        </w:rPr>
                        <w:t xml:space="preserve"> </w:t>
                      </w:r>
                      <w:proofErr w:type="spellStart"/>
                      <w:r w:rsidRPr="009778EB">
                        <w:rPr>
                          <w:rFonts w:ascii="Times New Roman" w:hAnsi="Times New Roman" w:cs="Times New Roman"/>
                          <w:lang w:val="ru-RU"/>
                        </w:rPr>
                        <w:t>берушілер</w:t>
                      </w:r>
                      <w:proofErr w:type="spellEnd"/>
                    </w:p>
                  </w:txbxContent>
                </v:textbox>
              </v:rect>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912192" behindDoc="0" locked="0" layoutInCell="1" allowOverlap="1" wp14:anchorId="1E7658DF" wp14:editId="3D3C3582">
                <wp:simplePos x="0" y="0"/>
                <wp:positionH relativeFrom="margin">
                  <wp:posOffset>4253893</wp:posOffset>
                </wp:positionH>
                <wp:positionV relativeFrom="paragraph">
                  <wp:posOffset>16676</wp:posOffset>
                </wp:positionV>
                <wp:extent cx="1647190" cy="1068308"/>
                <wp:effectExtent l="0" t="0" r="10160" b="17780"/>
                <wp:wrapNone/>
                <wp:docPr id="1084" name="Rectangle 1084"/>
                <wp:cNvGraphicFramePr/>
                <a:graphic xmlns:a="http://schemas.openxmlformats.org/drawingml/2006/main">
                  <a:graphicData uri="http://schemas.microsoft.com/office/word/2010/wordprocessingShape">
                    <wps:wsp>
                      <wps:cNvSpPr/>
                      <wps:spPr>
                        <a:xfrm>
                          <a:off x="0" y="0"/>
                          <a:ext cx="1647190" cy="1068308"/>
                        </a:xfrm>
                        <a:prstGeom prst="rect">
                          <a:avLst/>
                        </a:prstGeom>
                        <a:solidFill>
                          <a:schemeClr val="accent4">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D7C76DF" w14:textId="77777777" w:rsidR="00263AD2" w:rsidRPr="00547419" w:rsidRDefault="00263AD2" w:rsidP="004B191E">
                            <w:pPr>
                              <w:jc w:val="center"/>
                              <w:rPr>
                                <w:lang w:val="ru-RU"/>
                              </w:rPr>
                            </w:pPr>
                            <w:proofErr w:type="spellStart"/>
                            <w:r w:rsidRPr="009778EB">
                              <w:rPr>
                                <w:rFonts w:ascii="Times New Roman" w:hAnsi="Times New Roman" w:cs="Times New Roman"/>
                                <w:sz w:val="20"/>
                                <w:szCs w:val="20"/>
                                <w:lang w:val="ru-RU"/>
                              </w:rPr>
                              <w:t>Қала</w:t>
                            </w:r>
                            <w:proofErr w:type="spellEnd"/>
                            <w:r w:rsidRPr="009778EB">
                              <w:rPr>
                                <w:rFonts w:ascii="Times New Roman" w:hAnsi="Times New Roman" w:cs="Times New Roman"/>
                                <w:sz w:val="20"/>
                                <w:szCs w:val="20"/>
                                <w:lang w:val="ru-RU"/>
                              </w:rPr>
                              <w:t xml:space="preserve"> </w:t>
                            </w:r>
                            <w:proofErr w:type="spellStart"/>
                            <w:r w:rsidRPr="009778EB">
                              <w:rPr>
                                <w:rFonts w:ascii="Times New Roman" w:hAnsi="Times New Roman" w:cs="Times New Roman"/>
                                <w:sz w:val="20"/>
                                <w:szCs w:val="20"/>
                                <w:lang w:val="ru-RU"/>
                              </w:rPr>
                              <w:t>шенеуніктері</w:t>
                            </w:r>
                            <w:proofErr w:type="spellEnd"/>
                            <w:r w:rsidRPr="009778EB">
                              <w:rPr>
                                <w:rFonts w:ascii="Times New Roman" w:hAnsi="Times New Roman" w:cs="Times New Roman"/>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мүгедектерд</w:t>
                            </w:r>
                            <w:r w:rsidRPr="009778EB">
                              <w:rPr>
                                <w:rFonts w:ascii="Times New Roman" w:hAnsi="Times New Roman" w:cs="Times New Roman"/>
                                <w:sz w:val="20"/>
                                <w:szCs w:val="20"/>
                                <w:lang w:val="ru-RU"/>
                              </w:rPr>
                              <w:t>і</w:t>
                            </w:r>
                            <w:proofErr w:type="spellEnd"/>
                            <w:r w:rsidRPr="009778EB">
                              <w:rPr>
                                <w:rFonts w:ascii="Times New Roman" w:hAnsi="Times New Roman" w:cs="Times New Roman"/>
                                <w:sz w:val="20"/>
                                <w:szCs w:val="20"/>
                                <w:lang w:val="ru-RU"/>
                              </w:rPr>
                              <w:t xml:space="preserve"> </w:t>
                            </w:r>
                            <w:proofErr w:type="spellStart"/>
                            <w:r w:rsidRPr="009778EB">
                              <w:rPr>
                                <w:rFonts w:ascii="Times New Roman" w:hAnsi="Times New Roman" w:cs="Times New Roman"/>
                                <w:sz w:val="20"/>
                                <w:szCs w:val="20"/>
                                <w:lang w:val="ru-RU"/>
                              </w:rPr>
                              <w:t>жұмысқа</w:t>
                            </w:r>
                            <w:proofErr w:type="spellEnd"/>
                            <w:r w:rsidRPr="009778EB">
                              <w:rPr>
                                <w:rFonts w:ascii="Times New Roman" w:hAnsi="Times New Roman" w:cs="Times New Roman"/>
                                <w:sz w:val="20"/>
                                <w:szCs w:val="20"/>
                                <w:lang w:val="ru-RU"/>
                              </w:rPr>
                              <w:t xml:space="preserve"> </w:t>
                            </w:r>
                            <w:proofErr w:type="spellStart"/>
                            <w:r w:rsidRPr="009778EB">
                              <w:rPr>
                                <w:rFonts w:ascii="Times New Roman" w:hAnsi="Times New Roman" w:cs="Times New Roman"/>
                                <w:sz w:val="20"/>
                                <w:szCs w:val="20"/>
                                <w:lang w:val="ru-RU"/>
                              </w:rPr>
                              <w:t>қабылдау</w:t>
                            </w:r>
                            <w:proofErr w:type="spellEnd"/>
                            <w:r w:rsidRPr="009778EB">
                              <w:rPr>
                                <w:rFonts w:ascii="Times New Roman" w:hAnsi="Times New Roman" w:cs="Times New Roman"/>
                                <w:sz w:val="20"/>
                                <w:szCs w:val="20"/>
                                <w:lang w:val="ru-RU"/>
                              </w:rPr>
                              <w:t xml:space="preserve"> </w:t>
                            </w:r>
                            <w:proofErr w:type="spellStart"/>
                            <w:r w:rsidRPr="009778EB">
                              <w:rPr>
                                <w:rFonts w:ascii="Times New Roman" w:hAnsi="Times New Roman" w:cs="Times New Roman"/>
                                <w:sz w:val="20"/>
                                <w:szCs w:val="20"/>
                                <w:lang w:val="ru-RU"/>
                              </w:rPr>
                              <w:t>үшін</w:t>
                            </w:r>
                            <w:proofErr w:type="spellEnd"/>
                            <w:r w:rsidRPr="009778EB">
                              <w:rPr>
                                <w:rFonts w:ascii="Times New Roman" w:hAnsi="Times New Roman" w:cs="Times New Roman"/>
                                <w:sz w:val="20"/>
                                <w:szCs w:val="20"/>
                                <w:lang w:val="ru-RU"/>
                              </w:rPr>
                              <w:t xml:space="preserve"> </w:t>
                            </w:r>
                            <w:proofErr w:type="spellStart"/>
                            <w:r w:rsidRPr="009778EB">
                              <w:rPr>
                                <w:rFonts w:ascii="Times New Roman" w:hAnsi="Times New Roman" w:cs="Times New Roman"/>
                                <w:sz w:val="20"/>
                                <w:szCs w:val="20"/>
                                <w:lang w:val="ru-RU"/>
                              </w:rPr>
                              <w:t>инфрақұрылымды</w:t>
                            </w:r>
                            <w:proofErr w:type="spellEnd"/>
                            <w:r w:rsidRPr="009778EB">
                              <w:rPr>
                                <w:rFonts w:ascii="Times New Roman" w:hAnsi="Times New Roman" w:cs="Times New Roman"/>
                                <w:sz w:val="20"/>
                                <w:szCs w:val="20"/>
                                <w:lang w:val="ru-RU"/>
                              </w:rPr>
                              <w:t xml:space="preserve"> </w:t>
                            </w:r>
                            <w:proofErr w:type="spellStart"/>
                            <w:r w:rsidRPr="009778EB">
                              <w:rPr>
                                <w:rFonts w:ascii="Times New Roman" w:hAnsi="Times New Roman" w:cs="Times New Roman"/>
                                <w:sz w:val="20"/>
                                <w:szCs w:val="20"/>
                                <w:lang w:val="ru-RU"/>
                              </w:rPr>
                              <w:t>жасамайды</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7658DF" id="Rectangle 1084" o:spid="_x0000_s1120" style="position:absolute;margin-left:334.95pt;margin-top:1.3pt;width:129.7pt;height:84.1pt;z-index:251912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" fillcolor="#bf8f00 [2407]" strokecolor="#1f4d78 [1604]" strokeweight="1pt">
                <v:textbox>
                  <w:txbxContent>
                    <w:p w14:paraId="2D7C76DF" w14:textId="77777777" w:rsidR="00263AD2" w:rsidRPr="00547419" w:rsidRDefault="00263AD2" w:rsidP="004B191E">
                      <w:pPr>
                        <w:jc w:val="center"/>
                        <w:rPr>
                          <w:lang w:val="ru-RU"/>
                        </w:rPr>
                      </w:pPr>
                      <w:proofErr w:type="spellStart"/>
                      <w:r w:rsidRPr="009778EB">
                        <w:rPr>
                          <w:rFonts w:ascii="Times New Roman" w:hAnsi="Times New Roman" w:cs="Times New Roman"/>
                          <w:sz w:val="20"/>
                          <w:szCs w:val="20"/>
                          <w:lang w:val="ru-RU"/>
                        </w:rPr>
                        <w:t>Қала</w:t>
                      </w:r>
                      <w:proofErr w:type="spellEnd"/>
                      <w:r w:rsidRPr="009778EB">
                        <w:rPr>
                          <w:rFonts w:ascii="Times New Roman" w:hAnsi="Times New Roman" w:cs="Times New Roman"/>
                          <w:sz w:val="20"/>
                          <w:szCs w:val="20"/>
                          <w:lang w:val="ru-RU"/>
                        </w:rPr>
                        <w:t xml:space="preserve"> </w:t>
                      </w:r>
                      <w:proofErr w:type="spellStart"/>
                      <w:r w:rsidRPr="009778EB">
                        <w:rPr>
                          <w:rFonts w:ascii="Times New Roman" w:hAnsi="Times New Roman" w:cs="Times New Roman"/>
                          <w:sz w:val="20"/>
                          <w:szCs w:val="20"/>
                          <w:lang w:val="ru-RU"/>
                        </w:rPr>
                        <w:t>шенеуніктері</w:t>
                      </w:r>
                      <w:proofErr w:type="spellEnd"/>
                      <w:r w:rsidRPr="009778EB">
                        <w:rPr>
                          <w:rFonts w:ascii="Times New Roman" w:hAnsi="Times New Roman" w:cs="Times New Roman"/>
                          <w:sz w:val="20"/>
                          <w:szCs w:val="20"/>
                          <w:lang w:val="ru-RU"/>
                        </w:rPr>
                        <w:t xml:space="preserve"> </w:t>
                      </w:r>
                      <w:proofErr w:type="spellStart"/>
                      <w:r w:rsidRPr="005D2109">
                        <w:rPr>
                          <w:rFonts w:ascii="Times New Roman" w:hAnsi="Times New Roman" w:cs="Times New Roman"/>
                          <w:color w:val="FFFFFF" w:themeColor="background1"/>
                          <w:sz w:val="20"/>
                          <w:szCs w:val="20"/>
                          <w:lang w:val="ru-RU"/>
                        </w:rPr>
                        <w:t>мүгедектерд</w:t>
                      </w:r>
                      <w:r w:rsidRPr="009778EB">
                        <w:rPr>
                          <w:rFonts w:ascii="Times New Roman" w:hAnsi="Times New Roman" w:cs="Times New Roman"/>
                          <w:sz w:val="20"/>
                          <w:szCs w:val="20"/>
                          <w:lang w:val="ru-RU"/>
                        </w:rPr>
                        <w:t>і</w:t>
                      </w:r>
                      <w:proofErr w:type="spellEnd"/>
                      <w:r w:rsidRPr="009778EB">
                        <w:rPr>
                          <w:rFonts w:ascii="Times New Roman" w:hAnsi="Times New Roman" w:cs="Times New Roman"/>
                          <w:sz w:val="20"/>
                          <w:szCs w:val="20"/>
                          <w:lang w:val="ru-RU"/>
                        </w:rPr>
                        <w:t xml:space="preserve"> </w:t>
                      </w:r>
                      <w:proofErr w:type="spellStart"/>
                      <w:r w:rsidRPr="009778EB">
                        <w:rPr>
                          <w:rFonts w:ascii="Times New Roman" w:hAnsi="Times New Roman" w:cs="Times New Roman"/>
                          <w:sz w:val="20"/>
                          <w:szCs w:val="20"/>
                          <w:lang w:val="ru-RU"/>
                        </w:rPr>
                        <w:t>жұмысқа</w:t>
                      </w:r>
                      <w:proofErr w:type="spellEnd"/>
                      <w:r w:rsidRPr="009778EB">
                        <w:rPr>
                          <w:rFonts w:ascii="Times New Roman" w:hAnsi="Times New Roman" w:cs="Times New Roman"/>
                          <w:sz w:val="20"/>
                          <w:szCs w:val="20"/>
                          <w:lang w:val="ru-RU"/>
                        </w:rPr>
                        <w:t xml:space="preserve"> </w:t>
                      </w:r>
                      <w:proofErr w:type="spellStart"/>
                      <w:r w:rsidRPr="009778EB">
                        <w:rPr>
                          <w:rFonts w:ascii="Times New Roman" w:hAnsi="Times New Roman" w:cs="Times New Roman"/>
                          <w:sz w:val="20"/>
                          <w:szCs w:val="20"/>
                          <w:lang w:val="ru-RU"/>
                        </w:rPr>
                        <w:t>қабылдау</w:t>
                      </w:r>
                      <w:proofErr w:type="spellEnd"/>
                      <w:r w:rsidRPr="009778EB">
                        <w:rPr>
                          <w:rFonts w:ascii="Times New Roman" w:hAnsi="Times New Roman" w:cs="Times New Roman"/>
                          <w:sz w:val="20"/>
                          <w:szCs w:val="20"/>
                          <w:lang w:val="ru-RU"/>
                        </w:rPr>
                        <w:t xml:space="preserve"> </w:t>
                      </w:r>
                      <w:proofErr w:type="spellStart"/>
                      <w:r w:rsidRPr="009778EB">
                        <w:rPr>
                          <w:rFonts w:ascii="Times New Roman" w:hAnsi="Times New Roman" w:cs="Times New Roman"/>
                          <w:sz w:val="20"/>
                          <w:szCs w:val="20"/>
                          <w:lang w:val="ru-RU"/>
                        </w:rPr>
                        <w:t>үшін</w:t>
                      </w:r>
                      <w:proofErr w:type="spellEnd"/>
                      <w:r w:rsidRPr="009778EB">
                        <w:rPr>
                          <w:rFonts w:ascii="Times New Roman" w:hAnsi="Times New Roman" w:cs="Times New Roman"/>
                          <w:sz w:val="20"/>
                          <w:szCs w:val="20"/>
                          <w:lang w:val="ru-RU"/>
                        </w:rPr>
                        <w:t xml:space="preserve"> </w:t>
                      </w:r>
                      <w:proofErr w:type="spellStart"/>
                      <w:r w:rsidRPr="009778EB">
                        <w:rPr>
                          <w:rFonts w:ascii="Times New Roman" w:hAnsi="Times New Roman" w:cs="Times New Roman"/>
                          <w:sz w:val="20"/>
                          <w:szCs w:val="20"/>
                          <w:lang w:val="ru-RU"/>
                        </w:rPr>
                        <w:t>инфрақұрылымды</w:t>
                      </w:r>
                      <w:proofErr w:type="spellEnd"/>
                      <w:r w:rsidRPr="009778EB">
                        <w:rPr>
                          <w:rFonts w:ascii="Times New Roman" w:hAnsi="Times New Roman" w:cs="Times New Roman"/>
                          <w:sz w:val="20"/>
                          <w:szCs w:val="20"/>
                          <w:lang w:val="ru-RU"/>
                        </w:rPr>
                        <w:t xml:space="preserve"> </w:t>
                      </w:r>
                      <w:proofErr w:type="spellStart"/>
                      <w:r w:rsidRPr="009778EB">
                        <w:rPr>
                          <w:rFonts w:ascii="Times New Roman" w:hAnsi="Times New Roman" w:cs="Times New Roman"/>
                          <w:sz w:val="20"/>
                          <w:szCs w:val="20"/>
                          <w:lang w:val="ru-RU"/>
                        </w:rPr>
                        <w:t>жасамайды</w:t>
                      </w:r>
                      <w:proofErr w:type="spellEnd"/>
                    </w:p>
                  </w:txbxContent>
                </v:textbox>
                <w10:wrap anchorx="margin"/>
              </v:rect>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914240" behindDoc="0" locked="0" layoutInCell="1" allowOverlap="1" wp14:anchorId="49DD958A" wp14:editId="54BEBCC1">
                <wp:simplePos x="0" y="0"/>
                <wp:positionH relativeFrom="column">
                  <wp:posOffset>415318</wp:posOffset>
                </wp:positionH>
                <wp:positionV relativeFrom="paragraph">
                  <wp:posOffset>42490</wp:posOffset>
                </wp:positionV>
                <wp:extent cx="1402715" cy="1050202"/>
                <wp:effectExtent l="0" t="0" r="26035" b="17145"/>
                <wp:wrapNone/>
                <wp:docPr id="1085" name="Rectangle 1085"/>
                <wp:cNvGraphicFramePr/>
                <a:graphic xmlns:a="http://schemas.openxmlformats.org/drawingml/2006/main">
                  <a:graphicData uri="http://schemas.microsoft.com/office/word/2010/wordprocessingShape">
                    <wps:wsp>
                      <wps:cNvSpPr/>
                      <wps:spPr>
                        <a:xfrm>
                          <a:off x="0" y="0"/>
                          <a:ext cx="1402715" cy="1050202"/>
                        </a:xfrm>
                        <a:prstGeom prst="rect">
                          <a:avLst/>
                        </a:prstGeom>
                        <a:solidFill>
                          <a:schemeClr val="accent4">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AE90302" w14:textId="77777777" w:rsidR="00263AD2" w:rsidRPr="005D2109" w:rsidRDefault="00263AD2" w:rsidP="004B191E">
                            <w:pPr>
                              <w:jc w:val="center"/>
                              <w:rPr>
                                <w:sz w:val="24"/>
                                <w:szCs w:val="24"/>
                                <w:lang w:val="ru-RU"/>
                              </w:rPr>
                            </w:pPr>
                            <w:proofErr w:type="spellStart"/>
                            <w:r w:rsidRPr="005D2109">
                              <w:rPr>
                                <w:rFonts w:ascii="Times New Roman" w:hAnsi="Times New Roman" w:cs="Times New Roman"/>
                                <w:lang w:val="ru-RU"/>
                              </w:rPr>
                              <w:t>Мәселені</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шешуде</w:t>
                            </w:r>
                            <w:proofErr w:type="spellEnd"/>
                            <w:r w:rsidRPr="005D2109">
                              <w:rPr>
                                <w:rFonts w:ascii="Times New Roman" w:hAnsi="Times New Roman" w:cs="Times New Roman"/>
                                <w:lang w:val="ru-RU"/>
                              </w:rPr>
                              <w:t xml:space="preserve"> ҰКП </w:t>
                            </w:r>
                            <w:proofErr w:type="spellStart"/>
                            <w:r w:rsidRPr="005D2109">
                              <w:rPr>
                                <w:rFonts w:ascii="Times New Roman" w:hAnsi="Times New Roman" w:cs="Times New Roman"/>
                                <w:lang w:val="ru-RU"/>
                              </w:rPr>
                              <w:t>және</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бизнестің</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қолдауының</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жоқтығы</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DD958A" id="Rectangle 1085" o:spid="_x0000_s1121" style="position:absolute;margin-left:32.7pt;margin-top:3.35pt;width:110.45pt;height:82.7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" fillcolor="#bf8f00 [2407]" strokecolor="#1f4d78 [1604]" strokeweight="1pt">
                <v:textbox>
                  <w:txbxContent>
                    <w:p w14:paraId="1AE90302" w14:textId="77777777" w:rsidR="00263AD2" w:rsidRPr="005D2109" w:rsidRDefault="00263AD2" w:rsidP="004B191E">
                      <w:pPr>
                        <w:jc w:val="center"/>
                        <w:rPr>
                          <w:sz w:val="24"/>
                          <w:szCs w:val="24"/>
                          <w:lang w:val="ru-RU"/>
                        </w:rPr>
                      </w:pPr>
                      <w:proofErr w:type="spellStart"/>
                      <w:r w:rsidRPr="005D2109">
                        <w:rPr>
                          <w:rFonts w:ascii="Times New Roman" w:hAnsi="Times New Roman" w:cs="Times New Roman"/>
                          <w:lang w:val="ru-RU"/>
                        </w:rPr>
                        <w:t>Мәселені</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шешуде</w:t>
                      </w:r>
                      <w:proofErr w:type="spellEnd"/>
                      <w:r w:rsidRPr="005D2109">
                        <w:rPr>
                          <w:rFonts w:ascii="Times New Roman" w:hAnsi="Times New Roman" w:cs="Times New Roman"/>
                          <w:lang w:val="ru-RU"/>
                        </w:rPr>
                        <w:t xml:space="preserve"> ҰКП </w:t>
                      </w:r>
                      <w:proofErr w:type="spellStart"/>
                      <w:r w:rsidRPr="005D2109">
                        <w:rPr>
                          <w:rFonts w:ascii="Times New Roman" w:hAnsi="Times New Roman" w:cs="Times New Roman"/>
                          <w:lang w:val="ru-RU"/>
                        </w:rPr>
                        <w:t>және</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бизнестің</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қолдауының</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жоқтығы</w:t>
                      </w:r>
                      <w:proofErr w:type="spellEnd"/>
                    </w:p>
                  </w:txbxContent>
                </v:textbox>
              </v:rect>
            </w:pict>
          </mc:Fallback>
        </mc:AlternateContent>
      </w:r>
    </w:p>
    <w:p w14:paraId="17F997C4" w14:textId="77777777" w:rsidR="004B191E" w:rsidRPr="0029009F" w:rsidRDefault="004B191E" w:rsidP="004B191E">
      <w:pPr>
        <w:rPr>
          <w:rFonts w:ascii="Times New Roman" w:hAnsi="Times New Roman" w:cs="Times New Roman"/>
          <w:sz w:val="24"/>
          <w:szCs w:val="24"/>
          <w:lang w:val="kk-KZ"/>
        </w:rPr>
      </w:pPr>
    </w:p>
    <w:p w14:paraId="5D3FF505" w14:textId="77777777" w:rsidR="004B191E" w:rsidRPr="0029009F" w:rsidRDefault="004B191E" w:rsidP="004B191E">
      <w:pPr>
        <w:rPr>
          <w:rFonts w:ascii="Times New Roman" w:hAnsi="Times New Roman" w:cs="Times New Roman"/>
          <w:sz w:val="24"/>
          <w:szCs w:val="24"/>
          <w:lang w:val="kk-KZ"/>
        </w:rPr>
      </w:pPr>
    </w:p>
    <w:p w14:paraId="79A7B135" w14:textId="77777777" w:rsidR="004B191E" w:rsidRPr="0029009F" w:rsidRDefault="004B191E" w:rsidP="004B191E">
      <w:pPr>
        <w:rPr>
          <w:rFonts w:ascii="Times New Roman" w:hAnsi="Times New Roman" w:cs="Times New Roman"/>
          <w:sz w:val="24"/>
          <w:szCs w:val="24"/>
          <w:lang w:val="kk-KZ"/>
        </w:rPr>
      </w:pPr>
      <w:r w:rsidRPr="00BF32A4">
        <w:rPr>
          <w:rFonts w:ascii="Times New Roman" w:hAnsi="Times New Roman" w:cs="Times New Roman"/>
          <w:b/>
          <w:bCs/>
          <w:noProof/>
          <w:sz w:val="24"/>
          <w:szCs w:val="24"/>
          <w:lang w:val="ru-RU" w:eastAsia="ru-RU"/>
        </w:rPr>
        <mc:AlternateContent>
          <mc:Choice Requires="wps">
            <w:drawing>
              <wp:anchor distT="0" distB="0" distL="114300" distR="114300" simplePos="0" relativeHeight="251923456" behindDoc="0" locked="0" layoutInCell="1" allowOverlap="1" wp14:anchorId="345C07FD" wp14:editId="49AB4083">
                <wp:simplePos x="0" y="0"/>
                <wp:positionH relativeFrom="column">
                  <wp:posOffset>5044799</wp:posOffset>
                </wp:positionH>
                <wp:positionV relativeFrom="paragraph">
                  <wp:posOffset>218191</wp:posOffset>
                </wp:positionV>
                <wp:extent cx="45719" cy="518491"/>
                <wp:effectExtent l="38100" t="38100" r="50165" b="15240"/>
                <wp:wrapNone/>
                <wp:docPr id="1086" name="Straight Arrow Connector 1086"/>
                <wp:cNvGraphicFramePr/>
                <a:graphic xmlns:a="http://schemas.openxmlformats.org/drawingml/2006/main">
                  <a:graphicData uri="http://schemas.microsoft.com/office/word/2010/wordprocessingShape">
                    <wps:wsp>
                      <wps:cNvCnPr/>
                      <wps:spPr>
                        <a:xfrm flipH="1" flipV="1">
                          <a:off x="0" y="0"/>
                          <a:ext cx="45719" cy="518491"/>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8430C4" id="Straight Arrow Connector 1086" o:spid="_x0000_s1026" type="#_x0000_t32" style="position:absolute;margin-left:397.25pt;margin-top:17.2pt;width:3.6pt;height:40.85pt;flip:x y;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" strokecolor="black [3213]" strokeweight="1pt">
                <v:stroke endarrow="block" joinstyle="miter"/>
              </v:shape>
            </w:pict>
          </mc:Fallback>
        </mc:AlternateContent>
      </w:r>
      <w:r w:rsidRPr="00BF32A4">
        <w:rPr>
          <w:rFonts w:ascii="Times New Roman" w:hAnsi="Times New Roman" w:cs="Times New Roman"/>
          <w:b/>
          <w:bCs/>
          <w:noProof/>
          <w:sz w:val="24"/>
          <w:szCs w:val="24"/>
          <w:lang w:val="ru-RU" w:eastAsia="ru-RU"/>
        </w:rPr>
        <mc:AlternateContent>
          <mc:Choice Requires="wps">
            <w:drawing>
              <wp:anchor distT="0" distB="0" distL="114300" distR="114300" simplePos="0" relativeHeight="251922432" behindDoc="0" locked="0" layoutInCell="1" allowOverlap="1" wp14:anchorId="49D6C5FE" wp14:editId="4F768A66">
                <wp:simplePos x="0" y="0"/>
                <wp:positionH relativeFrom="column">
                  <wp:posOffset>3070253</wp:posOffset>
                </wp:positionH>
                <wp:positionV relativeFrom="paragraph">
                  <wp:posOffset>113610</wp:posOffset>
                </wp:positionV>
                <wp:extent cx="45719" cy="792453"/>
                <wp:effectExtent l="38100" t="38100" r="50165" b="27305"/>
                <wp:wrapNone/>
                <wp:docPr id="1087" name="Straight Arrow Connector 1087"/>
                <wp:cNvGraphicFramePr/>
                <a:graphic xmlns:a="http://schemas.openxmlformats.org/drawingml/2006/main">
                  <a:graphicData uri="http://schemas.microsoft.com/office/word/2010/wordprocessingShape">
                    <wps:wsp>
                      <wps:cNvCnPr/>
                      <wps:spPr>
                        <a:xfrm flipV="1">
                          <a:off x="0" y="0"/>
                          <a:ext cx="45719" cy="792453"/>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E5ECF9" id="Straight Arrow Connector 1087" o:spid="_x0000_s1026" type="#_x0000_t32" style="position:absolute;margin-left:241.75pt;margin-top:8.95pt;width:3.6pt;height:62.4pt;flip:y;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" strokecolor="black [3213]" strokeweight="1pt">
                <v:stroke endarrow="block" joinstyle="miter"/>
              </v:shape>
            </w:pict>
          </mc:Fallback>
        </mc:AlternateContent>
      </w:r>
      <w:r w:rsidRPr="00BF32A4">
        <w:rPr>
          <w:rFonts w:ascii="Times New Roman" w:hAnsi="Times New Roman" w:cs="Times New Roman"/>
          <w:b/>
          <w:bCs/>
          <w:noProof/>
          <w:sz w:val="24"/>
          <w:szCs w:val="24"/>
          <w:lang w:val="ru-RU" w:eastAsia="ru-RU"/>
        </w:rPr>
        <mc:AlternateContent>
          <mc:Choice Requires="wps">
            <w:drawing>
              <wp:anchor distT="0" distB="0" distL="114300" distR="114300" simplePos="0" relativeHeight="251920384" behindDoc="0" locked="0" layoutInCell="1" allowOverlap="1" wp14:anchorId="11A83ED4" wp14:editId="7E7F0156">
                <wp:simplePos x="0" y="0"/>
                <wp:positionH relativeFrom="column">
                  <wp:posOffset>1106805</wp:posOffset>
                </wp:positionH>
                <wp:positionV relativeFrom="paragraph">
                  <wp:posOffset>216010</wp:posOffset>
                </wp:positionV>
                <wp:extent cx="260737" cy="697037"/>
                <wp:effectExtent l="38100" t="38100" r="25400" b="27305"/>
                <wp:wrapNone/>
                <wp:docPr id="192" name="Straight Arrow Connector 192"/>
                <wp:cNvGraphicFramePr/>
                <a:graphic xmlns:a="http://schemas.openxmlformats.org/drawingml/2006/main">
                  <a:graphicData uri="http://schemas.microsoft.com/office/word/2010/wordprocessingShape">
                    <wps:wsp>
                      <wps:cNvCnPr/>
                      <wps:spPr>
                        <a:xfrm flipH="1" flipV="1">
                          <a:off x="0" y="0"/>
                          <a:ext cx="260737" cy="697037"/>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0BF366" id="Straight Arrow Connector 192" o:spid="_x0000_s1026" type="#_x0000_t32" style="position:absolute;margin-left:87.15pt;margin-top:17pt;width:20.55pt;height:54.9pt;flip:x y;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" strokecolor="black [3213]" strokeweight="1pt">
                <v:stroke endarrow="block" joinstyle="miter"/>
              </v:shape>
            </w:pict>
          </mc:Fallback>
        </mc:AlternateContent>
      </w:r>
      <w:r w:rsidRPr="00BF32A4">
        <w:rPr>
          <w:rFonts w:ascii="Times New Roman" w:hAnsi="Times New Roman" w:cs="Times New Roman"/>
          <w:b/>
          <w:bCs/>
          <w:noProof/>
          <w:sz w:val="24"/>
          <w:szCs w:val="24"/>
          <w:lang w:val="ru-RU" w:eastAsia="ru-RU"/>
        </w:rPr>
        <mc:AlternateContent>
          <mc:Choice Requires="wps">
            <w:drawing>
              <wp:anchor distT="0" distB="0" distL="114300" distR="114300" simplePos="0" relativeHeight="251921408" behindDoc="0" locked="0" layoutInCell="1" allowOverlap="1" wp14:anchorId="69633487" wp14:editId="1DE31BA7">
                <wp:simplePos x="0" y="0"/>
                <wp:positionH relativeFrom="column">
                  <wp:posOffset>1741336</wp:posOffset>
                </wp:positionH>
                <wp:positionV relativeFrom="paragraph">
                  <wp:posOffset>98921</wp:posOffset>
                </wp:positionV>
                <wp:extent cx="954156" cy="812690"/>
                <wp:effectExtent l="0" t="38100" r="55880" b="26035"/>
                <wp:wrapNone/>
                <wp:docPr id="193" name="Straight Arrow Connector 193"/>
                <wp:cNvGraphicFramePr/>
                <a:graphic xmlns:a="http://schemas.openxmlformats.org/drawingml/2006/main">
                  <a:graphicData uri="http://schemas.microsoft.com/office/word/2010/wordprocessingShape">
                    <wps:wsp>
                      <wps:cNvCnPr/>
                      <wps:spPr>
                        <a:xfrm flipV="1">
                          <a:off x="0" y="0"/>
                          <a:ext cx="954156" cy="81269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14C0E0" id="Straight Arrow Connector 193" o:spid="_x0000_s1026" type="#_x0000_t32" style="position:absolute;margin-left:137.1pt;margin-top:7.8pt;width:75.15pt;height:64pt;flip:y;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" strokecolor="black [3213]" strokeweight="1pt">
                <v:stroke endarrow="block" joinstyle="miter"/>
              </v:shape>
            </w:pict>
          </mc:Fallback>
        </mc:AlternateContent>
      </w:r>
    </w:p>
    <w:p w14:paraId="314629C7" w14:textId="77777777" w:rsidR="004B191E" w:rsidRPr="0029009F" w:rsidRDefault="004B191E" w:rsidP="004B191E">
      <w:pPr>
        <w:rPr>
          <w:rFonts w:ascii="Times New Roman" w:hAnsi="Times New Roman" w:cs="Times New Roman"/>
          <w:sz w:val="24"/>
          <w:szCs w:val="24"/>
          <w:lang w:val="kk-KZ"/>
        </w:rPr>
      </w:pPr>
    </w:p>
    <w:p w14:paraId="6BBD83F1" w14:textId="77777777" w:rsidR="004B191E" w:rsidRPr="0029009F" w:rsidRDefault="004B191E" w:rsidP="004B191E">
      <w:pPr>
        <w:rPr>
          <w:rFonts w:ascii="Times New Roman" w:hAnsi="Times New Roman" w:cs="Times New Roman"/>
          <w:b/>
          <w:bCs/>
          <w:sz w:val="24"/>
          <w:szCs w:val="24"/>
          <w:lang w:val="kk-KZ"/>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909120" behindDoc="0" locked="0" layoutInCell="1" allowOverlap="1" wp14:anchorId="2CA88BC5" wp14:editId="5906BD96">
                <wp:simplePos x="0" y="0"/>
                <wp:positionH relativeFrom="column">
                  <wp:posOffset>4341246</wp:posOffset>
                </wp:positionH>
                <wp:positionV relativeFrom="paragraph">
                  <wp:posOffset>158916</wp:posOffset>
                </wp:positionV>
                <wp:extent cx="1376126" cy="1104523"/>
                <wp:effectExtent l="0" t="0" r="14605" b="19685"/>
                <wp:wrapNone/>
                <wp:docPr id="194" name="Rectangle 194"/>
                <wp:cNvGraphicFramePr/>
                <a:graphic xmlns:a="http://schemas.openxmlformats.org/drawingml/2006/main">
                  <a:graphicData uri="http://schemas.microsoft.com/office/word/2010/wordprocessingShape">
                    <wps:wsp>
                      <wps:cNvSpPr/>
                      <wps:spPr>
                        <a:xfrm>
                          <a:off x="0" y="0"/>
                          <a:ext cx="1376126" cy="1104523"/>
                        </a:xfrm>
                        <a:prstGeom prst="rect">
                          <a:avLst/>
                        </a:prstGeom>
                        <a:solidFill>
                          <a:schemeClr val="accent4">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8252DD4" w14:textId="77777777" w:rsidR="00263AD2" w:rsidRPr="007977D6" w:rsidRDefault="00263AD2" w:rsidP="004B191E">
                            <w:pPr>
                              <w:jc w:val="center"/>
                              <w:rPr>
                                <w:lang w:val="ru-RU"/>
                              </w:rPr>
                            </w:pPr>
                            <w:proofErr w:type="spellStart"/>
                            <w:r w:rsidRPr="005D2109">
                              <w:rPr>
                                <w:rFonts w:ascii="Times New Roman" w:hAnsi="Times New Roman" w:cs="Times New Roman"/>
                                <w:color w:val="FFFFFF" w:themeColor="background1"/>
                                <w:lang w:val="ru-RU"/>
                              </w:rPr>
                              <w:t>Мүгедектер</w:t>
                            </w:r>
                            <w:proofErr w:type="spellEnd"/>
                            <w:r>
                              <w:rPr>
                                <w:rFonts w:ascii="Times New Roman" w:hAnsi="Times New Roman" w:cs="Times New Roman"/>
                                <w:color w:val="000000" w:themeColor="text1"/>
                                <w:lang w:val="ru-RU"/>
                              </w:rPr>
                              <w:t xml:space="preserve"> </w:t>
                            </w:r>
                            <w:proofErr w:type="spellStart"/>
                            <w:r w:rsidRPr="00AB6D31">
                              <w:rPr>
                                <w:rFonts w:ascii="Times New Roman" w:hAnsi="Times New Roman" w:cs="Times New Roman"/>
                                <w:sz w:val="20"/>
                                <w:szCs w:val="20"/>
                                <w:lang w:val="ru-RU"/>
                              </w:rPr>
                              <w:t>үшін</w:t>
                            </w:r>
                            <w:proofErr w:type="spellEnd"/>
                            <w:r w:rsidRPr="00AB6D31">
                              <w:rPr>
                                <w:rFonts w:ascii="Times New Roman" w:hAnsi="Times New Roman" w:cs="Times New Roman"/>
                                <w:sz w:val="20"/>
                                <w:szCs w:val="20"/>
                                <w:lang w:val="ru-RU"/>
                              </w:rPr>
                              <w:t xml:space="preserve"> </w:t>
                            </w:r>
                            <w:proofErr w:type="spellStart"/>
                            <w:r w:rsidRPr="00AB6D31">
                              <w:rPr>
                                <w:rFonts w:ascii="Times New Roman" w:hAnsi="Times New Roman" w:cs="Times New Roman"/>
                                <w:sz w:val="20"/>
                                <w:szCs w:val="20"/>
                                <w:lang w:val="ru-RU"/>
                              </w:rPr>
                              <w:t>жұмыс</w:t>
                            </w:r>
                            <w:proofErr w:type="spellEnd"/>
                            <w:r w:rsidRPr="00AB6D31">
                              <w:rPr>
                                <w:rFonts w:ascii="Times New Roman" w:hAnsi="Times New Roman" w:cs="Times New Roman"/>
                                <w:sz w:val="20"/>
                                <w:szCs w:val="20"/>
                                <w:lang w:val="ru-RU"/>
                              </w:rPr>
                              <w:t xml:space="preserve"> </w:t>
                            </w:r>
                            <w:proofErr w:type="spellStart"/>
                            <w:r w:rsidRPr="00AB6D31">
                              <w:rPr>
                                <w:rFonts w:ascii="Times New Roman" w:hAnsi="Times New Roman" w:cs="Times New Roman"/>
                                <w:sz w:val="20"/>
                                <w:szCs w:val="20"/>
                                <w:lang w:val="ru-RU"/>
                              </w:rPr>
                              <w:t>орындарын</w:t>
                            </w:r>
                            <w:proofErr w:type="spellEnd"/>
                            <w:r w:rsidRPr="00AB6D31">
                              <w:rPr>
                                <w:rFonts w:ascii="Times New Roman" w:hAnsi="Times New Roman" w:cs="Times New Roman"/>
                                <w:sz w:val="20"/>
                                <w:szCs w:val="20"/>
                                <w:lang w:val="ru-RU"/>
                              </w:rPr>
                              <w:t xml:space="preserve"> </w:t>
                            </w:r>
                            <w:proofErr w:type="spellStart"/>
                            <w:r w:rsidRPr="00AB6D31">
                              <w:rPr>
                                <w:rFonts w:ascii="Times New Roman" w:hAnsi="Times New Roman" w:cs="Times New Roman"/>
                                <w:sz w:val="20"/>
                                <w:szCs w:val="20"/>
                                <w:lang w:val="ru-RU"/>
                              </w:rPr>
                              <w:t>құру</w:t>
                            </w:r>
                            <w:proofErr w:type="spellEnd"/>
                            <w:r w:rsidRPr="00AB6D31">
                              <w:rPr>
                                <w:rFonts w:ascii="Times New Roman" w:hAnsi="Times New Roman" w:cs="Times New Roman"/>
                                <w:sz w:val="20"/>
                                <w:szCs w:val="20"/>
                                <w:lang w:val="ru-RU"/>
                              </w:rPr>
                              <w:t xml:space="preserve"> </w:t>
                            </w:r>
                            <w:proofErr w:type="spellStart"/>
                            <w:r w:rsidRPr="00AB6D31">
                              <w:rPr>
                                <w:rFonts w:ascii="Times New Roman" w:hAnsi="Times New Roman" w:cs="Times New Roman"/>
                                <w:sz w:val="20"/>
                                <w:szCs w:val="20"/>
                                <w:lang w:val="ru-RU"/>
                              </w:rPr>
                              <w:t>бойынша</w:t>
                            </w:r>
                            <w:proofErr w:type="spellEnd"/>
                            <w:r w:rsidRPr="00AB6D31">
                              <w:rPr>
                                <w:rFonts w:ascii="Times New Roman" w:hAnsi="Times New Roman" w:cs="Times New Roman"/>
                                <w:sz w:val="20"/>
                                <w:szCs w:val="20"/>
                                <w:lang w:val="ru-RU"/>
                              </w:rPr>
                              <w:t xml:space="preserve"> </w:t>
                            </w:r>
                            <w:proofErr w:type="spellStart"/>
                            <w:r w:rsidRPr="00AB6D31">
                              <w:rPr>
                                <w:rFonts w:ascii="Times New Roman" w:hAnsi="Times New Roman" w:cs="Times New Roman"/>
                                <w:sz w:val="20"/>
                                <w:szCs w:val="20"/>
                                <w:lang w:val="ru-RU"/>
                              </w:rPr>
                              <w:t>тиімд</w:t>
                            </w:r>
                            <w:r>
                              <w:rPr>
                                <w:rFonts w:ascii="Times New Roman" w:hAnsi="Times New Roman" w:cs="Times New Roman"/>
                                <w:sz w:val="20"/>
                                <w:szCs w:val="20"/>
                                <w:lang w:val="ru-RU"/>
                              </w:rPr>
                              <w:t>і</w:t>
                            </w:r>
                            <w:proofErr w:type="spellEnd"/>
                            <w:r>
                              <w:rPr>
                                <w:rFonts w:ascii="Times New Roman" w:hAnsi="Times New Roman" w:cs="Times New Roman"/>
                                <w:sz w:val="20"/>
                                <w:szCs w:val="20"/>
                                <w:lang w:val="ru-RU"/>
                              </w:rPr>
                              <w:t xml:space="preserve"> </w:t>
                            </w:r>
                            <w:proofErr w:type="spellStart"/>
                            <w:r>
                              <w:rPr>
                                <w:rFonts w:ascii="Times New Roman" w:hAnsi="Times New Roman" w:cs="Times New Roman"/>
                                <w:sz w:val="20"/>
                                <w:szCs w:val="20"/>
                                <w:lang w:val="ru-RU"/>
                              </w:rPr>
                              <w:t>мемлекеттік</w:t>
                            </w:r>
                            <w:proofErr w:type="spellEnd"/>
                            <w:r>
                              <w:rPr>
                                <w:rFonts w:ascii="Times New Roman" w:hAnsi="Times New Roman" w:cs="Times New Roman"/>
                                <w:sz w:val="20"/>
                                <w:szCs w:val="20"/>
                                <w:lang w:val="ru-RU"/>
                              </w:rPr>
                              <w:t xml:space="preserve"> </w:t>
                            </w:r>
                            <w:proofErr w:type="spellStart"/>
                            <w:r>
                              <w:rPr>
                                <w:rFonts w:ascii="Times New Roman" w:hAnsi="Times New Roman" w:cs="Times New Roman"/>
                                <w:sz w:val="20"/>
                                <w:szCs w:val="20"/>
                                <w:lang w:val="ru-RU"/>
                              </w:rPr>
                              <w:t>саясаттың</w:t>
                            </w:r>
                            <w:proofErr w:type="spellEnd"/>
                            <w:r>
                              <w:rPr>
                                <w:rFonts w:ascii="Times New Roman" w:hAnsi="Times New Roman" w:cs="Times New Roman"/>
                                <w:sz w:val="20"/>
                                <w:szCs w:val="20"/>
                                <w:lang w:val="ru-RU"/>
                              </w:rPr>
                              <w:t xml:space="preserve"> </w:t>
                            </w:r>
                            <w:proofErr w:type="spellStart"/>
                            <w:r>
                              <w:rPr>
                                <w:rFonts w:ascii="Times New Roman" w:hAnsi="Times New Roman" w:cs="Times New Roman"/>
                                <w:sz w:val="20"/>
                                <w:szCs w:val="20"/>
                                <w:lang w:val="ru-RU"/>
                              </w:rPr>
                              <w:t>болмауы</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A88BC5" id="Rectangle 194" o:spid="_x0000_s1122" style="position:absolute;margin-left:341.85pt;margin-top:12.5pt;width:108.35pt;height:86.9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" fillcolor="#bf8f00 [2407]" strokecolor="#1f4d78 [1604]" strokeweight="1pt">
                <v:textbox>
                  <w:txbxContent>
                    <w:p w14:paraId="78252DD4" w14:textId="77777777" w:rsidR="00263AD2" w:rsidRPr="007977D6" w:rsidRDefault="00263AD2" w:rsidP="004B191E">
                      <w:pPr>
                        <w:jc w:val="center"/>
                        <w:rPr>
                          <w:lang w:val="ru-RU"/>
                        </w:rPr>
                      </w:pPr>
                      <w:proofErr w:type="spellStart"/>
                      <w:r w:rsidRPr="005D2109">
                        <w:rPr>
                          <w:rFonts w:ascii="Times New Roman" w:hAnsi="Times New Roman" w:cs="Times New Roman"/>
                          <w:color w:val="FFFFFF" w:themeColor="background1"/>
                          <w:lang w:val="ru-RU"/>
                        </w:rPr>
                        <w:t>Мүгедектер</w:t>
                      </w:r>
                      <w:proofErr w:type="spellEnd"/>
                      <w:r>
                        <w:rPr>
                          <w:rFonts w:ascii="Times New Roman" w:hAnsi="Times New Roman" w:cs="Times New Roman"/>
                          <w:color w:val="000000" w:themeColor="text1"/>
                          <w:lang w:val="ru-RU"/>
                        </w:rPr>
                        <w:t xml:space="preserve"> </w:t>
                      </w:r>
                      <w:proofErr w:type="spellStart"/>
                      <w:r w:rsidRPr="00AB6D31">
                        <w:rPr>
                          <w:rFonts w:ascii="Times New Roman" w:hAnsi="Times New Roman" w:cs="Times New Roman"/>
                          <w:sz w:val="20"/>
                          <w:szCs w:val="20"/>
                          <w:lang w:val="ru-RU"/>
                        </w:rPr>
                        <w:t>үшін</w:t>
                      </w:r>
                      <w:proofErr w:type="spellEnd"/>
                      <w:r w:rsidRPr="00AB6D31">
                        <w:rPr>
                          <w:rFonts w:ascii="Times New Roman" w:hAnsi="Times New Roman" w:cs="Times New Roman"/>
                          <w:sz w:val="20"/>
                          <w:szCs w:val="20"/>
                          <w:lang w:val="ru-RU"/>
                        </w:rPr>
                        <w:t xml:space="preserve"> </w:t>
                      </w:r>
                      <w:proofErr w:type="spellStart"/>
                      <w:r w:rsidRPr="00AB6D31">
                        <w:rPr>
                          <w:rFonts w:ascii="Times New Roman" w:hAnsi="Times New Roman" w:cs="Times New Roman"/>
                          <w:sz w:val="20"/>
                          <w:szCs w:val="20"/>
                          <w:lang w:val="ru-RU"/>
                        </w:rPr>
                        <w:t>жұмыс</w:t>
                      </w:r>
                      <w:proofErr w:type="spellEnd"/>
                      <w:r w:rsidRPr="00AB6D31">
                        <w:rPr>
                          <w:rFonts w:ascii="Times New Roman" w:hAnsi="Times New Roman" w:cs="Times New Roman"/>
                          <w:sz w:val="20"/>
                          <w:szCs w:val="20"/>
                          <w:lang w:val="ru-RU"/>
                        </w:rPr>
                        <w:t xml:space="preserve"> </w:t>
                      </w:r>
                      <w:proofErr w:type="spellStart"/>
                      <w:r w:rsidRPr="00AB6D31">
                        <w:rPr>
                          <w:rFonts w:ascii="Times New Roman" w:hAnsi="Times New Roman" w:cs="Times New Roman"/>
                          <w:sz w:val="20"/>
                          <w:szCs w:val="20"/>
                          <w:lang w:val="ru-RU"/>
                        </w:rPr>
                        <w:t>орындарын</w:t>
                      </w:r>
                      <w:proofErr w:type="spellEnd"/>
                      <w:r w:rsidRPr="00AB6D31">
                        <w:rPr>
                          <w:rFonts w:ascii="Times New Roman" w:hAnsi="Times New Roman" w:cs="Times New Roman"/>
                          <w:sz w:val="20"/>
                          <w:szCs w:val="20"/>
                          <w:lang w:val="ru-RU"/>
                        </w:rPr>
                        <w:t xml:space="preserve"> </w:t>
                      </w:r>
                      <w:proofErr w:type="spellStart"/>
                      <w:r w:rsidRPr="00AB6D31">
                        <w:rPr>
                          <w:rFonts w:ascii="Times New Roman" w:hAnsi="Times New Roman" w:cs="Times New Roman"/>
                          <w:sz w:val="20"/>
                          <w:szCs w:val="20"/>
                          <w:lang w:val="ru-RU"/>
                        </w:rPr>
                        <w:t>құру</w:t>
                      </w:r>
                      <w:proofErr w:type="spellEnd"/>
                      <w:r w:rsidRPr="00AB6D31">
                        <w:rPr>
                          <w:rFonts w:ascii="Times New Roman" w:hAnsi="Times New Roman" w:cs="Times New Roman"/>
                          <w:sz w:val="20"/>
                          <w:szCs w:val="20"/>
                          <w:lang w:val="ru-RU"/>
                        </w:rPr>
                        <w:t xml:space="preserve"> </w:t>
                      </w:r>
                      <w:proofErr w:type="spellStart"/>
                      <w:r w:rsidRPr="00AB6D31">
                        <w:rPr>
                          <w:rFonts w:ascii="Times New Roman" w:hAnsi="Times New Roman" w:cs="Times New Roman"/>
                          <w:sz w:val="20"/>
                          <w:szCs w:val="20"/>
                          <w:lang w:val="ru-RU"/>
                        </w:rPr>
                        <w:t>бойынша</w:t>
                      </w:r>
                      <w:proofErr w:type="spellEnd"/>
                      <w:r w:rsidRPr="00AB6D31">
                        <w:rPr>
                          <w:rFonts w:ascii="Times New Roman" w:hAnsi="Times New Roman" w:cs="Times New Roman"/>
                          <w:sz w:val="20"/>
                          <w:szCs w:val="20"/>
                          <w:lang w:val="ru-RU"/>
                        </w:rPr>
                        <w:t xml:space="preserve"> </w:t>
                      </w:r>
                      <w:proofErr w:type="spellStart"/>
                      <w:r w:rsidRPr="00AB6D31">
                        <w:rPr>
                          <w:rFonts w:ascii="Times New Roman" w:hAnsi="Times New Roman" w:cs="Times New Roman"/>
                          <w:sz w:val="20"/>
                          <w:szCs w:val="20"/>
                          <w:lang w:val="ru-RU"/>
                        </w:rPr>
                        <w:t>тиімд</w:t>
                      </w:r>
                      <w:r>
                        <w:rPr>
                          <w:rFonts w:ascii="Times New Roman" w:hAnsi="Times New Roman" w:cs="Times New Roman"/>
                          <w:sz w:val="20"/>
                          <w:szCs w:val="20"/>
                          <w:lang w:val="ru-RU"/>
                        </w:rPr>
                        <w:t>і</w:t>
                      </w:r>
                      <w:proofErr w:type="spellEnd"/>
                      <w:r>
                        <w:rPr>
                          <w:rFonts w:ascii="Times New Roman" w:hAnsi="Times New Roman" w:cs="Times New Roman"/>
                          <w:sz w:val="20"/>
                          <w:szCs w:val="20"/>
                          <w:lang w:val="ru-RU"/>
                        </w:rPr>
                        <w:t xml:space="preserve"> </w:t>
                      </w:r>
                      <w:proofErr w:type="spellStart"/>
                      <w:r>
                        <w:rPr>
                          <w:rFonts w:ascii="Times New Roman" w:hAnsi="Times New Roman" w:cs="Times New Roman"/>
                          <w:sz w:val="20"/>
                          <w:szCs w:val="20"/>
                          <w:lang w:val="ru-RU"/>
                        </w:rPr>
                        <w:t>мемлекеттік</w:t>
                      </w:r>
                      <w:proofErr w:type="spellEnd"/>
                      <w:r>
                        <w:rPr>
                          <w:rFonts w:ascii="Times New Roman" w:hAnsi="Times New Roman" w:cs="Times New Roman"/>
                          <w:sz w:val="20"/>
                          <w:szCs w:val="20"/>
                          <w:lang w:val="ru-RU"/>
                        </w:rPr>
                        <w:t xml:space="preserve"> </w:t>
                      </w:r>
                      <w:proofErr w:type="spellStart"/>
                      <w:r>
                        <w:rPr>
                          <w:rFonts w:ascii="Times New Roman" w:hAnsi="Times New Roman" w:cs="Times New Roman"/>
                          <w:sz w:val="20"/>
                          <w:szCs w:val="20"/>
                          <w:lang w:val="ru-RU"/>
                        </w:rPr>
                        <w:t>саясаттың</w:t>
                      </w:r>
                      <w:proofErr w:type="spellEnd"/>
                      <w:r>
                        <w:rPr>
                          <w:rFonts w:ascii="Times New Roman" w:hAnsi="Times New Roman" w:cs="Times New Roman"/>
                          <w:sz w:val="20"/>
                          <w:szCs w:val="20"/>
                          <w:lang w:val="ru-RU"/>
                        </w:rPr>
                        <w:t xml:space="preserve"> </w:t>
                      </w:r>
                      <w:proofErr w:type="spellStart"/>
                      <w:r>
                        <w:rPr>
                          <w:rFonts w:ascii="Times New Roman" w:hAnsi="Times New Roman" w:cs="Times New Roman"/>
                          <w:sz w:val="20"/>
                          <w:szCs w:val="20"/>
                          <w:lang w:val="ru-RU"/>
                        </w:rPr>
                        <w:t>болмауы</w:t>
                      </w:r>
                      <w:proofErr w:type="spellEnd"/>
                    </w:p>
                  </w:txbxContent>
                </v:textbox>
              </v:rect>
            </w:pict>
          </mc:Fallback>
        </mc:AlternateContent>
      </w:r>
    </w:p>
    <w:p w14:paraId="607BADC8" w14:textId="77777777" w:rsidR="004B191E" w:rsidRPr="0029009F" w:rsidRDefault="004B191E" w:rsidP="004B191E">
      <w:pPr>
        <w:jc w:val="both"/>
        <w:rPr>
          <w:rFonts w:ascii="Times New Roman" w:hAnsi="Times New Roman" w:cs="Times New Roman"/>
          <w:sz w:val="24"/>
          <w:szCs w:val="24"/>
          <w:lang w:val="kk-KZ"/>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910144" behindDoc="0" locked="0" layoutInCell="1" allowOverlap="1" wp14:anchorId="72A40618" wp14:editId="198AC86C">
                <wp:simplePos x="0" y="0"/>
                <wp:positionH relativeFrom="column">
                  <wp:posOffset>2345055</wp:posOffset>
                </wp:positionH>
                <wp:positionV relativeFrom="paragraph">
                  <wp:posOffset>7841</wp:posOffset>
                </wp:positionV>
                <wp:extent cx="1606164" cy="930303"/>
                <wp:effectExtent l="0" t="0" r="13335" b="22225"/>
                <wp:wrapNone/>
                <wp:docPr id="195" name="Rectangle 195"/>
                <wp:cNvGraphicFramePr/>
                <a:graphic xmlns:a="http://schemas.openxmlformats.org/drawingml/2006/main">
                  <a:graphicData uri="http://schemas.microsoft.com/office/word/2010/wordprocessingShape">
                    <wps:wsp>
                      <wps:cNvSpPr/>
                      <wps:spPr>
                        <a:xfrm>
                          <a:off x="0" y="0"/>
                          <a:ext cx="1606164" cy="930303"/>
                        </a:xfrm>
                        <a:prstGeom prst="rect">
                          <a:avLst/>
                        </a:prstGeom>
                        <a:solidFill>
                          <a:schemeClr val="accent4">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55C1082" w14:textId="77777777" w:rsidR="00263AD2" w:rsidRPr="005D2109" w:rsidRDefault="00263AD2" w:rsidP="004B191E">
                            <w:pPr>
                              <w:jc w:val="center"/>
                              <w:rPr>
                                <w:sz w:val="24"/>
                                <w:szCs w:val="24"/>
                                <w:lang w:val="ru-RU"/>
                              </w:rPr>
                            </w:pPr>
                            <w:proofErr w:type="spellStart"/>
                            <w:r w:rsidRPr="005D2109">
                              <w:rPr>
                                <w:rFonts w:ascii="Times New Roman" w:hAnsi="Times New Roman" w:cs="Times New Roman"/>
                                <w:lang w:val="ru-RU"/>
                              </w:rPr>
                              <w:t>Заңды</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бұзғаны</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үшін</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заңды</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жауапкершіліктің</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болмауы</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A40618" id="Rectangle 195" o:spid="_x0000_s1123" style="position:absolute;left:0;text-align:left;margin-left:184.65pt;margin-top:.6pt;width:126.45pt;height:73.2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" fillcolor="#bf8f00 [2407]" strokecolor="#1f4d78 [1604]" strokeweight="1pt">
                <v:textbox>
                  <w:txbxContent>
                    <w:p w14:paraId="455C1082" w14:textId="77777777" w:rsidR="00263AD2" w:rsidRPr="005D2109" w:rsidRDefault="00263AD2" w:rsidP="004B191E">
                      <w:pPr>
                        <w:jc w:val="center"/>
                        <w:rPr>
                          <w:sz w:val="24"/>
                          <w:szCs w:val="24"/>
                          <w:lang w:val="ru-RU"/>
                        </w:rPr>
                      </w:pPr>
                      <w:proofErr w:type="spellStart"/>
                      <w:r w:rsidRPr="005D2109">
                        <w:rPr>
                          <w:rFonts w:ascii="Times New Roman" w:hAnsi="Times New Roman" w:cs="Times New Roman"/>
                          <w:lang w:val="ru-RU"/>
                        </w:rPr>
                        <w:t>Заңды</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бұзғаны</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үшін</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заңды</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жауапкершіліктің</w:t>
                      </w:r>
                      <w:proofErr w:type="spellEnd"/>
                      <w:r w:rsidRPr="005D2109">
                        <w:rPr>
                          <w:rFonts w:ascii="Times New Roman" w:hAnsi="Times New Roman" w:cs="Times New Roman"/>
                          <w:lang w:val="ru-RU"/>
                        </w:rPr>
                        <w:t xml:space="preserve"> </w:t>
                      </w:r>
                      <w:proofErr w:type="spellStart"/>
                      <w:r w:rsidRPr="005D2109">
                        <w:rPr>
                          <w:rFonts w:ascii="Times New Roman" w:hAnsi="Times New Roman" w:cs="Times New Roman"/>
                          <w:lang w:val="ru-RU"/>
                        </w:rPr>
                        <w:t>болмауы</w:t>
                      </w:r>
                      <w:proofErr w:type="spellEnd"/>
                    </w:p>
                  </w:txbxContent>
                </v:textbox>
              </v:rect>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908096" behindDoc="0" locked="0" layoutInCell="1" allowOverlap="1" wp14:anchorId="7C379AE4" wp14:editId="7C3E1DDA">
                <wp:simplePos x="0" y="0"/>
                <wp:positionH relativeFrom="column">
                  <wp:posOffset>968375</wp:posOffset>
                </wp:positionH>
                <wp:positionV relativeFrom="paragraph">
                  <wp:posOffset>10160</wp:posOffset>
                </wp:positionV>
                <wp:extent cx="914400" cy="914400"/>
                <wp:effectExtent l="0" t="0" r="19050" b="19050"/>
                <wp:wrapNone/>
                <wp:docPr id="196" name="Rectangle 196"/>
                <wp:cNvGraphicFramePr/>
                <a:graphic xmlns:a="http://schemas.openxmlformats.org/drawingml/2006/main">
                  <a:graphicData uri="http://schemas.microsoft.com/office/word/2010/wordprocessingShape">
                    <wps:wsp>
                      <wps:cNvSpPr/>
                      <wps:spPr>
                        <a:xfrm>
                          <a:off x="0" y="0"/>
                          <a:ext cx="914400" cy="914400"/>
                        </a:xfrm>
                        <a:prstGeom prst="rect">
                          <a:avLst/>
                        </a:prstGeom>
                        <a:solidFill>
                          <a:schemeClr val="accent4">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7F213AE" w14:textId="77777777" w:rsidR="00263AD2" w:rsidRPr="005D2109" w:rsidRDefault="00263AD2" w:rsidP="004B191E">
                            <w:pPr>
                              <w:jc w:val="center"/>
                              <w:rPr>
                                <w:color w:val="FFFFFF" w:themeColor="background1"/>
                                <w:lang w:val="ru-RU"/>
                              </w:rPr>
                            </w:pPr>
                            <w:proofErr w:type="spellStart"/>
                            <w:r w:rsidRPr="005D2109">
                              <w:rPr>
                                <w:rFonts w:ascii="Times New Roman" w:hAnsi="Times New Roman" w:cs="Times New Roman"/>
                                <w:color w:val="FFFFFF" w:themeColor="background1"/>
                                <w:lang w:val="ru-RU"/>
                              </w:rPr>
                              <w:t>Тиісті</w:t>
                            </w:r>
                            <w:proofErr w:type="spellEnd"/>
                            <w:r w:rsidRPr="005D2109">
                              <w:rPr>
                                <w:rFonts w:ascii="Times New Roman" w:hAnsi="Times New Roman" w:cs="Times New Roman"/>
                                <w:color w:val="FFFFFF" w:themeColor="background1"/>
                                <w:lang w:val="ru-RU"/>
                              </w:rPr>
                              <w:t xml:space="preserve"> </w:t>
                            </w:r>
                            <w:proofErr w:type="spellStart"/>
                            <w:r w:rsidRPr="005D2109">
                              <w:rPr>
                                <w:rFonts w:ascii="Times New Roman" w:hAnsi="Times New Roman" w:cs="Times New Roman"/>
                                <w:color w:val="FFFFFF" w:themeColor="background1"/>
                                <w:lang w:val="ru-RU"/>
                              </w:rPr>
                              <w:t>заңнаманың</w:t>
                            </w:r>
                            <w:proofErr w:type="spellEnd"/>
                            <w:r w:rsidRPr="005D2109">
                              <w:rPr>
                                <w:rFonts w:ascii="Times New Roman" w:hAnsi="Times New Roman" w:cs="Times New Roman"/>
                                <w:color w:val="FFFFFF" w:themeColor="background1"/>
                                <w:lang w:val="ru-RU"/>
                              </w:rPr>
                              <w:t xml:space="preserve"> </w:t>
                            </w:r>
                            <w:proofErr w:type="spellStart"/>
                            <w:r w:rsidRPr="005D2109">
                              <w:rPr>
                                <w:rFonts w:ascii="Times New Roman" w:hAnsi="Times New Roman" w:cs="Times New Roman"/>
                                <w:color w:val="FFFFFF" w:themeColor="background1"/>
                                <w:lang w:val="ru-RU"/>
                              </w:rPr>
                              <w:t>болмауы</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379AE4" id="Rectangle 196" o:spid="_x0000_s1124" style="position:absolute;left:0;text-align:left;margin-left:76.25pt;margin-top:.8pt;width:1in;height:1in;z-index:251908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" fillcolor="#bf8f00 [2407]" strokecolor="#1f4d78 [1604]" strokeweight="1pt">
                <v:textbox>
                  <w:txbxContent>
                    <w:p w14:paraId="77F213AE" w14:textId="77777777" w:rsidR="00263AD2" w:rsidRPr="005D2109" w:rsidRDefault="00263AD2" w:rsidP="004B191E">
                      <w:pPr>
                        <w:jc w:val="center"/>
                        <w:rPr>
                          <w:color w:val="FFFFFF" w:themeColor="background1"/>
                          <w:lang w:val="ru-RU"/>
                        </w:rPr>
                      </w:pPr>
                      <w:proofErr w:type="spellStart"/>
                      <w:r w:rsidRPr="005D2109">
                        <w:rPr>
                          <w:rFonts w:ascii="Times New Roman" w:hAnsi="Times New Roman" w:cs="Times New Roman"/>
                          <w:color w:val="FFFFFF" w:themeColor="background1"/>
                          <w:lang w:val="ru-RU"/>
                        </w:rPr>
                        <w:t>Тиісті</w:t>
                      </w:r>
                      <w:proofErr w:type="spellEnd"/>
                      <w:r w:rsidRPr="005D2109">
                        <w:rPr>
                          <w:rFonts w:ascii="Times New Roman" w:hAnsi="Times New Roman" w:cs="Times New Roman"/>
                          <w:color w:val="FFFFFF" w:themeColor="background1"/>
                          <w:lang w:val="ru-RU"/>
                        </w:rPr>
                        <w:t xml:space="preserve"> </w:t>
                      </w:r>
                      <w:proofErr w:type="spellStart"/>
                      <w:r w:rsidRPr="005D2109">
                        <w:rPr>
                          <w:rFonts w:ascii="Times New Roman" w:hAnsi="Times New Roman" w:cs="Times New Roman"/>
                          <w:color w:val="FFFFFF" w:themeColor="background1"/>
                          <w:lang w:val="ru-RU"/>
                        </w:rPr>
                        <w:t>заңнаманың</w:t>
                      </w:r>
                      <w:proofErr w:type="spellEnd"/>
                      <w:r w:rsidRPr="005D2109">
                        <w:rPr>
                          <w:rFonts w:ascii="Times New Roman" w:hAnsi="Times New Roman" w:cs="Times New Roman"/>
                          <w:color w:val="FFFFFF" w:themeColor="background1"/>
                          <w:lang w:val="ru-RU"/>
                        </w:rPr>
                        <w:t xml:space="preserve"> </w:t>
                      </w:r>
                      <w:proofErr w:type="spellStart"/>
                      <w:r w:rsidRPr="005D2109">
                        <w:rPr>
                          <w:rFonts w:ascii="Times New Roman" w:hAnsi="Times New Roman" w:cs="Times New Roman"/>
                          <w:color w:val="FFFFFF" w:themeColor="background1"/>
                          <w:lang w:val="ru-RU"/>
                        </w:rPr>
                        <w:t>болмауы</w:t>
                      </w:r>
                      <w:proofErr w:type="spellEnd"/>
                    </w:p>
                  </w:txbxContent>
                </v:textbox>
              </v:rect>
            </w:pict>
          </mc:Fallback>
        </mc:AlternateContent>
      </w:r>
    </w:p>
    <w:p w14:paraId="03C6CDF7" w14:textId="77777777" w:rsidR="004B191E" w:rsidRPr="0029009F" w:rsidRDefault="004B191E" w:rsidP="004B191E">
      <w:pPr>
        <w:jc w:val="both"/>
        <w:rPr>
          <w:rFonts w:ascii="Times New Roman" w:hAnsi="Times New Roman" w:cs="Times New Roman"/>
          <w:sz w:val="24"/>
          <w:szCs w:val="24"/>
          <w:lang w:val="kk-KZ"/>
        </w:rPr>
      </w:pPr>
    </w:p>
    <w:p w14:paraId="7CD83D51" w14:textId="77777777" w:rsidR="004B191E" w:rsidRPr="0029009F" w:rsidRDefault="004B191E" w:rsidP="004B191E">
      <w:pPr>
        <w:jc w:val="both"/>
        <w:rPr>
          <w:rFonts w:ascii="Times New Roman" w:hAnsi="Times New Roman" w:cs="Times New Roman"/>
          <w:sz w:val="24"/>
          <w:szCs w:val="24"/>
          <w:lang w:val="kk-KZ"/>
        </w:rPr>
      </w:pPr>
    </w:p>
    <w:bookmarkEnd w:id="6"/>
    <w:p w14:paraId="0EB53C4C" w14:textId="77777777" w:rsidR="004B191E" w:rsidRPr="0029009F" w:rsidRDefault="004B191E" w:rsidP="004B191E">
      <w:pPr>
        <w:jc w:val="center"/>
        <w:rPr>
          <w:rFonts w:ascii="Times New Roman" w:hAnsi="Times New Roman" w:cs="Times New Roman"/>
          <w:sz w:val="24"/>
          <w:szCs w:val="24"/>
          <w:lang w:val="kk-KZ"/>
        </w:rPr>
      </w:pPr>
    </w:p>
    <w:p w14:paraId="7E641E00" w14:textId="030D2EF4" w:rsidR="006B34BF" w:rsidRPr="0029009F" w:rsidRDefault="00DE754C" w:rsidP="006B34BF">
      <w:pPr>
        <w:jc w:val="both"/>
        <w:rPr>
          <w:rFonts w:ascii="Times New Roman" w:hAnsi="Times New Roman" w:cs="Times New Roman"/>
          <w:b/>
          <w:bCs/>
          <w:sz w:val="24"/>
          <w:szCs w:val="24"/>
          <w:lang w:val="kk-KZ"/>
        </w:rPr>
      </w:pPr>
      <w:r w:rsidRPr="0029009F">
        <w:rPr>
          <w:rFonts w:ascii="Times New Roman" w:hAnsi="Times New Roman" w:cs="Times New Roman"/>
          <w:b/>
          <w:bCs/>
          <w:sz w:val="24"/>
          <w:szCs w:val="24"/>
          <w:lang w:val="kk-KZ"/>
        </w:rPr>
        <w:t>7</w:t>
      </w:r>
      <w:r w:rsidR="006B34BF" w:rsidRPr="0029009F">
        <w:rPr>
          <w:rFonts w:ascii="Times New Roman" w:hAnsi="Times New Roman" w:cs="Times New Roman"/>
          <w:b/>
          <w:bCs/>
          <w:sz w:val="24"/>
          <w:szCs w:val="24"/>
          <w:lang w:val="kk-KZ"/>
        </w:rPr>
        <w:t>. Оның құрылымы мен соңғы түзетулерінің қисындылығын тексеріңіз.</w:t>
      </w:r>
    </w:p>
    <w:p w14:paraId="61DFEC1F" w14:textId="77777777" w:rsidR="006B34BF" w:rsidRPr="0029009F" w:rsidRDefault="006B34BF" w:rsidP="006B34BF">
      <w:pPr>
        <w:jc w:val="both"/>
        <w:rPr>
          <w:rFonts w:ascii="Times New Roman" w:hAnsi="Times New Roman" w:cs="Times New Roman"/>
          <w:sz w:val="24"/>
          <w:szCs w:val="24"/>
          <w:lang w:val="kk-KZ"/>
        </w:rPr>
      </w:pPr>
    </w:p>
    <w:p w14:paraId="6672407E" w14:textId="4236CE93" w:rsidR="006B34BF" w:rsidRPr="0029009F" w:rsidRDefault="006B34BF" w:rsidP="006B34BF">
      <w:pPr>
        <w:jc w:val="both"/>
        <w:rPr>
          <w:rFonts w:ascii="Times New Roman" w:hAnsi="Times New Roman" w:cs="Times New Roman"/>
          <w:b/>
          <w:bCs/>
          <w:sz w:val="28"/>
          <w:szCs w:val="28"/>
          <w:lang w:val="kk-KZ"/>
        </w:rPr>
      </w:pPr>
      <w:r w:rsidRPr="0029009F">
        <w:rPr>
          <w:rFonts w:ascii="Times New Roman" w:hAnsi="Times New Roman" w:cs="Times New Roman"/>
          <w:b/>
          <w:bCs/>
          <w:sz w:val="28"/>
          <w:szCs w:val="28"/>
          <w:lang w:val="kk-KZ"/>
        </w:rPr>
        <w:lastRenderedPageBreak/>
        <w:t xml:space="preserve">4. </w:t>
      </w:r>
      <w:r w:rsidR="00DE754C" w:rsidRPr="0029009F">
        <w:rPr>
          <w:rFonts w:ascii="Times New Roman" w:hAnsi="Times New Roman" w:cs="Times New Roman"/>
          <w:b/>
          <w:bCs/>
          <w:sz w:val="28"/>
          <w:szCs w:val="28"/>
          <w:lang w:val="kk-KZ"/>
        </w:rPr>
        <w:t>Мақсат</w:t>
      </w:r>
      <w:r w:rsidR="001C6A1E" w:rsidRPr="0029009F">
        <w:rPr>
          <w:rFonts w:ascii="Times New Roman" w:hAnsi="Times New Roman" w:cs="Times New Roman"/>
          <w:b/>
          <w:bCs/>
          <w:sz w:val="28"/>
          <w:szCs w:val="28"/>
          <w:lang w:val="kk-KZ"/>
        </w:rPr>
        <w:t>тар</w:t>
      </w:r>
      <w:r w:rsidR="00DE754C" w:rsidRPr="0029009F">
        <w:rPr>
          <w:rFonts w:ascii="Times New Roman" w:hAnsi="Times New Roman" w:cs="Times New Roman"/>
          <w:b/>
          <w:bCs/>
          <w:sz w:val="28"/>
          <w:szCs w:val="28"/>
          <w:lang w:val="kk-KZ"/>
        </w:rPr>
        <w:t xml:space="preserve"> ағашы </w:t>
      </w:r>
    </w:p>
    <w:p w14:paraId="48211CCE" w14:textId="77777777" w:rsidR="00F7469F" w:rsidRPr="0029009F" w:rsidRDefault="006B34BF" w:rsidP="006B34BF">
      <w:pPr>
        <w:jc w:val="both"/>
        <w:rPr>
          <w:rFonts w:ascii="Times New Roman" w:hAnsi="Times New Roman" w:cs="Times New Roman"/>
          <w:sz w:val="24"/>
          <w:szCs w:val="24"/>
          <w:lang w:val="kk-KZ"/>
        </w:rPr>
      </w:pPr>
      <w:r w:rsidRPr="0029009F">
        <w:rPr>
          <w:rFonts w:ascii="Times New Roman" w:hAnsi="Times New Roman" w:cs="Times New Roman"/>
          <w:sz w:val="24"/>
          <w:szCs w:val="24"/>
          <w:lang w:val="kk-KZ"/>
        </w:rPr>
        <w:t>Бұл әдіс бастапқы мәселені шешу үшін әртүрлі идеяларды анықтауға және талқылауға мүмкіндік береді.</w:t>
      </w:r>
    </w:p>
    <w:p w14:paraId="395AEE6B" w14:textId="77777777" w:rsidR="00F7469F" w:rsidRPr="0029009F" w:rsidRDefault="00F7469F" w:rsidP="00F7469F">
      <w:pPr>
        <w:rPr>
          <w:rFonts w:ascii="Times New Roman" w:hAnsi="Times New Roman" w:cs="Times New Roman"/>
          <w:sz w:val="24"/>
          <w:szCs w:val="24"/>
          <w:lang w:val="kk-KZ"/>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682816" behindDoc="0" locked="0" layoutInCell="1" allowOverlap="1" wp14:anchorId="167C3AEE" wp14:editId="36ED7E19">
                <wp:simplePos x="0" y="0"/>
                <wp:positionH relativeFrom="column">
                  <wp:posOffset>4190337</wp:posOffset>
                </wp:positionH>
                <wp:positionV relativeFrom="paragraph">
                  <wp:posOffset>173770</wp:posOffset>
                </wp:positionV>
                <wp:extent cx="1932167" cy="437184"/>
                <wp:effectExtent l="0" t="0" r="11430" b="20320"/>
                <wp:wrapNone/>
                <wp:docPr id="7176" name="Скругленный прямоугольник 8"/>
                <wp:cNvGraphicFramePr/>
                <a:graphic xmlns:a="http://schemas.openxmlformats.org/drawingml/2006/main">
                  <a:graphicData uri="http://schemas.microsoft.com/office/word/2010/wordprocessingShape">
                    <wps:wsp>
                      <wps:cNvSpPr/>
                      <wps:spPr>
                        <a:xfrm>
                          <a:off x="0" y="0"/>
                          <a:ext cx="1932167" cy="437184"/>
                        </a:xfrm>
                        <a:prstGeom prst="roundRect">
                          <a:avLst>
                            <a:gd name="adj" fmla="val 0"/>
                          </a:avLst>
                        </a:prstGeom>
                      </wps:spPr>
                      <wps:style>
                        <a:lnRef idx="1">
                          <a:schemeClr val="accent5"/>
                        </a:lnRef>
                        <a:fillRef idx="3">
                          <a:schemeClr val="accent5"/>
                        </a:fillRef>
                        <a:effectRef idx="2">
                          <a:schemeClr val="accent5"/>
                        </a:effectRef>
                        <a:fontRef idx="minor">
                          <a:schemeClr val="lt1"/>
                        </a:fontRef>
                      </wps:style>
                      <wps:txbx>
                        <w:txbxContent>
                          <w:p w14:paraId="2554B543" w14:textId="1D87047C" w:rsidR="00263AD2" w:rsidRPr="00DE754C" w:rsidRDefault="00263AD2" w:rsidP="00F7469F">
                            <w:pPr>
                              <w:jc w:val="center"/>
                              <w:rPr>
                                <w:rFonts w:ascii="Times New Roman" w:hAnsi="Times New Roman" w:cs="Times New Roman"/>
                                <w:sz w:val="16"/>
                                <w:szCs w:val="16"/>
                                <w:lang w:val="kk-KZ"/>
                              </w:rPr>
                            </w:pPr>
                            <w:r>
                              <w:rPr>
                                <w:rFonts w:ascii="Times New Roman" w:hAnsi="Times New Roman" w:cs="Times New Roman"/>
                                <w:b/>
                                <w:bCs/>
                                <w:color w:val="FFFFFF"/>
                                <w:kern w:val="24"/>
                                <w:sz w:val="32"/>
                                <w:szCs w:val="32"/>
                                <w:lang w:val="ru-RU"/>
                              </w:rPr>
                              <w:t>Ы</w:t>
                            </w:r>
                            <w:r>
                              <w:rPr>
                                <w:rFonts w:ascii="Times New Roman" w:hAnsi="Times New Roman" w:cs="Times New Roman"/>
                                <w:b/>
                                <w:bCs/>
                                <w:color w:val="FFFFFF"/>
                                <w:kern w:val="24"/>
                                <w:sz w:val="32"/>
                                <w:szCs w:val="32"/>
                                <w:lang w:val="kk-KZ"/>
                              </w:rPr>
                              <w:t>ҚПАЛ</w:t>
                            </w:r>
                          </w:p>
                        </w:txbxContent>
                      </wps:txbx>
                      <wps:bodyPr wrap="square" lIns="79446" tIns="39722" rIns="79446" bIns="39722" rtlCol="0" anchor="ctr">
                        <a:noAutofit/>
                      </wps:bodyPr>
                    </wps:wsp>
                  </a:graphicData>
                </a:graphic>
                <wp14:sizeRelH relativeFrom="margin">
                  <wp14:pctWidth>0</wp14:pctWidth>
                </wp14:sizeRelH>
                <wp14:sizeRelV relativeFrom="margin">
                  <wp14:pctHeight>0</wp14:pctHeight>
                </wp14:sizeRelV>
              </wp:anchor>
            </w:drawing>
          </mc:Choice>
          <mc:Fallback>
            <w:pict>
              <v:roundrect w14:anchorId="167C3AEE" id="Скругленный прямоугольник 8" o:spid="_x0000_s1125" style="position:absolute;margin-left:329.95pt;margin-top:13.7pt;width:152.15pt;height:34.4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" fillcolor="#4f7ac7 [3032]" strokecolor="#4472c4 [3208]" strokeweight=".5pt">
                <v:fill color2="#416fc3 [3176]" rotate="t" colors="0 #6083cb;.5 #3e70ca;1 #2e61ba" focus="100%" type="gradient">
                  <o:fill v:ext="view" type="gradientUnscaled"/>
                </v:fill>
                <v:stroke joinstyle="miter"/>
                <v:textbox inset="2.20683mm,1.1034mm,2.20683mm,1.1034mm">
                  <w:txbxContent>
                    <w:p w14:paraId="2554B543" w14:textId="1D87047C" w:rsidR="00263AD2" w:rsidRPr="00DE754C" w:rsidRDefault="00263AD2" w:rsidP="00F7469F">
                      <w:pPr>
                        <w:jc w:val="center"/>
                        <w:rPr>
                          <w:rFonts w:ascii="Times New Roman" w:hAnsi="Times New Roman" w:cs="Times New Roman"/>
                          <w:sz w:val="16"/>
                          <w:szCs w:val="16"/>
                          <w:lang w:val="kk-KZ"/>
                        </w:rPr>
                      </w:pPr>
                      <w:r>
                        <w:rPr>
                          <w:rFonts w:ascii="Times New Roman" w:hAnsi="Times New Roman" w:cs="Times New Roman"/>
                          <w:b/>
                          <w:bCs/>
                          <w:color w:val="FFFFFF"/>
                          <w:kern w:val="24"/>
                          <w:sz w:val="32"/>
                          <w:szCs w:val="32"/>
                          <w:lang w:val="ru-RU"/>
                        </w:rPr>
                        <w:t>Ы</w:t>
                      </w:r>
                      <w:r>
                        <w:rPr>
                          <w:rFonts w:ascii="Times New Roman" w:hAnsi="Times New Roman" w:cs="Times New Roman"/>
                          <w:b/>
                          <w:bCs/>
                          <w:color w:val="FFFFFF"/>
                          <w:kern w:val="24"/>
                          <w:sz w:val="32"/>
                          <w:szCs w:val="32"/>
                          <w:lang w:val="kk-KZ"/>
                        </w:rPr>
                        <w:t>ҚПАЛ</w:t>
                      </w:r>
                    </w:p>
                  </w:txbxContent>
                </v:textbox>
              </v:roundrect>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680768" behindDoc="0" locked="0" layoutInCell="1" allowOverlap="1" wp14:anchorId="500B636B" wp14:editId="5FF1CDA5">
                <wp:simplePos x="0" y="0"/>
                <wp:positionH relativeFrom="column">
                  <wp:posOffset>508883</wp:posOffset>
                </wp:positionH>
                <wp:positionV relativeFrom="paragraph">
                  <wp:posOffset>173769</wp:posOffset>
                </wp:positionV>
                <wp:extent cx="1939787" cy="453224"/>
                <wp:effectExtent l="0" t="0" r="22860" b="23495"/>
                <wp:wrapNone/>
                <wp:docPr id="7173" name="Скругленный прямоугольник 6"/>
                <wp:cNvGraphicFramePr/>
                <a:graphic xmlns:a="http://schemas.openxmlformats.org/drawingml/2006/main">
                  <a:graphicData uri="http://schemas.microsoft.com/office/word/2010/wordprocessingShape">
                    <wps:wsp>
                      <wps:cNvSpPr/>
                      <wps:spPr>
                        <a:xfrm>
                          <a:off x="0" y="0"/>
                          <a:ext cx="1939787" cy="453224"/>
                        </a:xfrm>
                        <a:prstGeom prst="roundRect">
                          <a:avLst/>
                        </a:prstGeom>
                      </wps:spPr>
                      <wps:style>
                        <a:lnRef idx="1">
                          <a:schemeClr val="accent5"/>
                        </a:lnRef>
                        <a:fillRef idx="3">
                          <a:schemeClr val="accent5"/>
                        </a:fillRef>
                        <a:effectRef idx="2">
                          <a:schemeClr val="accent5"/>
                        </a:effectRef>
                        <a:fontRef idx="minor">
                          <a:schemeClr val="lt1"/>
                        </a:fontRef>
                      </wps:style>
                      <wps:txbx>
                        <w:txbxContent>
                          <w:p w14:paraId="3ACA599E" w14:textId="23B9926E" w:rsidR="00263AD2" w:rsidRPr="00DE754C" w:rsidRDefault="00263AD2" w:rsidP="00F7469F">
                            <w:pPr>
                              <w:jc w:val="center"/>
                              <w:rPr>
                                <w:rFonts w:ascii="Times New Roman" w:hAnsi="Times New Roman" w:cs="Times New Roman"/>
                                <w:b/>
                                <w:bCs/>
                                <w:sz w:val="32"/>
                                <w:szCs w:val="32"/>
                                <w:lang w:val="kk-KZ"/>
                              </w:rPr>
                            </w:pPr>
                            <w:r w:rsidRPr="00DE754C">
                              <w:rPr>
                                <w:rFonts w:ascii="Times New Roman" w:hAnsi="Times New Roman" w:cs="Times New Roman"/>
                                <w:b/>
                                <w:bCs/>
                                <w:sz w:val="32"/>
                                <w:szCs w:val="32"/>
                                <w:lang w:val="kk-KZ"/>
                              </w:rPr>
                              <w:t>НӘТИЖЕСІ</w:t>
                            </w:r>
                          </w:p>
                        </w:txbxContent>
                      </wps:txbx>
                      <wps:bodyPr wrap="square" lIns="79446" tIns="39722" rIns="79446" bIns="39722" rtlCol="0" anchor="ctr">
                        <a:noAutofit/>
                      </wps:bodyPr>
                    </wps:wsp>
                  </a:graphicData>
                </a:graphic>
                <wp14:sizeRelH relativeFrom="margin">
                  <wp14:pctWidth>0</wp14:pctWidth>
                </wp14:sizeRelH>
                <wp14:sizeRelV relativeFrom="margin">
                  <wp14:pctHeight>0</wp14:pctHeight>
                </wp14:sizeRelV>
              </wp:anchor>
            </w:drawing>
          </mc:Choice>
          <mc:Fallback>
            <w:pict>
              <v:roundrect w14:anchorId="500B636B" id="Скругленный прямоугольник 6" o:spid="_x0000_s1126" style="position:absolute;margin-left:40.05pt;margin-top:13.7pt;width:152.75pt;height:35.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" fillcolor="#4f7ac7 [3032]" strokecolor="#4472c4 [3208]" strokeweight=".5pt">
                <v:fill color2="#416fc3 [3176]" rotate="t" colors="0 #6083cb;.5 #3e70ca;1 #2e61ba" focus="100%" type="gradient">
                  <o:fill v:ext="view" type="gradientUnscaled"/>
                </v:fill>
                <v:stroke joinstyle="miter"/>
                <v:textbox inset="2.20683mm,1.1034mm,2.20683mm,1.1034mm">
                  <w:txbxContent>
                    <w:p w14:paraId="3ACA599E" w14:textId="23B9926E" w:rsidR="00263AD2" w:rsidRPr="00DE754C" w:rsidRDefault="00263AD2" w:rsidP="00F7469F">
                      <w:pPr>
                        <w:jc w:val="center"/>
                        <w:rPr>
                          <w:rFonts w:ascii="Times New Roman" w:hAnsi="Times New Roman" w:cs="Times New Roman"/>
                          <w:b/>
                          <w:bCs/>
                          <w:sz w:val="32"/>
                          <w:szCs w:val="32"/>
                          <w:lang w:val="kk-KZ"/>
                        </w:rPr>
                      </w:pPr>
                      <w:r w:rsidRPr="00DE754C">
                        <w:rPr>
                          <w:rFonts w:ascii="Times New Roman" w:hAnsi="Times New Roman" w:cs="Times New Roman"/>
                          <w:b/>
                          <w:bCs/>
                          <w:sz w:val="32"/>
                          <w:szCs w:val="32"/>
                          <w:lang w:val="kk-KZ"/>
                        </w:rPr>
                        <w:t>НӘТИЖЕСІ</w:t>
                      </w:r>
                    </w:p>
                  </w:txbxContent>
                </v:textbox>
              </v:roundrect>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691008" behindDoc="0" locked="0" layoutInCell="1" allowOverlap="1" wp14:anchorId="5A6B219C" wp14:editId="5AF54260">
                <wp:simplePos x="0" y="0"/>
                <wp:positionH relativeFrom="column">
                  <wp:posOffset>2999133</wp:posOffset>
                </wp:positionH>
                <wp:positionV relativeFrom="paragraph">
                  <wp:posOffset>203918</wp:posOffset>
                </wp:positionV>
                <wp:extent cx="881104" cy="407173"/>
                <wp:effectExtent l="57150" t="38100" r="33655" b="69215"/>
                <wp:wrapNone/>
                <wp:docPr id="7187" name="Right Arrow 10"/>
                <wp:cNvGraphicFramePr/>
                <a:graphic xmlns:a="http://schemas.openxmlformats.org/drawingml/2006/main">
                  <a:graphicData uri="http://schemas.microsoft.com/office/word/2010/wordprocessingShape">
                    <wps:wsp>
                      <wps:cNvSpPr/>
                      <wps:spPr>
                        <a:xfrm>
                          <a:off x="0" y="0"/>
                          <a:ext cx="881104" cy="407173"/>
                        </a:xfrm>
                        <a:prstGeom prst="rightArrow">
                          <a:avLst/>
                        </a:prstGeom>
                        <a:solidFill>
                          <a:schemeClr val="accent2">
                            <a:lumMod val="75000"/>
                          </a:schemeClr>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type w14:anchorId="1F01191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0" o:spid="_x0000_s1026" type="#_x0000_t13" style="position:absolute;margin-left:236.15pt;margin-top:16.05pt;width:69.4pt;height:32.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" adj="16609" fillcolor="#c45911 [2405]" stroked="f">
                <v:shadow on="t" color="black" opacity="41287f" offset="0,1.5pt"/>
              </v:shape>
            </w:pict>
          </mc:Fallback>
        </mc:AlternateContent>
      </w:r>
    </w:p>
    <w:p w14:paraId="707941B4" w14:textId="77777777" w:rsidR="00F7469F" w:rsidRPr="0029009F" w:rsidRDefault="00F7469F" w:rsidP="00F7469F">
      <w:pPr>
        <w:rPr>
          <w:rFonts w:ascii="Times New Roman" w:hAnsi="Times New Roman" w:cs="Times New Roman"/>
          <w:sz w:val="24"/>
          <w:szCs w:val="24"/>
          <w:lang w:val="kk-KZ"/>
        </w:rPr>
      </w:pPr>
      <w:r w:rsidRPr="0029009F">
        <w:rPr>
          <w:rFonts w:ascii="Times New Roman" w:hAnsi="Times New Roman" w:cs="Times New Roman"/>
          <w:sz w:val="24"/>
          <w:szCs w:val="24"/>
          <w:lang w:val="kk-KZ"/>
        </w:rPr>
        <w:t xml:space="preserve">   </w:t>
      </w:r>
    </w:p>
    <w:p w14:paraId="76DA977D" w14:textId="77777777" w:rsidR="00F7469F" w:rsidRPr="0029009F" w:rsidRDefault="00F7469F" w:rsidP="00F7469F">
      <w:pPr>
        <w:rPr>
          <w:rFonts w:ascii="Times New Roman" w:hAnsi="Times New Roman" w:cs="Times New Roman"/>
          <w:sz w:val="24"/>
          <w:szCs w:val="24"/>
          <w:lang w:val="kk-KZ"/>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687936" behindDoc="0" locked="0" layoutInCell="1" allowOverlap="1" wp14:anchorId="0E003B83" wp14:editId="39F7D3E0">
                <wp:simplePos x="0" y="0"/>
                <wp:positionH relativeFrom="column">
                  <wp:posOffset>5128591</wp:posOffset>
                </wp:positionH>
                <wp:positionV relativeFrom="paragraph">
                  <wp:posOffset>123356</wp:posOffset>
                </wp:positionV>
                <wp:extent cx="341713" cy="584835"/>
                <wp:effectExtent l="19050" t="19050" r="39370" b="24765"/>
                <wp:wrapNone/>
                <wp:docPr id="7182" name="Стрелка вверх 17"/>
                <wp:cNvGraphicFramePr/>
                <a:graphic xmlns:a="http://schemas.openxmlformats.org/drawingml/2006/main">
                  <a:graphicData uri="http://schemas.microsoft.com/office/word/2010/wordprocessingShape">
                    <wps:wsp>
                      <wps:cNvSpPr/>
                      <wps:spPr>
                        <a:xfrm>
                          <a:off x="0" y="0"/>
                          <a:ext cx="341713" cy="584835"/>
                        </a:xfrm>
                        <a:prstGeom prst="upArrow">
                          <a:avLst/>
                        </a:prstGeom>
                        <a:ln>
                          <a:solidFill>
                            <a:schemeClr val="bg1">
                              <a:lumMod val="75000"/>
                            </a:schemeClr>
                          </a:solidFill>
                        </a:ln>
                      </wps:spPr>
                      <wps:style>
                        <a:lnRef idx="1">
                          <a:schemeClr val="dk1"/>
                        </a:lnRef>
                        <a:fillRef idx="2">
                          <a:schemeClr val="dk1"/>
                        </a:fillRef>
                        <a:effectRef idx="1">
                          <a:schemeClr val="dk1"/>
                        </a:effectRef>
                        <a:fontRef idx="minor">
                          <a:schemeClr val="dk1"/>
                        </a:fontRef>
                      </wps:style>
                      <wps:bodyPr lIns="79446" tIns="39722" rIns="79446" bIns="39722" rtlCol="0" anchor="ctr"/>
                    </wps:wsp>
                  </a:graphicData>
                </a:graphic>
                <wp14:sizeRelH relativeFrom="margin">
                  <wp14:pctWidth>0</wp14:pctWidth>
                </wp14:sizeRelH>
                <wp14:sizeRelV relativeFrom="margin">
                  <wp14:pctHeight>0</wp14:pctHeight>
                </wp14:sizeRelV>
              </wp:anchor>
            </w:drawing>
          </mc:Choice>
          <mc:Fallback>
            <w:pict>
              <v:shape w14:anchorId="01C80B60" id="Стрелка вверх 17" o:spid="_x0000_s1026" type="#_x0000_t68" style="position:absolute;margin-left:403.85pt;margin-top:9.7pt;width:26.9pt;height:46.0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" adj="6310" fillcolor="#555 [2160]" strokecolor="#bfbfbf [2412]" strokeweight=".5pt">
                <v:fill color2="#313131 [2608]" rotate="t" colors="0 #9b9b9b;.5 #8e8e8e;1 #797979" focus="100%" type="gradient">
                  <o:fill v:ext="view" type="gradientUnscaled"/>
                </v:fill>
                <v:textbox inset="2.20683mm,1.1034mm,2.20683mm,1.1034mm"/>
              </v:shape>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685888" behindDoc="0" locked="0" layoutInCell="1" allowOverlap="1" wp14:anchorId="7388168F" wp14:editId="46D65227">
                <wp:simplePos x="0" y="0"/>
                <wp:positionH relativeFrom="column">
                  <wp:posOffset>1287697</wp:posOffset>
                </wp:positionH>
                <wp:positionV relativeFrom="paragraph">
                  <wp:posOffset>123300</wp:posOffset>
                </wp:positionV>
                <wp:extent cx="357616" cy="585249"/>
                <wp:effectExtent l="19050" t="19050" r="42545" b="24765"/>
                <wp:wrapNone/>
                <wp:docPr id="7180" name="Стрелка вверх 15"/>
                <wp:cNvGraphicFramePr/>
                <a:graphic xmlns:a="http://schemas.openxmlformats.org/drawingml/2006/main">
                  <a:graphicData uri="http://schemas.microsoft.com/office/word/2010/wordprocessingShape">
                    <wps:wsp>
                      <wps:cNvSpPr/>
                      <wps:spPr>
                        <a:xfrm>
                          <a:off x="0" y="0"/>
                          <a:ext cx="357616" cy="585249"/>
                        </a:xfrm>
                        <a:prstGeom prst="upArrow">
                          <a:avLst/>
                        </a:prstGeom>
                        <a:ln>
                          <a:solidFill>
                            <a:schemeClr val="bg1">
                              <a:lumMod val="75000"/>
                            </a:schemeClr>
                          </a:solidFill>
                        </a:ln>
                      </wps:spPr>
                      <wps:style>
                        <a:lnRef idx="1">
                          <a:schemeClr val="dk1"/>
                        </a:lnRef>
                        <a:fillRef idx="2">
                          <a:schemeClr val="dk1"/>
                        </a:fillRef>
                        <a:effectRef idx="1">
                          <a:schemeClr val="dk1"/>
                        </a:effectRef>
                        <a:fontRef idx="minor">
                          <a:schemeClr val="dk1"/>
                        </a:fontRef>
                      </wps:style>
                      <wps:bodyPr lIns="79446" tIns="39722" rIns="79446" bIns="39722" rtlCol="0" anchor="ctr"/>
                    </wps:wsp>
                  </a:graphicData>
                </a:graphic>
                <wp14:sizeRelH relativeFrom="margin">
                  <wp14:pctWidth>0</wp14:pctWidth>
                </wp14:sizeRelH>
                <wp14:sizeRelV relativeFrom="margin">
                  <wp14:pctHeight>0</wp14:pctHeight>
                </wp14:sizeRelV>
              </wp:anchor>
            </w:drawing>
          </mc:Choice>
          <mc:Fallback>
            <w:pict>
              <v:shape w14:anchorId="4620C44C" id="Стрелка вверх 15" o:spid="_x0000_s1026" type="#_x0000_t68" style="position:absolute;margin-left:101.4pt;margin-top:9.7pt;width:28.15pt;height:46.1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" adj="6599" fillcolor="#555 [2160]" strokecolor="#bfbfbf [2412]" strokeweight=".5pt">
                <v:fill color2="#313131 [2608]" rotate="t" colors="0 #9b9b9b;.5 #8e8e8e;1 #797979" focus="100%" type="gradient">
                  <o:fill v:ext="view" type="gradientUnscaled"/>
                </v:fill>
                <v:textbox inset="2.20683mm,1.1034mm,2.20683mm,1.1034mm"/>
              </v:shape>
            </w:pict>
          </mc:Fallback>
        </mc:AlternateContent>
      </w:r>
    </w:p>
    <w:p w14:paraId="3AF2956A" w14:textId="77777777" w:rsidR="00F7469F" w:rsidRPr="0029009F" w:rsidRDefault="00F7469F" w:rsidP="00F7469F">
      <w:pPr>
        <w:pStyle w:val="ListParagraph"/>
        <w:rPr>
          <w:rFonts w:ascii="Times New Roman" w:hAnsi="Times New Roman" w:cs="Times New Roman"/>
          <w:b/>
          <w:bCs/>
          <w:sz w:val="24"/>
          <w:szCs w:val="24"/>
          <w:lang w:val="kk-KZ"/>
        </w:rPr>
      </w:pPr>
    </w:p>
    <w:p w14:paraId="075AD8DB" w14:textId="77777777" w:rsidR="00F7469F" w:rsidRPr="0029009F" w:rsidRDefault="00F7469F" w:rsidP="00F7469F">
      <w:pPr>
        <w:rPr>
          <w:rFonts w:ascii="Times New Roman" w:hAnsi="Times New Roman" w:cs="Times New Roman"/>
          <w:b/>
          <w:bCs/>
          <w:sz w:val="24"/>
          <w:szCs w:val="24"/>
          <w:lang w:val="kk-KZ"/>
        </w:rPr>
      </w:pPr>
    </w:p>
    <w:p w14:paraId="433DF8C3" w14:textId="77777777" w:rsidR="00F7469F" w:rsidRPr="0029009F" w:rsidRDefault="00F7469F" w:rsidP="00F7469F">
      <w:pPr>
        <w:rPr>
          <w:rFonts w:ascii="Times New Roman" w:hAnsi="Times New Roman" w:cs="Times New Roman"/>
          <w:b/>
          <w:bCs/>
          <w:sz w:val="24"/>
          <w:szCs w:val="24"/>
          <w:lang w:val="kk-KZ"/>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679744" behindDoc="0" locked="0" layoutInCell="1" allowOverlap="1" wp14:anchorId="271A72B8" wp14:editId="3CAFBA6F">
                <wp:simplePos x="0" y="0"/>
                <wp:positionH relativeFrom="column">
                  <wp:posOffset>4238045</wp:posOffset>
                </wp:positionH>
                <wp:positionV relativeFrom="paragraph">
                  <wp:posOffset>65847</wp:posOffset>
                </wp:positionV>
                <wp:extent cx="1963972" cy="399221"/>
                <wp:effectExtent l="0" t="0" r="17780" b="20320"/>
                <wp:wrapNone/>
                <wp:docPr id="7172" name="Прямоугольник 3"/>
                <wp:cNvGraphicFramePr/>
                <a:graphic xmlns:a="http://schemas.openxmlformats.org/drawingml/2006/main">
                  <a:graphicData uri="http://schemas.microsoft.com/office/word/2010/wordprocessingShape">
                    <wps:wsp>
                      <wps:cNvSpPr/>
                      <wps:spPr>
                        <a:xfrm>
                          <a:off x="0" y="0"/>
                          <a:ext cx="1963972" cy="399221"/>
                        </a:xfrm>
                        <a:prstGeom prst="rect">
                          <a:avLst/>
                        </a:prstGeom>
                      </wps:spPr>
                      <wps:style>
                        <a:lnRef idx="1">
                          <a:schemeClr val="accent5"/>
                        </a:lnRef>
                        <a:fillRef idx="3">
                          <a:schemeClr val="accent5"/>
                        </a:fillRef>
                        <a:effectRef idx="2">
                          <a:schemeClr val="accent5"/>
                        </a:effectRef>
                        <a:fontRef idx="minor">
                          <a:schemeClr val="lt1"/>
                        </a:fontRef>
                      </wps:style>
                      <wps:txbx>
                        <w:txbxContent>
                          <w:p w14:paraId="57C038E8" w14:textId="24E4AACE" w:rsidR="00263AD2" w:rsidRPr="00DE754C" w:rsidRDefault="00263AD2" w:rsidP="00F7469F">
                            <w:pPr>
                              <w:jc w:val="center"/>
                              <w:rPr>
                                <w:rFonts w:ascii="Times New Roman" w:hAnsi="Times New Roman" w:cs="Times New Roman"/>
                                <w:sz w:val="18"/>
                                <w:szCs w:val="18"/>
                              </w:rPr>
                            </w:pPr>
                            <w:r w:rsidRPr="00DE754C">
                              <w:rPr>
                                <w:rFonts w:ascii="Times New Roman" w:hAnsi="Times New Roman" w:cs="Times New Roman"/>
                                <w:b/>
                                <w:bCs/>
                                <w:color w:val="FFFFFF"/>
                                <w:kern w:val="24"/>
                                <w:sz w:val="32"/>
                                <w:szCs w:val="32"/>
                                <w:lang w:val="ru-RU"/>
                              </w:rPr>
                              <w:t>МАҚСАТ</w:t>
                            </w:r>
                          </w:p>
                        </w:txbxContent>
                      </wps:txbx>
                      <wps:bodyPr wrap="square" lIns="79446" tIns="39722" rIns="79446" bIns="39722" rtlCol="0" anchor="ctr">
                        <a:noAutofit/>
                      </wps:bodyPr>
                    </wps:wsp>
                  </a:graphicData>
                </a:graphic>
                <wp14:sizeRelH relativeFrom="margin">
                  <wp14:pctWidth>0</wp14:pctWidth>
                </wp14:sizeRelH>
                <wp14:sizeRelV relativeFrom="margin">
                  <wp14:pctHeight>0</wp14:pctHeight>
                </wp14:sizeRelV>
              </wp:anchor>
            </w:drawing>
          </mc:Choice>
          <mc:Fallback>
            <w:pict>
              <v:rect w14:anchorId="271A72B8" id="Прямоугольник 3" o:spid="_x0000_s1127" style="position:absolute;margin-left:333.7pt;margin-top:5.2pt;width:154.65pt;height:31.4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" fillcolor="#4f7ac7 [3032]" strokecolor="#4472c4 [3208]" strokeweight=".5pt">
                <v:fill color2="#416fc3 [3176]" rotate="t" colors="0 #6083cb;.5 #3e70ca;1 #2e61ba" focus="100%" type="gradient">
                  <o:fill v:ext="view" type="gradientUnscaled"/>
                </v:fill>
                <v:textbox inset="2.20683mm,1.1034mm,2.20683mm,1.1034mm">
                  <w:txbxContent>
                    <w:p w14:paraId="57C038E8" w14:textId="24E4AACE" w:rsidR="00263AD2" w:rsidRPr="00DE754C" w:rsidRDefault="00263AD2" w:rsidP="00F7469F">
                      <w:pPr>
                        <w:jc w:val="center"/>
                        <w:rPr>
                          <w:rFonts w:ascii="Times New Roman" w:hAnsi="Times New Roman" w:cs="Times New Roman"/>
                          <w:sz w:val="18"/>
                          <w:szCs w:val="18"/>
                        </w:rPr>
                      </w:pPr>
                      <w:r w:rsidRPr="00DE754C">
                        <w:rPr>
                          <w:rFonts w:ascii="Times New Roman" w:hAnsi="Times New Roman" w:cs="Times New Roman"/>
                          <w:b/>
                          <w:bCs/>
                          <w:color w:val="FFFFFF"/>
                          <w:kern w:val="24"/>
                          <w:sz w:val="32"/>
                          <w:szCs w:val="32"/>
                          <w:lang w:val="ru-RU"/>
                        </w:rPr>
                        <w:t>МАҚСАТ</w:t>
                      </w:r>
                    </w:p>
                  </w:txbxContent>
                </v:textbox>
              </v:rect>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692032" behindDoc="0" locked="0" layoutInCell="1" allowOverlap="1" wp14:anchorId="3C901A01" wp14:editId="7F425E7E">
                <wp:simplePos x="0" y="0"/>
                <wp:positionH relativeFrom="column">
                  <wp:posOffset>2997256</wp:posOffset>
                </wp:positionH>
                <wp:positionV relativeFrom="paragraph">
                  <wp:posOffset>70236</wp:posOffset>
                </wp:positionV>
                <wp:extent cx="922185" cy="379979"/>
                <wp:effectExtent l="57150" t="38100" r="30480" b="77470"/>
                <wp:wrapNone/>
                <wp:docPr id="7188" name="Right Arrow 21"/>
                <wp:cNvGraphicFramePr/>
                <a:graphic xmlns:a="http://schemas.openxmlformats.org/drawingml/2006/main">
                  <a:graphicData uri="http://schemas.microsoft.com/office/word/2010/wordprocessingShape">
                    <wps:wsp>
                      <wps:cNvSpPr/>
                      <wps:spPr>
                        <a:xfrm>
                          <a:off x="0" y="0"/>
                          <a:ext cx="922185" cy="379979"/>
                        </a:xfrm>
                        <a:prstGeom prst="rightArrow">
                          <a:avLst/>
                        </a:prstGeom>
                        <a:solidFill>
                          <a:schemeClr val="accent2">
                            <a:lumMod val="75000"/>
                          </a:schemeClr>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55E0E666" id="Right Arrow 21" o:spid="_x0000_s1026" type="#_x0000_t13" style="position:absolute;margin-left:236pt;margin-top:5.55pt;width:72.6pt;height:29.9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" adj="17150" fillcolor="#c45911 [2405]" stroked="f">
                <v:shadow on="t" color="black" opacity="41287f" offset="0,1.5pt"/>
              </v:shape>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678720" behindDoc="0" locked="0" layoutInCell="1" allowOverlap="1" wp14:anchorId="30300894" wp14:editId="3DC5D288">
                <wp:simplePos x="0" y="0"/>
                <wp:positionH relativeFrom="column">
                  <wp:posOffset>389035</wp:posOffset>
                </wp:positionH>
                <wp:positionV relativeFrom="paragraph">
                  <wp:posOffset>11402</wp:posOffset>
                </wp:positionV>
                <wp:extent cx="2104031" cy="437321"/>
                <wp:effectExtent l="0" t="0" r="10795" b="20320"/>
                <wp:wrapNone/>
                <wp:docPr id="7171" name="Прямоугольник 2"/>
                <wp:cNvGraphicFramePr/>
                <a:graphic xmlns:a="http://schemas.openxmlformats.org/drawingml/2006/main">
                  <a:graphicData uri="http://schemas.microsoft.com/office/word/2010/wordprocessingShape">
                    <wps:wsp>
                      <wps:cNvSpPr/>
                      <wps:spPr>
                        <a:xfrm>
                          <a:off x="0" y="0"/>
                          <a:ext cx="2104031" cy="437321"/>
                        </a:xfrm>
                        <a:prstGeom prst="rect">
                          <a:avLst/>
                        </a:prstGeom>
                      </wps:spPr>
                      <wps:style>
                        <a:lnRef idx="1">
                          <a:schemeClr val="accent5"/>
                        </a:lnRef>
                        <a:fillRef idx="3">
                          <a:schemeClr val="accent5"/>
                        </a:fillRef>
                        <a:effectRef idx="2">
                          <a:schemeClr val="accent5"/>
                        </a:effectRef>
                        <a:fontRef idx="minor">
                          <a:schemeClr val="lt1"/>
                        </a:fontRef>
                      </wps:style>
                      <wps:txbx>
                        <w:txbxContent>
                          <w:p w14:paraId="2768AEA8" w14:textId="305A5FD3" w:rsidR="00263AD2" w:rsidRPr="00DE754C" w:rsidRDefault="00263AD2" w:rsidP="00F7469F">
                            <w:pPr>
                              <w:jc w:val="center"/>
                              <w:rPr>
                                <w:rFonts w:ascii="Times New Roman" w:hAnsi="Times New Roman" w:cs="Times New Roman"/>
                                <w:sz w:val="18"/>
                                <w:szCs w:val="18"/>
                              </w:rPr>
                            </w:pPr>
                            <w:r w:rsidRPr="00DE754C">
                              <w:rPr>
                                <w:rFonts w:ascii="Times New Roman" w:hAnsi="Times New Roman" w:cs="Times New Roman"/>
                                <w:b/>
                                <w:bCs/>
                                <w:color w:val="FFFFFF"/>
                                <w:kern w:val="24"/>
                                <w:sz w:val="32"/>
                                <w:szCs w:val="32"/>
                                <w:lang w:val="ru-RU"/>
                              </w:rPr>
                              <w:t>МӘСЕЛЕ</w:t>
                            </w:r>
                          </w:p>
                        </w:txbxContent>
                      </wps:txbx>
                      <wps:bodyPr wrap="square" lIns="79446" tIns="39722" rIns="79446" bIns="39722" rtlCol="0" anchor="ctr">
                        <a:noAutofit/>
                      </wps:bodyPr>
                    </wps:wsp>
                  </a:graphicData>
                </a:graphic>
                <wp14:sizeRelH relativeFrom="margin">
                  <wp14:pctWidth>0</wp14:pctWidth>
                </wp14:sizeRelH>
                <wp14:sizeRelV relativeFrom="margin">
                  <wp14:pctHeight>0</wp14:pctHeight>
                </wp14:sizeRelV>
              </wp:anchor>
            </w:drawing>
          </mc:Choice>
          <mc:Fallback>
            <w:pict>
              <v:rect w14:anchorId="30300894" id="Прямоугольник 2" o:spid="_x0000_s1128" style="position:absolute;margin-left:30.65pt;margin-top:.9pt;width:165.65pt;height:34.4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" fillcolor="#4f7ac7 [3032]" strokecolor="#4472c4 [3208]" strokeweight=".5pt">
                <v:fill color2="#416fc3 [3176]" rotate="t" colors="0 #6083cb;.5 #3e70ca;1 #2e61ba" focus="100%" type="gradient">
                  <o:fill v:ext="view" type="gradientUnscaled"/>
                </v:fill>
                <v:textbox inset="2.20683mm,1.1034mm,2.20683mm,1.1034mm">
                  <w:txbxContent>
                    <w:p w14:paraId="2768AEA8" w14:textId="305A5FD3" w:rsidR="00263AD2" w:rsidRPr="00DE754C" w:rsidRDefault="00263AD2" w:rsidP="00F7469F">
                      <w:pPr>
                        <w:jc w:val="center"/>
                        <w:rPr>
                          <w:rFonts w:ascii="Times New Roman" w:hAnsi="Times New Roman" w:cs="Times New Roman"/>
                          <w:sz w:val="18"/>
                          <w:szCs w:val="18"/>
                        </w:rPr>
                      </w:pPr>
                      <w:r w:rsidRPr="00DE754C">
                        <w:rPr>
                          <w:rFonts w:ascii="Times New Roman" w:hAnsi="Times New Roman" w:cs="Times New Roman"/>
                          <w:b/>
                          <w:bCs/>
                          <w:color w:val="FFFFFF"/>
                          <w:kern w:val="24"/>
                          <w:sz w:val="32"/>
                          <w:szCs w:val="32"/>
                          <w:lang w:val="ru-RU"/>
                        </w:rPr>
                        <w:t>МӘСЕЛЕ</w:t>
                      </w:r>
                    </w:p>
                  </w:txbxContent>
                </v:textbox>
              </v:rect>
            </w:pict>
          </mc:Fallback>
        </mc:AlternateContent>
      </w:r>
    </w:p>
    <w:p w14:paraId="3B7D3B50" w14:textId="77777777" w:rsidR="00F7469F" w:rsidRPr="0029009F" w:rsidRDefault="00F7469F" w:rsidP="00F7469F">
      <w:pPr>
        <w:rPr>
          <w:rFonts w:ascii="Times New Roman" w:hAnsi="Times New Roman" w:cs="Times New Roman"/>
          <w:b/>
          <w:bCs/>
          <w:sz w:val="24"/>
          <w:szCs w:val="24"/>
          <w:lang w:val="kk-KZ"/>
        </w:rPr>
      </w:pPr>
    </w:p>
    <w:p w14:paraId="4E594A2C" w14:textId="77777777" w:rsidR="00F7469F" w:rsidRPr="0029009F" w:rsidRDefault="00F7469F" w:rsidP="00F7469F">
      <w:pPr>
        <w:rPr>
          <w:rFonts w:ascii="Times New Roman" w:hAnsi="Times New Roman" w:cs="Times New Roman"/>
          <w:b/>
          <w:bCs/>
          <w:sz w:val="24"/>
          <w:szCs w:val="24"/>
          <w:lang w:val="kk-KZ"/>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686912" behindDoc="0" locked="0" layoutInCell="1" allowOverlap="1" wp14:anchorId="692A9128" wp14:editId="210F9EFF">
                <wp:simplePos x="0" y="0"/>
                <wp:positionH relativeFrom="column">
                  <wp:posOffset>5173069</wp:posOffset>
                </wp:positionH>
                <wp:positionV relativeFrom="paragraph">
                  <wp:posOffset>29845</wp:posOffset>
                </wp:positionV>
                <wp:extent cx="297098" cy="585249"/>
                <wp:effectExtent l="19050" t="19050" r="27305" b="24765"/>
                <wp:wrapNone/>
                <wp:docPr id="7181" name="Стрелка вверх 16"/>
                <wp:cNvGraphicFramePr/>
                <a:graphic xmlns:a="http://schemas.openxmlformats.org/drawingml/2006/main">
                  <a:graphicData uri="http://schemas.microsoft.com/office/word/2010/wordprocessingShape">
                    <wps:wsp>
                      <wps:cNvSpPr/>
                      <wps:spPr>
                        <a:xfrm>
                          <a:off x="0" y="0"/>
                          <a:ext cx="297098" cy="585249"/>
                        </a:xfrm>
                        <a:prstGeom prst="upArrow">
                          <a:avLst/>
                        </a:prstGeom>
                        <a:ln>
                          <a:solidFill>
                            <a:schemeClr val="bg1">
                              <a:lumMod val="75000"/>
                            </a:schemeClr>
                          </a:solidFill>
                        </a:ln>
                      </wps:spPr>
                      <wps:style>
                        <a:lnRef idx="1">
                          <a:schemeClr val="dk1"/>
                        </a:lnRef>
                        <a:fillRef idx="2">
                          <a:schemeClr val="dk1"/>
                        </a:fillRef>
                        <a:effectRef idx="1">
                          <a:schemeClr val="dk1"/>
                        </a:effectRef>
                        <a:fontRef idx="minor">
                          <a:schemeClr val="dk1"/>
                        </a:fontRef>
                      </wps:style>
                      <wps:bodyPr lIns="79446" tIns="39722" rIns="79446" bIns="39722" rtlCol="0" anchor="ctr"/>
                    </wps:wsp>
                  </a:graphicData>
                </a:graphic>
                <wp14:sizeRelH relativeFrom="margin">
                  <wp14:pctWidth>0</wp14:pctWidth>
                </wp14:sizeRelH>
                <wp14:sizeRelV relativeFrom="margin">
                  <wp14:pctHeight>0</wp14:pctHeight>
                </wp14:sizeRelV>
              </wp:anchor>
            </w:drawing>
          </mc:Choice>
          <mc:Fallback>
            <w:pict>
              <v:shape w14:anchorId="4450E17A" id="Стрелка вверх 16" o:spid="_x0000_s1026" type="#_x0000_t68" style="position:absolute;margin-left:407.35pt;margin-top:2.35pt;width:23.4pt;height:46.1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" adj="5483" fillcolor="#555 [2160]" strokecolor="#bfbfbf [2412]" strokeweight=".5pt">
                <v:fill color2="#313131 [2608]" rotate="t" colors="0 #9b9b9b;.5 #8e8e8e;1 #797979" focus="100%" type="gradient">
                  <o:fill v:ext="view" type="gradientUnscaled"/>
                </v:fill>
                <v:textbox inset="2.20683mm,1.1034mm,2.20683mm,1.1034mm"/>
              </v:shape>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684864" behindDoc="0" locked="0" layoutInCell="1" allowOverlap="1" wp14:anchorId="6F5372F4" wp14:editId="6F6DDE11">
                <wp:simplePos x="0" y="0"/>
                <wp:positionH relativeFrom="column">
                  <wp:posOffset>1327647</wp:posOffset>
                </wp:positionH>
                <wp:positionV relativeFrom="paragraph">
                  <wp:posOffset>30121</wp:posOffset>
                </wp:positionV>
                <wp:extent cx="309908" cy="505736"/>
                <wp:effectExtent l="19050" t="19050" r="13970" b="27940"/>
                <wp:wrapNone/>
                <wp:docPr id="7179" name="Стрелка вверх 14"/>
                <wp:cNvGraphicFramePr/>
                <a:graphic xmlns:a="http://schemas.openxmlformats.org/drawingml/2006/main">
                  <a:graphicData uri="http://schemas.microsoft.com/office/word/2010/wordprocessingShape">
                    <wps:wsp>
                      <wps:cNvSpPr/>
                      <wps:spPr>
                        <a:xfrm>
                          <a:off x="0" y="0"/>
                          <a:ext cx="309908" cy="505736"/>
                        </a:xfrm>
                        <a:prstGeom prst="upArrow">
                          <a:avLst/>
                        </a:prstGeom>
                        <a:ln>
                          <a:solidFill>
                            <a:schemeClr val="bg1">
                              <a:lumMod val="75000"/>
                            </a:schemeClr>
                          </a:solidFill>
                        </a:ln>
                      </wps:spPr>
                      <wps:style>
                        <a:lnRef idx="1">
                          <a:schemeClr val="dk1"/>
                        </a:lnRef>
                        <a:fillRef idx="2">
                          <a:schemeClr val="dk1"/>
                        </a:fillRef>
                        <a:effectRef idx="1">
                          <a:schemeClr val="dk1"/>
                        </a:effectRef>
                        <a:fontRef idx="minor">
                          <a:schemeClr val="dk1"/>
                        </a:fontRef>
                      </wps:style>
                      <wps:bodyPr lIns="79446" tIns="39722" rIns="79446" bIns="39722" rtlCol="0" anchor="ctr"/>
                    </wps:wsp>
                  </a:graphicData>
                </a:graphic>
                <wp14:sizeRelH relativeFrom="margin">
                  <wp14:pctWidth>0</wp14:pctWidth>
                </wp14:sizeRelH>
                <wp14:sizeRelV relativeFrom="margin">
                  <wp14:pctHeight>0</wp14:pctHeight>
                </wp14:sizeRelV>
              </wp:anchor>
            </w:drawing>
          </mc:Choice>
          <mc:Fallback>
            <w:pict>
              <v:shape w14:anchorId="557FED6E" id="Стрелка вверх 14" o:spid="_x0000_s1026" type="#_x0000_t68" style="position:absolute;margin-left:104.55pt;margin-top:2.35pt;width:24.4pt;height:39.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" adj="6618" fillcolor="#555 [2160]" strokecolor="#bfbfbf [2412]" strokeweight=".5pt">
                <v:fill color2="#313131 [2608]" rotate="t" colors="0 #9b9b9b;.5 #8e8e8e;1 #797979" focus="100%" type="gradient">
                  <o:fill v:ext="view" type="gradientUnscaled"/>
                </v:fill>
                <v:textbox inset="2.20683mm,1.1034mm,2.20683mm,1.1034mm"/>
              </v:shape>
            </w:pict>
          </mc:Fallback>
        </mc:AlternateContent>
      </w:r>
    </w:p>
    <w:p w14:paraId="527F5938" w14:textId="77777777" w:rsidR="00F7469F" w:rsidRPr="0029009F" w:rsidRDefault="00F7469F" w:rsidP="00F7469F">
      <w:pPr>
        <w:rPr>
          <w:rFonts w:ascii="Times New Roman" w:hAnsi="Times New Roman" w:cs="Times New Roman"/>
          <w:b/>
          <w:bCs/>
          <w:sz w:val="24"/>
          <w:szCs w:val="24"/>
          <w:lang w:val="kk-KZ"/>
        </w:rPr>
      </w:pPr>
    </w:p>
    <w:p w14:paraId="7A8E8E02" w14:textId="77777777" w:rsidR="00F7469F" w:rsidRPr="0029009F" w:rsidRDefault="00F7469F" w:rsidP="00F7469F">
      <w:pPr>
        <w:rPr>
          <w:rFonts w:ascii="Times New Roman" w:hAnsi="Times New Roman" w:cs="Times New Roman"/>
          <w:b/>
          <w:bCs/>
          <w:sz w:val="24"/>
          <w:szCs w:val="24"/>
          <w:lang w:val="kk-KZ"/>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693056" behindDoc="0" locked="0" layoutInCell="1" allowOverlap="1" wp14:anchorId="64ED33E0" wp14:editId="7AEC0265">
                <wp:simplePos x="0" y="0"/>
                <wp:positionH relativeFrom="column">
                  <wp:posOffset>2991153</wp:posOffset>
                </wp:positionH>
                <wp:positionV relativeFrom="paragraph">
                  <wp:posOffset>146685</wp:posOffset>
                </wp:positionV>
                <wp:extent cx="977762" cy="393617"/>
                <wp:effectExtent l="57150" t="38100" r="32385" b="83185"/>
                <wp:wrapNone/>
                <wp:docPr id="7190" name="Right Arrow 22"/>
                <wp:cNvGraphicFramePr/>
                <a:graphic xmlns:a="http://schemas.openxmlformats.org/drawingml/2006/main">
                  <a:graphicData uri="http://schemas.microsoft.com/office/word/2010/wordprocessingShape">
                    <wps:wsp>
                      <wps:cNvSpPr/>
                      <wps:spPr>
                        <a:xfrm>
                          <a:off x="0" y="0"/>
                          <a:ext cx="977762" cy="393617"/>
                        </a:xfrm>
                        <a:prstGeom prst="rightArrow">
                          <a:avLst/>
                        </a:prstGeom>
                        <a:solidFill>
                          <a:schemeClr val="accent2">
                            <a:lumMod val="75000"/>
                          </a:schemeClr>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126B6ABA" id="Right Arrow 22" o:spid="_x0000_s1026" type="#_x0000_t13" style="position:absolute;margin-left:235.5pt;margin-top:11.55pt;width:77pt;height:31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" adj="17252" fillcolor="#c45911 [2405]" stroked="f">
                <v:shadow on="t" color="black" opacity="41287f" offset="0,1.5pt"/>
              </v:shape>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683840" behindDoc="0" locked="0" layoutInCell="1" allowOverlap="1" wp14:anchorId="4B24DDB8" wp14:editId="605AAD97">
                <wp:simplePos x="0" y="0"/>
                <wp:positionH relativeFrom="column">
                  <wp:posOffset>4133905</wp:posOffset>
                </wp:positionH>
                <wp:positionV relativeFrom="paragraph">
                  <wp:posOffset>90860</wp:posOffset>
                </wp:positionV>
                <wp:extent cx="2156267" cy="451347"/>
                <wp:effectExtent l="0" t="0" r="15875" b="25400"/>
                <wp:wrapNone/>
                <wp:docPr id="7178" name="Скругленный прямоугольник 9"/>
                <wp:cNvGraphicFramePr/>
                <a:graphic xmlns:a="http://schemas.openxmlformats.org/drawingml/2006/main">
                  <a:graphicData uri="http://schemas.microsoft.com/office/word/2010/wordprocessingShape">
                    <wps:wsp>
                      <wps:cNvSpPr/>
                      <wps:spPr>
                        <a:xfrm>
                          <a:off x="0" y="0"/>
                          <a:ext cx="2156267" cy="451347"/>
                        </a:xfrm>
                        <a:prstGeom prst="roundRect">
                          <a:avLst/>
                        </a:prstGeom>
                      </wps:spPr>
                      <wps:style>
                        <a:lnRef idx="1">
                          <a:schemeClr val="accent5"/>
                        </a:lnRef>
                        <a:fillRef idx="3">
                          <a:schemeClr val="accent5"/>
                        </a:fillRef>
                        <a:effectRef idx="2">
                          <a:schemeClr val="accent5"/>
                        </a:effectRef>
                        <a:fontRef idx="minor">
                          <a:schemeClr val="lt1"/>
                        </a:fontRef>
                      </wps:style>
                      <wps:txbx>
                        <w:txbxContent>
                          <w:p w14:paraId="23E2FE3A" w14:textId="3B61040C" w:rsidR="00263AD2" w:rsidRPr="00DE754C" w:rsidRDefault="00263AD2" w:rsidP="00F7469F">
                            <w:pPr>
                              <w:jc w:val="center"/>
                              <w:rPr>
                                <w:rFonts w:ascii="Times New Roman" w:hAnsi="Times New Roman" w:cs="Times New Roman"/>
                                <w:sz w:val="18"/>
                                <w:szCs w:val="18"/>
                              </w:rPr>
                            </w:pPr>
                            <w:r>
                              <w:rPr>
                                <w:rFonts w:ascii="Times New Roman" w:hAnsi="Times New Roman" w:cs="Times New Roman"/>
                                <w:b/>
                                <w:bCs/>
                                <w:color w:val="FFFFFF"/>
                                <w:kern w:val="24"/>
                                <w:sz w:val="32"/>
                                <w:szCs w:val="32"/>
                                <w:lang w:val="ru-RU"/>
                              </w:rPr>
                              <w:t>МІНДЕТТЕРІ</w:t>
                            </w:r>
                          </w:p>
                        </w:txbxContent>
                      </wps:txbx>
                      <wps:bodyPr wrap="square" lIns="79446" tIns="39722" rIns="79446" bIns="39722" rtlCol="0" anchor="ctr">
                        <a:noAutofit/>
                      </wps:bodyPr>
                    </wps:wsp>
                  </a:graphicData>
                </a:graphic>
                <wp14:sizeRelH relativeFrom="margin">
                  <wp14:pctWidth>0</wp14:pctWidth>
                </wp14:sizeRelH>
                <wp14:sizeRelV relativeFrom="margin">
                  <wp14:pctHeight>0</wp14:pctHeight>
                </wp14:sizeRelV>
              </wp:anchor>
            </w:drawing>
          </mc:Choice>
          <mc:Fallback>
            <w:pict>
              <v:roundrect w14:anchorId="4B24DDB8" id="Скругленный прямоугольник 9" o:spid="_x0000_s1129" style="position:absolute;margin-left:325.5pt;margin-top:7.15pt;width:169.8pt;height:35.5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" fillcolor="#4f7ac7 [3032]" strokecolor="#4472c4 [3208]" strokeweight=".5pt">
                <v:fill color2="#416fc3 [3176]" rotate="t" colors="0 #6083cb;.5 #3e70ca;1 #2e61ba" focus="100%" type="gradient">
                  <o:fill v:ext="view" type="gradientUnscaled"/>
                </v:fill>
                <v:stroke joinstyle="miter"/>
                <v:textbox inset="2.20683mm,1.1034mm,2.20683mm,1.1034mm">
                  <w:txbxContent>
                    <w:p w14:paraId="23E2FE3A" w14:textId="3B61040C" w:rsidR="00263AD2" w:rsidRPr="00DE754C" w:rsidRDefault="00263AD2" w:rsidP="00F7469F">
                      <w:pPr>
                        <w:jc w:val="center"/>
                        <w:rPr>
                          <w:rFonts w:ascii="Times New Roman" w:hAnsi="Times New Roman" w:cs="Times New Roman"/>
                          <w:sz w:val="18"/>
                          <w:szCs w:val="18"/>
                        </w:rPr>
                      </w:pPr>
                      <w:r>
                        <w:rPr>
                          <w:rFonts w:ascii="Times New Roman" w:hAnsi="Times New Roman" w:cs="Times New Roman"/>
                          <w:b/>
                          <w:bCs/>
                          <w:color w:val="FFFFFF"/>
                          <w:kern w:val="24"/>
                          <w:sz w:val="32"/>
                          <w:szCs w:val="32"/>
                          <w:lang w:val="ru-RU"/>
                        </w:rPr>
                        <w:t>МІНДЕТТЕРІ</w:t>
                      </w:r>
                    </w:p>
                  </w:txbxContent>
                </v:textbox>
              </v:roundrect>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681792" behindDoc="0" locked="0" layoutInCell="1" allowOverlap="1" wp14:anchorId="11C25A37" wp14:editId="680BBA15">
                <wp:simplePos x="0" y="0"/>
                <wp:positionH relativeFrom="column">
                  <wp:posOffset>476250</wp:posOffset>
                </wp:positionH>
                <wp:positionV relativeFrom="paragraph">
                  <wp:posOffset>90805</wp:posOffset>
                </wp:positionV>
                <wp:extent cx="2003425" cy="429260"/>
                <wp:effectExtent l="0" t="0" r="15875" b="27940"/>
                <wp:wrapNone/>
                <wp:docPr id="7175" name="Скругленный прямоугольник 7"/>
                <wp:cNvGraphicFramePr/>
                <a:graphic xmlns:a="http://schemas.openxmlformats.org/drawingml/2006/main">
                  <a:graphicData uri="http://schemas.microsoft.com/office/word/2010/wordprocessingShape">
                    <wps:wsp>
                      <wps:cNvSpPr/>
                      <wps:spPr>
                        <a:xfrm>
                          <a:off x="0" y="0"/>
                          <a:ext cx="2003425" cy="429260"/>
                        </a:xfrm>
                        <a:prstGeom prst="roundRect">
                          <a:avLst/>
                        </a:prstGeom>
                      </wps:spPr>
                      <wps:style>
                        <a:lnRef idx="1">
                          <a:schemeClr val="accent5"/>
                        </a:lnRef>
                        <a:fillRef idx="3">
                          <a:schemeClr val="accent5"/>
                        </a:fillRef>
                        <a:effectRef idx="2">
                          <a:schemeClr val="accent5"/>
                        </a:effectRef>
                        <a:fontRef idx="minor">
                          <a:schemeClr val="lt1"/>
                        </a:fontRef>
                      </wps:style>
                      <wps:txbx>
                        <w:txbxContent>
                          <w:p w14:paraId="6624F002" w14:textId="7A8E2839" w:rsidR="00263AD2" w:rsidRPr="00DE754C" w:rsidRDefault="00263AD2" w:rsidP="00F7469F">
                            <w:pPr>
                              <w:jc w:val="center"/>
                              <w:rPr>
                                <w:rFonts w:ascii="Times New Roman" w:hAnsi="Times New Roman" w:cs="Times New Roman"/>
                                <w:sz w:val="18"/>
                                <w:szCs w:val="18"/>
                              </w:rPr>
                            </w:pPr>
                            <w:r w:rsidRPr="00DE754C">
                              <w:rPr>
                                <w:rFonts w:ascii="Times New Roman" w:hAnsi="Times New Roman" w:cs="Times New Roman"/>
                                <w:b/>
                                <w:bCs/>
                                <w:color w:val="FFFFFF"/>
                                <w:kern w:val="24"/>
                                <w:sz w:val="32"/>
                                <w:szCs w:val="32"/>
                                <w:lang w:val="ru-RU"/>
                              </w:rPr>
                              <w:t>СЕБЕБІ</w:t>
                            </w:r>
                          </w:p>
                        </w:txbxContent>
                      </wps:txbx>
                      <wps:bodyPr wrap="square" lIns="79446" tIns="39722" rIns="79446" bIns="39722" rtlCol="0" anchor="ctr">
                        <a:noAutofit/>
                      </wps:bodyPr>
                    </wps:wsp>
                  </a:graphicData>
                </a:graphic>
                <wp14:sizeRelH relativeFrom="margin">
                  <wp14:pctWidth>0</wp14:pctWidth>
                </wp14:sizeRelH>
                <wp14:sizeRelV relativeFrom="margin">
                  <wp14:pctHeight>0</wp14:pctHeight>
                </wp14:sizeRelV>
              </wp:anchor>
            </w:drawing>
          </mc:Choice>
          <mc:Fallback>
            <w:pict>
              <v:roundrect w14:anchorId="11C25A37" id="Скругленный прямоугольник 7" o:spid="_x0000_s1130" style="position:absolute;margin-left:37.5pt;margin-top:7.15pt;width:157.75pt;height:33.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" fillcolor="#4f7ac7 [3032]" strokecolor="#4472c4 [3208]" strokeweight=".5pt">
                <v:fill color2="#416fc3 [3176]" rotate="t" colors="0 #6083cb;.5 #3e70ca;1 #2e61ba" focus="100%" type="gradient">
                  <o:fill v:ext="view" type="gradientUnscaled"/>
                </v:fill>
                <v:stroke joinstyle="miter"/>
                <v:textbox inset="2.20683mm,1.1034mm,2.20683mm,1.1034mm">
                  <w:txbxContent>
                    <w:p w14:paraId="6624F002" w14:textId="7A8E2839" w:rsidR="00263AD2" w:rsidRPr="00DE754C" w:rsidRDefault="00263AD2" w:rsidP="00F7469F">
                      <w:pPr>
                        <w:jc w:val="center"/>
                        <w:rPr>
                          <w:rFonts w:ascii="Times New Roman" w:hAnsi="Times New Roman" w:cs="Times New Roman"/>
                          <w:sz w:val="18"/>
                          <w:szCs w:val="18"/>
                        </w:rPr>
                      </w:pPr>
                      <w:r w:rsidRPr="00DE754C">
                        <w:rPr>
                          <w:rFonts w:ascii="Times New Roman" w:hAnsi="Times New Roman" w:cs="Times New Roman"/>
                          <w:b/>
                          <w:bCs/>
                          <w:color w:val="FFFFFF"/>
                          <w:kern w:val="24"/>
                          <w:sz w:val="32"/>
                          <w:szCs w:val="32"/>
                          <w:lang w:val="ru-RU"/>
                        </w:rPr>
                        <w:t>СЕБЕБІ</w:t>
                      </w:r>
                    </w:p>
                  </w:txbxContent>
                </v:textbox>
              </v:roundrect>
            </w:pict>
          </mc:Fallback>
        </mc:AlternateContent>
      </w:r>
    </w:p>
    <w:p w14:paraId="49EAECAB" w14:textId="77777777" w:rsidR="00F7469F" w:rsidRPr="0029009F" w:rsidRDefault="00F7469F" w:rsidP="00F7469F">
      <w:pPr>
        <w:rPr>
          <w:rFonts w:ascii="Times New Roman" w:hAnsi="Times New Roman" w:cs="Times New Roman"/>
          <w:b/>
          <w:bCs/>
          <w:sz w:val="24"/>
          <w:szCs w:val="24"/>
          <w:lang w:val="kk-KZ"/>
        </w:rPr>
      </w:pPr>
    </w:p>
    <w:p w14:paraId="54864565" w14:textId="77777777" w:rsidR="00F7469F" w:rsidRPr="0029009F" w:rsidRDefault="00F7469F" w:rsidP="00F7469F">
      <w:pPr>
        <w:rPr>
          <w:rFonts w:ascii="Times New Roman" w:hAnsi="Times New Roman" w:cs="Times New Roman"/>
          <w:b/>
          <w:bCs/>
          <w:sz w:val="24"/>
          <w:szCs w:val="24"/>
          <w:lang w:val="kk-KZ"/>
        </w:rPr>
      </w:pPr>
    </w:p>
    <w:p w14:paraId="3E211566" w14:textId="53E759F0" w:rsidR="00F7469F" w:rsidRPr="0029009F" w:rsidRDefault="00DE754C" w:rsidP="00F7469F">
      <w:pPr>
        <w:rPr>
          <w:rFonts w:ascii="Times New Roman" w:hAnsi="Times New Roman" w:cs="Times New Roman"/>
          <w:b/>
          <w:bCs/>
          <w:sz w:val="24"/>
          <w:szCs w:val="24"/>
          <w:lang w:val="kk-KZ"/>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689984" behindDoc="0" locked="0" layoutInCell="1" allowOverlap="1" wp14:anchorId="0F907220" wp14:editId="59D3D933">
                <wp:simplePos x="0" y="0"/>
                <wp:positionH relativeFrom="margin">
                  <wp:posOffset>285888</wp:posOffset>
                </wp:positionH>
                <wp:positionV relativeFrom="paragraph">
                  <wp:posOffset>4445</wp:posOffset>
                </wp:positionV>
                <wp:extent cx="2424430" cy="389613"/>
                <wp:effectExtent l="0" t="0" r="0" b="0"/>
                <wp:wrapNone/>
                <wp:docPr id="7184" name="Прямоугольник 19"/>
                <wp:cNvGraphicFramePr/>
                <a:graphic xmlns:a="http://schemas.openxmlformats.org/drawingml/2006/main">
                  <a:graphicData uri="http://schemas.microsoft.com/office/word/2010/wordprocessingShape">
                    <wps:wsp>
                      <wps:cNvSpPr/>
                      <wps:spPr>
                        <a:xfrm>
                          <a:off x="0" y="0"/>
                          <a:ext cx="2424430" cy="389613"/>
                        </a:xfrm>
                        <a:prstGeom prst="rect">
                          <a:avLst/>
                        </a:prstGeom>
                        <a:noFill/>
                      </wps:spPr>
                      <wps:txbx>
                        <w:txbxContent>
                          <w:p w14:paraId="2CF9569C" w14:textId="345DCB5C" w:rsidR="00263AD2" w:rsidRPr="00546596" w:rsidRDefault="00263AD2" w:rsidP="00F7469F">
                            <w:pPr>
                              <w:jc w:val="center"/>
                              <w:rPr>
                                <w:sz w:val="16"/>
                                <w:szCs w:val="16"/>
                              </w:rPr>
                            </w:pPr>
                            <w:proofErr w:type="spellStart"/>
                            <w:r>
                              <w:rPr>
                                <w:rFonts w:ascii="Arial" w:hAnsi="Arial" w:cs="Arial"/>
                                <w:b/>
                                <w:bCs/>
                                <w:color w:val="1F4E79" w:themeColor="accent1" w:themeShade="80"/>
                                <w:kern w:val="24"/>
                                <w:sz w:val="36"/>
                                <w:szCs w:val="36"/>
                                <w:lang w:val="ru-RU"/>
                                <w14:shadow w14:blurRad="38100" w14:dist="25400" w14:dir="5400000" w14:sx="100000" w14:sy="100000" w14:kx="0" w14:ky="0" w14:algn="ctr">
                                  <w14:srgbClr w14:val="6E747A">
                                    <w14:alpha w14:val="57000"/>
                                  </w14:srgbClr>
                                </w14:shadow>
                              </w:rPr>
                              <w:t>Мәселелер</w:t>
                            </w:r>
                            <w:proofErr w:type="spellEnd"/>
                            <w:r>
                              <w:rPr>
                                <w:rFonts w:ascii="Arial" w:hAnsi="Arial" w:cs="Arial"/>
                                <w:b/>
                                <w:bCs/>
                                <w:color w:val="1F4E79" w:themeColor="accent1" w:themeShade="80"/>
                                <w:kern w:val="24"/>
                                <w:sz w:val="36"/>
                                <w:szCs w:val="36"/>
                                <w:lang w:val="ru-RU"/>
                                <w14:shadow w14:blurRad="38100" w14:dist="25400" w14:dir="5400000" w14:sx="100000" w14:sy="100000" w14:kx="0" w14:ky="0" w14:algn="ctr">
                                  <w14:srgbClr w14:val="6E747A">
                                    <w14:alpha w14:val="57000"/>
                                  </w14:srgbClr>
                                </w14:shadow>
                              </w:rPr>
                              <w:t xml:space="preserve"> </w:t>
                            </w:r>
                            <w:proofErr w:type="spellStart"/>
                            <w:r>
                              <w:rPr>
                                <w:rFonts w:ascii="Arial" w:hAnsi="Arial" w:cs="Arial"/>
                                <w:b/>
                                <w:bCs/>
                                <w:color w:val="1F4E79" w:themeColor="accent1" w:themeShade="80"/>
                                <w:kern w:val="24"/>
                                <w:sz w:val="36"/>
                                <w:szCs w:val="36"/>
                                <w:lang w:val="ru-RU"/>
                                <w14:shadow w14:blurRad="38100" w14:dist="25400" w14:dir="5400000" w14:sx="100000" w14:sy="100000" w14:kx="0" w14:ky="0" w14:algn="ctr">
                                  <w14:srgbClr w14:val="6E747A">
                                    <w14:alpha w14:val="57000"/>
                                  </w14:srgbClr>
                                </w14:shadow>
                              </w:rPr>
                              <w:t>ағашы</w:t>
                            </w:r>
                            <w:proofErr w:type="spellEnd"/>
                          </w:p>
                        </w:txbxContent>
                      </wps:txbx>
                      <wps:bodyPr wrap="square" lIns="79446" tIns="39722" rIns="79446" bIns="39722">
                        <a:noAutofit/>
                      </wps:bodyPr>
                    </wps:wsp>
                  </a:graphicData>
                </a:graphic>
                <wp14:sizeRelH relativeFrom="margin">
                  <wp14:pctWidth>0</wp14:pctWidth>
                </wp14:sizeRelH>
                <wp14:sizeRelV relativeFrom="margin">
                  <wp14:pctHeight>0</wp14:pctHeight>
                </wp14:sizeRelV>
              </wp:anchor>
            </w:drawing>
          </mc:Choice>
          <mc:Fallback>
            <w:pict>
              <v:rect w14:anchorId="0F907220" id="Прямоугольник 19" o:spid="_x0000_s1131" style="position:absolute;margin-left:22.5pt;margin-top:.35pt;width:190.9pt;height:30.7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" filled="f" stroked="f">
                <v:textbox inset="2.20683mm,1.1034mm,2.20683mm,1.1034mm">
                  <w:txbxContent>
                    <w:p w14:paraId="2CF9569C" w14:textId="345DCB5C" w:rsidR="00263AD2" w:rsidRPr="00546596" w:rsidRDefault="00263AD2" w:rsidP="00F7469F">
                      <w:pPr>
                        <w:jc w:val="center"/>
                        <w:rPr>
                          <w:sz w:val="16"/>
                          <w:szCs w:val="16"/>
                        </w:rPr>
                      </w:pPr>
                      <w:proofErr w:type="spellStart"/>
                      <w:r>
                        <w:rPr>
                          <w:rFonts w:ascii="Arial" w:hAnsi="Arial" w:cs="Arial"/>
                          <w:b/>
                          <w:bCs/>
                          <w:color w:val="1F4E79" w:themeColor="accent1" w:themeShade="80"/>
                          <w:kern w:val="24"/>
                          <w:sz w:val="36"/>
                          <w:szCs w:val="36"/>
                          <w:lang w:val="ru-RU"/>
                          <w14:shadow w14:blurRad="38100" w14:dist="25400" w14:dir="5400000" w14:sx="100000" w14:sy="100000" w14:kx="0" w14:ky="0" w14:algn="ctr">
                            <w14:srgbClr w14:val="6E747A">
                              <w14:alpha w14:val="57000"/>
                            </w14:srgbClr>
                          </w14:shadow>
                        </w:rPr>
                        <w:t>Мәселелер</w:t>
                      </w:r>
                      <w:proofErr w:type="spellEnd"/>
                      <w:r>
                        <w:rPr>
                          <w:rFonts w:ascii="Arial" w:hAnsi="Arial" w:cs="Arial"/>
                          <w:b/>
                          <w:bCs/>
                          <w:color w:val="1F4E79" w:themeColor="accent1" w:themeShade="80"/>
                          <w:kern w:val="24"/>
                          <w:sz w:val="36"/>
                          <w:szCs w:val="36"/>
                          <w:lang w:val="ru-RU"/>
                          <w14:shadow w14:blurRad="38100" w14:dist="25400" w14:dir="5400000" w14:sx="100000" w14:sy="100000" w14:kx="0" w14:ky="0" w14:algn="ctr">
                            <w14:srgbClr w14:val="6E747A">
                              <w14:alpha w14:val="57000"/>
                            </w14:srgbClr>
                          </w14:shadow>
                        </w:rPr>
                        <w:t xml:space="preserve"> </w:t>
                      </w:r>
                      <w:proofErr w:type="spellStart"/>
                      <w:r>
                        <w:rPr>
                          <w:rFonts w:ascii="Arial" w:hAnsi="Arial" w:cs="Arial"/>
                          <w:b/>
                          <w:bCs/>
                          <w:color w:val="1F4E79" w:themeColor="accent1" w:themeShade="80"/>
                          <w:kern w:val="24"/>
                          <w:sz w:val="36"/>
                          <w:szCs w:val="36"/>
                          <w:lang w:val="ru-RU"/>
                          <w14:shadow w14:blurRad="38100" w14:dist="25400" w14:dir="5400000" w14:sx="100000" w14:sy="100000" w14:kx="0" w14:ky="0" w14:algn="ctr">
                            <w14:srgbClr w14:val="6E747A">
                              <w14:alpha w14:val="57000"/>
                            </w14:srgbClr>
                          </w14:shadow>
                        </w:rPr>
                        <w:t>ағашы</w:t>
                      </w:r>
                      <w:proofErr w:type="spellEnd"/>
                    </w:p>
                  </w:txbxContent>
                </v:textbox>
                <w10:wrap anchorx="margin"/>
              </v:rect>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688960" behindDoc="0" locked="0" layoutInCell="1" allowOverlap="1" wp14:anchorId="24EEAA1F" wp14:editId="3F5E66C5">
                <wp:simplePos x="0" y="0"/>
                <wp:positionH relativeFrom="column">
                  <wp:posOffset>3835372</wp:posOffset>
                </wp:positionH>
                <wp:positionV relativeFrom="paragraph">
                  <wp:posOffset>6985</wp:posOffset>
                </wp:positionV>
                <wp:extent cx="2722476" cy="470535"/>
                <wp:effectExtent l="0" t="0" r="0" b="0"/>
                <wp:wrapNone/>
                <wp:docPr id="7183" name="Прямоугольник 19"/>
                <wp:cNvGraphicFramePr/>
                <a:graphic xmlns:a="http://schemas.openxmlformats.org/drawingml/2006/main">
                  <a:graphicData uri="http://schemas.microsoft.com/office/word/2010/wordprocessingShape">
                    <wps:wsp>
                      <wps:cNvSpPr/>
                      <wps:spPr>
                        <a:xfrm>
                          <a:off x="0" y="0"/>
                          <a:ext cx="2722476" cy="470535"/>
                        </a:xfrm>
                        <a:prstGeom prst="rect">
                          <a:avLst/>
                        </a:prstGeom>
                        <a:noFill/>
                      </wps:spPr>
                      <wps:txbx>
                        <w:txbxContent>
                          <w:p w14:paraId="6E66E02F" w14:textId="69CA8B88" w:rsidR="00263AD2" w:rsidRPr="00546596" w:rsidRDefault="00263AD2" w:rsidP="00F7469F">
                            <w:pPr>
                              <w:jc w:val="center"/>
                              <w:rPr>
                                <w:sz w:val="16"/>
                                <w:szCs w:val="16"/>
                              </w:rPr>
                            </w:pPr>
                            <w:proofErr w:type="spellStart"/>
                            <w:r>
                              <w:rPr>
                                <w:rFonts w:ascii="Arial" w:hAnsi="Arial" w:cs="Arial"/>
                                <w:b/>
                                <w:bCs/>
                                <w:color w:val="1F4E79" w:themeColor="accent1" w:themeShade="80"/>
                                <w:kern w:val="24"/>
                                <w:sz w:val="36"/>
                                <w:szCs w:val="36"/>
                                <w:lang w:val="ru-RU"/>
                                <w14:shadow w14:blurRad="38100" w14:dist="25400" w14:dir="5400000" w14:sx="100000" w14:sy="100000" w14:kx="0" w14:ky="0" w14:algn="ctr">
                                  <w14:srgbClr w14:val="6E747A">
                                    <w14:alpha w14:val="57000"/>
                                  </w14:srgbClr>
                                </w14:shadow>
                              </w:rPr>
                              <w:t>Мақсаттар</w:t>
                            </w:r>
                            <w:proofErr w:type="spellEnd"/>
                            <w:r>
                              <w:rPr>
                                <w:rFonts w:ascii="Arial" w:hAnsi="Arial" w:cs="Arial"/>
                                <w:b/>
                                <w:bCs/>
                                <w:color w:val="1F4E79" w:themeColor="accent1" w:themeShade="80"/>
                                <w:kern w:val="24"/>
                                <w:sz w:val="36"/>
                                <w:szCs w:val="36"/>
                                <w:lang w:val="ru-RU"/>
                                <w14:shadow w14:blurRad="38100" w14:dist="25400" w14:dir="5400000" w14:sx="100000" w14:sy="100000" w14:kx="0" w14:ky="0" w14:algn="ctr">
                                  <w14:srgbClr w14:val="6E747A">
                                    <w14:alpha w14:val="57000"/>
                                  </w14:srgbClr>
                                </w14:shadow>
                              </w:rPr>
                              <w:t xml:space="preserve"> </w:t>
                            </w:r>
                            <w:proofErr w:type="spellStart"/>
                            <w:r>
                              <w:rPr>
                                <w:rFonts w:ascii="Arial" w:hAnsi="Arial" w:cs="Arial"/>
                                <w:b/>
                                <w:bCs/>
                                <w:color w:val="1F4E79" w:themeColor="accent1" w:themeShade="80"/>
                                <w:kern w:val="24"/>
                                <w:sz w:val="36"/>
                                <w:szCs w:val="36"/>
                                <w:lang w:val="ru-RU"/>
                                <w14:shadow w14:blurRad="38100" w14:dist="25400" w14:dir="5400000" w14:sx="100000" w14:sy="100000" w14:kx="0" w14:ky="0" w14:algn="ctr">
                                  <w14:srgbClr w14:val="6E747A">
                                    <w14:alpha w14:val="57000"/>
                                  </w14:srgbClr>
                                </w14:shadow>
                              </w:rPr>
                              <w:t>ағашы</w:t>
                            </w:r>
                            <w:proofErr w:type="spellEnd"/>
                          </w:p>
                        </w:txbxContent>
                      </wps:txbx>
                      <wps:bodyPr wrap="square" lIns="79446" tIns="39722" rIns="79446" bIns="39722">
                        <a:spAutoFit/>
                      </wps:bodyPr>
                    </wps:wsp>
                  </a:graphicData>
                </a:graphic>
                <wp14:sizeRelH relativeFrom="margin">
                  <wp14:pctWidth>0</wp14:pctWidth>
                </wp14:sizeRelH>
              </wp:anchor>
            </w:drawing>
          </mc:Choice>
          <mc:Fallback>
            <w:pict>
              <v:rect w14:anchorId="24EEAA1F" id="_x0000_s1132" style="position:absolute;margin-left:302pt;margin-top:.55pt;width:214.35pt;height:37.05pt;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" filled="f" stroked="f">
                <v:textbox style="mso-fit-shape-to-text:t" inset="2.20683mm,1.1034mm,2.20683mm,1.1034mm">
                  <w:txbxContent>
                    <w:p w14:paraId="6E66E02F" w14:textId="69CA8B88" w:rsidR="00263AD2" w:rsidRPr="00546596" w:rsidRDefault="00263AD2" w:rsidP="00F7469F">
                      <w:pPr>
                        <w:jc w:val="center"/>
                        <w:rPr>
                          <w:sz w:val="16"/>
                          <w:szCs w:val="16"/>
                        </w:rPr>
                      </w:pPr>
                      <w:proofErr w:type="spellStart"/>
                      <w:r>
                        <w:rPr>
                          <w:rFonts w:ascii="Arial" w:hAnsi="Arial" w:cs="Arial"/>
                          <w:b/>
                          <w:bCs/>
                          <w:color w:val="1F4E79" w:themeColor="accent1" w:themeShade="80"/>
                          <w:kern w:val="24"/>
                          <w:sz w:val="36"/>
                          <w:szCs w:val="36"/>
                          <w:lang w:val="ru-RU"/>
                          <w14:shadow w14:blurRad="38100" w14:dist="25400" w14:dir="5400000" w14:sx="100000" w14:sy="100000" w14:kx="0" w14:ky="0" w14:algn="ctr">
                            <w14:srgbClr w14:val="6E747A">
                              <w14:alpha w14:val="57000"/>
                            </w14:srgbClr>
                          </w14:shadow>
                        </w:rPr>
                        <w:t>Мақсаттар</w:t>
                      </w:r>
                      <w:proofErr w:type="spellEnd"/>
                      <w:r>
                        <w:rPr>
                          <w:rFonts w:ascii="Arial" w:hAnsi="Arial" w:cs="Arial"/>
                          <w:b/>
                          <w:bCs/>
                          <w:color w:val="1F4E79" w:themeColor="accent1" w:themeShade="80"/>
                          <w:kern w:val="24"/>
                          <w:sz w:val="36"/>
                          <w:szCs w:val="36"/>
                          <w:lang w:val="ru-RU"/>
                          <w14:shadow w14:blurRad="38100" w14:dist="25400" w14:dir="5400000" w14:sx="100000" w14:sy="100000" w14:kx="0" w14:ky="0" w14:algn="ctr">
                            <w14:srgbClr w14:val="6E747A">
                              <w14:alpha w14:val="57000"/>
                            </w14:srgbClr>
                          </w14:shadow>
                        </w:rPr>
                        <w:t xml:space="preserve"> </w:t>
                      </w:r>
                      <w:proofErr w:type="spellStart"/>
                      <w:r>
                        <w:rPr>
                          <w:rFonts w:ascii="Arial" w:hAnsi="Arial" w:cs="Arial"/>
                          <w:b/>
                          <w:bCs/>
                          <w:color w:val="1F4E79" w:themeColor="accent1" w:themeShade="80"/>
                          <w:kern w:val="24"/>
                          <w:sz w:val="36"/>
                          <w:szCs w:val="36"/>
                          <w:lang w:val="ru-RU"/>
                          <w14:shadow w14:blurRad="38100" w14:dist="25400" w14:dir="5400000" w14:sx="100000" w14:sy="100000" w14:kx="0" w14:ky="0" w14:algn="ctr">
                            <w14:srgbClr w14:val="6E747A">
                              <w14:alpha w14:val="57000"/>
                            </w14:srgbClr>
                          </w14:shadow>
                        </w:rPr>
                        <w:t>ағашы</w:t>
                      </w:r>
                      <w:proofErr w:type="spellEnd"/>
                    </w:p>
                  </w:txbxContent>
                </v:textbox>
              </v:rect>
            </w:pict>
          </mc:Fallback>
        </mc:AlternateContent>
      </w:r>
    </w:p>
    <w:p w14:paraId="163EBE80" w14:textId="77777777" w:rsidR="00F7469F" w:rsidRPr="0029009F" w:rsidRDefault="00F7469F" w:rsidP="00F7469F">
      <w:pPr>
        <w:rPr>
          <w:rFonts w:ascii="Times New Roman" w:hAnsi="Times New Roman" w:cs="Times New Roman"/>
          <w:b/>
          <w:bCs/>
          <w:sz w:val="24"/>
          <w:szCs w:val="24"/>
          <w:lang w:val="kk-KZ"/>
        </w:rPr>
      </w:pPr>
    </w:p>
    <w:p w14:paraId="001F032E" w14:textId="3E5EA5DE" w:rsidR="00F7469F" w:rsidRPr="0029009F" w:rsidRDefault="00F7469F" w:rsidP="00F7469F">
      <w:pPr>
        <w:rPr>
          <w:rFonts w:ascii="Times New Roman" w:hAnsi="Times New Roman" w:cs="Times New Roman"/>
          <w:b/>
          <w:bCs/>
          <w:sz w:val="24"/>
          <w:szCs w:val="24"/>
          <w:lang w:val="kk-KZ"/>
        </w:rPr>
      </w:pPr>
    </w:p>
    <w:p w14:paraId="500E1542" w14:textId="47525620" w:rsidR="00584773" w:rsidRPr="0029009F" w:rsidRDefault="00584773" w:rsidP="00F7469F">
      <w:pPr>
        <w:rPr>
          <w:rFonts w:ascii="Times New Roman" w:hAnsi="Times New Roman" w:cs="Times New Roman"/>
          <w:b/>
          <w:bCs/>
          <w:sz w:val="24"/>
          <w:szCs w:val="24"/>
          <w:lang w:val="kk-KZ"/>
        </w:rPr>
      </w:pPr>
    </w:p>
    <w:p w14:paraId="3CBED89A" w14:textId="008850A9" w:rsidR="00584773" w:rsidRPr="0029009F" w:rsidRDefault="00584773" w:rsidP="00F7469F">
      <w:pPr>
        <w:rPr>
          <w:rFonts w:ascii="Times New Roman" w:hAnsi="Times New Roman" w:cs="Times New Roman"/>
          <w:b/>
          <w:bCs/>
          <w:sz w:val="24"/>
          <w:szCs w:val="24"/>
          <w:lang w:val="kk-KZ"/>
        </w:rPr>
      </w:pPr>
    </w:p>
    <w:p w14:paraId="088B062A" w14:textId="58783786" w:rsidR="00584773" w:rsidRPr="0029009F" w:rsidRDefault="00584773" w:rsidP="00F7469F">
      <w:pPr>
        <w:rPr>
          <w:rFonts w:ascii="Times New Roman" w:hAnsi="Times New Roman" w:cs="Times New Roman"/>
          <w:b/>
          <w:bCs/>
          <w:sz w:val="24"/>
          <w:szCs w:val="24"/>
          <w:lang w:val="kk-KZ"/>
        </w:rPr>
      </w:pPr>
    </w:p>
    <w:p w14:paraId="16F6F2DA" w14:textId="1ACF44DA" w:rsidR="00584773" w:rsidRPr="0029009F" w:rsidRDefault="00584773" w:rsidP="00F7469F">
      <w:pPr>
        <w:rPr>
          <w:rFonts w:ascii="Times New Roman" w:hAnsi="Times New Roman" w:cs="Times New Roman"/>
          <w:b/>
          <w:bCs/>
          <w:sz w:val="24"/>
          <w:szCs w:val="24"/>
          <w:lang w:val="kk-KZ"/>
        </w:rPr>
      </w:pPr>
    </w:p>
    <w:p w14:paraId="1C9126C1" w14:textId="07887F80" w:rsidR="00584773" w:rsidRPr="0029009F" w:rsidRDefault="00584773" w:rsidP="00F7469F">
      <w:pPr>
        <w:rPr>
          <w:rFonts w:ascii="Times New Roman" w:hAnsi="Times New Roman" w:cs="Times New Roman"/>
          <w:b/>
          <w:bCs/>
          <w:sz w:val="24"/>
          <w:szCs w:val="24"/>
          <w:lang w:val="kk-KZ"/>
        </w:rPr>
      </w:pPr>
    </w:p>
    <w:p w14:paraId="1A900C9F" w14:textId="2340EF4E" w:rsidR="00584773" w:rsidRPr="0029009F" w:rsidRDefault="00584773" w:rsidP="00F7469F">
      <w:pPr>
        <w:rPr>
          <w:rFonts w:ascii="Times New Roman" w:hAnsi="Times New Roman" w:cs="Times New Roman"/>
          <w:b/>
          <w:bCs/>
          <w:sz w:val="24"/>
          <w:szCs w:val="24"/>
          <w:lang w:val="kk-KZ"/>
        </w:rPr>
      </w:pPr>
    </w:p>
    <w:p w14:paraId="0D293804" w14:textId="0156992B" w:rsidR="00584773" w:rsidRPr="0029009F" w:rsidRDefault="00584773" w:rsidP="00F7469F">
      <w:pPr>
        <w:rPr>
          <w:rFonts w:ascii="Times New Roman" w:hAnsi="Times New Roman" w:cs="Times New Roman"/>
          <w:b/>
          <w:bCs/>
          <w:sz w:val="24"/>
          <w:szCs w:val="24"/>
          <w:lang w:val="kk-KZ"/>
        </w:rPr>
      </w:pPr>
    </w:p>
    <w:p w14:paraId="723EC46F" w14:textId="4B9FA88E" w:rsidR="00584773" w:rsidRPr="0029009F" w:rsidRDefault="00584773" w:rsidP="00F7469F">
      <w:pPr>
        <w:rPr>
          <w:rFonts w:ascii="Times New Roman" w:hAnsi="Times New Roman" w:cs="Times New Roman"/>
          <w:b/>
          <w:bCs/>
          <w:sz w:val="24"/>
          <w:szCs w:val="24"/>
          <w:lang w:val="kk-KZ"/>
        </w:rPr>
      </w:pPr>
    </w:p>
    <w:p w14:paraId="4712308B" w14:textId="1FDD1FFC" w:rsidR="001C6A1E" w:rsidRPr="0029009F" w:rsidRDefault="001C6A1E" w:rsidP="00F7469F">
      <w:pPr>
        <w:rPr>
          <w:rFonts w:ascii="Times New Roman" w:hAnsi="Times New Roman" w:cs="Times New Roman"/>
          <w:b/>
          <w:bCs/>
          <w:sz w:val="24"/>
          <w:szCs w:val="24"/>
          <w:lang w:val="kk-KZ"/>
        </w:rPr>
      </w:pPr>
    </w:p>
    <w:p w14:paraId="0120D813" w14:textId="640DF5FD" w:rsidR="001C6A1E" w:rsidRPr="0029009F" w:rsidRDefault="001C6A1E" w:rsidP="00F7469F">
      <w:pPr>
        <w:rPr>
          <w:rFonts w:ascii="Times New Roman" w:hAnsi="Times New Roman" w:cs="Times New Roman"/>
          <w:b/>
          <w:bCs/>
          <w:sz w:val="24"/>
          <w:szCs w:val="24"/>
          <w:lang w:val="kk-KZ"/>
        </w:rPr>
      </w:pPr>
    </w:p>
    <w:p w14:paraId="2B8FE7DA" w14:textId="77777777" w:rsidR="00584773" w:rsidRPr="00BF32A4" w:rsidRDefault="00584773" w:rsidP="00584773">
      <w:pPr>
        <w:jc w:val="both"/>
        <w:rPr>
          <w:rFonts w:ascii="Times New Roman" w:hAnsi="Times New Roman" w:cs="Times New Roman"/>
          <w:sz w:val="24"/>
          <w:szCs w:val="24"/>
          <w:lang w:val="kk-KZ"/>
        </w:rPr>
      </w:pPr>
    </w:p>
    <w:p w14:paraId="4ABE54C3" w14:textId="4360B11E" w:rsidR="00584773" w:rsidRPr="00BF32A4" w:rsidRDefault="00584773" w:rsidP="00584773">
      <w:pPr>
        <w:jc w:val="both"/>
        <w:rPr>
          <w:rFonts w:ascii="Times New Roman" w:hAnsi="Times New Roman" w:cs="Times New Roman"/>
          <w:sz w:val="24"/>
          <w:szCs w:val="24"/>
          <w:lang w:val="kk-KZ"/>
        </w:rPr>
      </w:pPr>
      <w:r w:rsidRPr="00BF32A4">
        <w:rPr>
          <w:rFonts w:ascii="Times New Roman" w:hAnsi="Times New Roman" w:cs="Times New Roman"/>
          <w:noProof/>
          <w:sz w:val="24"/>
          <w:szCs w:val="24"/>
          <w:lang w:val="ru-RU" w:eastAsia="ru-RU"/>
        </w:rPr>
        <w:lastRenderedPageBreak/>
        <mc:AlternateContent>
          <mc:Choice Requires="wps">
            <w:drawing>
              <wp:anchor distT="0" distB="0" distL="114300" distR="114300" simplePos="0" relativeHeight="251961344" behindDoc="0" locked="0" layoutInCell="1" allowOverlap="1" wp14:anchorId="7D1E0390" wp14:editId="639112DA">
                <wp:simplePos x="0" y="0"/>
                <wp:positionH relativeFrom="column">
                  <wp:posOffset>4634783</wp:posOffset>
                </wp:positionH>
                <wp:positionV relativeFrom="paragraph">
                  <wp:posOffset>279017</wp:posOffset>
                </wp:positionV>
                <wp:extent cx="1319090" cy="354972"/>
                <wp:effectExtent l="0" t="0" r="14605" b="26035"/>
                <wp:wrapNone/>
                <wp:docPr id="206" name="Rectangle 206"/>
                <wp:cNvGraphicFramePr/>
                <a:graphic xmlns:a="http://schemas.openxmlformats.org/drawingml/2006/main">
                  <a:graphicData uri="http://schemas.microsoft.com/office/word/2010/wordprocessingShape">
                    <wps:wsp>
                      <wps:cNvSpPr/>
                      <wps:spPr>
                        <a:xfrm>
                          <a:off x="0" y="0"/>
                          <a:ext cx="1319090" cy="354972"/>
                        </a:xfrm>
                        <a:prstGeom prst="rect">
                          <a:avLst/>
                        </a:prstGeom>
                        <a:solidFill>
                          <a:schemeClr val="accent1">
                            <a:alpha val="63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A434E3A" w14:textId="67099304" w:rsidR="00263AD2" w:rsidRPr="00167446" w:rsidRDefault="00263AD2" w:rsidP="00584773">
                            <w:pPr>
                              <w:spacing w:after="0" w:line="240" w:lineRule="auto"/>
                              <w:jc w:val="center"/>
                              <w:rPr>
                                <w:color w:val="000000" w:themeColor="text1"/>
                                <w:sz w:val="24"/>
                                <w:szCs w:val="24"/>
                                <w:lang w:val="ru-RU"/>
                              </w:rPr>
                            </w:pPr>
                            <w:proofErr w:type="spellStart"/>
                            <w:r w:rsidRPr="00584773">
                              <w:rPr>
                                <w:rFonts w:ascii="Times New Roman" w:hAnsi="Times New Roman" w:cs="Times New Roman"/>
                                <w:color w:val="000000" w:themeColor="text1"/>
                                <w:sz w:val="28"/>
                                <w:szCs w:val="28"/>
                                <w:lang w:val="ru-RU"/>
                              </w:rPr>
                              <w:t>Көрсеткіш</w:t>
                            </w:r>
                            <w:r>
                              <w:rPr>
                                <w:rFonts w:ascii="Times New Roman" w:hAnsi="Times New Roman" w:cs="Times New Roman"/>
                                <w:color w:val="000000" w:themeColor="text1"/>
                                <w:sz w:val="28"/>
                                <w:szCs w:val="28"/>
                                <w:lang w:val="ru-RU"/>
                              </w:rPr>
                              <w:t>і</w:t>
                            </w:r>
                            <w:proofErr w:type="spellEnd"/>
                            <w:r>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ru-RU"/>
                              </w:rPr>
                              <w:t>2.2</w:t>
                            </w:r>
                          </w:p>
                          <w:p w14:paraId="331CF810" w14:textId="77777777" w:rsidR="00263AD2" w:rsidRPr="000B4A1D" w:rsidRDefault="00263AD2" w:rsidP="00584773">
                            <w:pPr>
                              <w:spacing w:after="0" w:line="240" w:lineRule="auto"/>
                              <w:jc w:val="center"/>
                              <w:rPr>
                                <w:lang w:val="ru-RU"/>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1E0390" id="Rectangle 206" o:spid="_x0000_s1133" style="position:absolute;left:0;text-align:left;margin-left:364.95pt;margin-top:21.95pt;width:103.85pt;height:27.9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" fillcolor="#5b9bd5 [3204]" strokecolor="#1f4d78 [1604]" strokeweight="1pt">
                <v:fill opacity="41377f"/>
                <v:textbox>
                  <w:txbxContent>
                    <w:p w14:paraId="6A434E3A" w14:textId="67099304" w:rsidR="00263AD2" w:rsidRPr="00167446" w:rsidRDefault="00263AD2" w:rsidP="00584773">
                      <w:pPr>
                        <w:spacing w:after="0" w:line="240" w:lineRule="auto"/>
                        <w:jc w:val="center"/>
                        <w:rPr>
                          <w:color w:val="000000" w:themeColor="text1"/>
                          <w:sz w:val="24"/>
                          <w:szCs w:val="24"/>
                          <w:lang w:val="ru-RU"/>
                        </w:rPr>
                      </w:pPr>
                      <w:proofErr w:type="spellStart"/>
                      <w:r w:rsidRPr="00584773">
                        <w:rPr>
                          <w:rFonts w:ascii="Times New Roman" w:hAnsi="Times New Roman" w:cs="Times New Roman"/>
                          <w:color w:val="000000" w:themeColor="text1"/>
                          <w:sz w:val="28"/>
                          <w:szCs w:val="28"/>
                          <w:lang w:val="ru-RU"/>
                        </w:rPr>
                        <w:t>Көрсеткіш</w:t>
                      </w:r>
                      <w:r>
                        <w:rPr>
                          <w:rFonts w:ascii="Times New Roman" w:hAnsi="Times New Roman" w:cs="Times New Roman"/>
                          <w:color w:val="000000" w:themeColor="text1"/>
                          <w:sz w:val="28"/>
                          <w:szCs w:val="28"/>
                          <w:lang w:val="ru-RU"/>
                        </w:rPr>
                        <w:t>і</w:t>
                      </w:r>
                      <w:proofErr w:type="spellEnd"/>
                      <w:r>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ru-RU"/>
                        </w:rPr>
                        <w:t>2.2</w:t>
                      </w:r>
                    </w:p>
                    <w:p w14:paraId="331CF810" w14:textId="77777777" w:rsidR="00263AD2" w:rsidRPr="000B4A1D" w:rsidRDefault="00263AD2" w:rsidP="00584773">
                      <w:pPr>
                        <w:spacing w:after="0" w:line="240" w:lineRule="auto"/>
                        <w:jc w:val="center"/>
                        <w:rPr>
                          <w:lang w:val="ru-RU"/>
                        </w:rPr>
                      </w:pPr>
                    </w:p>
                  </w:txbxContent>
                </v:textbox>
              </v:rect>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960320" behindDoc="0" locked="0" layoutInCell="1" allowOverlap="1" wp14:anchorId="3BC0097F" wp14:editId="37F9E2B8">
                <wp:simplePos x="0" y="0"/>
                <wp:positionH relativeFrom="column">
                  <wp:posOffset>3144016</wp:posOffset>
                </wp:positionH>
                <wp:positionV relativeFrom="paragraph">
                  <wp:posOffset>275597</wp:posOffset>
                </wp:positionV>
                <wp:extent cx="1370274" cy="357505"/>
                <wp:effectExtent l="0" t="0" r="20955" b="23495"/>
                <wp:wrapNone/>
                <wp:docPr id="207" name="Rectangle 207"/>
                <wp:cNvGraphicFramePr/>
                <a:graphic xmlns:a="http://schemas.openxmlformats.org/drawingml/2006/main">
                  <a:graphicData uri="http://schemas.microsoft.com/office/word/2010/wordprocessingShape">
                    <wps:wsp>
                      <wps:cNvSpPr/>
                      <wps:spPr>
                        <a:xfrm>
                          <a:off x="0" y="0"/>
                          <a:ext cx="1370274" cy="357505"/>
                        </a:xfrm>
                        <a:prstGeom prst="rect">
                          <a:avLst/>
                        </a:prstGeom>
                        <a:solidFill>
                          <a:schemeClr val="accent1">
                            <a:alpha val="63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965545A" w14:textId="640B4D75" w:rsidR="00263AD2" w:rsidRPr="00167446" w:rsidRDefault="00263AD2" w:rsidP="00584773">
                            <w:pPr>
                              <w:spacing w:after="0" w:line="240" w:lineRule="auto"/>
                              <w:jc w:val="center"/>
                              <w:rPr>
                                <w:color w:val="000000" w:themeColor="text1"/>
                                <w:sz w:val="24"/>
                                <w:szCs w:val="24"/>
                                <w:lang w:val="ru-RU"/>
                              </w:rPr>
                            </w:pPr>
                            <w:proofErr w:type="spellStart"/>
                            <w:r w:rsidRPr="00584773">
                              <w:rPr>
                                <w:rFonts w:ascii="Times New Roman" w:hAnsi="Times New Roman" w:cs="Times New Roman"/>
                                <w:color w:val="000000" w:themeColor="text1"/>
                                <w:sz w:val="28"/>
                                <w:szCs w:val="28"/>
                                <w:lang w:val="ru-RU"/>
                              </w:rPr>
                              <w:t>Көрсеткіш</w:t>
                            </w:r>
                            <w:r>
                              <w:rPr>
                                <w:rFonts w:ascii="Times New Roman" w:hAnsi="Times New Roman" w:cs="Times New Roman"/>
                                <w:color w:val="000000" w:themeColor="text1"/>
                                <w:sz w:val="28"/>
                                <w:szCs w:val="28"/>
                                <w:lang w:val="ru-RU"/>
                              </w:rPr>
                              <w:t>і</w:t>
                            </w:r>
                            <w:proofErr w:type="spellEnd"/>
                            <w:r>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ru-RU"/>
                              </w:rPr>
                              <w:t>2.1</w:t>
                            </w:r>
                          </w:p>
                          <w:p w14:paraId="3F61F908" w14:textId="77777777" w:rsidR="00263AD2" w:rsidRPr="000B4A1D" w:rsidRDefault="00263AD2" w:rsidP="00584773">
                            <w:pPr>
                              <w:spacing w:after="0" w:line="240" w:lineRule="auto"/>
                              <w:jc w:val="center"/>
                              <w:rPr>
                                <w:lang w:val="ru-RU"/>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C0097F" id="Rectangle 207" o:spid="_x0000_s1134" style="position:absolute;left:0;text-align:left;margin-left:247.55pt;margin-top:21.7pt;width:107.9pt;height:28.1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" fillcolor="#5b9bd5 [3204]" strokecolor="#1f4d78 [1604]" strokeweight="1pt">
                <v:fill opacity="41377f"/>
                <v:textbox>
                  <w:txbxContent>
                    <w:p w14:paraId="7965545A" w14:textId="640B4D75" w:rsidR="00263AD2" w:rsidRPr="00167446" w:rsidRDefault="00263AD2" w:rsidP="00584773">
                      <w:pPr>
                        <w:spacing w:after="0" w:line="240" w:lineRule="auto"/>
                        <w:jc w:val="center"/>
                        <w:rPr>
                          <w:color w:val="000000" w:themeColor="text1"/>
                          <w:sz w:val="24"/>
                          <w:szCs w:val="24"/>
                          <w:lang w:val="ru-RU"/>
                        </w:rPr>
                      </w:pPr>
                      <w:proofErr w:type="spellStart"/>
                      <w:r w:rsidRPr="00584773">
                        <w:rPr>
                          <w:rFonts w:ascii="Times New Roman" w:hAnsi="Times New Roman" w:cs="Times New Roman"/>
                          <w:color w:val="000000" w:themeColor="text1"/>
                          <w:sz w:val="28"/>
                          <w:szCs w:val="28"/>
                          <w:lang w:val="ru-RU"/>
                        </w:rPr>
                        <w:t>Көрсеткіш</w:t>
                      </w:r>
                      <w:r>
                        <w:rPr>
                          <w:rFonts w:ascii="Times New Roman" w:hAnsi="Times New Roman" w:cs="Times New Roman"/>
                          <w:color w:val="000000" w:themeColor="text1"/>
                          <w:sz w:val="28"/>
                          <w:szCs w:val="28"/>
                          <w:lang w:val="ru-RU"/>
                        </w:rPr>
                        <w:t>і</w:t>
                      </w:r>
                      <w:proofErr w:type="spellEnd"/>
                      <w:r>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ru-RU"/>
                        </w:rPr>
                        <w:t>2.1</w:t>
                      </w:r>
                    </w:p>
                    <w:p w14:paraId="3F61F908" w14:textId="77777777" w:rsidR="00263AD2" w:rsidRPr="000B4A1D" w:rsidRDefault="00263AD2" w:rsidP="00584773">
                      <w:pPr>
                        <w:spacing w:after="0" w:line="240" w:lineRule="auto"/>
                        <w:jc w:val="center"/>
                        <w:rPr>
                          <w:lang w:val="ru-RU"/>
                        </w:rPr>
                      </w:pPr>
                    </w:p>
                  </w:txbxContent>
                </v:textbox>
              </v:rect>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959296" behindDoc="0" locked="0" layoutInCell="1" allowOverlap="1" wp14:anchorId="15435CE8" wp14:editId="1316AEA1">
                <wp:simplePos x="0" y="0"/>
                <wp:positionH relativeFrom="column">
                  <wp:posOffset>1617503</wp:posOffset>
                </wp:positionH>
                <wp:positionV relativeFrom="paragraph">
                  <wp:posOffset>275426</wp:posOffset>
                </wp:positionV>
                <wp:extent cx="1359673" cy="357505"/>
                <wp:effectExtent l="0" t="0" r="12065" b="23495"/>
                <wp:wrapNone/>
                <wp:docPr id="208" name="Rectangle 208"/>
                <wp:cNvGraphicFramePr/>
                <a:graphic xmlns:a="http://schemas.openxmlformats.org/drawingml/2006/main">
                  <a:graphicData uri="http://schemas.microsoft.com/office/word/2010/wordprocessingShape">
                    <wps:wsp>
                      <wps:cNvSpPr/>
                      <wps:spPr>
                        <a:xfrm>
                          <a:off x="0" y="0"/>
                          <a:ext cx="1359673" cy="357505"/>
                        </a:xfrm>
                        <a:prstGeom prst="rect">
                          <a:avLst/>
                        </a:prstGeom>
                        <a:solidFill>
                          <a:schemeClr val="accent1">
                            <a:alpha val="63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C9B76F5" w14:textId="3ECB5691" w:rsidR="00263AD2" w:rsidRPr="00167446" w:rsidRDefault="00263AD2" w:rsidP="00584773">
                            <w:pPr>
                              <w:spacing w:after="0" w:line="240" w:lineRule="auto"/>
                              <w:jc w:val="center"/>
                              <w:rPr>
                                <w:color w:val="000000" w:themeColor="text1"/>
                                <w:sz w:val="24"/>
                                <w:szCs w:val="24"/>
                                <w:lang w:val="ru-RU"/>
                              </w:rPr>
                            </w:pPr>
                            <w:proofErr w:type="spellStart"/>
                            <w:r w:rsidRPr="00584773">
                              <w:rPr>
                                <w:rFonts w:ascii="Times New Roman" w:hAnsi="Times New Roman" w:cs="Times New Roman"/>
                                <w:color w:val="000000" w:themeColor="text1"/>
                                <w:sz w:val="28"/>
                                <w:szCs w:val="28"/>
                                <w:lang w:val="ru-RU"/>
                              </w:rPr>
                              <w:t>Көрсеткіш</w:t>
                            </w:r>
                            <w:r>
                              <w:rPr>
                                <w:rFonts w:ascii="Times New Roman" w:hAnsi="Times New Roman" w:cs="Times New Roman"/>
                                <w:color w:val="000000" w:themeColor="text1"/>
                                <w:sz w:val="28"/>
                                <w:szCs w:val="28"/>
                                <w:lang w:val="ru-RU"/>
                              </w:rPr>
                              <w:t>і</w:t>
                            </w:r>
                            <w:proofErr w:type="spellEnd"/>
                            <w:r>
                              <w:rPr>
                                <w:rFonts w:ascii="Times New Roman" w:hAnsi="Times New Roman" w:cs="Times New Roman"/>
                                <w:color w:val="000000" w:themeColor="text1"/>
                                <w:sz w:val="28"/>
                                <w:szCs w:val="28"/>
                                <w:lang w:val="ru-RU"/>
                              </w:rPr>
                              <w:t xml:space="preserve"> 1.2</w:t>
                            </w:r>
                          </w:p>
                          <w:p w14:paraId="632F60AE" w14:textId="77777777" w:rsidR="00263AD2" w:rsidRPr="000B4A1D" w:rsidRDefault="00263AD2" w:rsidP="00584773">
                            <w:pPr>
                              <w:spacing w:after="0" w:line="240" w:lineRule="auto"/>
                              <w:jc w:val="center"/>
                              <w:rPr>
                                <w:lang w:val="ru-RU"/>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435CE8" id="Rectangle 208" o:spid="_x0000_s1135" style="position:absolute;left:0;text-align:left;margin-left:127.35pt;margin-top:21.7pt;width:107.05pt;height:28.1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" fillcolor="#5b9bd5 [3204]" strokecolor="#1f4d78 [1604]" strokeweight="1pt">
                <v:fill opacity="41377f"/>
                <v:textbox>
                  <w:txbxContent>
                    <w:p w14:paraId="2C9B76F5" w14:textId="3ECB5691" w:rsidR="00263AD2" w:rsidRPr="00167446" w:rsidRDefault="00263AD2" w:rsidP="00584773">
                      <w:pPr>
                        <w:spacing w:after="0" w:line="240" w:lineRule="auto"/>
                        <w:jc w:val="center"/>
                        <w:rPr>
                          <w:color w:val="000000" w:themeColor="text1"/>
                          <w:sz w:val="24"/>
                          <w:szCs w:val="24"/>
                          <w:lang w:val="ru-RU"/>
                        </w:rPr>
                      </w:pPr>
                      <w:proofErr w:type="spellStart"/>
                      <w:r w:rsidRPr="00584773">
                        <w:rPr>
                          <w:rFonts w:ascii="Times New Roman" w:hAnsi="Times New Roman" w:cs="Times New Roman"/>
                          <w:color w:val="000000" w:themeColor="text1"/>
                          <w:sz w:val="28"/>
                          <w:szCs w:val="28"/>
                          <w:lang w:val="ru-RU"/>
                        </w:rPr>
                        <w:t>Көрсеткіш</w:t>
                      </w:r>
                      <w:r>
                        <w:rPr>
                          <w:rFonts w:ascii="Times New Roman" w:hAnsi="Times New Roman" w:cs="Times New Roman"/>
                          <w:color w:val="000000" w:themeColor="text1"/>
                          <w:sz w:val="28"/>
                          <w:szCs w:val="28"/>
                          <w:lang w:val="ru-RU"/>
                        </w:rPr>
                        <w:t>і</w:t>
                      </w:r>
                      <w:proofErr w:type="spellEnd"/>
                      <w:r>
                        <w:rPr>
                          <w:rFonts w:ascii="Times New Roman" w:hAnsi="Times New Roman" w:cs="Times New Roman"/>
                          <w:color w:val="000000" w:themeColor="text1"/>
                          <w:sz w:val="28"/>
                          <w:szCs w:val="28"/>
                          <w:lang w:val="ru-RU"/>
                        </w:rPr>
                        <w:t xml:space="preserve"> 1.2</w:t>
                      </w:r>
                    </w:p>
                    <w:p w14:paraId="632F60AE" w14:textId="77777777" w:rsidR="00263AD2" w:rsidRPr="000B4A1D" w:rsidRDefault="00263AD2" w:rsidP="00584773">
                      <w:pPr>
                        <w:spacing w:after="0" w:line="240" w:lineRule="auto"/>
                        <w:jc w:val="center"/>
                        <w:rPr>
                          <w:lang w:val="ru-RU"/>
                        </w:rPr>
                      </w:pPr>
                    </w:p>
                  </w:txbxContent>
                </v:textbox>
              </v:rect>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958272" behindDoc="0" locked="0" layoutInCell="1" allowOverlap="1" wp14:anchorId="17434244" wp14:editId="5385DFEC">
                <wp:simplePos x="0" y="0"/>
                <wp:positionH relativeFrom="column">
                  <wp:posOffset>86940</wp:posOffset>
                </wp:positionH>
                <wp:positionV relativeFrom="paragraph">
                  <wp:posOffset>278130</wp:posOffset>
                </wp:positionV>
                <wp:extent cx="1365995" cy="357505"/>
                <wp:effectExtent l="0" t="0" r="24765" b="23495"/>
                <wp:wrapNone/>
                <wp:docPr id="209" name="Rectangle 209"/>
                <wp:cNvGraphicFramePr/>
                <a:graphic xmlns:a="http://schemas.openxmlformats.org/drawingml/2006/main">
                  <a:graphicData uri="http://schemas.microsoft.com/office/word/2010/wordprocessingShape">
                    <wps:wsp>
                      <wps:cNvSpPr/>
                      <wps:spPr>
                        <a:xfrm>
                          <a:off x="0" y="0"/>
                          <a:ext cx="1365995" cy="357505"/>
                        </a:xfrm>
                        <a:prstGeom prst="rect">
                          <a:avLst/>
                        </a:prstGeom>
                        <a:solidFill>
                          <a:schemeClr val="accent1">
                            <a:alpha val="63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B9CDE96" w14:textId="49229D12" w:rsidR="00263AD2" w:rsidRPr="00167446" w:rsidRDefault="00263AD2" w:rsidP="00584773">
                            <w:pPr>
                              <w:spacing w:after="0" w:line="240" w:lineRule="auto"/>
                              <w:jc w:val="center"/>
                              <w:rPr>
                                <w:color w:val="000000" w:themeColor="text1"/>
                                <w:sz w:val="24"/>
                                <w:szCs w:val="24"/>
                                <w:lang w:val="ru-RU"/>
                              </w:rPr>
                            </w:pPr>
                            <w:proofErr w:type="spellStart"/>
                            <w:r w:rsidRPr="00584773">
                              <w:rPr>
                                <w:rFonts w:ascii="Times New Roman" w:hAnsi="Times New Roman" w:cs="Times New Roman"/>
                                <w:color w:val="000000" w:themeColor="text1"/>
                                <w:sz w:val="28"/>
                                <w:szCs w:val="28"/>
                                <w:lang w:val="ru-RU"/>
                              </w:rPr>
                              <w:t>Көрсеткіш</w:t>
                            </w:r>
                            <w:r>
                              <w:rPr>
                                <w:rFonts w:ascii="Times New Roman" w:hAnsi="Times New Roman" w:cs="Times New Roman"/>
                                <w:color w:val="000000" w:themeColor="text1"/>
                                <w:sz w:val="28"/>
                                <w:szCs w:val="28"/>
                                <w:lang w:val="ru-RU"/>
                              </w:rPr>
                              <w:t>і</w:t>
                            </w:r>
                            <w:proofErr w:type="spellEnd"/>
                            <w:r w:rsidRPr="00584773">
                              <w:rPr>
                                <w:rFonts w:ascii="Times New Roman" w:hAnsi="Times New Roman" w:cs="Times New Roman"/>
                                <w:color w:val="000000" w:themeColor="text1"/>
                                <w:sz w:val="28"/>
                                <w:szCs w:val="28"/>
                                <w:lang w:val="ru-RU"/>
                              </w:rPr>
                              <w:t xml:space="preserve"> </w:t>
                            </w:r>
                            <w:r>
                              <w:rPr>
                                <w:rFonts w:ascii="Times New Roman" w:hAnsi="Times New Roman" w:cs="Times New Roman"/>
                                <w:color w:val="000000" w:themeColor="text1"/>
                                <w:sz w:val="28"/>
                                <w:szCs w:val="28"/>
                                <w:lang w:val="ru-RU"/>
                              </w:rPr>
                              <w:t>1.1</w:t>
                            </w:r>
                          </w:p>
                          <w:p w14:paraId="3C13DF22" w14:textId="77777777" w:rsidR="00263AD2" w:rsidRPr="000B4A1D" w:rsidRDefault="00263AD2" w:rsidP="00584773">
                            <w:pPr>
                              <w:spacing w:after="0" w:line="240" w:lineRule="auto"/>
                              <w:jc w:val="center"/>
                              <w:rPr>
                                <w:lang w:val="ru-RU"/>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434244" id="Rectangle 209" o:spid="_x0000_s1136" style="position:absolute;left:0;text-align:left;margin-left:6.85pt;margin-top:21.9pt;width:107.55pt;height:28.1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" fillcolor="#5b9bd5 [3204]" strokecolor="#1f4d78 [1604]" strokeweight="1pt">
                <v:fill opacity="41377f"/>
                <v:textbox>
                  <w:txbxContent>
                    <w:p w14:paraId="2B9CDE96" w14:textId="49229D12" w:rsidR="00263AD2" w:rsidRPr="00167446" w:rsidRDefault="00263AD2" w:rsidP="00584773">
                      <w:pPr>
                        <w:spacing w:after="0" w:line="240" w:lineRule="auto"/>
                        <w:jc w:val="center"/>
                        <w:rPr>
                          <w:color w:val="000000" w:themeColor="text1"/>
                          <w:sz w:val="24"/>
                          <w:szCs w:val="24"/>
                          <w:lang w:val="ru-RU"/>
                        </w:rPr>
                      </w:pPr>
                      <w:proofErr w:type="spellStart"/>
                      <w:r w:rsidRPr="00584773">
                        <w:rPr>
                          <w:rFonts w:ascii="Times New Roman" w:hAnsi="Times New Roman" w:cs="Times New Roman"/>
                          <w:color w:val="000000" w:themeColor="text1"/>
                          <w:sz w:val="28"/>
                          <w:szCs w:val="28"/>
                          <w:lang w:val="ru-RU"/>
                        </w:rPr>
                        <w:t>Көрсеткіш</w:t>
                      </w:r>
                      <w:r>
                        <w:rPr>
                          <w:rFonts w:ascii="Times New Roman" w:hAnsi="Times New Roman" w:cs="Times New Roman"/>
                          <w:color w:val="000000" w:themeColor="text1"/>
                          <w:sz w:val="28"/>
                          <w:szCs w:val="28"/>
                          <w:lang w:val="ru-RU"/>
                        </w:rPr>
                        <w:t>і</w:t>
                      </w:r>
                      <w:proofErr w:type="spellEnd"/>
                      <w:r w:rsidRPr="00584773">
                        <w:rPr>
                          <w:rFonts w:ascii="Times New Roman" w:hAnsi="Times New Roman" w:cs="Times New Roman"/>
                          <w:color w:val="000000" w:themeColor="text1"/>
                          <w:sz w:val="28"/>
                          <w:szCs w:val="28"/>
                          <w:lang w:val="ru-RU"/>
                        </w:rPr>
                        <w:t xml:space="preserve"> </w:t>
                      </w:r>
                      <w:r>
                        <w:rPr>
                          <w:rFonts w:ascii="Times New Roman" w:hAnsi="Times New Roman" w:cs="Times New Roman"/>
                          <w:color w:val="000000" w:themeColor="text1"/>
                          <w:sz w:val="28"/>
                          <w:szCs w:val="28"/>
                          <w:lang w:val="ru-RU"/>
                        </w:rPr>
                        <w:t>1.1</w:t>
                      </w:r>
                    </w:p>
                    <w:p w14:paraId="3C13DF22" w14:textId="77777777" w:rsidR="00263AD2" w:rsidRPr="000B4A1D" w:rsidRDefault="00263AD2" w:rsidP="00584773">
                      <w:pPr>
                        <w:spacing w:after="0" w:line="240" w:lineRule="auto"/>
                        <w:jc w:val="center"/>
                        <w:rPr>
                          <w:lang w:val="ru-RU"/>
                        </w:rPr>
                      </w:pPr>
                    </w:p>
                  </w:txbxContent>
                </v:textbox>
              </v:rect>
            </w:pict>
          </mc:Fallback>
        </mc:AlternateContent>
      </w:r>
    </w:p>
    <w:p w14:paraId="02C68A05" w14:textId="77777777" w:rsidR="00584773" w:rsidRPr="00BF32A4" w:rsidRDefault="00584773" w:rsidP="00584773">
      <w:pPr>
        <w:jc w:val="both"/>
        <w:rPr>
          <w:rFonts w:ascii="Times New Roman" w:hAnsi="Times New Roman" w:cs="Times New Roman"/>
          <w:sz w:val="24"/>
          <w:szCs w:val="24"/>
          <w:lang w:val="kk-KZ"/>
        </w:rPr>
      </w:pPr>
    </w:p>
    <w:p w14:paraId="15A998BE" w14:textId="3D45878D" w:rsidR="00584773" w:rsidRPr="00BF32A4" w:rsidRDefault="00584773" w:rsidP="00584773">
      <w:pPr>
        <w:jc w:val="both"/>
        <w:rPr>
          <w:rFonts w:ascii="Times New Roman" w:hAnsi="Times New Roman" w:cs="Times New Roman"/>
          <w:sz w:val="24"/>
          <w:szCs w:val="24"/>
          <w:lang w:val="kk-KZ"/>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962368" behindDoc="0" locked="0" layoutInCell="1" allowOverlap="1" wp14:anchorId="1877E7C2" wp14:editId="070CA788">
                <wp:simplePos x="0" y="0"/>
                <wp:positionH relativeFrom="column">
                  <wp:posOffset>4779695</wp:posOffset>
                </wp:positionH>
                <wp:positionV relativeFrom="paragraph">
                  <wp:posOffset>51272</wp:posOffset>
                </wp:positionV>
                <wp:extent cx="448310" cy="311150"/>
                <wp:effectExtent l="0" t="38100" r="46990" b="31750"/>
                <wp:wrapNone/>
                <wp:docPr id="211" name="Straight Arrow Connector 211"/>
                <wp:cNvGraphicFramePr/>
                <a:graphic xmlns:a="http://schemas.openxmlformats.org/drawingml/2006/main">
                  <a:graphicData uri="http://schemas.microsoft.com/office/word/2010/wordprocessingShape">
                    <wps:wsp>
                      <wps:cNvCnPr/>
                      <wps:spPr>
                        <a:xfrm flipV="1">
                          <a:off x="0" y="0"/>
                          <a:ext cx="448310" cy="311150"/>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201476" id="Straight Arrow Connector 211" o:spid="_x0000_s1026" type="#_x0000_t32" style="position:absolute;margin-left:376.35pt;margin-top:4.05pt;width:35.3pt;height:24.5pt;flip:y;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" strokecolor="black [3200]" strokeweight="1pt">
                <v:stroke endarrow="block" joinstyle="miter"/>
              </v:shape>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956224" behindDoc="0" locked="0" layoutInCell="1" allowOverlap="1" wp14:anchorId="40205FC3" wp14:editId="3629F2D7">
                <wp:simplePos x="0" y="0"/>
                <wp:positionH relativeFrom="column">
                  <wp:posOffset>1887220</wp:posOffset>
                </wp:positionH>
                <wp:positionV relativeFrom="paragraph">
                  <wp:posOffset>52070</wp:posOffset>
                </wp:positionV>
                <wp:extent cx="448310" cy="311150"/>
                <wp:effectExtent l="0" t="38100" r="46990" b="31750"/>
                <wp:wrapNone/>
                <wp:docPr id="212" name="Straight Arrow Connector 212"/>
                <wp:cNvGraphicFramePr/>
                <a:graphic xmlns:a="http://schemas.openxmlformats.org/drawingml/2006/main">
                  <a:graphicData uri="http://schemas.microsoft.com/office/word/2010/wordprocessingShape">
                    <wps:wsp>
                      <wps:cNvCnPr/>
                      <wps:spPr>
                        <a:xfrm flipV="1">
                          <a:off x="0" y="0"/>
                          <a:ext cx="448310" cy="311150"/>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9EF0A5" id="Straight Arrow Connector 212" o:spid="_x0000_s1026" type="#_x0000_t32" style="position:absolute;margin-left:148.6pt;margin-top:4.1pt;width:35.3pt;height:24.5pt;flip:y;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" strokecolor="black [3200]" strokeweight="1pt">
                <v:stroke endarrow="block" joinstyle="miter"/>
              </v:shape>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964416" behindDoc="0" locked="0" layoutInCell="1" allowOverlap="1" wp14:anchorId="5994BB47" wp14:editId="76105546">
                <wp:simplePos x="0" y="0"/>
                <wp:positionH relativeFrom="column">
                  <wp:posOffset>971186</wp:posOffset>
                </wp:positionH>
                <wp:positionV relativeFrom="paragraph">
                  <wp:posOffset>62859</wp:posOffset>
                </wp:positionV>
                <wp:extent cx="486410" cy="311150"/>
                <wp:effectExtent l="38100" t="38100" r="27940" b="31750"/>
                <wp:wrapNone/>
                <wp:docPr id="213" name="Straight Arrow Connector 213"/>
                <wp:cNvGraphicFramePr/>
                <a:graphic xmlns:a="http://schemas.openxmlformats.org/drawingml/2006/main">
                  <a:graphicData uri="http://schemas.microsoft.com/office/word/2010/wordprocessingShape">
                    <wps:wsp>
                      <wps:cNvCnPr/>
                      <wps:spPr>
                        <a:xfrm flipH="1" flipV="1">
                          <a:off x="0" y="0"/>
                          <a:ext cx="486410" cy="311150"/>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AAFC0F" id="Straight Arrow Connector 213" o:spid="_x0000_s1026" type="#_x0000_t32" style="position:absolute;margin-left:76.45pt;margin-top:4.95pt;width:38.3pt;height:24.5pt;flip:x y;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" strokecolor="black [3200]" strokeweight="1pt">
                <v:stroke endarrow="block" joinstyle="miter"/>
              </v:shape>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963392" behindDoc="0" locked="0" layoutInCell="1" allowOverlap="1" wp14:anchorId="012D033E" wp14:editId="2965A812">
                <wp:simplePos x="0" y="0"/>
                <wp:positionH relativeFrom="column">
                  <wp:posOffset>4149090</wp:posOffset>
                </wp:positionH>
                <wp:positionV relativeFrom="paragraph">
                  <wp:posOffset>58420</wp:posOffset>
                </wp:positionV>
                <wp:extent cx="486410" cy="311150"/>
                <wp:effectExtent l="38100" t="38100" r="27940" b="31750"/>
                <wp:wrapNone/>
                <wp:docPr id="210" name="Straight Arrow Connector 210"/>
                <wp:cNvGraphicFramePr/>
                <a:graphic xmlns:a="http://schemas.openxmlformats.org/drawingml/2006/main">
                  <a:graphicData uri="http://schemas.microsoft.com/office/word/2010/wordprocessingShape">
                    <wps:wsp>
                      <wps:cNvCnPr/>
                      <wps:spPr>
                        <a:xfrm flipH="1" flipV="1">
                          <a:off x="0" y="0"/>
                          <a:ext cx="486410" cy="311150"/>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A3165B" id="Straight Arrow Connector 210" o:spid="_x0000_s1026" type="#_x0000_t32" style="position:absolute;margin-left:326.7pt;margin-top:4.6pt;width:38.3pt;height:24.5pt;flip:x y;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" strokecolor="black [3200]" strokeweight="1pt">
                <v:stroke endarrow="block" joinstyle="miter"/>
              </v:shape>
            </w:pict>
          </mc:Fallback>
        </mc:AlternateContent>
      </w:r>
    </w:p>
    <w:p w14:paraId="265569F9" w14:textId="74A8472A" w:rsidR="00584773" w:rsidRPr="00BF32A4" w:rsidRDefault="00584773" w:rsidP="00584773">
      <w:pPr>
        <w:jc w:val="both"/>
        <w:rPr>
          <w:rFonts w:ascii="Times New Roman" w:hAnsi="Times New Roman" w:cs="Times New Roman"/>
          <w:sz w:val="24"/>
          <w:szCs w:val="24"/>
          <w:lang w:val="kk-KZ"/>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957248" behindDoc="0" locked="0" layoutInCell="1" allowOverlap="1" wp14:anchorId="1919C8A1" wp14:editId="07F6F08C">
                <wp:simplePos x="0" y="0"/>
                <wp:positionH relativeFrom="column">
                  <wp:posOffset>3743752</wp:posOffset>
                </wp:positionH>
                <wp:positionV relativeFrom="paragraph">
                  <wp:posOffset>80645</wp:posOffset>
                </wp:positionV>
                <wp:extent cx="1327785" cy="357505"/>
                <wp:effectExtent l="0" t="0" r="24765" b="23495"/>
                <wp:wrapNone/>
                <wp:docPr id="214" name="Rectangle 214"/>
                <wp:cNvGraphicFramePr/>
                <a:graphic xmlns:a="http://schemas.openxmlformats.org/drawingml/2006/main">
                  <a:graphicData uri="http://schemas.microsoft.com/office/word/2010/wordprocessingShape">
                    <wps:wsp>
                      <wps:cNvSpPr/>
                      <wps:spPr>
                        <a:xfrm>
                          <a:off x="0" y="0"/>
                          <a:ext cx="1327785" cy="357505"/>
                        </a:xfrm>
                        <a:prstGeom prst="rect">
                          <a:avLst/>
                        </a:prstGeom>
                        <a:solidFill>
                          <a:schemeClr val="accent1">
                            <a:alpha val="63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163EF7F" w14:textId="17837005" w:rsidR="00263AD2" w:rsidRPr="00167446" w:rsidRDefault="00263AD2" w:rsidP="00584773">
                            <w:pPr>
                              <w:spacing w:after="0" w:line="240" w:lineRule="auto"/>
                              <w:jc w:val="center"/>
                              <w:rPr>
                                <w:color w:val="000000" w:themeColor="text1"/>
                                <w:sz w:val="24"/>
                                <w:szCs w:val="24"/>
                                <w:lang w:val="ru-RU"/>
                              </w:rPr>
                            </w:pPr>
                            <w:proofErr w:type="spellStart"/>
                            <w:r w:rsidRPr="00584773">
                              <w:rPr>
                                <w:rFonts w:ascii="Times New Roman" w:hAnsi="Times New Roman" w:cs="Times New Roman"/>
                                <w:color w:val="000000" w:themeColor="text1"/>
                                <w:sz w:val="28"/>
                                <w:szCs w:val="28"/>
                                <w:lang w:val="ru-RU"/>
                              </w:rPr>
                              <w:t>Көрсеткіш</w:t>
                            </w:r>
                            <w:r>
                              <w:rPr>
                                <w:rFonts w:ascii="Times New Roman" w:hAnsi="Times New Roman" w:cs="Times New Roman"/>
                                <w:color w:val="000000" w:themeColor="text1"/>
                                <w:sz w:val="28"/>
                                <w:szCs w:val="28"/>
                                <w:lang w:val="ru-RU"/>
                              </w:rPr>
                              <w:t>і</w:t>
                            </w:r>
                            <w:proofErr w:type="spellEnd"/>
                            <w:r>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ru-RU"/>
                              </w:rPr>
                              <w:t>2</w:t>
                            </w:r>
                          </w:p>
                          <w:p w14:paraId="51E7B44D" w14:textId="77777777" w:rsidR="00263AD2" w:rsidRPr="000B4A1D" w:rsidRDefault="00263AD2" w:rsidP="00584773">
                            <w:pPr>
                              <w:spacing w:after="0" w:line="240" w:lineRule="auto"/>
                              <w:jc w:val="center"/>
                              <w:rPr>
                                <w:lang w:val="ru-RU"/>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19C8A1" id="Rectangle 214" o:spid="_x0000_s1137" style="position:absolute;left:0;text-align:left;margin-left:294.8pt;margin-top:6.35pt;width:104.55pt;height:28.1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" fillcolor="#5b9bd5 [3204]" strokecolor="#1f4d78 [1604]" strokeweight="1pt">
                <v:fill opacity="41377f"/>
                <v:textbox>
                  <w:txbxContent>
                    <w:p w14:paraId="6163EF7F" w14:textId="17837005" w:rsidR="00263AD2" w:rsidRPr="00167446" w:rsidRDefault="00263AD2" w:rsidP="00584773">
                      <w:pPr>
                        <w:spacing w:after="0" w:line="240" w:lineRule="auto"/>
                        <w:jc w:val="center"/>
                        <w:rPr>
                          <w:color w:val="000000" w:themeColor="text1"/>
                          <w:sz w:val="24"/>
                          <w:szCs w:val="24"/>
                          <w:lang w:val="ru-RU"/>
                        </w:rPr>
                      </w:pPr>
                      <w:proofErr w:type="spellStart"/>
                      <w:r w:rsidRPr="00584773">
                        <w:rPr>
                          <w:rFonts w:ascii="Times New Roman" w:hAnsi="Times New Roman" w:cs="Times New Roman"/>
                          <w:color w:val="000000" w:themeColor="text1"/>
                          <w:sz w:val="28"/>
                          <w:szCs w:val="28"/>
                          <w:lang w:val="ru-RU"/>
                        </w:rPr>
                        <w:t>Көрсеткіш</w:t>
                      </w:r>
                      <w:r>
                        <w:rPr>
                          <w:rFonts w:ascii="Times New Roman" w:hAnsi="Times New Roman" w:cs="Times New Roman"/>
                          <w:color w:val="000000" w:themeColor="text1"/>
                          <w:sz w:val="28"/>
                          <w:szCs w:val="28"/>
                          <w:lang w:val="ru-RU"/>
                        </w:rPr>
                        <w:t>і</w:t>
                      </w:r>
                      <w:proofErr w:type="spellEnd"/>
                      <w:r>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ru-RU"/>
                        </w:rPr>
                        <w:t>2</w:t>
                      </w:r>
                    </w:p>
                    <w:p w14:paraId="51E7B44D" w14:textId="77777777" w:rsidR="00263AD2" w:rsidRPr="000B4A1D" w:rsidRDefault="00263AD2" w:rsidP="00584773">
                      <w:pPr>
                        <w:spacing w:after="0" w:line="240" w:lineRule="auto"/>
                        <w:jc w:val="center"/>
                        <w:rPr>
                          <w:lang w:val="ru-RU"/>
                        </w:rPr>
                      </w:pPr>
                    </w:p>
                  </w:txbxContent>
                </v:textbox>
              </v:rect>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955200" behindDoc="0" locked="0" layoutInCell="1" allowOverlap="1" wp14:anchorId="6565BD6B" wp14:editId="0D90D3B9">
                <wp:simplePos x="0" y="0"/>
                <wp:positionH relativeFrom="column">
                  <wp:posOffset>973468</wp:posOffset>
                </wp:positionH>
                <wp:positionV relativeFrom="paragraph">
                  <wp:posOffset>88429</wp:posOffset>
                </wp:positionV>
                <wp:extent cx="1327868" cy="357809"/>
                <wp:effectExtent l="0" t="0" r="24765" b="23495"/>
                <wp:wrapNone/>
                <wp:docPr id="215" name="Rectangle 215"/>
                <wp:cNvGraphicFramePr/>
                <a:graphic xmlns:a="http://schemas.openxmlformats.org/drawingml/2006/main">
                  <a:graphicData uri="http://schemas.microsoft.com/office/word/2010/wordprocessingShape">
                    <wps:wsp>
                      <wps:cNvSpPr/>
                      <wps:spPr>
                        <a:xfrm>
                          <a:off x="0" y="0"/>
                          <a:ext cx="1327868" cy="357809"/>
                        </a:xfrm>
                        <a:prstGeom prst="rect">
                          <a:avLst/>
                        </a:prstGeom>
                        <a:solidFill>
                          <a:schemeClr val="accent1">
                            <a:alpha val="63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0FCCDA8" w14:textId="60AD2798" w:rsidR="00263AD2" w:rsidRPr="00167446" w:rsidRDefault="00263AD2" w:rsidP="00584773">
                            <w:pPr>
                              <w:spacing w:after="0" w:line="240" w:lineRule="auto"/>
                              <w:jc w:val="center"/>
                              <w:rPr>
                                <w:color w:val="000000" w:themeColor="text1"/>
                                <w:sz w:val="24"/>
                                <w:szCs w:val="24"/>
                                <w:lang w:val="ru-RU"/>
                              </w:rPr>
                            </w:pPr>
                            <w:proofErr w:type="spellStart"/>
                            <w:r w:rsidRPr="00584773">
                              <w:rPr>
                                <w:rFonts w:ascii="Times New Roman" w:hAnsi="Times New Roman" w:cs="Times New Roman"/>
                                <w:color w:val="000000" w:themeColor="text1"/>
                                <w:sz w:val="28"/>
                                <w:szCs w:val="28"/>
                                <w:lang w:val="ru-RU"/>
                              </w:rPr>
                              <w:t>Көрсеткіш</w:t>
                            </w:r>
                            <w:r>
                              <w:rPr>
                                <w:rFonts w:ascii="Times New Roman" w:hAnsi="Times New Roman" w:cs="Times New Roman"/>
                                <w:color w:val="000000" w:themeColor="text1"/>
                                <w:sz w:val="28"/>
                                <w:szCs w:val="28"/>
                                <w:lang w:val="ru-RU"/>
                              </w:rPr>
                              <w:t>і</w:t>
                            </w:r>
                            <w:proofErr w:type="spellEnd"/>
                            <w:r>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ru-RU"/>
                              </w:rPr>
                              <w:t>1</w:t>
                            </w:r>
                          </w:p>
                          <w:p w14:paraId="3D6A7E26" w14:textId="77777777" w:rsidR="00263AD2" w:rsidRPr="000B4A1D" w:rsidRDefault="00263AD2" w:rsidP="00584773">
                            <w:pPr>
                              <w:spacing w:after="0" w:line="240" w:lineRule="auto"/>
                              <w:jc w:val="center"/>
                              <w:rPr>
                                <w:lang w:val="ru-RU"/>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65BD6B" id="Rectangle 215" o:spid="_x0000_s1138" style="position:absolute;left:0;text-align:left;margin-left:76.65pt;margin-top:6.95pt;width:104.55pt;height:28.1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" fillcolor="#5b9bd5 [3204]" strokecolor="#1f4d78 [1604]" strokeweight="1pt">
                <v:fill opacity="41377f"/>
                <v:textbox>
                  <w:txbxContent>
                    <w:p w14:paraId="40FCCDA8" w14:textId="60AD2798" w:rsidR="00263AD2" w:rsidRPr="00167446" w:rsidRDefault="00263AD2" w:rsidP="00584773">
                      <w:pPr>
                        <w:spacing w:after="0" w:line="240" w:lineRule="auto"/>
                        <w:jc w:val="center"/>
                        <w:rPr>
                          <w:color w:val="000000" w:themeColor="text1"/>
                          <w:sz w:val="24"/>
                          <w:szCs w:val="24"/>
                          <w:lang w:val="ru-RU"/>
                        </w:rPr>
                      </w:pPr>
                      <w:proofErr w:type="spellStart"/>
                      <w:r w:rsidRPr="00584773">
                        <w:rPr>
                          <w:rFonts w:ascii="Times New Roman" w:hAnsi="Times New Roman" w:cs="Times New Roman"/>
                          <w:color w:val="000000" w:themeColor="text1"/>
                          <w:sz w:val="28"/>
                          <w:szCs w:val="28"/>
                          <w:lang w:val="ru-RU"/>
                        </w:rPr>
                        <w:t>Көрсеткіш</w:t>
                      </w:r>
                      <w:r>
                        <w:rPr>
                          <w:rFonts w:ascii="Times New Roman" w:hAnsi="Times New Roman" w:cs="Times New Roman"/>
                          <w:color w:val="000000" w:themeColor="text1"/>
                          <w:sz w:val="28"/>
                          <w:szCs w:val="28"/>
                          <w:lang w:val="ru-RU"/>
                        </w:rPr>
                        <w:t>і</w:t>
                      </w:r>
                      <w:proofErr w:type="spellEnd"/>
                      <w:r>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ru-RU"/>
                        </w:rPr>
                        <w:t>1</w:t>
                      </w:r>
                    </w:p>
                    <w:p w14:paraId="3D6A7E26" w14:textId="77777777" w:rsidR="00263AD2" w:rsidRPr="000B4A1D" w:rsidRDefault="00263AD2" w:rsidP="00584773">
                      <w:pPr>
                        <w:spacing w:after="0" w:line="240" w:lineRule="auto"/>
                        <w:jc w:val="center"/>
                        <w:rPr>
                          <w:lang w:val="ru-RU"/>
                        </w:rPr>
                      </w:pPr>
                    </w:p>
                  </w:txbxContent>
                </v:textbox>
              </v:rect>
            </w:pict>
          </mc:Fallback>
        </mc:AlternateContent>
      </w:r>
    </w:p>
    <w:p w14:paraId="35CF41BC" w14:textId="77777777" w:rsidR="00584773" w:rsidRPr="00BF32A4" w:rsidRDefault="00584773" w:rsidP="00584773">
      <w:pPr>
        <w:jc w:val="both"/>
        <w:rPr>
          <w:rFonts w:ascii="Times New Roman" w:hAnsi="Times New Roman" w:cs="Times New Roman"/>
          <w:sz w:val="24"/>
          <w:szCs w:val="24"/>
          <w:lang w:val="kk-KZ"/>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966464" behindDoc="0" locked="0" layoutInCell="1" allowOverlap="1" wp14:anchorId="7BB08A5F" wp14:editId="3EB95247">
                <wp:simplePos x="0" y="0"/>
                <wp:positionH relativeFrom="column">
                  <wp:posOffset>2114218</wp:posOffset>
                </wp:positionH>
                <wp:positionV relativeFrom="paragraph">
                  <wp:posOffset>153035</wp:posOffset>
                </wp:positionV>
                <wp:extent cx="901866" cy="437570"/>
                <wp:effectExtent l="38100" t="38100" r="31750" b="19685"/>
                <wp:wrapNone/>
                <wp:docPr id="216" name="Straight Arrow Connector 216"/>
                <wp:cNvGraphicFramePr/>
                <a:graphic xmlns:a="http://schemas.openxmlformats.org/drawingml/2006/main">
                  <a:graphicData uri="http://schemas.microsoft.com/office/word/2010/wordprocessingShape">
                    <wps:wsp>
                      <wps:cNvCnPr/>
                      <wps:spPr>
                        <a:xfrm flipH="1" flipV="1">
                          <a:off x="0" y="0"/>
                          <a:ext cx="901866" cy="437570"/>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CCE8C4" id="Straight Arrow Connector 216" o:spid="_x0000_s1026" type="#_x0000_t32" style="position:absolute;margin-left:166.45pt;margin-top:12.05pt;width:71pt;height:34.45pt;flip:x y;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" strokecolor="black [3200]" strokeweight="1pt">
                <v:stroke endarrow="block" joinstyle="miter"/>
              </v:shape>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965440" behindDoc="0" locked="0" layoutInCell="1" allowOverlap="1" wp14:anchorId="669639B1" wp14:editId="2C303B94">
                <wp:simplePos x="0" y="0"/>
                <wp:positionH relativeFrom="column">
                  <wp:posOffset>3578833</wp:posOffset>
                </wp:positionH>
                <wp:positionV relativeFrom="paragraph">
                  <wp:posOffset>147071</wp:posOffset>
                </wp:positionV>
                <wp:extent cx="818985" cy="429978"/>
                <wp:effectExtent l="0" t="38100" r="57785" b="27305"/>
                <wp:wrapNone/>
                <wp:docPr id="218" name="Straight Arrow Connector 218"/>
                <wp:cNvGraphicFramePr/>
                <a:graphic xmlns:a="http://schemas.openxmlformats.org/drawingml/2006/main">
                  <a:graphicData uri="http://schemas.microsoft.com/office/word/2010/wordprocessingShape">
                    <wps:wsp>
                      <wps:cNvCnPr/>
                      <wps:spPr>
                        <a:xfrm flipV="1">
                          <a:off x="0" y="0"/>
                          <a:ext cx="818985" cy="429978"/>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CF2BAB" id="Straight Arrow Connector 218" o:spid="_x0000_s1026" type="#_x0000_t32" style="position:absolute;margin-left:281.8pt;margin-top:11.6pt;width:64.5pt;height:33.85pt;flip:y;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" strokecolor="black [3200]" strokeweight="1pt">
                <v:stroke endarrow="block" joinstyle="miter"/>
              </v:shape>
            </w:pict>
          </mc:Fallback>
        </mc:AlternateContent>
      </w:r>
    </w:p>
    <w:p w14:paraId="6B199FB0" w14:textId="5ECF8395" w:rsidR="00584773" w:rsidRPr="00BF32A4" w:rsidRDefault="00584773" w:rsidP="00584773">
      <w:pPr>
        <w:jc w:val="both"/>
        <w:rPr>
          <w:rFonts w:ascii="Times New Roman" w:hAnsi="Times New Roman" w:cs="Times New Roman"/>
          <w:sz w:val="24"/>
          <w:szCs w:val="24"/>
          <w:lang w:val="kk-KZ"/>
        </w:rPr>
      </w:pPr>
      <w:r w:rsidRPr="00BF32A4">
        <w:rPr>
          <w:rFonts w:ascii="Times New Roman" w:hAnsi="Times New Roman" w:cs="Times New Roman"/>
          <w:b/>
          <w:bCs/>
          <w:noProof/>
          <w:sz w:val="24"/>
          <w:szCs w:val="24"/>
          <w:lang w:val="ru-RU" w:eastAsia="ru-RU"/>
        </w:rPr>
        <mc:AlternateContent>
          <mc:Choice Requires="wps">
            <w:drawing>
              <wp:anchor distT="0" distB="0" distL="114300" distR="114300" simplePos="0" relativeHeight="251967488" behindDoc="0" locked="0" layoutInCell="1" allowOverlap="1" wp14:anchorId="7C3A7D52" wp14:editId="35C33785">
                <wp:simplePos x="0" y="0"/>
                <wp:positionH relativeFrom="margin">
                  <wp:posOffset>159026</wp:posOffset>
                </wp:positionH>
                <wp:positionV relativeFrom="paragraph">
                  <wp:posOffset>192322</wp:posOffset>
                </wp:positionV>
                <wp:extent cx="1488440" cy="708660"/>
                <wp:effectExtent l="0" t="190500" r="854710" b="15240"/>
                <wp:wrapNone/>
                <wp:docPr id="220" name="Выноска 2 (без границы) 8"/>
                <wp:cNvGraphicFramePr/>
                <a:graphic xmlns:a="http://schemas.openxmlformats.org/drawingml/2006/main">
                  <a:graphicData uri="http://schemas.microsoft.com/office/word/2010/wordprocessingShape">
                    <wps:wsp>
                      <wps:cNvSpPr/>
                      <wps:spPr>
                        <a:xfrm>
                          <a:off x="0" y="0"/>
                          <a:ext cx="1488440" cy="708660"/>
                        </a:xfrm>
                        <a:prstGeom prst="callout2">
                          <a:avLst>
                            <a:gd name="adj1" fmla="val 35681"/>
                            <a:gd name="adj2" fmla="val 99605"/>
                            <a:gd name="adj3" fmla="val -24425"/>
                            <a:gd name="adj4" fmla="val 113075"/>
                            <a:gd name="adj5" fmla="val 12365"/>
                            <a:gd name="adj6" fmla="val 155861"/>
                          </a:avLst>
                        </a:prstGeom>
                        <a:solidFill>
                          <a:schemeClr val="bg1">
                            <a:lumMod val="85000"/>
                          </a:schemeClr>
                        </a:solidFill>
                        <a:ln w="12700" cmpd="sng">
                          <a:solidFill>
                            <a:schemeClr val="tx1"/>
                          </a:solidFill>
                          <a:prstDash val="lgDash"/>
                        </a:ln>
                      </wps:spPr>
                      <wps:style>
                        <a:lnRef idx="2">
                          <a:schemeClr val="accent1">
                            <a:shade val="50000"/>
                          </a:schemeClr>
                        </a:lnRef>
                        <a:fillRef idx="1">
                          <a:schemeClr val="accent1"/>
                        </a:fillRef>
                        <a:effectRef idx="0">
                          <a:schemeClr val="accent1"/>
                        </a:effectRef>
                        <a:fontRef idx="minor">
                          <a:schemeClr val="lt1"/>
                        </a:fontRef>
                      </wps:style>
                      <wps:txbx>
                        <w:txbxContent>
                          <w:p w14:paraId="08E8127B" w14:textId="69D18659" w:rsidR="00263AD2" w:rsidRPr="00584773" w:rsidRDefault="00263AD2" w:rsidP="00584773">
                            <w:pPr>
                              <w:jc w:val="center"/>
                              <w:rPr>
                                <w:sz w:val="18"/>
                                <w:szCs w:val="18"/>
                                <w:lang w:val="ru-RU"/>
                              </w:rPr>
                            </w:pPr>
                            <w:proofErr w:type="spellStart"/>
                            <w:r>
                              <w:rPr>
                                <w:rFonts w:hAnsi="Calibri"/>
                                <w:color w:val="000000"/>
                                <w:kern w:val="24"/>
                                <w:sz w:val="24"/>
                                <w:szCs w:val="24"/>
                                <w:lang w:val="ru-RU"/>
                              </w:rPr>
                              <w:t>Міндеттердің</w:t>
                            </w:r>
                            <w:proofErr w:type="spellEnd"/>
                            <w:r>
                              <w:rPr>
                                <w:rFonts w:hAnsi="Calibri"/>
                                <w:color w:val="000000"/>
                                <w:kern w:val="24"/>
                                <w:sz w:val="24"/>
                                <w:szCs w:val="24"/>
                                <w:lang w:val="ru-RU"/>
                              </w:rPr>
                              <w:t xml:space="preserve"> </w:t>
                            </w:r>
                            <w:proofErr w:type="spellStart"/>
                            <w:r>
                              <w:rPr>
                                <w:rFonts w:hAnsi="Calibri"/>
                                <w:color w:val="000000"/>
                                <w:kern w:val="24"/>
                                <w:sz w:val="24"/>
                                <w:szCs w:val="24"/>
                                <w:lang w:val="ru-RU"/>
                              </w:rPr>
                              <w:t>орындалуына</w:t>
                            </w:r>
                            <w:proofErr w:type="spellEnd"/>
                            <w:r>
                              <w:rPr>
                                <w:rFonts w:hAnsi="Calibri"/>
                                <w:color w:val="000000"/>
                                <w:kern w:val="24"/>
                                <w:sz w:val="24"/>
                                <w:szCs w:val="24"/>
                                <w:lang w:val="ru-RU"/>
                              </w:rPr>
                              <w:t xml:space="preserve"> не </w:t>
                            </w:r>
                            <w:proofErr w:type="spellStart"/>
                            <w:r>
                              <w:rPr>
                                <w:rFonts w:hAnsi="Calibri"/>
                                <w:color w:val="000000"/>
                                <w:kern w:val="24"/>
                                <w:sz w:val="24"/>
                                <w:szCs w:val="24"/>
                                <w:lang w:val="ru-RU"/>
                              </w:rPr>
                              <w:t>кедергі</w:t>
                            </w:r>
                            <w:proofErr w:type="spellEnd"/>
                            <w:r>
                              <w:rPr>
                                <w:rFonts w:hAnsi="Calibri"/>
                                <w:color w:val="000000"/>
                                <w:kern w:val="24"/>
                                <w:sz w:val="24"/>
                                <w:szCs w:val="24"/>
                                <w:lang w:val="ru-RU"/>
                              </w:rPr>
                              <w:t xml:space="preserve"> </w:t>
                            </w:r>
                            <w:proofErr w:type="spellStart"/>
                            <w:r>
                              <w:rPr>
                                <w:rFonts w:hAnsi="Calibri"/>
                                <w:color w:val="000000"/>
                                <w:kern w:val="24"/>
                                <w:sz w:val="24"/>
                                <w:szCs w:val="24"/>
                                <w:lang w:val="ru-RU"/>
                              </w:rPr>
                              <w:t>болады</w:t>
                            </w:r>
                            <w:proofErr w:type="spellEnd"/>
                            <w:r>
                              <w:rPr>
                                <w:rFonts w:hAnsi="Calibri"/>
                                <w:color w:val="000000"/>
                                <w:kern w:val="24"/>
                                <w:sz w:val="24"/>
                                <w:szCs w:val="24"/>
                                <w:lang w:val="ru-RU"/>
                              </w:rPr>
                              <w:t>?</w:t>
                            </w:r>
                          </w:p>
                        </w:txbxContent>
                      </wps:txbx>
                      <wps:bodyPr wrap="square" lIns="79446" tIns="39722" rIns="79446" bIns="39722" rtlCol="0" anchor="ctr">
                        <a:noAutofit/>
                      </wps:bodyPr>
                    </wps:wsp>
                  </a:graphicData>
                </a:graphic>
                <wp14:sizeRelH relativeFrom="margin">
                  <wp14:pctWidth>0</wp14:pctWidth>
                </wp14:sizeRelH>
                <wp14:sizeRelV relativeFrom="margin">
                  <wp14:pctHeight>0</wp14:pctHeight>
                </wp14:sizeRelV>
              </wp:anchor>
            </w:drawing>
          </mc:Choice>
          <mc:Fallback>
            <w:pict>
              <v:shape w14:anchorId="7C3A7D52" id="_x0000_s1139" type="#_x0000_t42" style="position:absolute;left:0;text-align:left;margin-left:12.5pt;margin-top:15.15pt;width:117.2pt;height:55.8pt;z-index:251967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" adj="33666,2671,24424,-5276,21515,7707" fillcolor="#d8d8d8 [2732]" strokecolor="black [3213]" strokeweight="1pt">
                <v:stroke dashstyle="longDash"/>
                <v:textbox inset="2.20683mm,1.1034mm,2.20683mm,1.1034mm">
                  <w:txbxContent>
                    <w:p w14:paraId="08E8127B" w14:textId="69D18659" w:rsidR="00263AD2" w:rsidRPr="00584773" w:rsidRDefault="00263AD2" w:rsidP="00584773">
                      <w:pPr>
                        <w:jc w:val="center"/>
                        <w:rPr>
                          <w:sz w:val="18"/>
                          <w:szCs w:val="18"/>
                          <w:lang w:val="ru-RU"/>
                        </w:rPr>
                      </w:pPr>
                      <w:proofErr w:type="spellStart"/>
                      <w:r>
                        <w:rPr>
                          <w:rFonts w:hAnsi="Calibri"/>
                          <w:color w:val="000000"/>
                          <w:kern w:val="24"/>
                          <w:sz w:val="24"/>
                          <w:szCs w:val="24"/>
                          <w:lang w:val="ru-RU"/>
                        </w:rPr>
                        <w:t>Міндеттердің</w:t>
                      </w:r>
                      <w:proofErr w:type="spellEnd"/>
                      <w:r>
                        <w:rPr>
                          <w:rFonts w:hAnsi="Calibri"/>
                          <w:color w:val="000000"/>
                          <w:kern w:val="24"/>
                          <w:sz w:val="24"/>
                          <w:szCs w:val="24"/>
                          <w:lang w:val="ru-RU"/>
                        </w:rPr>
                        <w:t xml:space="preserve"> </w:t>
                      </w:r>
                      <w:proofErr w:type="spellStart"/>
                      <w:r>
                        <w:rPr>
                          <w:rFonts w:hAnsi="Calibri"/>
                          <w:color w:val="000000"/>
                          <w:kern w:val="24"/>
                          <w:sz w:val="24"/>
                          <w:szCs w:val="24"/>
                          <w:lang w:val="ru-RU"/>
                        </w:rPr>
                        <w:t>орындалуына</w:t>
                      </w:r>
                      <w:proofErr w:type="spellEnd"/>
                      <w:r>
                        <w:rPr>
                          <w:rFonts w:hAnsi="Calibri"/>
                          <w:color w:val="000000"/>
                          <w:kern w:val="24"/>
                          <w:sz w:val="24"/>
                          <w:szCs w:val="24"/>
                          <w:lang w:val="ru-RU"/>
                        </w:rPr>
                        <w:t xml:space="preserve"> не </w:t>
                      </w:r>
                      <w:proofErr w:type="spellStart"/>
                      <w:r>
                        <w:rPr>
                          <w:rFonts w:hAnsi="Calibri"/>
                          <w:color w:val="000000"/>
                          <w:kern w:val="24"/>
                          <w:sz w:val="24"/>
                          <w:szCs w:val="24"/>
                          <w:lang w:val="ru-RU"/>
                        </w:rPr>
                        <w:t>кедергі</w:t>
                      </w:r>
                      <w:proofErr w:type="spellEnd"/>
                      <w:r>
                        <w:rPr>
                          <w:rFonts w:hAnsi="Calibri"/>
                          <w:color w:val="000000"/>
                          <w:kern w:val="24"/>
                          <w:sz w:val="24"/>
                          <w:szCs w:val="24"/>
                          <w:lang w:val="ru-RU"/>
                        </w:rPr>
                        <w:t xml:space="preserve"> </w:t>
                      </w:r>
                      <w:proofErr w:type="spellStart"/>
                      <w:r>
                        <w:rPr>
                          <w:rFonts w:hAnsi="Calibri"/>
                          <w:color w:val="000000"/>
                          <w:kern w:val="24"/>
                          <w:sz w:val="24"/>
                          <w:szCs w:val="24"/>
                          <w:lang w:val="ru-RU"/>
                        </w:rPr>
                        <w:t>болады</w:t>
                      </w:r>
                      <w:proofErr w:type="spellEnd"/>
                      <w:r>
                        <w:rPr>
                          <w:rFonts w:hAnsi="Calibri"/>
                          <w:color w:val="000000"/>
                          <w:kern w:val="24"/>
                          <w:sz w:val="24"/>
                          <w:szCs w:val="24"/>
                          <w:lang w:val="ru-RU"/>
                        </w:rPr>
                        <w:t>?</w:t>
                      </w:r>
                    </w:p>
                  </w:txbxContent>
                </v:textbox>
                <o:callout v:ext="edit" minusx="t"/>
                <w10:wrap anchorx="margin"/>
              </v:shape>
            </w:pict>
          </mc:Fallback>
        </mc:AlternateContent>
      </w:r>
      <w:r w:rsidRPr="00BF32A4">
        <w:rPr>
          <w:rFonts w:ascii="Times New Roman" w:hAnsi="Times New Roman" w:cs="Times New Roman"/>
          <w:b/>
          <w:bCs/>
          <w:noProof/>
          <w:sz w:val="24"/>
          <w:szCs w:val="24"/>
          <w:lang w:val="ru-RU" w:eastAsia="ru-RU"/>
        </w:rPr>
        <mc:AlternateContent>
          <mc:Choice Requires="wps">
            <w:drawing>
              <wp:anchor distT="0" distB="0" distL="114300" distR="114300" simplePos="0" relativeHeight="251968512" behindDoc="0" locked="0" layoutInCell="1" allowOverlap="1" wp14:anchorId="516A7568" wp14:editId="4C272625">
                <wp:simplePos x="0" y="0"/>
                <wp:positionH relativeFrom="column">
                  <wp:posOffset>4428545</wp:posOffset>
                </wp:positionH>
                <wp:positionV relativeFrom="paragraph">
                  <wp:posOffset>288980</wp:posOffset>
                </wp:positionV>
                <wp:extent cx="1533525" cy="683260"/>
                <wp:effectExtent l="190500" t="0" r="28575" b="231140"/>
                <wp:wrapNone/>
                <wp:docPr id="219" name="Выноска 2 2"/>
                <wp:cNvGraphicFramePr/>
                <a:graphic xmlns:a="http://schemas.openxmlformats.org/drawingml/2006/main">
                  <a:graphicData uri="http://schemas.microsoft.com/office/word/2010/wordprocessingShape">
                    <wps:wsp>
                      <wps:cNvSpPr/>
                      <wps:spPr>
                        <a:xfrm>
                          <a:off x="0" y="0"/>
                          <a:ext cx="1533525" cy="683260"/>
                        </a:xfrm>
                        <a:prstGeom prst="borderCallout2">
                          <a:avLst>
                            <a:gd name="adj1" fmla="val 51266"/>
                            <a:gd name="adj2" fmla="val -2549"/>
                            <a:gd name="adj3" fmla="val 63005"/>
                            <a:gd name="adj4" fmla="val -6629"/>
                            <a:gd name="adj5" fmla="val 130373"/>
                            <a:gd name="adj6" fmla="val -12181"/>
                          </a:avLst>
                        </a:prstGeom>
                        <a:solidFill>
                          <a:schemeClr val="bg1">
                            <a:lumMod val="85000"/>
                            <a:alpha val="94000"/>
                          </a:schemeClr>
                        </a:solidFill>
                        <a:ln>
                          <a:solidFill>
                            <a:schemeClr val="tx1"/>
                          </a:solidFill>
                          <a:prstDash val="lgDash"/>
                        </a:ln>
                      </wps:spPr>
                      <wps:style>
                        <a:lnRef idx="1">
                          <a:schemeClr val="accent1"/>
                        </a:lnRef>
                        <a:fillRef idx="2">
                          <a:schemeClr val="accent1"/>
                        </a:fillRef>
                        <a:effectRef idx="1">
                          <a:schemeClr val="accent1"/>
                        </a:effectRef>
                        <a:fontRef idx="minor">
                          <a:schemeClr val="dk1"/>
                        </a:fontRef>
                      </wps:style>
                      <wps:txbx>
                        <w:txbxContent>
                          <w:p w14:paraId="3FC9A874" w14:textId="77777777" w:rsidR="00263AD2" w:rsidRPr="0072680C" w:rsidRDefault="00263AD2" w:rsidP="00584773">
                            <w:pPr>
                              <w:jc w:val="center"/>
                              <w:rPr>
                                <w:lang w:val="ru-RU"/>
                              </w:rPr>
                            </w:pPr>
                            <w:proofErr w:type="spellStart"/>
                            <w:r>
                              <w:rPr>
                                <w:rFonts w:hAnsi="Calibri"/>
                                <w:color w:val="000000"/>
                                <w:kern w:val="24"/>
                                <w:sz w:val="24"/>
                                <w:szCs w:val="24"/>
                                <w:lang w:val="ru-RU"/>
                              </w:rPr>
                              <w:t>Міндеттердің</w:t>
                            </w:r>
                            <w:proofErr w:type="spellEnd"/>
                            <w:r>
                              <w:rPr>
                                <w:rFonts w:hAnsi="Calibri"/>
                                <w:color w:val="000000"/>
                                <w:kern w:val="24"/>
                                <w:sz w:val="24"/>
                                <w:szCs w:val="24"/>
                                <w:lang w:val="ru-RU"/>
                              </w:rPr>
                              <w:t xml:space="preserve"> </w:t>
                            </w:r>
                            <w:proofErr w:type="spellStart"/>
                            <w:r>
                              <w:rPr>
                                <w:rFonts w:hAnsi="Calibri"/>
                                <w:color w:val="000000"/>
                                <w:kern w:val="24"/>
                                <w:sz w:val="24"/>
                                <w:szCs w:val="24"/>
                                <w:lang w:val="ru-RU"/>
                              </w:rPr>
                              <w:t>орындалуына</w:t>
                            </w:r>
                            <w:proofErr w:type="spellEnd"/>
                            <w:r>
                              <w:rPr>
                                <w:rFonts w:hAnsi="Calibri"/>
                                <w:color w:val="000000"/>
                                <w:kern w:val="24"/>
                                <w:sz w:val="24"/>
                                <w:szCs w:val="24"/>
                                <w:lang w:val="ru-RU"/>
                              </w:rPr>
                              <w:t xml:space="preserve"> не </w:t>
                            </w:r>
                            <w:proofErr w:type="spellStart"/>
                            <w:r>
                              <w:rPr>
                                <w:rFonts w:hAnsi="Calibri"/>
                                <w:color w:val="000000"/>
                                <w:kern w:val="24"/>
                                <w:sz w:val="24"/>
                                <w:szCs w:val="24"/>
                                <w:lang w:val="ru-RU"/>
                              </w:rPr>
                              <w:t>кедергі</w:t>
                            </w:r>
                            <w:proofErr w:type="spellEnd"/>
                            <w:r>
                              <w:rPr>
                                <w:rFonts w:hAnsi="Calibri"/>
                                <w:color w:val="000000"/>
                                <w:kern w:val="24"/>
                                <w:sz w:val="24"/>
                                <w:szCs w:val="24"/>
                                <w:lang w:val="ru-RU"/>
                              </w:rPr>
                              <w:t xml:space="preserve"> </w:t>
                            </w:r>
                            <w:proofErr w:type="spellStart"/>
                            <w:r>
                              <w:rPr>
                                <w:rFonts w:hAnsi="Calibri"/>
                                <w:color w:val="000000"/>
                                <w:kern w:val="24"/>
                                <w:sz w:val="24"/>
                                <w:szCs w:val="24"/>
                                <w:lang w:val="ru-RU"/>
                              </w:rPr>
                              <w:t>болады</w:t>
                            </w:r>
                            <w:proofErr w:type="spellEnd"/>
                            <w:r>
                              <w:rPr>
                                <w:rFonts w:hAnsi="Calibri"/>
                                <w:color w:val="000000"/>
                                <w:kern w:val="24"/>
                                <w:sz w:val="24"/>
                                <w:szCs w:val="24"/>
                                <w:lang w:val="ru-RU"/>
                              </w:rPr>
                              <w:t>?</w:t>
                            </w:r>
                          </w:p>
                          <w:p w14:paraId="397642A9" w14:textId="5A0653CC" w:rsidR="00263AD2" w:rsidRPr="0023319B" w:rsidRDefault="00263AD2" w:rsidP="00584773">
                            <w:pPr>
                              <w:jc w:val="center"/>
                              <w:rPr>
                                <w:color w:val="000000" w:themeColor="text1"/>
                                <w:sz w:val="18"/>
                                <w:szCs w:val="18"/>
                                <w:lang w:val="ru-RU"/>
                              </w:rPr>
                            </w:pPr>
                          </w:p>
                        </w:txbxContent>
                      </wps:txbx>
                      <wps:bodyPr wrap="square" lIns="79446" tIns="39722" rIns="79446" bIns="39722" rtlCol="0" anchor="ctr">
                        <a:noAutofit/>
                      </wps:bodyPr>
                    </wps:wsp>
                  </a:graphicData>
                </a:graphic>
                <wp14:sizeRelH relativeFrom="margin">
                  <wp14:pctWidth>0</wp14:pctWidth>
                </wp14:sizeRelH>
                <wp14:sizeRelV relativeFrom="margin">
                  <wp14:pctHeight>0</wp14:pctHeight>
                </wp14:sizeRelV>
              </wp:anchor>
            </w:drawing>
          </mc:Choice>
          <mc:Fallback>
            <w:pict>
              <v:shape w14:anchorId="516A7568" id="_x0000_s1140" type="#_x0000_t48" style="position:absolute;left:0;text-align:left;margin-left:348.7pt;margin-top:22.75pt;width:120.75pt;height:53.8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" adj="-2631,28161,-1432,13609,-551,11073" fillcolor="#d8d8d8 [2732]" strokecolor="black [3213]" strokeweight=".5pt">
                <v:fill opacity="61680f"/>
                <v:stroke dashstyle="longDash"/>
                <v:textbox inset="2.20683mm,1.1034mm,2.20683mm,1.1034mm">
                  <w:txbxContent>
                    <w:p w14:paraId="3FC9A874" w14:textId="77777777" w:rsidR="00263AD2" w:rsidRPr="0072680C" w:rsidRDefault="00263AD2" w:rsidP="00584773">
                      <w:pPr>
                        <w:jc w:val="center"/>
                        <w:rPr>
                          <w:lang w:val="ru-RU"/>
                        </w:rPr>
                      </w:pPr>
                      <w:proofErr w:type="spellStart"/>
                      <w:r>
                        <w:rPr>
                          <w:rFonts w:hAnsi="Calibri"/>
                          <w:color w:val="000000"/>
                          <w:kern w:val="24"/>
                          <w:sz w:val="24"/>
                          <w:szCs w:val="24"/>
                          <w:lang w:val="ru-RU"/>
                        </w:rPr>
                        <w:t>Міндеттердің</w:t>
                      </w:r>
                      <w:proofErr w:type="spellEnd"/>
                      <w:r>
                        <w:rPr>
                          <w:rFonts w:hAnsi="Calibri"/>
                          <w:color w:val="000000"/>
                          <w:kern w:val="24"/>
                          <w:sz w:val="24"/>
                          <w:szCs w:val="24"/>
                          <w:lang w:val="ru-RU"/>
                        </w:rPr>
                        <w:t xml:space="preserve"> </w:t>
                      </w:r>
                      <w:proofErr w:type="spellStart"/>
                      <w:r>
                        <w:rPr>
                          <w:rFonts w:hAnsi="Calibri"/>
                          <w:color w:val="000000"/>
                          <w:kern w:val="24"/>
                          <w:sz w:val="24"/>
                          <w:szCs w:val="24"/>
                          <w:lang w:val="ru-RU"/>
                        </w:rPr>
                        <w:t>орындалуына</w:t>
                      </w:r>
                      <w:proofErr w:type="spellEnd"/>
                      <w:r>
                        <w:rPr>
                          <w:rFonts w:hAnsi="Calibri"/>
                          <w:color w:val="000000"/>
                          <w:kern w:val="24"/>
                          <w:sz w:val="24"/>
                          <w:szCs w:val="24"/>
                          <w:lang w:val="ru-RU"/>
                        </w:rPr>
                        <w:t xml:space="preserve"> не </w:t>
                      </w:r>
                      <w:proofErr w:type="spellStart"/>
                      <w:r>
                        <w:rPr>
                          <w:rFonts w:hAnsi="Calibri"/>
                          <w:color w:val="000000"/>
                          <w:kern w:val="24"/>
                          <w:sz w:val="24"/>
                          <w:szCs w:val="24"/>
                          <w:lang w:val="ru-RU"/>
                        </w:rPr>
                        <w:t>кедергі</w:t>
                      </w:r>
                      <w:proofErr w:type="spellEnd"/>
                      <w:r>
                        <w:rPr>
                          <w:rFonts w:hAnsi="Calibri"/>
                          <w:color w:val="000000"/>
                          <w:kern w:val="24"/>
                          <w:sz w:val="24"/>
                          <w:szCs w:val="24"/>
                          <w:lang w:val="ru-RU"/>
                        </w:rPr>
                        <w:t xml:space="preserve"> </w:t>
                      </w:r>
                      <w:proofErr w:type="spellStart"/>
                      <w:r>
                        <w:rPr>
                          <w:rFonts w:hAnsi="Calibri"/>
                          <w:color w:val="000000"/>
                          <w:kern w:val="24"/>
                          <w:sz w:val="24"/>
                          <w:szCs w:val="24"/>
                          <w:lang w:val="ru-RU"/>
                        </w:rPr>
                        <w:t>болады</w:t>
                      </w:r>
                      <w:proofErr w:type="spellEnd"/>
                      <w:r>
                        <w:rPr>
                          <w:rFonts w:hAnsi="Calibri"/>
                          <w:color w:val="000000"/>
                          <w:kern w:val="24"/>
                          <w:sz w:val="24"/>
                          <w:szCs w:val="24"/>
                          <w:lang w:val="ru-RU"/>
                        </w:rPr>
                        <w:t>?</w:t>
                      </w:r>
                    </w:p>
                    <w:p w14:paraId="397642A9" w14:textId="5A0653CC" w:rsidR="00263AD2" w:rsidRPr="0023319B" w:rsidRDefault="00263AD2" w:rsidP="00584773">
                      <w:pPr>
                        <w:jc w:val="center"/>
                        <w:rPr>
                          <w:color w:val="000000" w:themeColor="text1"/>
                          <w:sz w:val="18"/>
                          <w:szCs w:val="18"/>
                          <w:lang w:val="ru-RU"/>
                        </w:rPr>
                      </w:pPr>
                    </w:p>
                  </w:txbxContent>
                </v:textbox>
                <o:callout v:ext="edit" minusy="t"/>
              </v:shape>
            </w:pict>
          </mc:Fallback>
        </mc:AlternateContent>
      </w:r>
    </w:p>
    <w:p w14:paraId="51100D56" w14:textId="29DB5819" w:rsidR="00584773" w:rsidRPr="00BF32A4" w:rsidRDefault="00584773" w:rsidP="00584773">
      <w:pPr>
        <w:jc w:val="both"/>
        <w:rPr>
          <w:rFonts w:ascii="Times New Roman" w:hAnsi="Times New Roman" w:cs="Times New Roman"/>
          <w:sz w:val="24"/>
          <w:szCs w:val="24"/>
          <w:lang w:val="kk-KZ"/>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945984" behindDoc="0" locked="0" layoutInCell="1" allowOverlap="1" wp14:anchorId="2CCCEA49" wp14:editId="4C44B1D5">
                <wp:simplePos x="0" y="0"/>
                <wp:positionH relativeFrom="column">
                  <wp:posOffset>2486411</wp:posOffset>
                </wp:positionH>
                <wp:positionV relativeFrom="paragraph">
                  <wp:posOffset>12452</wp:posOffset>
                </wp:positionV>
                <wp:extent cx="1677725" cy="437322"/>
                <wp:effectExtent l="0" t="0" r="17780" b="20320"/>
                <wp:wrapNone/>
                <wp:docPr id="221" name="Rectangle 221"/>
                <wp:cNvGraphicFramePr/>
                <a:graphic xmlns:a="http://schemas.openxmlformats.org/drawingml/2006/main">
                  <a:graphicData uri="http://schemas.microsoft.com/office/word/2010/wordprocessingShape">
                    <wps:wsp>
                      <wps:cNvSpPr/>
                      <wps:spPr>
                        <a:xfrm>
                          <a:off x="0" y="0"/>
                          <a:ext cx="1677725" cy="437322"/>
                        </a:xfrm>
                        <a:prstGeom prst="rect">
                          <a:avLst/>
                        </a:prstGeom>
                        <a:solidFill>
                          <a:schemeClr val="accent1">
                            <a:alpha val="63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8A61345" w14:textId="7DB80321" w:rsidR="00263AD2" w:rsidRPr="00584773" w:rsidRDefault="00263AD2" w:rsidP="00584773">
                            <w:pPr>
                              <w:jc w:val="center"/>
                              <w:rPr>
                                <w:color w:val="000000" w:themeColor="text1"/>
                                <w:sz w:val="24"/>
                                <w:szCs w:val="24"/>
                                <w:lang w:val="kk-KZ"/>
                              </w:rPr>
                            </w:pPr>
                            <w:r w:rsidRPr="00584773">
                              <w:rPr>
                                <w:rFonts w:ascii="Times New Roman" w:hAnsi="Times New Roman" w:cs="Times New Roman"/>
                                <w:b/>
                                <w:bCs/>
                                <w:color w:val="000000" w:themeColor="text1"/>
                                <w:sz w:val="28"/>
                                <w:szCs w:val="28"/>
                                <w:lang w:val="ru-RU"/>
                              </w:rPr>
                              <w:t>МА</w:t>
                            </w:r>
                            <w:r w:rsidRPr="00584773">
                              <w:rPr>
                                <w:rFonts w:ascii="Times New Roman" w:hAnsi="Times New Roman" w:cs="Times New Roman"/>
                                <w:b/>
                                <w:bCs/>
                                <w:color w:val="000000" w:themeColor="text1"/>
                                <w:sz w:val="28"/>
                                <w:szCs w:val="28"/>
                                <w:lang w:val="kk-KZ"/>
                              </w:rPr>
                              <w:t>ҚСАТ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CCEA49" id="Rectangle 221" o:spid="_x0000_s1141" style="position:absolute;left:0;text-align:left;margin-left:195.8pt;margin-top:1pt;width:132.1pt;height:34.4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" fillcolor="#5b9bd5 [3204]" strokecolor="#1f4d78 [1604]" strokeweight="1pt">
                <v:fill opacity="41377f"/>
                <v:textbox>
                  <w:txbxContent>
                    <w:p w14:paraId="58A61345" w14:textId="7DB80321" w:rsidR="00263AD2" w:rsidRPr="00584773" w:rsidRDefault="00263AD2" w:rsidP="00584773">
                      <w:pPr>
                        <w:jc w:val="center"/>
                        <w:rPr>
                          <w:color w:val="000000" w:themeColor="text1"/>
                          <w:sz w:val="24"/>
                          <w:szCs w:val="24"/>
                          <w:lang w:val="kk-KZ"/>
                        </w:rPr>
                      </w:pPr>
                      <w:r w:rsidRPr="00584773">
                        <w:rPr>
                          <w:rFonts w:ascii="Times New Roman" w:hAnsi="Times New Roman" w:cs="Times New Roman"/>
                          <w:b/>
                          <w:bCs/>
                          <w:color w:val="000000" w:themeColor="text1"/>
                          <w:sz w:val="28"/>
                          <w:szCs w:val="28"/>
                          <w:lang w:val="ru-RU"/>
                        </w:rPr>
                        <w:t>МА</w:t>
                      </w:r>
                      <w:r w:rsidRPr="00584773">
                        <w:rPr>
                          <w:rFonts w:ascii="Times New Roman" w:hAnsi="Times New Roman" w:cs="Times New Roman"/>
                          <w:b/>
                          <w:bCs/>
                          <w:color w:val="000000" w:themeColor="text1"/>
                          <w:sz w:val="28"/>
                          <w:szCs w:val="28"/>
                          <w:lang w:val="kk-KZ"/>
                        </w:rPr>
                        <w:t>ҚСАТ</w:t>
                      </w:r>
                    </w:p>
                  </w:txbxContent>
                </v:textbox>
              </v:rect>
            </w:pict>
          </mc:Fallback>
        </mc:AlternateContent>
      </w:r>
    </w:p>
    <w:p w14:paraId="6FDC7362" w14:textId="77777777" w:rsidR="00584773" w:rsidRPr="00BF32A4" w:rsidRDefault="00584773" w:rsidP="00584773">
      <w:pPr>
        <w:jc w:val="both"/>
        <w:rPr>
          <w:rFonts w:ascii="Times New Roman" w:hAnsi="Times New Roman" w:cs="Times New Roman"/>
          <w:sz w:val="24"/>
          <w:szCs w:val="24"/>
          <w:lang w:val="kk-KZ"/>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942912" behindDoc="0" locked="0" layoutInCell="1" allowOverlap="1" wp14:anchorId="026724E1" wp14:editId="49FE7FD0">
                <wp:simplePos x="0" y="0"/>
                <wp:positionH relativeFrom="column">
                  <wp:posOffset>1995777</wp:posOffset>
                </wp:positionH>
                <wp:positionV relativeFrom="paragraph">
                  <wp:posOffset>151240</wp:posOffset>
                </wp:positionV>
                <wp:extent cx="818985" cy="429978"/>
                <wp:effectExtent l="0" t="38100" r="57785" b="27305"/>
                <wp:wrapNone/>
                <wp:docPr id="222" name="Straight Arrow Connector 222"/>
                <wp:cNvGraphicFramePr/>
                <a:graphic xmlns:a="http://schemas.openxmlformats.org/drawingml/2006/main">
                  <a:graphicData uri="http://schemas.microsoft.com/office/word/2010/wordprocessingShape">
                    <wps:wsp>
                      <wps:cNvCnPr/>
                      <wps:spPr>
                        <a:xfrm flipV="1">
                          <a:off x="0" y="0"/>
                          <a:ext cx="818985" cy="429978"/>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08D100" id="Straight Arrow Connector 222" o:spid="_x0000_s1026" type="#_x0000_t32" style="position:absolute;margin-left:157.15pt;margin-top:11.9pt;width:64.5pt;height:33.85pt;flip:y;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" strokecolor="black [3200]" strokeweight="1pt">
                <v:stroke endarrow="block" joinstyle="miter"/>
              </v:shape>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943936" behindDoc="0" locked="0" layoutInCell="1" allowOverlap="1" wp14:anchorId="437A319F" wp14:editId="41CE7030">
                <wp:simplePos x="0" y="0"/>
                <wp:positionH relativeFrom="column">
                  <wp:posOffset>3745064</wp:posOffset>
                </wp:positionH>
                <wp:positionV relativeFrom="paragraph">
                  <wp:posOffset>152455</wp:posOffset>
                </wp:positionV>
                <wp:extent cx="901866" cy="437570"/>
                <wp:effectExtent l="38100" t="38100" r="31750" b="19685"/>
                <wp:wrapNone/>
                <wp:docPr id="223" name="Straight Arrow Connector 223"/>
                <wp:cNvGraphicFramePr/>
                <a:graphic xmlns:a="http://schemas.openxmlformats.org/drawingml/2006/main">
                  <a:graphicData uri="http://schemas.microsoft.com/office/word/2010/wordprocessingShape">
                    <wps:wsp>
                      <wps:cNvCnPr/>
                      <wps:spPr>
                        <a:xfrm flipH="1" flipV="1">
                          <a:off x="0" y="0"/>
                          <a:ext cx="901866" cy="437570"/>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CD6085" id="Straight Arrow Connector 223" o:spid="_x0000_s1026" type="#_x0000_t32" style="position:absolute;margin-left:294.9pt;margin-top:12pt;width:71pt;height:34.45pt;flip:x y;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" strokecolor="black [3200]" strokeweight="1pt">
                <v:stroke endarrow="block" joinstyle="miter"/>
              </v:shape>
            </w:pict>
          </mc:Fallback>
        </mc:AlternateContent>
      </w:r>
    </w:p>
    <w:p w14:paraId="774359F4" w14:textId="77777777" w:rsidR="00584773" w:rsidRPr="00BF32A4" w:rsidRDefault="00584773" w:rsidP="00584773">
      <w:pPr>
        <w:jc w:val="both"/>
        <w:rPr>
          <w:rFonts w:ascii="Times New Roman" w:hAnsi="Times New Roman" w:cs="Times New Roman"/>
          <w:sz w:val="24"/>
          <w:szCs w:val="24"/>
          <w:lang w:val="kk-KZ"/>
        </w:rPr>
      </w:pPr>
    </w:p>
    <w:p w14:paraId="6DDEE072" w14:textId="1EB8EAC8" w:rsidR="00584773" w:rsidRPr="00BF32A4" w:rsidRDefault="00584773" w:rsidP="00584773">
      <w:pPr>
        <w:jc w:val="both"/>
        <w:rPr>
          <w:rFonts w:ascii="Times New Roman" w:hAnsi="Times New Roman" w:cs="Times New Roman"/>
          <w:sz w:val="24"/>
          <w:szCs w:val="24"/>
          <w:lang w:val="kk-KZ"/>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947008" behindDoc="0" locked="0" layoutInCell="1" allowOverlap="1" wp14:anchorId="697C646C" wp14:editId="3713BE64">
                <wp:simplePos x="0" y="0"/>
                <wp:positionH relativeFrom="column">
                  <wp:posOffset>3855416</wp:posOffset>
                </wp:positionH>
                <wp:positionV relativeFrom="paragraph">
                  <wp:posOffset>32413</wp:posOffset>
                </wp:positionV>
                <wp:extent cx="1192696" cy="357809"/>
                <wp:effectExtent l="0" t="0" r="26670" b="23495"/>
                <wp:wrapNone/>
                <wp:docPr id="225" name="Rectangle 225"/>
                <wp:cNvGraphicFramePr/>
                <a:graphic xmlns:a="http://schemas.openxmlformats.org/drawingml/2006/main">
                  <a:graphicData uri="http://schemas.microsoft.com/office/word/2010/wordprocessingShape">
                    <wps:wsp>
                      <wps:cNvSpPr/>
                      <wps:spPr>
                        <a:xfrm>
                          <a:off x="0" y="0"/>
                          <a:ext cx="1192696" cy="357809"/>
                        </a:xfrm>
                        <a:prstGeom prst="rect">
                          <a:avLst/>
                        </a:prstGeom>
                        <a:solidFill>
                          <a:schemeClr val="accent1">
                            <a:alpha val="63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F1D7210" w14:textId="3328A8DF" w:rsidR="00263AD2" w:rsidRPr="00167446" w:rsidRDefault="00263AD2" w:rsidP="00584773">
                            <w:pPr>
                              <w:spacing w:after="0" w:line="240" w:lineRule="auto"/>
                              <w:jc w:val="center"/>
                              <w:rPr>
                                <w:color w:val="000000" w:themeColor="text1"/>
                                <w:sz w:val="24"/>
                                <w:szCs w:val="24"/>
                                <w:lang w:val="ru-RU"/>
                              </w:rPr>
                            </w:pPr>
                            <w:proofErr w:type="spellStart"/>
                            <w:r w:rsidRPr="00584773">
                              <w:rPr>
                                <w:rFonts w:ascii="Times New Roman" w:hAnsi="Times New Roman" w:cs="Times New Roman"/>
                                <w:color w:val="000000" w:themeColor="text1"/>
                                <w:sz w:val="28"/>
                                <w:szCs w:val="28"/>
                                <w:lang w:val="ru-RU"/>
                              </w:rPr>
                              <w:t>Міндет</w:t>
                            </w:r>
                            <w:proofErr w:type="spellEnd"/>
                            <w:r w:rsidRPr="00584773">
                              <w:rPr>
                                <w:rFonts w:ascii="Times New Roman" w:hAnsi="Times New Roman" w:cs="Times New Roman"/>
                                <w:color w:val="000000" w:themeColor="text1"/>
                                <w:sz w:val="28"/>
                                <w:szCs w:val="28"/>
                                <w:lang w:val="kk-KZ"/>
                              </w:rPr>
                              <w:t>і</w:t>
                            </w:r>
                            <w:r>
                              <w:rPr>
                                <w:rFonts w:ascii="Times New Roman" w:hAnsi="Times New Roman" w:cs="Times New Roman"/>
                                <w:color w:val="000000" w:themeColor="text1"/>
                                <w:sz w:val="28"/>
                                <w:szCs w:val="28"/>
                                <w:lang w:val="ru-RU"/>
                              </w:rPr>
                              <w:t xml:space="preserve"> 2</w:t>
                            </w:r>
                          </w:p>
                          <w:p w14:paraId="17ADA16A" w14:textId="77777777" w:rsidR="00263AD2" w:rsidRPr="000B4A1D" w:rsidRDefault="00263AD2" w:rsidP="00584773">
                            <w:pPr>
                              <w:spacing w:after="0" w:line="240" w:lineRule="auto"/>
                              <w:jc w:val="center"/>
                              <w:rPr>
                                <w:lang w:val="ru-RU"/>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7C646C" id="Rectangle 225" o:spid="_x0000_s1142" style="position:absolute;left:0;text-align:left;margin-left:303.6pt;margin-top:2.55pt;width:93.9pt;height:28.1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" fillcolor="#5b9bd5 [3204]" strokecolor="#1f4d78 [1604]" strokeweight="1pt">
                <v:fill opacity="41377f"/>
                <v:textbox>
                  <w:txbxContent>
                    <w:p w14:paraId="2F1D7210" w14:textId="3328A8DF" w:rsidR="00263AD2" w:rsidRPr="00167446" w:rsidRDefault="00263AD2" w:rsidP="00584773">
                      <w:pPr>
                        <w:spacing w:after="0" w:line="240" w:lineRule="auto"/>
                        <w:jc w:val="center"/>
                        <w:rPr>
                          <w:color w:val="000000" w:themeColor="text1"/>
                          <w:sz w:val="24"/>
                          <w:szCs w:val="24"/>
                          <w:lang w:val="ru-RU"/>
                        </w:rPr>
                      </w:pPr>
                      <w:proofErr w:type="spellStart"/>
                      <w:r w:rsidRPr="00584773">
                        <w:rPr>
                          <w:rFonts w:ascii="Times New Roman" w:hAnsi="Times New Roman" w:cs="Times New Roman"/>
                          <w:color w:val="000000" w:themeColor="text1"/>
                          <w:sz w:val="28"/>
                          <w:szCs w:val="28"/>
                          <w:lang w:val="ru-RU"/>
                        </w:rPr>
                        <w:t>Міндет</w:t>
                      </w:r>
                      <w:proofErr w:type="spellEnd"/>
                      <w:r w:rsidRPr="00584773">
                        <w:rPr>
                          <w:rFonts w:ascii="Times New Roman" w:hAnsi="Times New Roman" w:cs="Times New Roman"/>
                          <w:color w:val="000000" w:themeColor="text1"/>
                          <w:sz w:val="28"/>
                          <w:szCs w:val="28"/>
                          <w:lang w:val="kk-KZ"/>
                        </w:rPr>
                        <w:t>і</w:t>
                      </w:r>
                      <w:r>
                        <w:rPr>
                          <w:rFonts w:ascii="Times New Roman" w:hAnsi="Times New Roman" w:cs="Times New Roman"/>
                          <w:color w:val="000000" w:themeColor="text1"/>
                          <w:sz w:val="28"/>
                          <w:szCs w:val="28"/>
                          <w:lang w:val="ru-RU"/>
                        </w:rPr>
                        <w:t xml:space="preserve"> 2</w:t>
                      </w:r>
                    </w:p>
                    <w:p w14:paraId="17ADA16A" w14:textId="77777777" w:rsidR="00263AD2" w:rsidRPr="000B4A1D" w:rsidRDefault="00263AD2" w:rsidP="00584773">
                      <w:pPr>
                        <w:spacing w:after="0" w:line="240" w:lineRule="auto"/>
                        <w:jc w:val="center"/>
                        <w:rPr>
                          <w:lang w:val="ru-RU"/>
                        </w:rPr>
                      </w:pPr>
                    </w:p>
                  </w:txbxContent>
                </v:textbox>
              </v:rect>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941888" behindDoc="0" locked="0" layoutInCell="1" allowOverlap="1" wp14:anchorId="0AB23995" wp14:editId="7257CBD0">
                <wp:simplePos x="0" y="0"/>
                <wp:positionH relativeFrom="column">
                  <wp:posOffset>1224502</wp:posOffset>
                </wp:positionH>
                <wp:positionV relativeFrom="paragraph">
                  <wp:posOffset>17145</wp:posOffset>
                </wp:positionV>
                <wp:extent cx="1327868" cy="357809"/>
                <wp:effectExtent l="0" t="0" r="24765" b="23495"/>
                <wp:wrapNone/>
                <wp:docPr id="226" name="Rectangle 226"/>
                <wp:cNvGraphicFramePr/>
                <a:graphic xmlns:a="http://schemas.openxmlformats.org/drawingml/2006/main">
                  <a:graphicData uri="http://schemas.microsoft.com/office/word/2010/wordprocessingShape">
                    <wps:wsp>
                      <wps:cNvSpPr/>
                      <wps:spPr>
                        <a:xfrm>
                          <a:off x="0" y="0"/>
                          <a:ext cx="1327868" cy="357809"/>
                        </a:xfrm>
                        <a:prstGeom prst="rect">
                          <a:avLst/>
                        </a:prstGeom>
                        <a:solidFill>
                          <a:schemeClr val="accent1">
                            <a:alpha val="63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7C68C06" w14:textId="244008AF" w:rsidR="00263AD2" w:rsidRPr="00167446" w:rsidRDefault="00263AD2" w:rsidP="00584773">
                            <w:pPr>
                              <w:spacing w:after="0" w:line="240" w:lineRule="auto"/>
                              <w:jc w:val="center"/>
                              <w:rPr>
                                <w:color w:val="000000" w:themeColor="text1"/>
                                <w:sz w:val="24"/>
                                <w:szCs w:val="24"/>
                                <w:lang w:val="ru-RU"/>
                              </w:rPr>
                            </w:pPr>
                            <w:bookmarkStart w:id="7" w:name="_Hlk53340793"/>
                            <w:proofErr w:type="spellStart"/>
                            <w:r w:rsidRPr="00584773">
                              <w:rPr>
                                <w:rFonts w:ascii="Times New Roman" w:hAnsi="Times New Roman" w:cs="Times New Roman"/>
                                <w:color w:val="000000" w:themeColor="text1"/>
                                <w:sz w:val="28"/>
                                <w:szCs w:val="28"/>
                                <w:lang w:val="ru-RU"/>
                              </w:rPr>
                              <w:t>Міндет</w:t>
                            </w:r>
                            <w:proofErr w:type="spellEnd"/>
                            <w:r w:rsidRPr="00584773">
                              <w:rPr>
                                <w:rFonts w:ascii="Times New Roman" w:hAnsi="Times New Roman" w:cs="Times New Roman"/>
                                <w:color w:val="000000" w:themeColor="text1"/>
                                <w:sz w:val="28"/>
                                <w:szCs w:val="28"/>
                                <w:lang w:val="kk-KZ"/>
                              </w:rPr>
                              <w:t>і</w:t>
                            </w:r>
                            <w:bookmarkEnd w:id="7"/>
                            <w:r>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ru-RU"/>
                              </w:rPr>
                              <w:t>1</w:t>
                            </w:r>
                          </w:p>
                          <w:p w14:paraId="36F68DA2" w14:textId="77777777" w:rsidR="00263AD2" w:rsidRPr="000B4A1D" w:rsidRDefault="00263AD2" w:rsidP="00584773">
                            <w:pPr>
                              <w:spacing w:after="0" w:line="240" w:lineRule="auto"/>
                              <w:jc w:val="center"/>
                              <w:rPr>
                                <w:lang w:val="ru-RU"/>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B23995" id="Rectangle 226" o:spid="_x0000_s1143" style="position:absolute;left:0;text-align:left;margin-left:96.4pt;margin-top:1.35pt;width:104.55pt;height:28.1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" fillcolor="#5b9bd5 [3204]" strokecolor="#1f4d78 [1604]" strokeweight="1pt">
                <v:fill opacity="41377f"/>
                <v:textbox>
                  <w:txbxContent>
                    <w:p w14:paraId="17C68C06" w14:textId="244008AF" w:rsidR="00263AD2" w:rsidRPr="00167446" w:rsidRDefault="00263AD2" w:rsidP="00584773">
                      <w:pPr>
                        <w:spacing w:after="0" w:line="240" w:lineRule="auto"/>
                        <w:jc w:val="center"/>
                        <w:rPr>
                          <w:color w:val="000000" w:themeColor="text1"/>
                          <w:sz w:val="24"/>
                          <w:szCs w:val="24"/>
                          <w:lang w:val="ru-RU"/>
                        </w:rPr>
                      </w:pPr>
                      <w:bookmarkStart w:id="8" w:name="_Hlk53340793"/>
                      <w:proofErr w:type="spellStart"/>
                      <w:r w:rsidRPr="00584773">
                        <w:rPr>
                          <w:rFonts w:ascii="Times New Roman" w:hAnsi="Times New Roman" w:cs="Times New Roman"/>
                          <w:color w:val="000000" w:themeColor="text1"/>
                          <w:sz w:val="28"/>
                          <w:szCs w:val="28"/>
                          <w:lang w:val="ru-RU"/>
                        </w:rPr>
                        <w:t>Міндет</w:t>
                      </w:r>
                      <w:proofErr w:type="spellEnd"/>
                      <w:r w:rsidRPr="00584773">
                        <w:rPr>
                          <w:rFonts w:ascii="Times New Roman" w:hAnsi="Times New Roman" w:cs="Times New Roman"/>
                          <w:color w:val="000000" w:themeColor="text1"/>
                          <w:sz w:val="28"/>
                          <w:szCs w:val="28"/>
                          <w:lang w:val="kk-KZ"/>
                        </w:rPr>
                        <w:t>і</w:t>
                      </w:r>
                      <w:bookmarkEnd w:id="8"/>
                      <w:r>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ru-RU"/>
                        </w:rPr>
                        <w:t>1</w:t>
                      </w:r>
                    </w:p>
                    <w:p w14:paraId="36F68DA2" w14:textId="77777777" w:rsidR="00263AD2" w:rsidRPr="000B4A1D" w:rsidRDefault="00263AD2" w:rsidP="00584773">
                      <w:pPr>
                        <w:spacing w:after="0" w:line="240" w:lineRule="auto"/>
                        <w:jc w:val="center"/>
                        <w:rPr>
                          <w:lang w:val="ru-RU"/>
                        </w:rPr>
                      </w:pPr>
                    </w:p>
                  </w:txbxContent>
                </v:textbox>
              </v:rect>
            </w:pict>
          </mc:Fallback>
        </mc:AlternateContent>
      </w:r>
    </w:p>
    <w:p w14:paraId="1A556A88" w14:textId="77777777" w:rsidR="00584773" w:rsidRPr="00BF32A4" w:rsidRDefault="00584773" w:rsidP="00584773">
      <w:pPr>
        <w:jc w:val="both"/>
        <w:rPr>
          <w:rFonts w:ascii="Times New Roman" w:hAnsi="Times New Roman" w:cs="Times New Roman"/>
          <w:sz w:val="24"/>
          <w:szCs w:val="24"/>
          <w:lang w:val="kk-KZ"/>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952128" behindDoc="0" locked="0" layoutInCell="1" allowOverlap="1" wp14:anchorId="2D32DDBB" wp14:editId="13710975">
                <wp:simplePos x="0" y="0"/>
                <wp:positionH relativeFrom="column">
                  <wp:posOffset>3792771</wp:posOffset>
                </wp:positionH>
                <wp:positionV relativeFrom="paragraph">
                  <wp:posOffset>99419</wp:posOffset>
                </wp:positionV>
                <wp:extent cx="310101" cy="275894"/>
                <wp:effectExtent l="0" t="38100" r="52070" b="29210"/>
                <wp:wrapNone/>
                <wp:docPr id="227" name="Straight Arrow Connector 227"/>
                <wp:cNvGraphicFramePr/>
                <a:graphic xmlns:a="http://schemas.openxmlformats.org/drawingml/2006/main">
                  <a:graphicData uri="http://schemas.microsoft.com/office/word/2010/wordprocessingShape">
                    <wps:wsp>
                      <wps:cNvCnPr/>
                      <wps:spPr>
                        <a:xfrm flipV="1">
                          <a:off x="0" y="0"/>
                          <a:ext cx="310101" cy="275894"/>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685AAA" id="Straight Arrow Connector 227" o:spid="_x0000_s1026" type="#_x0000_t32" style="position:absolute;margin-left:298.65pt;margin-top:7.85pt;width:24.4pt;height:21.7pt;flip:y;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" strokecolor="black [3200]" strokeweight="1pt">
                <v:stroke endarrow="block" joinstyle="miter"/>
              </v:shape>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953152" behindDoc="0" locked="0" layoutInCell="1" allowOverlap="1" wp14:anchorId="72847BA8" wp14:editId="5F88D809">
                <wp:simplePos x="0" y="0"/>
                <wp:positionH relativeFrom="column">
                  <wp:posOffset>4730750</wp:posOffset>
                </wp:positionH>
                <wp:positionV relativeFrom="paragraph">
                  <wp:posOffset>81915</wp:posOffset>
                </wp:positionV>
                <wp:extent cx="255905" cy="294640"/>
                <wp:effectExtent l="38100" t="38100" r="29845" b="29210"/>
                <wp:wrapNone/>
                <wp:docPr id="228" name="Straight Arrow Connector 228"/>
                <wp:cNvGraphicFramePr/>
                <a:graphic xmlns:a="http://schemas.openxmlformats.org/drawingml/2006/main">
                  <a:graphicData uri="http://schemas.microsoft.com/office/word/2010/wordprocessingShape">
                    <wps:wsp>
                      <wps:cNvCnPr/>
                      <wps:spPr>
                        <a:xfrm flipH="1" flipV="1">
                          <a:off x="0" y="0"/>
                          <a:ext cx="255905" cy="294640"/>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7A6812" id="Straight Arrow Connector 228" o:spid="_x0000_s1026" type="#_x0000_t32" style="position:absolute;margin-left:372.5pt;margin-top:6.45pt;width:20.15pt;height:23.2pt;flip:x y;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" strokecolor="black [3200]" strokeweight="1pt">
                <v:stroke endarrow="block" joinstyle="miter"/>
              </v:shape>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954176" behindDoc="0" locked="0" layoutInCell="1" allowOverlap="1" wp14:anchorId="1FD4C2CA" wp14:editId="404179FA">
                <wp:simplePos x="0" y="0"/>
                <wp:positionH relativeFrom="column">
                  <wp:posOffset>2146244</wp:posOffset>
                </wp:positionH>
                <wp:positionV relativeFrom="paragraph">
                  <wp:posOffset>83240</wp:posOffset>
                </wp:positionV>
                <wp:extent cx="486603" cy="311150"/>
                <wp:effectExtent l="38100" t="38100" r="27940" b="31750"/>
                <wp:wrapNone/>
                <wp:docPr id="229" name="Straight Arrow Connector 229"/>
                <wp:cNvGraphicFramePr/>
                <a:graphic xmlns:a="http://schemas.openxmlformats.org/drawingml/2006/main">
                  <a:graphicData uri="http://schemas.microsoft.com/office/word/2010/wordprocessingShape">
                    <wps:wsp>
                      <wps:cNvCnPr/>
                      <wps:spPr>
                        <a:xfrm flipH="1" flipV="1">
                          <a:off x="0" y="0"/>
                          <a:ext cx="486603" cy="311150"/>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3F40E1" id="Straight Arrow Connector 229" o:spid="_x0000_s1026" type="#_x0000_t32" style="position:absolute;margin-left:169pt;margin-top:6.55pt;width:38.3pt;height:24.5pt;flip:x y;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" strokecolor="black [3200]" strokeweight="1pt">
                <v:stroke endarrow="block" joinstyle="miter"/>
              </v:shape>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944960" behindDoc="0" locked="0" layoutInCell="1" allowOverlap="1" wp14:anchorId="2AF1474F" wp14:editId="0549733A">
                <wp:simplePos x="0" y="0"/>
                <wp:positionH relativeFrom="column">
                  <wp:posOffset>1288111</wp:posOffset>
                </wp:positionH>
                <wp:positionV relativeFrom="paragraph">
                  <wp:posOffset>82467</wp:posOffset>
                </wp:positionV>
                <wp:extent cx="448586" cy="311758"/>
                <wp:effectExtent l="0" t="38100" r="46990" b="31750"/>
                <wp:wrapNone/>
                <wp:docPr id="230" name="Straight Arrow Connector 230"/>
                <wp:cNvGraphicFramePr/>
                <a:graphic xmlns:a="http://schemas.openxmlformats.org/drawingml/2006/main">
                  <a:graphicData uri="http://schemas.microsoft.com/office/word/2010/wordprocessingShape">
                    <wps:wsp>
                      <wps:cNvCnPr/>
                      <wps:spPr>
                        <a:xfrm flipV="1">
                          <a:off x="0" y="0"/>
                          <a:ext cx="448586" cy="311758"/>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F8A724" id="Straight Arrow Connector 230" o:spid="_x0000_s1026" type="#_x0000_t32" style="position:absolute;margin-left:101.45pt;margin-top:6.5pt;width:35.3pt;height:24.55pt;flip:y;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" strokecolor="black [3200]" strokeweight="1pt">
                <v:stroke endarrow="block" joinstyle="miter"/>
              </v:shape>
            </w:pict>
          </mc:Fallback>
        </mc:AlternateContent>
      </w:r>
    </w:p>
    <w:p w14:paraId="59E49349" w14:textId="37924242" w:rsidR="00584773" w:rsidRPr="00BF32A4" w:rsidRDefault="00584773" w:rsidP="00584773">
      <w:pPr>
        <w:jc w:val="both"/>
        <w:rPr>
          <w:rFonts w:ascii="Times New Roman" w:hAnsi="Times New Roman" w:cs="Times New Roman"/>
          <w:sz w:val="24"/>
          <w:szCs w:val="24"/>
          <w:lang w:val="kk-KZ"/>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951104" behindDoc="0" locked="0" layoutInCell="1" allowOverlap="1" wp14:anchorId="35C7AEF0" wp14:editId="5FC64B25">
                <wp:simplePos x="0" y="0"/>
                <wp:positionH relativeFrom="column">
                  <wp:posOffset>4532243</wp:posOffset>
                </wp:positionH>
                <wp:positionV relativeFrom="paragraph">
                  <wp:posOffset>102180</wp:posOffset>
                </wp:positionV>
                <wp:extent cx="1113183" cy="357505"/>
                <wp:effectExtent l="0" t="0" r="10795" b="23495"/>
                <wp:wrapNone/>
                <wp:docPr id="232" name="Rectangle 232"/>
                <wp:cNvGraphicFramePr/>
                <a:graphic xmlns:a="http://schemas.openxmlformats.org/drawingml/2006/main">
                  <a:graphicData uri="http://schemas.microsoft.com/office/word/2010/wordprocessingShape">
                    <wps:wsp>
                      <wps:cNvSpPr/>
                      <wps:spPr>
                        <a:xfrm>
                          <a:off x="0" y="0"/>
                          <a:ext cx="1113183" cy="357505"/>
                        </a:xfrm>
                        <a:prstGeom prst="rect">
                          <a:avLst/>
                        </a:prstGeom>
                        <a:solidFill>
                          <a:schemeClr val="accent1">
                            <a:alpha val="63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AEE2AEF" w14:textId="2AE521D8" w:rsidR="00263AD2" w:rsidRPr="00167446" w:rsidRDefault="00263AD2" w:rsidP="00584773">
                            <w:pPr>
                              <w:spacing w:after="0" w:line="240" w:lineRule="auto"/>
                              <w:jc w:val="center"/>
                              <w:rPr>
                                <w:color w:val="000000" w:themeColor="text1"/>
                                <w:sz w:val="24"/>
                                <w:szCs w:val="24"/>
                                <w:lang w:val="ru-RU"/>
                              </w:rPr>
                            </w:pPr>
                            <w:proofErr w:type="spellStart"/>
                            <w:r w:rsidRPr="00584773">
                              <w:rPr>
                                <w:rFonts w:ascii="Times New Roman" w:hAnsi="Times New Roman" w:cs="Times New Roman"/>
                                <w:color w:val="000000" w:themeColor="text1"/>
                                <w:sz w:val="28"/>
                                <w:szCs w:val="28"/>
                                <w:lang w:val="ru-RU"/>
                              </w:rPr>
                              <w:t>Міндет</w:t>
                            </w:r>
                            <w:proofErr w:type="spellEnd"/>
                            <w:r w:rsidRPr="00584773">
                              <w:rPr>
                                <w:rFonts w:ascii="Times New Roman" w:hAnsi="Times New Roman" w:cs="Times New Roman"/>
                                <w:color w:val="000000" w:themeColor="text1"/>
                                <w:sz w:val="28"/>
                                <w:szCs w:val="28"/>
                                <w:lang w:val="kk-KZ"/>
                              </w:rPr>
                              <w:t>і</w:t>
                            </w:r>
                            <w:r>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ru-RU"/>
                              </w:rPr>
                              <w:t>2.2</w:t>
                            </w:r>
                          </w:p>
                          <w:p w14:paraId="5DF1E3AC" w14:textId="77777777" w:rsidR="00263AD2" w:rsidRPr="000B4A1D" w:rsidRDefault="00263AD2" w:rsidP="00584773">
                            <w:pPr>
                              <w:spacing w:after="0" w:line="240" w:lineRule="auto"/>
                              <w:jc w:val="center"/>
                              <w:rPr>
                                <w:lang w:val="ru-RU"/>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C7AEF0" id="Rectangle 232" o:spid="_x0000_s1144" style="position:absolute;left:0;text-align:left;margin-left:356.85pt;margin-top:8.05pt;width:87.65pt;height:28.1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" fillcolor="#5b9bd5 [3204]" strokecolor="#1f4d78 [1604]" strokeweight="1pt">
                <v:fill opacity="41377f"/>
                <v:textbox>
                  <w:txbxContent>
                    <w:p w14:paraId="3AEE2AEF" w14:textId="2AE521D8" w:rsidR="00263AD2" w:rsidRPr="00167446" w:rsidRDefault="00263AD2" w:rsidP="00584773">
                      <w:pPr>
                        <w:spacing w:after="0" w:line="240" w:lineRule="auto"/>
                        <w:jc w:val="center"/>
                        <w:rPr>
                          <w:color w:val="000000" w:themeColor="text1"/>
                          <w:sz w:val="24"/>
                          <w:szCs w:val="24"/>
                          <w:lang w:val="ru-RU"/>
                        </w:rPr>
                      </w:pPr>
                      <w:proofErr w:type="spellStart"/>
                      <w:r w:rsidRPr="00584773">
                        <w:rPr>
                          <w:rFonts w:ascii="Times New Roman" w:hAnsi="Times New Roman" w:cs="Times New Roman"/>
                          <w:color w:val="000000" w:themeColor="text1"/>
                          <w:sz w:val="28"/>
                          <w:szCs w:val="28"/>
                          <w:lang w:val="ru-RU"/>
                        </w:rPr>
                        <w:t>Міндет</w:t>
                      </w:r>
                      <w:proofErr w:type="spellEnd"/>
                      <w:r w:rsidRPr="00584773">
                        <w:rPr>
                          <w:rFonts w:ascii="Times New Roman" w:hAnsi="Times New Roman" w:cs="Times New Roman"/>
                          <w:color w:val="000000" w:themeColor="text1"/>
                          <w:sz w:val="28"/>
                          <w:szCs w:val="28"/>
                          <w:lang w:val="kk-KZ"/>
                        </w:rPr>
                        <w:t>і</w:t>
                      </w:r>
                      <w:r>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ru-RU"/>
                        </w:rPr>
                        <w:t>2.2</w:t>
                      </w:r>
                    </w:p>
                    <w:p w14:paraId="5DF1E3AC" w14:textId="77777777" w:rsidR="00263AD2" w:rsidRPr="000B4A1D" w:rsidRDefault="00263AD2" w:rsidP="00584773">
                      <w:pPr>
                        <w:spacing w:after="0" w:line="240" w:lineRule="auto"/>
                        <w:jc w:val="center"/>
                        <w:rPr>
                          <w:lang w:val="ru-RU"/>
                        </w:rPr>
                      </w:pPr>
                    </w:p>
                  </w:txbxContent>
                </v:textbox>
              </v:rect>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950080" behindDoc="0" locked="0" layoutInCell="1" allowOverlap="1" wp14:anchorId="331E7CEE" wp14:editId="0080D61A">
                <wp:simplePos x="0" y="0"/>
                <wp:positionH relativeFrom="column">
                  <wp:posOffset>3307743</wp:posOffset>
                </wp:positionH>
                <wp:positionV relativeFrom="paragraph">
                  <wp:posOffset>102180</wp:posOffset>
                </wp:positionV>
                <wp:extent cx="1081239" cy="357505"/>
                <wp:effectExtent l="0" t="0" r="24130" b="23495"/>
                <wp:wrapNone/>
                <wp:docPr id="233" name="Rectangle 233"/>
                <wp:cNvGraphicFramePr/>
                <a:graphic xmlns:a="http://schemas.openxmlformats.org/drawingml/2006/main">
                  <a:graphicData uri="http://schemas.microsoft.com/office/word/2010/wordprocessingShape">
                    <wps:wsp>
                      <wps:cNvSpPr/>
                      <wps:spPr>
                        <a:xfrm>
                          <a:off x="0" y="0"/>
                          <a:ext cx="1081239" cy="357505"/>
                        </a:xfrm>
                        <a:prstGeom prst="rect">
                          <a:avLst/>
                        </a:prstGeom>
                        <a:solidFill>
                          <a:schemeClr val="accent1">
                            <a:alpha val="63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8553D78" w14:textId="54BF81C9" w:rsidR="00263AD2" w:rsidRPr="00167446" w:rsidRDefault="00263AD2" w:rsidP="00584773">
                            <w:pPr>
                              <w:spacing w:after="0" w:line="240" w:lineRule="auto"/>
                              <w:jc w:val="center"/>
                              <w:rPr>
                                <w:color w:val="000000" w:themeColor="text1"/>
                                <w:sz w:val="24"/>
                                <w:szCs w:val="24"/>
                                <w:lang w:val="ru-RU"/>
                              </w:rPr>
                            </w:pPr>
                            <w:proofErr w:type="spellStart"/>
                            <w:r w:rsidRPr="00584773">
                              <w:rPr>
                                <w:rFonts w:ascii="Times New Roman" w:hAnsi="Times New Roman" w:cs="Times New Roman"/>
                                <w:color w:val="000000" w:themeColor="text1"/>
                                <w:sz w:val="28"/>
                                <w:szCs w:val="28"/>
                                <w:lang w:val="ru-RU"/>
                              </w:rPr>
                              <w:t>Міндет</w:t>
                            </w:r>
                            <w:proofErr w:type="spellEnd"/>
                            <w:r w:rsidRPr="00584773">
                              <w:rPr>
                                <w:rFonts w:ascii="Times New Roman" w:hAnsi="Times New Roman" w:cs="Times New Roman"/>
                                <w:color w:val="000000" w:themeColor="text1"/>
                                <w:sz w:val="28"/>
                                <w:szCs w:val="28"/>
                                <w:lang w:val="kk-KZ"/>
                              </w:rPr>
                              <w:t>і</w:t>
                            </w:r>
                            <w:r>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ru-RU"/>
                              </w:rPr>
                              <w:t>2.1</w:t>
                            </w:r>
                          </w:p>
                          <w:p w14:paraId="29241297" w14:textId="77777777" w:rsidR="00263AD2" w:rsidRPr="000B4A1D" w:rsidRDefault="00263AD2" w:rsidP="00584773">
                            <w:pPr>
                              <w:spacing w:after="0" w:line="240" w:lineRule="auto"/>
                              <w:jc w:val="center"/>
                              <w:rPr>
                                <w:lang w:val="ru-RU"/>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1E7CEE" id="Rectangle 233" o:spid="_x0000_s1145" style="position:absolute;left:0;text-align:left;margin-left:260.45pt;margin-top:8.05pt;width:85.15pt;height:28.1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" fillcolor="#5b9bd5 [3204]" strokecolor="#1f4d78 [1604]" strokeweight="1pt">
                <v:fill opacity="41377f"/>
                <v:textbox>
                  <w:txbxContent>
                    <w:p w14:paraId="68553D78" w14:textId="54BF81C9" w:rsidR="00263AD2" w:rsidRPr="00167446" w:rsidRDefault="00263AD2" w:rsidP="00584773">
                      <w:pPr>
                        <w:spacing w:after="0" w:line="240" w:lineRule="auto"/>
                        <w:jc w:val="center"/>
                        <w:rPr>
                          <w:color w:val="000000" w:themeColor="text1"/>
                          <w:sz w:val="24"/>
                          <w:szCs w:val="24"/>
                          <w:lang w:val="ru-RU"/>
                        </w:rPr>
                      </w:pPr>
                      <w:proofErr w:type="spellStart"/>
                      <w:r w:rsidRPr="00584773">
                        <w:rPr>
                          <w:rFonts w:ascii="Times New Roman" w:hAnsi="Times New Roman" w:cs="Times New Roman"/>
                          <w:color w:val="000000" w:themeColor="text1"/>
                          <w:sz w:val="28"/>
                          <w:szCs w:val="28"/>
                          <w:lang w:val="ru-RU"/>
                        </w:rPr>
                        <w:t>Міндет</w:t>
                      </w:r>
                      <w:proofErr w:type="spellEnd"/>
                      <w:r w:rsidRPr="00584773">
                        <w:rPr>
                          <w:rFonts w:ascii="Times New Roman" w:hAnsi="Times New Roman" w:cs="Times New Roman"/>
                          <w:color w:val="000000" w:themeColor="text1"/>
                          <w:sz w:val="28"/>
                          <w:szCs w:val="28"/>
                          <w:lang w:val="kk-KZ"/>
                        </w:rPr>
                        <w:t>і</w:t>
                      </w:r>
                      <w:r>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ru-RU"/>
                        </w:rPr>
                        <w:t>2.1</w:t>
                      </w:r>
                    </w:p>
                    <w:p w14:paraId="29241297" w14:textId="77777777" w:rsidR="00263AD2" w:rsidRPr="000B4A1D" w:rsidRDefault="00263AD2" w:rsidP="00584773">
                      <w:pPr>
                        <w:spacing w:after="0" w:line="240" w:lineRule="auto"/>
                        <w:jc w:val="center"/>
                        <w:rPr>
                          <w:lang w:val="ru-RU"/>
                        </w:rPr>
                      </w:pPr>
                    </w:p>
                  </w:txbxContent>
                </v:textbox>
              </v:rect>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949056" behindDoc="0" locked="0" layoutInCell="1" allowOverlap="1" wp14:anchorId="568C9A00" wp14:editId="14800715">
                <wp:simplePos x="0" y="0"/>
                <wp:positionH relativeFrom="column">
                  <wp:posOffset>1924216</wp:posOffset>
                </wp:positionH>
                <wp:positionV relativeFrom="paragraph">
                  <wp:posOffset>102180</wp:posOffset>
                </wp:positionV>
                <wp:extent cx="1088831" cy="357505"/>
                <wp:effectExtent l="0" t="0" r="16510" b="23495"/>
                <wp:wrapNone/>
                <wp:docPr id="234" name="Rectangle 234"/>
                <wp:cNvGraphicFramePr/>
                <a:graphic xmlns:a="http://schemas.openxmlformats.org/drawingml/2006/main">
                  <a:graphicData uri="http://schemas.microsoft.com/office/word/2010/wordprocessingShape">
                    <wps:wsp>
                      <wps:cNvSpPr/>
                      <wps:spPr>
                        <a:xfrm>
                          <a:off x="0" y="0"/>
                          <a:ext cx="1088831" cy="357505"/>
                        </a:xfrm>
                        <a:prstGeom prst="rect">
                          <a:avLst/>
                        </a:prstGeom>
                        <a:solidFill>
                          <a:schemeClr val="accent1">
                            <a:alpha val="63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5BD899E" w14:textId="6FBD9D74" w:rsidR="00263AD2" w:rsidRPr="00167446" w:rsidRDefault="00263AD2" w:rsidP="00584773">
                            <w:pPr>
                              <w:spacing w:after="0" w:line="240" w:lineRule="auto"/>
                              <w:jc w:val="center"/>
                              <w:rPr>
                                <w:color w:val="000000" w:themeColor="text1"/>
                                <w:sz w:val="24"/>
                                <w:szCs w:val="24"/>
                                <w:lang w:val="ru-RU"/>
                              </w:rPr>
                            </w:pPr>
                            <w:proofErr w:type="spellStart"/>
                            <w:r w:rsidRPr="00584773">
                              <w:rPr>
                                <w:rFonts w:ascii="Times New Roman" w:hAnsi="Times New Roman" w:cs="Times New Roman"/>
                                <w:color w:val="000000" w:themeColor="text1"/>
                                <w:sz w:val="28"/>
                                <w:szCs w:val="28"/>
                                <w:lang w:val="ru-RU"/>
                              </w:rPr>
                              <w:t>Міндет</w:t>
                            </w:r>
                            <w:proofErr w:type="spellEnd"/>
                            <w:r w:rsidRPr="00584773">
                              <w:rPr>
                                <w:rFonts w:ascii="Times New Roman" w:hAnsi="Times New Roman" w:cs="Times New Roman"/>
                                <w:color w:val="000000" w:themeColor="text1"/>
                                <w:sz w:val="28"/>
                                <w:szCs w:val="28"/>
                                <w:lang w:val="kk-KZ"/>
                              </w:rPr>
                              <w:t>і</w:t>
                            </w:r>
                            <w:r>
                              <w:rPr>
                                <w:rFonts w:ascii="Times New Roman" w:hAnsi="Times New Roman" w:cs="Times New Roman"/>
                                <w:color w:val="000000" w:themeColor="text1"/>
                                <w:sz w:val="28"/>
                                <w:szCs w:val="28"/>
                                <w:lang w:val="ru-RU"/>
                              </w:rPr>
                              <w:t xml:space="preserve"> 1.2</w:t>
                            </w:r>
                          </w:p>
                          <w:p w14:paraId="23553250" w14:textId="77777777" w:rsidR="00263AD2" w:rsidRPr="000B4A1D" w:rsidRDefault="00263AD2" w:rsidP="00584773">
                            <w:pPr>
                              <w:spacing w:after="0" w:line="240" w:lineRule="auto"/>
                              <w:jc w:val="center"/>
                              <w:rPr>
                                <w:lang w:val="ru-RU"/>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8C9A00" id="Rectangle 234" o:spid="_x0000_s1146" style="position:absolute;left:0;text-align:left;margin-left:151.5pt;margin-top:8.05pt;width:85.75pt;height:28.1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" fillcolor="#5b9bd5 [3204]" strokecolor="#1f4d78 [1604]" strokeweight="1pt">
                <v:fill opacity="41377f"/>
                <v:textbox>
                  <w:txbxContent>
                    <w:p w14:paraId="15BD899E" w14:textId="6FBD9D74" w:rsidR="00263AD2" w:rsidRPr="00167446" w:rsidRDefault="00263AD2" w:rsidP="00584773">
                      <w:pPr>
                        <w:spacing w:after="0" w:line="240" w:lineRule="auto"/>
                        <w:jc w:val="center"/>
                        <w:rPr>
                          <w:color w:val="000000" w:themeColor="text1"/>
                          <w:sz w:val="24"/>
                          <w:szCs w:val="24"/>
                          <w:lang w:val="ru-RU"/>
                        </w:rPr>
                      </w:pPr>
                      <w:proofErr w:type="spellStart"/>
                      <w:r w:rsidRPr="00584773">
                        <w:rPr>
                          <w:rFonts w:ascii="Times New Roman" w:hAnsi="Times New Roman" w:cs="Times New Roman"/>
                          <w:color w:val="000000" w:themeColor="text1"/>
                          <w:sz w:val="28"/>
                          <w:szCs w:val="28"/>
                          <w:lang w:val="ru-RU"/>
                        </w:rPr>
                        <w:t>Міндет</w:t>
                      </w:r>
                      <w:proofErr w:type="spellEnd"/>
                      <w:r w:rsidRPr="00584773">
                        <w:rPr>
                          <w:rFonts w:ascii="Times New Roman" w:hAnsi="Times New Roman" w:cs="Times New Roman"/>
                          <w:color w:val="000000" w:themeColor="text1"/>
                          <w:sz w:val="28"/>
                          <w:szCs w:val="28"/>
                          <w:lang w:val="kk-KZ"/>
                        </w:rPr>
                        <w:t>і</w:t>
                      </w:r>
                      <w:r>
                        <w:rPr>
                          <w:rFonts w:ascii="Times New Roman" w:hAnsi="Times New Roman" w:cs="Times New Roman"/>
                          <w:color w:val="000000" w:themeColor="text1"/>
                          <w:sz w:val="28"/>
                          <w:szCs w:val="28"/>
                          <w:lang w:val="ru-RU"/>
                        </w:rPr>
                        <w:t xml:space="preserve"> 1.2</w:t>
                      </w:r>
                    </w:p>
                    <w:p w14:paraId="23553250" w14:textId="77777777" w:rsidR="00263AD2" w:rsidRPr="000B4A1D" w:rsidRDefault="00263AD2" w:rsidP="00584773">
                      <w:pPr>
                        <w:spacing w:after="0" w:line="240" w:lineRule="auto"/>
                        <w:jc w:val="center"/>
                        <w:rPr>
                          <w:lang w:val="ru-RU"/>
                        </w:rPr>
                      </w:pPr>
                    </w:p>
                  </w:txbxContent>
                </v:textbox>
              </v:rect>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948032" behindDoc="0" locked="0" layoutInCell="1" allowOverlap="1" wp14:anchorId="7EA36E98" wp14:editId="5ED6B6AD">
                <wp:simplePos x="0" y="0"/>
                <wp:positionH relativeFrom="column">
                  <wp:posOffset>516835</wp:posOffset>
                </wp:positionH>
                <wp:positionV relativeFrom="paragraph">
                  <wp:posOffset>103395</wp:posOffset>
                </wp:positionV>
                <wp:extent cx="1104707" cy="357505"/>
                <wp:effectExtent l="0" t="0" r="19685" b="23495"/>
                <wp:wrapNone/>
                <wp:docPr id="235" name="Rectangle 235"/>
                <wp:cNvGraphicFramePr/>
                <a:graphic xmlns:a="http://schemas.openxmlformats.org/drawingml/2006/main">
                  <a:graphicData uri="http://schemas.microsoft.com/office/word/2010/wordprocessingShape">
                    <wps:wsp>
                      <wps:cNvSpPr/>
                      <wps:spPr>
                        <a:xfrm>
                          <a:off x="0" y="0"/>
                          <a:ext cx="1104707" cy="357505"/>
                        </a:xfrm>
                        <a:prstGeom prst="rect">
                          <a:avLst/>
                        </a:prstGeom>
                        <a:solidFill>
                          <a:schemeClr val="accent1">
                            <a:alpha val="63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46E539A" w14:textId="4176F4B7" w:rsidR="00263AD2" w:rsidRPr="00167446" w:rsidRDefault="00263AD2" w:rsidP="00584773">
                            <w:pPr>
                              <w:spacing w:after="0" w:line="240" w:lineRule="auto"/>
                              <w:jc w:val="center"/>
                              <w:rPr>
                                <w:color w:val="000000" w:themeColor="text1"/>
                                <w:sz w:val="24"/>
                                <w:szCs w:val="24"/>
                                <w:lang w:val="ru-RU"/>
                              </w:rPr>
                            </w:pPr>
                            <w:proofErr w:type="spellStart"/>
                            <w:r w:rsidRPr="00584773">
                              <w:rPr>
                                <w:rFonts w:ascii="Times New Roman" w:hAnsi="Times New Roman" w:cs="Times New Roman"/>
                                <w:color w:val="000000" w:themeColor="text1"/>
                                <w:sz w:val="28"/>
                                <w:szCs w:val="28"/>
                                <w:lang w:val="ru-RU"/>
                              </w:rPr>
                              <w:t>Міндет</w:t>
                            </w:r>
                            <w:proofErr w:type="spellEnd"/>
                            <w:r w:rsidRPr="00584773">
                              <w:rPr>
                                <w:rFonts w:ascii="Times New Roman" w:hAnsi="Times New Roman" w:cs="Times New Roman"/>
                                <w:color w:val="000000" w:themeColor="text1"/>
                                <w:sz w:val="28"/>
                                <w:szCs w:val="28"/>
                                <w:lang w:val="kk-KZ"/>
                              </w:rPr>
                              <w:t>і</w:t>
                            </w:r>
                            <w:r>
                              <w:rPr>
                                <w:rFonts w:ascii="Times New Roman" w:hAnsi="Times New Roman" w:cs="Times New Roman"/>
                                <w:color w:val="000000" w:themeColor="text1"/>
                                <w:sz w:val="28"/>
                                <w:szCs w:val="28"/>
                                <w:lang w:val="ru-RU"/>
                              </w:rPr>
                              <w:t xml:space="preserve"> 1.1</w:t>
                            </w:r>
                          </w:p>
                          <w:p w14:paraId="6789FAA2" w14:textId="77777777" w:rsidR="00263AD2" w:rsidRPr="000B4A1D" w:rsidRDefault="00263AD2" w:rsidP="00584773">
                            <w:pPr>
                              <w:spacing w:after="0" w:line="240" w:lineRule="auto"/>
                              <w:jc w:val="center"/>
                              <w:rPr>
                                <w:lang w:val="ru-RU"/>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A36E98" id="Rectangle 235" o:spid="_x0000_s1147" style="position:absolute;left:0;text-align:left;margin-left:40.7pt;margin-top:8.15pt;width:87pt;height:28.1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" fillcolor="#5b9bd5 [3204]" strokecolor="#1f4d78 [1604]" strokeweight="1pt">
                <v:fill opacity="41377f"/>
                <v:textbox>
                  <w:txbxContent>
                    <w:p w14:paraId="146E539A" w14:textId="4176F4B7" w:rsidR="00263AD2" w:rsidRPr="00167446" w:rsidRDefault="00263AD2" w:rsidP="00584773">
                      <w:pPr>
                        <w:spacing w:after="0" w:line="240" w:lineRule="auto"/>
                        <w:jc w:val="center"/>
                        <w:rPr>
                          <w:color w:val="000000" w:themeColor="text1"/>
                          <w:sz w:val="24"/>
                          <w:szCs w:val="24"/>
                          <w:lang w:val="ru-RU"/>
                        </w:rPr>
                      </w:pPr>
                      <w:proofErr w:type="spellStart"/>
                      <w:r w:rsidRPr="00584773">
                        <w:rPr>
                          <w:rFonts w:ascii="Times New Roman" w:hAnsi="Times New Roman" w:cs="Times New Roman"/>
                          <w:color w:val="000000" w:themeColor="text1"/>
                          <w:sz w:val="28"/>
                          <w:szCs w:val="28"/>
                          <w:lang w:val="ru-RU"/>
                        </w:rPr>
                        <w:t>Міндет</w:t>
                      </w:r>
                      <w:proofErr w:type="spellEnd"/>
                      <w:r w:rsidRPr="00584773">
                        <w:rPr>
                          <w:rFonts w:ascii="Times New Roman" w:hAnsi="Times New Roman" w:cs="Times New Roman"/>
                          <w:color w:val="000000" w:themeColor="text1"/>
                          <w:sz w:val="28"/>
                          <w:szCs w:val="28"/>
                          <w:lang w:val="kk-KZ"/>
                        </w:rPr>
                        <w:t>і</w:t>
                      </w:r>
                      <w:r>
                        <w:rPr>
                          <w:rFonts w:ascii="Times New Roman" w:hAnsi="Times New Roman" w:cs="Times New Roman"/>
                          <w:color w:val="000000" w:themeColor="text1"/>
                          <w:sz w:val="28"/>
                          <w:szCs w:val="28"/>
                          <w:lang w:val="ru-RU"/>
                        </w:rPr>
                        <w:t xml:space="preserve"> 1.1</w:t>
                      </w:r>
                    </w:p>
                    <w:p w14:paraId="6789FAA2" w14:textId="77777777" w:rsidR="00263AD2" w:rsidRPr="000B4A1D" w:rsidRDefault="00263AD2" w:rsidP="00584773">
                      <w:pPr>
                        <w:spacing w:after="0" w:line="240" w:lineRule="auto"/>
                        <w:jc w:val="center"/>
                        <w:rPr>
                          <w:lang w:val="ru-RU"/>
                        </w:rPr>
                      </w:pPr>
                    </w:p>
                  </w:txbxContent>
                </v:textbox>
              </v:rect>
            </w:pict>
          </mc:Fallback>
        </mc:AlternateContent>
      </w:r>
    </w:p>
    <w:p w14:paraId="30F333FB" w14:textId="77777777" w:rsidR="00584773" w:rsidRPr="00BF32A4" w:rsidRDefault="00584773" w:rsidP="00584773">
      <w:pPr>
        <w:jc w:val="both"/>
        <w:rPr>
          <w:rFonts w:ascii="Times New Roman" w:hAnsi="Times New Roman" w:cs="Times New Roman"/>
          <w:sz w:val="24"/>
          <w:szCs w:val="24"/>
          <w:lang w:val="kk-KZ"/>
        </w:rPr>
      </w:pPr>
    </w:p>
    <w:p w14:paraId="20153FF5" w14:textId="77777777" w:rsidR="00584773" w:rsidRPr="0029009F" w:rsidRDefault="00584773" w:rsidP="00F7469F">
      <w:pPr>
        <w:rPr>
          <w:rFonts w:ascii="Times New Roman" w:hAnsi="Times New Roman" w:cs="Times New Roman"/>
          <w:b/>
          <w:bCs/>
          <w:sz w:val="24"/>
          <w:szCs w:val="24"/>
          <w:lang w:val="kk-KZ"/>
        </w:rPr>
      </w:pPr>
    </w:p>
    <w:p w14:paraId="07DD6EBD" w14:textId="338F5B91" w:rsidR="00F7469F" w:rsidRPr="0029009F" w:rsidRDefault="00F7469F" w:rsidP="00584773">
      <w:pPr>
        <w:rPr>
          <w:rFonts w:ascii="Times New Roman" w:hAnsi="Times New Roman" w:cs="Times New Roman"/>
          <w:noProof/>
          <w:sz w:val="24"/>
          <w:szCs w:val="24"/>
          <w:lang w:val="kk-KZ"/>
        </w:rPr>
      </w:pPr>
      <w:r w:rsidRPr="0029009F">
        <w:rPr>
          <w:rFonts w:ascii="Times New Roman" w:hAnsi="Times New Roman" w:cs="Times New Roman"/>
          <w:noProof/>
          <w:sz w:val="24"/>
          <w:szCs w:val="24"/>
          <w:lang w:val="kk-KZ"/>
        </w:rPr>
        <w:t xml:space="preserve"> </w:t>
      </w:r>
    </w:p>
    <w:p w14:paraId="1DB88971" w14:textId="2496869E" w:rsidR="00584773" w:rsidRPr="0029009F" w:rsidRDefault="00584773" w:rsidP="00584773">
      <w:pPr>
        <w:rPr>
          <w:rFonts w:ascii="Times New Roman" w:hAnsi="Times New Roman" w:cs="Times New Roman"/>
          <w:noProof/>
          <w:sz w:val="24"/>
          <w:szCs w:val="24"/>
          <w:lang w:val="kk-KZ"/>
        </w:rPr>
      </w:pPr>
    </w:p>
    <w:p w14:paraId="3DB7250E" w14:textId="77777777" w:rsidR="00584773" w:rsidRPr="0029009F" w:rsidRDefault="00584773" w:rsidP="00584773">
      <w:pPr>
        <w:rPr>
          <w:rFonts w:ascii="Times New Roman" w:hAnsi="Times New Roman" w:cs="Times New Roman"/>
          <w:b/>
          <w:bCs/>
          <w:sz w:val="24"/>
          <w:szCs w:val="24"/>
          <w:lang w:val="kk-KZ"/>
        </w:rPr>
      </w:pPr>
    </w:p>
    <w:p w14:paraId="54EDF4B8" w14:textId="7A5B2E93" w:rsidR="00A3150D" w:rsidRPr="0029009F" w:rsidRDefault="00A3150D" w:rsidP="00A3150D">
      <w:pPr>
        <w:rPr>
          <w:rFonts w:ascii="Times New Roman" w:hAnsi="Times New Roman" w:cs="Times New Roman"/>
          <w:b/>
          <w:bCs/>
          <w:sz w:val="24"/>
          <w:szCs w:val="24"/>
          <w:lang w:val="kk-KZ"/>
        </w:rPr>
      </w:pPr>
      <w:r w:rsidRPr="0029009F">
        <w:rPr>
          <w:rFonts w:ascii="Times New Roman" w:hAnsi="Times New Roman" w:cs="Times New Roman"/>
          <w:b/>
          <w:bCs/>
          <w:sz w:val="24"/>
          <w:szCs w:val="24"/>
          <w:lang w:val="kk-KZ"/>
        </w:rPr>
        <w:t>Практикалық</w:t>
      </w:r>
      <w:r w:rsidR="00F7469F" w:rsidRPr="0029009F">
        <w:rPr>
          <w:rFonts w:ascii="Times New Roman" w:hAnsi="Times New Roman" w:cs="Times New Roman"/>
          <w:b/>
          <w:bCs/>
          <w:sz w:val="24"/>
          <w:szCs w:val="24"/>
          <w:lang w:val="kk-KZ"/>
        </w:rPr>
        <w:t xml:space="preserve"> кейс</w:t>
      </w:r>
      <w:r w:rsidRPr="0029009F">
        <w:rPr>
          <w:rFonts w:ascii="Times New Roman" w:hAnsi="Times New Roman" w:cs="Times New Roman"/>
          <w:b/>
          <w:bCs/>
          <w:sz w:val="24"/>
          <w:szCs w:val="24"/>
          <w:lang w:val="kk-KZ"/>
        </w:rPr>
        <w:t xml:space="preserve">: Мақсаттар </w:t>
      </w:r>
      <w:r w:rsidR="00134D55" w:rsidRPr="0029009F">
        <w:rPr>
          <w:rFonts w:ascii="Times New Roman" w:hAnsi="Times New Roman" w:cs="Times New Roman"/>
          <w:b/>
          <w:bCs/>
          <w:sz w:val="24"/>
          <w:szCs w:val="24"/>
          <w:lang w:val="kk-KZ"/>
        </w:rPr>
        <w:t xml:space="preserve">ағашы </w:t>
      </w:r>
      <w:r w:rsidRPr="0029009F">
        <w:rPr>
          <w:rFonts w:ascii="Times New Roman" w:hAnsi="Times New Roman" w:cs="Times New Roman"/>
          <w:b/>
          <w:bCs/>
          <w:sz w:val="24"/>
          <w:szCs w:val="24"/>
          <w:lang w:val="kk-KZ"/>
        </w:rPr>
        <w:t>және ТДМ 8 «</w:t>
      </w:r>
      <w:r w:rsidR="00134D55" w:rsidRPr="0029009F">
        <w:rPr>
          <w:rFonts w:ascii="Times New Roman" w:hAnsi="Times New Roman" w:cs="Times New Roman"/>
          <w:b/>
          <w:bCs/>
          <w:sz w:val="24"/>
          <w:szCs w:val="24"/>
          <w:lang w:val="kk-KZ"/>
        </w:rPr>
        <w:t>Л</w:t>
      </w:r>
      <w:r w:rsidRPr="0029009F">
        <w:rPr>
          <w:rFonts w:ascii="Times New Roman" w:hAnsi="Times New Roman" w:cs="Times New Roman"/>
          <w:b/>
          <w:bCs/>
          <w:sz w:val="24"/>
          <w:szCs w:val="24"/>
          <w:lang w:val="kk-KZ"/>
        </w:rPr>
        <w:t>айықты жұмыс және экономикалық өсу»</w:t>
      </w:r>
    </w:p>
    <w:p w14:paraId="5FB7682D" w14:textId="2D4E4C42" w:rsidR="00F7469F" w:rsidRPr="00BF32A4" w:rsidRDefault="00A3150D" w:rsidP="00A3150D">
      <w:pPr>
        <w:rPr>
          <w:rFonts w:ascii="Times New Roman" w:hAnsi="Times New Roman" w:cs="Times New Roman"/>
          <w:bCs/>
          <w:sz w:val="24"/>
          <w:szCs w:val="24"/>
          <w:lang w:val="ru-RU"/>
        </w:rPr>
      </w:pPr>
      <w:r w:rsidRPr="0029009F">
        <w:rPr>
          <w:rFonts w:ascii="Times New Roman" w:hAnsi="Times New Roman" w:cs="Times New Roman"/>
          <w:bCs/>
          <w:sz w:val="24"/>
          <w:szCs w:val="24"/>
          <w:lang w:val="kk-KZ"/>
        </w:rPr>
        <w:t xml:space="preserve">Біз ТДМ 8 үшін </w:t>
      </w:r>
      <w:r w:rsidR="00134D55" w:rsidRPr="0029009F">
        <w:rPr>
          <w:rFonts w:ascii="Times New Roman" w:hAnsi="Times New Roman" w:cs="Times New Roman"/>
          <w:bCs/>
          <w:sz w:val="24"/>
          <w:szCs w:val="24"/>
          <w:lang w:val="kk-KZ"/>
        </w:rPr>
        <w:t>Мәселелердің ағашын</w:t>
      </w:r>
      <w:r w:rsidRPr="0029009F">
        <w:rPr>
          <w:rFonts w:ascii="Times New Roman" w:hAnsi="Times New Roman" w:cs="Times New Roman"/>
          <w:bCs/>
          <w:sz w:val="24"/>
          <w:szCs w:val="24"/>
          <w:lang w:val="kk-KZ"/>
        </w:rPr>
        <w:t xml:space="preserve"> жасағаннан кейін, кез-келген жағымсыз жағдай - проблемаға қарама қарсы жағымды жағдайға қарсы тұру уәж келтіру керек, оның ішінде</w:t>
      </w:r>
      <w:r w:rsidR="00932804" w:rsidRPr="0029009F">
        <w:rPr>
          <w:rFonts w:ascii="Times New Roman" w:hAnsi="Times New Roman" w:cs="Times New Roman"/>
          <w:bCs/>
          <w:sz w:val="24"/>
          <w:szCs w:val="24"/>
          <w:lang w:val="kk-KZ"/>
        </w:rPr>
        <w:t xml:space="preserve"> проблеманың себептері жойылып</w:t>
      </w:r>
      <w:r w:rsidRPr="0029009F">
        <w:rPr>
          <w:rFonts w:ascii="Times New Roman" w:hAnsi="Times New Roman" w:cs="Times New Roman"/>
          <w:bCs/>
          <w:sz w:val="24"/>
          <w:szCs w:val="24"/>
          <w:lang w:val="kk-KZ"/>
        </w:rPr>
        <w:t>, әрбір нәтижеге оң әс</w:t>
      </w:r>
      <w:r w:rsidR="00932804" w:rsidRPr="0029009F">
        <w:rPr>
          <w:rFonts w:ascii="Times New Roman" w:hAnsi="Times New Roman" w:cs="Times New Roman"/>
          <w:bCs/>
          <w:sz w:val="24"/>
          <w:szCs w:val="24"/>
          <w:lang w:val="kk-KZ"/>
        </w:rPr>
        <w:t>ер ететін, қарсы ықпал</w:t>
      </w:r>
      <w:r w:rsidRPr="0029009F">
        <w:rPr>
          <w:rFonts w:ascii="Times New Roman" w:hAnsi="Times New Roman" w:cs="Times New Roman"/>
          <w:bCs/>
          <w:sz w:val="24"/>
          <w:szCs w:val="24"/>
          <w:lang w:val="kk-KZ"/>
        </w:rPr>
        <w:t xml:space="preserve"> керек. </w:t>
      </w:r>
      <w:proofErr w:type="spellStart"/>
      <w:r w:rsidRPr="00BF32A4">
        <w:rPr>
          <w:rFonts w:ascii="Times New Roman" w:hAnsi="Times New Roman" w:cs="Times New Roman"/>
          <w:bCs/>
          <w:sz w:val="24"/>
          <w:szCs w:val="24"/>
          <w:lang w:val="ru-RU"/>
        </w:rPr>
        <w:t>Біздің</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қызметіміздің</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мақсаттарын</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i/>
          <w:sz w:val="24"/>
          <w:szCs w:val="24"/>
          <w:lang w:val="ru-RU"/>
        </w:rPr>
        <w:t>позитивті</w:t>
      </w:r>
      <w:proofErr w:type="spellEnd"/>
      <w:r w:rsidRPr="00BF32A4">
        <w:rPr>
          <w:rFonts w:ascii="Times New Roman" w:hAnsi="Times New Roman" w:cs="Times New Roman"/>
          <w:bCs/>
          <w:i/>
          <w:sz w:val="24"/>
          <w:szCs w:val="24"/>
          <w:lang w:val="ru-RU"/>
        </w:rPr>
        <w:t xml:space="preserve"> </w:t>
      </w:r>
      <w:proofErr w:type="spellStart"/>
      <w:r w:rsidRPr="00BF32A4">
        <w:rPr>
          <w:rFonts w:ascii="Times New Roman" w:hAnsi="Times New Roman" w:cs="Times New Roman"/>
          <w:bCs/>
          <w:sz w:val="24"/>
          <w:szCs w:val="24"/>
          <w:lang w:val="ru-RU"/>
        </w:rPr>
        <w:t>түрде</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қалыптастыру</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маңызды</w:t>
      </w:r>
      <w:proofErr w:type="spellEnd"/>
      <w:r w:rsidRPr="00BF32A4">
        <w:rPr>
          <w:rFonts w:ascii="Times New Roman" w:hAnsi="Times New Roman" w:cs="Times New Roman"/>
          <w:bCs/>
          <w:sz w:val="24"/>
          <w:szCs w:val="24"/>
          <w:lang w:val="ru-RU"/>
        </w:rPr>
        <w:t>.</w:t>
      </w:r>
    </w:p>
    <w:p w14:paraId="1A247C36" w14:textId="2FD03EFE" w:rsidR="00F7469F" w:rsidRPr="00BF32A4" w:rsidRDefault="00F7469F" w:rsidP="00F7469F">
      <w:pPr>
        <w:rPr>
          <w:rFonts w:ascii="Times New Roman" w:hAnsi="Times New Roman" w:cs="Times New Roman"/>
          <w:b/>
          <w:bCs/>
          <w:sz w:val="24"/>
          <w:szCs w:val="24"/>
          <w:lang w:val="ru-RU"/>
        </w:rPr>
      </w:pPr>
    </w:p>
    <w:p w14:paraId="630D66E5" w14:textId="14314A1E" w:rsidR="00134D55" w:rsidRPr="00BF32A4" w:rsidRDefault="00134D55" w:rsidP="00F7469F">
      <w:pPr>
        <w:rPr>
          <w:rFonts w:ascii="Times New Roman" w:hAnsi="Times New Roman" w:cs="Times New Roman"/>
          <w:b/>
          <w:bCs/>
          <w:sz w:val="24"/>
          <w:szCs w:val="24"/>
          <w:lang w:val="ru-RU"/>
        </w:rPr>
      </w:pPr>
    </w:p>
    <w:p w14:paraId="41F51C18" w14:textId="32A13A7E" w:rsidR="00134D55" w:rsidRDefault="00134D55" w:rsidP="00F7469F">
      <w:pPr>
        <w:rPr>
          <w:rFonts w:ascii="Times New Roman" w:hAnsi="Times New Roman" w:cs="Times New Roman"/>
          <w:b/>
          <w:bCs/>
          <w:sz w:val="24"/>
          <w:szCs w:val="24"/>
          <w:lang w:val="ru-RU"/>
        </w:rPr>
      </w:pPr>
    </w:p>
    <w:p w14:paraId="6E4DBEC6" w14:textId="379CAB50" w:rsidR="001C6A1E" w:rsidRDefault="001C6A1E" w:rsidP="00F7469F">
      <w:pPr>
        <w:rPr>
          <w:rFonts w:ascii="Times New Roman" w:hAnsi="Times New Roman" w:cs="Times New Roman"/>
          <w:b/>
          <w:bCs/>
          <w:sz w:val="24"/>
          <w:szCs w:val="24"/>
          <w:lang w:val="ru-RU"/>
        </w:rPr>
      </w:pPr>
    </w:p>
    <w:p w14:paraId="1064FFCC" w14:textId="0DB5DF86" w:rsidR="001C6A1E" w:rsidRDefault="001C6A1E" w:rsidP="00F7469F">
      <w:pPr>
        <w:rPr>
          <w:rFonts w:ascii="Times New Roman" w:hAnsi="Times New Roman" w:cs="Times New Roman"/>
          <w:b/>
          <w:bCs/>
          <w:sz w:val="24"/>
          <w:szCs w:val="24"/>
          <w:lang w:val="ru-RU"/>
        </w:rPr>
      </w:pPr>
    </w:p>
    <w:p w14:paraId="154CC3D1" w14:textId="77777777" w:rsidR="001C6A1E" w:rsidRPr="00BF32A4" w:rsidRDefault="001C6A1E" w:rsidP="00F7469F">
      <w:pPr>
        <w:rPr>
          <w:rFonts w:ascii="Times New Roman" w:hAnsi="Times New Roman" w:cs="Times New Roman"/>
          <w:b/>
          <w:bCs/>
          <w:sz w:val="24"/>
          <w:szCs w:val="24"/>
          <w:lang w:val="ru-RU"/>
        </w:rPr>
      </w:pPr>
    </w:p>
    <w:p w14:paraId="04BDF2BF" w14:textId="77777777" w:rsidR="00F7469F" w:rsidRPr="00BF32A4" w:rsidRDefault="00F7469F" w:rsidP="00F7469F">
      <w:pPr>
        <w:rPr>
          <w:rFonts w:ascii="Times New Roman" w:hAnsi="Times New Roman" w:cs="Times New Roman"/>
          <w:b/>
          <w:bCs/>
          <w:sz w:val="24"/>
          <w:szCs w:val="24"/>
          <w:lang w:val="ru-RU"/>
        </w:rPr>
      </w:pPr>
    </w:p>
    <w:tbl>
      <w:tblPr>
        <w:tblStyle w:val="1"/>
        <w:tblW w:w="0" w:type="auto"/>
        <w:tblLook w:val="04A0" w:firstRow="1" w:lastRow="0" w:firstColumn="1" w:lastColumn="0" w:noHBand="0" w:noVBand="1"/>
      </w:tblPr>
      <w:tblGrid>
        <w:gridCol w:w="3116"/>
        <w:gridCol w:w="3117"/>
        <w:gridCol w:w="3117"/>
      </w:tblGrid>
      <w:tr w:rsidR="00F7469F" w:rsidRPr="00BF32A4" w14:paraId="1DB20074" w14:textId="77777777" w:rsidTr="006B34BF">
        <w:tc>
          <w:tcPr>
            <w:tcW w:w="3116" w:type="dxa"/>
            <w:shd w:val="clear" w:color="auto" w:fill="E2EFD9" w:themeFill="accent6" w:themeFillTint="33"/>
          </w:tcPr>
          <w:p w14:paraId="061635AC" w14:textId="19344C86" w:rsidR="00F7469F" w:rsidRPr="00BF32A4" w:rsidRDefault="00134D55" w:rsidP="006B34BF">
            <w:pPr>
              <w:rPr>
                <w:rFonts w:ascii="Times New Roman" w:hAnsi="Times New Roman" w:cs="Times New Roman"/>
                <w:b/>
                <w:bCs/>
                <w:sz w:val="24"/>
                <w:szCs w:val="24"/>
                <w:lang w:val="ru-RU"/>
              </w:rPr>
            </w:pPr>
            <w:bookmarkStart w:id="9" w:name="_Hlk53343838"/>
            <w:proofErr w:type="spellStart"/>
            <w:r w:rsidRPr="00BF32A4">
              <w:rPr>
                <w:rFonts w:ascii="Times New Roman" w:hAnsi="Times New Roman" w:cs="Times New Roman"/>
                <w:b/>
                <w:bCs/>
                <w:sz w:val="24"/>
                <w:szCs w:val="24"/>
                <w:lang w:val="ru-RU"/>
              </w:rPr>
              <w:lastRenderedPageBreak/>
              <w:t>Мәселелер</w:t>
            </w:r>
            <w:proofErr w:type="spellEnd"/>
          </w:p>
        </w:tc>
        <w:tc>
          <w:tcPr>
            <w:tcW w:w="3117" w:type="dxa"/>
            <w:vMerge w:val="restart"/>
            <w:shd w:val="clear" w:color="auto" w:fill="E2EFD9" w:themeFill="accent6" w:themeFillTint="33"/>
          </w:tcPr>
          <w:p w14:paraId="1D15C860" w14:textId="77777777" w:rsidR="00F7469F" w:rsidRPr="00BF32A4" w:rsidRDefault="00F7469F" w:rsidP="006B34BF">
            <w:pPr>
              <w:rPr>
                <w:rFonts w:ascii="Times New Roman" w:hAnsi="Times New Roman" w:cs="Times New Roman"/>
                <w:b/>
                <w:bCs/>
                <w:sz w:val="24"/>
                <w:szCs w:val="24"/>
                <w:lang w:val="ru-RU"/>
              </w:rPr>
            </w:pPr>
            <w:r w:rsidRPr="00BF32A4">
              <w:rPr>
                <w:rFonts w:ascii="Times New Roman" w:hAnsi="Times New Roman" w:cs="Times New Roman"/>
                <w:b/>
                <w:bCs/>
                <w:noProof/>
                <w:sz w:val="24"/>
                <w:szCs w:val="24"/>
                <w:lang w:val="ru-RU" w:eastAsia="ru-RU"/>
              </w:rPr>
              <mc:AlternateContent>
                <mc:Choice Requires="wps">
                  <w:drawing>
                    <wp:anchor distT="0" distB="0" distL="114300" distR="114300" simplePos="0" relativeHeight="251757568" behindDoc="0" locked="0" layoutInCell="1" allowOverlap="1" wp14:anchorId="33E74EB9" wp14:editId="130A4F07">
                      <wp:simplePos x="0" y="0"/>
                      <wp:positionH relativeFrom="column">
                        <wp:posOffset>427990</wp:posOffset>
                      </wp:positionH>
                      <wp:positionV relativeFrom="paragraph">
                        <wp:posOffset>2856910</wp:posOffset>
                      </wp:positionV>
                      <wp:extent cx="978408" cy="484632"/>
                      <wp:effectExtent l="0" t="19050" r="31750" b="29845"/>
                      <wp:wrapNone/>
                      <wp:docPr id="5" name="Arrow: Right 1"/>
                      <wp:cNvGraphicFramePr/>
                      <a:graphic xmlns:a="http://schemas.openxmlformats.org/drawingml/2006/main">
                        <a:graphicData uri="http://schemas.microsoft.com/office/word/2010/wordprocessingShape">
                          <wps:wsp>
                            <wps:cNvSpPr/>
                            <wps:spPr>
                              <a:xfrm>
                                <a:off x="0" y="0"/>
                                <a:ext cx="978408" cy="484632"/>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0FDCB65" id="Arrow: Right 1" o:spid="_x0000_s1026" type="#_x0000_t13" style="position:absolute;margin-left:33.7pt;margin-top:224.95pt;width:77.05pt;height:38.15pt;z-index:251757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" adj="16250" fillcolor="#5b9bd5 [3204]" strokecolor="#1f4d78 [1604]" strokeweight="1pt"/>
                  </w:pict>
                </mc:Fallback>
              </mc:AlternateContent>
            </w:r>
          </w:p>
        </w:tc>
        <w:tc>
          <w:tcPr>
            <w:tcW w:w="3117" w:type="dxa"/>
            <w:shd w:val="clear" w:color="auto" w:fill="E2EFD9" w:themeFill="accent6" w:themeFillTint="33"/>
          </w:tcPr>
          <w:p w14:paraId="67B4C9E3" w14:textId="77777777" w:rsidR="00F7469F" w:rsidRPr="00BF32A4" w:rsidRDefault="00932804" w:rsidP="006B34BF">
            <w:pPr>
              <w:rPr>
                <w:rFonts w:ascii="Times New Roman" w:hAnsi="Times New Roman" w:cs="Times New Roman"/>
                <w:b/>
                <w:bCs/>
                <w:sz w:val="24"/>
                <w:szCs w:val="24"/>
                <w:lang w:val="ru-RU"/>
              </w:rPr>
            </w:pPr>
            <w:proofErr w:type="spellStart"/>
            <w:r w:rsidRPr="00BF32A4">
              <w:rPr>
                <w:rFonts w:ascii="Times New Roman" w:hAnsi="Times New Roman" w:cs="Times New Roman"/>
                <w:b/>
                <w:bCs/>
                <w:sz w:val="24"/>
                <w:szCs w:val="24"/>
                <w:lang w:val="ru-RU"/>
              </w:rPr>
              <w:t>Мақсаттар</w:t>
            </w:r>
            <w:proofErr w:type="spellEnd"/>
            <w:r w:rsidRPr="00BF32A4">
              <w:rPr>
                <w:rFonts w:ascii="Times New Roman" w:hAnsi="Times New Roman" w:cs="Times New Roman"/>
                <w:b/>
                <w:bCs/>
                <w:sz w:val="24"/>
                <w:szCs w:val="24"/>
                <w:lang w:val="ru-RU"/>
              </w:rPr>
              <w:t xml:space="preserve"> </w:t>
            </w:r>
          </w:p>
        </w:tc>
      </w:tr>
      <w:tr w:rsidR="00F7469F" w:rsidRPr="00BF32A4" w14:paraId="642A85EA" w14:textId="77777777" w:rsidTr="006A4D64">
        <w:trPr>
          <w:trHeight w:val="790"/>
        </w:trPr>
        <w:tc>
          <w:tcPr>
            <w:tcW w:w="3116" w:type="dxa"/>
            <w:shd w:val="clear" w:color="auto" w:fill="E2EFD9" w:themeFill="accent6" w:themeFillTint="33"/>
          </w:tcPr>
          <w:p w14:paraId="6E4A6B8D" w14:textId="77777777" w:rsidR="004C6AFB" w:rsidRPr="00BF32A4" w:rsidRDefault="004C6AFB" w:rsidP="004C6AFB">
            <w:pPr>
              <w:rPr>
                <w:rFonts w:ascii="Times New Roman" w:hAnsi="Times New Roman" w:cs="Times New Roman"/>
                <w:color w:val="000000" w:themeColor="text1"/>
                <w:sz w:val="24"/>
                <w:szCs w:val="24"/>
              </w:rPr>
            </w:pPr>
            <w:proofErr w:type="spellStart"/>
            <w:r w:rsidRPr="00BF32A4">
              <w:rPr>
                <w:rFonts w:ascii="Times New Roman" w:hAnsi="Times New Roman" w:cs="Times New Roman"/>
                <w:color w:val="000000" w:themeColor="text1"/>
                <w:sz w:val="24"/>
                <w:szCs w:val="24"/>
                <w:lang w:val="ru-RU"/>
              </w:rPr>
              <w:t>Мүгедектер</w:t>
            </w:r>
            <w:proofErr w:type="spellEnd"/>
            <w:r w:rsidRPr="00BF32A4">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үшін</w:t>
            </w:r>
            <w:proofErr w:type="spellEnd"/>
            <w:r w:rsidRPr="00BF32A4">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лайықты</w:t>
            </w:r>
            <w:proofErr w:type="spellEnd"/>
            <w:r w:rsidRPr="00BF32A4">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жұмыстың</w:t>
            </w:r>
            <w:proofErr w:type="spellEnd"/>
            <w:r w:rsidRPr="00BF32A4">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болмауы</w:t>
            </w:r>
            <w:proofErr w:type="spellEnd"/>
          </w:p>
          <w:p w14:paraId="50C826B3" w14:textId="609925C2" w:rsidR="00F7469F" w:rsidRPr="00BF32A4" w:rsidRDefault="00F7469F" w:rsidP="004C6AFB">
            <w:pPr>
              <w:jc w:val="both"/>
              <w:rPr>
                <w:rFonts w:ascii="Times New Roman" w:eastAsia="Times New Roman" w:hAnsi="Times New Roman" w:cs="Times New Roman"/>
                <w:color w:val="000000" w:themeColor="text1"/>
                <w:sz w:val="24"/>
                <w:szCs w:val="24"/>
              </w:rPr>
            </w:pPr>
          </w:p>
        </w:tc>
        <w:tc>
          <w:tcPr>
            <w:tcW w:w="3117" w:type="dxa"/>
            <w:vMerge/>
            <w:shd w:val="clear" w:color="auto" w:fill="E2EFD9" w:themeFill="accent6" w:themeFillTint="33"/>
          </w:tcPr>
          <w:p w14:paraId="29818296" w14:textId="77777777" w:rsidR="00F7469F" w:rsidRPr="00BF32A4" w:rsidRDefault="00F7469F" w:rsidP="006B34BF">
            <w:pPr>
              <w:rPr>
                <w:rFonts w:ascii="Times New Roman" w:hAnsi="Times New Roman" w:cs="Times New Roman"/>
                <w:b/>
                <w:bCs/>
                <w:sz w:val="24"/>
                <w:szCs w:val="24"/>
              </w:rPr>
            </w:pPr>
          </w:p>
        </w:tc>
        <w:tc>
          <w:tcPr>
            <w:tcW w:w="3117" w:type="dxa"/>
            <w:shd w:val="clear" w:color="auto" w:fill="E2EFD9" w:themeFill="accent6" w:themeFillTint="33"/>
          </w:tcPr>
          <w:p w14:paraId="687B7AFF" w14:textId="4E972629" w:rsidR="006A4D64" w:rsidRPr="00BF32A4" w:rsidRDefault="004C6AFB" w:rsidP="006B34BF">
            <w:pPr>
              <w:rPr>
                <w:rFonts w:ascii="Times New Roman" w:hAnsi="Times New Roman" w:cs="Times New Roman"/>
                <w:sz w:val="24"/>
                <w:szCs w:val="24"/>
              </w:rPr>
            </w:pPr>
            <w:proofErr w:type="spellStart"/>
            <w:r w:rsidRPr="00BF32A4">
              <w:rPr>
                <w:rFonts w:ascii="Times New Roman" w:hAnsi="Times New Roman" w:cs="Times New Roman"/>
                <w:color w:val="000000" w:themeColor="text1"/>
                <w:sz w:val="24"/>
                <w:szCs w:val="24"/>
                <w:lang w:val="ru-RU"/>
              </w:rPr>
              <w:t>Мүгедектер</w:t>
            </w:r>
            <w:proofErr w:type="spellEnd"/>
            <w:r w:rsidRPr="00BF32A4">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үшін</w:t>
            </w:r>
            <w:proofErr w:type="spellEnd"/>
            <w:r w:rsidRPr="00BF32A4">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лайықты</w:t>
            </w:r>
            <w:proofErr w:type="spellEnd"/>
            <w:r w:rsidRPr="00BF32A4">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жұмыс</w:t>
            </w:r>
            <w:proofErr w:type="spellEnd"/>
            <w:r w:rsidRPr="00BF32A4">
              <w:rPr>
                <w:rFonts w:ascii="Times New Roman" w:hAnsi="Times New Roman" w:cs="Times New Roman"/>
                <w:color w:val="000000" w:themeColor="text1"/>
                <w:sz w:val="24"/>
                <w:szCs w:val="24"/>
              </w:rPr>
              <w:t xml:space="preserve"> </w:t>
            </w:r>
            <w:r w:rsidRPr="00BF32A4">
              <w:rPr>
                <w:rFonts w:ascii="Times New Roman" w:hAnsi="Times New Roman" w:cs="Times New Roman"/>
                <w:color w:val="000000" w:themeColor="text1"/>
                <w:sz w:val="24"/>
                <w:szCs w:val="24"/>
                <w:lang w:val="ru-RU"/>
              </w:rPr>
              <w:t>бар</w:t>
            </w:r>
          </w:p>
        </w:tc>
      </w:tr>
      <w:tr w:rsidR="00F7469F" w:rsidRPr="00BF32A4" w14:paraId="2EB2CF38" w14:textId="77777777" w:rsidTr="006B34BF">
        <w:tc>
          <w:tcPr>
            <w:tcW w:w="3116" w:type="dxa"/>
            <w:shd w:val="clear" w:color="auto" w:fill="E2EFD9" w:themeFill="accent6" w:themeFillTint="33"/>
          </w:tcPr>
          <w:p w14:paraId="5532BF8E" w14:textId="77777777" w:rsidR="004C6AFB" w:rsidRPr="00BF32A4" w:rsidRDefault="004C6AFB" w:rsidP="004C6AFB">
            <w:pPr>
              <w:rPr>
                <w:rFonts w:ascii="Times New Roman" w:hAnsi="Times New Roman" w:cs="Times New Roman"/>
                <w:color w:val="000000" w:themeColor="text1"/>
                <w:sz w:val="24"/>
                <w:szCs w:val="24"/>
              </w:rPr>
            </w:pPr>
            <w:proofErr w:type="spellStart"/>
            <w:r w:rsidRPr="00BF32A4">
              <w:rPr>
                <w:rFonts w:ascii="Times New Roman" w:hAnsi="Times New Roman" w:cs="Times New Roman"/>
                <w:color w:val="000000" w:themeColor="text1"/>
                <w:sz w:val="24"/>
                <w:szCs w:val="24"/>
                <w:lang w:val="ru-RU"/>
              </w:rPr>
              <w:t>Мүгедектер</w:t>
            </w:r>
            <w:proofErr w:type="spellEnd"/>
            <w:r w:rsidRPr="00BF32A4">
              <w:rPr>
                <w:rFonts w:ascii="Times New Roman" w:hAnsi="Times New Roman" w:cs="Times New Roman"/>
                <w:color w:val="000000" w:themeColor="text1"/>
                <w:sz w:val="24"/>
                <w:szCs w:val="24"/>
                <w:lang w:val="kk-KZ"/>
              </w:rPr>
              <w:t>дің</w:t>
            </w:r>
            <w:r w:rsidRPr="00BF32A4">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лайықты</w:t>
            </w:r>
            <w:proofErr w:type="spellEnd"/>
            <w:r w:rsidRPr="00BF32A4">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жұмыс</w:t>
            </w:r>
            <w:proofErr w:type="spellEnd"/>
            <w:r w:rsidRPr="00BF32A4">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істеу</w:t>
            </w:r>
            <w:proofErr w:type="spellEnd"/>
            <w:r w:rsidRPr="00BF32A4">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үшін</w:t>
            </w:r>
            <w:proofErr w:type="spellEnd"/>
            <w:r w:rsidRPr="00BF32A4">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біліктілік</w:t>
            </w:r>
            <w:proofErr w:type="spellEnd"/>
            <w:r w:rsidRPr="00BF32A4">
              <w:rPr>
                <w:rFonts w:ascii="Times New Roman" w:hAnsi="Times New Roman" w:cs="Times New Roman"/>
                <w:color w:val="000000" w:themeColor="text1"/>
                <w:sz w:val="24"/>
                <w:szCs w:val="24"/>
              </w:rPr>
              <w:t xml:space="preserve"> </w:t>
            </w:r>
            <w:r w:rsidRPr="00BF32A4">
              <w:rPr>
                <w:rFonts w:ascii="Times New Roman" w:hAnsi="Times New Roman" w:cs="Times New Roman"/>
                <w:color w:val="000000" w:themeColor="text1"/>
                <w:sz w:val="24"/>
                <w:szCs w:val="24"/>
                <w:lang w:val="ru-RU"/>
              </w:rPr>
              <w:t>пен</w:t>
            </w:r>
            <w:r w:rsidRPr="00BF32A4">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дағдылардың</w:t>
            </w:r>
            <w:proofErr w:type="spellEnd"/>
            <w:r w:rsidRPr="00BF32A4">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жоқтығы</w:t>
            </w:r>
            <w:proofErr w:type="spellEnd"/>
          </w:p>
          <w:p w14:paraId="60EF96F2" w14:textId="77777777" w:rsidR="00F7469F" w:rsidRPr="00BF32A4" w:rsidRDefault="00F7469F" w:rsidP="006B34BF">
            <w:pPr>
              <w:rPr>
                <w:rFonts w:ascii="Times New Roman" w:hAnsi="Times New Roman" w:cs="Times New Roman"/>
                <w:b/>
                <w:bCs/>
                <w:sz w:val="24"/>
                <w:szCs w:val="24"/>
              </w:rPr>
            </w:pPr>
          </w:p>
        </w:tc>
        <w:tc>
          <w:tcPr>
            <w:tcW w:w="3117" w:type="dxa"/>
            <w:vMerge/>
            <w:shd w:val="clear" w:color="auto" w:fill="E2EFD9" w:themeFill="accent6" w:themeFillTint="33"/>
          </w:tcPr>
          <w:p w14:paraId="627EA7E4" w14:textId="77777777" w:rsidR="00F7469F" w:rsidRPr="00BF32A4" w:rsidRDefault="00F7469F" w:rsidP="006B34BF">
            <w:pPr>
              <w:rPr>
                <w:rFonts w:ascii="Times New Roman" w:hAnsi="Times New Roman" w:cs="Times New Roman"/>
                <w:b/>
                <w:bCs/>
                <w:sz w:val="24"/>
                <w:szCs w:val="24"/>
              </w:rPr>
            </w:pPr>
          </w:p>
        </w:tc>
        <w:tc>
          <w:tcPr>
            <w:tcW w:w="3117" w:type="dxa"/>
            <w:shd w:val="clear" w:color="auto" w:fill="E2EFD9" w:themeFill="accent6" w:themeFillTint="33"/>
          </w:tcPr>
          <w:p w14:paraId="2D63D70C" w14:textId="0748D3D0" w:rsidR="003C037E" w:rsidRPr="00BF32A4" w:rsidRDefault="003C037E" w:rsidP="003C037E">
            <w:pPr>
              <w:rPr>
                <w:rFonts w:ascii="Times New Roman" w:hAnsi="Times New Roman" w:cs="Times New Roman"/>
                <w:color w:val="000000" w:themeColor="text1"/>
                <w:sz w:val="24"/>
                <w:szCs w:val="24"/>
              </w:rPr>
            </w:pPr>
            <w:proofErr w:type="spellStart"/>
            <w:r w:rsidRPr="00BF32A4">
              <w:rPr>
                <w:rFonts w:ascii="Times New Roman" w:hAnsi="Times New Roman" w:cs="Times New Roman"/>
                <w:color w:val="000000" w:themeColor="text1"/>
                <w:sz w:val="24"/>
                <w:szCs w:val="24"/>
                <w:lang w:val="ru-RU"/>
              </w:rPr>
              <w:t>Мүгедектер</w:t>
            </w:r>
            <w:proofErr w:type="spellEnd"/>
            <w:r w:rsidRPr="00BF32A4">
              <w:rPr>
                <w:rFonts w:ascii="Times New Roman" w:hAnsi="Times New Roman" w:cs="Times New Roman"/>
                <w:color w:val="000000" w:themeColor="text1"/>
                <w:sz w:val="24"/>
                <w:szCs w:val="24"/>
                <w:lang w:val="kk-KZ"/>
              </w:rPr>
              <w:t>дің</w:t>
            </w:r>
            <w:r w:rsidRPr="00BF32A4">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лайықты</w:t>
            </w:r>
            <w:proofErr w:type="spellEnd"/>
            <w:r w:rsidRPr="00BF32A4">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жұмыс</w:t>
            </w:r>
            <w:proofErr w:type="spellEnd"/>
            <w:r w:rsidRPr="00BF32A4">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істеу</w:t>
            </w:r>
            <w:proofErr w:type="spellEnd"/>
            <w:r w:rsidRPr="00BF32A4">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үшін</w:t>
            </w:r>
            <w:proofErr w:type="spellEnd"/>
            <w:r w:rsidRPr="00BF32A4">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біліктілік</w:t>
            </w:r>
            <w:proofErr w:type="spellEnd"/>
            <w:r w:rsidRPr="00BF32A4">
              <w:rPr>
                <w:rFonts w:ascii="Times New Roman" w:hAnsi="Times New Roman" w:cs="Times New Roman"/>
                <w:color w:val="000000" w:themeColor="text1"/>
                <w:sz w:val="24"/>
                <w:szCs w:val="24"/>
              </w:rPr>
              <w:t xml:space="preserve"> </w:t>
            </w:r>
            <w:r w:rsidRPr="00BF32A4">
              <w:rPr>
                <w:rFonts w:ascii="Times New Roman" w:hAnsi="Times New Roman" w:cs="Times New Roman"/>
                <w:color w:val="000000" w:themeColor="text1"/>
                <w:sz w:val="24"/>
                <w:szCs w:val="24"/>
                <w:lang w:val="ru-RU"/>
              </w:rPr>
              <w:t>пен</w:t>
            </w:r>
            <w:r w:rsidRPr="00BF32A4">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дағдылары</w:t>
            </w:r>
            <w:proofErr w:type="spellEnd"/>
            <w:r w:rsidRPr="00BF32A4">
              <w:rPr>
                <w:rFonts w:ascii="Times New Roman" w:hAnsi="Times New Roman" w:cs="Times New Roman"/>
                <w:color w:val="000000" w:themeColor="text1"/>
                <w:sz w:val="24"/>
                <w:szCs w:val="24"/>
              </w:rPr>
              <w:t xml:space="preserve"> </w:t>
            </w:r>
            <w:r w:rsidRPr="00BF32A4">
              <w:rPr>
                <w:rFonts w:ascii="Times New Roman" w:hAnsi="Times New Roman" w:cs="Times New Roman"/>
                <w:color w:val="000000" w:themeColor="text1"/>
                <w:sz w:val="24"/>
                <w:szCs w:val="24"/>
                <w:lang w:val="ru-RU"/>
              </w:rPr>
              <w:t>бар</w:t>
            </w:r>
          </w:p>
          <w:p w14:paraId="66C856B2" w14:textId="77777777" w:rsidR="006A4D64" w:rsidRPr="00BF32A4" w:rsidRDefault="006A4D64" w:rsidP="006B34BF">
            <w:pPr>
              <w:rPr>
                <w:rFonts w:ascii="Times New Roman" w:hAnsi="Times New Roman" w:cs="Times New Roman"/>
                <w:sz w:val="24"/>
                <w:szCs w:val="24"/>
              </w:rPr>
            </w:pPr>
          </w:p>
        </w:tc>
      </w:tr>
      <w:tr w:rsidR="00F7469F" w:rsidRPr="00BF32A4" w14:paraId="1E8D5EEF" w14:textId="77777777" w:rsidTr="006B34BF">
        <w:tc>
          <w:tcPr>
            <w:tcW w:w="3116" w:type="dxa"/>
            <w:shd w:val="clear" w:color="auto" w:fill="E2EFD9" w:themeFill="accent6" w:themeFillTint="33"/>
          </w:tcPr>
          <w:p w14:paraId="13740AF0" w14:textId="55FC79A8" w:rsidR="003C037E" w:rsidRPr="00BF32A4" w:rsidRDefault="003C037E" w:rsidP="003C037E">
            <w:pPr>
              <w:rPr>
                <w:rFonts w:ascii="Times New Roman" w:hAnsi="Times New Roman" w:cs="Times New Roman"/>
                <w:color w:val="000000" w:themeColor="text1"/>
                <w:sz w:val="24"/>
                <w:szCs w:val="24"/>
              </w:rPr>
            </w:pPr>
            <w:r w:rsidRPr="00BF32A4">
              <w:rPr>
                <w:rFonts w:ascii="Times New Roman" w:hAnsi="Times New Roman" w:cs="Times New Roman"/>
                <w:color w:val="000000" w:themeColor="text1"/>
                <w:sz w:val="24"/>
                <w:szCs w:val="24"/>
                <w:lang w:val="ru-RU"/>
              </w:rPr>
              <w:t>Бос</w:t>
            </w:r>
            <w:r w:rsidRPr="00BF32A4">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жұмыс</w:t>
            </w:r>
            <w:proofErr w:type="spellEnd"/>
            <w:r w:rsidRPr="00BF32A4">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орындары</w:t>
            </w:r>
            <w:proofErr w:type="spellEnd"/>
            <w:r w:rsidRPr="00BF32A4">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туралы</w:t>
            </w:r>
            <w:proofErr w:type="spellEnd"/>
            <w:r w:rsidRPr="00BF32A4">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мүгедектер</w:t>
            </w:r>
            <w:proofErr w:type="spellEnd"/>
            <w:r w:rsidRPr="00BF32A4">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үшін</w:t>
            </w:r>
            <w:proofErr w:type="spellEnd"/>
            <w:r w:rsidRPr="00BF32A4">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хабардар</w:t>
            </w:r>
            <w:proofErr w:type="spellEnd"/>
            <w:r w:rsidRPr="00BF32A4">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етілмеуі</w:t>
            </w:r>
            <w:proofErr w:type="spellEnd"/>
          </w:p>
          <w:p w14:paraId="35D83986" w14:textId="77777777" w:rsidR="00F7469F" w:rsidRPr="00BF32A4" w:rsidRDefault="00F7469F" w:rsidP="006B34BF">
            <w:pPr>
              <w:rPr>
                <w:rFonts w:ascii="Times New Roman" w:hAnsi="Times New Roman" w:cs="Times New Roman"/>
                <w:b/>
                <w:bCs/>
                <w:sz w:val="24"/>
                <w:szCs w:val="24"/>
              </w:rPr>
            </w:pPr>
          </w:p>
        </w:tc>
        <w:tc>
          <w:tcPr>
            <w:tcW w:w="3117" w:type="dxa"/>
            <w:vMerge/>
            <w:shd w:val="clear" w:color="auto" w:fill="E2EFD9" w:themeFill="accent6" w:themeFillTint="33"/>
          </w:tcPr>
          <w:p w14:paraId="4323A71E" w14:textId="77777777" w:rsidR="00F7469F" w:rsidRPr="00BF32A4" w:rsidRDefault="00F7469F" w:rsidP="006B34BF">
            <w:pPr>
              <w:rPr>
                <w:rFonts w:ascii="Times New Roman" w:hAnsi="Times New Roman" w:cs="Times New Roman"/>
                <w:b/>
                <w:bCs/>
                <w:sz w:val="24"/>
                <w:szCs w:val="24"/>
              </w:rPr>
            </w:pPr>
          </w:p>
        </w:tc>
        <w:tc>
          <w:tcPr>
            <w:tcW w:w="3117" w:type="dxa"/>
            <w:shd w:val="clear" w:color="auto" w:fill="E2EFD9" w:themeFill="accent6" w:themeFillTint="33"/>
          </w:tcPr>
          <w:p w14:paraId="49CEF0C8" w14:textId="4B2ABA6D" w:rsidR="00E537D9" w:rsidRPr="00BF32A4" w:rsidRDefault="003C037E" w:rsidP="00E537D9">
            <w:pPr>
              <w:rPr>
                <w:rFonts w:ascii="Times New Roman" w:hAnsi="Times New Roman" w:cs="Times New Roman"/>
                <w:sz w:val="24"/>
                <w:szCs w:val="24"/>
              </w:rPr>
            </w:pPr>
            <w:r w:rsidRPr="00BF32A4">
              <w:rPr>
                <w:rFonts w:ascii="Times New Roman" w:hAnsi="Times New Roman" w:cs="Times New Roman"/>
                <w:color w:val="000000" w:themeColor="text1"/>
                <w:sz w:val="24"/>
                <w:szCs w:val="24"/>
                <w:lang w:val="ru-RU"/>
              </w:rPr>
              <w:t>Бос</w:t>
            </w:r>
            <w:r w:rsidRPr="00BF32A4">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жұмыс</w:t>
            </w:r>
            <w:proofErr w:type="spellEnd"/>
            <w:r w:rsidRPr="00BF32A4">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орындары</w:t>
            </w:r>
            <w:proofErr w:type="spellEnd"/>
            <w:r w:rsidRPr="00BF32A4">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туралы</w:t>
            </w:r>
            <w:proofErr w:type="spellEnd"/>
            <w:r w:rsidRPr="00BF32A4">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мүгедектер</w:t>
            </w:r>
            <w:proofErr w:type="spellEnd"/>
            <w:r w:rsidRPr="00BF32A4">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үшін</w:t>
            </w:r>
            <w:proofErr w:type="spellEnd"/>
            <w:r w:rsidRPr="00BF32A4">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хабардар</w:t>
            </w:r>
            <w:proofErr w:type="spellEnd"/>
            <w:r w:rsidRPr="00BF32A4">
              <w:rPr>
                <w:rFonts w:ascii="Times New Roman" w:hAnsi="Times New Roman" w:cs="Times New Roman"/>
                <w:color w:val="000000" w:themeColor="text1"/>
                <w:sz w:val="24"/>
                <w:szCs w:val="24"/>
              </w:rPr>
              <w:t xml:space="preserve"> </w:t>
            </w:r>
            <w:proofErr w:type="spellStart"/>
            <w:r w:rsidR="00E537D9" w:rsidRPr="00BF32A4">
              <w:rPr>
                <w:rFonts w:ascii="Times New Roman" w:hAnsi="Times New Roman" w:cs="Times New Roman"/>
                <w:sz w:val="24"/>
                <w:szCs w:val="24"/>
                <w:lang w:val="ru-RU"/>
              </w:rPr>
              <w:t>етіледі</w:t>
            </w:r>
            <w:proofErr w:type="spellEnd"/>
          </w:p>
          <w:p w14:paraId="22F7FC0E" w14:textId="77777777" w:rsidR="00F7469F" w:rsidRPr="00BF32A4" w:rsidRDefault="00F7469F" w:rsidP="006B34BF">
            <w:pPr>
              <w:rPr>
                <w:rFonts w:ascii="Times New Roman" w:hAnsi="Times New Roman" w:cs="Times New Roman"/>
                <w:sz w:val="24"/>
                <w:szCs w:val="24"/>
              </w:rPr>
            </w:pPr>
          </w:p>
        </w:tc>
      </w:tr>
      <w:tr w:rsidR="00F7469F" w:rsidRPr="00BF32A4" w14:paraId="3F14E95D" w14:textId="77777777" w:rsidTr="006B34BF">
        <w:tc>
          <w:tcPr>
            <w:tcW w:w="3116" w:type="dxa"/>
            <w:shd w:val="clear" w:color="auto" w:fill="E2EFD9" w:themeFill="accent6" w:themeFillTint="33"/>
          </w:tcPr>
          <w:p w14:paraId="360291C2" w14:textId="77777777" w:rsidR="004C6AFB" w:rsidRPr="00BF32A4" w:rsidRDefault="004C6AFB" w:rsidP="004C6AFB">
            <w:pPr>
              <w:rPr>
                <w:rFonts w:ascii="Times New Roman" w:hAnsi="Times New Roman" w:cs="Times New Roman"/>
                <w:color w:val="000000" w:themeColor="text1"/>
                <w:sz w:val="24"/>
                <w:szCs w:val="24"/>
              </w:rPr>
            </w:pPr>
            <w:proofErr w:type="spellStart"/>
            <w:r w:rsidRPr="00BF32A4">
              <w:rPr>
                <w:rFonts w:ascii="Times New Roman" w:hAnsi="Times New Roman" w:cs="Times New Roman"/>
                <w:color w:val="000000" w:themeColor="text1"/>
                <w:sz w:val="24"/>
                <w:szCs w:val="24"/>
                <w:lang w:val="ru-RU"/>
              </w:rPr>
              <w:t>Мүгедектер</w:t>
            </w:r>
            <w:proofErr w:type="spellEnd"/>
            <w:r w:rsidRPr="00BF32A4">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инфрақұрылымның</w:t>
            </w:r>
            <w:proofErr w:type="spellEnd"/>
            <w:r w:rsidRPr="00BF32A4">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жоқтығынан</w:t>
            </w:r>
            <w:proofErr w:type="spellEnd"/>
            <w:r w:rsidRPr="00BF32A4">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жұмысқа</w:t>
            </w:r>
            <w:proofErr w:type="spellEnd"/>
            <w:r w:rsidRPr="00BF32A4">
              <w:rPr>
                <w:rFonts w:ascii="Times New Roman" w:hAnsi="Times New Roman" w:cs="Times New Roman"/>
                <w:color w:val="000000" w:themeColor="text1"/>
                <w:sz w:val="24"/>
                <w:szCs w:val="24"/>
              </w:rPr>
              <w:t xml:space="preserve"> </w:t>
            </w:r>
            <w:r w:rsidRPr="00BF32A4">
              <w:rPr>
                <w:rFonts w:ascii="Times New Roman" w:hAnsi="Times New Roman" w:cs="Times New Roman"/>
                <w:color w:val="000000" w:themeColor="text1"/>
                <w:sz w:val="24"/>
                <w:szCs w:val="24"/>
                <w:lang w:val="ru-RU"/>
              </w:rPr>
              <w:t>бара</w:t>
            </w:r>
            <w:r w:rsidRPr="00BF32A4">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алмайды</w:t>
            </w:r>
            <w:proofErr w:type="spellEnd"/>
          </w:p>
          <w:p w14:paraId="2E028EA5" w14:textId="77777777" w:rsidR="00F7469F" w:rsidRPr="00BF32A4" w:rsidRDefault="00F7469F" w:rsidP="006B34BF">
            <w:pPr>
              <w:rPr>
                <w:rFonts w:ascii="Times New Roman" w:hAnsi="Times New Roman" w:cs="Times New Roman"/>
                <w:b/>
                <w:bCs/>
                <w:sz w:val="24"/>
                <w:szCs w:val="24"/>
              </w:rPr>
            </w:pPr>
          </w:p>
        </w:tc>
        <w:tc>
          <w:tcPr>
            <w:tcW w:w="3117" w:type="dxa"/>
            <w:vMerge/>
            <w:shd w:val="clear" w:color="auto" w:fill="E2EFD9" w:themeFill="accent6" w:themeFillTint="33"/>
          </w:tcPr>
          <w:p w14:paraId="332717A6" w14:textId="77777777" w:rsidR="00F7469F" w:rsidRPr="00BF32A4" w:rsidRDefault="00F7469F" w:rsidP="006B34BF">
            <w:pPr>
              <w:rPr>
                <w:rFonts w:ascii="Times New Roman" w:hAnsi="Times New Roman" w:cs="Times New Roman"/>
                <w:b/>
                <w:bCs/>
                <w:sz w:val="24"/>
                <w:szCs w:val="24"/>
              </w:rPr>
            </w:pPr>
          </w:p>
        </w:tc>
        <w:tc>
          <w:tcPr>
            <w:tcW w:w="3117" w:type="dxa"/>
            <w:shd w:val="clear" w:color="auto" w:fill="E2EFD9" w:themeFill="accent6" w:themeFillTint="33"/>
          </w:tcPr>
          <w:p w14:paraId="7DC30E9F" w14:textId="3492A677" w:rsidR="00F7469F" w:rsidRPr="00BF32A4" w:rsidRDefault="003C037E" w:rsidP="006B34BF">
            <w:pPr>
              <w:rPr>
                <w:rFonts w:ascii="Times New Roman" w:hAnsi="Times New Roman" w:cs="Times New Roman"/>
                <w:sz w:val="24"/>
                <w:szCs w:val="24"/>
              </w:rPr>
            </w:pPr>
            <w:r w:rsidRPr="00BF32A4">
              <w:rPr>
                <w:rFonts w:ascii="Times New Roman" w:hAnsi="Times New Roman" w:cs="Times New Roman"/>
                <w:sz w:val="24"/>
                <w:szCs w:val="24"/>
                <w:lang w:val="kk-KZ"/>
              </w:rPr>
              <w:t>Дамыған инфрақұрылымның арқасында мүгедектердің қаладағы кез-келген жерге жету мүмкіндігі бар</w:t>
            </w:r>
          </w:p>
        </w:tc>
      </w:tr>
      <w:tr w:rsidR="00F7469F" w:rsidRPr="00BF32A4" w14:paraId="3B2F479A" w14:textId="77777777" w:rsidTr="006B34BF">
        <w:tc>
          <w:tcPr>
            <w:tcW w:w="3116" w:type="dxa"/>
            <w:shd w:val="clear" w:color="auto" w:fill="E2EFD9" w:themeFill="accent6" w:themeFillTint="33"/>
          </w:tcPr>
          <w:p w14:paraId="1BB4F6F3" w14:textId="77777777" w:rsidR="004C6AFB" w:rsidRPr="00BF32A4" w:rsidRDefault="004C6AFB" w:rsidP="004C6AFB">
            <w:pPr>
              <w:rPr>
                <w:rFonts w:ascii="Times New Roman" w:hAnsi="Times New Roman" w:cs="Times New Roman"/>
                <w:sz w:val="24"/>
                <w:szCs w:val="24"/>
              </w:rPr>
            </w:pPr>
            <w:proofErr w:type="spellStart"/>
            <w:r w:rsidRPr="00BF32A4">
              <w:rPr>
                <w:rFonts w:ascii="Times New Roman" w:hAnsi="Times New Roman" w:cs="Times New Roman"/>
                <w:sz w:val="24"/>
                <w:szCs w:val="24"/>
                <w:lang w:val="ru-RU"/>
              </w:rPr>
              <w:t>Мәселені</w:t>
            </w:r>
            <w:proofErr w:type="spellEnd"/>
            <w:r w:rsidRPr="00BF32A4">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шешуде</w:t>
            </w:r>
            <w:proofErr w:type="spellEnd"/>
            <w:r w:rsidRPr="00BF32A4">
              <w:rPr>
                <w:rFonts w:ascii="Times New Roman" w:hAnsi="Times New Roman" w:cs="Times New Roman"/>
                <w:sz w:val="24"/>
                <w:szCs w:val="24"/>
              </w:rPr>
              <w:t xml:space="preserve"> </w:t>
            </w:r>
            <w:r w:rsidRPr="00BF32A4">
              <w:rPr>
                <w:rFonts w:ascii="Times New Roman" w:hAnsi="Times New Roman" w:cs="Times New Roman"/>
                <w:sz w:val="24"/>
                <w:szCs w:val="24"/>
                <w:lang w:val="ru-RU"/>
              </w:rPr>
              <w:t>ҰКП</w:t>
            </w:r>
            <w:r w:rsidRPr="00BF32A4">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бизнестің</w:t>
            </w:r>
            <w:proofErr w:type="spellEnd"/>
            <w:r w:rsidRPr="00BF32A4">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қолдауының</w:t>
            </w:r>
            <w:proofErr w:type="spellEnd"/>
            <w:r w:rsidRPr="00BF32A4">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жоқтығы</w:t>
            </w:r>
            <w:proofErr w:type="spellEnd"/>
          </w:p>
          <w:p w14:paraId="20497B84" w14:textId="0DCD6554" w:rsidR="00F7469F" w:rsidRPr="00BF32A4" w:rsidRDefault="00F7469F" w:rsidP="006B34BF">
            <w:pPr>
              <w:rPr>
                <w:rFonts w:ascii="Times New Roman" w:hAnsi="Times New Roman" w:cs="Times New Roman"/>
                <w:b/>
                <w:bCs/>
                <w:sz w:val="24"/>
                <w:szCs w:val="24"/>
              </w:rPr>
            </w:pPr>
          </w:p>
        </w:tc>
        <w:tc>
          <w:tcPr>
            <w:tcW w:w="3117" w:type="dxa"/>
            <w:vMerge/>
            <w:shd w:val="clear" w:color="auto" w:fill="E2EFD9" w:themeFill="accent6" w:themeFillTint="33"/>
          </w:tcPr>
          <w:p w14:paraId="3E142B8E" w14:textId="77777777" w:rsidR="00F7469F" w:rsidRPr="00BF32A4" w:rsidRDefault="00F7469F" w:rsidP="006B34BF">
            <w:pPr>
              <w:rPr>
                <w:rFonts w:ascii="Times New Roman" w:hAnsi="Times New Roman" w:cs="Times New Roman"/>
                <w:b/>
                <w:bCs/>
                <w:sz w:val="24"/>
                <w:szCs w:val="24"/>
              </w:rPr>
            </w:pPr>
          </w:p>
        </w:tc>
        <w:tc>
          <w:tcPr>
            <w:tcW w:w="3117" w:type="dxa"/>
            <w:shd w:val="clear" w:color="auto" w:fill="E2EFD9" w:themeFill="accent6" w:themeFillTint="33"/>
          </w:tcPr>
          <w:p w14:paraId="4554F010" w14:textId="77777777" w:rsidR="003C037E" w:rsidRPr="0029009F" w:rsidRDefault="003C037E" w:rsidP="003C037E">
            <w:pPr>
              <w:rPr>
                <w:rFonts w:ascii="Times New Roman" w:hAnsi="Times New Roman" w:cs="Times New Roman"/>
                <w:sz w:val="24"/>
                <w:szCs w:val="24"/>
              </w:rPr>
            </w:pPr>
          </w:p>
          <w:p w14:paraId="6F752169" w14:textId="1B9885E2" w:rsidR="003C037E" w:rsidRPr="0029009F" w:rsidRDefault="003C037E" w:rsidP="003C037E">
            <w:pPr>
              <w:rPr>
                <w:rFonts w:ascii="Times New Roman" w:hAnsi="Times New Roman" w:cs="Times New Roman"/>
                <w:sz w:val="24"/>
                <w:szCs w:val="24"/>
              </w:rPr>
            </w:pPr>
            <w:proofErr w:type="spellStart"/>
            <w:r w:rsidRPr="00BF32A4">
              <w:rPr>
                <w:rFonts w:ascii="Times New Roman" w:hAnsi="Times New Roman" w:cs="Times New Roman"/>
                <w:sz w:val="24"/>
                <w:szCs w:val="24"/>
                <w:lang w:val="ru-RU"/>
              </w:rPr>
              <w:t>Мәселені</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шешуде</w:t>
            </w:r>
            <w:proofErr w:type="spellEnd"/>
            <w:r w:rsidRPr="0029009F">
              <w:rPr>
                <w:rFonts w:ascii="Times New Roman" w:hAnsi="Times New Roman" w:cs="Times New Roman"/>
                <w:sz w:val="24"/>
                <w:szCs w:val="24"/>
              </w:rPr>
              <w:t xml:space="preserve"> </w:t>
            </w:r>
            <w:r w:rsidRPr="00BF32A4">
              <w:rPr>
                <w:rFonts w:ascii="Times New Roman" w:hAnsi="Times New Roman" w:cs="Times New Roman"/>
                <w:sz w:val="24"/>
                <w:szCs w:val="24"/>
                <w:lang w:val="ru-RU"/>
              </w:rPr>
              <w:t>ҰКП</w:t>
            </w:r>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және</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бизнестің</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қолдауы</w:t>
            </w:r>
            <w:proofErr w:type="spellEnd"/>
            <w:r w:rsidRPr="0029009F">
              <w:rPr>
                <w:rFonts w:ascii="Times New Roman" w:hAnsi="Times New Roman" w:cs="Times New Roman"/>
                <w:sz w:val="24"/>
                <w:szCs w:val="24"/>
              </w:rPr>
              <w:t xml:space="preserve"> </w:t>
            </w:r>
            <w:r w:rsidRPr="00BF32A4">
              <w:rPr>
                <w:rFonts w:ascii="Times New Roman" w:hAnsi="Times New Roman" w:cs="Times New Roman"/>
                <w:sz w:val="24"/>
                <w:szCs w:val="24"/>
                <w:lang w:val="ru-RU"/>
              </w:rPr>
              <w:t>бар</w:t>
            </w:r>
          </w:p>
          <w:p w14:paraId="26D7ADB2" w14:textId="2534A39A" w:rsidR="000519EA" w:rsidRPr="0029009F" w:rsidRDefault="000519EA" w:rsidP="000519EA">
            <w:pPr>
              <w:rPr>
                <w:rFonts w:ascii="Times New Roman" w:hAnsi="Times New Roman" w:cs="Times New Roman"/>
                <w:sz w:val="24"/>
                <w:szCs w:val="24"/>
              </w:rPr>
            </w:pPr>
          </w:p>
        </w:tc>
      </w:tr>
      <w:tr w:rsidR="00F7469F" w:rsidRPr="00BF32A4" w14:paraId="659ABC46" w14:textId="77777777" w:rsidTr="006B34BF">
        <w:tc>
          <w:tcPr>
            <w:tcW w:w="3116" w:type="dxa"/>
            <w:shd w:val="clear" w:color="auto" w:fill="E2EFD9" w:themeFill="accent6" w:themeFillTint="33"/>
          </w:tcPr>
          <w:p w14:paraId="2F909107" w14:textId="77777777" w:rsidR="004C6AFB" w:rsidRPr="00BF32A4" w:rsidRDefault="004C6AFB" w:rsidP="004C6AFB">
            <w:pPr>
              <w:rPr>
                <w:rFonts w:ascii="Times New Roman" w:hAnsi="Times New Roman" w:cs="Times New Roman"/>
                <w:color w:val="000000" w:themeColor="text1"/>
                <w:sz w:val="24"/>
                <w:szCs w:val="24"/>
              </w:rPr>
            </w:pPr>
            <w:proofErr w:type="spellStart"/>
            <w:r w:rsidRPr="00BF32A4">
              <w:rPr>
                <w:rFonts w:ascii="Times New Roman" w:hAnsi="Times New Roman" w:cs="Times New Roman"/>
                <w:color w:val="000000" w:themeColor="text1"/>
                <w:sz w:val="24"/>
                <w:szCs w:val="24"/>
                <w:lang w:val="ru-RU"/>
              </w:rPr>
              <w:t>Мүгедектерд</w:t>
            </w:r>
            <w:proofErr w:type="spellEnd"/>
            <w:r w:rsidRPr="00BF32A4">
              <w:rPr>
                <w:rFonts w:ascii="Times New Roman" w:hAnsi="Times New Roman" w:cs="Times New Roman"/>
                <w:color w:val="000000" w:themeColor="text1"/>
                <w:sz w:val="24"/>
                <w:szCs w:val="24"/>
                <w:lang w:val="kk-KZ"/>
              </w:rPr>
              <w:t>і</w:t>
            </w:r>
            <w:r w:rsidRPr="00BF32A4">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әдейі</w:t>
            </w:r>
            <w:proofErr w:type="spellEnd"/>
            <w:r w:rsidRPr="00BF32A4">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қабылдамайтын</w:t>
            </w:r>
            <w:proofErr w:type="spellEnd"/>
            <w:r w:rsidRPr="00BF32A4">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әділетсіз</w:t>
            </w:r>
            <w:proofErr w:type="spellEnd"/>
            <w:r w:rsidRPr="00BF32A4">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жұмыс</w:t>
            </w:r>
            <w:proofErr w:type="spellEnd"/>
            <w:r w:rsidRPr="00BF32A4">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берушілер</w:t>
            </w:r>
            <w:proofErr w:type="spellEnd"/>
          </w:p>
          <w:p w14:paraId="2409D30A" w14:textId="77777777" w:rsidR="00F7469F" w:rsidRPr="00BF32A4" w:rsidRDefault="00F7469F" w:rsidP="004C6AFB">
            <w:pPr>
              <w:rPr>
                <w:rFonts w:ascii="Times New Roman" w:hAnsi="Times New Roman" w:cs="Times New Roman"/>
                <w:b/>
                <w:bCs/>
                <w:color w:val="000000" w:themeColor="text1"/>
                <w:sz w:val="24"/>
                <w:szCs w:val="24"/>
              </w:rPr>
            </w:pPr>
          </w:p>
        </w:tc>
        <w:tc>
          <w:tcPr>
            <w:tcW w:w="3117" w:type="dxa"/>
            <w:vMerge/>
            <w:shd w:val="clear" w:color="auto" w:fill="E2EFD9" w:themeFill="accent6" w:themeFillTint="33"/>
          </w:tcPr>
          <w:p w14:paraId="27F1F070" w14:textId="77777777" w:rsidR="00F7469F" w:rsidRPr="00BF32A4" w:rsidRDefault="00F7469F" w:rsidP="006B34BF">
            <w:pPr>
              <w:rPr>
                <w:rFonts w:ascii="Times New Roman" w:hAnsi="Times New Roman" w:cs="Times New Roman"/>
                <w:b/>
                <w:bCs/>
                <w:sz w:val="24"/>
                <w:szCs w:val="24"/>
              </w:rPr>
            </w:pPr>
          </w:p>
        </w:tc>
        <w:tc>
          <w:tcPr>
            <w:tcW w:w="3117" w:type="dxa"/>
            <w:shd w:val="clear" w:color="auto" w:fill="E2EFD9" w:themeFill="accent6" w:themeFillTint="33"/>
          </w:tcPr>
          <w:p w14:paraId="07A1CF4F" w14:textId="112BF69B" w:rsidR="00F7469F" w:rsidRPr="00BF32A4" w:rsidRDefault="003C037E" w:rsidP="000519EA">
            <w:pPr>
              <w:rPr>
                <w:rFonts w:ascii="Times New Roman" w:hAnsi="Times New Roman" w:cs="Times New Roman"/>
                <w:sz w:val="24"/>
                <w:szCs w:val="24"/>
              </w:rPr>
            </w:pPr>
            <w:proofErr w:type="spellStart"/>
            <w:r w:rsidRPr="00BF32A4">
              <w:rPr>
                <w:rFonts w:ascii="Times New Roman" w:hAnsi="Times New Roman" w:cs="Times New Roman"/>
                <w:sz w:val="24"/>
                <w:szCs w:val="24"/>
                <w:lang w:val="ru-RU"/>
              </w:rPr>
              <w:t>Жұмыс</w:t>
            </w:r>
            <w:proofErr w:type="spellEnd"/>
            <w:r w:rsidRPr="00BF32A4">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берушілер</w:t>
            </w:r>
            <w:proofErr w:type="spellEnd"/>
            <w:r w:rsidRPr="00BF32A4">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мүгедектерге</w:t>
            </w:r>
            <w:proofErr w:type="spellEnd"/>
            <w:r w:rsidRPr="00BF32A4">
              <w:rPr>
                <w:rFonts w:ascii="Times New Roman" w:hAnsi="Times New Roman" w:cs="Times New Roman"/>
                <w:sz w:val="24"/>
                <w:szCs w:val="24"/>
              </w:rPr>
              <w:t xml:space="preserve"> </w:t>
            </w:r>
            <w:r w:rsidRPr="00BF32A4">
              <w:rPr>
                <w:rFonts w:ascii="Times New Roman" w:hAnsi="Times New Roman" w:cs="Times New Roman"/>
                <w:sz w:val="24"/>
                <w:szCs w:val="24"/>
                <w:lang w:val="ru-RU"/>
              </w:rPr>
              <w:t>бос</w:t>
            </w:r>
            <w:r w:rsidRPr="00BF32A4">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жұмыс</w:t>
            </w:r>
            <w:proofErr w:type="spellEnd"/>
            <w:r w:rsidRPr="00BF32A4">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орындарын</w:t>
            </w:r>
            <w:proofErr w:type="spellEnd"/>
            <w:r w:rsidRPr="00BF32A4">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ашады</w:t>
            </w:r>
            <w:proofErr w:type="spellEnd"/>
          </w:p>
        </w:tc>
      </w:tr>
      <w:tr w:rsidR="00F7469F" w:rsidRPr="00BF32A4" w14:paraId="7A5EA2E0" w14:textId="77777777" w:rsidTr="006B34BF">
        <w:tc>
          <w:tcPr>
            <w:tcW w:w="3116" w:type="dxa"/>
            <w:shd w:val="clear" w:color="auto" w:fill="E2EFD9" w:themeFill="accent6" w:themeFillTint="33"/>
          </w:tcPr>
          <w:p w14:paraId="6F6DBA7C" w14:textId="77777777" w:rsidR="004C6AFB" w:rsidRPr="00BF32A4" w:rsidRDefault="004C6AFB" w:rsidP="004C6AFB">
            <w:pPr>
              <w:rPr>
                <w:rFonts w:ascii="Times New Roman" w:hAnsi="Times New Roman" w:cs="Times New Roman"/>
                <w:color w:val="000000" w:themeColor="text1"/>
                <w:sz w:val="24"/>
                <w:szCs w:val="24"/>
              </w:rPr>
            </w:pPr>
            <w:proofErr w:type="spellStart"/>
            <w:r w:rsidRPr="00BF32A4">
              <w:rPr>
                <w:rFonts w:ascii="Times New Roman" w:hAnsi="Times New Roman" w:cs="Times New Roman"/>
                <w:color w:val="000000" w:themeColor="text1"/>
                <w:sz w:val="24"/>
                <w:szCs w:val="24"/>
                <w:lang w:val="ru-RU"/>
              </w:rPr>
              <w:t>Қала</w:t>
            </w:r>
            <w:proofErr w:type="spellEnd"/>
            <w:r w:rsidRPr="00BF32A4">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шенеуніктері</w:t>
            </w:r>
            <w:proofErr w:type="spellEnd"/>
            <w:r w:rsidRPr="00BF32A4">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мүгедектерді</w:t>
            </w:r>
            <w:proofErr w:type="spellEnd"/>
            <w:r w:rsidRPr="00BF32A4">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жұмысқа</w:t>
            </w:r>
            <w:proofErr w:type="spellEnd"/>
            <w:r w:rsidRPr="00BF32A4">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қабылдау</w:t>
            </w:r>
            <w:proofErr w:type="spellEnd"/>
            <w:r w:rsidRPr="00BF32A4">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үшін</w:t>
            </w:r>
            <w:proofErr w:type="spellEnd"/>
            <w:r w:rsidRPr="00BF32A4">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инфрақұрылымды</w:t>
            </w:r>
            <w:proofErr w:type="spellEnd"/>
            <w:r w:rsidRPr="00BF32A4">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жасамайды</w:t>
            </w:r>
            <w:proofErr w:type="spellEnd"/>
          </w:p>
          <w:p w14:paraId="7C35BA91" w14:textId="3FDBD456" w:rsidR="00F7469F" w:rsidRPr="00BF32A4" w:rsidRDefault="00F7469F" w:rsidP="004C6AFB">
            <w:pPr>
              <w:rPr>
                <w:rFonts w:ascii="Times New Roman" w:hAnsi="Times New Roman" w:cs="Times New Roman"/>
                <w:b/>
                <w:bCs/>
                <w:color w:val="000000" w:themeColor="text1"/>
                <w:sz w:val="24"/>
                <w:szCs w:val="24"/>
              </w:rPr>
            </w:pPr>
          </w:p>
        </w:tc>
        <w:tc>
          <w:tcPr>
            <w:tcW w:w="3117" w:type="dxa"/>
            <w:vMerge/>
            <w:shd w:val="clear" w:color="auto" w:fill="E2EFD9" w:themeFill="accent6" w:themeFillTint="33"/>
          </w:tcPr>
          <w:p w14:paraId="34435785" w14:textId="77777777" w:rsidR="00F7469F" w:rsidRPr="00BF32A4" w:rsidRDefault="00F7469F" w:rsidP="006B34BF">
            <w:pPr>
              <w:rPr>
                <w:rFonts w:ascii="Times New Roman" w:hAnsi="Times New Roman" w:cs="Times New Roman"/>
                <w:b/>
                <w:bCs/>
                <w:sz w:val="24"/>
                <w:szCs w:val="24"/>
              </w:rPr>
            </w:pPr>
          </w:p>
        </w:tc>
        <w:tc>
          <w:tcPr>
            <w:tcW w:w="3117" w:type="dxa"/>
            <w:shd w:val="clear" w:color="auto" w:fill="E2EFD9" w:themeFill="accent6" w:themeFillTint="33"/>
          </w:tcPr>
          <w:p w14:paraId="51467F4D" w14:textId="2D837A7F" w:rsidR="003C037E" w:rsidRPr="00BF32A4" w:rsidRDefault="003C037E" w:rsidP="003C037E">
            <w:pPr>
              <w:rPr>
                <w:rFonts w:ascii="Times New Roman" w:hAnsi="Times New Roman" w:cs="Times New Roman"/>
                <w:color w:val="000000" w:themeColor="text1"/>
                <w:sz w:val="24"/>
                <w:szCs w:val="24"/>
              </w:rPr>
            </w:pPr>
            <w:proofErr w:type="spellStart"/>
            <w:r w:rsidRPr="00BF32A4">
              <w:rPr>
                <w:rFonts w:ascii="Times New Roman" w:hAnsi="Times New Roman" w:cs="Times New Roman"/>
                <w:color w:val="000000" w:themeColor="text1"/>
                <w:sz w:val="24"/>
                <w:szCs w:val="24"/>
                <w:lang w:val="ru-RU"/>
              </w:rPr>
              <w:t>Қала</w:t>
            </w:r>
            <w:proofErr w:type="spellEnd"/>
            <w:r w:rsidRPr="00BF32A4">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шенеуніктері</w:t>
            </w:r>
            <w:proofErr w:type="spellEnd"/>
            <w:r w:rsidRPr="00BF32A4">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мүгедектерді</w:t>
            </w:r>
            <w:proofErr w:type="spellEnd"/>
            <w:r w:rsidRPr="00BF32A4">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жұмысқа</w:t>
            </w:r>
            <w:proofErr w:type="spellEnd"/>
            <w:r w:rsidRPr="00BF32A4">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қабылдау</w:t>
            </w:r>
            <w:proofErr w:type="spellEnd"/>
            <w:r w:rsidRPr="00BF32A4">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үшін</w:t>
            </w:r>
            <w:proofErr w:type="spellEnd"/>
            <w:r w:rsidRPr="00BF32A4">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инфрақұрылымды</w:t>
            </w:r>
            <w:proofErr w:type="spellEnd"/>
            <w:r w:rsidRPr="00BF32A4">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жасайды</w:t>
            </w:r>
            <w:proofErr w:type="spellEnd"/>
          </w:p>
          <w:p w14:paraId="16815320" w14:textId="1B3EBF88" w:rsidR="00F7469F" w:rsidRPr="00BF32A4" w:rsidRDefault="00F7469F" w:rsidP="006B34BF">
            <w:pPr>
              <w:rPr>
                <w:rFonts w:ascii="Times New Roman" w:hAnsi="Times New Roman" w:cs="Times New Roman"/>
                <w:sz w:val="24"/>
                <w:szCs w:val="24"/>
              </w:rPr>
            </w:pPr>
          </w:p>
        </w:tc>
      </w:tr>
      <w:tr w:rsidR="00F7469F" w:rsidRPr="00BF32A4" w14:paraId="2DF09CF3" w14:textId="77777777" w:rsidTr="006B34BF">
        <w:tc>
          <w:tcPr>
            <w:tcW w:w="3116" w:type="dxa"/>
            <w:shd w:val="clear" w:color="auto" w:fill="E2EFD9" w:themeFill="accent6" w:themeFillTint="33"/>
          </w:tcPr>
          <w:p w14:paraId="1D799E82" w14:textId="77777777" w:rsidR="004C6AFB" w:rsidRPr="00BF32A4" w:rsidRDefault="004C6AFB" w:rsidP="004C6AFB">
            <w:pPr>
              <w:rPr>
                <w:rFonts w:ascii="Times New Roman" w:hAnsi="Times New Roman" w:cs="Times New Roman"/>
                <w:color w:val="000000" w:themeColor="text1"/>
                <w:sz w:val="24"/>
                <w:szCs w:val="24"/>
                <w:lang w:val="ru-RU"/>
              </w:rPr>
            </w:pPr>
            <w:proofErr w:type="spellStart"/>
            <w:r w:rsidRPr="00BF32A4">
              <w:rPr>
                <w:rFonts w:ascii="Times New Roman" w:hAnsi="Times New Roman" w:cs="Times New Roman"/>
                <w:color w:val="000000" w:themeColor="text1"/>
                <w:sz w:val="24"/>
                <w:szCs w:val="24"/>
                <w:lang w:val="ru-RU"/>
              </w:rPr>
              <w:t>Тиісті</w:t>
            </w:r>
            <w:proofErr w:type="spellEnd"/>
            <w:r w:rsidRPr="00BF32A4">
              <w:rPr>
                <w:rFonts w:ascii="Times New Roman" w:hAnsi="Times New Roman" w:cs="Times New Roman"/>
                <w:color w:val="000000" w:themeColor="text1"/>
                <w:sz w:val="24"/>
                <w:szCs w:val="24"/>
                <w:lang w:val="ru-RU"/>
              </w:rPr>
              <w:t xml:space="preserve"> </w:t>
            </w:r>
            <w:proofErr w:type="spellStart"/>
            <w:r w:rsidRPr="00BF32A4">
              <w:rPr>
                <w:rFonts w:ascii="Times New Roman" w:hAnsi="Times New Roman" w:cs="Times New Roman"/>
                <w:color w:val="000000" w:themeColor="text1"/>
                <w:sz w:val="24"/>
                <w:szCs w:val="24"/>
                <w:lang w:val="ru-RU"/>
              </w:rPr>
              <w:t>заңнаманың</w:t>
            </w:r>
            <w:proofErr w:type="spellEnd"/>
            <w:r w:rsidRPr="00BF32A4">
              <w:rPr>
                <w:rFonts w:ascii="Times New Roman" w:hAnsi="Times New Roman" w:cs="Times New Roman"/>
                <w:color w:val="000000" w:themeColor="text1"/>
                <w:sz w:val="24"/>
                <w:szCs w:val="24"/>
                <w:lang w:val="ru-RU"/>
              </w:rPr>
              <w:t xml:space="preserve"> </w:t>
            </w:r>
            <w:proofErr w:type="spellStart"/>
            <w:r w:rsidRPr="00BF32A4">
              <w:rPr>
                <w:rFonts w:ascii="Times New Roman" w:hAnsi="Times New Roman" w:cs="Times New Roman"/>
                <w:color w:val="000000" w:themeColor="text1"/>
                <w:sz w:val="24"/>
                <w:szCs w:val="24"/>
                <w:lang w:val="ru-RU"/>
              </w:rPr>
              <w:t>болмауы</w:t>
            </w:r>
            <w:proofErr w:type="spellEnd"/>
          </w:p>
          <w:p w14:paraId="1B9B6AAE" w14:textId="4C9223F0" w:rsidR="00F7469F" w:rsidRPr="00BF32A4" w:rsidRDefault="00F7469F" w:rsidP="004C6AFB">
            <w:pPr>
              <w:rPr>
                <w:rFonts w:ascii="Times New Roman" w:hAnsi="Times New Roman" w:cs="Times New Roman"/>
                <w:color w:val="000000" w:themeColor="text1"/>
                <w:sz w:val="24"/>
                <w:szCs w:val="24"/>
                <w:lang w:val="ru-RU"/>
              </w:rPr>
            </w:pPr>
          </w:p>
        </w:tc>
        <w:tc>
          <w:tcPr>
            <w:tcW w:w="3117" w:type="dxa"/>
            <w:vMerge/>
            <w:shd w:val="clear" w:color="auto" w:fill="E2EFD9" w:themeFill="accent6" w:themeFillTint="33"/>
          </w:tcPr>
          <w:p w14:paraId="34586011" w14:textId="77777777" w:rsidR="00F7469F" w:rsidRPr="00BF32A4" w:rsidRDefault="00F7469F" w:rsidP="006B34BF">
            <w:pPr>
              <w:rPr>
                <w:rFonts w:ascii="Times New Roman" w:hAnsi="Times New Roman" w:cs="Times New Roman"/>
                <w:b/>
                <w:bCs/>
                <w:sz w:val="24"/>
                <w:szCs w:val="24"/>
                <w:lang w:val="ru-RU"/>
              </w:rPr>
            </w:pPr>
          </w:p>
        </w:tc>
        <w:tc>
          <w:tcPr>
            <w:tcW w:w="3117" w:type="dxa"/>
            <w:shd w:val="clear" w:color="auto" w:fill="E2EFD9" w:themeFill="accent6" w:themeFillTint="33"/>
          </w:tcPr>
          <w:p w14:paraId="3D6A3143" w14:textId="335C1D9A" w:rsidR="00F7469F" w:rsidRPr="00BF32A4" w:rsidRDefault="003C037E" w:rsidP="006B34BF">
            <w:pPr>
              <w:rPr>
                <w:rFonts w:ascii="Times New Roman" w:hAnsi="Times New Roman" w:cs="Times New Roman"/>
                <w:sz w:val="24"/>
                <w:szCs w:val="24"/>
                <w:lang w:val="ru-RU"/>
              </w:rPr>
            </w:pPr>
            <w:proofErr w:type="spellStart"/>
            <w:r w:rsidRPr="00BF32A4">
              <w:rPr>
                <w:rFonts w:ascii="Times New Roman" w:hAnsi="Times New Roman" w:cs="Times New Roman"/>
                <w:color w:val="000000" w:themeColor="text1"/>
                <w:sz w:val="24"/>
                <w:szCs w:val="24"/>
                <w:lang w:val="ru-RU"/>
              </w:rPr>
              <w:t>Тиісті</w:t>
            </w:r>
            <w:proofErr w:type="spellEnd"/>
            <w:r w:rsidRPr="00BF32A4">
              <w:rPr>
                <w:rFonts w:ascii="Times New Roman" w:hAnsi="Times New Roman" w:cs="Times New Roman"/>
                <w:color w:val="000000" w:themeColor="text1"/>
                <w:sz w:val="24"/>
                <w:szCs w:val="24"/>
                <w:lang w:val="ru-RU"/>
              </w:rPr>
              <w:t xml:space="preserve"> </w:t>
            </w:r>
            <w:proofErr w:type="spellStart"/>
            <w:r w:rsidRPr="00BF32A4">
              <w:rPr>
                <w:rFonts w:ascii="Times New Roman" w:hAnsi="Times New Roman" w:cs="Times New Roman"/>
                <w:color w:val="000000" w:themeColor="text1"/>
                <w:sz w:val="24"/>
                <w:szCs w:val="24"/>
                <w:lang w:val="ru-RU"/>
              </w:rPr>
              <w:t>заңнама</w:t>
            </w:r>
            <w:proofErr w:type="spellEnd"/>
            <w:r w:rsidRPr="00BF32A4">
              <w:rPr>
                <w:rFonts w:ascii="Times New Roman" w:hAnsi="Times New Roman" w:cs="Times New Roman"/>
                <w:color w:val="000000" w:themeColor="text1"/>
                <w:sz w:val="24"/>
                <w:szCs w:val="24"/>
                <w:lang w:val="ru-RU"/>
              </w:rPr>
              <w:t xml:space="preserve"> бар</w:t>
            </w:r>
          </w:p>
        </w:tc>
      </w:tr>
      <w:tr w:rsidR="00F7469F" w:rsidRPr="00BF32A4" w14:paraId="083B68A1" w14:textId="77777777" w:rsidTr="006B34BF">
        <w:tc>
          <w:tcPr>
            <w:tcW w:w="3116" w:type="dxa"/>
            <w:shd w:val="clear" w:color="auto" w:fill="E2EFD9" w:themeFill="accent6" w:themeFillTint="33"/>
          </w:tcPr>
          <w:p w14:paraId="083B58C2" w14:textId="77777777" w:rsidR="004C6AFB" w:rsidRPr="0029009F" w:rsidRDefault="004C6AFB" w:rsidP="004C6AFB">
            <w:pPr>
              <w:rPr>
                <w:rFonts w:ascii="Times New Roman" w:hAnsi="Times New Roman" w:cs="Times New Roman"/>
                <w:color w:val="000000" w:themeColor="text1"/>
                <w:sz w:val="24"/>
                <w:szCs w:val="24"/>
              </w:rPr>
            </w:pPr>
            <w:proofErr w:type="spellStart"/>
            <w:r w:rsidRPr="00BF32A4">
              <w:rPr>
                <w:rFonts w:ascii="Times New Roman" w:hAnsi="Times New Roman" w:cs="Times New Roman"/>
                <w:color w:val="000000" w:themeColor="text1"/>
                <w:sz w:val="24"/>
                <w:szCs w:val="24"/>
                <w:lang w:val="ru-RU"/>
              </w:rPr>
              <w:t>Заңды</w:t>
            </w:r>
            <w:proofErr w:type="spellEnd"/>
            <w:r w:rsidRPr="0029009F">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бұзғаны</w:t>
            </w:r>
            <w:proofErr w:type="spellEnd"/>
            <w:r w:rsidRPr="0029009F">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үшін</w:t>
            </w:r>
            <w:proofErr w:type="spellEnd"/>
            <w:r w:rsidRPr="0029009F">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заңды</w:t>
            </w:r>
            <w:proofErr w:type="spellEnd"/>
            <w:r w:rsidRPr="0029009F">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жауапкершіліктің</w:t>
            </w:r>
            <w:proofErr w:type="spellEnd"/>
            <w:r w:rsidRPr="0029009F">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болмауы</w:t>
            </w:r>
            <w:proofErr w:type="spellEnd"/>
          </w:p>
          <w:p w14:paraId="02C1E64E" w14:textId="1BA0F09C" w:rsidR="00F7469F" w:rsidRPr="0029009F" w:rsidRDefault="00F7469F" w:rsidP="004C6AFB">
            <w:pPr>
              <w:rPr>
                <w:rFonts w:ascii="Times New Roman" w:hAnsi="Times New Roman" w:cs="Times New Roman"/>
                <w:color w:val="000000" w:themeColor="text1"/>
                <w:sz w:val="24"/>
                <w:szCs w:val="24"/>
              </w:rPr>
            </w:pPr>
          </w:p>
        </w:tc>
        <w:tc>
          <w:tcPr>
            <w:tcW w:w="3117" w:type="dxa"/>
            <w:vMerge/>
            <w:shd w:val="clear" w:color="auto" w:fill="E2EFD9" w:themeFill="accent6" w:themeFillTint="33"/>
          </w:tcPr>
          <w:p w14:paraId="63ACF183" w14:textId="77777777" w:rsidR="00F7469F" w:rsidRPr="0029009F" w:rsidRDefault="00F7469F" w:rsidP="006B34BF">
            <w:pPr>
              <w:rPr>
                <w:rFonts w:ascii="Times New Roman" w:hAnsi="Times New Roman" w:cs="Times New Roman"/>
                <w:b/>
                <w:bCs/>
                <w:sz w:val="24"/>
                <w:szCs w:val="24"/>
              </w:rPr>
            </w:pPr>
          </w:p>
        </w:tc>
        <w:tc>
          <w:tcPr>
            <w:tcW w:w="3117" w:type="dxa"/>
            <w:shd w:val="clear" w:color="auto" w:fill="E2EFD9" w:themeFill="accent6" w:themeFillTint="33"/>
          </w:tcPr>
          <w:p w14:paraId="6265B44F" w14:textId="042AAE34" w:rsidR="003C037E" w:rsidRPr="0029009F" w:rsidRDefault="003C037E" w:rsidP="003C037E">
            <w:pPr>
              <w:rPr>
                <w:rFonts w:ascii="Times New Roman" w:hAnsi="Times New Roman" w:cs="Times New Roman"/>
                <w:color w:val="000000" w:themeColor="text1"/>
                <w:sz w:val="24"/>
                <w:szCs w:val="24"/>
              </w:rPr>
            </w:pPr>
            <w:proofErr w:type="spellStart"/>
            <w:r w:rsidRPr="00BF32A4">
              <w:rPr>
                <w:rFonts w:ascii="Times New Roman" w:hAnsi="Times New Roman" w:cs="Times New Roman"/>
                <w:color w:val="000000" w:themeColor="text1"/>
                <w:sz w:val="24"/>
                <w:szCs w:val="24"/>
                <w:lang w:val="ru-RU"/>
              </w:rPr>
              <w:t>Заңды</w:t>
            </w:r>
            <w:proofErr w:type="spellEnd"/>
            <w:r w:rsidRPr="0029009F">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бұзғаны</w:t>
            </w:r>
            <w:proofErr w:type="spellEnd"/>
            <w:r w:rsidRPr="0029009F">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үшін</w:t>
            </w:r>
            <w:proofErr w:type="spellEnd"/>
            <w:r w:rsidRPr="0029009F">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заңды</w:t>
            </w:r>
            <w:proofErr w:type="spellEnd"/>
            <w:r w:rsidRPr="0029009F">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жауапкершілік</w:t>
            </w:r>
            <w:proofErr w:type="spellEnd"/>
            <w:r w:rsidRPr="0029009F">
              <w:rPr>
                <w:rFonts w:ascii="Times New Roman" w:hAnsi="Times New Roman" w:cs="Times New Roman"/>
                <w:color w:val="000000" w:themeColor="text1"/>
                <w:sz w:val="24"/>
                <w:szCs w:val="24"/>
              </w:rPr>
              <w:t xml:space="preserve"> </w:t>
            </w:r>
            <w:r w:rsidRPr="00BF32A4">
              <w:rPr>
                <w:rFonts w:ascii="Times New Roman" w:hAnsi="Times New Roman" w:cs="Times New Roman"/>
                <w:color w:val="000000" w:themeColor="text1"/>
                <w:sz w:val="24"/>
                <w:szCs w:val="24"/>
                <w:lang w:val="ru-RU"/>
              </w:rPr>
              <w:t>бар</w:t>
            </w:r>
          </w:p>
          <w:p w14:paraId="7CBA0AC0" w14:textId="4A5CBA59" w:rsidR="00F7469F" w:rsidRPr="0029009F" w:rsidRDefault="00F7469F" w:rsidP="006B34BF">
            <w:pPr>
              <w:rPr>
                <w:rFonts w:ascii="Times New Roman" w:hAnsi="Times New Roman" w:cs="Times New Roman"/>
                <w:sz w:val="24"/>
                <w:szCs w:val="24"/>
              </w:rPr>
            </w:pPr>
          </w:p>
        </w:tc>
      </w:tr>
      <w:tr w:rsidR="00F7469F" w:rsidRPr="00BF32A4" w14:paraId="53CEEB39" w14:textId="77777777" w:rsidTr="006B34BF">
        <w:tc>
          <w:tcPr>
            <w:tcW w:w="3116" w:type="dxa"/>
            <w:shd w:val="clear" w:color="auto" w:fill="E2EFD9" w:themeFill="accent6" w:themeFillTint="33"/>
          </w:tcPr>
          <w:p w14:paraId="41FBC47C" w14:textId="77777777" w:rsidR="004C6AFB" w:rsidRPr="0029009F" w:rsidRDefault="004C6AFB" w:rsidP="004C6AFB">
            <w:pPr>
              <w:rPr>
                <w:rFonts w:ascii="Times New Roman" w:hAnsi="Times New Roman" w:cs="Times New Roman"/>
                <w:color w:val="000000" w:themeColor="text1"/>
                <w:sz w:val="24"/>
                <w:szCs w:val="24"/>
              </w:rPr>
            </w:pPr>
            <w:proofErr w:type="spellStart"/>
            <w:r w:rsidRPr="00BF32A4">
              <w:rPr>
                <w:rFonts w:ascii="Times New Roman" w:hAnsi="Times New Roman" w:cs="Times New Roman"/>
                <w:color w:val="000000" w:themeColor="text1"/>
                <w:sz w:val="24"/>
                <w:szCs w:val="24"/>
                <w:lang w:val="ru-RU"/>
              </w:rPr>
              <w:t>Мүгедектер</w:t>
            </w:r>
            <w:proofErr w:type="spellEnd"/>
            <w:r w:rsidRPr="0029009F">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үшін</w:t>
            </w:r>
            <w:proofErr w:type="spellEnd"/>
            <w:r w:rsidRPr="0029009F">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жұмыс</w:t>
            </w:r>
            <w:proofErr w:type="spellEnd"/>
            <w:r w:rsidRPr="0029009F">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орындарын</w:t>
            </w:r>
            <w:proofErr w:type="spellEnd"/>
            <w:r w:rsidRPr="0029009F">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құру</w:t>
            </w:r>
            <w:proofErr w:type="spellEnd"/>
            <w:r w:rsidRPr="0029009F">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бойынша</w:t>
            </w:r>
            <w:proofErr w:type="spellEnd"/>
            <w:r w:rsidRPr="0029009F">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тиімді</w:t>
            </w:r>
            <w:proofErr w:type="spellEnd"/>
            <w:r w:rsidRPr="0029009F">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мемлекеттік</w:t>
            </w:r>
            <w:proofErr w:type="spellEnd"/>
            <w:r w:rsidRPr="0029009F">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саясаттың</w:t>
            </w:r>
            <w:proofErr w:type="spellEnd"/>
            <w:r w:rsidRPr="0029009F">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болмауы</w:t>
            </w:r>
            <w:proofErr w:type="spellEnd"/>
          </w:p>
          <w:p w14:paraId="6A29AC25" w14:textId="6C10222B" w:rsidR="00F7469F" w:rsidRPr="0029009F" w:rsidRDefault="00F7469F" w:rsidP="004C6AFB">
            <w:pPr>
              <w:rPr>
                <w:rFonts w:ascii="Times New Roman" w:hAnsi="Times New Roman" w:cs="Times New Roman"/>
                <w:color w:val="000000" w:themeColor="text1"/>
                <w:sz w:val="24"/>
                <w:szCs w:val="24"/>
              </w:rPr>
            </w:pPr>
          </w:p>
        </w:tc>
        <w:tc>
          <w:tcPr>
            <w:tcW w:w="3117" w:type="dxa"/>
            <w:vMerge/>
            <w:shd w:val="clear" w:color="auto" w:fill="E2EFD9" w:themeFill="accent6" w:themeFillTint="33"/>
          </w:tcPr>
          <w:p w14:paraId="5BBE0877" w14:textId="77777777" w:rsidR="00F7469F" w:rsidRPr="0029009F" w:rsidRDefault="00F7469F" w:rsidP="006B34BF">
            <w:pPr>
              <w:rPr>
                <w:rFonts w:ascii="Times New Roman" w:hAnsi="Times New Roman" w:cs="Times New Roman"/>
                <w:b/>
                <w:bCs/>
                <w:sz w:val="24"/>
                <w:szCs w:val="24"/>
              </w:rPr>
            </w:pPr>
          </w:p>
        </w:tc>
        <w:tc>
          <w:tcPr>
            <w:tcW w:w="3117" w:type="dxa"/>
            <w:shd w:val="clear" w:color="auto" w:fill="E2EFD9" w:themeFill="accent6" w:themeFillTint="33"/>
          </w:tcPr>
          <w:p w14:paraId="6CA191FA" w14:textId="341BC00A" w:rsidR="003C037E" w:rsidRPr="0029009F" w:rsidRDefault="003C037E" w:rsidP="003C037E">
            <w:pPr>
              <w:rPr>
                <w:rFonts w:ascii="Times New Roman" w:hAnsi="Times New Roman" w:cs="Times New Roman"/>
                <w:color w:val="000000" w:themeColor="text1"/>
                <w:sz w:val="24"/>
                <w:szCs w:val="24"/>
              </w:rPr>
            </w:pPr>
            <w:proofErr w:type="spellStart"/>
            <w:r w:rsidRPr="00BF32A4">
              <w:rPr>
                <w:rFonts w:ascii="Times New Roman" w:hAnsi="Times New Roman" w:cs="Times New Roman"/>
                <w:color w:val="000000" w:themeColor="text1"/>
                <w:sz w:val="24"/>
                <w:szCs w:val="24"/>
                <w:lang w:val="ru-RU"/>
              </w:rPr>
              <w:t>Мүгедектер</w:t>
            </w:r>
            <w:proofErr w:type="spellEnd"/>
            <w:r w:rsidRPr="0029009F">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үшін</w:t>
            </w:r>
            <w:proofErr w:type="spellEnd"/>
            <w:r w:rsidRPr="0029009F">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жұмыс</w:t>
            </w:r>
            <w:proofErr w:type="spellEnd"/>
            <w:r w:rsidRPr="0029009F">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орындарын</w:t>
            </w:r>
            <w:proofErr w:type="spellEnd"/>
            <w:r w:rsidRPr="0029009F">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құру</w:t>
            </w:r>
            <w:proofErr w:type="spellEnd"/>
            <w:r w:rsidRPr="0029009F">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бойынша</w:t>
            </w:r>
            <w:proofErr w:type="spellEnd"/>
            <w:r w:rsidRPr="0029009F">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тиімді</w:t>
            </w:r>
            <w:proofErr w:type="spellEnd"/>
            <w:r w:rsidRPr="0029009F">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мемлекеттік</w:t>
            </w:r>
            <w:proofErr w:type="spellEnd"/>
            <w:r w:rsidRPr="0029009F">
              <w:rPr>
                <w:rFonts w:ascii="Times New Roman" w:hAnsi="Times New Roman" w:cs="Times New Roman"/>
                <w:color w:val="000000" w:themeColor="text1"/>
                <w:sz w:val="24"/>
                <w:szCs w:val="24"/>
              </w:rPr>
              <w:t xml:space="preserve"> </w:t>
            </w:r>
            <w:proofErr w:type="spellStart"/>
            <w:r w:rsidRPr="00BF32A4">
              <w:rPr>
                <w:rFonts w:ascii="Times New Roman" w:hAnsi="Times New Roman" w:cs="Times New Roman"/>
                <w:color w:val="000000" w:themeColor="text1"/>
                <w:sz w:val="24"/>
                <w:szCs w:val="24"/>
                <w:lang w:val="ru-RU"/>
              </w:rPr>
              <w:t>саясат</w:t>
            </w:r>
            <w:proofErr w:type="spellEnd"/>
            <w:r w:rsidRPr="0029009F">
              <w:rPr>
                <w:rFonts w:ascii="Times New Roman" w:hAnsi="Times New Roman" w:cs="Times New Roman"/>
                <w:color w:val="000000" w:themeColor="text1"/>
                <w:sz w:val="24"/>
                <w:szCs w:val="24"/>
              </w:rPr>
              <w:t xml:space="preserve"> </w:t>
            </w:r>
            <w:r w:rsidRPr="00BF32A4">
              <w:rPr>
                <w:rFonts w:ascii="Times New Roman" w:hAnsi="Times New Roman" w:cs="Times New Roman"/>
                <w:color w:val="000000" w:themeColor="text1"/>
                <w:sz w:val="24"/>
                <w:szCs w:val="24"/>
                <w:lang w:val="ru-RU"/>
              </w:rPr>
              <w:t>бар</w:t>
            </w:r>
            <w:r w:rsidRPr="0029009F">
              <w:rPr>
                <w:rFonts w:ascii="Times New Roman" w:hAnsi="Times New Roman" w:cs="Times New Roman"/>
                <w:color w:val="000000" w:themeColor="text1"/>
                <w:sz w:val="24"/>
                <w:szCs w:val="24"/>
              </w:rPr>
              <w:t xml:space="preserve"> </w:t>
            </w:r>
          </w:p>
          <w:p w14:paraId="2457B531" w14:textId="136D8C07" w:rsidR="00F7469F" w:rsidRPr="0029009F" w:rsidRDefault="00F7469F" w:rsidP="000519EA">
            <w:pPr>
              <w:rPr>
                <w:rFonts w:ascii="Times New Roman" w:hAnsi="Times New Roman" w:cs="Times New Roman"/>
                <w:sz w:val="24"/>
                <w:szCs w:val="24"/>
              </w:rPr>
            </w:pPr>
          </w:p>
        </w:tc>
      </w:tr>
      <w:bookmarkEnd w:id="9"/>
    </w:tbl>
    <w:p w14:paraId="4422BC0E" w14:textId="77777777" w:rsidR="00F7469F" w:rsidRPr="0029009F" w:rsidRDefault="00F7469F" w:rsidP="00F7469F">
      <w:pPr>
        <w:rPr>
          <w:rFonts w:ascii="Times New Roman" w:hAnsi="Times New Roman" w:cs="Times New Roman"/>
          <w:b/>
          <w:bCs/>
          <w:sz w:val="24"/>
          <w:szCs w:val="24"/>
        </w:rPr>
      </w:pPr>
    </w:p>
    <w:p w14:paraId="03953078" w14:textId="77777777" w:rsidR="00F7469F" w:rsidRPr="0029009F" w:rsidRDefault="00F7469F" w:rsidP="00F7469F">
      <w:pPr>
        <w:rPr>
          <w:rFonts w:ascii="Times New Roman" w:hAnsi="Times New Roman" w:cs="Times New Roman"/>
          <w:b/>
          <w:bCs/>
          <w:sz w:val="24"/>
          <w:szCs w:val="24"/>
        </w:rPr>
      </w:pPr>
    </w:p>
    <w:p w14:paraId="0D7114BC" w14:textId="77777777" w:rsidR="00A15331" w:rsidRPr="0029009F" w:rsidRDefault="00A15331" w:rsidP="00F7469F">
      <w:pPr>
        <w:rPr>
          <w:rFonts w:ascii="Times New Roman" w:hAnsi="Times New Roman" w:cs="Times New Roman"/>
          <w:b/>
          <w:bCs/>
          <w:sz w:val="24"/>
          <w:szCs w:val="24"/>
        </w:rPr>
      </w:pPr>
    </w:p>
    <w:p w14:paraId="4635190F" w14:textId="0205E89B" w:rsidR="00A15331" w:rsidRPr="0029009F" w:rsidRDefault="00A15331" w:rsidP="00F7469F">
      <w:pPr>
        <w:rPr>
          <w:rFonts w:ascii="Times New Roman" w:hAnsi="Times New Roman" w:cs="Times New Roman"/>
          <w:b/>
          <w:bCs/>
          <w:sz w:val="24"/>
          <w:szCs w:val="24"/>
        </w:rPr>
      </w:pPr>
    </w:p>
    <w:p w14:paraId="37B93496" w14:textId="77777777" w:rsidR="00626153" w:rsidRPr="0029009F" w:rsidRDefault="00626153" w:rsidP="00F7469F">
      <w:pPr>
        <w:rPr>
          <w:rFonts w:ascii="Times New Roman" w:hAnsi="Times New Roman" w:cs="Times New Roman"/>
          <w:b/>
          <w:bCs/>
          <w:sz w:val="24"/>
          <w:szCs w:val="24"/>
        </w:rPr>
      </w:pPr>
    </w:p>
    <w:p w14:paraId="3A3B2484" w14:textId="06B8FE71" w:rsidR="00626153" w:rsidRPr="0029009F" w:rsidRDefault="00626153" w:rsidP="00F7469F">
      <w:pPr>
        <w:jc w:val="both"/>
        <w:rPr>
          <w:rFonts w:ascii="Times New Roman" w:hAnsi="Times New Roman" w:cs="Times New Roman"/>
          <w:b/>
          <w:bCs/>
          <w:sz w:val="24"/>
          <w:szCs w:val="24"/>
        </w:rPr>
      </w:pPr>
      <w:proofErr w:type="spellStart"/>
      <w:r w:rsidRPr="00BF32A4">
        <w:rPr>
          <w:rFonts w:ascii="Times New Roman" w:hAnsi="Times New Roman" w:cs="Times New Roman"/>
          <w:b/>
          <w:bCs/>
          <w:sz w:val="24"/>
          <w:szCs w:val="24"/>
          <w:lang w:val="ru-RU"/>
        </w:rPr>
        <w:t>Мақсаттар</w:t>
      </w:r>
      <w:proofErr w:type="spellEnd"/>
      <w:r w:rsidRPr="0029009F">
        <w:rPr>
          <w:rFonts w:ascii="Times New Roman" w:hAnsi="Times New Roman" w:cs="Times New Roman"/>
          <w:b/>
          <w:bCs/>
          <w:sz w:val="24"/>
          <w:szCs w:val="24"/>
        </w:rPr>
        <w:t xml:space="preserve"> </w:t>
      </w:r>
      <w:proofErr w:type="spellStart"/>
      <w:r w:rsidRPr="00BF32A4">
        <w:rPr>
          <w:rFonts w:ascii="Times New Roman" w:hAnsi="Times New Roman" w:cs="Times New Roman"/>
          <w:b/>
          <w:bCs/>
          <w:sz w:val="24"/>
          <w:szCs w:val="24"/>
          <w:lang w:val="ru-RU"/>
        </w:rPr>
        <w:t>ағашының</w:t>
      </w:r>
      <w:proofErr w:type="spellEnd"/>
      <w:r w:rsidRPr="0029009F">
        <w:rPr>
          <w:rFonts w:ascii="Times New Roman" w:hAnsi="Times New Roman" w:cs="Times New Roman"/>
          <w:b/>
          <w:bCs/>
          <w:sz w:val="24"/>
          <w:szCs w:val="24"/>
        </w:rPr>
        <w:t xml:space="preserve"> </w:t>
      </w:r>
      <w:proofErr w:type="spellStart"/>
      <w:r w:rsidRPr="00BF32A4">
        <w:rPr>
          <w:rFonts w:ascii="Times New Roman" w:hAnsi="Times New Roman" w:cs="Times New Roman"/>
          <w:b/>
          <w:bCs/>
          <w:sz w:val="24"/>
          <w:szCs w:val="24"/>
          <w:lang w:val="ru-RU"/>
        </w:rPr>
        <w:t>мысалы</w:t>
      </w:r>
      <w:proofErr w:type="spellEnd"/>
    </w:p>
    <w:p w14:paraId="265BAAF9" w14:textId="6E4DBA08" w:rsidR="00F7469F" w:rsidRPr="0029009F" w:rsidRDefault="00536B93" w:rsidP="00F7469F">
      <w:pPr>
        <w:jc w:val="both"/>
        <w:rPr>
          <w:rFonts w:ascii="Times New Roman" w:hAnsi="Times New Roman" w:cs="Times New Roman"/>
          <w:sz w:val="24"/>
          <w:szCs w:val="24"/>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749376" behindDoc="0" locked="0" layoutInCell="1" allowOverlap="1" wp14:anchorId="31DC708E" wp14:editId="2B835516">
                <wp:simplePos x="0" y="0"/>
                <wp:positionH relativeFrom="column">
                  <wp:posOffset>2655736</wp:posOffset>
                </wp:positionH>
                <wp:positionV relativeFrom="paragraph">
                  <wp:posOffset>171340</wp:posOffset>
                </wp:positionV>
                <wp:extent cx="1517180" cy="889966"/>
                <wp:effectExtent l="0" t="0" r="26035" b="24765"/>
                <wp:wrapNone/>
                <wp:docPr id="3" name="Rectangle: Rounded Corners 3"/>
                <wp:cNvGraphicFramePr/>
                <a:graphic xmlns:a="http://schemas.openxmlformats.org/drawingml/2006/main">
                  <a:graphicData uri="http://schemas.microsoft.com/office/word/2010/wordprocessingShape">
                    <wps:wsp>
                      <wps:cNvSpPr/>
                      <wps:spPr>
                        <a:xfrm>
                          <a:off x="0" y="0"/>
                          <a:ext cx="1517180" cy="889966"/>
                        </a:xfrm>
                        <a:prstGeom prst="roundRect">
                          <a:avLst>
                            <a:gd name="adj" fmla="val 0"/>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txbx>
                        <w:txbxContent>
                          <w:p w14:paraId="795BB7EC" w14:textId="7A24C69C" w:rsidR="00263AD2" w:rsidRPr="00845705" w:rsidRDefault="00263AD2" w:rsidP="00F7469F">
                            <w:pPr>
                              <w:jc w:val="center"/>
                              <w:rPr>
                                <w:lang w:val="ru-RU"/>
                              </w:rPr>
                            </w:pPr>
                            <w:r>
                              <w:rPr>
                                <w:lang w:val="ru-RU"/>
                              </w:rPr>
                              <w:t>М</w:t>
                            </w:r>
                            <w:r>
                              <w:rPr>
                                <w:lang w:val="kk-KZ"/>
                              </w:rPr>
                              <w:t>үгедектердің</w:t>
                            </w:r>
                            <w:r w:rsidRPr="000519EA">
                              <w:rPr>
                                <w:lang w:val="ru-RU"/>
                              </w:rPr>
                              <w:t xml:space="preserve"> </w:t>
                            </w:r>
                            <w:proofErr w:type="spellStart"/>
                            <w:r w:rsidRPr="000519EA">
                              <w:rPr>
                                <w:lang w:val="ru-RU"/>
                              </w:rPr>
                              <w:t>дискриминациясы</w:t>
                            </w:r>
                            <w:proofErr w:type="spellEnd"/>
                            <w:r w:rsidRPr="000519EA">
                              <w:rPr>
                                <w:lang w:val="ru-RU"/>
                              </w:rPr>
                              <w:t xml:space="preserve"> мен </w:t>
                            </w:r>
                            <w:proofErr w:type="spellStart"/>
                            <w:r w:rsidRPr="000519EA">
                              <w:rPr>
                                <w:lang w:val="ru-RU"/>
                              </w:rPr>
                              <w:t>теңсіздігінің</w:t>
                            </w:r>
                            <w:proofErr w:type="spellEnd"/>
                            <w:r w:rsidRPr="000519EA">
                              <w:rPr>
                                <w:lang w:val="ru-RU"/>
                              </w:rPr>
                              <w:t xml:space="preserve"> </w:t>
                            </w:r>
                            <w:proofErr w:type="spellStart"/>
                            <w:r w:rsidRPr="000519EA">
                              <w:rPr>
                                <w:lang w:val="ru-RU"/>
                              </w:rPr>
                              <w:t>аяқталуы</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DC708E" id="Rectangle: Rounded Corners 3" o:spid="_x0000_s1148" style="position:absolute;left:0;text-align:left;margin-left:209.1pt;margin-top:13.5pt;width:119.45pt;height:70.1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" fillcolor="#70ad47 [3209]" strokecolor="#1f4d78 [1604]" strokeweight="1pt">
                <v:stroke joinstyle="miter"/>
                <v:textbox>
                  <w:txbxContent>
                    <w:p w14:paraId="795BB7EC" w14:textId="7A24C69C" w:rsidR="00263AD2" w:rsidRPr="00845705" w:rsidRDefault="00263AD2" w:rsidP="00F7469F">
                      <w:pPr>
                        <w:jc w:val="center"/>
                        <w:rPr>
                          <w:lang w:val="ru-RU"/>
                        </w:rPr>
                      </w:pPr>
                      <w:r>
                        <w:rPr>
                          <w:lang w:val="ru-RU"/>
                        </w:rPr>
                        <w:t>М</w:t>
                      </w:r>
                      <w:r>
                        <w:rPr>
                          <w:lang w:val="kk-KZ"/>
                        </w:rPr>
                        <w:t>үгедектердің</w:t>
                      </w:r>
                      <w:r w:rsidRPr="000519EA">
                        <w:rPr>
                          <w:lang w:val="ru-RU"/>
                        </w:rPr>
                        <w:t xml:space="preserve"> </w:t>
                      </w:r>
                      <w:proofErr w:type="spellStart"/>
                      <w:r w:rsidRPr="000519EA">
                        <w:rPr>
                          <w:lang w:val="ru-RU"/>
                        </w:rPr>
                        <w:t>дискриминациясы</w:t>
                      </w:r>
                      <w:proofErr w:type="spellEnd"/>
                      <w:r w:rsidRPr="000519EA">
                        <w:rPr>
                          <w:lang w:val="ru-RU"/>
                        </w:rPr>
                        <w:t xml:space="preserve"> мен </w:t>
                      </w:r>
                      <w:proofErr w:type="spellStart"/>
                      <w:r w:rsidRPr="000519EA">
                        <w:rPr>
                          <w:lang w:val="ru-RU"/>
                        </w:rPr>
                        <w:t>теңсіздігінің</w:t>
                      </w:r>
                      <w:proofErr w:type="spellEnd"/>
                      <w:r w:rsidRPr="000519EA">
                        <w:rPr>
                          <w:lang w:val="ru-RU"/>
                        </w:rPr>
                        <w:t xml:space="preserve"> </w:t>
                      </w:r>
                      <w:proofErr w:type="spellStart"/>
                      <w:r w:rsidRPr="000519EA">
                        <w:rPr>
                          <w:lang w:val="ru-RU"/>
                        </w:rPr>
                        <w:t>аяқталуы</w:t>
                      </w:r>
                      <w:proofErr w:type="spellEnd"/>
                    </w:p>
                  </w:txbxContent>
                </v:textbox>
              </v:roundrect>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748352" behindDoc="0" locked="0" layoutInCell="1" allowOverlap="1" wp14:anchorId="7B07E175" wp14:editId="682A9DDE">
                <wp:simplePos x="0" y="0"/>
                <wp:positionH relativeFrom="margin">
                  <wp:posOffset>893832</wp:posOffset>
                </wp:positionH>
                <wp:positionV relativeFrom="paragraph">
                  <wp:posOffset>178767</wp:posOffset>
                </wp:positionV>
                <wp:extent cx="1398464" cy="882595"/>
                <wp:effectExtent l="0" t="0" r="11430" b="13335"/>
                <wp:wrapNone/>
                <wp:docPr id="4" name="Rectangle: Rounded Corners 4"/>
                <wp:cNvGraphicFramePr/>
                <a:graphic xmlns:a="http://schemas.openxmlformats.org/drawingml/2006/main">
                  <a:graphicData uri="http://schemas.microsoft.com/office/word/2010/wordprocessingShape">
                    <wps:wsp>
                      <wps:cNvSpPr/>
                      <wps:spPr>
                        <a:xfrm>
                          <a:off x="0" y="0"/>
                          <a:ext cx="1398464" cy="882595"/>
                        </a:xfrm>
                        <a:prstGeom prst="roundRect">
                          <a:avLst>
                            <a:gd name="adj" fmla="val 0"/>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txbx>
                        <w:txbxContent>
                          <w:p w14:paraId="33352F59" w14:textId="77777777" w:rsidR="00263AD2" w:rsidRPr="00845705" w:rsidRDefault="00263AD2" w:rsidP="000519EA">
                            <w:pPr>
                              <w:spacing w:line="240" w:lineRule="auto"/>
                              <w:jc w:val="center"/>
                              <w:rPr>
                                <w:lang w:val="ru-RU"/>
                              </w:rPr>
                            </w:pPr>
                            <w:proofErr w:type="spellStart"/>
                            <w:r w:rsidRPr="000519EA">
                              <w:rPr>
                                <w:lang w:val="ru-RU"/>
                              </w:rPr>
                              <w:t>Экономикада</w:t>
                            </w:r>
                            <w:proofErr w:type="spellEnd"/>
                            <w:r w:rsidRPr="000519EA">
                              <w:rPr>
                                <w:lang w:val="ru-RU"/>
                              </w:rPr>
                              <w:t xml:space="preserve"> </w:t>
                            </w:r>
                            <w:proofErr w:type="spellStart"/>
                            <w:r w:rsidRPr="000519EA">
                              <w:rPr>
                                <w:lang w:val="ru-RU"/>
                              </w:rPr>
                              <w:t>адам</w:t>
                            </w:r>
                            <w:proofErr w:type="spellEnd"/>
                            <w:r w:rsidRPr="000519EA">
                              <w:rPr>
                                <w:lang w:val="ru-RU"/>
                              </w:rPr>
                              <w:t xml:space="preserve"> </w:t>
                            </w:r>
                            <w:proofErr w:type="spellStart"/>
                            <w:r w:rsidRPr="000519EA">
                              <w:rPr>
                                <w:lang w:val="ru-RU"/>
                              </w:rPr>
                              <w:t>капиталын</w:t>
                            </w:r>
                            <w:proofErr w:type="spellEnd"/>
                            <w:r w:rsidRPr="000519EA">
                              <w:rPr>
                                <w:lang w:val="ru-RU"/>
                              </w:rPr>
                              <w:t xml:space="preserve"> </w:t>
                            </w:r>
                            <w:proofErr w:type="spellStart"/>
                            <w:r w:rsidRPr="000519EA">
                              <w:rPr>
                                <w:lang w:val="ru-RU"/>
                              </w:rPr>
                              <w:t>неғұрлым</w:t>
                            </w:r>
                            <w:proofErr w:type="spellEnd"/>
                            <w:r w:rsidRPr="000519EA">
                              <w:rPr>
                                <w:lang w:val="ru-RU"/>
                              </w:rPr>
                              <w:t xml:space="preserve"> </w:t>
                            </w:r>
                            <w:proofErr w:type="spellStart"/>
                            <w:r w:rsidRPr="000519EA">
                              <w:rPr>
                                <w:lang w:val="ru-RU"/>
                              </w:rPr>
                              <w:t>толық</w:t>
                            </w:r>
                            <w:proofErr w:type="spellEnd"/>
                            <w:r w:rsidRPr="000519EA">
                              <w:rPr>
                                <w:lang w:val="ru-RU"/>
                              </w:rPr>
                              <w:t xml:space="preserve"> </w:t>
                            </w:r>
                            <w:proofErr w:type="spellStart"/>
                            <w:r w:rsidRPr="000519EA">
                              <w:rPr>
                                <w:lang w:val="ru-RU"/>
                              </w:rPr>
                              <w:t>пайдалану</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07E175" id="Rectangle: Rounded Corners 4" o:spid="_x0000_s1149" style="position:absolute;left:0;text-align:left;margin-left:70.4pt;margin-top:14.1pt;width:110.1pt;height:69.5pt;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" fillcolor="#70ad47 [3209]" strokecolor="#1f4d78 [1604]" strokeweight="1pt">
                <v:stroke joinstyle="miter"/>
                <v:textbox>
                  <w:txbxContent>
                    <w:p w14:paraId="33352F59" w14:textId="77777777" w:rsidR="00263AD2" w:rsidRPr="00845705" w:rsidRDefault="00263AD2" w:rsidP="000519EA">
                      <w:pPr>
                        <w:spacing w:line="240" w:lineRule="auto"/>
                        <w:jc w:val="center"/>
                        <w:rPr>
                          <w:lang w:val="ru-RU"/>
                        </w:rPr>
                      </w:pPr>
                      <w:proofErr w:type="spellStart"/>
                      <w:r w:rsidRPr="000519EA">
                        <w:rPr>
                          <w:lang w:val="ru-RU"/>
                        </w:rPr>
                        <w:t>Экономикада</w:t>
                      </w:r>
                      <w:proofErr w:type="spellEnd"/>
                      <w:r w:rsidRPr="000519EA">
                        <w:rPr>
                          <w:lang w:val="ru-RU"/>
                        </w:rPr>
                        <w:t xml:space="preserve"> </w:t>
                      </w:r>
                      <w:proofErr w:type="spellStart"/>
                      <w:r w:rsidRPr="000519EA">
                        <w:rPr>
                          <w:lang w:val="ru-RU"/>
                        </w:rPr>
                        <w:t>адам</w:t>
                      </w:r>
                      <w:proofErr w:type="spellEnd"/>
                      <w:r w:rsidRPr="000519EA">
                        <w:rPr>
                          <w:lang w:val="ru-RU"/>
                        </w:rPr>
                        <w:t xml:space="preserve"> </w:t>
                      </w:r>
                      <w:proofErr w:type="spellStart"/>
                      <w:r w:rsidRPr="000519EA">
                        <w:rPr>
                          <w:lang w:val="ru-RU"/>
                        </w:rPr>
                        <w:t>капиталын</w:t>
                      </w:r>
                      <w:proofErr w:type="spellEnd"/>
                      <w:r w:rsidRPr="000519EA">
                        <w:rPr>
                          <w:lang w:val="ru-RU"/>
                        </w:rPr>
                        <w:t xml:space="preserve"> </w:t>
                      </w:r>
                      <w:proofErr w:type="spellStart"/>
                      <w:r w:rsidRPr="000519EA">
                        <w:rPr>
                          <w:lang w:val="ru-RU"/>
                        </w:rPr>
                        <w:t>неғұрлым</w:t>
                      </w:r>
                      <w:proofErr w:type="spellEnd"/>
                      <w:r w:rsidRPr="000519EA">
                        <w:rPr>
                          <w:lang w:val="ru-RU"/>
                        </w:rPr>
                        <w:t xml:space="preserve"> </w:t>
                      </w:r>
                      <w:proofErr w:type="spellStart"/>
                      <w:r w:rsidRPr="000519EA">
                        <w:rPr>
                          <w:lang w:val="ru-RU"/>
                        </w:rPr>
                        <w:t>толық</w:t>
                      </w:r>
                      <w:proofErr w:type="spellEnd"/>
                      <w:r w:rsidRPr="000519EA">
                        <w:rPr>
                          <w:lang w:val="ru-RU"/>
                        </w:rPr>
                        <w:t xml:space="preserve"> </w:t>
                      </w:r>
                      <w:proofErr w:type="spellStart"/>
                      <w:r w:rsidRPr="000519EA">
                        <w:rPr>
                          <w:lang w:val="ru-RU"/>
                        </w:rPr>
                        <w:t>пайдалану</w:t>
                      </w:r>
                      <w:proofErr w:type="spellEnd"/>
                    </w:p>
                  </w:txbxContent>
                </v:textbox>
                <w10:wrap anchorx="margin"/>
              </v:roundrect>
            </w:pict>
          </mc:Fallback>
        </mc:AlternateContent>
      </w:r>
    </w:p>
    <w:p w14:paraId="25BAD1A0" w14:textId="77777777" w:rsidR="00F7469F" w:rsidRPr="0029009F" w:rsidRDefault="00F7469F" w:rsidP="00F7469F">
      <w:pPr>
        <w:jc w:val="both"/>
        <w:rPr>
          <w:rFonts w:ascii="Times New Roman" w:hAnsi="Times New Roman" w:cs="Times New Roman"/>
          <w:sz w:val="24"/>
          <w:szCs w:val="24"/>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750400" behindDoc="0" locked="0" layoutInCell="1" allowOverlap="1" wp14:anchorId="466B861F" wp14:editId="1F06FCCB">
                <wp:simplePos x="0" y="0"/>
                <wp:positionH relativeFrom="margin">
                  <wp:posOffset>4428877</wp:posOffset>
                </wp:positionH>
                <wp:positionV relativeFrom="paragraph">
                  <wp:posOffset>7730</wp:posOffset>
                </wp:positionV>
                <wp:extent cx="1304013" cy="841595"/>
                <wp:effectExtent l="0" t="0" r="10795" b="15875"/>
                <wp:wrapNone/>
                <wp:docPr id="6" name="Rectangle: Rounded Corners 5"/>
                <wp:cNvGraphicFramePr/>
                <a:graphic xmlns:a="http://schemas.openxmlformats.org/drawingml/2006/main">
                  <a:graphicData uri="http://schemas.microsoft.com/office/word/2010/wordprocessingShape">
                    <wps:wsp>
                      <wps:cNvSpPr/>
                      <wps:spPr>
                        <a:xfrm>
                          <a:off x="0" y="0"/>
                          <a:ext cx="1304013" cy="841595"/>
                        </a:xfrm>
                        <a:prstGeom prst="roundRect">
                          <a:avLst>
                            <a:gd name="adj" fmla="val 0"/>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txbx>
                        <w:txbxContent>
                          <w:p w14:paraId="5DA4FDC1" w14:textId="3A46A4AE" w:rsidR="00263AD2" w:rsidRPr="00845705" w:rsidRDefault="00263AD2" w:rsidP="00F7469F">
                            <w:pPr>
                              <w:jc w:val="center"/>
                              <w:rPr>
                                <w:lang w:val="ru-RU"/>
                              </w:rPr>
                            </w:pPr>
                            <w:r>
                              <w:rPr>
                                <w:lang w:val="ru-RU"/>
                              </w:rPr>
                              <w:t>М</w:t>
                            </w:r>
                            <w:r>
                              <w:rPr>
                                <w:lang w:val="kk-KZ"/>
                              </w:rPr>
                              <w:t>үгедектердің</w:t>
                            </w:r>
                            <w:r w:rsidRPr="000519EA">
                              <w:rPr>
                                <w:lang w:val="ru-RU"/>
                              </w:rPr>
                              <w:t xml:space="preserve"> </w:t>
                            </w:r>
                            <w:proofErr w:type="spellStart"/>
                            <w:r w:rsidRPr="000519EA">
                              <w:rPr>
                                <w:lang w:val="ru-RU"/>
                              </w:rPr>
                              <w:t>психикалық</w:t>
                            </w:r>
                            <w:proofErr w:type="spellEnd"/>
                            <w:r w:rsidRPr="000519EA">
                              <w:rPr>
                                <w:lang w:val="ru-RU"/>
                              </w:rPr>
                              <w:t xml:space="preserve"> </w:t>
                            </w:r>
                            <w:proofErr w:type="spellStart"/>
                            <w:r w:rsidRPr="000519EA">
                              <w:rPr>
                                <w:lang w:val="ru-RU"/>
                              </w:rPr>
                              <w:t>денсаулығын</w:t>
                            </w:r>
                            <w:proofErr w:type="spellEnd"/>
                            <w:r w:rsidRPr="000519EA">
                              <w:rPr>
                                <w:lang w:val="ru-RU"/>
                              </w:rPr>
                              <w:t xml:space="preserve"> </w:t>
                            </w:r>
                            <w:proofErr w:type="spellStart"/>
                            <w:r w:rsidRPr="000519EA">
                              <w:rPr>
                                <w:lang w:val="ru-RU"/>
                              </w:rPr>
                              <w:t>жақсарту</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6B861F" id="Rectangle: Rounded Corners 5" o:spid="_x0000_s1150" style="position:absolute;left:0;text-align:left;margin-left:348.75pt;margin-top:.6pt;width:102.7pt;height:66.25pt;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" fillcolor="#70ad47 [3209]" strokecolor="#1f4d78 [1604]" strokeweight="1pt">
                <v:stroke joinstyle="miter"/>
                <v:textbox>
                  <w:txbxContent>
                    <w:p w14:paraId="5DA4FDC1" w14:textId="3A46A4AE" w:rsidR="00263AD2" w:rsidRPr="00845705" w:rsidRDefault="00263AD2" w:rsidP="00F7469F">
                      <w:pPr>
                        <w:jc w:val="center"/>
                        <w:rPr>
                          <w:lang w:val="ru-RU"/>
                        </w:rPr>
                      </w:pPr>
                      <w:r>
                        <w:rPr>
                          <w:lang w:val="ru-RU"/>
                        </w:rPr>
                        <w:t>М</w:t>
                      </w:r>
                      <w:r>
                        <w:rPr>
                          <w:lang w:val="kk-KZ"/>
                        </w:rPr>
                        <w:t>үгедектердің</w:t>
                      </w:r>
                      <w:r w:rsidRPr="000519EA">
                        <w:rPr>
                          <w:lang w:val="ru-RU"/>
                        </w:rPr>
                        <w:t xml:space="preserve"> </w:t>
                      </w:r>
                      <w:proofErr w:type="spellStart"/>
                      <w:r w:rsidRPr="000519EA">
                        <w:rPr>
                          <w:lang w:val="ru-RU"/>
                        </w:rPr>
                        <w:t>психикалық</w:t>
                      </w:r>
                      <w:proofErr w:type="spellEnd"/>
                      <w:r w:rsidRPr="000519EA">
                        <w:rPr>
                          <w:lang w:val="ru-RU"/>
                        </w:rPr>
                        <w:t xml:space="preserve"> </w:t>
                      </w:r>
                      <w:proofErr w:type="spellStart"/>
                      <w:r w:rsidRPr="000519EA">
                        <w:rPr>
                          <w:lang w:val="ru-RU"/>
                        </w:rPr>
                        <w:t>денсаулығын</w:t>
                      </w:r>
                      <w:proofErr w:type="spellEnd"/>
                      <w:r w:rsidRPr="000519EA">
                        <w:rPr>
                          <w:lang w:val="ru-RU"/>
                        </w:rPr>
                        <w:t xml:space="preserve"> </w:t>
                      </w:r>
                      <w:proofErr w:type="spellStart"/>
                      <w:r w:rsidRPr="000519EA">
                        <w:rPr>
                          <w:lang w:val="ru-RU"/>
                        </w:rPr>
                        <w:t>жақсарту</w:t>
                      </w:r>
                      <w:proofErr w:type="spellEnd"/>
                    </w:p>
                  </w:txbxContent>
                </v:textbox>
                <w10:wrap anchorx="margin"/>
              </v:roundrect>
            </w:pict>
          </mc:Fallback>
        </mc:AlternateContent>
      </w:r>
    </w:p>
    <w:p w14:paraId="0B089F53" w14:textId="77777777" w:rsidR="00F7469F" w:rsidRPr="0029009F" w:rsidRDefault="00F7469F" w:rsidP="00F7469F">
      <w:pPr>
        <w:jc w:val="both"/>
        <w:rPr>
          <w:rFonts w:ascii="Times New Roman" w:hAnsi="Times New Roman" w:cs="Times New Roman"/>
          <w:sz w:val="24"/>
          <w:szCs w:val="24"/>
        </w:rPr>
      </w:pPr>
    </w:p>
    <w:p w14:paraId="64D4EF78" w14:textId="284D0556" w:rsidR="00F7469F" w:rsidRPr="0029009F" w:rsidRDefault="00F7469F" w:rsidP="00F7469F">
      <w:pPr>
        <w:jc w:val="both"/>
        <w:rPr>
          <w:rFonts w:ascii="Times New Roman" w:hAnsi="Times New Roman" w:cs="Times New Roman"/>
          <w:sz w:val="24"/>
          <w:szCs w:val="24"/>
        </w:rPr>
      </w:pPr>
    </w:p>
    <w:p w14:paraId="57F3B0E6" w14:textId="555421B9" w:rsidR="00F7469F" w:rsidRPr="0029009F" w:rsidRDefault="00536B93" w:rsidP="00F7469F">
      <w:pPr>
        <w:jc w:val="both"/>
        <w:rPr>
          <w:rFonts w:ascii="Times New Roman" w:hAnsi="Times New Roman" w:cs="Times New Roman"/>
          <w:sz w:val="24"/>
          <w:szCs w:val="24"/>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753472" behindDoc="0" locked="0" layoutInCell="1" allowOverlap="1" wp14:anchorId="41EA0B77" wp14:editId="5158C7D9">
                <wp:simplePos x="0" y="0"/>
                <wp:positionH relativeFrom="column">
                  <wp:posOffset>2099143</wp:posOffset>
                </wp:positionH>
                <wp:positionV relativeFrom="paragraph">
                  <wp:posOffset>47984</wp:posOffset>
                </wp:positionV>
                <wp:extent cx="361757" cy="553665"/>
                <wp:effectExtent l="38100" t="38100" r="19685" b="18415"/>
                <wp:wrapNone/>
                <wp:docPr id="10" name="Straight Arrow Connector 8"/>
                <wp:cNvGraphicFramePr/>
                <a:graphic xmlns:a="http://schemas.openxmlformats.org/drawingml/2006/main">
                  <a:graphicData uri="http://schemas.microsoft.com/office/word/2010/wordprocessingShape">
                    <wps:wsp>
                      <wps:cNvCnPr/>
                      <wps:spPr>
                        <a:xfrm flipH="1" flipV="1">
                          <a:off x="0" y="0"/>
                          <a:ext cx="361757" cy="553665"/>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150F0D" id="Straight Arrow Connector 8" o:spid="_x0000_s1026" type="#_x0000_t32" style="position:absolute;margin-left:165.3pt;margin-top:3.8pt;width:28.5pt;height:43.6pt;flip:x y;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" strokecolor="black [3213]" strokeweight="1pt">
                <v:stroke endarrow="block" joinstyle="miter"/>
              </v:shape>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972608" behindDoc="0" locked="0" layoutInCell="1" allowOverlap="1" wp14:anchorId="12D92B23" wp14:editId="46726C6D">
                <wp:simplePos x="0" y="0"/>
                <wp:positionH relativeFrom="column">
                  <wp:posOffset>3146287</wp:posOffset>
                </wp:positionH>
                <wp:positionV relativeFrom="paragraph">
                  <wp:posOffset>49530</wp:posOffset>
                </wp:positionV>
                <wp:extent cx="121616" cy="472496"/>
                <wp:effectExtent l="0" t="38100" r="50165" b="22860"/>
                <wp:wrapNone/>
                <wp:docPr id="238" name="Straight Arrow Connector 8"/>
                <wp:cNvGraphicFramePr/>
                <a:graphic xmlns:a="http://schemas.openxmlformats.org/drawingml/2006/main">
                  <a:graphicData uri="http://schemas.microsoft.com/office/word/2010/wordprocessingShape">
                    <wps:wsp>
                      <wps:cNvCnPr/>
                      <wps:spPr>
                        <a:xfrm flipV="1">
                          <a:off x="0" y="0"/>
                          <a:ext cx="121616" cy="472496"/>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265C4D0" id="Straight Arrow Connector 8" o:spid="_x0000_s1026" type="#_x0000_t32" style="position:absolute;margin-left:247.75pt;margin-top:3.9pt;width:9.6pt;height:37.2pt;flip:y;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" strokecolor="black [3213]" strokeweight="1pt">
                <v:stroke endarrow="block" joinstyle="miter"/>
              </v:shape>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974656" behindDoc="0" locked="0" layoutInCell="1" allowOverlap="1" wp14:anchorId="2F7CB859" wp14:editId="4D54033E">
                <wp:simplePos x="0" y="0"/>
                <wp:positionH relativeFrom="column">
                  <wp:posOffset>3808674</wp:posOffset>
                </wp:positionH>
                <wp:positionV relativeFrom="paragraph">
                  <wp:posOffset>47984</wp:posOffset>
                </wp:positionV>
                <wp:extent cx="556177" cy="621720"/>
                <wp:effectExtent l="0" t="38100" r="53975" b="26035"/>
                <wp:wrapNone/>
                <wp:docPr id="239" name="Straight Arrow Connector 8"/>
                <wp:cNvGraphicFramePr/>
                <a:graphic xmlns:a="http://schemas.openxmlformats.org/drawingml/2006/main">
                  <a:graphicData uri="http://schemas.microsoft.com/office/word/2010/wordprocessingShape">
                    <wps:wsp>
                      <wps:cNvCnPr/>
                      <wps:spPr>
                        <a:xfrm flipV="1">
                          <a:off x="0" y="0"/>
                          <a:ext cx="556177" cy="62172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7A2CCF" id="Straight Arrow Connector 8" o:spid="_x0000_s1026" type="#_x0000_t32" style="position:absolute;margin-left:299.9pt;margin-top:3.8pt;width:43.8pt;height:48.95pt;flip:y;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" strokecolor="black [3213]" strokeweight="1pt">
                <v:stroke endarrow="block" joinstyle="miter"/>
              </v:shape>
            </w:pict>
          </mc:Fallback>
        </mc:AlternateContent>
      </w:r>
      <w:r w:rsidR="003C037E"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747328" behindDoc="0" locked="0" layoutInCell="1" allowOverlap="1" wp14:anchorId="30A88438" wp14:editId="317D9DAB">
                <wp:simplePos x="0" y="0"/>
                <wp:positionH relativeFrom="column">
                  <wp:posOffset>4427220</wp:posOffset>
                </wp:positionH>
                <wp:positionV relativeFrom="paragraph">
                  <wp:posOffset>200715</wp:posOffset>
                </wp:positionV>
                <wp:extent cx="1478887" cy="723900"/>
                <wp:effectExtent l="0" t="0" r="26670" b="19050"/>
                <wp:wrapNone/>
                <wp:docPr id="9" name="Rectangle: Rounded Corners 9"/>
                <wp:cNvGraphicFramePr/>
                <a:graphic xmlns:a="http://schemas.openxmlformats.org/drawingml/2006/main">
                  <a:graphicData uri="http://schemas.microsoft.com/office/word/2010/wordprocessingShape">
                    <wps:wsp>
                      <wps:cNvSpPr/>
                      <wps:spPr>
                        <a:xfrm>
                          <a:off x="0" y="0"/>
                          <a:ext cx="1478887" cy="723900"/>
                        </a:xfrm>
                        <a:prstGeom prst="roundRect">
                          <a:avLst>
                            <a:gd name="adj" fmla="val 0"/>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txbx>
                        <w:txbxContent>
                          <w:p w14:paraId="45D86DD6" w14:textId="6A87038F" w:rsidR="00263AD2" w:rsidRPr="00845705" w:rsidRDefault="00263AD2" w:rsidP="00F7469F">
                            <w:pPr>
                              <w:jc w:val="center"/>
                              <w:rPr>
                                <w:lang w:val="ru-RU"/>
                              </w:rPr>
                            </w:pPr>
                            <w:r>
                              <w:rPr>
                                <w:lang w:val="ru-RU"/>
                              </w:rPr>
                              <w:t>М</w:t>
                            </w:r>
                            <w:r>
                              <w:rPr>
                                <w:lang w:val="kk-KZ"/>
                              </w:rPr>
                              <w:t>үгедектердің</w:t>
                            </w:r>
                            <w:r w:rsidRPr="00B437E6">
                              <w:rPr>
                                <w:lang w:val="ru-RU"/>
                              </w:rPr>
                              <w:t xml:space="preserve"> </w:t>
                            </w:r>
                            <w:proofErr w:type="spellStart"/>
                            <w:r w:rsidRPr="00B437E6">
                              <w:rPr>
                                <w:lang w:val="ru-RU"/>
                              </w:rPr>
                              <w:t>маргинализациясын</w:t>
                            </w:r>
                            <w:proofErr w:type="spellEnd"/>
                            <w:r w:rsidRPr="00B437E6">
                              <w:rPr>
                                <w:lang w:val="ru-RU"/>
                              </w:rPr>
                              <w:t xml:space="preserve"> </w:t>
                            </w:r>
                            <w:proofErr w:type="spellStart"/>
                            <w:r w:rsidRPr="00B437E6">
                              <w:rPr>
                                <w:lang w:val="ru-RU"/>
                              </w:rPr>
                              <w:t>алдын</w:t>
                            </w:r>
                            <w:proofErr w:type="spellEnd"/>
                            <w:r w:rsidRPr="00B437E6">
                              <w:rPr>
                                <w:lang w:val="ru-RU"/>
                              </w:rPr>
                              <w:t xml:space="preserve"> </w:t>
                            </w:r>
                            <w:proofErr w:type="spellStart"/>
                            <w:r w:rsidRPr="00B437E6">
                              <w:rPr>
                                <w:lang w:val="ru-RU"/>
                              </w:rPr>
                              <w:t>алу</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A88438" id="Rectangle: Rounded Corners 9" o:spid="_x0000_s1151" style="position:absolute;left:0;text-align:left;margin-left:348.6pt;margin-top:15.8pt;width:116.45pt;height:57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" fillcolor="#70ad47 [3209]" strokecolor="#1f4d78 [1604]" strokeweight="1pt">
                <v:stroke joinstyle="miter"/>
                <v:textbox>
                  <w:txbxContent>
                    <w:p w14:paraId="45D86DD6" w14:textId="6A87038F" w:rsidR="00263AD2" w:rsidRPr="00845705" w:rsidRDefault="00263AD2" w:rsidP="00F7469F">
                      <w:pPr>
                        <w:jc w:val="center"/>
                        <w:rPr>
                          <w:lang w:val="ru-RU"/>
                        </w:rPr>
                      </w:pPr>
                      <w:r>
                        <w:rPr>
                          <w:lang w:val="ru-RU"/>
                        </w:rPr>
                        <w:t>М</w:t>
                      </w:r>
                      <w:r>
                        <w:rPr>
                          <w:lang w:val="kk-KZ"/>
                        </w:rPr>
                        <w:t>үгедектердің</w:t>
                      </w:r>
                      <w:r w:rsidRPr="00B437E6">
                        <w:rPr>
                          <w:lang w:val="ru-RU"/>
                        </w:rPr>
                        <w:t xml:space="preserve"> </w:t>
                      </w:r>
                      <w:proofErr w:type="spellStart"/>
                      <w:r w:rsidRPr="00B437E6">
                        <w:rPr>
                          <w:lang w:val="ru-RU"/>
                        </w:rPr>
                        <w:t>маргинализациясын</w:t>
                      </w:r>
                      <w:proofErr w:type="spellEnd"/>
                      <w:r w:rsidRPr="00B437E6">
                        <w:rPr>
                          <w:lang w:val="ru-RU"/>
                        </w:rPr>
                        <w:t xml:space="preserve"> </w:t>
                      </w:r>
                      <w:proofErr w:type="spellStart"/>
                      <w:r w:rsidRPr="00B437E6">
                        <w:rPr>
                          <w:lang w:val="ru-RU"/>
                        </w:rPr>
                        <w:t>алдын</w:t>
                      </w:r>
                      <w:proofErr w:type="spellEnd"/>
                      <w:r w:rsidRPr="00B437E6">
                        <w:rPr>
                          <w:lang w:val="ru-RU"/>
                        </w:rPr>
                        <w:t xml:space="preserve"> </w:t>
                      </w:r>
                      <w:proofErr w:type="spellStart"/>
                      <w:r w:rsidRPr="00B437E6">
                        <w:rPr>
                          <w:lang w:val="ru-RU"/>
                        </w:rPr>
                        <w:t>алу</w:t>
                      </w:r>
                      <w:proofErr w:type="spellEnd"/>
                    </w:p>
                  </w:txbxContent>
                </v:textbox>
              </v:roundrect>
            </w:pict>
          </mc:Fallback>
        </mc:AlternateContent>
      </w:r>
      <w:r w:rsidR="003C037E"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751424" behindDoc="0" locked="0" layoutInCell="1" allowOverlap="1" wp14:anchorId="4208461C" wp14:editId="6CEAF880">
                <wp:simplePos x="0" y="0"/>
                <wp:positionH relativeFrom="margin">
                  <wp:posOffset>-57150</wp:posOffset>
                </wp:positionH>
                <wp:positionV relativeFrom="paragraph">
                  <wp:posOffset>47625</wp:posOffset>
                </wp:positionV>
                <wp:extent cx="1502410" cy="723900"/>
                <wp:effectExtent l="0" t="0" r="21590" b="19050"/>
                <wp:wrapNone/>
                <wp:docPr id="11" name="Rectangle: Rounded Corners 10"/>
                <wp:cNvGraphicFramePr/>
                <a:graphic xmlns:a="http://schemas.openxmlformats.org/drawingml/2006/main">
                  <a:graphicData uri="http://schemas.microsoft.com/office/word/2010/wordprocessingShape">
                    <wps:wsp>
                      <wps:cNvSpPr/>
                      <wps:spPr>
                        <a:xfrm>
                          <a:off x="0" y="0"/>
                          <a:ext cx="1502410" cy="723900"/>
                        </a:xfrm>
                        <a:prstGeom prst="roundRect">
                          <a:avLst>
                            <a:gd name="adj" fmla="val 0"/>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txbx>
                        <w:txbxContent>
                          <w:p w14:paraId="1963A6CB" w14:textId="7EAF0871" w:rsidR="00263AD2" w:rsidRPr="00845705" w:rsidRDefault="00263AD2" w:rsidP="00F7469F">
                            <w:pPr>
                              <w:jc w:val="center"/>
                              <w:rPr>
                                <w:lang w:val="ru-RU"/>
                              </w:rPr>
                            </w:pPr>
                            <w:r>
                              <w:rPr>
                                <w:lang w:val="ru-RU"/>
                              </w:rPr>
                              <w:t>М</w:t>
                            </w:r>
                            <w:r>
                              <w:rPr>
                                <w:lang w:val="kk-KZ"/>
                              </w:rPr>
                              <w:t>үгедектерге</w:t>
                            </w:r>
                            <w:r w:rsidRPr="000519EA">
                              <w:rPr>
                                <w:lang w:val="ru-RU"/>
                              </w:rPr>
                              <w:t xml:space="preserve"> </w:t>
                            </w:r>
                            <w:proofErr w:type="spellStart"/>
                            <w:r w:rsidRPr="000519EA">
                              <w:rPr>
                                <w:lang w:val="ru-RU"/>
                              </w:rPr>
                              <w:t>қатысты</w:t>
                            </w:r>
                            <w:proofErr w:type="spellEnd"/>
                            <w:r w:rsidRPr="000519EA">
                              <w:rPr>
                                <w:lang w:val="ru-RU"/>
                              </w:rPr>
                              <w:t xml:space="preserve"> </w:t>
                            </w:r>
                            <w:proofErr w:type="spellStart"/>
                            <w:r w:rsidRPr="000519EA">
                              <w:rPr>
                                <w:lang w:val="ru-RU"/>
                              </w:rPr>
                              <w:t>тұрмыстық</w:t>
                            </w:r>
                            <w:proofErr w:type="spellEnd"/>
                            <w:r w:rsidRPr="000519EA">
                              <w:rPr>
                                <w:lang w:val="ru-RU"/>
                              </w:rPr>
                              <w:t xml:space="preserve"> </w:t>
                            </w:r>
                            <w:proofErr w:type="spellStart"/>
                            <w:r w:rsidRPr="000519EA">
                              <w:rPr>
                                <w:lang w:val="ru-RU"/>
                              </w:rPr>
                              <w:t>зорлық-зомбылықты</w:t>
                            </w:r>
                            <w:proofErr w:type="spellEnd"/>
                            <w:r w:rsidRPr="000519EA">
                              <w:rPr>
                                <w:lang w:val="ru-RU"/>
                              </w:rPr>
                              <w:t xml:space="preserve"> </w:t>
                            </w:r>
                            <w:proofErr w:type="spellStart"/>
                            <w:r w:rsidRPr="000519EA">
                              <w:rPr>
                                <w:lang w:val="ru-RU"/>
                              </w:rPr>
                              <w:t>азайту</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08461C" id="Rectangle: Rounded Corners 10" o:spid="_x0000_s1152" style="position:absolute;left:0;text-align:left;margin-left:-4.5pt;margin-top:3.75pt;width:118.3pt;height:57pt;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" fillcolor="#70ad47 [3209]" strokecolor="#1f4d78 [1604]" strokeweight="1pt">
                <v:stroke joinstyle="miter"/>
                <v:textbox>
                  <w:txbxContent>
                    <w:p w14:paraId="1963A6CB" w14:textId="7EAF0871" w:rsidR="00263AD2" w:rsidRPr="00845705" w:rsidRDefault="00263AD2" w:rsidP="00F7469F">
                      <w:pPr>
                        <w:jc w:val="center"/>
                        <w:rPr>
                          <w:lang w:val="ru-RU"/>
                        </w:rPr>
                      </w:pPr>
                      <w:r>
                        <w:rPr>
                          <w:lang w:val="ru-RU"/>
                        </w:rPr>
                        <w:t>М</w:t>
                      </w:r>
                      <w:r>
                        <w:rPr>
                          <w:lang w:val="kk-KZ"/>
                        </w:rPr>
                        <w:t>үгедектерге</w:t>
                      </w:r>
                      <w:r w:rsidRPr="000519EA">
                        <w:rPr>
                          <w:lang w:val="ru-RU"/>
                        </w:rPr>
                        <w:t xml:space="preserve"> </w:t>
                      </w:r>
                      <w:proofErr w:type="spellStart"/>
                      <w:r w:rsidRPr="000519EA">
                        <w:rPr>
                          <w:lang w:val="ru-RU"/>
                        </w:rPr>
                        <w:t>қатысты</w:t>
                      </w:r>
                      <w:proofErr w:type="spellEnd"/>
                      <w:r w:rsidRPr="000519EA">
                        <w:rPr>
                          <w:lang w:val="ru-RU"/>
                        </w:rPr>
                        <w:t xml:space="preserve"> </w:t>
                      </w:r>
                      <w:proofErr w:type="spellStart"/>
                      <w:r w:rsidRPr="000519EA">
                        <w:rPr>
                          <w:lang w:val="ru-RU"/>
                        </w:rPr>
                        <w:t>тұрмыстық</w:t>
                      </w:r>
                      <w:proofErr w:type="spellEnd"/>
                      <w:r w:rsidRPr="000519EA">
                        <w:rPr>
                          <w:lang w:val="ru-RU"/>
                        </w:rPr>
                        <w:t xml:space="preserve"> </w:t>
                      </w:r>
                      <w:proofErr w:type="spellStart"/>
                      <w:r w:rsidRPr="000519EA">
                        <w:rPr>
                          <w:lang w:val="ru-RU"/>
                        </w:rPr>
                        <w:t>зорлық-зомбылықты</w:t>
                      </w:r>
                      <w:proofErr w:type="spellEnd"/>
                      <w:r w:rsidRPr="000519EA">
                        <w:rPr>
                          <w:lang w:val="ru-RU"/>
                        </w:rPr>
                        <w:t xml:space="preserve"> </w:t>
                      </w:r>
                      <w:proofErr w:type="spellStart"/>
                      <w:r w:rsidRPr="000519EA">
                        <w:rPr>
                          <w:lang w:val="ru-RU"/>
                        </w:rPr>
                        <w:t>азайту</w:t>
                      </w:r>
                      <w:proofErr w:type="spellEnd"/>
                    </w:p>
                  </w:txbxContent>
                </v:textbox>
                <w10:wrap anchorx="margin"/>
              </v:roundrect>
            </w:pict>
          </mc:Fallback>
        </mc:AlternateContent>
      </w:r>
    </w:p>
    <w:p w14:paraId="3AD64D62" w14:textId="6B1347DD" w:rsidR="00F7469F" w:rsidRPr="0029009F" w:rsidRDefault="00536B93" w:rsidP="00F7469F">
      <w:pPr>
        <w:jc w:val="both"/>
        <w:rPr>
          <w:rFonts w:ascii="Times New Roman" w:hAnsi="Times New Roman" w:cs="Times New Roman"/>
          <w:sz w:val="24"/>
          <w:szCs w:val="24"/>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970560" behindDoc="0" locked="0" layoutInCell="1" allowOverlap="1" wp14:anchorId="3863D719" wp14:editId="39ACDF59">
                <wp:simplePos x="0" y="0"/>
                <wp:positionH relativeFrom="column">
                  <wp:posOffset>1443990</wp:posOffset>
                </wp:positionH>
                <wp:positionV relativeFrom="paragraph">
                  <wp:posOffset>268908</wp:posOffset>
                </wp:positionV>
                <wp:extent cx="433319" cy="249858"/>
                <wp:effectExtent l="38100" t="38100" r="24130" b="36195"/>
                <wp:wrapNone/>
                <wp:docPr id="237" name="Straight Arrow Connector 8"/>
                <wp:cNvGraphicFramePr/>
                <a:graphic xmlns:a="http://schemas.openxmlformats.org/drawingml/2006/main">
                  <a:graphicData uri="http://schemas.microsoft.com/office/word/2010/wordprocessingShape">
                    <wps:wsp>
                      <wps:cNvCnPr/>
                      <wps:spPr>
                        <a:xfrm flipH="1" flipV="1">
                          <a:off x="0" y="0"/>
                          <a:ext cx="433319" cy="249858"/>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7D362D2" id="Straight Arrow Connector 8" o:spid="_x0000_s1026" type="#_x0000_t32" style="position:absolute;margin-left:113.7pt;margin-top:21.15pt;width:34.1pt;height:19.65pt;flip:x y;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" strokecolor="black [3213]" strokeweight="1pt">
                <v:stroke endarrow="block" joinstyle="miter"/>
              </v:shape>
            </w:pict>
          </mc:Fallback>
        </mc:AlternateContent>
      </w:r>
      <w:r w:rsidR="003C037E"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743232" behindDoc="0" locked="0" layoutInCell="1" allowOverlap="1" wp14:anchorId="3D51DDF5" wp14:editId="1CD4F9B8">
                <wp:simplePos x="0" y="0"/>
                <wp:positionH relativeFrom="margin">
                  <wp:posOffset>1826839</wp:posOffset>
                </wp:positionH>
                <wp:positionV relativeFrom="paragraph">
                  <wp:posOffset>274568</wp:posOffset>
                </wp:positionV>
                <wp:extent cx="2263140" cy="914400"/>
                <wp:effectExtent l="0" t="0" r="22860" b="19050"/>
                <wp:wrapNone/>
                <wp:docPr id="14" name="Oval 13"/>
                <wp:cNvGraphicFramePr/>
                <a:graphic xmlns:a="http://schemas.openxmlformats.org/drawingml/2006/main">
                  <a:graphicData uri="http://schemas.microsoft.com/office/word/2010/wordprocessingShape">
                    <wps:wsp>
                      <wps:cNvSpPr/>
                      <wps:spPr>
                        <a:xfrm>
                          <a:off x="0" y="0"/>
                          <a:ext cx="2263140" cy="914400"/>
                        </a:xfrm>
                        <a:prstGeom prst="ellipse">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3C474851" w14:textId="10C4486B" w:rsidR="00263AD2" w:rsidRPr="00F1359E" w:rsidRDefault="00263AD2" w:rsidP="00F7469F">
                            <w:pPr>
                              <w:jc w:val="center"/>
                              <w:rPr>
                                <w:color w:val="000000" w:themeColor="text1"/>
                                <w:lang w:val="ru-RU"/>
                              </w:rPr>
                            </w:pPr>
                            <w:proofErr w:type="spellStart"/>
                            <w:r w:rsidRPr="004C6AFB">
                              <w:rPr>
                                <w:rFonts w:ascii="Times New Roman" w:hAnsi="Times New Roman" w:cs="Times New Roman"/>
                                <w:color w:val="000000" w:themeColor="text1"/>
                                <w:sz w:val="24"/>
                                <w:szCs w:val="24"/>
                                <w:lang w:val="ru-RU"/>
                              </w:rPr>
                              <w:t>Мүгедектер</w:t>
                            </w:r>
                            <w:proofErr w:type="spellEnd"/>
                            <w:r w:rsidRPr="00B73FC3">
                              <w:rPr>
                                <w:rFonts w:ascii="Times New Roman" w:hAnsi="Times New Roman" w:cs="Times New Roman"/>
                                <w:color w:val="000000" w:themeColor="text1"/>
                                <w:sz w:val="24"/>
                                <w:szCs w:val="24"/>
                                <w:lang w:val="ru-RU"/>
                              </w:rPr>
                              <w:t xml:space="preserve"> </w:t>
                            </w:r>
                            <w:proofErr w:type="spellStart"/>
                            <w:r w:rsidRPr="004C6AFB">
                              <w:rPr>
                                <w:rFonts w:ascii="Times New Roman" w:hAnsi="Times New Roman" w:cs="Times New Roman"/>
                                <w:color w:val="000000" w:themeColor="text1"/>
                                <w:sz w:val="24"/>
                                <w:szCs w:val="24"/>
                                <w:lang w:val="ru-RU"/>
                              </w:rPr>
                              <w:t>үшін</w:t>
                            </w:r>
                            <w:proofErr w:type="spellEnd"/>
                            <w:r w:rsidRPr="00B73FC3">
                              <w:rPr>
                                <w:rFonts w:ascii="Times New Roman" w:hAnsi="Times New Roman" w:cs="Times New Roman"/>
                                <w:color w:val="000000" w:themeColor="text1"/>
                                <w:sz w:val="24"/>
                                <w:szCs w:val="24"/>
                                <w:lang w:val="ru-RU"/>
                              </w:rPr>
                              <w:t xml:space="preserve"> </w:t>
                            </w:r>
                            <w:proofErr w:type="spellStart"/>
                            <w:r w:rsidRPr="004C6AFB">
                              <w:rPr>
                                <w:rFonts w:ascii="Times New Roman" w:hAnsi="Times New Roman" w:cs="Times New Roman"/>
                                <w:color w:val="000000" w:themeColor="text1"/>
                                <w:sz w:val="24"/>
                                <w:szCs w:val="24"/>
                                <w:lang w:val="ru-RU"/>
                              </w:rPr>
                              <w:t>лайықты</w:t>
                            </w:r>
                            <w:proofErr w:type="spellEnd"/>
                            <w:r w:rsidRPr="00B73FC3">
                              <w:rPr>
                                <w:rFonts w:ascii="Times New Roman" w:hAnsi="Times New Roman" w:cs="Times New Roman"/>
                                <w:color w:val="000000" w:themeColor="text1"/>
                                <w:sz w:val="24"/>
                                <w:szCs w:val="24"/>
                                <w:lang w:val="ru-RU"/>
                              </w:rPr>
                              <w:t xml:space="preserve"> </w:t>
                            </w:r>
                            <w:proofErr w:type="spellStart"/>
                            <w:r w:rsidRPr="004C6AFB">
                              <w:rPr>
                                <w:rFonts w:ascii="Times New Roman" w:hAnsi="Times New Roman" w:cs="Times New Roman"/>
                                <w:color w:val="000000" w:themeColor="text1"/>
                                <w:sz w:val="24"/>
                                <w:szCs w:val="24"/>
                                <w:lang w:val="ru-RU"/>
                              </w:rPr>
                              <w:t>жұмыс</w:t>
                            </w:r>
                            <w:proofErr w:type="spellEnd"/>
                            <w:r w:rsidRPr="00B73FC3">
                              <w:rPr>
                                <w:rFonts w:ascii="Times New Roman" w:hAnsi="Times New Roman" w:cs="Times New Roman"/>
                                <w:color w:val="000000" w:themeColor="text1"/>
                                <w:sz w:val="24"/>
                                <w:szCs w:val="24"/>
                                <w:lang w:val="ru-RU"/>
                              </w:rPr>
                              <w:t xml:space="preserve"> </w:t>
                            </w:r>
                            <w:r>
                              <w:rPr>
                                <w:rFonts w:ascii="Times New Roman" w:hAnsi="Times New Roman" w:cs="Times New Roman"/>
                                <w:color w:val="000000" w:themeColor="text1"/>
                                <w:sz w:val="24"/>
                                <w:szCs w:val="24"/>
                                <w:lang w:val="ru-RU"/>
                              </w:rPr>
                              <w:t>бар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3D51DDF5" id="Oval 13" o:spid="_x0000_s1153" style="position:absolute;left:0;text-align:left;margin-left:143.85pt;margin-top:21.6pt;width:178.2pt;height:1in;z-index:2517432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" fillcolor="#ffc000" strokecolor="#1f4d78 [1604]" strokeweight="1pt">
                <v:stroke joinstyle="miter"/>
                <v:textbox>
                  <w:txbxContent>
                    <w:p w14:paraId="3C474851" w14:textId="10C4486B" w:rsidR="00263AD2" w:rsidRPr="00F1359E" w:rsidRDefault="00263AD2" w:rsidP="00F7469F">
                      <w:pPr>
                        <w:jc w:val="center"/>
                        <w:rPr>
                          <w:color w:val="000000" w:themeColor="text1"/>
                          <w:lang w:val="ru-RU"/>
                        </w:rPr>
                      </w:pPr>
                      <w:proofErr w:type="spellStart"/>
                      <w:r w:rsidRPr="004C6AFB">
                        <w:rPr>
                          <w:rFonts w:ascii="Times New Roman" w:hAnsi="Times New Roman" w:cs="Times New Roman"/>
                          <w:color w:val="000000" w:themeColor="text1"/>
                          <w:sz w:val="24"/>
                          <w:szCs w:val="24"/>
                          <w:lang w:val="ru-RU"/>
                        </w:rPr>
                        <w:t>Мүгедектер</w:t>
                      </w:r>
                      <w:proofErr w:type="spellEnd"/>
                      <w:r w:rsidRPr="00B73FC3">
                        <w:rPr>
                          <w:rFonts w:ascii="Times New Roman" w:hAnsi="Times New Roman" w:cs="Times New Roman"/>
                          <w:color w:val="000000" w:themeColor="text1"/>
                          <w:sz w:val="24"/>
                          <w:szCs w:val="24"/>
                          <w:lang w:val="ru-RU"/>
                        </w:rPr>
                        <w:t xml:space="preserve"> </w:t>
                      </w:r>
                      <w:proofErr w:type="spellStart"/>
                      <w:r w:rsidRPr="004C6AFB">
                        <w:rPr>
                          <w:rFonts w:ascii="Times New Roman" w:hAnsi="Times New Roman" w:cs="Times New Roman"/>
                          <w:color w:val="000000" w:themeColor="text1"/>
                          <w:sz w:val="24"/>
                          <w:szCs w:val="24"/>
                          <w:lang w:val="ru-RU"/>
                        </w:rPr>
                        <w:t>үшін</w:t>
                      </w:r>
                      <w:proofErr w:type="spellEnd"/>
                      <w:r w:rsidRPr="00B73FC3">
                        <w:rPr>
                          <w:rFonts w:ascii="Times New Roman" w:hAnsi="Times New Roman" w:cs="Times New Roman"/>
                          <w:color w:val="000000" w:themeColor="text1"/>
                          <w:sz w:val="24"/>
                          <w:szCs w:val="24"/>
                          <w:lang w:val="ru-RU"/>
                        </w:rPr>
                        <w:t xml:space="preserve"> </w:t>
                      </w:r>
                      <w:proofErr w:type="spellStart"/>
                      <w:r w:rsidRPr="004C6AFB">
                        <w:rPr>
                          <w:rFonts w:ascii="Times New Roman" w:hAnsi="Times New Roman" w:cs="Times New Roman"/>
                          <w:color w:val="000000" w:themeColor="text1"/>
                          <w:sz w:val="24"/>
                          <w:szCs w:val="24"/>
                          <w:lang w:val="ru-RU"/>
                        </w:rPr>
                        <w:t>лайықты</w:t>
                      </w:r>
                      <w:proofErr w:type="spellEnd"/>
                      <w:r w:rsidRPr="00B73FC3">
                        <w:rPr>
                          <w:rFonts w:ascii="Times New Roman" w:hAnsi="Times New Roman" w:cs="Times New Roman"/>
                          <w:color w:val="000000" w:themeColor="text1"/>
                          <w:sz w:val="24"/>
                          <w:szCs w:val="24"/>
                          <w:lang w:val="ru-RU"/>
                        </w:rPr>
                        <w:t xml:space="preserve"> </w:t>
                      </w:r>
                      <w:proofErr w:type="spellStart"/>
                      <w:r w:rsidRPr="004C6AFB">
                        <w:rPr>
                          <w:rFonts w:ascii="Times New Roman" w:hAnsi="Times New Roman" w:cs="Times New Roman"/>
                          <w:color w:val="000000" w:themeColor="text1"/>
                          <w:sz w:val="24"/>
                          <w:szCs w:val="24"/>
                          <w:lang w:val="ru-RU"/>
                        </w:rPr>
                        <w:t>жұмыс</w:t>
                      </w:r>
                      <w:proofErr w:type="spellEnd"/>
                      <w:r w:rsidRPr="00B73FC3">
                        <w:rPr>
                          <w:rFonts w:ascii="Times New Roman" w:hAnsi="Times New Roman" w:cs="Times New Roman"/>
                          <w:color w:val="000000" w:themeColor="text1"/>
                          <w:sz w:val="24"/>
                          <w:szCs w:val="24"/>
                          <w:lang w:val="ru-RU"/>
                        </w:rPr>
                        <w:t xml:space="preserve"> </w:t>
                      </w:r>
                      <w:r>
                        <w:rPr>
                          <w:rFonts w:ascii="Times New Roman" w:hAnsi="Times New Roman" w:cs="Times New Roman"/>
                          <w:color w:val="000000" w:themeColor="text1"/>
                          <w:sz w:val="24"/>
                          <w:szCs w:val="24"/>
                          <w:lang w:val="ru-RU"/>
                        </w:rPr>
                        <w:t>бар</w:t>
                      </w:r>
                    </w:p>
                  </w:txbxContent>
                </v:textbox>
                <w10:wrap anchorx="margin"/>
              </v:oval>
            </w:pict>
          </mc:Fallback>
        </mc:AlternateContent>
      </w:r>
    </w:p>
    <w:p w14:paraId="4A637CAC" w14:textId="5DB8EB22" w:rsidR="00F7469F" w:rsidRPr="0029009F" w:rsidRDefault="00536B93" w:rsidP="00F7469F">
      <w:pPr>
        <w:jc w:val="both"/>
        <w:rPr>
          <w:rFonts w:ascii="Times New Roman" w:hAnsi="Times New Roman" w:cs="Times New Roman"/>
          <w:sz w:val="24"/>
          <w:szCs w:val="24"/>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976704" behindDoc="0" locked="0" layoutInCell="1" allowOverlap="1" wp14:anchorId="7BF95380" wp14:editId="45F49D16">
                <wp:simplePos x="0" y="0"/>
                <wp:positionH relativeFrom="column">
                  <wp:posOffset>4031311</wp:posOffset>
                </wp:positionH>
                <wp:positionV relativeFrom="paragraph">
                  <wp:posOffset>90224</wp:posOffset>
                </wp:positionV>
                <wp:extent cx="332989" cy="151323"/>
                <wp:effectExtent l="0" t="38100" r="48260" b="20320"/>
                <wp:wrapNone/>
                <wp:docPr id="240" name="Straight Arrow Connector 8"/>
                <wp:cNvGraphicFramePr/>
                <a:graphic xmlns:a="http://schemas.openxmlformats.org/drawingml/2006/main">
                  <a:graphicData uri="http://schemas.microsoft.com/office/word/2010/wordprocessingShape">
                    <wps:wsp>
                      <wps:cNvCnPr/>
                      <wps:spPr>
                        <a:xfrm flipV="1">
                          <a:off x="0" y="0"/>
                          <a:ext cx="332989" cy="151323"/>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F3034" id="Straight Arrow Connector 8" o:spid="_x0000_s1026" type="#_x0000_t32" style="position:absolute;margin-left:317.45pt;margin-top:7.1pt;width:26.2pt;height:11.9pt;flip:y;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" strokecolor="black [3213]" strokeweight="1pt">
                <v:stroke endarrow="block" joinstyle="miter"/>
              </v:shape>
            </w:pict>
          </mc:Fallback>
        </mc:AlternateContent>
      </w:r>
    </w:p>
    <w:p w14:paraId="65B2A4AE" w14:textId="77777777" w:rsidR="00F7469F" w:rsidRPr="0029009F" w:rsidRDefault="00F7469F" w:rsidP="00F7469F">
      <w:pPr>
        <w:jc w:val="both"/>
        <w:rPr>
          <w:rFonts w:ascii="Times New Roman" w:hAnsi="Times New Roman" w:cs="Times New Roman"/>
          <w:sz w:val="24"/>
          <w:szCs w:val="24"/>
        </w:rPr>
      </w:pPr>
    </w:p>
    <w:p w14:paraId="11648B05" w14:textId="7420C0AC" w:rsidR="00F7469F" w:rsidRPr="0029009F" w:rsidRDefault="00536B93" w:rsidP="00F7469F">
      <w:pPr>
        <w:jc w:val="both"/>
        <w:rPr>
          <w:rFonts w:ascii="Times New Roman" w:hAnsi="Times New Roman" w:cs="Times New Roman"/>
          <w:sz w:val="24"/>
          <w:szCs w:val="24"/>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982848" behindDoc="0" locked="0" layoutInCell="1" allowOverlap="1" wp14:anchorId="30A5D499" wp14:editId="44EDA21D">
                <wp:simplePos x="0" y="0"/>
                <wp:positionH relativeFrom="column">
                  <wp:posOffset>3926287</wp:posOffset>
                </wp:positionH>
                <wp:positionV relativeFrom="paragraph">
                  <wp:posOffset>213167</wp:posOffset>
                </wp:positionV>
                <wp:extent cx="503555" cy="547867"/>
                <wp:effectExtent l="38100" t="38100" r="29845" b="24130"/>
                <wp:wrapNone/>
                <wp:docPr id="243" name="Straight Arrow Connector 8"/>
                <wp:cNvGraphicFramePr/>
                <a:graphic xmlns:a="http://schemas.openxmlformats.org/drawingml/2006/main">
                  <a:graphicData uri="http://schemas.microsoft.com/office/word/2010/wordprocessingShape">
                    <wps:wsp>
                      <wps:cNvCnPr/>
                      <wps:spPr>
                        <a:xfrm flipH="1" flipV="1">
                          <a:off x="0" y="0"/>
                          <a:ext cx="503555" cy="547867"/>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83B2B6" id="Straight Arrow Connector 8" o:spid="_x0000_s1026" type="#_x0000_t32" style="position:absolute;margin-left:309.15pt;margin-top:16.8pt;width:39.65pt;height:43.15pt;flip:x y;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" strokecolor="black [3213]" strokeweight="1pt">
                <v:stroke endarrow="block" joinstyle="miter"/>
              </v:shape>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978752" behindDoc="0" locked="0" layoutInCell="1" allowOverlap="1" wp14:anchorId="0C671964" wp14:editId="2A286DAE">
                <wp:simplePos x="0" y="0"/>
                <wp:positionH relativeFrom="column">
                  <wp:posOffset>1590261</wp:posOffset>
                </wp:positionH>
                <wp:positionV relativeFrom="paragraph">
                  <wp:posOffset>214823</wp:posOffset>
                </wp:positionV>
                <wp:extent cx="421419" cy="399222"/>
                <wp:effectExtent l="0" t="38100" r="55245" b="20320"/>
                <wp:wrapNone/>
                <wp:docPr id="241" name="Straight Arrow Connector 8"/>
                <wp:cNvGraphicFramePr/>
                <a:graphic xmlns:a="http://schemas.openxmlformats.org/drawingml/2006/main">
                  <a:graphicData uri="http://schemas.microsoft.com/office/word/2010/wordprocessingShape">
                    <wps:wsp>
                      <wps:cNvCnPr/>
                      <wps:spPr>
                        <a:xfrm flipV="1">
                          <a:off x="0" y="0"/>
                          <a:ext cx="421419" cy="399222"/>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B6A23B" id="Straight Arrow Connector 8" o:spid="_x0000_s1026" type="#_x0000_t32" style="position:absolute;margin-left:125.2pt;margin-top:16.9pt;width:33.2pt;height:31.45pt;flip:y;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" strokecolor="black [3213]" strokeweight="1pt">
                <v:stroke endarrow="block" joinstyle="miter"/>
              </v:shape>
            </w:pict>
          </mc:Fallback>
        </mc:AlternateContent>
      </w:r>
    </w:p>
    <w:p w14:paraId="5935F031" w14:textId="654DC8E4" w:rsidR="00F7469F" w:rsidRPr="0029009F" w:rsidRDefault="00536B93" w:rsidP="00F7469F">
      <w:pPr>
        <w:jc w:val="both"/>
        <w:rPr>
          <w:rFonts w:ascii="Times New Roman" w:hAnsi="Times New Roman" w:cs="Times New Roman"/>
          <w:sz w:val="24"/>
          <w:szCs w:val="24"/>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980800" behindDoc="0" locked="0" layoutInCell="1" allowOverlap="1" wp14:anchorId="576498B7" wp14:editId="48B83364">
                <wp:simplePos x="0" y="0"/>
                <wp:positionH relativeFrom="column">
                  <wp:posOffset>2830664</wp:posOffset>
                </wp:positionH>
                <wp:positionV relativeFrom="paragraph">
                  <wp:posOffset>105217</wp:posOffset>
                </wp:positionV>
                <wp:extent cx="61954" cy="476637"/>
                <wp:effectExtent l="19050" t="38100" r="52705" b="19050"/>
                <wp:wrapNone/>
                <wp:docPr id="242" name="Straight Arrow Connector 8"/>
                <wp:cNvGraphicFramePr/>
                <a:graphic xmlns:a="http://schemas.openxmlformats.org/drawingml/2006/main">
                  <a:graphicData uri="http://schemas.microsoft.com/office/word/2010/wordprocessingShape">
                    <wps:wsp>
                      <wps:cNvCnPr/>
                      <wps:spPr>
                        <a:xfrm flipV="1">
                          <a:off x="0" y="0"/>
                          <a:ext cx="61954" cy="476637"/>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6B9650" id="Straight Arrow Connector 8" o:spid="_x0000_s1026" type="#_x0000_t32" style="position:absolute;margin-left:222.9pt;margin-top:8.3pt;width:4.9pt;height:37.55pt;flip:y;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" strokecolor="black [3213]" strokeweight="1pt">
                <v:stroke endarrow="block" joinstyle="miter"/>
              </v:shape>
            </w:pict>
          </mc:Fallback>
        </mc:AlternateContent>
      </w:r>
    </w:p>
    <w:p w14:paraId="054C7C8B" w14:textId="7AA4C731" w:rsidR="00F7469F" w:rsidRPr="0029009F" w:rsidRDefault="00536B93" w:rsidP="00F7469F">
      <w:pPr>
        <w:jc w:val="both"/>
        <w:rPr>
          <w:rFonts w:ascii="Times New Roman" w:hAnsi="Times New Roman" w:cs="Times New Roman"/>
          <w:sz w:val="24"/>
          <w:szCs w:val="24"/>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729920" behindDoc="0" locked="0" layoutInCell="1" allowOverlap="1" wp14:anchorId="6DB49B8D" wp14:editId="633C1EA1">
                <wp:simplePos x="0" y="0"/>
                <wp:positionH relativeFrom="page">
                  <wp:posOffset>4969289</wp:posOffset>
                </wp:positionH>
                <wp:positionV relativeFrom="paragraph">
                  <wp:posOffset>251101</wp:posOffset>
                </wp:positionV>
                <wp:extent cx="1820766" cy="1049655"/>
                <wp:effectExtent l="0" t="0" r="27305" b="17145"/>
                <wp:wrapNone/>
                <wp:docPr id="19" name="Rectangle 19"/>
                <wp:cNvGraphicFramePr/>
                <a:graphic xmlns:a="http://schemas.openxmlformats.org/drawingml/2006/main">
                  <a:graphicData uri="http://schemas.microsoft.com/office/word/2010/wordprocessingShape">
                    <wps:wsp>
                      <wps:cNvSpPr/>
                      <wps:spPr>
                        <a:xfrm>
                          <a:off x="0" y="0"/>
                          <a:ext cx="1820766" cy="1049655"/>
                        </a:xfrm>
                        <a:prstGeom prst="rect">
                          <a:avLst/>
                        </a:prstGeom>
                        <a:solidFill>
                          <a:schemeClr val="accent4">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5A48A31" w14:textId="7A0CC27B" w:rsidR="00263AD2" w:rsidRPr="003C037E" w:rsidRDefault="00263AD2" w:rsidP="00F7469F">
                            <w:pPr>
                              <w:jc w:val="center"/>
                              <w:rPr>
                                <w:sz w:val="20"/>
                                <w:szCs w:val="20"/>
                                <w:lang w:val="ru-RU"/>
                              </w:rPr>
                            </w:pPr>
                            <w:r w:rsidRPr="003C037E">
                              <w:rPr>
                                <w:rFonts w:ascii="Times New Roman" w:hAnsi="Times New Roman" w:cs="Times New Roman"/>
                                <w:lang w:val="kk-KZ"/>
                              </w:rPr>
                              <w:t>Дамыған инфрақұрылымның арқасында мүгедектердің қаладағы кез-келген жерге жету мүмкіндігі бар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B49B8D" id="Rectangle 19" o:spid="_x0000_s1154" style="position:absolute;left:0;text-align:left;margin-left:391.3pt;margin-top:19.75pt;width:143.35pt;height:82.65pt;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" fillcolor="#bf8f00 [2407]" strokecolor="#1f4d78 [1604]" strokeweight="1pt">
                <v:textbox>
                  <w:txbxContent>
                    <w:p w14:paraId="55A48A31" w14:textId="7A0CC27B" w:rsidR="00263AD2" w:rsidRPr="003C037E" w:rsidRDefault="00263AD2" w:rsidP="00F7469F">
                      <w:pPr>
                        <w:jc w:val="center"/>
                        <w:rPr>
                          <w:sz w:val="20"/>
                          <w:szCs w:val="20"/>
                          <w:lang w:val="ru-RU"/>
                        </w:rPr>
                      </w:pPr>
                      <w:r w:rsidRPr="003C037E">
                        <w:rPr>
                          <w:rFonts w:ascii="Times New Roman" w:hAnsi="Times New Roman" w:cs="Times New Roman"/>
                          <w:lang w:val="kk-KZ"/>
                        </w:rPr>
                        <w:t>Дамыған инфрақұрылымның арқасында мүгедектердің қаладағы кез-келген жерге жету мүмкіндігі бар</w:t>
                      </w:r>
                    </w:p>
                  </w:txbxContent>
                </v:textbox>
                <w10:wrap anchorx="page"/>
              </v:rect>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726848" behindDoc="0" locked="0" layoutInCell="1" allowOverlap="1" wp14:anchorId="2369D102" wp14:editId="328C0FE2">
                <wp:simplePos x="0" y="0"/>
                <wp:positionH relativeFrom="margin">
                  <wp:posOffset>151903</wp:posOffset>
                </wp:positionH>
                <wp:positionV relativeFrom="paragraph">
                  <wp:posOffset>68056</wp:posOffset>
                </wp:positionV>
                <wp:extent cx="1402715" cy="1139825"/>
                <wp:effectExtent l="0" t="0" r="26035" b="22225"/>
                <wp:wrapNone/>
                <wp:docPr id="18" name="Rectangle 17"/>
                <wp:cNvGraphicFramePr/>
                <a:graphic xmlns:a="http://schemas.openxmlformats.org/drawingml/2006/main">
                  <a:graphicData uri="http://schemas.microsoft.com/office/word/2010/wordprocessingShape">
                    <wps:wsp>
                      <wps:cNvSpPr/>
                      <wps:spPr>
                        <a:xfrm>
                          <a:off x="0" y="0"/>
                          <a:ext cx="1402715" cy="1139825"/>
                        </a:xfrm>
                        <a:prstGeom prst="rect">
                          <a:avLst/>
                        </a:prstGeom>
                        <a:solidFill>
                          <a:schemeClr val="accent4">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7A7DA42" w14:textId="77777777" w:rsidR="00263AD2" w:rsidRPr="00536B93" w:rsidRDefault="00263AD2" w:rsidP="00536B93">
                            <w:pPr>
                              <w:jc w:val="center"/>
                              <w:rPr>
                                <w:color w:val="FFFFFF" w:themeColor="background1"/>
                                <w:lang w:val="ru-RU"/>
                              </w:rPr>
                            </w:pPr>
                            <w:proofErr w:type="spellStart"/>
                            <w:r w:rsidRPr="00536B93">
                              <w:rPr>
                                <w:rFonts w:ascii="Times New Roman" w:hAnsi="Times New Roman" w:cs="Times New Roman"/>
                                <w:color w:val="FFFFFF" w:themeColor="background1"/>
                                <w:lang w:val="ru-RU"/>
                              </w:rPr>
                              <w:t>Мүгедектер</w:t>
                            </w:r>
                            <w:proofErr w:type="spellEnd"/>
                            <w:r w:rsidRPr="00536B93">
                              <w:rPr>
                                <w:rFonts w:ascii="Times New Roman" w:hAnsi="Times New Roman" w:cs="Times New Roman"/>
                                <w:color w:val="FFFFFF" w:themeColor="background1"/>
                                <w:lang w:val="kk-KZ"/>
                              </w:rPr>
                              <w:t>дің</w:t>
                            </w:r>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лайықты</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жұмыс</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істеу</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үшін</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біліктілік</w:t>
                            </w:r>
                            <w:proofErr w:type="spellEnd"/>
                            <w:r w:rsidRPr="00536B93">
                              <w:rPr>
                                <w:rFonts w:ascii="Times New Roman" w:hAnsi="Times New Roman" w:cs="Times New Roman"/>
                                <w:color w:val="FFFFFF" w:themeColor="background1"/>
                                <w:lang w:val="ru-RU"/>
                              </w:rPr>
                              <w:t xml:space="preserve"> пен </w:t>
                            </w:r>
                            <w:proofErr w:type="spellStart"/>
                            <w:r w:rsidRPr="00536B93">
                              <w:rPr>
                                <w:rFonts w:ascii="Times New Roman" w:hAnsi="Times New Roman" w:cs="Times New Roman"/>
                                <w:color w:val="FFFFFF" w:themeColor="background1"/>
                                <w:lang w:val="ru-RU"/>
                              </w:rPr>
                              <w:t>дағдылары</w:t>
                            </w:r>
                            <w:proofErr w:type="spellEnd"/>
                            <w:r w:rsidRPr="00536B93">
                              <w:rPr>
                                <w:rFonts w:ascii="Times New Roman" w:hAnsi="Times New Roman" w:cs="Times New Roman"/>
                                <w:color w:val="FFFFFF" w:themeColor="background1"/>
                                <w:lang w:val="ru-RU"/>
                              </w:rPr>
                              <w:t xml:space="preserve"> бар</w:t>
                            </w:r>
                          </w:p>
                          <w:p w14:paraId="20E75454" w14:textId="2B7CA3E2" w:rsidR="00263AD2" w:rsidRPr="00547419" w:rsidRDefault="00263AD2" w:rsidP="00F7469F">
                            <w:pPr>
                              <w:jc w:val="center"/>
                              <w:rPr>
                                <w:lang w:val="ru-RU"/>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69D102" id="Rectangle 17" o:spid="_x0000_s1155" style="position:absolute;left:0;text-align:left;margin-left:11.95pt;margin-top:5.35pt;width:110.45pt;height:89.75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" fillcolor="#bf8f00 [2407]" strokecolor="#1f4d78 [1604]" strokeweight="1pt">
                <v:textbox>
                  <w:txbxContent>
                    <w:p w14:paraId="67A7DA42" w14:textId="77777777" w:rsidR="00263AD2" w:rsidRPr="00536B93" w:rsidRDefault="00263AD2" w:rsidP="00536B93">
                      <w:pPr>
                        <w:jc w:val="center"/>
                        <w:rPr>
                          <w:color w:val="FFFFFF" w:themeColor="background1"/>
                          <w:lang w:val="ru-RU"/>
                        </w:rPr>
                      </w:pPr>
                      <w:proofErr w:type="spellStart"/>
                      <w:r w:rsidRPr="00536B93">
                        <w:rPr>
                          <w:rFonts w:ascii="Times New Roman" w:hAnsi="Times New Roman" w:cs="Times New Roman"/>
                          <w:color w:val="FFFFFF" w:themeColor="background1"/>
                          <w:lang w:val="ru-RU"/>
                        </w:rPr>
                        <w:t>Мүгедектер</w:t>
                      </w:r>
                      <w:proofErr w:type="spellEnd"/>
                      <w:r w:rsidRPr="00536B93">
                        <w:rPr>
                          <w:rFonts w:ascii="Times New Roman" w:hAnsi="Times New Roman" w:cs="Times New Roman"/>
                          <w:color w:val="FFFFFF" w:themeColor="background1"/>
                          <w:lang w:val="kk-KZ"/>
                        </w:rPr>
                        <w:t>дің</w:t>
                      </w:r>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лайықты</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жұмыс</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істеу</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үшін</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біліктілік</w:t>
                      </w:r>
                      <w:proofErr w:type="spellEnd"/>
                      <w:r w:rsidRPr="00536B93">
                        <w:rPr>
                          <w:rFonts w:ascii="Times New Roman" w:hAnsi="Times New Roman" w:cs="Times New Roman"/>
                          <w:color w:val="FFFFFF" w:themeColor="background1"/>
                          <w:lang w:val="ru-RU"/>
                        </w:rPr>
                        <w:t xml:space="preserve"> пен </w:t>
                      </w:r>
                      <w:proofErr w:type="spellStart"/>
                      <w:r w:rsidRPr="00536B93">
                        <w:rPr>
                          <w:rFonts w:ascii="Times New Roman" w:hAnsi="Times New Roman" w:cs="Times New Roman"/>
                          <w:color w:val="FFFFFF" w:themeColor="background1"/>
                          <w:lang w:val="ru-RU"/>
                        </w:rPr>
                        <w:t>дағдылары</w:t>
                      </w:r>
                      <w:proofErr w:type="spellEnd"/>
                      <w:r w:rsidRPr="00536B93">
                        <w:rPr>
                          <w:rFonts w:ascii="Times New Roman" w:hAnsi="Times New Roman" w:cs="Times New Roman"/>
                          <w:color w:val="FFFFFF" w:themeColor="background1"/>
                          <w:lang w:val="ru-RU"/>
                        </w:rPr>
                        <w:t xml:space="preserve"> бар</w:t>
                      </w:r>
                    </w:p>
                    <w:p w14:paraId="20E75454" w14:textId="2B7CA3E2" w:rsidR="00263AD2" w:rsidRPr="00547419" w:rsidRDefault="00263AD2" w:rsidP="00F7469F">
                      <w:pPr>
                        <w:jc w:val="center"/>
                        <w:rPr>
                          <w:lang w:val="ru-RU"/>
                        </w:rPr>
                      </w:pPr>
                    </w:p>
                  </w:txbxContent>
                </v:textbox>
                <w10:wrap anchorx="margin"/>
              </v:rect>
            </w:pict>
          </mc:Fallback>
        </mc:AlternateContent>
      </w:r>
    </w:p>
    <w:p w14:paraId="625293D2" w14:textId="06F592A4" w:rsidR="00F7469F" w:rsidRPr="0029009F" w:rsidRDefault="00536B93" w:rsidP="00F7469F">
      <w:pPr>
        <w:jc w:val="both"/>
        <w:rPr>
          <w:rFonts w:ascii="Times New Roman" w:hAnsi="Times New Roman" w:cs="Times New Roman"/>
          <w:sz w:val="24"/>
          <w:szCs w:val="24"/>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727872" behindDoc="0" locked="0" layoutInCell="1" allowOverlap="1" wp14:anchorId="3B493D61" wp14:editId="6F71D273">
                <wp:simplePos x="0" y="0"/>
                <wp:positionH relativeFrom="column">
                  <wp:posOffset>2121618</wp:posOffset>
                </wp:positionH>
                <wp:positionV relativeFrom="paragraph">
                  <wp:posOffset>34290</wp:posOffset>
                </wp:positionV>
                <wp:extent cx="1369364" cy="914400"/>
                <wp:effectExtent l="0" t="0" r="21590" b="19050"/>
                <wp:wrapNone/>
                <wp:docPr id="20" name="Rectangle 18"/>
                <wp:cNvGraphicFramePr/>
                <a:graphic xmlns:a="http://schemas.openxmlformats.org/drawingml/2006/main">
                  <a:graphicData uri="http://schemas.microsoft.com/office/word/2010/wordprocessingShape">
                    <wps:wsp>
                      <wps:cNvSpPr/>
                      <wps:spPr>
                        <a:xfrm>
                          <a:off x="0" y="0"/>
                          <a:ext cx="1369364" cy="914400"/>
                        </a:xfrm>
                        <a:prstGeom prst="rect">
                          <a:avLst/>
                        </a:prstGeom>
                        <a:solidFill>
                          <a:schemeClr val="accent4">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B0F18FE" w14:textId="77777777" w:rsidR="00263AD2" w:rsidRPr="00536B93" w:rsidRDefault="00263AD2" w:rsidP="00536B93">
                            <w:pPr>
                              <w:jc w:val="center"/>
                              <w:rPr>
                                <w:rFonts w:ascii="Times New Roman" w:hAnsi="Times New Roman" w:cs="Times New Roman"/>
                                <w:color w:val="FFFFFF" w:themeColor="background1"/>
                                <w:lang w:val="ru-RU"/>
                              </w:rPr>
                            </w:pPr>
                            <w:r w:rsidRPr="00536B93">
                              <w:rPr>
                                <w:rFonts w:ascii="Times New Roman" w:hAnsi="Times New Roman" w:cs="Times New Roman"/>
                                <w:color w:val="FFFFFF" w:themeColor="background1"/>
                                <w:lang w:val="ru-RU"/>
                              </w:rPr>
                              <w:t xml:space="preserve">Бос </w:t>
                            </w:r>
                            <w:proofErr w:type="spellStart"/>
                            <w:r w:rsidRPr="00536B93">
                              <w:rPr>
                                <w:rFonts w:ascii="Times New Roman" w:hAnsi="Times New Roman" w:cs="Times New Roman"/>
                                <w:color w:val="FFFFFF" w:themeColor="background1"/>
                                <w:lang w:val="ru-RU"/>
                              </w:rPr>
                              <w:t>жұмыс</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орындары</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туралы</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мүгедектер</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үшін</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хабардар</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етіледі</w:t>
                            </w:r>
                            <w:proofErr w:type="spellEnd"/>
                          </w:p>
                          <w:p w14:paraId="7F86F350" w14:textId="7A1FA523" w:rsidR="00263AD2" w:rsidRPr="00B437E6" w:rsidRDefault="00263AD2" w:rsidP="00B437E6">
                            <w:pPr>
                              <w:jc w:val="center"/>
                              <w:rPr>
                                <w:lang w:val="ru-RU"/>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B493D61" id="Rectangle 18" o:spid="_x0000_s1156" style="position:absolute;left:0;text-align:left;margin-left:167.05pt;margin-top:2.7pt;width:107.8pt;height:1in;z-index:251727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" fillcolor="#bf8f00 [2407]" strokecolor="#1f4d78 [1604]" strokeweight="1pt">
                <v:textbox>
                  <w:txbxContent>
                    <w:p w14:paraId="2B0F18FE" w14:textId="77777777" w:rsidR="00263AD2" w:rsidRPr="00536B93" w:rsidRDefault="00263AD2" w:rsidP="00536B93">
                      <w:pPr>
                        <w:jc w:val="center"/>
                        <w:rPr>
                          <w:rFonts w:ascii="Times New Roman" w:hAnsi="Times New Roman" w:cs="Times New Roman"/>
                          <w:color w:val="FFFFFF" w:themeColor="background1"/>
                          <w:lang w:val="ru-RU"/>
                        </w:rPr>
                      </w:pPr>
                      <w:r w:rsidRPr="00536B93">
                        <w:rPr>
                          <w:rFonts w:ascii="Times New Roman" w:hAnsi="Times New Roman" w:cs="Times New Roman"/>
                          <w:color w:val="FFFFFF" w:themeColor="background1"/>
                          <w:lang w:val="ru-RU"/>
                        </w:rPr>
                        <w:t xml:space="preserve">Бос </w:t>
                      </w:r>
                      <w:proofErr w:type="spellStart"/>
                      <w:r w:rsidRPr="00536B93">
                        <w:rPr>
                          <w:rFonts w:ascii="Times New Roman" w:hAnsi="Times New Roman" w:cs="Times New Roman"/>
                          <w:color w:val="FFFFFF" w:themeColor="background1"/>
                          <w:lang w:val="ru-RU"/>
                        </w:rPr>
                        <w:t>жұмыс</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орындары</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туралы</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мүгедектер</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үшін</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хабардар</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етіледі</w:t>
                      </w:r>
                      <w:proofErr w:type="spellEnd"/>
                    </w:p>
                    <w:p w14:paraId="7F86F350" w14:textId="7A1FA523" w:rsidR="00263AD2" w:rsidRPr="00B437E6" w:rsidRDefault="00263AD2" w:rsidP="00B437E6">
                      <w:pPr>
                        <w:jc w:val="center"/>
                        <w:rPr>
                          <w:lang w:val="ru-RU"/>
                        </w:rPr>
                      </w:pPr>
                    </w:p>
                  </w:txbxContent>
                </v:textbox>
              </v:rect>
            </w:pict>
          </mc:Fallback>
        </mc:AlternateContent>
      </w:r>
    </w:p>
    <w:p w14:paraId="14FDC964" w14:textId="77777777" w:rsidR="00F7469F" w:rsidRPr="0029009F" w:rsidRDefault="00F7469F" w:rsidP="00F7469F">
      <w:pPr>
        <w:jc w:val="both"/>
        <w:rPr>
          <w:rFonts w:ascii="Times New Roman" w:hAnsi="Times New Roman" w:cs="Times New Roman"/>
          <w:sz w:val="24"/>
          <w:szCs w:val="24"/>
        </w:rPr>
      </w:pPr>
    </w:p>
    <w:p w14:paraId="6723BC98" w14:textId="77777777" w:rsidR="00F7469F" w:rsidRPr="0029009F" w:rsidRDefault="00F7469F" w:rsidP="00F7469F">
      <w:pPr>
        <w:jc w:val="both"/>
        <w:rPr>
          <w:rFonts w:ascii="Times New Roman" w:hAnsi="Times New Roman" w:cs="Times New Roman"/>
          <w:sz w:val="24"/>
          <w:szCs w:val="24"/>
        </w:rPr>
      </w:pPr>
    </w:p>
    <w:p w14:paraId="6107070E" w14:textId="7664614B" w:rsidR="00F7469F" w:rsidRPr="0029009F" w:rsidRDefault="00536B93" w:rsidP="00F7469F">
      <w:pPr>
        <w:ind w:left="360"/>
        <w:rPr>
          <w:rFonts w:ascii="Times New Roman" w:hAnsi="Times New Roman" w:cs="Times New Roman"/>
          <w:b/>
          <w:bCs/>
          <w:sz w:val="24"/>
          <w:szCs w:val="24"/>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988992" behindDoc="0" locked="0" layoutInCell="1" allowOverlap="1" wp14:anchorId="1A981617" wp14:editId="563B50F1">
                <wp:simplePos x="0" y="0"/>
                <wp:positionH relativeFrom="column">
                  <wp:posOffset>4913630</wp:posOffset>
                </wp:positionH>
                <wp:positionV relativeFrom="paragraph">
                  <wp:posOffset>181720</wp:posOffset>
                </wp:positionV>
                <wp:extent cx="95416" cy="636022"/>
                <wp:effectExtent l="38100" t="38100" r="19050" b="12065"/>
                <wp:wrapNone/>
                <wp:docPr id="246" name="Straight Arrow Connector 8"/>
                <wp:cNvGraphicFramePr/>
                <a:graphic xmlns:a="http://schemas.openxmlformats.org/drawingml/2006/main">
                  <a:graphicData uri="http://schemas.microsoft.com/office/word/2010/wordprocessingShape">
                    <wps:wsp>
                      <wps:cNvCnPr/>
                      <wps:spPr>
                        <a:xfrm flipH="1" flipV="1">
                          <a:off x="0" y="0"/>
                          <a:ext cx="95416" cy="636022"/>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136311C" id="Straight Arrow Connector 8" o:spid="_x0000_s1026" type="#_x0000_t32" style="position:absolute;margin-left:386.9pt;margin-top:14.3pt;width:7.5pt;height:50.1pt;flip:x y;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" strokecolor="black [3213]" strokeweight="1pt">
                <v:stroke endarrow="block" joinstyle="miter"/>
              </v:shape>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986944" behindDoc="0" locked="0" layoutInCell="1" allowOverlap="1" wp14:anchorId="059B6E67" wp14:editId="74BAAD12">
                <wp:simplePos x="0" y="0"/>
                <wp:positionH relativeFrom="column">
                  <wp:posOffset>707390</wp:posOffset>
                </wp:positionH>
                <wp:positionV relativeFrom="paragraph">
                  <wp:posOffset>136995</wp:posOffset>
                </wp:positionV>
                <wp:extent cx="99087" cy="741127"/>
                <wp:effectExtent l="0" t="38100" r="72390" b="20955"/>
                <wp:wrapNone/>
                <wp:docPr id="245" name="Straight Arrow Connector 8"/>
                <wp:cNvGraphicFramePr/>
                <a:graphic xmlns:a="http://schemas.openxmlformats.org/drawingml/2006/main">
                  <a:graphicData uri="http://schemas.microsoft.com/office/word/2010/wordprocessingShape">
                    <wps:wsp>
                      <wps:cNvCnPr/>
                      <wps:spPr>
                        <a:xfrm flipV="1">
                          <a:off x="0" y="0"/>
                          <a:ext cx="99087" cy="741127"/>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128695" id="Straight Arrow Connector 8" o:spid="_x0000_s1026" type="#_x0000_t32" style="position:absolute;margin-left:55.7pt;margin-top:10.8pt;width:7.8pt;height:58.35pt;flip:y;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" strokecolor="black [3213]" strokeweight="1pt">
                <v:stroke endarrow="block" joinstyle="miter"/>
              </v:shape>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984896" behindDoc="0" locked="0" layoutInCell="1" allowOverlap="1" wp14:anchorId="28E845F5" wp14:editId="4599F99D">
                <wp:simplePos x="0" y="0"/>
                <wp:positionH relativeFrom="column">
                  <wp:posOffset>2655736</wp:posOffset>
                </wp:positionH>
                <wp:positionV relativeFrom="paragraph">
                  <wp:posOffset>138595</wp:posOffset>
                </wp:positionV>
                <wp:extent cx="99087" cy="741127"/>
                <wp:effectExtent l="0" t="38100" r="72390" b="20955"/>
                <wp:wrapNone/>
                <wp:docPr id="244" name="Straight Arrow Connector 8"/>
                <wp:cNvGraphicFramePr/>
                <a:graphic xmlns:a="http://schemas.openxmlformats.org/drawingml/2006/main">
                  <a:graphicData uri="http://schemas.microsoft.com/office/word/2010/wordprocessingShape">
                    <wps:wsp>
                      <wps:cNvCnPr/>
                      <wps:spPr>
                        <a:xfrm flipV="1">
                          <a:off x="0" y="0"/>
                          <a:ext cx="99087" cy="741127"/>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EA9B3C" id="Straight Arrow Connector 8" o:spid="_x0000_s1026" type="#_x0000_t32" style="position:absolute;margin-left:209.1pt;margin-top:10.9pt;width:7.8pt;height:58.35pt;flip:y;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" strokecolor="black [3213]" strokeweight="1pt">
                <v:stroke endarrow="block" joinstyle="miter"/>
              </v:shape>
            </w:pict>
          </mc:Fallback>
        </mc:AlternateContent>
      </w:r>
    </w:p>
    <w:p w14:paraId="65A69D3E" w14:textId="14EA2A45" w:rsidR="00F7469F" w:rsidRPr="0029009F" w:rsidRDefault="00F7469F" w:rsidP="00F7469F">
      <w:pPr>
        <w:ind w:left="360"/>
        <w:rPr>
          <w:rFonts w:ascii="Times New Roman" w:hAnsi="Times New Roman" w:cs="Times New Roman"/>
          <w:b/>
          <w:bCs/>
          <w:sz w:val="24"/>
          <w:szCs w:val="24"/>
        </w:rPr>
      </w:pPr>
    </w:p>
    <w:p w14:paraId="43EB48B6" w14:textId="4DC13846" w:rsidR="00F7469F" w:rsidRPr="0029009F" w:rsidRDefault="00536B93" w:rsidP="00F7469F">
      <w:pPr>
        <w:rPr>
          <w:rFonts w:ascii="Times New Roman" w:hAnsi="Times New Roman" w:cs="Times New Roman"/>
          <w:b/>
          <w:bCs/>
          <w:sz w:val="24"/>
          <w:szCs w:val="24"/>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728896" behindDoc="0" locked="0" layoutInCell="1" allowOverlap="1" wp14:anchorId="3997AB44" wp14:editId="4E9A60CF">
                <wp:simplePos x="0" y="0"/>
                <wp:positionH relativeFrom="margin">
                  <wp:posOffset>43649</wp:posOffset>
                </wp:positionH>
                <wp:positionV relativeFrom="paragraph">
                  <wp:posOffset>290610</wp:posOffset>
                </wp:positionV>
                <wp:extent cx="1402715" cy="882595"/>
                <wp:effectExtent l="0" t="0" r="26035" b="13335"/>
                <wp:wrapNone/>
                <wp:docPr id="60" name="Rectangle 60"/>
                <wp:cNvGraphicFramePr/>
                <a:graphic xmlns:a="http://schemas.openxmlformats.org/drawingml/2006/main">
                  <a:graphicData uri="http://schemas.microsoft.com/office/word/2010/wordprocessingShape">
                    <wps:wsp>
                      <wps:cNvSpPr/>
                      <wps:spPr>
                        <a:xfrm>
                          <a:off x="0" y="0"/>
                          <a:ext cx="1402715" cy="882595"/>
                        </a:xfrm>
                        <a:prstGeom prst="rect">
                          <a:avLst/>
                        </a:prstGeom>
                        <a:solidFill>
                          <a:schemeClr val="accent4">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160AF18" w14:textId="1E8DBB33" w:rsidR="00263AD2" w:rsidRPr="00536B93" w:rsidRDefault="00263AD2" w:rsidP="00536B93">
                            <w:pPr>
                              <w:jc w:val="center"/>
                              <w:rPr>
                                <w:lang w:val="ru-RU"/>
                              </w:rPr>
                            </w:pPr>
                            <w:proofErr w:type="spellStart"/>
                            <w:r w:rsidRPr="00536B93">
                              <w:rPr>
                                <w:rFonts w:ascii="Times New Roman" w:hAnsi="Times New Roman" w:cs="Times New Roman"/>
                                <w:lang w:val="ru-RU"/>
                              </w:rPr>
                              <w:t>Мәселені</w:t>
                            </w:r>
                            <w:proofErr w:type="spellEnd"/>
                            <w:r w:rsidRPr="00536B93">
                              <w:rPr>
                                <w:rFonts w:ascii="Times New Roman" w:hAnsi="Times New Roman" w:cs="Times New Roman"/>
                                <w:lang w:val="ru-RU"/>
                              </w:rPr>
                              <w:t xml:space="preserve"> </w:t>
                            </w:r>
                            <w:proofErr w:type="spellStart"/>
                            <w:r w:rsidRPr="00536B93">
                              <w:rPr>
                                <w:rFonts w:ascii="Times New Roman" w:hAnsi="Times New Roman" w:cs="Times New Roman"/>
                                <w:lang w:val="ru-RU"/>
                              </w:rPr>
                              <w:t>шешуде</w:t>
                            </w:r>
                            <w:proofErr w:type="spellEnd"/>
                            <w:r w:rsidRPr="00536B93">
                              <w:rPr>
                                <w:rFonts w:ascii="Times New Roman" w:hAnsi="Times New Roman" w:cs="Times New Roman"/>
                                <w:lang w:val="ru-RU"/>
                              </w:rPr>
                              <w:t xml:space="preserve"> ҰКП </w:t>
                            </w:r>
                            <w:proofErr w:type="spellStart"/>
                            <w:r w:rsidRPr="00536B93">
                              <w:rPr>
                                <w:rFonts w:ascii="Times New Roman" w:hAnsi="Times New Roman" w:cs="Times New Roman"/>
                                <w:lang w:val="ru-RU"/>
                              </w:rPr>
                              <w:t>және</w:t>
                            </w:r>
                            <w:proofErr w:type="spellEnd"/>
                            <w:r w:rsidRPr="00536B93">
                              <w:rPr>
                                <w:rFonts w:ascii="Times New Roman" w:hAnsi="Times New Roman" w:cs="Times New Roman"/>
                                <w:lang w:val="ru-RU"/>
                              </w:rPr>
                              <w:t xml:space="preserve"> </w:t>
                            </w:r>
                            <w:proofErr w:type="spellStart"/>
                            <w:r w:rsidRPr="00536B93">
                              <w:rPr>
                                <w:rFonts w:ascii="Times New Roman" w:hAnsi="Times New Roman" w:cs="Times New Roman"/>
                                <w:lang w:val="ru-RU"/>
                              </w:rPr>
                              <w:t>бизнестің</w:t>
                            </w:r>
                            <w:proofErr w:type="spellEnd"/>
                            <w:r w:rsidRPr="00536B93">
                              <w:rPr>
                                <w:rFonts w:ascii="Times New Roman" w:hAnsi="Times New Roman" w:cs="Times New Roman"/>
                                <w:lang w:val="ru-RU"/>
                              </w:rPr>
                              <w:t xml:space="preserve"> </w:t>
                            </w:r>
                            <w:proofErr w:type="spellStart"/>
                            <w:r w:rsidRPr="00536B93">
                              <w:rPr>
                                <w:rFonts w:ascii="Times New Roman" w:hAnsi="Times New Roman" w:cs="Times New Roman"/>
                                <w:lang w:val="ru-RU"/>
                              </w:rPr>
                              <w:t>қолдауы</w:t>
                            </w:r>
                            <w:proofErr w:type="spellEnd"/>
                            <w:r w:rsidRPr="00536B93">
                              <w:rPr>
                                <w:rFonts w:ascii="Times New Roman" w:hAnsi="Times New Roman" w:cs="Times New Roman"/>
                                <w:lang w:val="ru-RU"/>
                              </w:rPr>
                              <w:t xml:space="preserve"> бар</w:t>
                            </w:r>
                          </w:p>
                          <w:p w14:paraId="72235FA5" w14:textId="23E2082F" w:rsidR="00263AD2" w:rsidRPr="00547419" w:rsidRDefault="00263AD2" w:rsidP="00F7469F">
                            <w:pPr>
                              <w:jc w:val="center"/>
                              <w:rPr>
                                <w:lang w:val="ru-RU"/>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97AB44" id="Rectangle 60" o:spid="_x0000_s1157" style="position:absolute;margin-left:3.45pt;margin-top:22.9pt;width:110.45pt;height:69.5pt;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" fillcolor="#bf8f00 [2407]" strokecolor="#1f4d78 [1604]" strokeweight="1pt">
                <v:textbox>
                  <w:txbxContent>
                    <w:p w14:paraId="3160AF18" w14:textId="1E8DBB33" w:rsidR="00263AD2" w:rsidRPr="00536B93" w:rsidRDefault="00263AD2" w:rsidP="00536B93">
                      <w:pPr>
                        <w:jc w:val="center"/>
                        <w:rPr>
                          <w:lang w:val="ru-RU"/>
                        </w:rPr>
                      </w:pPr>
                      <w:proofErr w:type="spellStart"/>
                      <w:r w:rsidRPr="00536B93">
                        <w:rPr>
                          <w:rFonts w:ascii="Times New Roman" w:hAnsi="Times New Roman" w:cs="Times New Roman"/>
                          <w:lang w:val="ru-RU"/>
                        </w:rPr>
                        <w:t>Мәселені</w:t>
                      </w:r>
                      <w:proofErr w:type="spellEnd"/>
                      <w:r w:rsidRPr="00536B93">
                        <w:rPr>
                          <w:rFonts w:ascii="Times New Roman" w:hAnsi="Times New Roman" w:cs="Times New Roman"/>
                          <w:lang w:val="ru-RU"/>
                        </w:rPr>
                        <w:t xml:space="preserve"> </w:t>
                      </w:r>
                      <w:proofErr w:type="spellStart"/>
                      <w:r w:rsidRPr="00536B93">
                        <w:rPr>
                          <w:rFonts w:ascii="Times New Roman" w:hAnsi="Times New Roman" w:cs="Times New Roman"/>
                          <w:lang w:val="ru-RU"/>
                        </w:rPr>
                        <w:t>шешуде</w:t>
                      </w:r>
                      <w:proofErr w:type="spellEnd"/>
                      <w:r w:rsidRPr="00536B93">
                        <w:rPr>
                          <w:rFonts w:ascii="Times New Roman" w:hAnsi="Times New Roman" w:cs="Times New Roman"/>
                          <w:lang w:val="ru-RU"/>
                        </w:rPr>
                        <w:t xml:space="preserve"> ҰКП </w:t>
                      </w:r>
                      <w:proofErr w:type="spellStart"/>
                      <w:r w:rsidRPr="00536B93">
                        <w:rPr>
                          <w:rFonts w:ascii="Times New Roman" w:hAnsi="Times New Roman" w:cs="Times New Roman"/>
                          <w:lang w:val="ru-RU"/>
                        </w:rPr>
                        <w:t>және</w:t>
                      </w:r>
                      <w:proofErr w:type="spellEnd"/>
                      <w:r w:rsidRPr="00536B93">
                        <w:rPr>
                          <w:rFonts w:ascii="Times New Roman" w:hAnsi="Times New Roman" w:cs="Times New Roman"/>
                          <w:lang w:val="ru-RU"/>
                        </w:rPr>
                        <w:t xml:space="preserve"> </w:t>
                      </w:r>
                      <w:proofErr w:type="spellStart"/>
                      <w:r w:rsidRPr="00536B93">
                        <w:rPr>
                          <w:rFonts w:ascii="Times New Roman" w:hAnsi="Times New Roman" w:cs="Times New Roman"/>
                          <w:lang w:val="ru-RU"/>
                        </w:rPr>
                        <w:t>бизнестің</w:t>
                      </w:r>
                      <w:proofErr w:type="spellEnd"/>
                      <w:r w:rsidRPr="00536B93">
                        <w:rPr>
                          <w:rFonts w:ascii="Times New Roman" w:hAnsi="Times New Roman" w:cs="Times New Roman"/>
                          <w:lang w:val="ru-RU"/>
                        </w:rPr>
                        <w:t xml:space="preserve"> </w:t>
                      </w:r>
                      <w:proofErr w:type="spellStart"/>
                      <w:r w:rsidRPr="00536B93">
                        <w:rPr>
                          <w:rFonts w:ascii="Times New Roman" w:hAnsi="Times New Roman" w:cs="Times New Roman"/>
                          <w:lang w:val="ru-RU"/>
                        </w:rPr>
                        <w:t>қолдауы</w:t>
                      </w:r>
                      <w:proofErr w:type="spellEnd"/>
                      <w:r w:rsidRPr="00536B93">
                        <w:rPr>
                          <w:rFonts w:ascii="Times New Roman" w:hAnsi="Times New Roman" w:cs="Times New Roman"/>
                          <w:lang w:val="ru-RU"/>
                        </w:rPr>
                        <w:t xml:space="preserve"> бар</w:t>
                      </w:r>
                    </w:p>
                    <w:p w14:paraId="72235FA5" w14:textId="23E2082F" w:rsidR="00263AD2" w:rsidRPr="00547419" w:rsidRDefault="00263AD2" w:rsidP="00F7469F">
                      <w:pPr>
                        <w:jc w:val="center"/>
                        <w:rPr>
                          <w:lang w:val="ru-RU"/>
                        </w:rPr>
                      </w:pPr>
                    </w:p>
                  </w:txbxContent>
                </v:textbox>
                <w10:wrap anchorx="margin"/>
              </v:rect>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736064" behindDoc="0" locked="0" layoutInCell="1" allowOverlap="1" wp14:anchorId="1B57BE12" wp14:editId="22986DF8">
                <wp:simplePos x="0" y="0"/>
                <wp:positionH relativeFrom="column">
                  <wp:posOffset>2013061</wp:posOffset>
                </wp:positionH>
                <wp:positionV relativeFrom="paragraph">
                  <wp:posOffset>289008</wp:posOffset>
                </wp:positionV>
                <wp:extent cx="1557196" cy="941560"/>
                <wp:effectExtent l="0" t="0" r="24130" b="11430"/>
                <wp:wrapNone/>
                <wp:docPr id="59" name="Rectangle 59"/>
                <wp:cNvGraphicFramePr/>
                <a:graphic xmlns:a="http://schemas.openxmlformats.org/drawingml/2006/main">
                  <a:graphicData uri="http://schemas.microsoft.com/office/word/2010/wordprocessingShape">
                    <wps:wsp>
                      <wps:cNvSpPr/>
                      <wps:spPr>
                        <a:xfrm>
                          <a:off x="0" y="0"/>
                          <a:ext cx="1557196" cy="941560"/>
                        </a:xfrm>
                        <a:prstGeom prst="rect">
                          <a:avLst/>
                        </a:prstGeom>
                        <a:solidFill>
                          <a:schemeClr val="accent4">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D2B7C81" w14:textId="6FB98D08" w:rsidR="00263AD2" w:rsidRPr="007977D6" w:rsidRDefault="00263AD2" w:rsidP="00F7469F">
                            <w:pPr>
                              <w:jc w:val="center"/>
                              <w:rPr>
                                <w:lang w:val="ru-RU"/>
                              </w:rPr>
                            </w:pPr>
                            <w:proofErr w:type="spellStart"/>
                            <w:r w:rsidRPr="003C037E">
                              <w:rPr>
                                <w:rFonts w:ascii="Times New Roman" w:hAnsi="Times New Roman" w:cs="Times New Roman"/>
                                <w:sz w:val="24"/>
                                <w:szCs w:val="24"/>
                                <w:lang w:val="ru-RU"/>
                              </w:rPr>
                              <w:t>Жұмыс</w:t>
                            </w:r>
                            <w:proofErr w:type="spellEnd"/>
                            <w:r w:rsidRPr="00B73FC3">
                              <w:rPr>
                                <w:rFonts w:ascii="Times New Roman" w:hAnsi="Times New Roman" w:cs="Times New Roman"/>
                                <w:sz w:val="24"/>
                                <w:szCs w:val="24"/>
                                <w:lang w:val="ru-RU"/>
                              </w:rPr>
                              <w:t xml:space="preserve"> </w:t>
                            </w:r>
                            <w:proofErr w:type="spellStart"/>
                            <w:r w:rsidRPr="003C037E">
                              <w:rPr>
                                <w:rFonts w:ascii="Times New Roman" w:hAnsi="Times New Roman" w:cs="Times New Roman"/>
                                <w:sz w:val="24"/>
                                <w:szCs w:val="24"/>
                                <w:lang w:val="ru-RU"/>
                              </w:rPr>
                              <w:t>берушілер</w:t>
                            </w:r>
                            <w:proofErr w:type="spellEnd"/>
                            <w:r w:rsidRPr="00B73FC3">
                              <w:rPr>
                                <w:rFonts w:ascii="Times New Roman" w:hAnsi="Times New Roman" w:cs="Times New Roman"/>
                                <w:sz w:val="24"/>
                                <w:szCs w:val="24"/>
                                <w:lang w:val="ru-RU"/>
                              </w:rPr>
                              <w:t xml:space="preserve"> </w:t>
                            </w:r>
                            <w:proofErr w:type="spellStart"/>
                            <w:r w:rsidRPr="003C037E">
                              <w:rPr>
                                <w:rFonts w:ascii="Times New Roman" w:hAnsi="Times New Roman" w:cs="Times New Roman"/>
                                <w:sz w:val="24"/>
                                <w:szCs w:val="24"/>
                                <w:lang w:val="ru-RU"/>
                              </w:rPr>
                              <w:t>мүгедектерге</w:t>
                            </w:r>
                            <w:proofErr w:type="spellEnd"/>
                            <w:r w:rsidRPr="00B73FC3">
                              <w:rPr>
                                <w:rFonts w:ascii="Times New Roman" w:hAnsi="Times New Roman" w:cs="Times New Roman"/>
                                <w:sz w:val="24"/>
                                <w:szCs w:val="24"/>
                                <w:lang w:val="ru-RU"/>
                              </w:rPr>
                              <w:t xml:space="preserve"> </w:t>
                            </w:r>
                            <w:r w:rsidRPr="003C037E">
                              <w:rPr>
                                <w:rFonts w:ascii="Times New Roman" w:hAnsi="Times New Roman" w:cs="Times New Roman"/>
                                <w:sz w:val="24"/>
                                <w:szCs w:val="24"/>
                                <w:lang w:val="ru-RU"/>
                              </w:rPr>
                              <w:t>бос</w:t>
                            </w:r>
                            <w:r w:rsidRPr="00B73FC3">
                              <w:rPr>
                                <w:rFonts w:ascii="Times New Roman" w:hAnsi="Times New Roman" w:cs="Times New Roman"/>
                                <w:sz w:val="24"/>
                                <w:szCs w:val="24"/>
                                <w:lang w:val="ru-RU"/>
                              </w:rPr>
                              <w:t xml:space="preserve"> </w:t>
                            </w:r>
                            <w:proofErr w:type="spellStart"/>
                            <w:r w:rsidRPr="003C037E">
                              <w:rPr>
                                <w:rFonts w:ascii="Times New Roman" w:hAnsi="Times New Roman" w:cs="Times New Roman"/>
                                <w:sz w:val="24"/>
                                <w:szCs w:val="24"/>
                                <w:lang w:val="ru-RU"/>
                              </w:rPr>
                              <w:t>жұмыс</w:t>
                            </w:r>
                            <w:proofErr w:type="spellEnd"/>
                            <w:r w:rsidRPr="00B73FC3">
                              <w:rPr>
                                <w:rFonts w:ascii="Times New Roman" w:hAnsi="Times New Roman" w:cs="Times New Roman"/>
                                <w:sz w:val="24"/>
                                <w:szCs w:val="24"/>
                                <w:lang w:val="ru-RU"/>
                              </w:rPr>
                              <w:t xml:space="preserve"> </w:t>
                            </w:r>
                            <w:proofErr w:type="spellStart"/>
                            <w:r w:rsidRPr="003C037E">
                              <w:rPr>
                                <w:rFonts w:ascii="Times New Roman" w:hAnsi="Times New Roman" w:cs="Times New Roman"/>
                                <w:sz w:val="24"/>
                                <w:szCs w:val="24"/>
                                <w:lang w:val="ru-RU"/>
                              </w:rPr>
                              <w:t>орындарын</w:t>
                            </w:r>
                            <w:proofErr w:type="spellEnd"/>
                            <w:r w:rsidRPr="00B73FC3">
                              <w:rPr>
                                <w:rFonts w:ascii="Times New Roman" w:hAnsi="Times New Roman" w:cs="Times New Roman"/>
                                <w:sz w:val="24"/>
                                <w:szCs w:val="24"/>
                                <w:lang w:val="ru-RU"/>
                              </w:rPr>
                              <w:t xml:space="preserve"> </w:t>
                            </w:r>
                            <w:proofErr w:type="spellStart"/>
                            <w:r w:rsidRPr="003C037E">
                              <w:rPr>
                                <w:rFonts w:ascii="Times New Roman" w:hAnsi="Times New Roman" w:cs="Times New Roman"/>
                                <w:sz w:val="24"/>
                                <w:szCs w:val="24"/>
                                <w:lang w:val="ru-RU"/>
                              </w:rPr>
                              <w:t>ашады</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57BE12" id="Rectangle 59" o:spid="_x0000_s1158" style="position:absolute;margin-left:158.5pt;margin-top:22.75pt;width:122.6pt;height:74.1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" fillcolor="#bf8f00 [2407]" strokecolor="#1f4d78 [1604]" strokeweight="1pt">
                <v:textbox>
                  <w:txbxContent>
                    <w:p w14:paraId="4D2B7C81" w14:textId="6FB98D08" w:rsidR="00263AD2" w:rsidRPr="007977D6" w:rsidRDefault="00263AD2" w:rsidP="00F7469F">
                      <w:pPr>
                        <w:jc w:val="center"/>
                        <w:rPr>
                          <w:lang w:val="ru-RU"/>
                        </w:rPr>
                      </w:pPr>
                      <w:proofErr w:type="spellStart"/>
                      <w:r w:rsidRPr="003C037E">
                        <w:rPr>
                          <w:rFonts w:ascii="Times New Roman" w:hAnsi="Times New Roman" w:cs="Times New Roman"/>
                          <w:sz w:val="24"/>
                          <w:szCs w:val="24"/>
                          <w:lang w:val="ru-RU"/>
                        </w:rPr>
                        <w:t>Жұмыс</w:t>
                      </w:r>
                      <w:proofErr w:type="spellEnd"/>
                      <w:r w:rsidRPr="00B73FC3">
                        <w:rPr>
                          <w:rFonts w:ascii="Times New Roman" w:hAnsi="Times New Roman" w:cs="Times New Roman"/>
                          <w:sz w:val="24"/>
                          <w:szCs w:val="24"/>
                          <w:lang w:val="ru-RU"/>
                        </w:rPr>
                        <w:t xml:space="preserve"> </w:t>
                      </w:r>
                      <w:proofErr w:type="spellStart"/>
                      <w:r w:rsidRPr="003C037E">
                        <w:rPr>
                          <w:rFonts w:ascii="Times New Roman" w:hAnsi="Times New Roman" w:cs="Times New Roman"/>
                          <w:sz w:val="24"/>
                          <w:szCs w:val="24"/>
                          <w:lang w:val="ru-RU"/>
                        </w:rPr>
                        <w:t>берушілер</w:t>
                      </w:r>
                      <w:proofErr w:type="spellEnd"/>
                      <w:r w:rsidRPr="00B73FC3">
                        <w:rPr>
                          <w:rFonts w:ascii="Times New Roman" w:hAnsi="Times New Roman" w:cs="Times New Roman"/>
                          <w:sz w:val="24"/>
                          <w:szCs w:val="24"/>
                          <w:lang w:val="ru-RU"/>
                        </w:rPr>
                        <w:t xml:space="preserve"> </w:t>
                      </w:r>
                      <w:proofErr w:type="spellStart"/>
                      <w:r w:rsidRPr="003C037E">
                        <w:rPr>
                          <w:rFonts w:ascii="Times New Roman" w:hAnsi="Times New Roman" w:cs="Times New Roman"/>
                          <w:sz w:val="24"/>
                          <w:szCs w:val="24"/>
                          <w:lang w:val="ru-RU"/>
                        </w:rPr>
                        <w:t>мүгедектерге</w:t>
                      </w:r>
                      <w:proofErr w:type="spellEnd"/>
                      <w:r w:rsidRPr="00B73FC3">
                        <w:rPr>
                          <w:rFonts w:ascii="Times New Roman" w:hAnsi="Times New Roman" w:cs="Times New Roman"/>
                          <w:sz w:val="24"/>
                          <w:szCs w:val="24"/>
                          <w:lang w:val="ru-RU"/>
                        </w:rPr>
                        <w:t xml:space="preserve"> </w:t>
                      </w:r>
                      <w:r w:rsidRPr="003C037E">
                        <w:rPr>
                          <w:rFonts w:ascii="Times New Roman" w:hAnsi="Times New Roman" w:cs="Times New Roman"/>
                          <w:sz w:val="24"/>
                          <w:szCs w:val="24"/>
                          <w:lang w:val="ru-RU"/>
                        </w:rPr>
                        <w:t>бос</w:t>
                      </w:r>
                      <w:r w:rsidRPr="00B73FC3">
                        <w:rPr>
                          <w:rFonts w:ascii="Times New Roman" w:hAnsi="Times New Roman" w:cs="Times New Roman"/>
                          <w:sz w:val="24"/>
                          <w:szCs w:val="24"/>
                          <w:lang w:val="ru-RU"/>
                        </w:rPr>
                        <w:t xml:space="preserve"> </w:t>
                      </w:r>
                      <w:proofErr w:type="spellStart"/>
                      <w:r w:rsidRPr="003C037E">
                        <w:rPr>
                          <w:rFonts w:ascii="Times New Roman" w:hAnsi="Times New Roman" w:cs="Times New Roman"/>
                          <w:sz w:val="24"/>
                          <w:szCs w:val="24"/>
                          <w:lang w:val="ru-RU"/>
                        </w:rPr>
                        <w:t>жұмыс</w:t>
                      </w:r>
                      <w:proofErr w:type="spellEnd"/>
                      <w:r w:rsidRPr="00B73FC3">
                        <w:rPr>
                          <w:rFonts w:ascii="Times New Roman" w:hAnsi="Times New Roman" w:cs="Times New Roman"/>
                          <w:sz w:val="24"/>
                          <w:szCs w:val="24"/>
                          <w:lang w:val="ru-RU"/>
                        </w:rPr>
                        <w:t xml:space="preserve"> </w:t>
                      </w:r>
                      <w:proofErr w:type="spellStart"/>
                      <w:r w:rsidRPr="003C037E">
                        <w:rPr>
                          <w:rFonts w:ascii="Times New Roman" w:hAnsi="Times New Roman" w:cs="Times New Roman"/>
                          <w:sz w:val="24"/>
                          <w:szCs w:val="24"/>
                          <w:lang w:val="ru-RU"/>
                        </w:rPr>
                        <w:t>орындарын</w:t>
                      </w:r>
                      <w:proofErr w:type="spellEnd"/>
                      <w:r w:rsidRPr="00B73FC3">
                        <w:rPr>
                          <w:rFonts w:ascii="Times New Roman" w:hAnsi="Times New Roman" w:cs="Times New Roman"/>
                          <w:sz w:val="24"/>
                          <w:szCs w:val="24"/>
                          <w:lang w:val="ru-RU"/>
                        </w:rPr>
                        <w:t xml:space="preserve"> </w:t>
                      </w:r>
                      <w:proofErr w:type="spellStart"/>
                      <w:r w:rsidRPr="003C037E">
                        <w:rPr>
                          <w:rFonts w:ascii="Times New Roman" w:hAnsi="Times New Roman" w:cs="Times New Roman"/>
                          <w:sz w:val="24"/>
                          <w:szCs w:val="24"/>
                          <w:lang w:val="ru-RU"/>
                        </w:rPr>
                        <w:t>ашады</w:t>
                      </w:r>
                      <w:proofErr w:type="spellEnd"/>
                    </w:p>
                  </w:txbxContent>
                </v:textbox>
              </v:rect>
            </w:pict>
          </mc:Fallback>
        </mc:AlternateContent>
      </w:r>
      <w:r w:rsidR="00F7469F"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732992" behindDoc="0" locked="0" layoutInCell="1" allowOverlap="1" wp14:anchorId="1A2A63F9" wp14:editId="43C47CAC">
                <wp:simplePos x="0" y="0"/>
                <wp:positionH relativeFrom="margin">
                  <wp:posOffset>4228658</wp:posOffset>
                </wp:positionH>
                <wp:positionV relativeFrom="paragraph">
                  <wp:posOffset>168910</wp:posOffset>
                </wp:positionV>
                <wp:extent cx="1647190" cy="1068308"/>
                <wp:effectExtent l="0" t="0" r="10160" b="17780"/>
                <wp:wrapNone/>
                <wp:docPr id="63" name="Rectangle 63"/>
                <wp:cNvGraphicFramePr/>
                <a:graphic xmlns:a="http://schemas.openxmlformats.org/drawingml/2006/main">
                  <a:graphicData uri="http://schemas.microsoft.com/office/word/2010/wordprocessingShape">
                    <wps:wsp>
                      <wps:cNvSpPr/>
                      <wps:spPr>
                        <a:xfrm>
                          <a:off x="0" y="0"/>
                          <a:ext cx="1647190" cy="1068308"/>
                        </a:xfrm>
                        <a:prstGeom prst="rect">
                          <a:avLst/>
                        </a:prstGeom>
                        <a:solidFill>
                          <a:schemeClr val="accent4">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E5DF711" w14:textId="77777777" w:rsidR="00263AD2" w:rsidRPr="00536B93" w:rsidRDefault="00263AD2" w:rsidP="00536B93">
                            <w:pPr>
                              <w:jc w:val="center"/>
                              <w:rPr>
                                <w:color w:val="FFFFFF" w:themeColor="background1"/>
                                <w:lang w:val="ru-RU"/>
                              </w:rPr>
                            </w:pPr>
                            <w:proofErr w:type="spellStart"/>
                            <w:r w:rsidRPr="00536B93">
                              <w:rPr>
                                <w:rFonts w:ascii="Times New Roman" w:hAnsi="Times New Roman" w:cs="Times New Roman"/>
                                <w:color w:val="FFFFFF" w:themeColor="background1"/>
                                <w:lang w:val="ru-RU"/>
                              </w:rPr>
                              <w:t>Қала</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шенеуніктері</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мүгедектерді</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жұмысқа</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қабылдау</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үшін</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инфрақұрылымды</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жасайды</w:t>
                            </w:r>
                            <w:proofErr w:type="spellEnd"/>
                          </w:p>
                          <w:p w14:paraId="36122D86" w14:textId="59C96614" w:rsidR="00263AD2" w:rsidRPr="00547419" w:rsidRDefault="00263AD2" w:rsidP="00F7469F">
                            <w:pPr>
                              <w:jc w:val="center"/>
                              <w:rPr>
                                <w:lang w:val="ru-RU"/>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2A63F9" id="Rectangle 63" o:spid="_x0000_s1159" style="position:absolute;margin-left:332.95pt;margin-top:13.3pt;width:129.7pt;height:84.1pt;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" fillcolor="#bf8f00 [2407]" strokecolor="#1f4d78 [1604]" strokeweight="1pt">
                <v:textbox>
                  <w:txbxContent>
                    <w:p w14:paraId="1E5DF711" w14:textId="77777777" w:rsidR="00263AD2" w:rsidRPr="00536B93" w:rsidRDefault="00263AD2" w:rsidP="00536B93">
                      <w:pPr>
                        <w:jc w:val="center"/>
                        <w:rPr>
                          <w:color w:val="FFFFFF" w:themeColor="background1"/>
                          <w:lang w:val="ru-RU"/>
                        </w:rPr>
                      </w:pPr>
                      <w:proofErr w:type="spellStart"/>
                      <w:r w:rsidRPr="00536B93">
                        <w:rPr>
                          <w:rFonts w:ascii="Times New Roman" w:hAnsi="Times New Roman" w:cs="Times New Roman"/>
                          <w:color w:val="FFFFFF" w:themeColor="background1"/>
                          <w:lang w:val="ru-RU"/>
                        </w:rPr>
                        <w:t>Қала</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шенеуніктері</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мүгедектерді</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жұмысқа</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қабылдау</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үшін</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инфрақұрылымды</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жасайды</w:t>
                      </w:r>
                      <w:proofErr w:type="spellEnd"/>
                    </w:p>
                    <w:p w14:paraId="36122D86" w14:textId="59C96614" w:rsidR="00263AD2" w:rsidRPr="00547419" w:rsidRDefault="00263AD2" w:rsidP="00F7469F">
                      <w:pPr>
                        <w:jc w:val="center"/>
                        <w:rPr>
                          <w:lang w:val="ru-RU"/>
                        </w:rPr>
                      </w:pPr>
                    </w:p>
                  </w:txbxContent>
                </v:textbox>
                <w10:wrap anchorx="margin"/>
              </v:rect>
            </w:pict>
          </mc:Fallback>
        </mc:AlternateContent>
      </w:r>
    </w:p>
    <w:p w14:paraId="34514B41" w14:textId="36B1233F" w:rsidR="00F7469F" w:rsidRPr="0029009F" w:rsidRDefault="00F7469F" w:rsidP="00F7469F">
      <w:pPr>
        <w:rPr>
          <w:rFonts w:ascii="Times New Roman" w:hAnsi="Times New Roman" w:cs="Times New Roman"/>
          <w:b/>
          <w:bCs/>
          <w:sz w:val="24"/>
          <w:szCs w:val="24"/>
        </w:rPr>
      </w:pPr>
    </w:p>
    <w:p w14:paraId="2DC0CDFD" w14:textId="77777777" w:rsidR="00F7469F" w:rsidRPr="0029009F" w:rsidRDefault="00F7469F" w:rsidP="00F7469F">
      <w:pPr>
        <w:rPr>
          <w:rFonts w:ascii="Times New Roman" w:hAnsi="Times New Roman" w:cs="Times New Roman"/>
          <w:b/>
          <w:bCs/>
          <w:sz w:val="24"/>
          <w:szCs w:val="24"/>
        </w:rPr>
      </w:pPr>
    </w:p>
    <w:p w14:paraId="58AB206D" w14:textId="52A22CDA" w:rsidR="00F7469F" w:rsidRPr="0029009F" w:rsidRDefault="00536B93" w:rsidP="00F7469F">
      <w:pPr>
        <w:rPr>
          <w:rFonts w:ascii="Times New Roman" w:hAnsi="Times New Roman" w:cs="Times New Roman"/>
          <w:b/>
          <w:bCs/>
          <w:sz w:val="24"/>
          <w:szCs w:val="24"/>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997184" behindDoc="0" locked="0" layoutInCell="1" allowOverlap="1" wp14:anchorId="045DF366" wp14:editId="06B08EFF">
                <wp:simplePos x="0" y="0"/>
                <wp:positionH relativeFrom="column">
                  <wp:posOffset>1550504</wp:posOffset>
                </wp:positionH>
                <wp:positionV relativeFrom="paragraph">
                  <wp:posOffset>308693</wp:posOffset>
                </wp:positionV>
                <wp:extent cx="546984" cy="503306"/>
                <wp:effectExtent l="0" t="38100" r="62865" b="30480"/>
                <wp:wrapNone/>
                <wp:docPr id="250" name="Straight Arrow Connector 8"/>
                <wp:cNvGraphicFramePr/>
                <a:graphic xmlns:a="http://schemas.openxmlformats.org/drawingml/2006/main">
                  <a:graphicData uri="http://schemas.microsoft.com/office/word/2010/wordprocessingShape">
                    <wps:wsp>
                      <wps:cNvCnPr/>
                      <wps:spPr>
                        <a:xfrm flipV="1">
                          <a:off x="0" y="0"/>
                          <a:ext cx="546984" cy="503306"/>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D4FE72" id="Straight Arrow Connector 8" o:spid="_x0000_s1026" type="#_x0000_t32" style="position:absolute;margin-left:122.1pt;margin-top:24.3pt;width:43.05pt;height:39.65pt;flip:y;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" strokecolor="black [3213]" strokeweight="1pt">
                <v:stroke endarrow="block" joinstyle="miter"/>
              </v:shape>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995136" behindDoc="0" locked="0" layoutInCell="1" allowOverlap="1" wp14:anchorId="4A37F5C1" wp14:editId="2B677F7D">
                <wp:simplePos x="0" y="0"/>
                <wp:positionH relativeFrom="column">
                  <wp:posOffset>1041620</wp:posOffset>
                </wp:positionH>
                <wp:positionV relativeFrom="paragraph">
                  <wp:posOffset>265458</wp:posOffset>
                </wp:positionV>
                <wp:extent cx="305821" cy="537651"/>
                <wp:effectExtent l="38100" t="38100" r="18415" b="15240"/>
                <wp:wrapNone/>
                <wp:docPr id="249" name="Straight Arrow Connector 8"/>
                <wp:cNvGraphicFramePr/>
                <a:graphic xmlns:a="http://schemas.openxmlformats.org/drawingml/2006/main">
                  <a:graphicData uri="http://schemas.microsoft.com/office/word/2010/wordprocessingShape">
                    <wps:wsp>
                      <wps:cNvCnPr/>
                      <wps:spPr>
                        <a:xfrm flipH="1" flipV="1">
                          <a:off x="0" y="0"/>
                          <a:ext cx="305821" cy="537651"/>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D2D4E8" id="Straight Arrow Connector 8" o:spid="_x0000_s1026" type="#_x0000_t32" style="position:absolute;margin-left:82pt;margin-top:20.9pt;width:24.1pt;height:42.35pt;flip:x y;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" strokecolor="black [3213]" strokeweight="1pt">
                <v:stroke endarrow="block" joinstyle="miter"/>
              </v:shape>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993088" behindDoc="0" locked="0" layoutInCell="1" allowOverlap="1" wp14:anchorId="2FFE71E8" wp14:editId="226F70D5">
                <wp:simplePos x="0" y="0"/>
                <wp:positionH relativeFrom="column">
                  <wp:posOffset>2895131</wp:posOffset>
                </wp:positionH>
                <wp:positionV relativeFrom="paragraph">
                  <wp:posOffset>308692</wp:posOffset>
                </wp:positionV>
                <wp:extent cx="45719" cy="454743"/>
                <wp:effectExtent l="38100" t="38100" r="50165" b="21590"/>
                <wp:wrapNone/>
                <wp:docPr id="248" name="Straight Arrow Connector 8"/>
                <wp:cNvGraphicFramePr/>
                <a:graphic xmlns:a="http://schemas.openxmlformats.org/drawingml/2006/main">
                  <a:graphicData uri="http://schemas.microsoft.com/office/word/2010/wordprocessingShape">
                    <wps:wsp>
                      <wps:cNvCnPr/>
                      <wps:spPr>
                        <a:xfrm flipH="1" flipV="1">
                          <a:off x="0" y="0"/>
                          <a:ext cx="45719" cy="454743"/>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2758B0" id="Straight Arrow Connector 8" o:spid="_x0000_s1026" type="#_x0000_t32" style="position:absolute;margin-left:227.95pt;margin-top:24.3pt;width:3.6pt;height:35.8pt;flip:x y;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" strokecolor="black [3213]" strokeweight="1pt">
                <v:stroke endarrow="block" joinstyle="miter"/>
              </v:shape>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991040" behindDoc="0" locked="0" layoutInCell="1" allowOverlap="1" wp14:anchorId="7F69B03F" wp14:editId="69029FE1">
                <wp:simplePos x="0" y="0"/>
                <wp:positionH relativeFrom="column">
                  <wp:posOffset>5010785</wp:posOffset>
                </wp:positionH>
                <wp:positionV relativeFrom="paragraph">
                  <wp:posOffset>292845</wp:posOffset>
                </wp:positionV>
                <wp:extent cx="45719" cy="407173"/>
                <wp:effectExtent l="57150" t="38100" r="50165" b="12065"/>
                <wp:wrapNone/>
                <wp:docPr id="247" name="Straight Arrow Connector 8"/>
                <wp:cNvGraphicFramePr/>
                <a:graphic xmlns:a="http://schemas.openxmlformats.org/drawingml/2006/main">
                  <a:graphicData uri="http://schemas.microsoft.com/office/word/2010/wordprocessingShape">
                    <wps:wsp>
                      <wps:cNvCnPr/>
                      <wps:spPr>
                        <a:xfrm flipH="1" flipV="1">
                          <a:off x="0" y="0"/>
                          <a:ext cx="45719" cy="407173"/>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02A002" id="Straight Arrow Connector 8" o:spid="_x0000_s1026" type="#_x0000_t32" style="position:absolute;margin-left:394.55pt;margin-top:23.05pt;width:3.6pt;height:32.05pt;flip:x y;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" strokecolor="black [3213]" strokeweight="1pt">
                <v:stroke endarrow="block" joinstyle="miter"/>
              </v:shape>
            </w:pict>
          </mc:Fallback>
        </mc:AlternateContent>
      </w:r>
    </w:p>
    <w:p w14:paraId="3807D44F" w14:textId="767DC958" w:rsidR="00F7469F" w:rsidRPr="0029009F" w:rsidRDefault="00F7469F" w:rsidP="00F7469F">
      <w:pPr>
        <w:rPr>
          <w:rFonts w:ascii="Times New Roman" w:hAnsi="Times New Roman" w:cs="Times New Roman"/>
          <w:b/>
          <w:bCs/>
          <w:sz w:val="24"/>
          <w:szCs w:val="24"/>
        </w:rPr>
      </w:pPr>
    </w:p>
    <w:p w14:paraId="1F68A4F5" w14:textId="7A77DE82" w:rsidR="00F7469F" w:rsidRPr="0029009F" w:rsidRDefault="00536B93" w:rsidP="00F7469F">
      <w:pPr>
        <w:rPr>
          <w:rFonts w:ascii="Times New Roman" w:hAnsi="Times New Roman" w:cs="Times New Roman"/>
          <w:b/>
          <w:bCs/>
          <w:sz w:val="24"/>
          <w:szCs w:val="24"/>
        </w:rPr>
      </w:pP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731968" behindDoc="0" locked="0" layoutInCell="1" allowOverlap="1" wp14:anchorId="61E13291" wp14:editId="0126F6D1">
                <wp:simplePos x="0" y="0"/>
                <wp:positionH relativeFrom="column">
                  <wp:posOffset>2233544</wp:posOffset>
                </wp:positionH>
                <wp:positionV relativeFrom="paragraph">
                  <wp:posOffset>189893</wp:posOffset>
                </wp:positionV>
                <wp:extent cx="1343660" cy="723568"/>
                <wp:effectExtent l="0" t="0" r="27940" b="19685"/>
                <wp:wrapNone/>
                <wp:docPr id="7185" name="Rectangle 7185"/>
                <wp:cNvGraphicFramePr/>
                <a:graphic xmlns:a="http://schemas.openxmlformats.org/drawingml/2006/main">
                  <a:graphicData uri="http://schemas.microsoft.com/office/word/2010/wordprocessingShape">
                    <wps:wsp>
                      <wps:cNvSpPr/>
                      <wps:spPr>
                        <a:xfrm>
                          <a:off x="0" y="0"/>
                          <a:ext cx="1343660" cy="723568"/>
                        </a:xfrm>
                        <a:prstGeom prst="rect">
                          <a:avLst/>
                        </a:prstGeom>
                        <a:solidFill>
                          <a:schemeClr val="accent4">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7A3207E" w14:textId="77777777" w:rsidR="00263AD2" w:rsidRPr="00536B93" w:rsidRDefault="00263AD2" w:rsidP="00536B93">
                            <w:pPr>
                              <w:jc w:val="center"/>
                              <w:rPr>
                                <w:color w:val="FFFFFF" w:themeColor="background1"/>
                                <w:lang w:val="ru-RU"/>
                              </w:rPr>
                            </w:pPr>
                            <w:proofErr w:type="spellStart"/>
                            <w:r w:rsidRPr="00536B93">
                              <w:rPr>
                                <w:rFonts w:ascii="Times New Roman" w:hAnsi="Times New Roman" w:cs="Times New Roman"/>
                                <w:color w:val="FFFFFF" w:themeColor="background1"/>
                                <w:lang w:val="ru-RU"/>
                              </w:rPr>
                              <w:t>Заңды</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бұзғаны</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үшін</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заңды</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жауапкершілік</w:t>
                            </w:r>
                            <w:proofErr w:type="spellEnd"/>
                            <w:r w:rsidRPr="00536B93">
                              <w:rPr>
                                <w:rFonts w:ascii="Times New Roman" w:hAnsi="Times New Roman" w:cs="Times New Roman"/>
                                <w:color w:val="FFFFFF" w:themeColor="background1"/>
                                <w:lang w:val="ru-RU"/>
                              </w:rPr>
                              <w:t xml:space="preserve"> бар</w:t>
                            </w:r>
                          </w:p>
                          <w:p w14:paraId="1F13AD69" w14:textId="7707F732" w:rsidR="00263AD2" w:rsidRPr="007977D6" w:rsidRDefault="00263AD2" w:rsidP="00F7469F">
                            <w:pPr>
                              <w:jc w:val="center"/>
                              <w:rPr>
                                <w:lang w:val="ru-RU"/>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E13291" id="Rectangle 7185" o:spid="_x0000_s1160" style="position:absolute;margin-left:175.85pt;margin-top:14.95pt;width:105.8pt;height:56.9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" fillcolor="#bf8f00 [2407]" strokecolor="#1f4d78 [1604]" strokeweight="1pt">
                <v:textbox>
                  <w:txbxContent>
                    <w:p w14:paraId="07A3207E" w14:textId="77777777" w:rsidR="00263AD2" w:rsidRPr="00536B93" w:rsidRDefault="00263AD2" w:rsidP="00536B93">
                      <w:pPr>
                        <w:jc w:val="center"/>
                        <w:rPr>
                          <w:color w:val="FFFFFF" w:themeColor="background1"/>
                          <w:lang w:val="ru-RU"/>
                        </w:rPr>
                      </w:pPr>
                      <w:proofErr w:type="spellStart"/>
                      <w:r w:rsidRPr="00536B93">
                        <w:rPr>
                          <w:rFonts w:ascii="Times New Roman" w:hAnsi="Times New Roman" w:cs="Times New Roman"/>
                          <w:color w:val="FFFFFF" w:themeColor="background1"/>
                          <w:lang w:val="ru-RU"/>
                        </w:rPr>
                        <w:t>Заңды</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бұзғаны</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үшін</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заңды</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жауапкершілік</w:t>
                      </w:r>
                      <w:proofErr w:type="spellEnd"/>
                      <w:r w:rsidRPr="00536B93">
                        <w:rPr>
                          <w:rFonts w:ascii="Times New Roman" w:hAnsi="Times New Roman" w:cs="Times New Roman"/>
                          <w:color w:val="FFFFFF" w:themeColor="background1"/>
                          <w:lang w:val="ru-RU"/>
                        </w:rPr>
                        <w:t xml:space="preserve"> бар</w:t>
                      </w:r>
                    </w:p>
                    <w:p w14:paraId="1F13AD69" w14:textId="7707F732" w:rsidR="00263AD2" w:rsidRPr="007977D6" w:rsidRDefault="00263AD2" w:rsidP="00F7469F">
                      <w:pPr>
                        <w:jc w:val="center"/>
                        <w:rPr>
                          <w:lang w:val="ru-RU"/>
                        </w:rPr>
                      </w:pPr>
                    </w:p>
                  </w:txbxContent>
                </v:textbox>
              </v:rect>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734016" behindDoc="1" locked="0" layoutInCell="1" allowOverlap="1" wp14:anchorId="066D7112" wp14:editId="5ED22211">
                <wp:simplePos x="0" y="0"/>
                <wp:positionH relativeFrom="column">
                  <wp:posOffset>4229514</wp:posOffset>
                </wp:positionH>
                <wp:positionV relativeFrom="paragraph">
                  <wp:posOffset>55217</wp:posOffset>
                </wp:positionV>
                <wp:extent cx="1598295" cy="874395"/>
                <wp:effectExtent l="0" t="0" r="20955" b="20955"/>
                <wp:wrapTight wrapText="bothSides">
                  <wp:wrapPolygon edited="0">
                    <wp:start x="0" y="0"/>
                    <wp:lineTo x="0" y="21647"/>
                    <wp:lineTo x="21626" y="21647"/>
                    <wp:lineTo x="21626" y="0"/>
                    <wp:lineTo x="0" y="0"/>
                  </wp:wrapPolygon>
                </wp:wrapTight>
                <wp:docPr id="7177" name="Rectangle 7177"/>
                <wp:cNvGraphicFramePr/>
                <a:graphic xmlns:a="http://schemas.openxmlformats.org/drawingml/2006/main">
                  <a:graphicData uri="http://schemas.microsoft.com/office/word/2010/wordprocessingShape">
                    <wps:wsp>
                      <wps:cNvSpPr/>
                      <wps:spPr>
                        <a:xfrm>
                          <a:off x="0" y="0"/>
                          <a:ext cx="1598295" cy="874395"/>
                        </a:xfrm>
                        <a:prstGeom prst="rect">
                          <a:avLst/>
                        </a:prstGeom>
                        <a:solidFill>
                          <a:schemeClr val="accent4">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94B57CF" w14:textId="14A6DD51" w:rsidR="00263AD2" w:rsidRPr="00536B93" w:rsidRDefault="00263AD2" w:rsidP="00536B93">
                            <w:pPr>
                              <w:jc w:val="center"/>
                              <w:rPr>
                                <w:color w:val="FFFFFF" w:themeColor="background1"/>
                                <w:lang w:val="ru-RU"/>
                              </w:rPr>
                            </w:pPr>
                            <w:proofErr w:type="spellStart"/>
                            <w:r w:rsidRPr="00536B93">
                              <w:rPr>
                                <w:rFonts w:ascii="Times New Roman" w:hAnsi="Times New Roman" w:cs="Times New Roman"/>
                                <w:color w:val="FFFFFF" w:themeColor="background1"/>
                                <w:lang w:val="ru-RU"/>
                              </w:rPr>
                              <w:t>Мүгедектер</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үшін</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жұмыс</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орындарын</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құру</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бойынша</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тиімді</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мемлекеттік</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саясат</w:t>
                            </w:r>
                            <w:proofErr w:type="spellEnd"/>
                            <w:r w:rsidRPr="00536B93">
                              <w:rPr>
                                <w:rFonts w:ascii="Times New Roman" w:hAnsi="Times New Roman" w:cs="Times New Roman"/>
                                <w:color w:val="FFFFFF" w:themeColor="background1"/>
                                <w:lang w:val="ru-RU"/>
                              </w:rPr>
                              <w:t xml:space="preserve"> бар</w:t>
                            </w:r>
                          </w:p>
                          <w:p w14:paraId="2E60BEF3" w14:textId="3697D175" w:rsidR="00263AD2" w:rsidRPr="007977D6" w:rsidRDefault="00263AD2" w:rsidP="00F7469F">
                            <w:pPr>
                              <w:jc w:val="center"/>
                              <w:rPr>
                                <w:lang w:val="ru-RU"/>
                              </w:rPr>
                            </w:pPr>
                            <w:proofErr w:type="spellStart"/>
                            <w:r w:rsidRPr="00740F2B">
                              <w:rPr>
                                <w:lang w:val="ru-RU"/>
                              </w:rPr>
                              <w:t>болмауы</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6D7112" id="Rectangle 7177" o:spid="_x0000_s1161" style="position:absolute;margin-left:333.05pt;margin-top:4.35pt;width:125.85pt;height:68.85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" fillcolor="#bf8f00 [2407]" strokecolor="#1f4d78 [1604]" strokeweight="1pt">
                <v:textbox>
                  <w:txbxContent>
                    <w:p w14:paraId="794B57CF" w14:textId="14A6DD51" w:rsidR="00263AD2" w:rsidRPr="00536B93" w:rsidRDefault="00263AD2" w:rsidP="00536B93">
                      <w:pPr>
                        <w:jc w:val="center"/>
                        <w:rPr>
                          <w:color w:val="FFFFFF" w:themeColor="background1"/>
                          <w:lang w:val="ru-RU"/>
                        </w:rPr>
                      </w:pPr>
                      <w:proofErr w:type="spellStart"/>
                      <w:r w:rsidRPr="00536B93">
                        <w:rPr>
                          <w:rFonts w:ascii="Times New Roman" w:hAnsi="Times New Roman" w:cs="Times New Roman"/>
                          <w:color w:val="FFFFFF" w:themeColor="background1"/>
                          <w:lang w:val="ru-RU"/>
                        </w:rPr>
                        <w:t>Мүгедектер</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үшін</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жұмыс</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орындарын</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құру</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бойынша</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тиімді</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мемлекеттік</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саясат</w:t>
                      </w:r>
                      <w:proofErr w:type="spellEnd"/>
                      <w:r w:rsidRPr="00536B93">
                        <w:rPr>
                          <w:rFonts w:ascii="Times New Roman" w:hAnsi="Times New Roman" w:cs="Times New Roman"/>
                          <w:color w:val="FFFFFF" w:themeColor="background1"/>
                          <w:lang w:val="ru-RU"/>
                        </w:rPr>
                        <w:t xml:space="preserve"> бар</w:t>
                      </w:r>
                    </w:p>
                    <w:p w14:paraId="2E60BEF3" w14:textId="3697D175" w:rsidR="00263AD2" w:rsidRPr="007977D6" w:rsidRDefault="00263AD2" w:rsidP="00F7469F">
                      <w:pPr>
                        <w:jc w:val="center"/>
                        <w:rPr>
                          <w:lang w:val="ru-RU"/>
                        </w:rPr>
                      </w:pPr>
                      <w:proofErr w:type="spellStart"/>
                      <w:r w:rsidRPr="00740F2B">
                        <w:rPr>
                          <w:lang w:val="ru-RU"/>
                        </w:rPr>
                        <w:t>болмауы</w:t>
                      </w:r>
                      <w:proofErr w:type="spellEnd"/>
                    </w:p>
                  </w:txbxContent>
                </v:textbox>
                <w10:wrap type="tight"/>
              </v:rect>
            </w:pict>
          </mc:Fallback>
        </mc:AlternateContent>
      </w:r>
      <w:r w:rsidRPr="00BF32A4">
        <w:rPr>
          <w:rFonts w:ascii="Times New Roman" w:hAnsi="Times New Roman" w:cs="Times New Roman"/>
          <w:noProof/>
          <w:sz w:val="24"/>
          <w:szCs w:val="24"/>
          <w:lang w:val="ru-RU" w:eastAsia="ru-RU"/>
        </w:rPr>
        <mc:AlternateContent>
          <mc:Choice Requires="wps">
            <w:drawing>
              <wp:anchor distT="0" distB="0" distL="114300" distR="114300" simplePos="0" relativeHeight="251730944" behindDoc="0" locked="0" layoutInCell="1" allowOverlap="1" wp14:anchorId="55F91184" wp14:editId="2959D564">
                <wp:simplePos x="0" y="0"/>
                <wp:positionH relativeFrom="column">
                  <wp:posOffset>525200</wp:posOffset>
                </wp:positionH>
                <wp:positionV relativeFrom="paragraph">
                  <wp:posOffset>222250</wp:posOffset>
                </wp:positionV>
                <wp:extent cx="1184745" cy="691515"/>
                <wp:effectExtent l="0" t="0" r="15875" b="13335"/>
                <wp:wrapNone/>
                <wp:docPr id="7186" name="Rectangle 7186"/>
                <wp:cNvGraphicFramePr/>
                <a:graphic xmlns:a="http://schemas.openxmlformats.org/drawingml/2006/main">
                  <a:graphicData uri="http://schemas.microsoft.com/office/word/2010/wordprocessingShape">
                    <wps:wsp>
                      <wps:cNvSpPr/>
                      <wps:spPr>
                        <a:xfrm>
                          <a:off x="0" y="0"/>
                          <a:ext cx="1184745" cy="691515"/>
                        </a:xfrm>
                        <a:prstGeom prst="rect">
                          <a:avLst/>
                        </a:prstGeom>
                        <a:solidFill>
                          <a:schemeClr val="accent4">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E14BD23" w14:textId="79319D6D" w:rsidR="00263AD2" w:rsidRPr="00536B93" w:rsidRDefault="00263AD2" w:rsidP="00F7469F">
                            <w:pPr>
                              <w:jc w:val="center"/>
                              <w:rPr>
                                <w:color w:val="FFFFFF" w:themeColor="background1"/>
                                <w:sz w:val="20"/>
                                <w:szCs w:val="20"/>
                                <w:lang w:val="ru-RU"/>
                              </w:rPr>
                            </w:pPr>
                            <w:proofErr w:type="spellStart"/>
                            <w:r w:rsidRPr="00536B93">
                              <w:rPr>
                                <w:rFonts w:ascii="Times New Roman" w:hAnsi="Times New Roman" w:cs="Times New Roman"/>
                                <w:color w:val="FFFFFF" w:themeColor="background1"/>
                                <w:lang w:val="ru-RU"/>
                              </w:rPr>
                              <w:t>Тиісті</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заңнама</w:t>
                            </w:r>
                            <w:proofErr w:type="spellEnd"/>
                            <w:r w:rsidRPr="00536B93">
                              <w:rPr>
                                <w:rFonts w:ascii="Times New Roman" w:hAnsi="Times New Roman" w:cs="Times New Roman"/>
                                <w:color w:val="FFFFFF" w:themeColor="background1"/>
                                <w:lang w:val="ru-RU"/>
                              </w:rPr>
                              <w:t xml:space="preserve"> бар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F91184" id="Rectangle 7186" o:spid="_x0000_s1162" style="position:absolute;margin-left:41.35pt;margin-top:17.5pt;width:93.3pt;height:54.4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" fillcolor="#bf8f00 [2407]" strokecolor="#1f4d78 [1604]" strokeweight="1pt">
                <v:textbox>
                  <w:txbxContent>
                    <w:p w14:paraId="2E14BD23" w14:textId="79319D6D" w:rsidR="00263AD2" w:rsidRPr="00536B93" w:rsidRDefault="00263AD2" w:rsidP="00F7469F">
                      <w:pPr>
                        <w:jc w:val="center"/>
                        <w:rPr>
                          <w:color w:val="FFFFFF" w:themeColor="background1"/>
                          <w:sz w:val="20"/>
                          <w:szCs w:val="20"/>
                          <w:lang w:val="ru-RU"/>
                        </w:rPr>
                      </w:pPr>
                      <w:proofErr w:type="spellStart"/>
                      <w:r w:rsidRPr="00536B93">
                        <w:rPr>
                          <w:rFonts w:ascii="Times New Roman" w:hAnsi="Times New Roman" w:cs="Times New Roman"/>
                          <w:color w:val="FFFFFF" w:themeColor="background1"/>
                          <w:lang w:val="ru-RU"/>
                        </w:rPr>
                        <w:t>Тиісті</w:t>
                      </w:r>
                      <w:proofErr w:type="spellEnd"/>
                      <w:r w:rsidRPr="00536B93">
                        <w:rPr>
                          <w:rFonts w:ascii="Times New Roman" w:hAnsi="Times New Roman" w:cs="Times New Roman"/>
                          <w:color w:val="FFFFFF" w:themeColor="background1"/>
                          <w:lang w:val="ru-RU"/>
                        </w:rPr>
                        <w:t xml:space="preserve"> </w:t>
                      </w:r>
                      <w:proofErr w:type="spellStart"/>
                      <w:r w:rsidRPr="00536B93">
                        <w:rPr>
                          <w:rFonts w:ascii="Times New Roman" w:hAnsi="Times New Roman" w:cs="Times New Roman"/>
                          <w:color w:val="FFFFFF" w:themeColor="background1"/>
                          <w:lang w:val="ru-RU"/>
                        </w:rPr>
                        <w:t>заңнама</w:t>
                      </w:r>
                      <w:proofErr w:type="spellEnd"/>
                      <w:r w:rsidRPr="00536B93">
                        <w:rPr>
                          <w:rFonts w:ascii="Times New Roman" w:hAnsi="Times New Roman" w:cs="Times New Roman"/>
                          <w:color w:val="FFFFFF" w:themeColor="background1"/>
                          <w:lang w:val="ru-RU"/>
                        </w:rPr>
                        <w:t xml:space="preserve"> бар</w:t>
                      </w:r>
                    </w:p>
                  </w:txbxContent>
                </v:textbox>
              </v:rect>
            </w:pict>
          </mc:Fallback>
        </mc:AlternateContent>
      </w:r>
    </w:p>
    <w:p w14:paraId="0C8CFEB5" w14:textId="77777777" w:rsidR="00F7469F" w:rsidRPr="0029009F" w:rsidRDefault="00F7469F" w:rsidP="00F7469F">
      <w:pPr>
        <w:rPr>
          <w:rFonts w:ascii="Times New Roman" w:hAnsi="Times New Roman" w:cs="Times New Roman"/>
          <w:b/>
          <w:bCs/>
          <w:sz w:val="24"/>
          <w:szCs w:val="24"/>
        </w:rPr>
      </w:pPr>
    </w:p>
    <w:p w14:paraId="181425F8" w14:textId="52581396" w:rsidR="00F7469F" w:rsidRPr="0029009F" w:rsidRDefault="00F7469F" w:rsidP="00F7469F">
      <w:pPr>
        <w:rPr>
          <w:rFonts w:ascii="Times New Roman" w:hAnsi="Times New Roman" w:cs="Times New Roman"/>
          <w:b/>
          <w:bCs/>
          <w:sz w:val="24"/>
          <w:szCs w:val="24"/>
        </w:rPr>
      </w:pPr>
    </w:p>
    <w:p w14:paraId="5801681E" w14:textId="77777777" w:rsidR="00F7469F" w:rsidRPr="0029009F" w:rsidRDefault="00F7469F" w:rsidP="00F7469F">
      <w:pPr>
        <w:jc w:val="both"/>
        <w:rPr>
          <w:rFonts w:ascii="Times New Roman" w:hAnsi="Times New Roman" w:cs="Times New Roman"/>
          <w:sz w:val="24"/>
          <w:szCs w:val="24"/>
        </w:rPr>
      </w:pPr>
    </w:p>
    <w:p w14:paraId="65000DFE" w14:textId="77777777" w:rsidR="001C6A1E" w:rsidRPr="0029009F" w:rsidRDefault="001C6A1E" w:rsidP="008B2F5F">
      <w:pPr>
        <w:jc w:val="both"/>
        <w:rPr>
          <w:rFonts w:ascii="Times New Roman" w:hAnsi="Times New Roman" w:cs="Times New Roman"/>
          <w:sz w:val="24"/>
          <w:szCs w:val="24"/>
        </w:rPr>
      </w:pPr>
    </w:p>
    <w:p w14:paraId="49043C9C" w14:textId="3D00DBE1" w:rsidR="008B2F5F" w:rsidRPr="0029009F" w:rsidRDefault="008B2F5F" w:rsidP="008B2F5F">
      <w:pPr>
        <w:jc w:val="both"/>
        <w:rPr>
          <w:rFonts w:ascii="Times New Roman" w:hAnsi="Times New Roman" w:cs="Times New Roman"/>
          <w:sz w:val="24"/>
          <w:szCs w:val="24"/>
        </w:rPr>
      </w:pPr>
      <w:proofErr w:type="spellStart"/>
      <w:r w:rsidRPr="00BF32A4">
        <w:rPr>
          <w:rFonts w:ascii="Times New Roman" w:hAnsi="Times New Roman" w:cs="Times New Roman"/>
          <w:sz w:val="24"/>
          <w:szCs w:val="24"/>
          <w:lang w:val="ru-RU"/>
        </w:rPr>
        <w:lastRenderedPageBreak/>
        <w:t>Мақсат</w:t>
      </w:r>
      <w:r w:rsidR="00536B93" w:rsidRPr="00BF32A4">
        <w:rPr>
          <w:rFonts w:ascii="Times New Roman" w:hAnsi="Times New Roman" w:cs="Times New Roman"/>
          <w:sz w:val="24"/>
          <w:szCs w:val="24"/>
          <w:lang w:val="ru-RU"/>
        </w:rPr>
        <w:t>тар</w:t>
      </w:r>
      <w:proofErr w:type="spellEnd"/>
      <w:r w:rsidRPr="0029009F">
        <w:rPr>
          <w:rFonts w:ascii="Times New Roman" w:hAnsi="Times New Roman" w:cs="Times New Roman"/>
          <w:sz w:val="24"/>
          <w:szCs w:val="24"/>
        </w:rPr>
        <w:t xml:space="preserve"> </w:t>
      </w:r>
      <w:proofErr w:type="spellStart"/>
      <w:r w:rsidR="00536B93" w:rsidRPr="00BF32A4">
        <w:rPr>
          <w:rFonts w:ascii="Times New Roman" w:hAnsi="Times New Roman" w:cs="Times New Roman"/>
          <w:sz w:val="24"/>
          <w:szCs w:val="24"/>
          <w:lang w:val="ru-RU"/>
        </w:rPr>
        <w:t>ағашы</w:t>
      </w:r>
      <w:r w:rsidR="007E5ACC" w:rsidRPr="00BF32A4">
        <w:rPr>
          <w:rFonts w:ascii="Times New Roman" w:hAnsi="Times New Roman" w:cs="Times New Roman"/>
          <w:sz w:val="24"/>
          <w:szCs w:val="24"/>
          <w:lang w:val="ru-RU"/>
        </w:rPr>
        <w:t>н</w:t>
      </w:r>
      <w:proofErr w:type="spellEnd"/>
      <w:r w:rsidR="007E5ACC" w:rsidRPr="0029009F">
        <w:rPr>
          <w:rFonts w:ascii="Times New Roman" w:hAnsi="Times New Roman" w:cs="Times New Roman"/>
          <w:sz w:val="24"/>
          <w:szCs w:val="24"/>
        </w:rPr>
        <w:t xml:space="preserve"> </w:t>
      </w:r>
      <w:proofErr w:type="spellStart"/>
      <w:r w:rsidR="007E5ACC" w:rsidRPr="00BF32A4">
        <w:rPr>
          <w:rFonts w:ascii="Times New Roman" w:hAnsi="Times New Roman" w:cs="Times New Roman"/>
          <w:sz w:val="24"/>
          <w:szCs w:val="24"/>
          <w:lang w:val="ru-RU"/>
        </w:rPr>
        <w:t>құрылыстың</w:t>
      </w:r>
      <w:proofErr w:type="spellEnd"/>
      <w:r w:rsidR="007E5ACC"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соңында</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оның</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тамырынан</w:t>
      </w:r>
      <w:proofErr w:type="spellEnd"/>
      <w:r w:rsidRPr="0029009F">
        <w:rPr>
          <w:rFonts w:ascii="Times New Roman" w:hAnsi="Times New Roman" w:cs="Times New Roman"/>
          <w:sz w:val="24"/>
          <w:szCs w:val="24"/>
        </w:rPr>
        <w:t>» «</w:t>
      </w:r>
      <w:proofErr w:type="spellStart"/>
      <w:r w:rsidRPr="00BF32A4">
        <w:rPr>
          <w:rFonts w:ascii="Times New Roman" w:hAnsi="Times New Roman" w:cs="Times New Roman"/>
          <w:sz w:val="24"/>
          <w:szCs w:val="24"/>
          <w:lang w:val="ru-RU"/>
        </w:rPr>
        <w:t>жоғарыға</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дейінгі</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тізбектің</w:t>
      </w:r>
      <w:proofErr w:type="spellEnd"/>
      <w:r w:rsidRPr="0029009F">
        <w:rPr>
          <w:rFonts w:ascii="Times New Roman" w:hAnsi="Times New Roman" w:cs="Times New Roman"/>
          <w:sz w:val="24"/>
          <w:szCs w:val="24"/>
        </w:rPr>
        <w:t xml:space="preserve"> </w:t>
      </w:r>
      <w:proofErr w:type="spellStart"/>
      <w:r w:rsidR="007E5ACC" w:rsidRPr="00BF32A4">
        <w:rPr>
          <w:rFonts w:ascii="Times New Roman" w:hAnsi="Times New Roman" w:cs="Times New Roman"/>
          <w:sz w:val="24"/>
          <w:szCs w:val="24"/>
          <w:lang w:val="ru-RU"/>
        </w:rPr>
        <w:t>логикасын</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тексеру</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керек</w:t>
      </w:r>
      <w:proofErr w:type="spellEnd"/>
      <w:r w:rsidRPr="0029009F">
        <w:rPr>
          <w:rFonts w:ascii="Times New Roman" w:hAnsi="Times New Roman" w:cs="Times New Roman"/>
          <w:sz w:val="24"/>
          <w:szCs w:val="24"/>
        </w:rPr>
        <w:t>. «</w:t>
      </w:r>
      <w:proofErr w:type="spellStart"/>
      <w:r w:rsidRPr="00BF32A4">
        <w:rPr>
          <w:rFonts w:ascii="Times New Roman" w:hAnsi="Times New Roman" w:cs="Times New Roman"/>
          <w:sz w:val="24"/>
          <w:szCs w:val="24"/>
          <w:lang w:val="ru-RU"/>
        </w:rPr>
        <w:t>Механикалық</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қайта</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құру</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логиканың</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бұзылуына</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әкелуі</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мүмкін</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Сізге</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бір</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нәрсені</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қайта</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тұжырымдау</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немесе</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мақсатты</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жеткіліксіз</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логикалық</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тізбекке</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қосу</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мақсаттардың</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қосымша</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тармақтарын</w:t>
      </w:r>
      <w:proofErr w:type="spellEnd"/>
      <w:r w:rsidRPr="0029009F">
        <w:rPr>
          <w:rFonts w:ascii="Times New Roman" w:hAnsi="Times New Roman" w:cs="Times New Roman"/>
          <w:sz w:val="24"/>
          <w:szCs w:val="24"/>
        </w:rPr>
        <w:t xml:space="preserve"> </w:t>
      </w:r>
      <w:r w:rsidRPr="00BF32A4">
        <w:rPr>
          <w:rFonts w:ascii="Times New Roman" w:hAnsi="Times New Roman" w:cs="Times New Roman"/>
          <w:sz w:val="24"/>
          <w:szCs w:val="24"/>
          <w:lang w:val="ru-RU"/>
        </w:rPr>
        <w:t>салу</w:t>
      </w:r>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және</w:t>
      </w:r>
      <w:proofErr w:type="spellEnd"/>
      <w:r w:rsidRPr="0029009F">
        <w:rPr>
          <w:rFonts w:ascii="Times New Roman" w:hAnsi="Times New Roman" w:cs="Times New Roman"/>
          <w:sz w:val="24"/>
          <w:szCs w:val="24"/>
        </w:rPr>
        <w:t xml:space="preserve"> </w:t>
      </w:r>
      <w:r w:rsidRPr="00BF32A4">
        <w:rPr>
          <w:rFonts w:ascii="Times New Roman" w:hAnsi="Times New Roman" w:cs="Times New Roman"/>
          <w:sz w:val="24"/>
          <w:szCs w:val="24"/>
          <w:lang w:val="ru-RU"/>
        </w:rPr>
        <w:t>т</w:t>
      </w:r>
      <w:r w:rsidRPr="0029009F">
        <w:rPr>
          <w:rFonts w:ascii="Times New Roman" w:hAnsi="Times New Roman" w:cs="Times New Roman"/>
          <w:sz w:val="24"/>
          <w:szCs w:val="24"/>
        </w:rPr>
        <w:t>.</w:t>
      </w:r>
      <w:r w:rsidRPr="00BF32A4">
        <w:rPr>
          <w:rFonts w:ascii="Times New Roman" w:hAnsi="Times New Roman" w:cs="Times New Roman"/>
          <w:sz w:val="24"/>
          <w:szCs w:val="24"/>
          <w:lang w:val="ru-RU"/>
        </w:rPr>
        <w:t>б</w:t>
      </w:r>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қажет</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болуы</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мүмкін</w:t>
      </w:r>
      <w:proofErr w:type="spellEnd"/>
      <w:r w:rsidRPr="0029009F">
        <w:rPr>
          <w:rFonts w:ascii="Times New Roman" w:hAnsi="Times New Roman" w:cs="Times New Roman"/>
          <w:sz w:val="24"/>
          <w:szCs w:val="24"/>
        </w:rPr>
        <w:t>.</w:t>
      </w:r>
    </w:p>
    <w:p w14:paraId="1292A999" w14:textId="0D3DC2AE" w:rsidR="004F5510" w:rsidRPr="0029009F" w:rsidRDefault="007E5ACC" w:rsidP="00F7469F">
      <w:pPr>
        <w:jc w:val="both"/>
        <w:rPr>
          <w:rFonts w:ascii="Times New Roman" w:hAnsi="Times New Roman" w:cs="Times New Roman"/>
          <w:sz w:val="24"/>
          <w:szCs w:val="24"/>
        </w:rPr>
      </w:pPr>
      <w:proofErr w:type="spellStart"/>
      <w:r w:rsidRPr="00BF32A4">
        <w:rPr>
          <w:rFonts w:ascii="Times New Roman" w:hAnsi="Times New Roman" w:cs="Times New Roman"/>
          <w:sz w:val="24"/>
          <w:szCs w:val="24"/>
          <w:lang w:val="ru-RU"/>
        </w:rPr>
        <w:t>Мақсаттар</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ағашы</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бізге</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мәселелер</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ағашының</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бастапқы</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мәселесін</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шешуге</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арналған</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идеялар</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болып</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табылатын</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мәселелерді</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анықтауға</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көмектеседі</w:t>
      </w:r>
      <w:proofErr w:type="spellEnd"/>
      <w:r w:rsidRPr="0029009F">
        <w:rPr>
          <w:rFonts w:ascii="Times New Roman" w:hAnsi="Times New Roman" w:cs="Times New Roman"/>
          <w:sz w:val="24"/>
          <w:szCs w:val="24"/>
        </w:rPr>
        <w:t>.</w:t>
      </w:r>
    </w:p>
    <w:p w14:paraId="759A8EA2" w14:textId="77777777" w:rsidR="007E5ACC" w:rsidRPr="0029009F" w:rsidRDefault="007E5ACC" w:rsidP="008B2F5F">
      <w:pPr>
        <w:jc w:val="both"/>
        <w:rPr>
          <w:rFonts w:ascii="Times New Roman" w:hAnsi="Times New Roman" w:cs="Times New Roman"/>
          <w:b/>
          <w:sz w:val="24"/>
          <w:szCs w:val="24"/>
        </w:rPr>
      </w:pPr>
    </w:p>
    <w:p w14:paraId="1F8112B9" w14:textId="3D8AAB22" w:rsidR="008B2F5F" w:rsidRPr="0029009F" w:rsidRDefault="008B2F5F" w:rsidP="008B2F5F">
      <w:pPr>
        <w:jc w:val="both"/>
        <w:rPr>
          <w:rFonts w:ascii="Times New Roman" w:hAnsi="Times New Roman" w:cs="Times New Roman"/>
          <w:b/>
          <w:sz w:val="24"/>
          <w:szCs w:val="24"/>
        </w:rPr>
      </w:pPr>
      <w:proofErr w:type="spellStart"/>
      <w:r w:rsidRPr="00BF32A4">
        <w:rPr>
          <w:rFonts w:ascii="Times New Roman" w:hAnsi="Times New Roman" w:cs="Times New Roman"/>
          <w:b/>
          <w:sz w:val="24"/>
          <w:szCs w:val="24"/>
          <w:lang w:val="ru-RU"/>
        </w:rPr>
        <w:t>Мақсат</w:t>
      </w:r>
      <w:r w:rsidR="007E5ACC" w:rsidRPr="00BF32A4">
        <w:rPr>
          <w:rFonts w:ascii="Times New Roman" w:hAnsi="Times New Roman" w:cs="Times New Roman"/>
          <w:b/>
          <w:sz w:val="24"/>
          <w:szCs w:val="24"/>
          <w:lang w:val="ru-RU"/>
        </w:rPr>
        <w:t>тар</w:t>
      </w:r>
      <w:proofErr w:type="spellEnd"/>
      <w:r w:rsidR="007E5ACC" w:rsidRPr="0029009F">
        <w:rPr>
          <w:rFonts w:ascii="Times New Roman" w:hAnsi="Times New Roman" w:cs="Times New Roman"/>
          <w:b/>
          <w:sz w:val="24"/>
          <w:szCs w:val="24"/>
        </w:rPr>
        <w:t xml:space="preserve"> </w:t>
      </w:r>
      <w:proofErr w:type="spellStart"/>
      <w:r w:rsidR="007E5ACC" w:rsidRPr="00BF32A4">
        <w:rPr>
          <w:rFonts w:ascii="Times New Roman" w:hAnsi="Times New Roman" w:cs="Times New Roman"/>
          <w:b/>
          <w:sz w:val="24"/>
          <w:szCs w:val="24"/>
          <w:lang w:val="ru-RU"/>
        </w:rPr>
        <w:t>ағашы</w:t>
      </w:r>
      <w:proofErr w:type="spellEnd"/>
      <w:r w:rsidRPr="0029009F">
        <w:rPr>
          <w:rFonts w:ascii="Times New Roman" w:hAnsi="Times New Roman" w:cs="Times New Roman"/>
          <w:b/>
          <w:sz w:val="24"/>
          <w:szCs w:val="24"/>
        </w:rPr>
        <w:t xml:space="preserve"> </w:t>
      </w:r>
      <w:proofErr w:type="spellStart"/>
      <w:r w:rsidRPr="00BF32A4">
        <w:rPr>
          <w:rFonts w:ascii="Times New Roman" w:hAnsi="Times New Roman" w:cs="Times New Roman"/>
          <w:b/>
          <w:sz w:val="24"/>
          <w:szCs w:val="24"/>
          <w:lang w:val="ru-RU"/>
        </w:rPr>
        <w:t>құрылымын</w:t>
      </w:r>
      <w:proofErr w:type="spellEnd"/>
      <w:r w:rsidRPr="0029009F">
        <w:rPr>
          <w:rFonts w:ascii="Times New Roman" w:hAnsi="Times New Roman" w:cs="Times New Roman"/>
          <w:b/>
          <w:sz w:val="24"/>
          <w:szCs w:val="24"/>
        </w:rPr>
        <w:t xml:space="preserve"> </w:t>
      </w:r>
      <w:proofErr w:type="spellStart"/>
      <w:r w:rsidRPr="00BF32A4">
        <w:rPr>
          <w:rFonts w:ascii="Times New Roman" w:hAnsi="Times New Roman" w:cs="Times New Roman"/>
          <w:b/>
          <w:sz w:val="24"/>
          <w:szCs w:val="24"/>
          <w:lang w:val="ru-RU"/>
        </w:rPr>
        <w:t>жасауға</w:t>
      </w:r>
      <w:proofErr w:type="spellEnd"/>
      <w:r w:rsidR="00752E2A" w:rsidRPr="0029009F">
        <w:rPr>
          <w:rFonts w:ascii="Times New Roman" w:hAnsi="Times New Roman" w:cs="Times New Roman"/>
          <w:b/>
          <w:sz w:val="24"/>
          <w:szCs w:val="24"/>
        </w:rPr>
        <w:t xml:space="preserve"> </w:t>
      </w:r>
      <w:proofErr w:type="spellStart"/>
      <w:r w:rsidRPr="00BF32A4">
        <w:rPr>
          <w:rFonts w:ascii="Times New Roman" w:hAnsi="Times New Roman" w:cs="Times New Roman"/>
          <w:b/>
          <w:sz w:val="24"/>
          <w:szCs w:val="24"/>
          <w:lang w:val="ru-RU"/>
        </w:rPr>
        <w:t>арналған</w:t>
      </w:r>
      <w:proofErr w:type="spellEnd"/>
      <w:r w:rsidRPr="0029009F">
        <w:rPr>
          <w:rFonts w:ascii="Times New Roman" w:hAnsi="Times New Roman" w:cs="Times New Roman"/>
          <w:b/>
          <w:sz w:val="24"/>
          <w:szCs w:val="24"/>
        </w:rPr>
        <w:t xml:space="preserve"> </w:t>
      </w:r>
      <w:proofErr w:type="spellStart"/>
      <w:r w:rsidRPr="00BF32A4">
        <w:rPr>
          <w:rFonts w:ascii="Times New Roman" w:hAnsi="Times New Roman" w:cs="Times New Roman"/>
          <w:b/>
          <w:sz w:val="24"/>
          <w:szCs w:val="24"/>
          <w:lang w:val="ru-RU"/>
        </w:rPr>
        <w:t>топтар</w:t>
      </w:r>
      <w:proofErr w:type="spellEnd"/>
      <w:r w:rsidRPr="0029009F">
        <w:rPr>
          <w:rFonts w:ascii="Times New Roman" w:hAnsi="Times New Roman" w:cs="Times New Roman"/>
          <w:b/>
          <w:sz w:val="24"/>
          <w:szCs w:val="24"/>
        </w:rPr>
        <w:t xml:space="preserve"> </w:t>
      </w:r>
      <w:proofErr w:type="spellStart"/>
      <w:r w:rsidRPr="00BF32A4">
        <w:rPr>
          <w:rFonts w:ascii="Times New Roman" w:hAnsi="Times New Roman" w:cs="Times New Roman"/>
          <w:b/>
          <w:sz w:val="24"/>
          <w:szCs w:val="24"/>
          <w:lang w:val="ru-RU"/>
        </w:rPr>
        <w:t>үшін</w:t>
      </w:r>
      <w:proofErr w:type="spellEnd"/>
      <w:r w:rsidRPr="0029009F">
        <w:rPr>
          <w:rFonts w:ascii="Times New Roman" w:hAnsi="Times New Roman" w:cs="Times New Roman"/>
          <w:b/>
          <w:sz w:val="24"/>
          <w:szCs w:val="24"/>
        </w:rPr>
        <w:t xml:space="preserve"> </w:t>
      </w:r>
      <w:proofErr w:type="spellStart"/>
      <w:r w:rsidRPr="00BF32A4">
        <w:rPr>
          <w:rFonts w:ascii="Times New Roman" w:hAnsi="Times New Roman" w:cs="Times New Roman"/>
          <w:b/>
          <w:sz w:val="24"/>
          <w:szCs w:val="24"/>
          <w:lang w:val="ru-RU"/>
        </w:rPr>
        <w:t>нұсқаулық</w:t>
      </w:r>
      <w:proofErr w:type="spellEnd"/>
      <w:r w:rsidRPr="0029009F">
        <w:rPr>
          <w:rFonts w:ascii="Times New Roman" w:hAnsi="Times New Roman" w:cs="Times New Roman"/>
          <w:b/>
          <w:sz w:val="24"/>
          <w:szCs w:val="24"/>
        </w:rPr>
        <w:t>:</w:t>
      </w:r>
    </w:p>
    <w:p w14:paraId="35B80944" w14:textId="6FCD382E" w:rsidR="008B2F5F" w:rsidRPr="0029009F" w:rsidRDefault="008B2F5F" w:rsidP="008B2F5F">
      <w:pPr>
        <w:ind w:firstLine="426"/>
        <w:jc w:val="both"/>
        <w:rPr>
          <w:rFonts w:ascii="Times New Roman" w:hAnsi="Times New Roman" w:cs="Times New Roman"/>
          <w:sz w:val="24"/>
          <w:szCs w:val="24"/>
        </w:rPr>
      </w:pPr>
      <w:r w:rsidRPr="0029009F">
        <w:rPr>
          <w:rFonts w:ascii="Times New Roman" w:hAnsi="Times New Roman" w:cs="Times New Roman"/>
          <w:sz w:val="24"/>
          <w:szCs w:val="24"/>
        </w:rPr>
        <w:t xml:space="preserve">1. </w:t>
      </w:r>
      <w:proofErr w:type="spellStart"/>
      <w:r w:rsidRPr="00BF32A4">
        <w:rPr>
          <w:rFonts w:ascii="Times New Roman" w:hAnsi="Times New Roman" w:cs="Times New Roman"/>
          <w:sz w:val="24"/>
          <w:szCs w:val="24"/>
          <w:lang w:val="ru-RU"/>
        </w:rPr>
        <w:t>Мәселе</w:t>
      </w:r>
      <w:r w:rsidR="007E5ACC" w:rsidRPr="00BF32A4">
        <w:rPr>
          <w:rFonts w:ascii="Times New Roman" w:hAnsi="Times New Roman" w:cs="Times New Roman"/>
          <w:sz w:val="24"/>
          <w:szCs w:val="24"/>
          <w:lang w:val="ru-RU"/>
        </w:rPr>
        <w:t>лер</w:t>
      </w:r>
      <w:proofErr w:type="spellEnd"/>
      <w:r w:rsidRPr="0029009F">
        <w:rPr>
          <w:rFonts w:ascii="Times New Roman" w:hAnsi="Times New Roman" w:cs="Times New Roman"/>
          <w:sz w:val="24"/>
          <w:szCs w:val="24"/>
        </w:rPr>
        <w:t xml:space="preserve"> </w:t>
      </w:r>
      <w:proofErr w:type="spellStart"/>
      <w:r w:rsidR="007E5ACC" w:rsidRPr="00BF32A4">
        <w:rPr>
          <w:rFonts w:ascii="Times New Roman" w:hAnsi="Times New Roman" w:cs="Times New Roman"/>
          <w:sz w:val="24"/>
          <w:szCs w:val="24"/>
          <w:lang w:val="ru-RU"/>
        </w:rPr>
        <w:t>ағашына</w:t>
      </w:r>
      <w:proofErr w:type="spellEnd"/>
      <w:r w:rsidR="007E5ACC"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қарап</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барлық</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анықталған</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проблемалар</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шешілгендей</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болашақ</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жағдайды</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елестетіп</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сипаттаңыз</w:t>
      </w:r>
      <w:proofErr w:type="spellEnd"/>
      <w:r w:rsidRPr="0029009F">
        <w:rPr>
          <w:rFonts w:ascii="Times New Roman" w:hAnsi="Times New Roman" w:cs="Times New Roman"/>
          <w:sz w:val="24"/>
          <w:szCs w:val="24"/>
        </w:rPr>
        <w:t>.</w:t>
      </w:r>
    </w:p>
    <w:p w14:paraId="7048492C" w14:textId="77777777" w:rsidR="008B2F5F" w:rsidRPr="0029009F" w:rsidRDefault="008B2F5F" w:rsidP="008B2F5F">
      <w:pPr>
        <w:ind w:firstLine="426"/>
        <w:jc w:val="both"/>
        <w:rPr>
          <w:rFonts w:ascii="Times New Roman" w:hAnsi="Times New Roman" w:cs="Times New Roman"/>
          <w:sz w:val="24"/>
          <w:szCs w:val="24"/>
        </w:rPr>
      </w:pPr>
      <w:r w:rsidRPr="0029009F">
        <w:rPr>
          <w:rFonts w:ascii="Times New Roman" w:hAnsi="Times New Roman" w:cs="Times New Roman"/>
          <w:sz w:val="24"/>
          <w:szCs w:val="24"/>
        </w:rPr>
        <w:t xml:space="preserve">2. </w:t>
      </w:r>
      <w:proofErr w:type="spellStart"/>
      <w:r w:rsidRPr="00BF32A4">
        <w:rPr>
          <w:rFonts w:ascii="Times New Roman" w:hAnsi="Times New Roman" w:cs="Times New Roman"/>
          <w:sz w:val="24"/>
          <w:szCs w:val="24"/>
          <w:lang w:val="ru-RU"/>
        </w:rPr>
        <w:t>Барлық</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қосылымдардың</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сәйкестігін</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тексеріңіз</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Егер</w:t>
      </w:r>
      <w:proofErr w:type="spellEnd"/>
      <w:r w:rsidRPr="0029009F">
        <w:rPr>
          <w:rFonts w:ascii="Times New Roman" w:hAnsi="Times New Roman" w:cs="Times New Roman"/>
          <w:sz w:val="24"/>
          <w:szCs w:val="24"/>
        </w:rPr>
        <w:t xml:space="preserve"> </w:t>
      </w:r>
      <w:r w:rsidRPr="00BF32A4">
        <w:rPr>
          <w:rFonts w:ascii="Times New Roman" w:hAnsi="Times New Roman" w:cs="Times New Roman"/>
          <w:sz w:val="24"/>
          <w:szCs w:val="24"/>
          <w:lang w:val="ru-RU"/>
        </w:rPr>
        <w:t>логика</w:t>
      </w:r>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бұзылса</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мақсаттар</w:t>
      </w:r>
      <w:proofErr w:type="spellEnd"/>
      <w:r w:rsidRPr="0029009F">
        <w:rPr>
          <w:rFonts w:ascii="Times New Roman" w:hAnsi="Times New Roman" w:cs="Times New Roman"/>
          <w:sz w:val="24"/>
          <w:szCs w:val="24"/>
        </w:rPr>
        <w:t xml:space="preserve"> </w:t>
      </w:r>
      <w:r w:rsidRPr="00BF32A4">
        <w:rPr>
          <w:rFonts w:ascii="Times New Roman" w:hAnsi="Times New Roman" w:cs="Times New Roman"/>
          <w:sz w:val="24"/>
          <w:szCs w:val="24"/>
          <w:lang w:val="ru-RU"/>
        </w:rPr>
        <w:t>мен</w:t>
      </w:r>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әрекеттерді</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анықтаңыз</w:t>
      </w:r>
      <w:proofErr w:type="spellEnd"/>
      <w:r w:rsidRPr="0029009F">
        <w:rPr>
          <w:rFonts w:ascii="Times New Roman" w:hAnsi="Times New Roman" w:cs="Times New Roman"/>
          <w:sz w:val="24"/>
          <w:szCs w:val="24"/>
        </w:rPr>
        <w:t>.</w:t>
      </w:r>
    </w:p>
    <w:p w14:paraId="202C042A" w14:textId="77777777" w:rsidR="008B2F5F" w:rsidRPr="0029009F" w:rsidRDefault="008B2F5F" w:rsidP="008B2F5F">
      <w:pPr>
        <w:ind w:firstLine="426"/>
        <w:jc w:val="both"/>
        <w:rPr>
          <w:rFonts w:ascii="Times New Roman" w:hAnsi="Times New Roman" w:cs="Times New Roman"/>
          <w:sz w:val="24"/>
          <w:szCs w:val="24"/>
        </w:rPr>
      </w:pPr>
      <w:r w:rsidRPr="0029009F">
        <w:rPr>
          <w:rFonts w:ascii="Times New Roman" w:hAnsi="Times New Roman" w:cs="Times New Roman"/>
          <w:sz w:val="24"/>
          <w:szCs w:val="24"/>
        </w:rPr>
        <w:t xml:space="preserve">3. </w:t>
      </w:r>
      <w:proofErr w:type="spellStart"/>
      <w:r w:rsidRPr="00BF32A4">
        <w:rPr>
          <w:rFonts w:ascii="Times New Roman" w:hAnsi="Times New Roman" w:cs="Times New Roman"/>
          <w:sz w:val="24"/>
          <w:szCs w:val="24"/>
          <w:lang w:val="ru-RU"/>
        </w:rPr>
        <w:t>Анықталған</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міндеттерді</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орындау</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үшін</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жағдайларды</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болжамды</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анықтаңыз</w:t>
      </w:r>
      <w:proofErr w:type="spellEnd"/>
    </w:p>
    <w:p w14:paraId="53A87761" w14:textId="77777777" w:rsidR="008B2F5F" w:rsidRPr="0029009F" w:rsidRDefault="008B2F5F" w:rsidP="008B2F5F">
      <w:pPr>
        <w:ind w:firstLine="426"/>
        <w:jc w:val="both"/>
        <w:rPr>
          <w:rFonts w:ascii="Times New Roman" w:hAnsi="Times New Roman" w:cs="Times New Roman"/>
          <w:sz w:val="24"/>
          <w:szCs w:val="24"/>
        </w:rPr>
      </w:pPr>
      <w:r w:rsidRPr="0029009F">
        <w:rPr>
          <w:rFonts w:ascii="Times New Roman" w:hAnsi="Times New Roman" w:cs="Times New Roman"/>
          <w:sz w:val="24"/>
          <w:szCs w:val="24"/>
        </w:rPr>
        <w:t xml:space="preserve">4. </w:t>
      </w:r>
      <w:proofErr w:type="spellStart"/>
      <w:r w:rsidRPr="00BF32A4">
        <w:rPr>
          <w:rFonts w:ascii="Times New Roman" w:hAnsi="Times New Roman" w:cs="Times New Roman"/>
          <w:sz w:val="24"/>
          <w:szCs w:val="24"/>
          <w:lang w:val="ru-RU"/>
        </w:rPr>
        <w:t>Міндеттердің</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ішіндегі</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басымдықтарды</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анықтаңыз</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бұл</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сіздің</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келесі</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шешім</w:t>
      </w:r>
      <w:proofErr w:type="spellEnd"/>
      <w:r w:rsidRPr="0029009F">
        <w:rPr>
          <w:rFonts w:ascii="Times New Roman" w:hAnsi="Times New Roman" w:cs="Times New Roman"/>
          <w:sz w:val="24"/>
          <w:szCs w:val="24"/>
        </w:rPr>
        <w:t xml:space="preserve"> / </w:t>
      </w:r>
      <w:proofErr w:type="spellStart"/>
      <w:r w:rsidRPr="00BF32A4">
        <w:rPr>
          <w:rFonts w:ascii="Times New Roman" w:hAnsi="Times New Roman" w:cs="Times New Roman"/>
          <w:sz w:val="24"/>
          <w:szCs w:val="24"/>
          <w:lang w:val="ru-RU"/>
        </w:rPr>
        <w:t>орындалу</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үшін</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шешімдеріңіз</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болады</w:t>
      </w:r>
      <w:proofErr w:type="spellEnd"/>
      <w:r w:rsidRPr="0029009F">
        <w:rPr>
          <w:rFonts w:ascii="Times New Roman" w:hAnsi="Times New Roman" w:cs="Times New Roman"/>
          <w:sz w:val="24"/>
          <w:szCs w:val="24"/>
        </w:rPr>
        <w:t>).</w:t>
      </w:r>
    </w:p>
    <w:p w14:paraId="00F89FF4" w14:textId="77777777" w:rsidR="00F7469F" w:rsidRPr="0029009F" w:rsidRDefault="00F7469F" w:rsidP="00F7469F">
      <w:pPr>
        <w:jc w:val="both"/>
        <w:rPr>
          <w:rFonts w:ascii="Times New Roman" w:hAnsi="Times New Roman" w:cs="Times New Roman"/>
          <w:sz w:val="24"/>
          <w:szCs w:val="24"/>
        </w:rPr>
      </w:pPr>
    </w:p>
    <w:p w14:paraId="5D1D13B4" w14:textId="76F469F9" w:rsidR="008B2F5F" w:rsidRPr="0029009F" w:rsidRDefault="007E5ACC" w:rsidP="007E5ACC">
      <w:pPr>
        <w:jc w:val="both"/>
        <w:rPr>
          <w:rFonts w:ascii="Times New Roman" w:hAnsi="Times New Roman" w:cs="Times New Roman"/>
          <w:b/>
          <w:bCs/>
          <w:sz w:val="28"/>
          <w:szCs w:val="28"/>
        </w:rPr>
      </w:pPr>
      <w:r w:rsidRPr="0029009F">
        <w:rPr>
          <w:rFonts w:ascii="Times New Roman" w:hAnsi="Times New Roman" w:cs="Times New Roman"/>
          <w:b/>
          <w:bCs/>
          <w:sz w:val="28"/>
          <w:szCs w:val="28"/>
        </w:rPr>
        <w:t>5</w:t>
      </w:r>
      <w:r w:rsidR="008B2F5F" w:rsidRPr="0029009F">
        <w:rPr>
          <w:rFonts w:ascii="Times New Roman" w:hAnsi="Times New Roman" w:cs="Times New Roman"/>
          <w:b/>
          <w:bCs/>
          <w:sz w:val="28"/>
          <w:szCs w:val="28"/>
        </w:rPr>
        <w:t xml:space="preserve">. </w:t>
      </w:r>
      <w:proofErr w:type="spellStart"/>
      <w:r w:rsidR="008B2F5F" w:rsidRPr="001C6A1E">
        <w:rPr>
          <w:rFonts w:ascii="Times New Roman" w:hAnsi="Times New Roman" w:cs="Times New Roman"/>
          <w:b/>
          <w:bCs/>
          <w:sz w:val="28"/>
          <w:szCs w:val="28"/>
          <w:lang w:val="ru-RU"/>
        </w:rPr>
        <w:t>Адвокат</w:t>
      </w:r>
      <w:r w:rsidRPr="001C6A1E">
        <w:rPr>
          <w:rFonts w:ascii="Times New Roman" w:hAnsi="Times New Roman" w:cs="Times New Roman"/>
          <w:b/>
          <w:bCs/>
          <w:sz w:val="28"/>
          <w:szCs w:val="28"/>
          <w:lang w:val="ru-RU"/>
        </w:rPr>
        <w:t>тық</w:t>
      </w:r>
      <w:proofErr w:type="spellEnd"/>
      <w:r w:rsidR="008B2F5F" w:rsidRPr="0029009F">
        <w:rPr>
          <w:rFonts w:ascii="Times New Roman" w:hAnsi="Times New Roman" w:cs="Times New Roman"/>
          <w:b/>
          <w:bCs/>
          <w:sz w:val="28"/>
          <w:szCs w:val="28"/>
        </w:rPr>
        <w:t xml:space="preserve"> </w:t>
      </w:r>
      <w:r w:rsidR="008B2F5F" w:rsidRPr="001C6A1E">
        <w:rPr>
          <w:rFonts w:ascii="Times New Roman" w:hAnsi="Times New Roman" w:cs="Times New Roman"/>
          <w:b/>
          <w:bCs/>
          <w:sz w:val="28"/>
          <w:szCs w:val="28"/>
          <w:lang w:val="ru-RU"/>
        </w:rPr>
        <w:t>стратегия</w:t>
      </w:r>
    </w:p>
    <w:p w14:paraId="3F89C5D8" w14:textId="77777777" w:rsidR="008B2F5F" w:rsidRPr="0029009F" w:rsidRDefault="008B2F5F" w:rsidP="007E5ACC">
      <w:pPr>
        <w:jc w:val="both"/>
        <w:rPr>
          <w:rFonts w:ascii="Times New Roman" w:hAnsi="Times New Roman" w:cs="Times New Roman"/>
          <w:bCs/>
          <w:sz w:val="24"/>
          <w:szCs w:val="24"/>
        </w:rPr>
      </w:pPr>
      <w:proofErr w:type="spellStart"/>
      <w:r w:rsidRPr="00BF32A4">
        <w:rPr>
          <w:rFonts w:ascii="Times New Roman" w:hAnsi="Times New Roman" w:cs="Times New Roman"/>
          <w:bCs/>
          <w:sz w:val="24"/>
          <w:szCs w:val="24"/>
          <w:lang w:val="ru-RU"/>
        </w:rPr>
        <w:t>Бұрын</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қарастырылған</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мәселелердің</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шешімін</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табудың</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барлық</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әдістері</w:t>
      </w:r>
      <w:proofErr w:type="spellEnd"/>
      <w:r w:rsidRPr="0029009F">
        <w:rPr>
          <w:rFonts w:ascii="Times New Roman" w:hAnsi="Times New Roman" w:cs="Times New Roman"/>
          <w:bCs/>
          <w:sz w:val="24"/>
          <w:szCs w:val="24"/>
        </w:rPr>
        <w:t xml:space="preserve"> </w:t>
      </w:r>
      <w:r w:rsidRPr="00BF32A4">
        <w:rPr>
          <w:rFonts w:ascii="Times New Roman" w:hAnsi="Times New Roman" w:cs="Times New Roman"/>
          <w:bCs/>
          <w:sz w:val="24"/>
          <w:szCs w:val="24"/>
          <w:lang w:val="ru-RU"/>
        </w:rPr>
        <w:t>ТДМ</w:t>
      </w:r>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шеңберіндегі</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таңдалған</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мәселенің</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нақты</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шешімін</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табуға</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көмектеседі</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Сонымен</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бірге</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қадамды</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нақты</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іс</w:t>
      </w:r>
      <w:proofErr w:type="spellEnd"/>
      <w:r w:rsidRPr="0029009F">
        <w:rPr>
          <w:rFonts w:ascii="Times New Roman" w:hAnsi="Times New Roman" w:cs="Times New Roman"/>
          <w:bCs/>
          <w:sz w:val="24"/>
          <w:szCs w:val="24"/>
        </w:rPr>
        <w:t>-</w:t>
      </w:r>
      <w:proofErr w:type="spellStart"/>
      <w:r w:rsidRPr="00BF32A4">
        <w:rPr>
          <w:rFonts w:ascii="Times New Roman" w:hAnsi="Times New Roman" w:cs="Times New Roman"/>
          <w:bCs/>
          <w:sz w:val="24"/>
          <w:szCs w:val="24"/>
          <w:lang w:val="ru-RU"/>
        </w:rPr>
        <w:t>шаралар</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жоспарын</w:t>
      </w:r>
      <w:proofErr w:type="spellEnd"/>
      <w:r w:rsidRPr="0029009F">
        <w:rPr>
          <w:rFonts w:ascii="Times New Roman" w:hAnsi="Times New Roman" w:cs="Times New Roman"/>
          <w:bCs/>
          <w:sz w:val="24"/>
          <w:szCs w:val="24"/>
        </w:rPr>
        <w:t xml:space="preserve"> - </w:t>
      </w:r>
      <w:r w:rsidRPr="00BF32A4">
        <w:rPr>
          <w:rFonts w:ascii="Times New Roman" w:hAnsi="Times New Roman" w:cs="Times New Roman"/>
          <w:bCs/>
          <w:sz w:val="24"/>
          <w:szCs w:val="24"/>
          <w:lang w:val="ru-RU"/>
        </w:rPr>
        <w:t>осы</w:t>
      </w:r>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шешімді</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тиімді</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жүзеге</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асыруға</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көмектесетін</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іс</w:t>
      </w:r>
      <w:proofErr w:type="spellEnd"/>
      <w:r w:rsidRPr="0029009F">
        <w:rPr>
          <w:rFonts w:ascii="Times New Roman" w:hAnsi="Times New Roman" w:cs="Times New Roman"/>
          <w:bCs/>
          <w:sz w:val="24"/>
          <w:szCs w:val="24"/>
        </w:rPr>
        <w:t>-</w:t>
      </w:r>
      <w:proofErr w:type="spellStart"/>
      <w:r w:rsidRPr="00BF32A4">
        <w:rPr>
          <w:rFonts w:ascii="Times New Roman" w:hAnsi="Times New Roman" w:cs="Times New Roman"/>
          <w:bCs/>
          <w:sz w:val="24"/>
          <w:szCs w:val="24"/>
          <w:lang w:val="ru-RU"/>
        </w:rPr>
        <w:t>шаралар</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тізімін</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жазып</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алу</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маңызды</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Мысалы</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егер</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сіз</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өзіңіздің</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мүдделі</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тараптарыңызды</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анықтасаңыз</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оларды</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сіздің</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шешіміңізді</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жүзеге</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асыруға</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қалай</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қатыстырасыз</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Сіз</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оларға</w:t>
      </w:r>
      <w:proofErr w:type="spellEnd"/>
      <w:r w:rsidRPr="0029009F">
        <w:rPr>
          <w:rFonts w:ascii="Times New Roman" w:hAnsi="Times New Roman" w:cs="Times New Roman"/>
          <w:bCs/>
          <w:sz w:val="24"/>
          <w:szCs w:val="24"/>
        </w:rPr>
        <w:t xml:space="preserve"> </w:t>
      </w:r>
      <w:r w:rsidRPr="00BF32A4">
        <w:rPr>
          <w:rFonts w:ascii="Times New Roman" w:hAnsi="Times New Roman" w:cs="Times New Roman"/>
          <w:bCs/>
          <w:sz w:val="24"/>
          <w:szCs w:val="24"/>
          <w:lang w:val="ru-RU"/>
        </w:rPr>
        <w:t>хат</w:t>
      </w:r>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жаза</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аласыз</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бірақ</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олар</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жауап</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бермесе</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ше</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Немесе</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олар</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жауап</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береді</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бірақ</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сіз</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қалағандай</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емес</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пе</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Сізде</w:t>
      </w:r>
      <w:proofErr w:type="spellEnd"/>
      <w:r w:rsidRPr="0029009F">
        <w:rPr>
          <w:rFonts w:ascii="Times New Roman" w:hAnsi="Times New Roman" w:cs="Times New Roman"/>
          <w:bCs/>
          <w:sz w:val="24"/>
          <w:szCs w:val="24"/>
        </w:rPr>
        <w:t xml:space="preserve"> </w:t>
      </w:r>
      <w:r w:rsidRPr="00BF32A4">
        <w:rPr>
          <w:rFonts w:ascii="Times New Roman" w:hAnsi="Times New Roman" w:cs="Times New Roman"/>
          <w:bCs/>
          <w:sz w:val="24"/>
          <w:szCs w:val="24"/>
          <w:lang w:val="ru-RU"/>
        </w:rPr>
        <w:t>В</w:t>
      </w:r>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жоспары</w:t>
      </w:r>
      <w:proofErr w:type="spellEnd"/>
      <w:r w:rsidRPr="0029009F">
        <w:rPr>
          <w:rFonts w:ascii="Times New Roman" w:hAnsi="Times New Roman" w:cs="Times New Roman"/>
          <w:bCs/>
          <w:sz w:val="24"/>
          <w:szCs w:val="24"/>
        </w:rPr>
        <w:t xml:space="preserve"> </w:t>
      </w:r>
      <w:r w:rsidRPr="00BF32A4">
        <w:rPr>
          <w:rFonts w:ascii="Times New Roman" w:hAnsi="Times New Roman" w:cs="Times New Roman"/>
          <w:bCs/>
          <w:sz w:val="24"/>
          <w:szCs w:val="24"/>
          <w:lang w:val="ru-RU"/>
        </w:rPr>
        <w:t>бар</w:t>
      </w:r>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ма</w:t>
      </w:r>
      <w:proofErr w:type="spellEnd"/>
      <w:r w:rsidRPr="0029009F">
        <w:rPr>
          <w:rFonts w:ascii="Times New Roman" w:hAnsi="Times New Roman" w:cs="Times New Roman"/>
          <w:bCs/>
          <w:sz w:val="24"/>
          <w:szCs w:val="24"/>
        </w:rPr>
        <w:t>?</w:t>
      </w:r>
    </w:p>
    <w:p w14:paraId="2377D287" w14:textId="77777777" w:rsidR="008B2F5F" w:rsidRPr="0029009F" w:rsidRDefault="008B2F5F" w:rsidP="008B2F5F">
      <w:pPr>
        <w:jc w:val="both"/>
        <w:rPr>
          <w:rFonts w:ascii="Times New Roman" w:hAnsi="Times New Roman" w:cs="Times New Roman"/>
          <w:b/>
          <w:bCs/>
          <w:sz w:val="24"/>
          <w:szCs w:val="24"/>
        </w:rPr>
      </w:pPr>
      <w:proofErr w:type="spellStart"/>
      <w:r w:rsidRPr="00BF32A4">
        <w:rPr>
          <w:rFonts w:ascii="Times New Roman" w:hAnsi="Times New Roman" w:cs="Times New Roman"/>
          <w:b/>
          <w:bCs/>
          <w:sz w:val="24"/>
          <w:szCs w:val="24"/>
          <w:lang w:val="ru-RU"/>
        </w:rPr>
        <w:t>Іс</w:t>
      </w:r>
      <w:proofErr w:type="spellEnd"/>
      <w:r w:rsidRPr="0029009F">
        <w:rPr>
          <w:rFonts w:ascii="Times New Roman" w:hAnsi="Times New Roman" w:cs="Times New Roman"/>
          <w:b/>
          <w:bCs/>
          <w:sz w:val="24"/>
          <w:szCs w:val="24"/>
        </w:rPr>
        <w:t>-</w:t>
      </w:r>
      <w:proofErr w:type="spellStart"/>
      <w:r w:rsidRPr="00BF32A4">
        <w:rPr>
          <w:rFonts w:ascii="Times New Roman" w:hAnsi="Times New Roman" w:cs="Times New Roman"/>
          <w:b/>
          <w:bCs/>
          <w:sz w:val="24"/>
          <w:szCs w:val="24"/>
          <w:lang w:val="ru-RU"/>
        </w:rPr>
        <w:t>шаралар</w:t>
      </w:r>
      <w:proofErr w:type="spellEnd"/>
      <w:r w:rsidRPr="0029009F">
        <w:rPr>
          <w:rFonts w:ascii="Times New Roman" w:hAnsi="Times New Roman" w:cs="Times New Roman"/>
          <w:b/>
          <w:bCs/>
          <w:sz w:val="24"/>
          <w:szCs w:val="24"/>
        </w:rPr>
        <w:t xml:space="preserve"> </w:t>
      </w:r>
      <w:proofErr w:type="spellStart"/>
      <w:r w:rsidRPr="00BF32A4">
        <w:rPr>
          <w:rFonts w:ascii="Times New Roman" w:hAnsi="Times New Roman" w:cs="Times New Roman"/>
          <w:b/>
          <w:bCs/>
          <w:sz w:val="24"/>
          <w:szCs w:val="24"/>
          <w:lang w:val="ru-RU"/>
        </w:rPr>
        <w:t>жоспарын</w:t>
      </w:r>
      <w:proofErr w:type="spellEnd"/>
      <w:r w:rsidRPr="0029009F">
        <w:rPr>
          <w:rFonts w:ascii="Times New Roman" w:hAnsi="Times New Roman" w:cs="Times New Roman"/>
          <w:b/>
          <w:bCs/>
          <w:sz w:val="24"/>
          <w:szCs w:val="24"/>
        </w:rPr>
        <w:t xml:space="preserve"> </w:t>
      </w:r>
      <w:proofErr w:type="spellStart"/>
      <w:r w:rsidRPr="00BF32A4">
        <w:rPr>
          <w:rFonts w:ascii="Times New Roman" w:hAnsi="Times New Roman" w:cs="Times New Roman"/>
          <w:b/>
          <w:bCs/>
          <w:sz w:val="24"/>
          <w:szCs w:val="24"/>
          <w:lang w:val="ru-RU"/>
        </w:rPr>
        <w:t>құру</w:t>
      </w:r>
      <w:proofErr w:type="spellEnd"/>
      <w:r w:rsidRPr="0029009F">
        <w:rPr>
          <w:rFonts w:ascii="Times New Roman" w:hAnsi="Times New Roman" w:cs="Times New Roman"/>
          <w:b/>
          <w:bCs/>
          <w:sz w:val="24"/>
          <w:szCs w:val="24"/>
        </w:rPr>
        <w:t xml:space="preserve"> </w:t>
      </w:r>
      <w:proofErr w:type="spellStart"/>
      <w:r w:rsidRPr="00BF32A4">
        <w:rPr>
          <w:rFonts w:ascii="Times New Roman" w:hAnsi="Times New Roman" w:cs="Times New Roman"/>
          <w:b/>
          <w:bCs/>
          <w:sz w:val="24"/>
          <w:szCs w:val="24"/>
          <w:lang w:val="ru-RU"/>
        </w:rPr>
        <w:t>үшін</w:t>
      </w:r>
      <w:proofErr w:type="spellEnd"/>
      <w:r w:rsidRPr="0029009F">
        <w:rPr>
          <w:rFonts w:ascii="Times New Roman" w:hAnsi="Times New Roman" w:cs="Times New Roman"/>
          <w:b/>
          <w:bCs/>
          <w:sz w:val="24"/>
          <w:szCs w:val="24"/>
        </w:rPr>
        <w:t xml:space="preserve"> «</w:t>
      </w:r>
      <w:r w:rsidRPr="00BF32A4">
        <w:rPr>
          <w:rFonts w:ascii="Times New Roman" w:hAnsi="Times New Roman" w:cs="Times New Roman"/>
          <w:b/>
          <w:bCs/>
          <w:sz w:val="24"/>
          <w:szCs w:val="24"/>
          <w:lang w:val="ru-RU"/>
        </w:rPr>
        <w:t>Адвокат</w:t>
      </w:r>
      <w:r w:rsidRPr="0029009F">
        <w:rPr>
          <w:rFonts w:ascii="Times New Roman" w:hAnsi="Times New Roman" w:cs="Times New Roman"/>
          <w:b/>
          <w:bCs/>
          <w:sz w:val="24"/>
          <w:szCs w:val="24"/>
        </w:rPr>
        <w:t xml:space="preserve"> </w:t>
      </w:r>
      <w:proofErr w:type="spellStart"/>
      <w:r w:rsidRPr="00BF32A4">
        <w:rPr>
          <w:rFonts w:ascii="Times New Roman" w:hAnsi="Times New Roman" w:cs="Times New Roman"/>
          <w:b/>
          <w:bCs/>
          <w:sz w:val="24"/>
          <w:szCs w:val="24"/>
          <w:lang w:val="ru-RU"/>
        </w:rPr>
        <w:t>стратегиясы</w:t>
      </w:r>
      <w:proofErr w:type="spellEnd"/>
      <w:r w:rsidRPr="0029009F">
        <w:rPr>
          <w:rFonts w:ascii="Times New Roman" w:hAnsi="Times New Roman" w:cs="Times New Roman"/>
          <w:b/>
          <w:bCs/>
          <w:sz w:val="24"/>
          <w:szCs w:val="24"/>
        </w:rPr>
        <w:t xml:space="preserve">» </w:t>
      </w:r>
      <w:proofErr w:type="spellStart"/>
      <w:r w:rsidRPr="00BF32A4">
        <w:rPr>
          <w:rFonts w:ascii="Times New Roman" w:hAnsi="Times New Roman" w:cs="Times New Roman"/>
          <w:b/>
          <w:bCs/>
          <w:sz w:val="24"/>
          <w:szCs w:val="24"/>
          <w:lang w:val="ru-RU"/>
        </w:rPr>
        <w:t>әдісін</w:t>
      </w:r>
      <w:proofErr w:type="spellEnd"/>
      <w:r w:rsidRPr="0029009F">
        <w:rPr>
          <w:rFonts w:ascii="Times New Roman" w:hAnsi="Times New Roman" w:cs="Times New Roman"/>
          <w:b/>
          <w:bCs/>
          <w:sz w:val="24"/>
          <w:szCs w:val="24"/>
        </w:rPr>
        <w:t xml:space="preserve"> </w:t>
      </w:r>
      <w:proofErr w:type="spellStart"/>
      <w:r w:rsidRPr="00BF32A4">
        <w:rPr>
          <w:rFonts w:ascii="Times New Roman" w:hAnsi="Times New Roman" w:cs="Times New Roman"/>
          <w:b/>
          <w:bCs/>
          <w:sz w:val="24"/>
          <w:szCs w:val="24"/>
          <w:lang w:val="ru-RU"/>
        </w:rPr>
        <w:t>қолданыңыз</w:t>
      </w:r>
      <w:proofErr w:type="spellEnd"/>
      <w:r w:rsidRPr="0029009F">
        <w:rPr>
          <w:rFonts w:ascii="Times New Roman" w:hAnsi="Times New Roman" w:cs="Times New Roman"/>
          <w:b/>
          <w:bCs/>
          <w:sz w:val="24"/>
          <w:szCs w:val="24"/>
        </w:rPr>
        <w:t>.</w:t>
      </w:r>
    </w:p>
    <w:p w14:paraId="46D43D77" w14:textId="77777777" w:rsidR="008B2F5F" w:rsidRPr="0029009F" w:rsidRDefault="008B2F5F" w:rsidP="008B2F5F">
      <w:pPr>
        <w:jc w:val="both"/>
        <w:rPr>
          <w:rFonts w:ascii="Times New Roman" w:hAnsi="Times New Roman" w:cs="Times New Roman"/>
          <w:b/>
          <w:bCs/>
          <w:sz w:val="24"/>
          <w:szCs w:val="24"/>
        </w:rPr>
      </w:pPr>
      <w:proofErr w:type="spellStart"/>
      <w:r w:rsidRPr="00BF32A4">
        <w:rPr>
          <w:rFonts w:ascii="Times New Roman" w:hAnsi="Times New Roman" w:cs="Times New Roman"/>
          <w:b/>
          <w:bCs/>
          <w:sz w:val="24"/>
          <w:szCs w:val="24"/>
          <w:lang w:val="ru-RU"/>
        </w:rPr>
        <w:t>Нұсқаулық</w:t>
      </w:r>
      <w:proofErr w:type="spellEnd"/>
    </w:p>
    <w:p w14:paraId="5746CF74" w14:textId="77777777" w:rsidR="008B2F5F" w:rsidRPr="0029009F" w:rsidRDefault="008B2F5F" w:rsidP="008B2F5F">
      <w:pPr>
        <w:jc w:val="both"/>
        <w:rPr>
          <w:rFonts w:ascii="Times New Roman" w:hAnsi="Times New Roman" w:cs="Times New Roman"/>
          <w:b/>
          <w:bCs/>
          <w:sz w:val="24"/>
          <w:szCs w:val="24"/>
        </w:rPr>
      </w:pPr>
      <w:proofErr w:type="spellStart"/>
      <w:r w:rsidRPr="00BF32A4">
        <w:rPr>
          <w:rFonts w:ascii="Times New Roman" w:hAnsi="Times New Roman" w:cs="Times New Roman"/>
          <w:b/>
          <w:bCs/>
          <w:sz w:val="24"/>
          <w:szCs w:val="24"/>
          <w:lang w:val="ru-RU"/>
        </w:rPr>
        <w:t>Жаттықтырушыларға</w:t>
      </w:r>
      <w:proofErr w:type="spellEnd"/>
      <w:r w:rsidRPr="0029009F">
        <w:rPr>
          <w:rFonts w:ascii="Times New Roman" w:hAnsi="Times New Roman" w:cs="Times New Roman"/>
          <w:b/>
          <w:bCs/>
          <w:sz w:val="24"/>
          <w:szCs w:val="24"/>
        </w:rPr>
        <w:t xml:space="preserve"> </w:t>
      </w:r>
      <w:proofErr w:type="spellStart"/>
      <w:r w:rsidRPr="00BF32A4">
        <w:rPr>
          <w:rFonts w:ascii="Times New Roman" w:hAnsi="Times New Roman" w:cs="Times New Roman"/>
          <w:b/>
          <w:bCs/>
          <w:sz w:val="24"/>
          <w:szCs w:val="24"/>
          <w:lang w:val="ru-RU"/>
        </w:rPr>
        <w:t>арналған</w:t>
      </w:r>
      <w:proofErr w:type="spellEnd"/>
      <w:r w:rsidRPr="0029009F">
        <w:rPr>
          <w:rFonts w:ascii="Times New Roman" w:hAnsi="Times New Roman" w:cs="Times New Roman"/>
          <w:b/>
          <w:bCs/>
          <w:sz w:val="24"/>
          <w:szCs w:val="24"/>
        </w:rPr>
        <w:t xml:space="preserve"> </w:t>
      </w:r>
      <w:proofErr w:type="spellStart"/>
      <w:r w:rsidRPr="00BF32A4">
        <w:rPr>
          <w:rFonts w:ascii="Times New Roman" w:hAnsi="Times New Roman" w:cs="Times New Roman"/>
          <w:b/>
          <w:bCs/>
          <w:sz w:val="24"/>
          <w:szCs w:val="24"/>
          <w:lang w:val="ru-RU"/>
        </w:rPr>
        <w:t>нұсқаулық</w:t>
      </w:r>
      <w:proofErr w:type="spellEnd"/>
      <w:r w:rsidRPr="0029009F">
        <w:rPr>
          <w:rFonts w:ascii="Times New Roman" w:hAnsi="Times New Roman" w:cs="Times New Roman"/>
          <w:b/>
          <w:bCs/>
          <w:sz w:val="24"/>
          <w:szCs w:val="24"/>
        </w:rPr>
        <w:t>:</w:t>
      </w:r>
    </w:p>
    <w:p w14:paraId="52916B15" w14:textId="77777777" w:rsidR="008B2F5F" w:rsidRPr="0029009F" w:rsidRDefault="008B2F5F" w:rsidP="008B2F5F">
      <w:pPr>
        <w:jc w:val="both"/>
        <w:rPr>
          <w:rFonts w:ascii="Times New Roman" w:hAnsi="Times New Roman" w:cs="Times New Roman"/>
          <w:sz w:val="24"/>
          <w:szCs w:val="24"/>
        </w:rPr>
      </w:pPr>
      <w:r w:rsidRPr="0029009F">
        <w:rPr>
          <w:rFonts w:ascii="Times New Roman" w:hAnsi="Times New Roman" w:cs="Times New Roman"/>
          <w:sz w:val="24"/>
          <w:szCs w:val="24"/>
        </w:rPr>
        <w:t xml:space="preserve">1. </w:t>
      </w:r>
      <w:proofErr w:type="spellStart"/>
      <w:r w:rsidRPr="00BF32A4">
        <w:rPr>
          <w:rFonts w:ascii="Times New Roman" w:hAnsi="Times New Roman" w:cs="Times New Roman"/>
          <w:sz w:val="24"/>
          <w:szCs w:val="24"/>
          <w:lang w:val="ru-RU"/>
        </w:rPr>
        <w:t>Семинарға</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қатысушылардың</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барлығын</w:t>
      </w:r>
      <w:proofErr w:type="spellEnd"/>
      <w:r w:rsidRPr="0029009F">
        <w:rPr>
          <w:rFonts w:ascii="Times New Roman" w:hAnsi="Times New Roman" w:cs="Times New Roman"/>
          <w:sz w:val="24"/>
          <w:szCs w:val="24"/>
        </w:rPr>
        <w:t xml:space="preserve"> 5-6 </w:t>
      </w:r>
      <w:proofErr w:type="spellStart"/>
      <w:r w:rsidRPr="00BF32A4">
        <w:rPr>
          <w:rFonts w:ascii="Times New Roman" w:hAnsi="Times New Roman" w:cs="Times New Roman"/>
          <w:sz w:val="24"/>
          <w:szCs w:val="24"/>
          <w:lang w:val="ru-RU"/>
        </w:rPr>
        <w:t>адамнан</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тұратын</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топтарға</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бөліңіз</w:t>
      </w:r>
      <w:proofErr w:type="spellEnd"/>
    </w:p>
    <w:p w14:paraId="2FC5EB95" w14:textId="77777777" w:rsidR="008B2F5F" w:rsidRPr="0029009F" w:rsidRDefault="008B2F5F" w:rsidP="008B2F5F">
      <w:pPr>
        <w:jc w:val="both"/>
        <w:rPr>
          <w:rFonts w:ascii="Times New Roman" w:hAnsi="Times New Roman" w:cs="Times New Roman"/>
          <w:sz w:val="24"/>
          <w:szCs w:val="24"/>
        </w:rPr>
      </w:pPr>
      <w:r w:rsidRPr="0029009F">
        <w:rPr>
          <w:rFonts w:ascii="Times New Roman" w:hAnsi="Times New Roman" w:cs="Times New Roman"/>
          <w:sz w:val="24"/>
          <w:szCs w:val="24"/>
        </w:rPr>
        <w:t xml:space="preserve">2. </w:t>
      </w:r>
      <w:proofErr w:type="spellStart"/>
      <w:r w:rsidRPr="00BF32A4">
        <w:rPr>
          <w:rFonts w:ascii="Times New Roman" w:hAnsi="Times New Roman" w:cs="Times New Roman"/>
          <w:sz w:val="24"/>
          <w:szCs w:val="24"/>
          <w:lang w:val="ru-RU"/>
        </w:rPr>
        <w:t>Әр</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топқа</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барлық</w:t>
      </w:r>
      <w:proofErr w:type="spellEnd"/>
      <w:r w:rsidRPr="0029009F">
        <w:rPr>
          <w:rFonts w:ascii="Times New Roman" w:hAnsi="Times New Roman" w:cs="Times New Roman"/>
          <w:sz w:val="24"/>
          <w:szCs w:val="24"/>
        </w:rPr>
        <w:t xml:space="preserve"> </w:t>
      </w:r>
      <w:r w:rsidR="00943EB7" w:rsidRPr="00BF32A4">
        <w:rPr>
          <w:rFonts w:ascii="Times New Roman" w:hAnsi="Times New Roman" w:cs="Times New Roman"/>
          <w:sz w:val="24"/>
          <w:szCs w:val="24"/>
          <w:lang w:val="ru-RU"/>
        </w:rPr>
        <w:t>ТДМ</w:t>
      </w:r>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үшін</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мақсаттар</w:t>
      </w:r>
      <w:proofErr w:type="spellEnd"/>
      <w:r w:rsidRPr="0029009F">
        <w:rPr>
          <w:rFonts w:ascii="Times New Roman" w:hAnsi="Times New Roman" w:cs="Times New Roman"/>
          <w:sz w:val="24"/>
          <w:szCs w:val="24"/>
        </w:rPr>
        <w:t xml:space="preserve"> </w:t>
      </w:r>
      <w:r w:rsidRPr="00BF32A4">
        <w:rPr>
          <w:rFonts w:ascii="Times New Roman" w:hAnsi="Times New Roman" w:cs="Times New Roman"/>
          <w:sz w:val="24"/>
          <w:szCs w:val="24"/>
          <w:lang w:val="ru-RU"/>
        </w:rPr>
        <w:t>мен</w:t>
      </w:r>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индикаторлардың</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біреуін</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беріңіз</w:t>
      </w:r>
      <w:proofErr w:type="spellEnd"/>
      <w:r w:rsidR="00943EB7" w:rsidRPr="0029009F">
        <w:rPr>
          <w:rFonts w:ascii="Times New Roman" w:hAnsi="Times New Roman" w:cs="Times New Roman"/>
          <w:sz w:val="24"/>
          <w:szCs w:val="24"/>
        </w:rPr>
        <w:t>.</w:t>
      </w:r>
    </w:p>
    <w:p w14:paraId="56EB7CA2" w14:textId="77777777" w:rsidR="00943EB7" w:rsidRPr="0029009F" w:rsidRDefault="008B2F5F" w:rsidP="008B2F5F">
      <w:pPr>
        <w:jc w:val="both"/>
        <w:rPr>
          <w:rFonts w:ascii="Times New Roman" w:hAnsi="Times New Roman" w:cs="Times New Roman"/>
          <w:sz w:val="24"/>
          <w:szCs w:val="24"/>
        </w:rPr>
      </w:pPr>
      <w:r w:rsidRPr="0029009F">
        <w:rPr>
          <w:rFonts w:ascii="Times New Roman" w:hAnsi="Times New Roman" w:cs="Times New Roman"/>
          <w:sz w:val="24"/>
          <w:szCs w:val="24"/>
        </w:rPr>
        <w:t xml:space="preserve">3. </w:t>
      </w:r>
      <w:proofErr w:type="spellStart"/>
      <w:r w:rsidRPr="00BF32A4">
        <w:rPr>
          <w:rFonts w:ascii="Times New Roman" w:hAnsi="Times New Roman" w:cs="Times New Roman"/>
          <w:sz w:val="24"/>
          <w:szCs w:val="24"/>
          <w:lang w:val="ru-RU"/>
        </w:rPr>
        <w:t>Топтардан</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бір</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мақсатты</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және</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сәйкес</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индикаторды</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таңдауға</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шақырыңыз</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Әрі</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қарай</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командалар</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нақты</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шешімді</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айқындау</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үшін</w:t>
      </w:r>
      <w:proofErr w:type="spellEnd"/>
      <w:r w:rsidRPr="0029009F">
        <w:rPr>
          <w:rFonts w:ascii="Times New Roman" w:hAnsi="Times New Roman" w:cs="Times New Roman"/>
          <w:sz w:val="24"/>
          <w:szCs w:val="24"/>
        </w:rPr>
        <w:t xml:space="preserve"> </w:t>
      </w:r>
      <w:r w:rsidRPr="00BF32A4">
        <w:rPr>
          <w:rFonts w:ascii="Times New Roman" w:hAnsi="Times New Roman" w:cs="Times New Roman"/>
          <w:sz w:val="24"/>
          <w:szCs w:val="24"/>
          <w:lang w:val="ru-RU"/>
        </w:rPr>
        <w:t>дизайн</w:t>
      </w:r>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ойлауын</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мүдделі</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тараптарды</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талдауды</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проблемалық</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ағашты</w:t>
      </w:r>
      <w:proofErr w:type="spellEnd"/>
      <w:r w:rsidRPr="0029009F">
        <w:rPr>
          <w:rFonts w:ascii="Times New Roman" w:hAnsi="Times New Roman" w:cs="Times New Roman"/>
          <w:sz w:val="24"/>
          <w:szCs w:val="24"/>
        </w:rPr>
        <w:t xml:space="preserve"> - </w:t>
      </w:r>
      <w:proofErr w:type="spellStart"/>
      <w:r w:rsidRPr="00BF32A4">
        <w:rPr>
          <w:rFonts w:ascii="Times New Roman" w:hAnsi="Times New Roman" w:cs="Times New Roman"/>
          <w:sz w:val="24"/>
          <w:szCs w:val="24"/>
          <w:lang w:val="ru-RU"/>
        </w:rPr>
        <w:t>мақсат</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ағымын</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қолдануы</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керек</w:t>
      </w:r>
      <w:proofErr w:type="spellEnd"/>
      <w:r w:rsidR="00943EB7" w:rsidRPr="0029009F">
        <w:rPr>
          <w:rFonts w:ascii="Times New Roman" w:hAnsi="Times New Roman" w:cs="Times New Roman"/>
          <w:sz w:val="24"/>
          <w:szCs w:val="24"/>
        </w:rPr>
        <w:t>.</w:t>
      </w:r>
    </w:p>
    <w:p w14:paraId="4F61FA9D" w14:textId="77777777" w:rsidR="00C15A64" w:rsidRPr="0029009F" w:rsidRDefault="00C15A64" w:rsidP="00943EB7">
      <w:pPr>
        <w:jc w:val="both"/>
        <w:rPr>
          <w:rFonts w:ascii="Times New Roman" w:hAnsi="Times New Roman" w:cs="Times New Roman"/>
          <w:sz w:val="24"/>
          <w:szCs w:val="24"/>
        </w:rPr>
      </w:pPr>
    </w:p>
    <w:p w14:paraId="231933F6" w14:textId="62F796D3" w:rsidR="00943EB7" w:rsidRPr="0029009F" w:rsidRDefault="00943EB7" w:rsidP="00943EB7">
      <w:pPr>
        <w:jc w:val="both"/>
        <w:rPr>
          <w:rFonts w:ascii="Times New Roman" w:hAnsi="Times New Roman" w:cs="Times New Roman"/>
          <w:b/>
          <w:bCs/>
          <w:sz w:val="24"/>
          <w:szCs w:val="24"/>
        </w:rPr>
      </w:pPr>
      <w:proofErr w:type="spellStart"/>
      <w:r w:rsidRPr="00BF32A4">
        <w:rPr>
          <w:rFonts w:ascii="Times New Roman" w:hAnsi="Times New Roman" w:cs="Times New Roman"/>
          <w:b/>
          <w:bCs/>
          <w:sz w:val="24"/>
          <w:szCs w:val="24"/>
          <w:lang w:val="ru-RU"/>
        </w:rPr>
        <w:t>Қатысушыларға</w:t>
      </w:r>
      <w:proofErr w:type="spellEnd"/>
      <w:r w:rsidRPr="0029009F">
        <w:rPr>
          <w:rFonts w:ascii="Times New Roman" w:hAnsi="Times New Roman" w:cs="Times New Roman"/>
          <w:b/>
          <w:bCs/>
          <w:sz w:val="24"/>
          <w:szCs w:val="24"/>
        </w:rPr>
        <w:t xml:space="preserve"> </w:t>
      </w:r>
      <w:proofErr w:type="spellStart"/>
      <w:r w:rsidRPr="00BF32A4">
        <w:rPr>
          <w:rFonts w:ascii="Times New Roman" w:hAnsi="Times New Roman" w:cs="Times New Roman"/>
          <w:b/>
          <w:bCs/>
          <w:sz w:val="24"/>
          <w:szCs w:val="24"/>
          <w:lang w:val="ru-RU"/>
        </w:rPr>
        <w:t>арналған</w:t>
      </w:r>
      <w:proofErr w:type="spellEnd"/>
      <w:r w:rsidRPr="0029009F">
        <w:rPr>
          <w:rFonts w:ascii="Times New Roman" w:hAnsi="Times New Roman" w:cs="Times New Roman"/>
          <w:b/>
          <w:bCs/>
          <w:sz w:val="24"/>
          <w:szCs w:val="24"/>
        </w:rPr>
        <w:t xml:space="preserve"> </w:t>
      </w:r>
      <w:proofErr w:type="spellStart"/>
      <w:r w:rsidRPr="00BF32A4">
        <w:rPr>
          <w:rFonts w:ascii="Times New Roman" w:hAnsi="Times New Roman" w:cs="Times New Roman"/>
          <w:b/>
          <w:bCs/>
          <w:sz w:val="24"/>
          <w:szCs w:val="24"/>
          <w:lang w:val="ru-RU"/>
        </w:rPr>
        <w:t>нұсқаулық</w:t>
      </w:r>
      <w:proofErr w:type="spellEnd"/>
      <w:r w:rsidRPr="0029009F">
        <w:rPr>
          <w:rFonts w:ascii="Times New Roman" w:hAnsi="Times New Roman" w:cs="Times New Roman"/>
          <w:b/>
          <w:bCs/>
          <w:sz w:val="24"/>
          <w:szCs w:val="24"/>
        </w:rPr>
        <w:t>:</w:t>
      </w:r>
    </w:p>
    <w:p w14:paraId="18EB276E" w14:textId="2D9FD2F5" w:rsidR="00943EB7" w:rsidRPr="0029009F" w:rsidRDefault="00943EB7" w:rsidP="00943EB7">
      <w:pPr>
        <w:jc w:val="both"/>
        <w:rPr>
          <w:rFonts w:ascii="Times New Roman" w:hAnsi="Times New Roman" w:cs="Times New Roman"/>
          <w:bCs/>
          <w:sz w:val="24"/>
          <w:szCs w:val="24"/>
        </w:rPr>
      </w:pPr>
      <w:r w:rsidRPr="0029009F">
        <w:rPr>
          <w:rFonts w:ascii="Times New Roman" w:hAnsi="Times New Roman" w:cs="Times New Roman"/>
          <w:bCs/>
          <w:sz w:val="24"/>
          <w:szCs w:val="24"/>
        </w:rPr>
        <w:lastRenderedPageBreak/>
        <w:t>1. «</w:t>
      </w:r>
      <w:proofErr w:type="spellStart"/>
      <w:r w:rsidRPr="00BF32A4">
        <w:rPr>
          <w:rFonts w:ascii="Times New Roman" w:hAnsi="Times New Roman" w:cs="Times New Roman"/>
          <w:bCs/>
          <w:sz w:val="24"/>
          <w:szCs w:val="24"/>
          <w:lang w:val="ru-RU"/>
        </w:rPr>
        <w:t>Мақсат</w:t>
      </w:r>
      <w:r w:rsidR="00C15A64" w:rsidRPr="00BF32A4">
        <w:rPr>
          <w:rFonts w:ascii="Times New Roman" w:hAnsi="Times New Roman" w:cs="Times New Roman"/>
          <w:bCs/>
          <w:sz w:val="24"/>
          <w:szCs w:val="24"/>
          <w:lang w:val="ru-RU"/>
        </w:rPr>
        <w:t>тар</w:t>
      </w:r>
      <w:proofErr w:type="spellEnd"/>
      <w:r w:rsidRPr="0029009F">
        <w:rPr>
          <w:rFonts w:ascii="Times New Roman" w:hAnsi="Times New Roman" w:cs="Times New Roman"/>
          <w:bCs/>
          <w:sz w:val="24"/>
          <w:szCs w:val="24"/>
        </w:rPr>
        <w:t xml:space="preserve"> </w:t>
      </w:r>
      <w:proofErr w:type="spellStart"/>
      <w:r w:rsidR="00C15A64" w:rsidRPr="00BF32A4">
        <w:rPr>
          <w:rFonts w:ascii="Times New Roman" w:hAnsi="Times New Roman" w:cs="Times New Roman"/>
          <w:bCs/>
          <w:sz w:val="24"/>
          <w:szCs w:val="24"/>
          <w:lang w:val="ru-RU"/>
        </w:rPr>
        <w:t>ағашы</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құрастырылған</w:t>
      </w:r>
      <w:proofErr w:type="spellEnd"/>
      <w:r w:rsidRPr="0029009F">
        <w:rPr>
          <w:rFonts w:ascii="Times New Roman" w:hAnsi="Times New Roman" w:cs="Times New Roman"/>
          <w:bCs/>
          <w:sz w:val="24"/>
          <w:szCs w:val="24"/>
        </w:rPr>
        <w:t xml:space="preserve"> </w:t>
      </w:r>
      <w:proofErr w:type="spellStart"/>
      <w:r w:rsidR="00C15A64" w:rsidRPr="00BF32A4">
        <w:rPr>
          <w:rFonts w:ascii="Times New Roman" w:hAnsi="Times New Roman" w:cs="Times New Roman"/>
          <w:bCs/>
          <w:sz w:val="24"/>
          <w:szCs w:val="24"/>
          <w:lang w:val="ru-RU"/>
        </w:rPr>
        <w:t>міндеттерінің</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бірін</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немесе</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Дизайн</w:t>
      </w:r>
      <w:r w:rsidR="00C15A64" w:rsidRPr="00BF32A4">
        <w:rPr>
          <w:rFonts w:ascii="Times New Roman" w:hAnsi="Times New Roman" w:cs="Times New Roman"/>
          <w:bCs/>
          <w:sz w:val="24"/>
          <w:szCs w:val="24"/>
          <w:lang w:val="ru-RU"/>
        </w:rPr>
        <w:t>ды</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ойлау</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әдісі</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арқылы</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прототиптелген</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шешімді</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таңдаңыз</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Бұл</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жалпы</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проблеманы</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шешудің</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бірі</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болады</w:t>
      </w:r>
      <w:proofErr w:type="spellEnd"/>
      <w:r w:rsidRPr="0029009F">
        <w:rPr>
          <w:rFonts w:ascii="Times New Roman" w:hAnsi="Times New Roman" w:cs="Times New Roman"/>
          <w:bCs/>
          <w:sz w:val="24"/>
          <w:szCs w:val="24"/>
        </w:rPr>
        <w:t xml:space="preserve">. </w:t>
      </w:r>
      <w:r w:rsidRPr="00BF32A4">
        <w:rPr>
          <w:rFonts w:ascii="Times New Roman" w:hAnsi="Times New Roman" w:cs="Times New Roman"/>
          <w:bCs/>
          <w:sz w:val="24"/>
          <w:szCs w:val="24"/>
          <w:lang w:val="ru-RU"/>
        </w:rPr>
        <w:t>Осы</w:t>
      </w:r>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шешімді</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орындау</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үшін</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келесі</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талдауды</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орындаңыз</w:t>
      </w:r>
      <w:proofErr w:type="spellEnd"/>
      <w:r w:rsidRPr="0029009F">
        <w:rPr>
          <w:rFonts w:ascii="Times New Roman" w:hAnsi="Times New Roman" w:cs="Times New Roman"/>
          <w:bCs/>
          <w:sz w:val="24"/>
          <w:szCs w:val="24"/>
        </w:rPr>
        <w:t>:</w:t>
      </w:r>
    </w:p>
    <w:p w14:paraId="1054703E" w14:textId="77777777" w:rsidR="00943EB7" w:rsidRPr="0029009F" w:rsidRDefault="00943EB7" w:rsidP="00943EB7">
      <w:pPr>
        <w:jc w:val="both"/>
        <w:rPr>
          <w:rFonts w:ascii="Times New Roman" w:hAnsi="Times New Roman" w:cs="Times New Roman"/>
          <w:bCs/>
          <w:sz w:val="24"/>
          <w:szCs w:val="24"/>
        </w:rPr>
      </w:pPr>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Бізде</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қандай</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ресурстар</w:t>
      </w:r>
      <w:proofErr w:type="spellEnd"/>
      <w:r w:rsidRPr="0029009F">
        <w:rPr>
          <w:rFonts w:ascii="Times New Roman" w:hAnsi="Times New Roman" w:cs="Times New Roman"/>
          <w:bCs/>
          <w:sz w:val="24"/>
          <w:szCs w:val="24"/>
        </w:rPr>
        <w:t xml:space="preserve"> </w:t>
      </w:r>
      <w:r w:rsidRPr="00BF32A4">
        <w:rPr>
          <w:rFonts w:ascii="Times New Roman" w:hAnsi="Times New Roman" w:cs="Times New Roman"/>
          <w:bCs/>
          <w:sz w:val="24"/>
          <w:szCs w:val="24"/>
          <w:lang w:val="ru-RU"/>
        </w:rPr>
        <w:t>бар</w:t>
      </w:r>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Шешімді</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іске</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асыру</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үшін</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барлық</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ресурстарды</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тізімдеңіз</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тәжірибе</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уақыт</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жұмыс</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орны</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және</w:t>
      </w:r>
      <w:proofErr w:type="spellEnd"/>
      <w:r w:rsidRPr="0029009F">
        <w:rPr>
          <w:rFonts w:ascii="Times New Roman" w:hAnsi="Times New Roman" w:cs="Times New Roman"/>
          <w:bCs/>
          <w:sz w:val="24"/>
          <w:szCs w:val="24"/>
        </w:rPr>
        <w:t xml:space="preserve"> </w:t>
      </w:r>
      <w:r w:rsidRPr="00BF32A4">
        <w:rPr>
          <w:rFonts w:ascii="Times New Roman" w:hAnsi="Times New Roman" w:cs="Times New Roman"/>
          <w:bCs/>
          <w:sz w:val="24"/>
          <w:szCs w:val="24"/>
          <w:lang w:val="ru-RU"/>
        </w:rPr>
        <w:t>т</w:t>
      </w:r>
      <w:r w:rsidRPr="0029009F">
        <w:rPr>
          <w:rFonts w:ascii="Times New Roman" w:hAnsi="Times New Roman" w:cs="Times New Roman"/>
          <w:bCs/>
          <w:sz w:val="24"/>
          <w:szCs w:val="24"/>
        </w:rPr>
        <w:t>.</w:t>
      </w:r>
      <w:r w:rsidRPr="00BF32A4">
        <w:rPr>
          <w:rFonts w:ascii="Times New Roman" w:hAnsi="Times New Roman" w:cs="Times New Roman"/>
          <w:bCs/>
          <w:sz w:val="24"/>
          <w:szCs w:val="24"/>
          <w:lang w:val="ru-RU"/>
        </w:rPr>
        <w:t>б</w:t>
      </w:r>
      <w:r w:rsidRPr="0029009F">
        <w:rPr>
          <w:rFonts w:ascii="Times New Roman" w:hAnsi="Times New Roman" w:cs="Times New Roman"/>
          <w:bCs/>
          <w:sz w:val="24"/>
          <w:szCs w:val="24"/>
        </w:rPr>
        <w:t>.</w:t>
      </w:r>
    </w:p>
    <w:p w14:paraId="1262C6BB" w14:textId="77777777" w:rsidR="00943EB7" w:rsidRPr="0029009F" w:rsidRDefault="00943EB7" w:rsidP="00943EB7">
      <w:pPr>
        <w:jc w:val="both"/>
        <w:rPr>
          <w:rFonts w:ascii="Times New Roman" w:hAnsi="Times New Roman" w:cs="Times New Roman"/>
          <w:bCs/>
          <w:sz w:val="24"/>
          <w:szCs w:val="24"/>
        </w:rPr>
      </w:pPr>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Бізге</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қандай</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ресурстар</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қажет</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Шешімді</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жүзеге</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асыру</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үшін</w:t>
      </w:r>
      <w:proofErr w:type="spellEnd"/>
      <w:r w:rsidRPr="0029009F">
        <w:rPr>
          <w:rFonts w:ascii="Times New Roman" w:hAnsi="Times New Roman" w:cs="Times New Roman"/>
          <w:bCs/>
          <w:sz w:val="24"/>
          <w:szCs w:val="24"/>
        </w:rPr>
        <w:t xml:space="preserve"> </w:t>
      </w:r>
      <w:r w:rsidRPr="00BF32A4">
        <w:rPr>
          <w:rFonts w:ascii="Times New Roman" w:hAnsi="Times New Roman" w:cs="Times New Roman"/>
          <w:bCs/>
          <w:sz w:val="24"/>
          <w:szCs w:val="24"/>
          <w:lang w:val="ru-RU"/>
        </w:rPr>
        <w:t>не</w:t>
      </w:r>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жетіспейтінін</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атап</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өтіңіз</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ақша</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саяси</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тірегі</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Ақпараттық</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қолдау</w:t>
      </w:r>
      <w:proofErr w:type="spellEnd"/>
      <w:r w:rsidRPr="0029009F">
        <w:rPr>
          <w:rFonts w:ascii="Times New Roman" w:hAnsi="Times New Roman" w:cs="Times New Roman"/>
          <w:bCs/>
          <w:sz w:val="24"/>
          <w:szCs w:val="24"/>
        </w:rPr>
        <w:t>?</w:t>
      </w:r>
    </w:p>
    <w:p w14:paraId="726E9CFE" w14:textId="77777777" w:rsidR="00943EB7" w:rsidRPr="0029009F" w:rsidRDefault="00943EB7" w:rsidP="00943EB7">
      <w:pPr>
        <w:jc w:val="both"/>
        <w:rPr>
          <w:rFonts w:ascii="Times New Roman" w:hAnsi="Times New Roman" w:cs="Times New Roman"/>
          <w:bCs/>
          <w:sz w:val="24"/>
          <w:szCs w:val="24"/>
        </w:rPr>
      </w:pPr>
      <w:proofErr w:type="spellStart"/>
      <w:r w:rsidRPr="00BF32A4">
        <w:rPr>
          <w:rFonts w:ascii="Times New Roman" w:hAnsi="Times New Roman" w:cs="Times New Roman"/>
          <w:bCs/>
          <w:sz w:val="24"/>
          <w:szCs w:val="24"/>
          <w:lang w:val="ru-RU"/>
        </w:rPr>
        <w:t>Біздің</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әлеуетті</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серіктестеріміз</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және</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пікірлестеріміз</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кім</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Қай</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мемлекеттік</w:t>
      </w:r>
      <w:proofErr w:type="spellEnd"/>
      <w:r w:rsidRPr="0029009F">
        <w:rPr>
          <w:rFonts w:ascii="Times New Roman" w:hAnsi="Times New Roman" w:cs="Times New Roman"/>
          <w:bCs/>
          <w:sz w:val="24"/>
          <w:szCs w:val="24"/>
        </w:rPr>
        <w:t xml:space="preserve"> </w:t>
      </w:r>
      <w:r w:rsidRPr="00BF32A4">
        <w:rPr>
          <w:rFonts w:ascii="Times New Roman" w:hAnsi="Times New Roman" w:cs="Times New Roman"/>
          <w:bCs/>
          <w:sz w:val="24"/>
          <w:szCs w:val="24"/>
          <w:lang w:val="ru-RU"/>
        </w:rPr>
        <w:t>орган</w:t>
      </w:r>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Қай</w:t>
      </w:r>
      <w:proofErr w:type="spellEnd"/>
      <w:r w:rsidRPr="0029009F">
        <w:rPr>
          <w:rFonts w:ascii="Times New Roman" w:hAnsi="Times New Roman" w:cs="Times New Roman"/>
          <w:bCs/>
          <w:sz w:val="24"/>
          <w:szCs w:val="24"/>
        </w:rPr>
        <w:t xml:space="preserve"> </w:t>
      </w:r>
      <w:r w:rsidRPr="00BF32A4">
        <w:rPr>
          <w:rFonts w:ascii="Times New Roman" w:hAnsi="Times New Roman" w:cs="Times New Roman"/>
          <w:bCs/>
          <w:sz w:val="24"/>
          <w:szCs w:val="24"/>
          <w:lang w:val="ru-RU"/>
        </w:rPr>
        <w:t>ҮЕҰ</w:t>
      </w:r>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Балалардың</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ата</w:t>
      </w:r>
      <w:proofErr w:type="spellEnd"/>
      <w:r w:rsidRPr="0029009F">
        <w:rPr>
          <w:rFonts w:ascii="Times New Roman" w:hAnsi="Times New Roman" w:cs="Times New Roman"/>
          <w:bCs/>
          <w:sz w:val="24"/>
          <w:szCs w:val="24"/>
        </w:rPr>
        <w:t>-</w:t>
      </w:r>
      <w:proofErr w:type="spellStart"/>
      <w:r w:rsidRPr="00BF32A4">
        <w:rPr>
          <w:rFonts w:ascii="Times New Roman" w:hAnsi="Times New Roman" w:cs="Times New Roman"/>
          <w:bCs/>
          <w:sz w:val="24"/>
          <w:szCs w:val="24"/>
          <w:lang w:val="ru-RU"/>
        </w:rPr>
        <w:t>аналары</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Журналистерді</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Блогерлерді</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Зейнеткерлерді</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Жастарды</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Балалар</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Азаматтық</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белсенділер</w:t>
      </w:r>
      <w:proofErr w:type="spellEnd"/>
      <w:r w:rsidRPr="0029009F">
        <w:rPr>
          <w:rFonts w:ascii="Times New Roman" w:hAnsi="Times New Roman" w:cs="Times New Roman"/>
          <w:bCs/>
          <w:sz w:val="24"/>
          <w:szCs w:val="24"/>
        </w:rPr>
        <w:t>?</w:t>
      </w:r>
    </w:p>
    <w:p w14:paraId="1889AACC" w14:textId="77777777" w:rsidR="00943EB7" w:rsidRPr="0029009F" w:rsidRDefault="00943EB7" w:rsidP="00943EB7">
      <w:pPr>
        <w:jc w:val="both"/>
        <w:rPr>
          <w:rFonts w:ascii="Times New Roman" w:hAnsi="Times New Roman" w:cs="Times New Roman"/>
          <w:bCs/>
          <w:sz w:val="24"/>
          <w:szCs w:val="24"/>
        </w:rPr>
      </w:pPr>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Серіктестердің</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бізге</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жеке</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мүдделері</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қандай</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Серіктестердің</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қатыспауға</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қатысты</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қорқынышы</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қандай</w:t>
      </w:r>
      <w:proofErr w:type="spellEnd"/>
      <w:r w:rsidRPr="0029009F">
        <w:rPr>
          <w:rFonts w:ascii="Times New Roman" w:hAnsi="Times New Roman" w:cs="Times New Roman"/>
          <w:bCs/>
          <w:sz w:val="24"/>
          <w:szCs w:val="24"/>
        </w:rPr>
        <w:t>?</w:t>
      </w:r>
    </w:p>
    <w:p w14:paraId="746A0496" w14:textId="77777777" w:rsidR="00943EB7" w:rsidRPr="0029009F" w:rsidRDefault="00943EB7" w:rsidP="00943EB7">
      <w:pPr>
        <w:jc w:val="both"/>
        <w:rPr>
          <w:rFonts w:ascii="Times New Roman" w:hAnsi="Times New Roman" w:cs="Times New Roman"/>
          <w:bCs/>
          <w:sz w:val="24"/>
          <w:szCs w:val="24"/>
        </w:rPr>
      </w:pPr>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Барлық</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серіктестерді</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мәселелерді</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шешуге</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қалай</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тарта</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аламыз</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Дөңгелек</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үстел</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арқылы</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Ақпараттық</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науқандар</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Конференцияларды</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Әлеуметтік</w:t>
      </w:r>
      <w:proofErr w:type="spellEnd"/>
      <w:r w:rsidRPr="0029009F">
        <w:rPr>
          <w:rFonts w:ascii="Times New Roman" w:hAnsi="Times New Roman" w:cs="Times New Roman"/>
          <w:bCs/>
          <w:sz w:val="24"/>
          <w:szCs w:val="24"/>
        </w:rPr>
        <w:t xml:space="preserve"> </w:t>
      </w:r>
      <w:r w:rsidRPr="00BF32A4">
        <w:rPr>
          <w:rFonts w:ascii="Times New Roman" w:hAnsi="Times New Roman" w:cs="Times New Roman"/>
          <w:bCs/>
          <w:sz w:val="24"/>
          <w:szCs w:val="24"/>
          <w:lang w:val="ru-RU"/>
        </w:rPr>
        <w:t>медиа</w:t>
      </w:r>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жазбалары</w:t>
      </w:r>
      <w:proofErr w:type="spellEnd"/>
      <w:r w:rsidRPr="0029009F">
        <w:rPr>
          <w:rFonts w:ascii="Times New Roman" w:hAnsi="Times New Roman" w:cs="Times New Roman"/>
          <w:bCs/>
          <w:sz w:val="24"/>
          <w:szCs w:val="24"/>
        </w:rPr>
        <w:t xml:space="preserve"> / </w:t>
      </w:r>
      <w:proofErr w:type="spellStart"/>
      <w:r w:rsidRPr="00BF32A4">
        <w:rPr>
          <w:rFonts w:ascii="Times New Roman" w:hAnsi="Times New Roman" w:cs="Times New Roman"/>
          <w:bCs/>
          <w:sz w:val="24"/>
          <w:szCs w:val="24"/>
          <w:lang w:val="ru-RU"/>
        </w:rPr>
        <w:t>бейнелері</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Бірлескен</w:t>
      </w:r>
      <w:proofErr w:type="spellEnd"/>
      <w:r w:rsidRPr="0029009F">
        <w:rPr>
          <w:rFonts w:ascii="Times New Roman" w:hAnsi="Times New Roman" w:cs="Times New Roman"/>
          <w:bCs/>
          <w:sz w:val="24"/>
          <w:szCs w:val="24"/>
        </w:rPr>
        <w:t xml:space="preserve"> </w:t>
      </w:r>
      <w:proofErr w:type="spellStart"/>
      <w:r w:rsidRPr="00BF32A4">
        <w:rPr>
          <w:rFonts w:ascii="Times New Roman" w:hAnsi="Times New Roman" w:cs="Times New Roman"/>
          <w:bCs/>
          <w:sz w:val="24"/>
          <w:szCs w:val="24"/>
          <w:lang w:val="ru-RU"/>
        </w:rPr>
        <w:t>жобаларды</w:t>
      </w:r>
      <w:proofErr w:type="spellEnd"/>
      <w:r w:rsidRPr="0029009F">
        <w:rPr>
          <w:rFonts w:ascii="Times New Roman" w:hAnsi="Times New Roman" w:cs="Times New Roman"/>
          <w:bCs/>
          <w:sz w:val="24"/>
          <w:szCs w:val="24"/>
        </w:rPr>
        <w:t>?</w:t>
      </w:r>
    </w:p>
    <w:p w14:paraId="223EDC57" w14:textId="77777777" w:rsidR="00943EB7" w:rsidRPr="0029009F" w:rsidRDefault="00943EB7" w:rsidP="00943EB7">
      <w:pPr>
        <w:jc w:val="both"/>
        <w:rPr>
          <w:rFonts w:ascii="Times New Roman" w:hAnsi="Times New Roman" w:cs="Times New Roman"/>
          <w:sz w:val="24"/>
          <w:szCs w:val="24"/>
        </w:rPr>
      </w:pPr>
      <w:proofErr w:type="spellStart"/>
      <w:r w:rsidRPr="00BF32A4">
        <w:rPr>
          <w:rFonts w:ascii="Times New Roman" w:hAnsi="Times New Roman" w:cs="Times New Roman"/>
          <w:sz w:val="24"/>
          <w:szCs w:val="24"/>
          <w:lang w:val="ru-RU"/>
        </w:rPr>
        <w:t>Барлық</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жауаптарды</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келесі</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кестеге</w:t>
      </w:r>
      <w:proofErr w:type="spellEnd"/>
      <w:r w:rsidRPr="0029009F">
        <w:rPr>
          <w:rFonts w:ascii="Times New Roman" w:hAnsi="Times New Roman" w:cs="Times New Roman"/>
          <w:sz w:val="24"/>
          <w:szCs w:val="24"/>
        </w:rPr>
        <w:t xml:space="preserve"> </w:t>
      </w:r>
      <w:proofErr w:type="spellStart"/>
      <w:r w:rsidRPr="00BF32A4">
        <w:rPr>
          <w:rFonts w:ascii="Times New Roman" w:hAnsi="Times New Roman" w:cs="Times New Roman"/>
          <w:sz w:val="24"/>
          <w:szCs w:val="24"/>
          <w:lang w:val="ru-RU"/>
        </w:rPr>
        <w:t>орналастырыңыз</w:t>
      </w:r>
      <w:proofErr w:type="spellEnd"/>
      <w:r w:rsidRPr="0029009F">
        <w:rPr>
          <w:rFonts w:ascii="Times New Roman" w:hAnsi="Times New Roman" w:cs="Times New Roman"/>
          <w:sz w:val="24"/>
          <w:szCs w:val="24"/>
        </w:rPr>
        <w:t xml:space="preserve">. </w:t>
      </w:r>
    </w:p>
    <w:p w14:paraId="57AC40D6" w14:textId="77777777" w:rsidR="00203CDC" w:rsidRPr="0029009F" w:rsidRDefault="00203CDC" w:rsidP="00943EB7">
      <w:pPr>
        <w:jc w:val="both"/>
        <w:rPr>
          <w:rFonts w:ascii="Times New Roman" w:hAnsi="Times New Roman" w:cs="Times New Roman"/>
          <w:sz w:val="24"/>
          <w:szCs w:val="24"/>
        </w:rPr>
      </w:pPr>
    </w:p>
    <w:tbl>
      <w:tblPr>
        <w:tblpPr w:leftFromText="180" w:rightFromText="180" w:vertAnchor="text" w:horzAnchor="margin" w:tblpY="373"/>
        <w:tblW w:w="10055" w:type="dxa"/>
        <w:tblCellMar>
          <w:left w:w="0" w:type="dxa"/>
          <w:right w:w="0" w:type="dxa"/>
        </w:tblCellMar>
        <w:tblLook w:val="0420" w:firstRow="1" w:lastRow="0" w:firstColumn="0" w:lastColumn="0" w:noHBand="0" w:noVBand="1"/>
      </w:tblPr>
      <w:tblGrid>
        <w:gridCol w:w="1748"/>
        <w:gridCol w:w="2818"/>
        <w:gridCol w:w="3362"/>
        <w:gridCol w:w="2127"/>
      </w:tblGrid>
      <w:tr w:rsidR="00BE27AE" w:rsidRPr="00955BB7" w14:paraId="2D3179DB" w14:textId="77777777" w:rsidTr="006B34BF">
        <w:trPr>
          <w:trHeight w:val="1668"/>
        </w:trPr>
        <w:tc>
          <w:tcPr>
            <w:tcW w:w="1748" w:type="dxa"/>
            <w:tcBorders>
              <w:top w:val="single" w:sz="8" w:space="0" w:color="FFFFFF"/>
              <w:left w:val="single" w:sz="8" w:space="0" w:color="FFFFFF"/>
              <w:bottom w:val="single" w:sz="24" w:space="0" w:color="FFFFFF"/>
              <w:right w:val="single" w:sz="8" w:space="0" w:color="FFFFFF"/>
            </w:tcBorders>
            <w:shd w:val="clear" w:color="auto" w:fill="E48312"/>
            <w:tcMar>
              <w:top w:w="72" w:type="dxa"/>
              <w:left w:w="144" w:type="dxa"/>
              <w:bottom w:w="72" w:type="dxa"/>
              <w:right w:w="144" w:type="dxa"/>
            </w:tcMar>
            <w:hideMark/>
          </w:tcPr>
          <w:p w14:paraId="06403E2B" w14:textId="77777777" w:rsidR="00BE27AE" w:rsidRPr="00BF32A4" w:rsidRDefault="00BE27AE" w:rsidP="00BE27AE">
            <w:pPr>
              <w:tabs>
                <w:tab w:val="num" w:pos="360"/>
              </w:tabs>
              <w:rPr>
                <w:rFonts w:ascii="Times New Roman" w:hAnsi="Times New Roman" w:cs="Times New Roman"/>
                <w:sz w:val="24"/>
                <w:szCs w:val="24"/>
                <w:lang w:val="ru-RU"/>
              </w:rPr>
            </w:pPr>
            <w:r w:rsidRPr="00BF32A4">
              <w:rPr>
                <w:rFonts w:ascii="Times New Roman" w:hAnsi="Times New Roman" w:cs="Times New Roman"/>
                <w:b/>
                <w:bCs/>
                <w:sz w:val="24"/>
                <w:szCs w:val="24"/>
                <w:lang w:val="ru-RU"/>
              </w:rPr>
              <w:t xml:space="preserve">МЕНДЕГІ БАР РЕСУРСТАР </w:t>
            </w:r>
          </w:p>
        </w:tc>
        <w:tc>
          <w:tcPr>
            <w:tcW w:w="2818" w:type="dxa"/>
            <w:tcBorders>
              <w:top w:val="single" w:sz="8" w:space="0" w:color="FFFFFF"/>
              <w:left w:val="single" w:sz="8" w:space="0" w:color="FFFFFF"/>
              <w:bottom w:val="single" w:sz="24" w:space="0" w:color="FFFFFF"/>
              <w:right w:val="single" w:sz="8" w:space="0" w:color="FFFFFF"/>
            </w:tcBorders>
            <w:shd w:val="clear" w:color="auto" w:fill="E48312"/>
            <w:tcMar>
              <w:top w:w="72" w:type="dxa"/>
              <w:left w:w="144" w:type="dxa"/>
              <w:bottom w:w="72" w:type="dxa"/>
              <w:right w:w="144" w:type="dxa"/>
            </w:tcMar>
            <w:hideMark/>
          </w:tcPr>
          <w:p w14:paraId="699DA4BA" w14:textId="77777777" w:rsidR="00BE27AE" w:rsidRPr="00BF32A4" w:rsidRDefault="00BE27AE" w:rsidP="00BE27AE">
            <w:pPr>
              <w:tabs>
                <w:tab w:val="num" w:pos="360"/>
              </w:tabs>
              <w:rPr>
                <w:rFonts w:ascii="Times New Roman" w:hAnsi="Times New Roman" w:cs="Times New Roman"/>
                <w:sz w:val="24"/>
                <w:szCs w:val="24"/>
                <w:lang w:val="ru-RU"/>
              </w:rPr>
            </w:pPr>
            <w:r w:rsidRPr="00BF32A4">
              <w:rPr>
                <w:rFonts w:ascii="Times New Roman" w:hAnsi="Times New Roman" w:cs="Times New Roman"/>
                <w:b/>
                <w:bCs/>
                <w:sz w:val="24"/>
                <w:szCs w:val="24"/>
                <w:lang w:val="ru-RU"/>
              </w:rPr>
              <w:t>МАҒАН ҚАЖЕТТІ РЕСУРСТАР</w:t>
            </w:r>
          </w:p>
        </w:tc>
        <w:tc>
          <w:tcPr>
            <w:tcW w:w="3362" w:type="dxa"/>
            <w:tcBorders>
              <w:top w:val="single" w:sz="8" w:space="0" w:color="FFFFFF"/>
              <w:left w:val="single" w:sz="8" w:space="0" w:color="FFFFFF"/>
              <w:bottom w:val="single" w:sz="24" w:space="0" w:color="FFFFFF"/>
              <w:right w:val="single" w:sz="8" w:space="0" w:color="FFFFFF"/>
            </w:tcBorders>
            <w:shd w:val="clear" w:color="auto" w:fill="E48312"/>
            <w:tcMar>
              <w:top w:w="72" w:type="dxa"/>
              <w:left w:w="144" w:type="dxa"/>
              <w:bottom w:w="72" w:type="dxa"/>
              <w:right w:w="144" w:type="dxa"/>
            </w:tcMar>
            <w:hideMark/>
          </w:tcPr>
          <w:p w14:paraId="5FC55ABF" w14:textId="77777777" w:rsidR="00BE27AE" w:rsidRPr="00BF32A4" w:rsidRDefault="00BE27AE" w:rsidP="00BE27AE">
            <w:pPr>
              <w:tabs>
                <w:tab w:val="num" w:pos="360"/>
              </w:tabs>
              <w:rPr>
                <w:rFonts w:ascii="Times New Roman" w:hAnsi="Times New Roman" w:cs="Times New Roman"/>
                <w:sz w:val="24"/>
                <w:szCs w:val="24"/>
                <w:lang w:val="ru-RU"/>
              </w:rPr>
            </w:pPr>
            <w:proofErr w:type="spellStart"/>
            <w:r w:rsidRPr="00BF32A4">
              <w:rPr>
                <w:rFonts w:ascii="Times New Roman" w:hAnsi="Times New Roman" w:cs="Times New Roman"/>
                <w:b/>
                <w:bCs/>
                <w:sz w:val="24"/>
                <w:szCs w:val="24"/>
                <w:lang w:val="ru-RU"/>
              </w:rPr>
              <w:t>Потенциалды</w:t>
            </w:r>
            <w:proofErr w:type="spellEnd"/>
            <w:r w:rsidRPr="00BF32A4">
              <w:rPr>
                <w:rFonts w:ascii="Times New Roman" w:hAnsi="Times New Roman" w:cs="Times New Roman"/>
                <w:b/>
                <w:bCs/>
                <w:sz w:val="24"/>
                <w:szCs w:val="24"/>
                <w:lang w:val="ru-RU"/>
              </w:rPr>
              <w:t xml:space="preserve"> </w:t>
            </w:r>
            <w:proofErr w:type="spellStart"/>
            <w:r w:rsidRPr="00BF32A4">
              <w:rPr>
                <w:rFonts w:ascii="Times New Roman" w:hAnsi="Times New Roman" w:cs="Times New Roman"/>
                <w:b/>
                <w:bCs/>
                <w:sz w:val="24"/>
                <w:szCs w:val="24"/>
                <w:lang w:val="ru-RU"/>
              </w:rPr>
              <w:t>серіктестер</w:t>
            </w:r>
            <w:proofErr w:type="spellEnd"/>
            <w:r w:rsidRPr="00BF32A4">
              <w:rPr>
                <w:rFonts w:ascii="Times New Roman" w:hAnsi="Times New Roman" w:cs="Times New Roman"/>
                <w:b/>
                <w:bCs/>
                <w:sz w:val="24"/>
                <w:szCs w:val="24"/>
                <w:lang w:val="ru-RU"/>
              </w:rPr>
              <w:t xml:space="preserve"> мен </w:t>
            </w:r>
            <w:proofErr w:type="spellStart"/>
            <w:r w:rsidRPr="00BF32A4">
              <w:rPr>
                <w:rFonts w:ascii="Times New Roman" w:hAnsi="Times New Roman" w:cs="Times New Roman"/>
                <w:b/>
                <w:bCs/>
                <w:sz w:val="24"/>
                <w:szCs w:val="24"/>
                <w:lang w:val="ru-RU"/>
              </w:rPr>
              <w:t>пікірлестер</w:t>
            </w:r>
            <w:proofErr w:type="spellEnd"/>
            <w:r w:rsidRPr="00BF32A4">
              <w:rPr>
                <w:rFonts w:ascii="Times New Roman" w:hAnsi="Times New Roman" w:cs="Times New Roman"/>
                <w:b/>
                <w:bCs/>
                <w:sz w:val="24"/>
                <w:szCs w:val="24"/>
                <w:lang w:val="ru-RU"/>
              </w:rPr>
              <w:t xml:space="preserve"> </w:t>
            </w:r>
            <w:proofErr w:type="spellStart"/>
            <w:r w:rsidRPr="00BF32A4">
              <w:rPr>
                <w:rFonts w:ascii="Times New Roman" w:hAnsi="Times New Roman" w:cs="Times New Roman"/>
                <w:b/>
                <w:bCs/>
                <w:sz w:val="24"/>
                <w:szCs w:val="24"/>
                <w:lang w:val="ru-RU"/>
              </w:rPr>
              <w:t>және</w:t>
            </w:r>
            <w:proofErr w:type="spellEnd"/>
            <w:r w:rsidRPr="00BF32A4">
              <w:rPr>
                <w:rFonts w:ascii="Times New Roman" w:hAnsi="Times New Roman" w:cs="Times New Roman"/>
                <w:b/>
                <w:bCs/>
                <w:sz w:val="24"/>
                <w:szCs w:val="24"/>
                <w:lang w:val="ru-RU"/>
              </w:rPr>
              <w:t xml:space="preserve"> </w:t>
            </w:r>
            <w:proofErr w:type="spellStart"/>
            <w:r w:rsidRPr="00BF32A4">
              <w:rPr>
                <w:rFonts w:ascii="Times New Roman" w:hAnsi="Times New Roman" w:cs="Times New Roman"/>
                <w:b/>
                <w:bCs/>
                <w:sz w:val="24"/>
                <w:szCs w:val="24"/>
                <w:lang w:val="ru-RU"/>
              </w:rPr>
              <w:t>сіз</w:t>
            </w:r>
            <w:proofErr w:type="spellEnd"/>
            <w:r w:rsidRPr="00BF32A4">
              <w:rPr>
                <w:rFonts w:ascii="Times New Roman" w:hAnsi="Times New Roman" w:cs="Times New Roman"/>
                <w:b/>
                <w:bCs/>
                <w:sz w:val="24"/>
                <w:szCs w:val="24"/>
                <w:lang w:val="ru-RU"/>
              </w:rPr>
              <w:t xml:space="preserve"> </w:t>
            </w:r>
            <w:proofErr w:type="spellStart"/>
            <w:r w:rsidRPr="00BF32A4">
              <w:rPr>
                <w:rFonts w:ascii="Times New Roman" w:hAnsi="Times New Roman" w:cs="Times New Roman"/>
                <w:b/>
                <w:bCs/>
                <w:sz w:val="24"/>
                <w:szCs w:val="24"/>
                <w:lang w:val="ru-RU"/>
              </w:rPr>
              <w:t>оларды</w:t>
            </w:r>
            <w:proofErr w:type="spellEnd"/>
            <w:r w:rsidRPr="00BF32A4">
              <w:rPr>
                <w:rFonts w:ascii="Times New Roman" w:hAnsi="Times New Roman" w:cs="Times New Roman"/>
                <w:b/>
                <w:bCs/>
                <w:sz w:val="24"/>
                <w:szCs w:val="24"/>
                <w:lang w:val="ru-RU"/>
              </w:rPr>
              <w:t xml:space="preserve"> </w:t>
            </w:r>
            <w:proofErr w:type="spellStart"/>
            <w:r w:rsidRPr="00BF32A4">
              <w:rPr>
                <w:rFonts w:ascii="Times New Roman" w:hAnsi="Times New Roman" w:cs="Times New Roman"/>
                <w:b/>
                <w:bCs/>
                <w:sz w:val="24"/>
                <w:szCs w:val="24"/>
                <w:lang w:val="ru-RU"/>
              </w:rPr>
              <w:t>қалай</w:t>
            </w:r>
            <w:proofErr w:type="spellEnd"/>
            <w:r w:rsidRPr="00BF32A4">
              <w:rPr>
                <w:rFonts w:ascii="Times New Roman" w:hAnsi="Times New Roman" w:cs="Times New Roman"/>
                <w:b/>
                <w:bCs/>
                <w:sz w:val="24"/>
                <w:szCs w:val="24"/>
                <w:lang w:val="ru-RU"/>
              </w:rPr>
              <w:t xml:space="preserve"> </w:t>
            </w:r>
            <w:proofErr w:type="spellStart"/>
            <w:r w:rsidRPr="00BF32A4">
              <w:rPr>
                <w:rFonts w:ascii="Times New Roman" w:hAnsi="Times New Roman" w:cs="Times New Roman"/>
                <w:b/>
                <w:bCs/>
                <w:sz w:val="24"/>
                <w:szCs w:val="24"/>
                <w:lang w:val="ru-RU"/>
              </w:rPr>
              <w:t>қатыстырасыз</w:t>
            </w:r>
            <w:proofErr w:type="spellEnd"/>
            <w:r w:rsidRPr="00BF32A4">
              <w:rPr>
                <w:rFonts w:ascii="Times New Roman" w:hAnsi="Times New Roman" w:cs="Times New Roman"/>
                <w:b/>
                <w:bCs/>
                <w:sz w:val="24"/>
                <w:szCs w:val="24"/>
                <w:lang w:val="ru-RU"/>
              </w:rPr>
              <w:t>?</w:t>
            </w:r>
          </w:p>
        </w:tc>
        <w:tc>
          <w:tcPr>
            <w:tcW w:w="2127" w:type="dxa"/>
            <w:tcBorders>
              <w:top w:val="single" w:sz="8" w:space="0" w:color="FFFFFF"/>
              <w:left w:val="single" w:sz="8" w:space="0" w:color="FFFFFF"/>
              <w:bottom w:val="single" w:sz="24" w:space="0" w:color="FFFFFF"/>
              <w:right w:val="single" w:sz="8" w:space="0" w:color="FFFFFF"/>
            </w:tcBorders>
            <w:shd w:val="clear" w:color="auto" w:fill="E48312"/>
            <w:tcMar>
              <w:top w:w="72" w:type="dxa"/>
              <w:left w:w="144" w:type="dxa"/>
              <w:bottom w:w="72" w:type="dxa"/>
              <w:right w:w="144" w:type="dxa"/>
            </w:tcMar>
            <w:hideMark/>
          </w:tcPr>
          <w:p w14:paraId="31372FCC" w14:textId="77777777" w:rsidR="00BE27AE" w:rsidRPr="00BF32A4" w:rsidRDefault="00BE27AE" w:rsidP="00BE27AE">
            <w:pPr>
              <w:tabs>
                <w:tab w:val="num" w:pos="360"/>
              </w:tabs>
              <w:rPr>
                <w:rFonts w:ascii="Times New Roman" w:hAnsi="Times New Roman" w:cs="Times New Roman"/>
                <w:sz w:val="24"/>
                <w:szCs w:val="24"/>
                <w:lang w:val="ru-RU"/>
              </w:rPr>
            </w:pPr>
            <w:proofErr w:type="spellStart"/>
            <w:r w:rsidRPr="00BF32A4">
              <w:rPr>
                <w:rFonts w:ascii="Times New Roman" w:hAnsi="Times New Roman" w:cs="Times New Roman"/>
                <w:b/>
                <w:bCs/>
                <w:sz w:val="24"/>
                <w:szCs w:val="24"/>
                <w:lang w:val="ru-RU"/>
              </w:rPr>
              <w:t>Шешімді</w:t>
            </w:r>
            <w:proofErr w:type="spellEnd"/>
            <w:r w:rsidRPr="00BF32A4">
              <w:rPr>
                <w:rFonts w:ascii="Times New Roman" w:hAnsi="Times New Roman" w:cs="Times New Roman"/>
                <w:b/>
                <w:bCs/>
                <w:sz w:val="24"/>
                <w:szCs w:val="24"/>
                <w:lang w:val="ru-RU"/>
              </w:rPr>
              <w:t xml:space="preserve"> </w:t>
            </w:r>
            <w:proofErr w:type="spellStart"/>
            <w:r w:rsidRPr="00BF32A4">
              <w:rPr>
                <w:rFonts w:ascii="Times New Roman" w:hAnsi="Times New Roman" w:cs="Times New Roman"/>
                <w:b/>
                <w:bCs/>
                <w:sz w:val="24"/>
                <w:szCs w:val="24"/>
                <w:lang w:val="ru-RU"/>
              </w:rPr>
              <w:t>іске</w:t>
            </w:r>
            <w:proofErr w:type="spellEnd"/>
            <w:r w:rsidRPr="00BF32A4">
              <w:rPr>
                <w:rFonts w:ascii="Times New Roman" w:hAnsi="Times New Roman" w:cs="Times New Roman"/>
                <w:b/>
                <w:bCs/>
                <w:sz w:val="24"/>
                <w:szCs w:val="24"/>
                <w:lang w:val="ru-RU"/>
              </w:rPr>
              <w:t xml:space="preserve"> </w:t>
            </w:r>
            <w:proofErr w:type="spellStart"/>
            <w:r w:rsidRPr="00BF32A4">
              <w:rPr>
                <w:rFonts w:ascii="Times New Roman" w:hAnsi="Times New Roman" w:cs="Times New Roman"/>
                <w:b/>
                <w:bCs/>
                <w:sz w:val="24"/>
                <w:szCs w:val="24"/>
                <w:lang w:val="ru-RU"/>
              </w:rPr>
              <w:t>асырудың</w:t>
            </w:r>
            <w:proofErr w:type="spellEnd"/>
            <w:r w:rsidRPr="00BF32A4">
              <w:rPr>
                <w:rFonts w:ascii="Times New Roman" w:hAnsi="Times New Roman" w:cs="Times New Roman"/>
                <w:b/>
                <w:bCs/>
                <w:sz w:val="24"/>
                <w:szCs w:val="24"/>
                <w:lang w:val="ru-RU"/>
              </w:rPr>
              <w:t xml:space="preserve"> 1, 2 </w:t>
            </w:r>
            <w:proofErr w:type="spellStart"/>
            <w:r w:rsidRPr="00BF32A4">
              <w:rPr>
                <w:rFonts w:ascii="Times New Roman" w:hAnsi="Times New Roman" w:cs="Times New Roman"/>
                <w:b/>
                <w:bCs/>
                <w:sz w:val="24"/>
                <w:szCs w:val="24"/>
                <w:lang w:val="ru-RU"/>
              </w:rPr>
              <w:t>және</w:t>
            </w:r>
            <w:proofErr w:type="spellEnd"/>
            <w:r w:rsidRPr="00BF32A4">
              <w:rPr>
                <w:rFonts w:ascii="Times New Roman" w:hAnsi="Times New Roman" w:cs="Times New Roman"/>
                <w:b/>
                <w:bCs/>
                <w:sz w:val="24"/>
                <w:szCs w:val="24"/>
                <w:lang w:val="ru-RU"/>
              </w:rPr>
              <w:t xml:space="preserve"> 5 </w:t>
            </w:r>
            <w:proofErr w:type="spellStart"/>
            <w:r w:rsidRPr="00BF32A4">
              <w:rPr>
                <w:rFonts w:ascii="Times New Roman" w:hAnsi="Times New Roman" w:cs="Times New Roman"/>
                <w:b/>
                <w:bCs/>
                <w:sz w:val="24"/>
                <w:szCs w:val="24"/>
                <w:lang w:val="ru-RU"/>
              </w:rPr>
              <w:t>жылға</w:t>
            </w:r>
            <w:proofErr w:type="spellEnd"/>
            <w:r w:rsidRPr="00BF32A4">
              <w:rPr>
                <w:rFonts w:ascii="Times New Roman" w:hAnsi="Times New Roman" w:cs="Times New Roman"/>
                <w:b/>
                <w:bCs/>
                <w:sz w:val="24"/>
                <w:szCs w:val="24"/>
                <w:lang w:val="ru-RU"/>
              </w:rPr>
              <w:t xml:space="preserve"> </w:t>
            </w:r>
            <w:proofErr w:type="spellStart"/>
            <w:r w:rsidRPr="00BF32A4">
              <w:rPr>
                <w:rFonts w:ascii="Times New Roman" w:hAnsi="Times New Roman" w:cs="Times New Roman"/>
                <w:b/>
                <w:bCs/>
                <w:sz w:val="24"/>
                <w:szCs w:val="24"/>
                <w:lang w:val="ru-RU"/>
              </w:rPr>
              <w:t>арналған</w:t>
            </w:r>
            <w:proofErr w:type="spellEnd"/>
            <w:r w:rsidRPr="00BF32A4">
              <w:rPr>
                <w:rFonts w:ascii="Times New Roman" w:hAnsi="Times New Roman" w:cs="Times New Roman"/>
                <w:b/>
                <w:bCs/>
                <w:sz w:val="24"/>
                <w:szCs w:val="24"/>
                <w:lang w:val="ru-RU"/>
              </w:rPr>
              <w:t xml:space="preserve"> </w:t>
            </w:r>
            <w:proofErr w:type="spellStart"/>
            <w:r w:rsidRPr="00BF32A4">
              <w:rPr>
                <w:rFonts w:ascii="Times New Roman" w:hAnsi="Times New Roman" w:cs="Times New Roman"/>
                <w:b/>
                <w:bCs/>
                <w:sz w:val="24"/>
                <w:szCs w:val="24"/>
                <w:lang w:val="ru-RU"/>
              </w:rPr>
              <w:t>іс-шаралар</w:t>
            </w:r>
            <w:proofErr w:type="spellEnd"/>
            <w:r w:rsidRPr="00BF32A4">
              <w:rPr>
                <w:rFonts w:ascii="Times New Roman" w:hAnsi="Times New Roman" w:cs="Times New Roman"/>
                <w:b/>
                <w:bCs/>
                <w:sz w:val="24"/>
                <w:szCs w:val="24"/>
                <w:lang w:val="ru-RU"/>
              </w:rPr>
              <w:t xml:space="preserve"> </w:t>
            </w:r>
            <w:proofErr w:type="spellStart"/>
            <w:r w:rsidRPr="00BF32A4">
              <w:rPr>
                <w:rFonts w:ascii="Times New Roman" w:hAnsi="Times New Roman" w:cs="Times New Roman"/>
                <w:b/>
                <w:bCs/>
                <w:sz w:val="24"/>
                <w:szCs w:val="24"/>
                <w:lang w:val="ru-RU"/>
              </w:rPr>
              <w:t>жоспары</w:t>
            </w:r>
            <w:proofErr w:type="spellEnd"/>
          </w:p>
        </w:tc>
      </w:tr>
      <w:tr w:rsidR="00F7469F" w:rsidRPr="00955BB7" w14:paraId="24F6F773" w14:textId="77777777" w:rsidTr="006B34BF">
        <w:trPr>
          <w:trHeight w:val="577"/>
        </w:trPr>
        <w:tc>
          <w:tcPr>
            <w:tcW w:w="1748" w:type="dxa"/>
            <w:tcBorders>
              <w:top w:val="single" w:sz="24"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hideMark/>
          </w:tcPr>
          <w:p w14:paraId="5E1C8ABE" w14:textId="77777777" w:rsidR="00943EB7" w:rsidRPr="00BF32A4" w:rsidRDefault="00943EB7" w:rsidP="00943EB7">
            <w:pPr>
              <w:tabs>
                <w:tab w:val="num" w:pos="360"/>
              </w:tabs>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Шешімді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іске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асыру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үшін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барлық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ресурстарды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тізімдеңіз</w:t>
            </w:r>
            <w:proofErr w:type="spellEnd"/>
            <w:r w:rsidRPr="00BF32A4">
              <w:rPr>
                <w:rFonts w:ascii="Times New Roman" w:hAnsi="Times New Roman" w:cs="Times New Roman"/>
                <w:sz w:val="24"/>
                <w:szCs w:val="24"/>
                <w:lang w:val="ru-RU"/>
              </w:rPr>
              <w:t>:</w:t>
            </w:r>
          </w:p>
          <w:p w14:paraId="0803801B" w14:textId="77777777" w:rsidR="00943EB7" w:rsidRPr="00BF32A4" w:rsidRDefault="00943EB7" w:rsidP="00943EB7">
            <w:pPr>
              <w:tabs>
                <w:tab w:val="num" w:pos="360"/>
              </w:tabs>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Тәжірибе</w:t>
            </w:r>
            <w:proofErr w:type="spellEnd"/>
          </w:p>
          <w:p w14:paraId="09564090" w14:textId="77777777" w:rsidR="00943EB7" w:rsidRPr="00BF32A4" w:rsidRDefault="00943EB7" w:rsidP="00943EB7">
            <w:pPr>
              <w:tabs>
                <w:tab w:val="num" w:pos="360"/>
              </w:tabs>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Уақыт</w:t>
            </w:r>
            <w:proofErr w:type="spellEnd"/>
          </w:p>
          <w:p w14:paraId="4CF782FE" w14:textId="77777777" w:rsidR="00F7469F" w:rsidRPr="00BF32A4" w:rsidRDefault="00943EB7" w:rsidP="00943EB7">
            <w:pPr>
              <w:tabs>
                <w:tab w:val="num" w:pos="360"/>
              </w:tabs>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жұмыс</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орны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т.б</w:t>
            </w:r>
            <w:proofErr w:type="spellEnd"/>
            <w:r w:rsidRPr="00BF32A4">
              <w:rPr>
                <w:rFonts w:ascii="Times New Roman" w:hAnsi="Times New Roman" w:cs="Times New Roman"/>
                <w:sz w:val="24"/>
                <w:szCs w:val="24"/>
                <w:lang w:val="ru-RU"/>
              </w:rPr>
              <w:t>.</w:t>
            </w:r>
          </w:p>
        </w:tc>
        <w:tc>
          <w:tcPr>
            <w:tcW w:w="2818" w:type="dxa"/>
            <w:tcBorders>
              <w:top w:val="single" w:sz="24"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hideMark/>
          </w:tcPr>
          <w:p w14:paraId="4E692A55" w14:textId="77777777" w:rsidR="00943EB7" w:rsidRPr="00BF32A4" w:rsidRDefault="00943EB7" w:rsidP="00943EB7">
            <w:pPr>
              <w:tabs>
                <w:tab w:val="num" w:pos="360"/>
              </w:tabs>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Шешімді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іске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асыру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үшін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жетіспейтін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нәрселерді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тізімдеңіз</w:t>
            </w:r>
            <w:proofErr w:type="spellEnd"/>
            <w:r w:rsidRPr="00BF32A4">
              <w:rPr>
                <w:rFonts w:ascii="Times New Roman" w:hAnsi="Times New Roman" w:cs="Times New Roman"/>
                <w:sz w:val="24"/>
                <w:szCs w:val="24"/>
                <w:lang w:val="ru-RU"/>
              </w:rPr>
              <w:t>:</w:t>
            </w:r>
          </w:p>
          <w:p w14:paraId="3389D379" w14:textId="77777777" w:rsidR="00943EB7" w:rsidRPr="00BF32A4" w:rsidRDefault="00943EB7" w:rsidP="00943EB7">
            <w:pPr>
              <w:tabs>
                <w:tab w:val="num" w:pos="360"/>
              </w:tabs>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Ақша</w:t>
            </w:r>
            <w:proofErr w:type="spellEnd"/>
            <w:r w:rsidRPr="00BF32A4">
              <w:rPr>
                <w:rFonts w:ascii="Times New Roman" w:hAnsi="Times New Roman" w:cs="Times New Roman"/>
                <w:sz w:val="24"/>
                <w:szCs w:val="24"/>
                <w:lang w:val="ru-RU"/>
              </w:rPr>
              <w:t>?</w:t>
            </w:r>
          </w:p>
          <w:p w14:paraId="4982A591" w14:textId="77777777" w:rsidR="00943EB7" w:rsidRPr="00BF32A4" w:rsidRDefault="00943EB7" w:rsidP="00943EB7">
            <w:pPr>
              <w:tabs>
                <w:tab w:val="num" w:pos="360"/>
              </w:tabs>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Саяси</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қолдау</w:t>
            </w:r>
            <w:proofErr w:type="spellEnd"/>
            <w:r w:rsidRPr="00BF32A4">
              <w:rPr>
                <w:rFonts w:ascii="Times New Roman" w:hAnsi="Times New Roman" w:cs="Times New Roman"/>
                <w:sz w:val="24"/>
                <w:szCs w:val="24"/>
                <w:lang w:val="ru-RU"/>
              </w:rPr>
              <w:t>?</w:t>
            </w:r>
          </w:p>
          <w:p w14:paraId="341698FF" w14:textId="77777777" w:rsidR="00F7469F" w:rsidRPr="00BF32A4" w:rsidRDefault="00943EB7" w:rsidP="00943EB7">
            <w:pPr>
              <w:tabs>
                <w:tab w:val="num" w:pos="360"/>
              </w:tabs>
              <w:rPr>
                <w:rFonts w:ascii="Times New Roman" w:hAnsi="Times New Roman" w:cs="Times New Roman"/>
                <w:sz w:val="24"/>
                <w:szCs w:val="24"/>
                <w:lang w:val="ru-RU"/>
              </w:rPr>
            </w:pPr>
            <w:r w:rsidRPr="00BF32A4">
              <w:rPr>
                <w:rFonts w:ascii="Times New Roman" w:hAnsi="Times New Roman" w:cs="Times New Roman"/>
                <w:sz w:val="24"/>
                <w:szCs w:val="24"/>
                <w:lang w:val="ru-RU"/>
              </w:rPr>
              <w:t>-</w:t>
            </w:r>
            <w:proofErr w:type="spellStart"/>
            <w:r w:rsidRPr="00BF32A4">
              <w:rPr>
                <w:rFonts w:ascii="Times New Roman" w:hAnsi="Times New Roman" w:cs="Times New Roman"/>
                <w:sz w:val="24"/>
                <w:szCs w:val="24"/>
                <w:lang w:val="ru-RU"/>
              </w:rPr>
              <w:t>Ақпараттық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қолдау</w:t>
            </w:r>
            <w:proofErr w:type="spellEnd"/>
            <w:r w:rsidRPr="00BF32A4">
              <w:rPr>
                <w:rFonts w:ascii="Times New Roman" w:hAnsi="Times New Roman" w:cs="Times New Roman"/>
                <w:sz w:val="24"/>
                <w:szCs w:val="24"/>
                <w:lang w:val="ru-RU"/>
              </w:rPr>
              <w:t>?</w:t>
            </w:r>
          </w:p>
        </w:tc>
        <w:tc>
          <w:tcPr>
            <w:tcW w:w="3362" w:type="dxa"/>
            <w:tcBorders>
              <w:top w:val="single" w:sz="24"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hideMark/>
          </w:tcPr>
          <w:p w14:paraId="61F84900" w14:textId="77777777" w:rsidR="00943EB7" w:rsidRPr="00BF32A4" w:rsidRDefault="00943EB7" w:rsidP="00943EB7">
            <w:pPr>
              <w:rPr>
                <w:rFonts w:ascii="Times New Roman" w:hAnsi="Times New Roman" w:cs="Times New Roman"/>
                <w:sz w:val="24"/>
                <w:szCs w:val="24"/>
                <w:lang w:val="ru-RU"/>
              </w:rPr>
            </w:pPr>
            <w:r w:rsidRPr="00BF32A4">
              <w:rPr>
                <w:rFonts w:ascii="Times New Roman" w:hAnsi="Times New Roman" w:cs="Times New Roman"/>
                <w:sz w:val="24"/>
                <w:szCs w:val="24"/>
                <w:lang w:val="ru-RU"/>
              </w:rPr>
              <w:t>-</w:t>
            </w:r>
            <w:proofErr w:type="spellStart"/>
            <w:r w:rsidRPr="00BF32A4">
              <w:rPr>
                <w:rFonts w:ascii="Times New Roman" w:hAnsi="Times New Roman" w:cs="Times New Roman"/>
                <w:sz w:val="24"/>
                <w:szCs w:val="24"/>
                <w:lang w:val="ru-RU"/>
              </w:rPr>
              <w:t>Қай</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мемлекеттік</w:t>
            </w:r>
            <w:proofErr w:type="spellEnd"/>
            <w:r w:rsidRPr="00BF32A4">
              <w:rPr>
                <w:rFonts w:ascii="Times New Roman" w:hAnsi="Times New Roman" w:cs="Times New Roman"/>
                <w:sz w:val="24"/>
                <w:szCs w:val="24"/>
                <w:lang w:val="ru-RU"/>
              </w:rPr>
              <w:t xml:space="preserve"> орган?</w:t>
            </w:r>
          </w:p>
          <w:p w14:paraId="0D156117" w14:textId="77777777" w:rsidR="00943EB7" w:rsidRPr="00BF32A4" w:rsidRDefault="00943EB7" w:rsidP="00943EB7">
            <w:pPr>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 ҮЕҰ </w:t>
            </w:r>
            <w:proofErr w:type="spellStart"/>
            <w:r w:rsidRPr="00BF32A4">
              <w:rPr>
                <w:rFonts w:ascii="Times New Roman" w:hAnsi="Times New Roman" w:cs="Times New Roman"/>
                <w:sz w:val="24"/>
                <w:szCs w:val="24"/>
                <w:lang w:val="ru-RU"/>
              </w:rPr>
              <w:t>кім</w:t>
            </w:r>
            <w:proofErr w:type="spellEnd"/>
            <w:r w:rsidRPr="00BF32A4">
              <w:rPr>
                <w:rFonts w:ascii="Times New Roman" w:hAnsi="Times New Roman" w:cs="Times New Roman"/>
                <w:sz w:val="24"/>
                <w:szCs w:val="24"/>
                <w:lang w:val="ru-RU"/>
              </w:rPr>
              <w:t>?</w:t>
            </w:r>
          </w:p>
          <w:p w14:paraId="083A6BE7" w14:textId="77777777" w:rsidR="00943EB7" w:rsidRPr="00BF32A4" w:rsidRDefault="00943EB7" w:rsidP="00943EB7">
            <w:pPr>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Ата-аналарды</w:t>
            </w:r>
            <w:proofErr w:type="spellEnd"/>
            <w:r w:rsidRPr="00BF32A4">
              <w:rPr>
                <w:rFonts w:ascii="Times New Roman" w:hAnsi="Times New Roman" w:cs="Times New Roman"/>
                <w:sz w:val="24"/>
                <w:szCs w:val="24"/>
                <w:lang w:val="ru-RU"/>
              </w:rPr>
              <w:t>?</w:t>
            </w:r>
          </w:p>
          <w:p w14:paraId="444A2767" w14:textId="77777777" w:rsidR="00943EB7" w:rsidRPr="00BF32A4" w:rsidRDefault="00943EB7" w:rsidP="00943EB7">
            <w:pPr>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Журналистерді</w:t>
            </w:r>
            <w:proofErr w:type="spellEnd"/>
            <w:r w:rsidRPr="00BF32A4">
              <w:rPr>
                <w:rFonts w:ascii="Times New Roman" w:hAnsi="Times New Roman" w:cs="Times New Roman"/>
                <w:sz w:val="24"/>
                <w:szCs w:val="24"/>
                <w:lang w:val="ru-RU"/>
              </w:rPr>
              <w:t>?</w:t>
            </w:r>
          </w:p>
          <w:p w14:paraId="6BD673E1" w14:textId="77777777" w:rsidR="00943EB7" w:rsidRPr="00BF32A4" w:rsidRDefault="00943EB7" w:rsidP="00943EB7">
            <w:pPr>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Блогерлер</w:t>
            </w:r>
            <w:proofErr w:type="spellEnd"/>
            <w:r w:rsidRPr="00BF32A4">
              <w:rPr>
                <w:rFonts w:ascii="Times New Roman" w:hAnsi="Times New Roman" w:cs="Times New Roman"/>
                <w:sz w:val="24"/>
                <w:szCs w:val="24"/>
                <w:lang w:val="ru-RU"/>
              </w:rPr>
              <w:t>?</w:t>
            </w:r>
          </w:p>
          <w:p w14:paraId="1D287A4C" w14:textId="77777777" w:rsidR="00943EB7" w:rsidRPr="00BF32A4" w:rsidRDefault="00943EB7" w:rsidP="00943EB7">
            <w:pPr>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Оқушылар</w:t>
            </w:r>
            <w:proofErr w:type="spellEnd"/>
            <w:r w:rsidRPr="00BF32A4">
              <w:rPr>
                <w:rFonts w:ascii="Times New Roman" w:hAnsi="Times New Roman" w:cs="Times New Roman"/>
                <w:sz w:val="24"/>
                <w:szCs w:val="24"/>
                <w:lang w:val="ru-RU"/>
              </w:rPr>
              <w:t>?</w:t>
            </w:r>
          </w:p>
          <w:p w14:paraId="34E87D51" w14:textId="77777777" w:rsidR="00943EB7" w:rsidRPr="00BF32A4" w:rsidRDefault="00943EB7" w:rsidP="00943EB7">
            <w:pPr>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Серіктестердің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жеке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мүдделері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қандай</w:t>
            </w:r>
            <w:proofErr w:type="spellEnd"/>
            <w:r w:rsidRPr="00BF32A4">
              <w:rPr>
                <w:rFonts w:ascii="Times New Roman" w:hAnsi="Times New Roman" w:cs="Times New Roman"/>
                <w:sz w:val="24"/>
                <w:szCs w:val="24"/>
                <w:lang w:val="ru-RU"/>
              </w:rPr>
              <w:t>?</w:t>
            </w:r>
          </w:p>
          <w:p w14:paraId="561C5FBF" w14:textId="77777777" w:rsidR="00943EB7" w:rsidRPr="00BF32A4" w:rsidRDefault="00943EB7" w:rsidP="00943EB7">
            <w:pPr>
              <w:rPr>
                <w:rFonts w:ascii="Times New Roman" w:hAnsi="Times New Roman" w:cs="Times New Roman"/>
                <w:sz w:val="24"/>
                <w:szCs w:val="24"/>
                <w:lang w:val="ru-RU"/>
              </w:rPr>
            </w:pPr>
            <w:r w:rsidRPr="00BF32A4">
              <w:rPr>
                <w:rFonts w:ascii="Times New Roman" w:hAnsi="Times New Roman" w:cs="Times New Roman"/>
                <w:sz w:val="24"/>
                <w:szCs w:val="24"/>
                <w:lang w:val="ru-RU"/>
              </w:rPr>
              <w:lastRenderedPageBreak/>
              <w:t xml:space="preserve">- </w:t>
            </w:r>
            <w:proofErr w:type="spellStart"/>
            <w:r w:rsidRPr="00BF32A4">
              <w:rPr>
                <w:rFonts w:ascii="Times New Roman" w:hAnsi="Times New Roman" w:cs="Times New Roman"/>
                <w:sz w:val="24"/>
                <w:szCs w:val="24"/>
                <w:lang w:val="ru-RU"/>
              </w:rPr>
              <w:t>Серіктестердің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қатыспау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қаупі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қандай</w:t>
            </w:r>
            <w:proofErr w:type="spellEnd"/>
            <w:r w:rsidRPr="00BF32A4">
              <w:rPr>
                <w:rFonts w:ascii="Times New Roman" w:hAnsi="Times New Roman" w:cs="Times New Roman"/>
                <w:sz w:val="24"/>
                <w:szCs w:val="24"/>
                <w:lang w:val="ru-RU"/>
              </w:rPr>
              <w:t>?</w:t>
            </w:r>
          </w:p>
          <w:p w14:paraId="1991FBA1" w14:textId="77777777" w:rsidR="00943EB7" w:rsidRPr="00BF32A4" w:rsidRDefault="00943EB7" w:rsidP="00943EB7">
            <w:pPr>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Дөңгелек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үстел</w:t>
            </w:r>
            <w:proofErr w:type="spellEnd"/>
            <w:r w:rsidRPr="00BF32A4">
              <w:rPr>
                <w:rFonts w:ascii="Times New Roman" w:hAnsi="Times New Roman" w:cs="Times New Roman"/>
                <w:sz w:val="24"/>
                <w:szCs w:val="24"/>
                <w:lang w:val="ru-RU"/>
              </w:rPr>
              <w:t>?</w:t>
            </w:r>
          </w:p>
          <w:p w14:paraId="106F0FC8" w14:textId="77777777" w:rsidR="00943EB7" w:rsidRPr="00BF32A4" w:rsidRDefault="00943EB7" w:rsidP="00943EB7">
            <w:pPr>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Ақпараттық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науқандар</w:t>
            </w:r>
            <w:proofErr w:type="spellEnd"/>
            <w:r w:rsidRPr="00BF32A4">
              <w:rPr>
                <w:rFonts w:ascii="Times New Roman" w:hAnsi="Times New Roman" w:cs="Times New Roman"/>
                <w:sz w:val="24"/>
                <w:szCs w:val="24"/>
                <w:lang w:val="ru-RU"/>
              </w:rPr>
              <w:t>?</w:t>
            </w:r>
          </w:p>
          <w:p w14:paraId="0FBD194A" w14:textId="77777777" w:rsidR="00943EB7" w:rsidRPr="00BF32A4" w:rsidRDefault="00943EB7" w:rsidP="00943EB7">
            <w:pPr>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Конференцияларды</w:t>
            </w:r>
            <w:proofErr w:type="spellEnd"/>
            <w:r w:rsidRPr="00BF32A4">
              <w:rPr>
                <w:rFonts w:ascii="Times New Roman" w:hAnsi="Times New Roman" w:cs="Times New Roman"/>
                <w:sz w:val="24"/>
                <w:szCs w:val="24"/>
                <w:lang w:val="ru-RU"/>
              </w:rPr>
              <w:t>?</w:t>
            </w:r>
          </w:p>
          <w:p w14:paraId="647FF71C" w14:textId="77777777" w:rsidR="00F7469F" w:rsidRPr="00BF32A4" w:rsidRDefault="00943EB7" w:rsidP="00943EB7">
            <w:pPr>
              <w:tabs>
                <w:tab w:val="num" w:pos="720"/>
              </w:tabs>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әлеуметтік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желілердегі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хабарламалар</w:t>
            </w:r>
            <w:proofErr w:type="spellEnd"/>
            <w:r w:rsidRPr="00BF32A4">
              <w:rPr>
                <w:rFonts w:ascii="Times New Roman" w:hAnsi="Times New Roman" w:cs="Times New Roman"/>
                <w:sz w:val="24"/>
                <w:szCs w:val="24"/>
                <w:lang w:val="ru-RU"/>
              </w:rPr>
              <w:t xml:space="preserve"> / </w:t>
            </w:r>
            <w:proofErr w:type="spellStart"/>
            <w:r w:rsidRPr="00BF32A4">
              <w:rPr>
                <w:rFonts w:ascii="Times New Roman" w:hAnsi="Times New Roman" w:cs="Times New Roman"/>
                <w:sz w:val="24"/>
                <w:szCs w:val="24"/>
                <w:lang w:val="ru-RU"/>
              </w:rPr>
              <w:t>бейнелер</w:t>
            </w:r>
            <w:proofErr w:type="spellEnd"/>
          </w:p>
        </w:tc>
        <w:tc>
          <w:tcPr>
            <w:tcW w:w="2127" w:type="dxa"/>
            <w:tcBorders>
              <w:top w:val="single" w:sz="24"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hideMark/>
          </w:tcPr>
          <w:p w14:paraId="1C37D51A" w14:textId="77777777" w:rsidR="00F7469F" w:rsidRPr="00BF32A4" w:rsidRDefault="00943EB7" w:rsidP="00943EB7">
            <w:pPr>
              <w:rPr>
                <w:rFonts w:ascii="Times New Roman" w:hAnsi="Times New Roman" w:cs="Times New Roman"/>
                <w:sz w:val="24"/>
                <w:szCs w:val="24"/>
                <w:lang w:val="ru-RU"/>
              </w:rPr>
            </w:pPr>
            <w:r w:rsidRPr="00BF32A4">
              <w:rPr>
                <w:rFonts w:ascii="Times New Roman" w:hAnsi="Times New Roman" w:cs="Times New Roman"/>
                <w:sz w:val="24"/>
                <w:szCs w:val="24"/>
                <w:lang w:val="ru-RU"/>
              </w:rPr>
              <w:lastRenderedPageBreak/>
              <w:t xml:space="preserve">- </w:t>
            </w:r>
            <w:proofErr w:type="spellStart"/>
            <w:r w:rsidRPr="00BF32A4">
              <w:rPr>
                <w:rFonts w:ascii="Times New Roman" w:hAnsi="Times New Roman" w:cs="Times New Roman"/>
                <w:sz w:val="24"/>
                <w:szCs w:val="24"/>
                <w:lang w:val="ru-RU"/>
              </w:rPr>
              <w:t>Кім</w:t>
            </w:r>
            <w:proofErr w:type="spellEnd"/>
            <w:r w:rsidRPr="00BF32A4">
              <w:rPr>
                <w:rFonts w:ascii="Times New Roman" w:hAnsi="Times New Roman" w:cs="Times New Roman"/>
                <w:sz w:val="24"/>
                <w:szCs w:val="24"/>
                <w:lang w:val="ru-RU"/>
              </w:rPr>
              <w:t xml:space="preserve"> не </w:t>
            </w:r>
            <w:proofErr w:type="spellStart"/>
            <w:r w:rsidRPr="00BF32A4">
              <w:rPr>
                <w:rFonts w:ascii="Times New Roman" w:hAnsi="Times New Roman" w:cs="Times New Roman"/>
                <w:sz w:val="24"/>
                <w:szCs w:val="24"/>
                <w:lang w:val="ru-RU"/>
              </w:rPr>
              <w:t>істейді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Уақыт</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Жауапты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адамдар</w:t>
            </w:r>
            <w:proofErr w:type="spellEnd"/>
            <w:r w:rsidRPr="00BF32A4">
              <w:rPr>
                <w:rFonts w:ascii="Times New Roman" w:hAnsi="Times New Roman" w:cs="Times New Roman"/>
                <w:sz w:val="24"/>
                <w:szCs w:val="24"/>
                <w:lang w:val="ru-RU"/>
              </w:rPr>
              <w:t>?</w:t>
            </w:r>
          </w:p>
        </w:tc>
      </w:tr>
    </w:tbl>
    <w:p w14:paraId="317FC8AD" w14:textId="77777777" w:rsidR="00F7469F" w:rsidRPr="00BF32A4" w:rsidRDefault="00F7469F" w:rsidP="00F7469F">
      <w:pPr>
        <w:tabs>
          <w:tab w:val="num" w:pos="360"/>
        </w:tabs>
        <w:rPr>
          <w:rFonts w:ascii="Times New Roman" w:hAnsi="Times New Roman" w:cs="Times New Roman"/>
          <w:sz w:val="24"/>
          <w:szCs w:val="24"/>
          <w:lang w:val="ru-RU"/>
        </w:rPr>
      </w:pPr>
    </w:p>
    <w:p w14:paraId="0E425CC8" w14:textId="77777777" w:rsidR="00F7469F" w:rsidRPr="00BF32A4" w:rsidRDefault="00F7469F" w:rsidP="00F7469F">
      <w:pPr>
        <w:tabs>
          <w:tab w:val="num" w:pos="360"/>
        </w:tabs>
        <w:rPr>
          <w:rFonts w:ascii="Times New Roman" w:hAnsi="Times New Roman" w:cs="Times New Roman"/>
          <w:sz w:val="24"/>
          <w:szCs w:val="24"/>
          <w:lang w:val="ru-RU"/>
        </w:rPr>
      </w:pPr>
    </w:p>
    <w:p w14:paraId="22EE2685" w14:textId="77777777" w:rsidR="00BE27AE" w:rsidRPr="00BF32A4" w:rsidRDefault="00BE27AE" w:rsidP="00BE27AE">
      <w:pPr>
        <w:tabs>
          <w:tab w:val="num" w:pos="360"/>
        </w:tabs>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3. </w:t>
      </w:r>
      <w:proofErr w:type="spellStart"/>
      <w:r w:rsidRPr="00BF32A4">
        <w:rPr>
          <w:rFonts w:ascii="Times New Roman" w:hAnsi="Times New Roman" w:cs="Times New Roman"/>
          <w:sz w:val="24"/>
          <w:szCs w:val="24"/>
          <w:lang w:val="ru-RU"/>
        </w:rPr>
        <w:t>Алынған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жауаптардың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негізінде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шешім</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қабылдау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үшін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әр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түрлі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мүдделі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тараптар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үшін</w:t>
      </w:r>
      <w:proofErr w:type="spellEnd"/>
      <w:r w:rsidRPr="00BF32A4">
        <w:rPr>
          <w:rFonts w:ascii="Times New Roman" w:hAnsi="Times New Roman" w:cs="Times New Roman"/>
          <w:sz w:val="24"/>
          <w:szCs w:val="24"/>
          <w:lang w:val="ru-RU"/>
        </w:rPr>
        <w:t xml:space="preserve"> 1, 2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5 </w:t>
      </w:r>
      <w:proofErr w:type="spellStart"/>
      <w:r w:rsidRPr="00BF32A4">
        <w:rPr>
          <w:rFonts w:ascii="Times New Roman" w:hAnsi="Times New Roman" w:cs="Times New Roman"/>
          <w:sz w:val="24"/>
          <w:szCs w:val="24"/>
          <w:lang w:val="ru-RU"/>
        </w:rPr>
        <w:t>жылға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арналған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іс-шаралар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жоспары</w:t>
      </w:r>
      <w:proofErr w:type="spellEnd"/>
      <w:r w:rsidRPr="00BF32A4">
        <w:rPr>
          <w:rFonts w:ascii="Times New Roman" w:hAnsi="Times New Roman" w:cs="Times New Roman"/>
          <w:sz w:val="24"/>
          <w:szCs w:val="24"/>
          <w:lang w:val="ru-RU"/>
        </w:rPr>
        <w:t xml:space="preserve"> мен </w:t>
      </w:r>
      <w:proofErr w:type="spellStart"/>
      <w:r w:rsidRPr="00BF32A4">
        <w:rPr>
          <w:rFonts w:ascii="Times New Roman" w:hAnsi="Times New Roman" w:cs="Times New Roman"/>
          <w:sz w:val="24"/>
          <w:szCs w:val="24"/>
          <w:lang w:val="ru-RU"/>
        </w:rPr>
        <w:t>байланыс</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стратегиясын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жасаңыз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Мүдделі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тараптардың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қайсысы</w:t>
      </w:r>
      <w:proofErr w:type="spellEnd"/>
      <w:r w:rsidRPr="00BF32A4">
        <w:rPr>
          <w:rFonts w:ascii="Times New Roman" w:hAnsi="Times New Roman" w:cs="Times New Roman"/>
          <w:sz w:val="24"/>
          <w:szCs w:val="24"/>
          <w:lang w:val="ru-RU"/>
        </w:rPr>
        <w:t xml:space="preserve"> не </w:t>
      </w:r>
      <w:proofErr w:type="spellStart"/>
      <w:r w:rsidRPr="00BF32A4">
        <w:rPr>
          <w:rFonts w:ascii="Times New Roman" w:hAnsi="Times New Roman" w:cs="Times New Roman"/>
          <w:sz w:val="24"/>
          <w:szCs w:val="24"/>
          <w:lang w:val="ru-RU"/>
        </w:rPr>
        <w:t>істейтінін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көрсетіңіз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Әр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шараның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уақыты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Жауапты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адамдар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Күтілетін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нәтижелер</w:t>
      </w:r>
      <w:proofErr w:type="spellEnd"/>
      <w:r w:rsidRPr="00BF32A4">
        <w:rPr>
          <w:rFonts w:ascii="Times New Roman" w:hAnsi="Times New Roman" w:cs="Times New Roman"/>
          <w:sz w:val="24"/>
          <w:szCs w:val="24"/>
          <w:lang w:val="ru-RU"/>
        </w:rPr>
        <w:t>?</w:t>
      </w:r>
    </w:p>
    <w:p w14:paraId="25488932" w14:textId="77777777" w:rsidR="00BE27AE" w:rsidRPr="00BF32A4" w:rsidRDefault="00BE27AE" w:rsidP="00BE27AE">
      <w:pPr>
        <w:tabs>
          <w:tab w:val="num" w:pos="360"/>
        </w:tabs>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4. </w:t>
      </w:r>
      <w:proofErr w:type="spellStart"/>
      <w:r w:rsidRPr="00BF32A4">
        <w:rPr>
          <w:rFonts w:ascii="Times New Roman" w:hAnsi="Times New Roman" w:cs="Times New Roman"/>
          <w:sz w:val="24"/>
          <w:szCs w:val="24"/>
          <w:lang w:val="ru-RU"/>
        </w:rPr>
        <w:t>Байланыс</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стратегиясының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нұсқалары</w:t>
      </w:r>
      <w:proofErr w:type="spellEnd"/>
      <w:r w:rsidRPr="00BF32A4">
        <w:rPr>
          <w:rFonts w:ascii="Times New Roman" w:hAnsi="Times New Roman" w:cs="Times New Roman"/>
          <w:sz w:val="24"/>
          <w:szCs w:val="24"/>
          <w:lang w:val="ru-RU"/>
        </w:rPr>
        <w:t>:</w:t>
      </w:r>
    </w:p>
    <w:p w14:paraId="6AC40493" w14:textId="77777777" w:rsidR="00BE27AE" w:rsidRPr="00BF32A4" w:rsidRDefault="00BE27AE" w:rsidP="00BE27AE">
      <w:pPr>
        <w:tabs>
          <w:tab w:val="num" w:pos="360"/>
        </w:tabs>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мүдделі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тарапқа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серіктестік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туралы</w:t>
      </w:r>
      <w:proofErr w:type="spellEnd"/>
      <w:r w:rsidRPr="00BF32A4">
        <w:rPr>
          <w:rFonts w:ascii="Times New Roman" w:hAnsi="Times New Roman" w:cs="Times New Roman"/>
          <w:sz w:val="24"/>
          <w:szCs w:val="24"/>
          <w:lang w:val="ru-RU"/>
        </w:rPr>
        <w:t xml:space="preserve"> / </w:t>
      </w:r>
      <w:proofErr w:type="spellStart"/>
      <w:r w:rsidRPr="00BF32A4">
        <w:rPr>
          <w:rFonts w:ascii="Times New Roman" w:hAnsi="Times New Roman" w:cs="Times New Roman"/>
          <w:sz w:val="24"/>
          <w:szCs w:val="24"/>
          <w:lang w:val="ru-RU"/>
        </w:rPr>
        <w:t>жиналыс</w:t>
      </w:r>
      <w:proofErr w:type="spellEnd"/>
      <w:r w:rsidRPr="00BF32A4">
        <w:rPr>
          <w:rFonts w:ascii="Times New Roman" w:hAnsi="Times New Roman" w:cs="Times New Roman"/>
          <w:sz w:val="24"/>
          <w:szCs w:val="24"/>
          <w:lang w:val="ru-RU"/>
        </w:rPr>
        <w:t xml:space="preserve"> / </w:t>
      </w:r>
      <w:proofErr w:type="spellStart"/>
      <w:r w:rsidRPr="00BF32A4">
        <w:rPr>
          <w:rFonts w:ascii="Times New Roman" w:hAnsi="Times New Roman" w:cs="Times New Roman"/>
          <w:sz w:val="24"/>
          <w:szCs w:val="24"/>
          <w:lang w:val="ru-RU"/>
        </w:rPr>
        <w:t>зерттеу</w:t>
      </w:r>
      <w:proofErr w:type="spellEnd"/>
      <w:r w:rsidRPr="00BF32A4">
        <w:rPr>
          <w:rFonts w:ascii="Times New Roman" w:hAnsi="Times New Roman" w:cs="Times New Roman"/>
          <w:sz w:val="24"/>
          <w:szCs w:val="24"/>
          <w:lang w:val="ru-RU"/>
        </w:rPr>
        <w:t xml:space="preserve"> / </w:t>
      </w:r>
      <w:proofErr w:type="spellStart"/>
      <w:r w:rsidRPr="00BF32A4">
        <w:rPr>
          <w:rFonts w:ascii="Times New Roman" w:hAnsi="Times New Roman" w:cs="Times New Roman"/>
          <w:sz w:val="24"/>
          <w:szCs w:val="24"/>
          <w:lang w:val="ru-RU"/>
        </w:rPr>
        <w:t>дөңгелек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үстел</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туралы</w:t>
      </w:r>
      <w:proofErr w:type="spellEnd"/>
      <w:r w:rsidRPr="00BF32A4">
        <w:rPr>
          <w:rFonts w:ascii="Times New Roman" w:hAnsi="Times New Roman" w:cs="Times New Roman"/>
          <w:sz w:val="24"/>
          <w:szCs w:val="24"/>
          <w:lang w:val="ru-RU"/>
        </w:rPr>
        <w:t xml:space="preserve"> хат </w:t>
      </w:r>
      <w:proofErr w:type="spellStart"/>
      <w:r w:rsidRPr="00BF32A4">
        <w:rPr>
          <w:rFonts w:ascii="Times New Roman" w:hAnsi="Times New Roman" w:cs="Times New Roman"/>
          <w:sz w:val="24"/>
          <w:szCs w:val="24"/>
          <w:lang w:val="ru-RU"/>
        </w:rPr>
        <w:t>жазыңыз</w:t>
      </w:r>
      <w:proofErr w:type="spellEnd"/>
      <w:r w:rsidRPr="00BF32A4">
        <w:rPr>
          <w:rFonts w:ascii="Times New Roman" w:hAnsi="Times New Roman" w:cs="Times New Roman"/>
          <w:sz w:val="24"/>
          <w:szCs w:val="24"/>
          <w:lang w:val="ru-RU"/>
        </w:rPr>
        <w:t xml:space="preserve"> ба?</w:t>
      </w:r>
    </w:p>
    <w:p w14:paraId="7CF06B31" w14:textId="77777777" w:rsidR="00BE27AE" w:rsidRPr="00BF32A4" w:rsidRDefault="00BE27AE" w:rsidP="00BE27AE">
      <w:pPr>
        <w:tabs>
          <w:tab w:val="num" w:pos="360"/>
        </w:tabs>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прокуратурадан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басқа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мемлекеттік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органдардан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статистикалық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мәліметтерді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сұрайсыз</w:t>
      </w:r>
      <w:proofErr w:type="spellEnd"/>
      <w:r w:rsidRPr="00BF32A4">
        <w:rPr>
          <w:rFonts w:ascii="Times New Roman" w:hAnsi="Times New Roman" w:cs="Times New Roman"/>
          <w:sz w:val="24"/>
          <w:szCs w:val="24"/>
          <w:lang w:val="ru-RU"/>
        </w:rPr>
        <w:t xml:space="preserve"> ба?</w:t>
      </w:r>
    </w:p>
    <w:p w14:paraId="2E4D374E" w14:textId="77777777" w:rsidR="00BE27AE" w:rsidRPr="00BF32A4" w:rsidRDefault="00BE27AE" w:rsidP="00BE27AE">
      <w:pPr>
        <w:tabs>
          <w:tab w:val="num" w:pos="360"/>
        </w:tabs>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проблеманы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ұсынылған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шешім</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туралы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баспасөз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конференциясын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өткізіп</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жаңа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мүдделі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тараптарды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шақырасыз</w:t>
      </w:r>
      <w:proofErr w:type="spellEnd"/>
      <w:r w:rsidRPr="00BF32A4">
        <w:rPr>
          <w:rFonts w:ascii="Times New Roman" w:hAnsi="Times New Roman" w:cs="Times New Roman"/>
          <w:sz w:val="24"/>
          <w:szCs w:val="24"/>
          <w:lang w:val="ru-RU"/>
        </w:rPr>
        <w:t xml:space="preserve"> ба?</w:t>
      </w:r>
    </w:p>
    <w:p w14:paraId="634F7297" w14:textId="77777777" w:rsidR="00BE27AE" w:rsidRPr="00BF32A4" w:rsidRDefault="00BE27AE" w:rsidP="00BE27AE">
      <w:pPr>
        <w:tabs>
          <w:tab w:val="num" w:pos="360"/>
        </w:tabs>
        <w:jc w:val="both"/>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мүдделі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тараптардың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әлеуетін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арттыру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мақсатында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дөңгелек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үстел</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немесе</w:t>
      </w:r>
      <w:proofErr w:type="spellEnd"/>
      <w:r w:rsidRPr="00BF32A4">
        <w:rPr>
          <w:rFonts w:ascii="Times New Roman" w:hAnsi="Times New Roman" w:cs="Times New Roman"/>
          <w:sz w:val="24"/>
          <w:szCs w:val="24"/>
          <w:lang w:val="ru-RU"/>
        </w:rPr>
        <w:t xml:space="preserve"> семинар </w:t>
      </w:r>
      <w:proofErr w:type="spellStart"/>
      <w:r w:rsidRPr="00BF32A4">
        <w:rPr>
          <w:rFonts w:ascii="Times New Roman" w:hAnsi="Times New Roman" w:cs="Times New Roman"/>
          <w:sz w:val="24"/>
          <w:szCs w:val="24"/>
          <w:lang w:val="ru-RU"/>
        </w:rPr>
        <w:t>ұйымдастыру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керек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пе</w:t>
      </w:r>
      <w:proofErr w:type="spellEnd"/>
      <w:r w:rsidRPr="00BF32A4">
        <w:rPr>
          <w:rFonts w:ascii="Times New Roman" w:hAnsi="Times New Roman" w:cs="Times New Roman"/>
          <w:sz w:val="24"/>
          <w:szCs w:val="24"/>
          <w:lang w:val="ru-RU"/>
        </w:rPr>
        <w:t>?</w:t>
      </w:r>
    </w:p>
    <w:p w14:paraId="79EC0117" w14:textId="77777777" w:rsidR="00BE27AE" w:rsidRPr="00BF32A4" w:rsidRDefault="00BE27AE" w:rsidP="00BE27AE">
      <w:pPr>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5. </w:t>
      </w:r>
      <w:proofErr w:type="spellStart"/>
      <w:r w:rsidRPr="00BF32A4">
        <w:rPr>
          <w:rFonts w:ascii="Times New Roman" w:hAnsi="Times New Roman" w:cs="Times New Roman"/>
          <w:sz w:val="24"/>
          <w:szCs w:val="24"/>
          <w:lang w:val="ru-RU"/>
        </w:rPr>
        <w:t>Әрбір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аяқталған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әрекеттен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кейін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оның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әсерін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талдаңыз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олар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таңдалған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шешімді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жүзеге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асыруға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көмектеседі</w:t>
      </w:r>
      <w:proofErr w:type="spellEnd"/>
      <w:r w:rsidRPr="00BF32A4">
        <w:rPr>
          <w:rFonts w:ascii="Times New Roman" w:hAnsi="Times New Roman" w:cs="Times New Roman"/>
          <w:sz w:val="24"/>
          <w:szCs w:val="24"/>
          <w:lang w:val="ru-RU"/>
        </w:rPr>
        <w:t xml:space="preserve"> ме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мәселені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шешуге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көмектеседі</w:t>
      </w:r>
      <w:proofErr w:type="spellEnd"/>
      <w:r w:rsidRPr="00BF32A4">
        <w:rPr>
          <w:rFonts w:ascii="Times New Roman" w:hAnsi="Times New Roman" w:cs="Times New Roman"/>
          <w:sz w:val="24"/>
          <w:szCs w:val="24"/>
          <w:lang w:val="ru-RU"/>
        </w:rPr>
        <w:t xml:space="preserve"> ме? </w:t>
      </w:r>
      <w:proofErr w:type="spellStart"/>
      <w:r w:rsidRPr="00BF32A4">
        <w:rPr>
          <w:rFonts w:ascii="Times New Roman" w:hAnsi="Times New Roman" w:cs="Times New Roman"/>
          <w:sz w:val="24"/>
          <w:szCs w:val="24"/>
          <w:lang w:val="ru-RU"/>
        </w:rPr>
        <w:t>Егер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сіз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нәтижеге</w:t>
      </w:r>
      <w:proofErr w:type="spellEnd"/>
      <w:r w:rsidRPr="00BF32A4">
        <w:rPr>
          <w:rFonts w:ascii="Times New Roman" w:hAnsi="Times New Roman" w:cs="Times New Roman"/>
          <w:sz w:val="24"/>
          <w:szCs w:val="24"/>
          <w:lang w:val="ru-RU"/>
        </w:rPr>
        <w:t xml:space="preserve"> риза </w:t>
      </w:r>
      <w:proofErr w:type="spellStart"/>
      <w:r w:rsidRPr="00BF32A4">
        <w:rPr>
          <w:rFonts w:ascii="Times New Roman" w:hAnsi="Times New Roman" w:cs="Times New Roman"/>
          <w:sz w:val="24"/>
          <w:szCs w:val="24"/>
          <w:lang w:val="ru-RU"/>
        </w:rPr>
        <w:t>болмасаңыз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мүдделі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тараптармен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кездесулер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өткізіп</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келесі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қадамдарды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реттеу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немесе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іске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асырудың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жаңа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қадамдарын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қосу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үшін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өткізілген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іс-шаралар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туралы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пікірлер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жинаңыз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Бұл</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талдау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сіз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таңдаған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шешімді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жүзеге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асырудан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нәтиже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алғанға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дейін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немесе</w:t>
      </w:r>
      <w:proofErr w:type="spellEnd"/>
      <w:r w:rsidRPr="00BF32A4">
        <w:rPr>
          <w:rFonts w:ascii="Times New Roman" w:hAnsi="Times New Roman" w:cs="Times New Roman"/>
          <w:sz w:val="24"/>
          <w:szCs w:val="24"/>
          <w:lang w:val="ru-RU"/>
        </w:rPr>
        <w:t xml:space="preserve"> осы </w:t>
      </w:r>
      <w:proofErr w:type="spellStart"/>
      <w:r w:rsidRPr="00BF32A4">
        <w:rPr>
          <w:rFonts w:ascii="Times New Roman" w:hAnsi="Times New Roman" w:cs="Times New Roman"/>
          <w:sz w:val="24"/>
          <w:szCs w:val="24"/>
          <w:lang w:val="ru-RU"/>
        </w:rPr>
        <w:t>шешімді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жүзеге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асырудан</w:t>
      </w:r>
      <w:proofErr w:type="spellEnd"/>
      <w:r w:rsidRPr="00BF32A4">
        <w:rPr>
          <w:rFonts w:ascii="Times New Roman" w:hAnsi="Times New Roman" w:cs="Times New Roman"/>
          <w:sz w:val="24"/>
          <w:szCs w:val="24"/>
          <w:lang w:val="ru-RU"/>
        </w:rPr>
        <w:t xml:space="preserve"> бас </w:t>
      </w:r>
      <w:proofErr w:type="spellStart"/>
      <w:r w:rsidRPr="00BF32A4">
        <w:rPr>
          <w:rFonts w:ascii="Times New Roman" w:hAnsi="Times New Roman" w:cs="Times New Roman"/>
          <w:sz w:val="24"/>
          <w:szCs w:val="24"/>
          <w:lang w:val="ru-RU"/>
        </w:rPr>
        <w:t>тартып</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басқа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шешімді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жүзеге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асыруға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көшкен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дұрыс</w:t>
      </w:r>
      <w:proofErr w:type="spellEnd"/>
      <w:r w:rsidRPr="00BF32A4">
        <w:rPr>
          <w:rFonts w:ascii="Times New Roman" w:hAnsi="Times New Roman" w:cs="Times New Roman"/>
          <w:sz w:val="24"/>
          <w:szCs w:val="24"/>
          <w:lang w:val="ru-RU"/>
        </w:rPr>
        <w:t>.</w:t>
      </w:r>
    </w:p>
    <w:p w14:paraId="6DF2C152" w14:textId="77777777" w:rsidR="00BE27AE" w:rsidRPr="00BF32A4" w:rsidRDefault="00BE27AE" w:rsidP="00BE27AE">
      <w:pPr>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6. </w:t>
      </w:r>
      <w:proofErr w:type="spellStart"/>
      <w:r w:rsidRPr="00BF32A4">
        <w:rPr>
          <w:rFonts w:ascii="Times New Roman" w:hAnsi="Times New Roman" w:cs="Times New Roman"/>
          <w:sz w:val="24"/>
          <w:szCs w:val="24"/>
          <w:lang w:val="ru-RU"/>
        </w:rPr>
        <w:t>Егер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ұсынылған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іс-шаралар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тиімсіз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болса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немесе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сіз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оларды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жүзеге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асыра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алмасаңыз</w:t>
      </w:r>
      <w:proofErr w:type="spellEnd"/>
      <w:r w:rsidRPr="00BF32A4">
        <w:rPr>
          <w:rFonts w:ascii="Times New Roman" w:hAnsi="Times New Roman" w:cs="Times New Roman"/>
          <w:sz w:val="24"/>
          <w:szCs w:val="24"/>
          <w:lang w:val="ru-RU"/>
        </w:rPr>
        <w:t xml:space="preserve">, В </w:t>
      </w:r>
      <w:proofErr w:type="spellStart"/>
      <w:r w:rsidRPr="00BF32A4">
        <w:rPr>
          <w:rFonts w:ascii="Times New Roman" w:hAnsi="Times New Roman" w:cs="Times New Roman"/>
          <w:sz w:val="24"/>
          <w:szCs w:val="24"/>
          <w:lang w:val="ru-RU"/>
        </w:rPr>
        <w:t>жоспарын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ойлаңыз</w:t>
      </w:r>
      <w:proofErr w:type="spellEnd"/>
      <w:r w:rsidRPr="00BF32A4">
        <w:rPr>
          <w:rFonts w:ascii="Times New Roman" w:hAnsi="Times New Roman" w:cs="Times New Roman"/>
          <w:sz w:val="24"/>
          <w:szCs w:val="24"/>
          <w:lang w:val="ru-RU"/>
        </w:rPr>
        <w:t>.</w:t>
      </w:r>
    </w:p>
    <w:p w14:paraId="52CD07E7" w14:textId="4E25BF82" w:rsidR="00C15A64" w:rsidRDefault="00C15A64" w:rsidP="00BE27AE">
      <w:pPr>
        <w:rPr>
          <w:rFonts w:ascii="Times New Roman" w:hAnsi="Times New Roman" w:cs="Times New Roman"/>
          <w:sz w:val="24"/>
          <w:szCs w:val="24"/>
          <w:lang w:val="ru-RU"/>
        </w:rPr>
      </w:pPr>
    </w:p>
    <w:p w14:paraId="1930D032" w14:textId="77777777" w:rsidR="001C6A1E" w:rsidRPr="00BF32A4" w:rsidRDefault="001C6A1E" w:rsidP="00BE27AE">
      <w:pPr>
        <w:rPr>
          <w:rFonts w:ascii="Times New Roman" w:hAnsi="Times New Roman" w:cs="Times New Roman"/>
          <w:sz w:val="24"/>
          <w:szCs w:val="24"/>
          <w:lang w:val="ru-RU"/>
        </w:rPr>
      </w:pPr>
    </w:p>
    <w:p w14:paraId="14EF4B45" w14:textId="53CA394B" w:rsidR="00F7469F" w:rsidRPr="00BF32A4" w:rsidRDefault="009E341C" w:rsidP="00BE27AE">
      <w:pPr>
        <w:rPr>
          <w:rFonts w:ascii="Times New Roman" w:hAnsi="Times New Roman" w:cs="Times New Roman"/>
          <w:b/>
          <w:bCs/>
          <w:noProof/>
          <w:sz w:val="24"/>
          <w:szCs w:val="24"/>
          <w:lang w:val="ru-RU" w:eastAsia="zh-TW"/>
        </w:rPr>
      </w:pPr>
      <w:proofErr w:type="spellStart"/>
      <w:r w:rsidRPr="00BF32A4">
        <w:rPr>
          <w:rFonts w:ascii="Times New Roman" w:hAnsi="Times New Roman" w:cs="Times New Roman"/>
          <w:b/>
          <w:bCs/>
          <w:sz w:val="24"/>
          <w:szCs w:val="24"/>
          <w:lang w:val="ru-RU"/>
        </w:rPr>
        <w:t>Практикалық</w:t>
      </w:r>
      <w:proofErr w:type="spellEnd"/>
      <w:r w:rsidRPr="00BF32A4">
        <w:rPr>
          <w:rFonts w:ascii="Times New Roman" w:hAnsi="Times New Roman" w:cs="Times New Roman"/>
          <w:b/>
          <w:bCs/>
          <w:sz w:val="24"/>
          <w:szCs w:val="24"/>
          <w:lang w:val="ru-RU"/>
        </w:rPr>
        <w:t xml:space="preserve"> кейс</w:t>
      </w:r>
      <w:r w:rsidR="00BE27AE" w:rsidRPr="00BF32A4">
        <w:rPr>
          <w:rFonts w:ascii="Times New Roman" w:hAnsi="Times New Roman" w:cs="Times New Roman"/>
          <w:b/>
          <w:bCs/>
          <w:sz w:val="24"/>
          <w:szCs w:val="24"/>
          <w:lang w:val="ru-RU"/>
        </w:rPr>
        <w:t xml:space="preserve">: ТДМ 10 </w:t>
      </w:r>
      <w:proofErr w:type="spellStart"/>
      <w:r w:rsidR="00BE27AE" w:rsidRPr="00BF32A4">
        <w:rPr>
          <w:rFonts w:ascii="Times New Roman" w:hAnsi="Times New Roman" w:cs="Times New Roman"/>
          <w:b/>
          <w:bCs/>
          <w:sz w:val="24"/>
          <w:szCs w:val="24"/>
          <w:lang w:val="ru-RU"/>
        </w:rPr>
        <w:t>Теңсіздікті</w:t>
      </w:r>
      <w:proofErr w:type="spellEnd"/>
      <w:r w:rsidR="00BE27AE" w:rsidRPr="00BF32A4">
        <w:rPr>
          <w:rFonts w:ascii="Times New Roman" w:hAnsi="Times New Roman" w:cs="Times New Roman"/>
          <w:b/>
          <w:bCs/>
          <w:sz w:val="24"/>
          <w:szCs w:val="24"/>
          <w:lang w:val="ru-RU"/>
        </w:rPr>
        <w:t xml:space="preserve"> </w:t>
      </w:r>
      <w:proofErr w:type="spellStart"/>
      <w:r w:rsidR="00BE27AE" w:rsidRPr="00BF32A4">
        <w:rPr>
          <w:rFonts w:ascii="Times New Roman" w:hAnsi="Times New Roman" w:cs="Times New Roman"/>
          <w:b/>
          <w:bCs/>
          <w:sz w:val="24"/>
          <w:szCs w:val="24"/>
          <w:lang w:val="ru-RU"/>
        </w:rPr>
        <w:t>азайту</w:t>
      </w:r>
      <w:proofErr w:type="spellEnd"/>
    </w:p>
    <w:p w14:paraId="3B275FDF" w14:textId="77777777" w:rsidR="00D56323" w:rsidRPr="00BF32A4" w:rsidRDefault="00D56323" w:rsidP="00BE27AE">
      <w:pPr>
        <w:rPr>
          <w:rFonts w:ascii="Times New Roman" w:hAnsi="Times New Roman" w:cs="Times New Roman"/>
          <w:noProof/>
          <w:sz w:val="24"/>
          <w:szCs w:val="24"/>
          <w:lang w:val="kk-KZ" w:eastAsia="zh-TW"/>
        </w:rPr>
      </w:pPr>
      <w:r w:rsidRPr="00BF32A4">
        <w:rPr>
          <w:rFonts w:ascii="Times New Roman" w:hAnsi="Times New Roman" w:cs="Times New Roman"/>
          <w:noProof/>
          <w:sz w:val="24"/>
          <w:szCs w:val="24"/>
          <w:lang w:val="kk-KZ" w:eastAsia="zh-TW"/>
        </w:rPr>
        <w:object w:dxaOrig="8925" w:dyaOrig="12631" w14:anchorId="61F5DD2C">
          <v:shape id="_x0000_i1028" type="#_x0000_t75" style="width:446.5pt;height:631.5pt" o:ole="">
            <v:imagedata r:id="rId45" o:title=""/>
          </v:shape>
          <o:OLEObject Type="Embed" ProgID="AcroExch.Document.DC" ShapeID="_x0000_i1028" DrawAspect="Content" ObjectID="_1677485433" r:id="rId46"/>
        </w:object>
      </w:r>
    </w:p>
    <w:p w14:paraId="3CA52D6E" w14:textId="547BC96E" w:rsidR="00BE27AE" w:rsidRPr="00BF32A4" w:rsidRDefault="00BE27AE" w:rsidP="00BE27AE">
      <w:pPr>
        <w:jc w:val="both"/>
        <w:rPr>
          <w:rFonts w:ascii="Times New Roman" w:eastAsiaTheme="minorEastAsia" w:hAnsi="Times New Roman" w:cs="Times New Roman"/>
          <w:bCs/>
          <w:sz w:val="24"/>
          <w:szCs w:val="24"/>
          <w:lang w:val="kk-KZ"/>
        </w:rPr>
      </w:pPr>
      <w:r w:rsidRPr="00BF32A4">
        <w:rPr>
          <w:rFonts w:ascii="Times New Roman" w:eastAsiaTheme="minorEastAsia" w:hAnsi="Times New Roman" w:cs="Times New Roman"/>
          <w:bCs/>
          <w:sz w:val="24"/>
          <w:szCs w:val="24"/>
          <w:lang w:val="kk-KZ"/>
        </w:rPr>
        <w:lastRenderedPageBreak/>
        <w:t xml:space="preserve">ТДМ 10 ішінде </w:t>
      </w:r>
      <w:r w:rsidR="00C15A64" w:rsidRPr="00BF32A4">
        <w:rPr>
          <w:rFonts w:ascii="Times New Roman" w:eastAsiaTheme="minorEastAsia" w:hAnsi="Times New Roman" w:cs="Times New Roman"/>
          <w:bCs/>
          <w:sz w:val="24"/>
          <w:szCs w:val="24"/>
          <w:lang w:val="kk-KZ"/>
        </w:rPr>
        <w:t>міндет</w:t>
      </w:r>
      <w:r w:rsidRPr="00BF32A4">
        <w:rPr>
          <w:rFonts w:ascii="Times New Roman" w:eastAsiaTheme="minorEastAsia" w:hAnsi="Times New Roman" w:cs="Times New Roman"/>
          <w:bCs/>
          <w:sz w:val="24"/>
          <w:szCs w:val="24"/>
          <w:lang w:val="kk-KZ"/>
        </w:rPr>
        <w:t xml:space="preserve"> </w:t>
      </w:r>
      <w:r w:rsidR="00C15A64" w:rsidRPr="00BF32A4">
        <w:rPr>
          <w:rFonts w:ascii="Times New Roman" w:eastAsiaTheme="minorEastAsia" w:hAnsi="Times New Roman" w:cs="Times New Roman"/>
          <w:bCs/>
          <w:sz w:val="24"/>
          <w:szCs w:val="24"/>
          <w:lang w:val="kk-KZ"/>
        </w:rPr>
        <w:t xml:space="preserve">10.3 </w:t>
      </w:r>
      <w:r w:rsidRPr="00BF32A4">
        <w:rPr>
          <w:rFonts w:ascii="Times New Roman" w:eastAsiaTheme="minorEastAsia" w:hAnsi="Times New Roman" w:cs="Times New Roman"/>
          <w:bCs/>
          <w:sz w:val="24"/>
          <w:szCs w:val="24"/>
          <w:lang w:val="kk-KZ"/>
        </w:rPr>
        <w:t>енгізілген: «Мүмкіндік теңдігін қамтамасыз ету және нәтижелер теңсіздігін азайту, соның ішінде кемсітушілік заңдарды, саясат пен практиканы алып тастау және осы бағытта тиісті заңдарды, саясат пен шараларды қабылдауға жәрдемдесу арқылы қол жеткізу» кіреді.</w:t>
      </w:r>
    </w:p>
    <w:p w14:paraId="27CC9FD1" w14:textId="77777777" w:rsidR="00F7469F" w:rsidRPr="00BF32A4" w:rsidRDefault="00BE27AE" w:rsidP="00BE27AE">
      <w:pPr>
        <w:jc w:val="both"/>
        <w:rPr>
          <w:rFonts w:ascii="Times New Roman" w:eastAsia="Times New Roman" w:hAnsi="Times New Roman" w:cs="Times New Roman"/>
          <w:sz w:val="24"/>
          <w:szCs w:val="24"/>
          <w:lang w:val="kk-KZ"/>
        </w:rPr>
      </w:pPr>
      <w:r w:rsidRPr="00BF32A4">
        <w:rPr>
          <w:rFonts w:ascii="Times New Roman" w:eastAsiaTheme="minorEastAsia" w:hAnsi="Times New Roman" w:cs="Times New Roman"/>
          <w:bCs/>
          <w:sz w:val="24"/>
          <w:szCs w:val="24"/>
          <w:lang w:val="kk-KZ"/>
        </w:rPr>
        <w:t>Осы әдіс бойынша тренерлер мен қатысушыларға арналған барлық нұсқауларды орындағаннан кейін, сіз мемлекеттік қызметшілермен жұмыс мысалын қолдана отырып, толтырылған Адвокат стратегиясы кестесін алуыңыз керек:</w:t>
      </w:r>
    </w:p>
    <w:tbl>
      <w:tblPr>
        <w:tblpPr w:leftFromText="180" w:rightFromText="180" w:vertAnchor="text" w:horzAnchor="margin" w:tblpY="373"/>
        <w:tblW w:w="10055" w:type="dxa"/>
        <w:tblCellMar>
          <w:left w:w="0" w:type="dxa"/>
          <w:right w:w="0" w:type="dxa"/>
        </w:tblCellMar>
        <w:tblLook w:val="0420" w:firstRow="1" w:lastRow="0" w:firstColumn="0" w:lastColumn="0" w:noHBand="0" w:noVBand="1"/>
      </w:tblPr>
      <w:tblGrid>
        <w:gridCol w:w="2504"/>
        <w:gridCol w:w="1745"/>
        <w:gridCol w:w="2833"/>
        <w:gridCol w:w="2973"/>
      </w:tblGrid>
      <w:tr w:rsidR="00BE27AE" w:rsidRPr="00955BB7" w14:paraId="40F35943" w14:textId="77777777" w:rsidTr="00BE27AE">
        <w:trPr>
          <w:trHeight w:val="1668"/>
        </w:trPr>
        <w:tc>
          <w:tcPr>
            <w:tcW w:w="2515" w:type="dxa"/>
            <w:tcBorders>
              <w:top w:val="single" w:sz="8" w:space="0" w:color="FFFFFF"/>
              <w:left w:val="single" w:sz="8" w:space="0" w:color="FFFFFF"/>
              <w:bottom w:val="single" w:sz="24" w:space="0" w:color="FFFFFF"/>
              <w:right w:val="single" w:sz="8" w:space="0" w:color="FFFFFF"/>
            </w:tcBorders>
            <w:shd w:val="clear" w:color="auto" w:fill="E48312"/>
            <w:tcMar>
              <w:top w:w="72" w:type="dxa"/>
              <w:left w:w="144" w:type="dxa"/>
              <w:bottom w:w="72" w:type="dxa"/>
              <w:right w:w="144" w:type="dxa"/>
            </w:tcMar>
            <w:hideMark/>
          </w:tcPr>
          <w:p w14:paraId="701BDA02" w14:textId="77777777" w:rsidR="00BE27AE" w:rsidRPr="00BF32A4" w:rsidRDefault="00BE27AE" w:rsidP="00BE27AE">
            <w:pPr>
              <w:tabs>
                <w:tab w:val="num" w:pos="360"/>
              </w:tabs>
              <w:rPr>
                <w:rFonts w:ascii="Times New Roman" w:hAnsi="Times New Roman" w:cs="Times New Roman"/>
                <w:sz w:val="24"/>
                <w:szCs w:val="24"/>
                <w:lang w:val="ru-RU"/>
              </w:rPr>
            </w:pPr>
            <w:r w:rsidRPr="00BF32A4">
              <w:rPr>
                <w:rFonts w:ascii="Times New Roman" w:hAnsi="Times New Roman" w:cs="Times New Roman"/>
                <w:b/>
                <w:bCs/>
                <w:sz w:val="24"/>
                <w:szCs w:val="24"/>
                <w:lang w:val="ru-RU"/>
              </w:rPr>
              <w:t xml:space="preserve">МЕНДЕГІ БАР РЕСУРСТАР </w:t>
            </w:r>
          </w:p>
        </w:tc>
        <w:tc>
          <w:tcPr>
            <w:tcW w:w="1702" w:type="dxa"/>
            <w:tcBorders>
              <w:top w:val="single" w:sz="8" w:space="0" w:color="FFFFFF"/>
              <w:left w:val="single" w:sz="8" w:space="0" w:color="FFFFFF"/>
              <w:bottom w:val="single" w:sz="24" w:space="0" w:color="FFFFFF"/>
              <w:right w:val="single" w:sz="8" w:space="0" w:color="FFFFFF"/>
            </w:tcBorders>
            <w:shd w:val="clear" w:color="auto" w:fill="E48312"/>
            <w:tcMar>
              <w:top w:w="72" w:type="dxa"/>
              <w:left w:w="144" w:type="dxa"/>
              <w:bottom w:w="72" w:type="dxa"/>
              <w:right w:w="144" w:type="dxa"/>
            </w:tcMar>
            <w:hideMark/>
          </w:tcPr>
          <w:p w14:paraId="77876AB2" w14:textId="77777777" w:rsidR="00BE27AE" w:rsidRPr="00BF32A4" w:rsidRDefault="00BE27AE" w:rsidP="00BE27AE">
            <w:pPr>
              <w:tabs>
                <w:tab w:val="num" w:pos="360"/>
              </w:tabs>
              <w:rPr>
                <w:rFonts w:ascii="Times New Roman" w:hAnsi="Times New Roman" w:cs="Times New Roman"/>
                <w:sz w:val="24"/>
                <w:szCs w:val="24"/>
                <w:lang w:val="ru-RU"/>
              </w:rPr>
            </w:pPr>
            <w:r w:rsidRPr="00BF32A4">
              <w:rPr>
                <w:rFonts w:ascii="Times New Roman" w:hAnsi="Times New Roman" w:cs="Times New Roman"/>
                <w:b/>
                <w:bCs/>
                <w:sz w:val="24"/>
                <w:szCs w:val="24"/>
                <w:lang w:val="ru-RU"/>
              </w:rPr>
              <w:t>МАҒАН ҚАЖЕТТІ РЕСУРСТАР</w:t>
            </w:r>
          </w:p>
        </w:tc>
        <w:tc>
          <w:tcPr>
            <w:tcW w:w="2846" w:type="dxa"/>
            <w:tcBorders>
              <w:top w:val="single" w:sz="8" w:space="0" w:color="FFFFFF"/>
              <w:left w:val="single" w:sz="8" w:space="0" w:color="FFFFFF"/>
              <w:bottom w:val="single" w:sz="24" w:space="0" w:color="FFFFFF"/>
              <w:right w:val="single" w:sz="8" w:space="0" w:color="FFFFFF"/>
            </w:tcBorders>
            <w:shd w:val="clear" w:color="auto" w:fill="E48312"/>
            <w:tcMar>
              <w:top w:w="72" w:type="dxa"/>
              <w:left w:w="144" w:type="dxa"/>
              <w:bottom w:w="72" w:type="dxa"/>
              <w:right w:w="144" w:type="dxa"/>
            </w:tcMar>
            <w:hideMark/>
          </w:tcPr>
          <w:p w14:paraId="21152521" w14:textId="77777777" w:rsidR="00BE27AE" w:rsidRPr="00BF32A4" w:rsidRDefault="00BE27AE" w:rsidP="00BE27AE">
            <w:pPr>
              <w:tabs>
                <w:tab w:val="num" w:pos="360"/>
              </w:tabs>
              <w:rPr>
                <w:rFonts w:ascii="Times New Roman" w:hAnsi="Times New Roman" w:cs="Times New Roman"/>
                <w:sz w:val="24"/>
                <w:szCs w:val="24"/>
                <w:lang w:val="ru-RU"/>
              </w:rPr>
            </w:pPr>
            <w:proofErr w:type="spellStart"/>
            <w:r w:rsidRPr="00BF32A4">
              <w:rPr>
                <w:rFonts w:ascii="Times New Roman" w:hAnsi="Times New Roman" w:cs="Times New Roman"/>
                <w:b/>
                <w:bCs/>
                <w:sz w:val="24"/>
                <w:szCs w:val="24"/>
                <w:lang w:val="ru-RU"/>
              </w:rPr>
              <w:t>Потенциалды</w:t>
            </w:r>
            <w:proofErr w:type="spellEnd"/>
            <w:r w:rsidRPr="00BF32A4">
              <w:rPr>
                <w:rFonts w:ascii="Times New Roman" w:hAnsi="Times New Roman" w:cs="Times New Roman"/>
                <w:b/>
                <w:bCs/>
                <w:sz w:val="24"/>
                <w:szCs w:val="24"/>
                <w:lang w:val="ru-RU"/>
              </w:rPr>
              <w:t xml:space="preserve"> </w:t>
            </w:r>
            <w:proofErr w:type="spellStart"/>
            <w:r w:rsidRPr="00BF32A4">
              <w:rPr>
                <w:rFonts w:ascii="Times New Roman" w:hAnsi="Times New Roman" w:cs="Times New Roman"/>
                <w:b/>
                <w:bCs/>
                <w:sz w:val="24"/>
                <w:szCs w:val="24"/>
                <w:lang w:val="ru-RU"/>
              </w:rPr>
              <w:t>серіктестер</w:t>
            </w:r>
            <w:proofErr w:type="spellEnd"/>
            <w:r w:rsidRPr="00BF32A4">
              <w:rPr>
                <w:rFonts w:ascii="Times New Roman" w:hAnsi="Times New Roman" w:cs="Times New Roman"/>
                <w:b/>
                <w:bCs/>
                <w:sz w:val="24"/>
                <w:szCs w:val="24"/>
                <w:lang w:val="ru-RU"/>
              </w:rPr>
              <w:t xml:space="preserve"> мен </w:t>
            </w:r>
            <w:proofErr w:type="spellStart"/>
            <w:r w:rsidRPr="00BF32A4">
              <w:rPr>
                <w:rFonts w:ascii="Times New Roman" w:hAnsi="Times New Roman" w:cs="Times New Roman"/>
                <w:b/>
                <w:bCs/>
                <w:sz w:val="24"/>
                <w:szCs w:val="24"/>
                <w:lang w:val="ru-RU"/>
              </w:rPr>
              <w:t>пікірлестер</w:t>
            </w:r>
            <w:proofErr w:type="spellEnd"/>
            <w:r w:rsidRPr="00BF32A4">
              <w:rPr>
                <w:rFonts w:ascii="Times New Roman" w:hAnsi="Times New Roman" w:cs="Times New Roman"/>
                <w:b/>
                <w:bCs/>
                <w:sz w:val="24"/>
                <w:szCs w:val="24"/>
                <w:lang w:val="ru-RU"/>
              </w:rPr>
              <w:t xml:space="preserve"> </w:t>
            </w:r>
            <w:proofErr w:type="spellStart"/>
            <w:r w:rsidRPr="00BF32A4">
              <w:rPr>
                <w:rFonts w:ascii="Times New Roman" w:hAnsi="Times New Roman" w:cs="Times New Roman"/>
                <w:b/>
                <w:bCs/>
                <w:sz w:val="24"/>
                <w:szCs w:val="24"/>
                <w:lang w:val="ru-RU"/>
              </w:rPr>
              <w:t>және</w:t>
            </w:r>
            <w:proofErr w:type="spellEnd"/>
            <w:r w:rsidRPr="00BF32A4">
              <w:rPr>
                <w:rFonts w:ascii="Times New Roman" w:hAnsi="Times New Roman" w:cs="Times New Roman"/>
                <w:b/>
                <w:bCs/>
                <w:sz w:val="24"/>
                <w:szCs w:val="24"/>
                <w:lang w:val="ru-RU"/>
              </w:rPr>
              <w:t xml:space="preserve"> </w:t>
            </w:r>
            <w:proofErr w:type="spellStart"/>
            <w:r w:rsidRPr="00BF32A4">
              <w:rPr>
                <w:rFonts w:ascii="Times New Roman" w:hAnsi="Times New Roman" w:cs="Times New Roman"/>
                <w:b/>
                <w:bCs/>
                <w:sz w:val="24"/>
                <w:szCs w:val="24"/>
                <w:lang w:val="ru-RU"/>
              </w:rPr>
              <w:t>сіз</w:t>
            </w:r>
            <w:proofErr w:type="spellEnd"/>
            <w:r w:rsidRPr="00BF32A4">
              <w:rPr>
                <w:rFonts w:ascii="Times New Roman" w:hAnsi="Times New Roman" w:cs="Times New Roman"/>
                <w:b/>
                <w:bCs/>
                <w:sz w:val="24"/>
                <w:szCs w:val="24"/>
                <w:lang w:val="ru-RU"/>
              </w:rPr>
              <w:t xml:space="preserve"> </w:t>
            </w:r>
            <w:proofErr w:type="spellStart"/>
            <w:r w:rsidRPr="00BF32A4">
              <w:rPr>
                <w:rFonts w:ascii="Times New Roman" w:hAnsi="Times New Roman" w:cs="Times New Roman"/>
                <w:b/>
                <w:bCs/>
                <w:sz w:val="24"/>
                <w:szCs w:val="24"/>
                <w:lang w:val="ru-RU"/>
              </w:rPr>
              <w:t>оларды</w:t>
            </w:r>
            <w:proofErr w:type="spellEnd"/>
            <w:r w:rsidRPr="00BF32A4">
              <w:rPr>
                <w:rFonts w:ascii="Times New Roman" w:hAnsi="Times New Roman" w:cs="Times New Roman"/>
                <w:b/>
                <w:bCs/>
                <w:sz w:val="24"/>
                <w:szCs w:val="24"/>
                <w:lang w:val="ru-RU"/>
              </w:rPr>
              <w:t xml:space="preserve"> </w:t>
            </w:r>
            <w:proofErr w:type="spellStart"/>
            <w:r w:rsidRPr="00BF32A4">
              <w:rPr>
                <w:rFonts w:ascii="Times New Roman" w:hAnsi="Times New Roman" w:cs="Times New Roman"/>
                <w:b/>
                <w:bCs/>
                <w:sz w:val="24"/>
                <w:szCs w:val="24"/>
                <w:lang w:val="ru-RU"/>
              </w:rPr>
              <w:t>қалай</w:t>
            </w:r>
            <w:proofErr w:type="spellEnd"/>
            <w:r w:rsidRPr="00BF32A4">
              <w:rPr>
                <w:rFonts w:ascii="Times New Roman" w:hAnsi="Times New Roman" w:cs="Times New Roman"/>
                <w:b/>
                <w:bCs/>
                <w:sz w:val="24"/>
                <w:szCs w:val="24"/>
                <w:lang w:val="ru-RU"/>
              </w:rPr>
              <w:t xml:space="preserve"> </w:t>
            </w:r>
            <w:proofErr w:type="spellStart"/>
            <w:r w:rsidRPr="00BF32A4">
              <w:rPr>
                <w:rFonts w:ascii="Times New Roman" w:hAnsi="Times New Roman" w:cs="Times New Roman"/>
                <w:b/>
                <w:bCs/>
                <w:sz w:val="24"/>
                <w:szCs w:val="24"/>
                <w:lang w:val="ru-RU"/>
              </w:rPr>
              <w:t>қатыстырасыз</w:t>
            </w:r>
            <w:proofErr w:type="spellEnd"/>
            <w:r w:rsidRPr="00BF32A4">
              <w:rPr>
                <w:rFonts w:ascii="Times New Roman" w:hAnsi="Times New Roman" w:cs="Times New Roman"/>
                <w:b/>
                <w:bCs/>
                <w:sz w:val="24"/>
                <w:szCs w:val="24"/>
                <w:lang w:val="ru-RU"/>
              </w:rPr>
              <w:t>?</w:t>
            </w:r>
          </w:p>
        </w:tc>
        <w:tc>
          <w:tcPr>
            <w:tcW w:w="2992" w:type="dxa"/>
            <w:tcBorders>
              <w:top w:val="single" w:sz="8" w:space="0" w:color="FFFFFF"/>
              <w:left w:val="single" w:sz="8" w:space="0" w:color="FFFFFF"/>
              <w:bottom w:val="single" w:sz="24" w:space="0" w:color="FFFFFF"/>
              <w:right w:val="single" w:sz="8" w:space="0" w:color="FFFFFF"/>
            </w:tcBorders>
            <w:shd w:val="clear" w:color="auto" w:fill="E48312"/>
            <w:tcMar>
              <w:top w:w="72" w:type="dxa"/>
              <w:left w:w="144" w:type="dxa"/>
              <w:bottom w:w="72" w:type="dxa"/>
              <w:right w:w="144" w:type="dxa"/>
            </w:tcMar>
            <w:hideMark/>
          </w:tcPr>
          <w:p w14:paraId="433E1D35" w14:textId="77777777" w:rsidR="00BE27AE" w:rsidRPr="00BF32A4" w:rsidRDefault="00BE27AE" w:rsidP="00BE27AE">
            <w:pPr>
              <w:tabs>
                <w:tab w:val="num" w:pos="360"/>
              </w:tabs>
              <w:rPr>
                <w:rFonts w:ascii="Times New Roman" w:hAnsi="Times New Roman" w:cs="Times New Roman"/>
                <w:sz w:val="24"/>
                <w:szCs w:val="24"/>
                <w:lang w:val="ru-RU"/>
              </w:rPr>
            </w:pPr>
            <w:proofErr w:type="spellStart"/>
            <w:r w:rsidRPr="00BF32A4">
              <w:rPr>
                <w:rFonts w:ascii="Times New Roman" w:hAnsi="Times New Roman" w:cs="Times New Roman"/>
                <w:b/>
                <w:bCs/>
                <w:sz w:val="24"/>
                <w:szCs w:val="24"/>
                <w:lang w:val="ru-RU"/>
              </w:rPr>
              <w:t>Шешімді</w:t>
            </w:r>
            <w:proofErr w:type="spellEnd"/>
            <w:r w:rsidRPr="00BF32A4">
              <w:rPr>
                <w:rFonts w:ascii="Times New Roman" w:hAnsi="Times New Roman" w:cs="Times New Roman"/>
                <w:b/>
                <w:bCs/>
                <w:sz w:val="24"/>
                <w:szCs w:val="24"/>
                <w:lang w:val="ru-RU"/>
              </w:rPr>
              <w:t xml:space="preserve"> </w:t>
            </w:r>
            <w:proofErr w:type="spellStart"/>
            <w:r w:rsidRPr="00BF32A4">
              <w:rPr>
                <w:rFonts w:ascii="Times New Roman" w:hAnsi="Times New Roman" w:cs="Times New Roman"/>
                <w:b/>
                <w:bCs/>
                <w:sz w:val="24"/>
                <w:szCs w:val="24"/>
                <w:lang w:val="ru-RU"/>
              </w:rPr>
              <w:t>іске</w:t>
            </w:r>
            <w:proofErr w:type="spellEnd"/>
            <w:r w:rsidRPr="00BF32A4">
              <w:rPr>
                <w:rFonts w:ascii="Times New Roman" w:hAnsi="Times New Roman" w:cs="Times New Roman"/>
                <w:b/>
                <w:bCs/>
                <w:sz w:val="24"/>
                <w:szCs w:val="24"/>
                <w:lang w:val="ru-RU"/>
              </w:rPr>
              <w:t xml:space="preserve"> </w:t>
            </w:r>
            <w:proofErr w:type="spellStart"/>
            <w:r w:rsidRPr="00BF32A4">
              <w:rPr>
                <w:rFonts w:ascii="Times New Roman" w:hAnsi="Times New Roman" w:cs="Times New Roman"/>
                <w:b/>
                <w:bCs/>
                <w:sz w:val="24"/>
                <w:szCs w:val="24"/>
                <w:lang w:val="ru-RU"/>
              </w:rPr>
              <w:t>асырудың</w:t>
            </w:r>
            <w:proofErr w:type="spellEnd"/>
            <w:r w:rsidRPr="00BF32A4">
              <w:rPr>
                <w:rFonts w:ascii="Times New Roman" w:hAnsi="Times New Roman" w:cs="Times New Roman"/>
                <w:b/>
                <w:bCs/>
                <w:sz w:val="24"/>
                <w:szCs w:val="24"/>
                <w:lang w:val="ru-RU"/>
              </w:rPr>
              <w:t xml:space="preserve"> 1, 2 </w:t>
            </w:r>
            <w:proofErr w:type="spellStart"/>
            <w:r w:rsidRPr="00BF32A4">
              <w:rPr>
                <w:rFonts w:ascii="Times New Roman" w:hAnsi="Times New Roman" w:cs="Times New Roman"/>
                <w:b/>
                <w:bCs/>
                <w:sz w:val="24"/>
                <w:szCs w:val="24"/>
                <w:lang w:val="ru-RU"/>
              </w:rPr>
              <w:t>және</w:t>
            </w:r>
            <w:proofErr w:type="spellEnd"/>
            <w:r w:rsidRPr="00BF32A4">
              <w:rPr>
                <w:rFonts w:ascii="Times New Roman" w:hAnsi="Times New Roman" w:cs="Times New Roman"/>
                <w:b/>
                <w:bCs/>
                <w:sz w:val="24"/>
                <w:szCs w:val="24"/>
                <w:lang w:val="ru-RU"/>
              </w:rPr>
              <w:t xml:space="preserve"> 5 </w:t>
            </w:r>
            <w:proofErr w:type="spellStart"/>
            <w:r w:rsidRPr="00BF32A4">
              <w:rPr>
                <w:rFonts w:ascii="Times New Roman" w:hAnsi="Times New Roman" w:cs="Times New Roman"/>
                <w:b/>
                <w:bCs/>
                <w:sz w:val="24"/>
                <w:szCs w:val="24"/>
                <w:lang w:val="ru-RU"/>
              </w:rPr>
              <w:t>жылға</w:t>
            </w:r>
            <w:proofErr w:type="spellEnd"/>
            <w:r w:rsidRPr="00BF32A4">
              <w:rPr>
                <w:rFonts w:ascii="Times New Roman" w:hAnsi="Times New Roman" w:cs="Times New Roman"/>
                <w:b/>
                <w:bCs/>
                <w:sz w:val="24"/>
                <w:szCs w:val="24"/>
                <w:lang w:val="ru-RU"/>
              </w:rPr>
              <w:t xml:space="preserve"> </w:t>
            </w:r>
            <w:proofErr w:type="spellStart"/>
            <w:r w:rsidRPr="00BF32A4">
              <w:rPr>
                <w:rFonts w:ascii="Times New Roman" w:hAnsi="Times New Roman" w:cs="Times New Roman"/>
                <w:b/>
                <w:bCs/>
                <w:sz w:val="24"/>
                <w:szCs w:val="24"/>
                <w:lang w:val="ru-RU"/>
              </w:rPr>
              <w:t>арналған</w:t>
            </w:r>
            <w:proofErr w:type="spellEnd"/>
            <w:r w:rsidRPr="00BF32A4">
              <w:rPr>
                <w:rFonts w:ascii="Times New Roman" w:hAnsi="Times New Roman" w:cs="Times New Roman"/>
                <w:b/>
                <w:bCs/>
                <w:sz w:val="24"/>
                <w:szCs w:val="24"/>
                <w:lang w:val="ru-RU"/>
              </w:rPr>
              <w:t xml:space="preserve"> </w:t>
            </w:r>
            <w:proofErr w:type="spellStart"/>
            <w:r w:rsidRPr="00BF32A4">
              <w:rPr>
                <w:rFonts w:ascii="Times New Roman" w:hAnsi="Times New Roman" w:cs="Times New Roman"/>
                <w:b/>
                <w:bCs/>
                <w:sz w:val="24"/>
                <w:szCs w:val="24"/>
                <w:lang w:val="ru-RU"/>
              </w:rPr>
              <w:t>іс-шаралар</w:t>
            </w:r>
            <w:proofErr w:type="spellEnd"/>
            <w:r w:rsidRPr="00BF32A4">
              <w:rPr>
                <w:rFonts w:ascii="Times New Roman" w:hAnsi="Times New Roman" w:cs="Times New Roman"/>
                <w:b/>
                <w:bCs/>
                <w:sz w:val="24"/>
                <w:szCs w:val="24"/>
                <w:lang w:val="ru-RU"/>
              </w:rPr>
              <w:t xml:space="preserve"> </w:t>
            </w:r>
            <w:proofErr w:type="spellStart"/>
            <w:r w:rsidRPr="00BF32A4">
              <w:rPr>
                <w:rFonts w:ascii="Times New Roman" w:hAnsi="Times New Roman" w:cs="Times New Roman"/>
                <w:b/>
                <w:bCs/>
                <w:sz w:val="24"/>
                <w:szCs w:val="24"/>
                <w:lang w:val="ru-RU"/>
              </w:rPr>
              <w:t>жоспары</w:t>
            </w:r>
            <w:proofErr w:type="spellEnd"/>
          </w:p>
        </w:tc>
      </w:tr>
      <w:tr w:rsidR="00F7469F" w:rsidRPr="00955BB7" w14:paraId="61375B6F" w14:textId="77777777" w:rsidTr="00BE27AE">
        <w:trPr>
          <w:trHeight w:val="577"/>
        </w:trPr>
        <w:tc>
          <w:tcPr>
            <w:tcW w:w="2515" w:type="dxa"/>
            <w:tcBorders>
              <w:top w:val="single" w:sz="24"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hideMark/>
          </w:tcPr>
          <w:p w14:paraId="52B44577" w14:textId="77777777" w:rsidR="00BE27AE" w:rsidRPr="00BF32A4" w:rsidRDefault="00BE27AE" w:rsidP="00BE27AE">
            <w:pPr>
              <w:tabs>
                <w:tab w:val="num" w:pos="360"/>
              </w:tabs>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Шешімді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іске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асыру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үшін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барлық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ресурстарды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тізімдеңіз</w:t>
            </w:r>
            <w:proofErr w:type="spellEnd"/>
            <w:r w:rsidRPr="00BF32A4">
              <w:rPr>
                <w:rFonts w:ascii="Times New Roman" w:hAnsi="Times New Roman" w:cs="Times New Roman"/>
                <w:sz w:val="24"/>
                <w:szCs w:val="24"/>
                <w:lang w:val="ru-RU"/>
              </w:rPr>
              <w:t>:</w:t>
            </w:r>
          </w:p>
          <w:p w14:paraId="68D9D62C" w14:textId="77777777" w:rsidR="00BE27AE" w:rsidRPr="00BF32A4" w:rsidRDefault="00BE27AE" w:rsidP="00BE27AE">
            <w:pPr>
              <w:tabs>
                <w:tab w:val="num" w:pos="360"/>
              </w:tabs>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мемлекеттік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қызметтегі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тәжірибе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азаматтармен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азаматтық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сектормен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өзара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іс-қимыл</w:t>
            </w:r>
            <w:proofErr w:type="spellEnd"/>
          </w:p>
          <w:p w14:paraId="07FA3E10" w14:textId="77777777" w:rsidR="00BE27AE" w:rsidRPr="00BF32A4" w:rsidRDefault="00BE27AE" w:rsidP="00BE27AE">
            <w:pPr>
              <w:tabs>
                <w:tab w:val="num" w:pos="360"/>
              </w:tabs>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Уақыт</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бұл</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менің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халықпен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өзара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әрекеттесуімнің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бір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бөлігі</w:t>
            </w:r>
            <w:proofErr w:type="spellEnd"/>
          </w:p>
          <w:p w14:paraId="262BAAC1" w14:textId="77777777" w:rsidR="00BE27AE" w:rsidRPr="00BF32A4" w:rsidRDefault="00BE27AE" w:rsidP="00BE27AE">
            <w:pPr>
              <w:tabs>
                <w:tab w:val="num" w:pos="360"/>
              </w:tabs>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Жұмыс</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орны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т.б</w:t>
            </w:r>
            <w:proofErr w:type="spellEnd"/>
            <w:r w:rsidRPr="00BF32A4">
              <w:rPr>
                <w:rFonts w:ascii="Times New Roman" w:hAnsi="Times New Roman" w:cs="Times New Roman"/>
                <w:sz w:val="24"/>
                <w:szCs w:val="24"/>
                <w:lang w:val="ru-RU"/>
              </w:rPr>
              <w:t xml:space="preserve"> .: Мен </w:t>
            </w:r>
            <w:proofErr w:type="spellStart"/>
            <w:r w:rsidRPr="00BF32A4">
              <w:rPr>
                <w:rFonts w:ascii="Times New Roman" w:hAnsi="Times New Roman" w:cs="Times New Roman"/>
                <w:sz w:val="24"/>
                <w:szCs w:val="24"/>
                <w:lang w:val="ru-RU"/>
              </w:rPr>
              <w:t>әртүрлі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әлеуметтік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азшылық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топтары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тұратын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үлкен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қалада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жұмыс</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істеймін</w:t>
            </w:r>
            <w:proofErr w:type="spellEnd"/>
          </w:p>
          <w:p w14:paraId="744277C4" w14:textId="7339D003" w:rsidR="00F7469F" w:rsidRPr="00BF32A4" w:rsidRDefault="00BE27AE" w:rsidP="002F7D49">
            <w:pPr>
              <w:numPr>
                <w:ilvl w:val="0"/>
                <w:numId w:val="9"/>
              </w:numPr>
              <w:tabs>
                <w:tab w:val="clear" w:pos="720"/>
                <w:tab w:val="num" w:pos="-9"/>
                <w:tab w:val="left" w:pos="150"/>
              </w:tabs>
              <w:ind w:left="-9" w:firstLine="0"/>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Ақпараттық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қолдау</w:t>
            </w:r>
            <w:proofErr w:type="spellEnd"/>
            <w:r w:rsidRPr="00BF32A4">
              <w:rPr>
                <w:rFonts w:ascii="Times New Roman" w:hAnsi="Times New Roman" w:cs="Times New Roman"/>
                <w:sz w:val="24"/>
                <w:szCs w:val="24"/>
                <w:lang w:val="ru-RU"/>
              </w:rPr>
              <w:t xml:space="preserve"> </w:t>
            </w:r>
            <w:r w:rsidR="00F7469F" w:rsidRPr="00BF32A4">
              <w:rPr>
                <w:rFonts w:ascii="Times New Roman" w:hAnsi="Times New Roman" w:cs="Times New Roman"/>
                <w:sz w:val="24"/>
                <w:szCs w:val="24"/>
                <w:lang w:val="ru-RU"/>
              </w:rPr>
              <w:t xml:space="preserve">местных </w:t>
            </w:r>
            <w:proofErr w:type="spellStart"/>
            <w:r w:rsidR="00F7469F" w:rsidRPr="00BF32A4">
              <w:rPr>
                <w:rFonts w:ascii="Times New Roman" w:hAnsi="Times New Roman" w:cs="Times New Roman"/>
                <w:sz w:val="24"/>
                <w:szCs w:val="24"/>
                <w:lang w:val="ru-RU"/>
              </w:rPr>
              <w:t>гос</w:t>
            </w:r>
            <w:proofErr w:type="spellEnd"/>
            <w:r w:rsidR="00F7469F" w:rsidRPr="00BF32A4">
              <w:rPr>
                <w:rFonts w:ascii="Times New Roman" w:hAnsi="Times New Roman" w:cs="Times New Roman"/>
                <w:sz w:val="24"/>
                <w:szCs w:val="24"/>
                <w:lang w:val="ru-RU"/>
              </w:rPr>
              <w:t xml:space="preserve"> каналов и газет</w:t>
            </w:r>
          </w:p>
        </w:tc>
        <w:tc>
          <w:tcPr>
            <w:tcW w:w="1702" w:type="dxa"/>
            <w:tcBorders>
              <w:top w:val="single" w:sz="24"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hideMark/>
          </w:tcPr>
          <w:p w14:paraId="34F9893F" w14:textId="77777777" w:rsidR="00BE27AE" w:rsidRPr="00BF32A4" w:rsidRDefault="00BE27AE" w:rsidP="00BE27AE">
            <w:pPr>
              <w:tabs>
                <w:tab w:val="num" w:pos="360"/>
              </w:tabs>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Шешімді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іске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асыру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үшін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жетіспейтін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нәрселерді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тізімдеңіз</w:t>
            </w:r>
            <w:proofErr w:type="spellEnd"/>
            <w:r w:rsidRPr="00BF32A4">
              <w:rPr>
                <w:rFonts w:ascii="Times New Roman" w:hAnsi="Times New Roman" w:cs="Times New Roman"/>
                <w:sz w:val="24"/>
                <w:szCs w:val="24"/>
                <w:lang w:val="ru-RU"/>
              </w:rPr>
              <w:t>:</w:t>
            </w:r>
          </w:p>
          <w:p w14:paraId="64131737" w14:textId="77777777" w:rsidR="00BE27AE" w:rsidRPr="00BF32A4" w:rsidRDefault="00BE27AE" w:rsidP="00BE27AE">
            <w:pPr>
              <w:tabs>
                <w:tab w:val="num" w:pos="360"/>
              </w:tabs>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 Бюджет </w:t>
            </w:r>
            <w:proofErr w:type="spellStart"/>
            <w:r w:rsidRPr="00BF32A4">
              <w:rPr>
                <w:rFonts w:ascii="Times New Roman" w:hAnsi="Times New Roman" w:cs="Times New Roman"/>
                <w:sz w:val="24"/>
                <w:szCs w:val="24"/>
                <w:lang w:val="ru-RU"/>
              </w:rPr>
              <w:t>жеткіліксіз</w:t>
            </w:r>
            <w:proofErr w:type="spellEnd"/>
          </w:p>
          <w:p w14:paraId="4B6E974F" w14:textId="77777777" w:rsidR="00F7469F" w:rsidRPr="00BF32A4" w:rsidRDefault="00BE27AE" w:rsidP="002F7D49">
            <w:pPr>
              <w:numPr>
                <w:ilvl w:val="0"/>
                <w:numId w:val="10"/>
              </w:numPr>
              <w:tabs>
                <w:tab w:val="num" w:pos="360"/>
              </w:tabs>
              <w:ind w:left="0"/>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Орталық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органның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қолдауы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қажет</w:t>
            </w:r>
            <w:proofErr w:type="spellEnd"/>
          </w:p>
        </w:tc>
        <w:tc>
          <w:tcPr>
            <w:tcW w:w="2846" w:type="dxa"/>
            <w:tcBorders>
              <w:top w:val="single" w:sz="24"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hideMark/>
          </w:tcPr>
          <w:p w14:paraId="6CAF94FA" w14:textId="77777777" w:rsidR="00BE27AE" w:rsidRPr="00BF32A4" w:rsidRDefault="00BE27AE" w:rsidP="00925205">
            <w:pPr>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 </w:t>
            </w:r>
            <w:r w:rsidR="00925205" w:rsidRPr="00BF32A4">
              <w:rPr>
                <w:rFonts w:ascii="Times New Roman" w:hAnsi="Times New Roman" w:cs="Times New Roman"/>
                <w:sz w:val="24"/>
                <w:szCs w:val="24"/>
                <w:lang w:val="ru-RU"/>
              </w:rPr>
              <w:t xml:space="preserve">ҮЕҰ </w:t>
            </w:r>
            <w:proofErr w:type="spellStart"/>
            <w:r w:rsidR="00925205" w:rsidRPr="00BF32A4">
              <w:rPr>
                <w:rFonts w:ascii="Times New Roman" w:hAnsi="Times New Roman" w:cs="Times New Roman"/>
                <w:sz w:val="24"/>
                <w:szCs w:val="24"/>
                <w:lang w:val="ru-RU"/>
              </w:rPr>
              <w:t>азшылық</w:t>
            </w:r>
            <w:proofErr w:type="spellEnd"/>
            <w:r w:rsidR="00925205" w:rsidRPr="00BF32A4">
              <w:rPr>
                <w:rFonts w:ascii="Times New Roman" w:hAnsi="Times New Roman" w:cs="Times New Roman"/>
                <w:sz w:val="24"/>
                <w:szCs w:val="24"/>
                <w:lang w:val="ru-RU"/>
              </w:rPr>
              <w:t xml:space="preserve"> </w:t>
            </w:r>
            <w:proofErr w:type="spellStart"/>
            <w:r w:rsidR="00925205" w:rsidRPr="00BF32A4">
              <w:rPr>
                <w:rFonts w:ascii="Times New Roman" w:hAnsi="Times New Roman" w:cs="Times New Roman"/>
                <w:sz w:val="24"/>
                <w:szCs w:val="24"/>
                <w:lang w:val="ru-RU"/>
              </w:rPr>
              <w:t>мәселелері</w:t>
            </w:r>
            <w:proofErr w:type="spellEnd"/>
            <w:r w:rsidR="00925205" w:rsidRPr="00BF32A4">
              <w:rPr>
                <w:rFonts w:ascii="Times New Roman" w:hAnsi="Times New Roman" w:cs="Times New Roman"/>
                <w:sz w:val="24"/>
                <w:szCs w:val="24"/>
                <w:lang w:val="ru-RU"/>
              </w:rPr>
              <w:t xml:space="preserve"> </w:t>
            </w:r>
            <w:proofErr w:type="spellStart"/>
            <w:r w:rsidR="00925205" w:rsidRPr="00BF32A4">
              <w:rPr>
                <w:rFonts w:ascii="Times New Roman" w:hAnsi="Times New Roman" w:cs="Times New Roman"/>
                <w:sz w:val="24"/>
                <w:szCs w:val="24"/>
                <w:lang w:val="ru-RU"/>
              </w:rPr>
              <w:t>туралы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Олар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теңсіздік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мәселесін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шешуге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мүдделі</w:t>
            </w:r>
            <w:proofErr w:type="spellEnd"/>
          </w:p>
          <w:p w14:paraId="26F32E83" w14:textId="77777777" w:rsidR="00BE27AE" w:rsidRPr="00BF32A4" w:rsidRDefault="00BE27AE" w:rsidP="00925205">
            <w:pPr>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Журналистер</w:t>
            </w:r>
            <w:proofErr w:type="spellEnd"/>
            <w:r w:rsidRPr="00BF32A4">
              <w:rPr>
                <w:rFonts w:ascii="Times New Roman" w:hAnsi="Times New Roman" w:cs="Times New Roman"/>
                <w:sz w:val="24"/>
                <w:szCs w:val="24"/>
                <w:lang w:val="ru-RU"/>
              </w:rPr>
              <w:t xml:space="preserve"> мен </w:t>
            </w:r>
            <w:proofErr w:type="spellStart"/>
            <w:r w:rsidRPr="00BF32A4">
              <w:rPr>
                <w:rFonts w:ascii="Times New Roman" w:hAnsi="Times New Roman" w:cs="Times New Roman"/>
                <w:sz w:val="24"/>
                <w:szCs w:val="24"/>
                <w:lang w:val="ru-RU"/>
              </w:rPr>
              <w:t>блогерлер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Олар</w:t>
            </w:r>
            <w:proofErr w:type="spellEnd"/>
            <w:r w:rsidRPr="00BF32A4">
              <w:rPr>
                <w:rFonts w:ascii="Times New Roman" w:hAnsi="Times New Roman" w:cs="Times New Roman"/>
                <w:sz w:val="24"/>
                <w:szCs w:val="24"/>
                <w:lang w:val="ru-RU"/>
              </w:rPr>
              <w:t xml:space="preserve"> осы </w:t>
            </w:r>
            <w:proofErr w:type="spellStart"/>
            <w:r w:rsidRPr="00BF32A4">
              <w:rPr>
                <w:rFonts w:ascii="Times New Roman" w:hAnsi="Times New Roman" w:cs="Times New Roman"/>
                <w:sz w:val="24"/>
                <w:szCs w:val="24"/>
                <w:lang w:val="ru-RU"/>
              </w:rPr>
              <w:t>маңызды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тақырыпты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қызықтыруы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мүмкін</w:t>
            </w:r>
            <w:proofErr w:type="spellEnd"/>
            <w:r w:rsidRPr="00BF32A4">
              <w:rPr>
                <w:rFonts w:ascii="Times New Roman" w:hAnsi="Times New Roman" w:cs="Times New Roman"/>
                <w:sz w:val="24"/>
                <w:szCs w:val="24"/>
                <w:lang w:val="ru-RU"/>
              </w:rPr>
              <w:t>.</w:t>
            </w:r>
          </w:p>
          <w:p w14:paraId="5A4C1C73" w14:textId="77777777" w:rsidR="00BE27AE" w:rsidRPr="00BF32A4" w:rsidRDefault="00BE27AE" w:rsidP="00925205">
            <w:pPr>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басқа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мемлекеттік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органдарға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кемсітушілік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туралы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заңдардың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күшін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жою</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бойынша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міндеттері</w:t>
            </w:r>
            <w:proofErr w:type="spellEnd"/>
          </w:p>
          <w:p w14:paraId="34EC3ED8" w14:textId="77777777" w:rsidR="00BE27AE" w:rsidRPr="00BF32A4" w:rsidRDefault="00BE27AE" w:rsidP="00925205">
            <w:pPr>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Серіктестердің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қатыспау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қаупі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қандай</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Әзірге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білмеймін</w:t>
            </w:r>
            <w:proofErr w:type="spellEnd"/>
          </w:p>
          <w:p w14:paraId="6633C0DA" w14:textId="77777777" w:rsidR="00BE27AE" w:rsidRPr="00BF32A4" w:rsidRDefault="00925205" w:rsidP="00925205">
            <w:pPr>
              <w:rPr>
                <w:rFonts w:ascii="Times New Roman" w:hAnsi="Times New Roman" w:cs="Times New Roman"/>
                <w:sz w:val="24"/>
                <w:szCs w:val="24"/>
                <w:lang w:val="ru-RU"/>
              </w:rPr>
            </w:pPr>
            <w:r w:rsidRPr="00BF32A4">
              <w:rPr>
                <w:rFonts w:ascii="Times New Roman" w:hAnsi="Times New Roman" w:cs="Times New Roman"/>
                <w:sz w:val="24"/>
                <w:szCs w:val="24"/>
                <w:lang w:val="ru-RU"/>
              </w:rPr>
              <w:t>-</w:t>
            </w:r>
            <w:proofErr w:type="spellStart"/>
            <w:r w:rsidR="00BE27AE" w:rsidRPr="00BF32A4">
              <w:rPr>
                <w:rFonts w:ascii="Times New Roman" w:hAnsi="Times New Roman" w:cs="Times New Roman"/>
                <w:sz w:val="24"/>
                <w:szCs w:val="24"/>
                <w:lang w:val="ru-RU"/>
              </w:rPr>
              <w:t>Жоспарланған</w:t>
            </w:r>
            <w:proofErr w:type="spellEnd"/>
            <w:r w:rsidR="00BE27AE" w:rsidRPr="00BF32A4">
              <w:rPr>
                <w:rFonts w:ascii="Times New Roman" w:hAnsi="Times New Roman" w:cs="Times New Roman"/>
                <w:sz w:val="24"/>
                <w:szCs w:val="24"/>
                <w:lang w:val="ru-RU"/>
              </w:rPr>
              <w:t xml:space="preserve"> </w:t>
            </w:r>
            <w:proofErr w:type="spellStart"/>
            <w:r w:rsidR="00BE27AE" w:rsidRPr="00BF32A4">
              <w:rPr>
                <w:rFonts w:ascii="Times New Roman" w:hAnsi="Times New Roman" w:cs="Times New Roman"/>
                <w:sz w:val="24"/>
                <w:szCs w:val="24"/>
                <w:lang w:val="ru-RU"/>
              </w:rPr>
              <w:t>іс-шаралар</w:t>
            </w:r>
            <w:proofErr w:type="spellEnd"/>
            <w:r w:rsidR="00BE27AE" w:rsidRPr="00BF32A4">
              <w:rPr>
                <w:rFonts w:ascii="Times New Roman" w:hAnsi="Times New Roman" w:cs="Times New Roman"/>
                <w:sz w:val="24"/>
                <w:szCs w:val="24"/>
                <w:lang w:val="ru-RU"/>
              </w:rPr>
              <w:t>:</w:t>
            </w:r>
          </w:p>
          <w:p w14:paraId="6A7A69F9" w14:textId="77777777" w:rsidR="00BE27AE" w:rsidRPr="00BF32A4" w:rsidRDefault="00BE27AE" w:rsidP="00925205">
            <w:pPr>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1. </w:t>
            </w:r>
            <w:proofErr w:type="spellStart"/>
            <w:r w:rsidRPr="00BF32A4">
              <w:rPr>
                <w:rFonts w:ascii="Times New Roman" w:hAnsi="Times New Roman" w:cs="Times New Roman"/>
                <w:sz w:val="24"/>
                <w:szCs w:val="24"/>
                <w:lang w:val="ru-RU"/>
              </w:rPr>
              <w:t>Азшылықтардың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құқығын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қорғау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бойынша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әртүрлі</w:t>
            </w:r>
            <w:proofErr w:type="spellEnd"/>
            <w:r w:rsidRPr="00BF32A4">
              <w:rPr>
                <w:rFonts w:ascii="Times New Roman" w:hAnsi="Times New Roman" w:cs="Times New Roman"/>
                <w:sz w:val="24"/>
                <w:szCs w:val="24"/>
                <w:lang w:val="ru-RU"/>
              </w:rPr>
              <w:t xml:space="preserve"> ҮЕҰ </w:t>
            </w:r>
            <w:proofErr w:type="spellStart"/>
            <w:r w:rsidRPr="00BF32A4">
              <w:rPr>
                <w:rFonts w:ascii="Times New Roman" w:hAnsi="Times New Roman" w:cs="Times New Roman"/>
                <w:sz w:val="24"/>
                <w:szCs w:val="24"/>
                <w:lang w:val="ru-RU"/>
              </w:rPr>
              <w:t>сарапшыларының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қатысуымен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дөңгелек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үстел</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онда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олар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кемсітушілікке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lastRenderedPageBreak/>
              <w:t>ұшырайтындығы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не </w:t>
            </w:r>
            <w:proofErr w:type="spellStart"/>
            <w:r w:rsidRPr="00BF32A4">
              <w:rPr>
                <w:rFonts w:ascii="Times New Roman" w:hAnsi="Times New Roman" w:cs="Times New Roman"/>
                <w:sz w:val="24"/>
                <w:szCs w:val="24"/>
                <w:lang w:val="ru-RU"/>
              </w:rPr>
              <w:t>туралы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сөйлесе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алады</w:t>
            </w:r>
            <w:proofErr w:type="spellEnd"/>
            <w:r w:rsidRPr="00BF32A4">
              <w:rPr>
                <w:rFonts w:ascii="Times New Roman" w:hAnsi="Times New Roman" w:cs="Times New Roman"/>
                <w:sz w:val="24"/>
                <w:szCs w:val="24"/>
                <w:lang w:val="ru-RU"/>
              </w:rPr>
              <w:t>.</w:t>
            </w:r>
          </w:p>
          <w:p w14:paraId="75405C2E" w14:textId="77777777" w:rsidR="00BE27AE" w:rsidRPr="00BF32A4" w:rsidRDefault="00BE27AE" w:rsidP="00925205">
            <w:pPr>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2. </w:t>
            </w:r>
            <w:proofErr w:type="spellStart"/>
            <w:r w:rsidRPr="00BF32A4">
              <w:rPr>
                <w:rFonts w:ascii="Times New Roman" w:hAnsi="Times New Roman" w:cs="Times New Roman"/>
                <w:sz w:val="24"/>
                <w:szCs w:val="24"/>
                <w:lang w:val="ru-RU"/>
              </w:rPr>
              <w:t>Кемсітпеу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маңыздылығы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туралы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әлеуметтік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бейнелер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шығару</w:t>
            </w:r>
            <w:proofErr w:type="spellEnd"/>
          </w:p>
          <w:p w14:paraId="411D520A" w14:textId="77777777" w:rsidR="00F7469F" w:rsidRPr="00BF32A4" w:rsidRDefault="00BE27AE" w:rsidP="00925205">
            <w:pPr>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3. </w:t>
            </w:r>
            <w:proofErr w:type="spellStart"/>
            <w:r w:rsidRPr="00BF32A4">
              <w:rPr>
                <w:rFonts w:ascii="Times New Roman" w:hAnsi="Times New Roman" w:cs="Times New Roman"/>
                <w:sz w:val="24"/>
                <w:szCs w:val="24"/>
                <w:lang w:val="ru-RU"/>
              </w:rPr>
              <w:t>Анықталған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кемсітушілік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заңдардың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күшін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жою</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туралы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ұсынысты</w:t>
            </w:r>
            <w:proofErr w:type="spellEnd"/>
            <w:r w:rsidRPr="00BF32A4">
              <w:rPr>
                <w:rFonts w:ascii="Times New Roman" w:hAnsi="Times New Roman" w:cs="Times New Roman"/>
                <w:sz w:val="24"/>
                <w:szCs w:val="24"/>
                <w:lang w:val="ru-RU"/>
              </w:rPr>
              <w:t xml:space="preserve"> Парламент </w:t>
            </w:r>
            <w:proofErr w:type="spellStart"/>
            <w:r w:rsidRPr="00BF32A4">
              <w:rPr>
                <w:rFonts w:ascii="Times New Roman" w:hAnsi="Times New Roman" w:cs="Times New Roman"/>
                <w:sz w:val="24"/>
                <w:szCs w:val="24"/>
                <w:lang w:val="ru-RU"/>
              </w:rPr>
              <w:t>депутаттарына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жолдау</w:t>
            </w:r>
            <w:proofErr w:type="spellEnd"/>
          </w:p>
        </w:tc>
        <w:tc>
          <w:tcPr>
            <w:tcW w:w="2992" w:type="dxa"/>
            <w:tcBorders>
              <w:top w:val="single" w:sz="24"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hideMark/>
          </w:tcPr>
          <w:p w14:paraId="1CE110E4" w14:textId="77777777" w:rsidR="00925205" w:rsidRPr="00BF32A4" w:rsidRDefault="00925205" w:rsidP="00925205">
            <w:pPr>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lastRenderedPageBreak/>
              <w:t>Іс-шаралар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жоспары</w:t>
            </w:r>
            <w:proofErr w:type="spellEnd"/>
            <w:r w:rsidRPr="00BF32A4">
              <w:rPr>
                <w:rFonts w:ascii="Times New Roman" w:hAnsi="Times New Roman" w:cs="Times New Roman"/>
                <w:sz w:val="24"/>
                <w:szCs w:val="24"/>
                <w:lang w:val="ru-RU"/>
              </w:rPr>
              <w:t>: (</w:t>
            </w:r>
            <w:proofErr w:type="spellStart"/>
            <w:r w:rsidRPr="00BF32A4">
              <w:rPr>
                <w:rFonts w:ascii="Times New Roman" w:hAnsi="Times New Roman" w:cs="Times New Roman"/>
                <w:sz w:val="24"/>
                <w:szCs w:val="24"/>
                <w:lang w:val="ru-RU"/>
              </w:rPr>
              <w:t>Кім</w:t>
            </w:r>
            <w:proofErr w:type="spellEnd"/>
            <w:r w:rsidRPr="00BF32A4">
              <w:rPr>
                <w:rFonts w:ascii="Times New Roman" w:hAnsi="Times New Roman" w:cs="Times New Roman"/>
                <w:sz w:val="24"/>
                <w:szCs w:val="24"/>
                <w:lang w:val="ru-RU"/>
              </w:rPr>
              <w:t xml:space="preserve"> не </w:t>
            </w:r>
            <w:proofErr w:type="spellStart"/>
            <w:r w:rsidRPr="00BF32A4">
              <w:rPr>
                <w:rFonts w:ascii="Times New Roman" w:hAnsi="Times New Roman" w:cs="Times New Roman"/>
                <w:sz w:val="24"/>
                <w:szCs w:val="24"/>
                <w:lang w:val="ru-RU"/>
              </w:rPr>
              <w:t>істейді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Мерзімі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Жауапты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адамдар</w:t>
            </w:r>
            <w:proofErr w:type="spellEnd"/>
            <w:r w:rsidRPr="00BF32A4">
              <w:rPr>
                <w:rFonts w:ascii="Times New Roman" w:hAnsi="Times New Roman" w:cs="Times New Roman"/>
                <w:sz w:val="24"/>
                <w:szCs w:val="24"/>
                <w:lang w:val="ru-RU"/>
              </w:rPr>
              <w:t>?)</w:t>
            </w:r>
          </w:p>
          <w:p w14:paraId="0151CAB5" w14:textId="77777777" w:rsidR="00925205" w:rsidRPr="00BF32A4" w:rsidRDefault="00925205" w:rsidP="00925205">
            <w:pPr>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1. ҮЕҰ-мен </w:t>
            </w:r>
            <w:proofErr w:type="spellStart"/>
            <w:r w:rsidRPr="00BF32A4">
              <w:rPr>
                <w:rFonts w:ascii="Times New Roman" w:hAnsi="Times New Roman" w:cs="Times New Roman"/>
                <w:sz w:val="24"/>
                <w:szCs w:val="24"/>
                <w:lang w:val="ru-RU"/>
              </w:rPr>
              <w:t>дөңгелек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үстел</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өткізу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жауапты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бөлім</w:t>
            </w:r>
            <w:proofErr w:type="spellEnd"/>
            <w:r w:rsidRPr="00BF32A4">
              <w:rPr>
                <w:rFonts w:ascii="Times New Roman" w:hAnsi="Times New Roman" w:cs="Times New Roman"/>
                <w:sz w:val="24"/>
                <w:szCs w:val="24"/>
                <w:lang w:val="ru-RU"/>
              </w:rPr>
              <w:t xml:space="preserve">, 2020 </w:t>
            </w:r>
            <w:proofErr w:type="spellStart"/>
            <w:r w:rsidRPr="00BF32A4">
              <w:rPr>
                <w:rFonts w:ascii="Times New Roman" w:hAnsi="Times New Roman" w:cs="Times New Roman"/>
                <w:sz w:val="24"/>
                <w:szCs w:val="24"/>
                <w:lang w:val="ru-RU"/>
              </w:rPr>
              <w:t>жылдың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тамызына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дейін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Әрекеттер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алгоритмі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жеке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әзірленеді</w:t>
            </w:r>
            <w:proofErr w:type="spellEnd"/>
          </w:p>
          <w:p w14:paraId="39DA26FE" w14:textId="77777777" w:rsidR="00925205" w:rsidRPr="00BF32A4" w:rsidRDefault="00925205" w:rsidP="00925205">
            <w:pPr>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2. </w:t>
            </w:r>
            <w:proofErr w:type="spellStart"/>
            <w:r w:rsidRPr="00BF32A4">
              <w:rPr>
                <w:rFonts w:ascii="Times New Roman" w:hAnsi="Times New Roman" w:cs="Times New Roman"/>
                <w:sz w:val="24"/>
                <w:szCs w:val="24"/>
                <w:lang w:val="ru-RU"/>
              </w:rPr>
              <w:t>Әлеуметтік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бейнероликтерді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шығару</w:t>
            </w:r>
            <w:proofErr w:type="spellEnd"/>
            <w:r w:rsidRPr="00BF32A4">
              <w:rPr>
                <w:rFonts w:ascii="Times New Roman" w:hAnsi="Times New Roman" w:cs="Times New Roman"/>
                <w:sz w:val="24"/>
                <w:szCs w:val="24"/>
                <w:lang w:val="ru-RU"/>
              </w:rPr>
              <w:t xml:space="preserve">: тендер </w:t>
            </w:r>
            <w:proofErr w:type="spellStart"/>
            <w:r w:rsidRPr="00BF32A4">
              <w:rPr>
                <w:rFonts w:ascii="Times New Roman" w:hAnsi="Times New Roman" w:cs="Times New Roman"/>
                <w:sz w:val="24"/>
                <w:szCs w:val="24"/>
                <w:lang w:val="ru-RU"/>
              </w:rPr>
              <w:t>өткізіп</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жарнамалар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шығару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үшін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кәсіби</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компанияны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таңдау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қажет</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Олар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біздің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департаменттің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әлеуметтік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желілері</w:t>
            </w:r>
            <w:proofErr w:type="spellEnd"/>
            <w:r w:rsidRPr="00BF32A4">
              <w:rPr>
                <w:rFonts w:ascii="Times New Roman" w:hAnsi="Times New Roman" w:cs="Times New Roman"/>
                <w:sz w:val="24"/>
                <w:szCs w:val="24"/>
                <w:lang w:val="ru-RU"/>
              </w:rPr>
              <w:t xml:space="preserve"> мен </w:t>
            </w:r>
            <w:proofErr w:type="spellStart"/>
            <w:r w:rsidRPr="00BF32A4">
              <w:rPr>
                <w:rFonts w:ascii="Times New Roman" w:hAnsi="Times New Roman" w:cs="Times New Roman"/>
                <w:sz w:val="24"/>
                <w:szCs w:val="24"/>
                <w:lang w:val="ru-RU"/>
              </w:rPr>
              <w:t>мемлекеттік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телеарналардан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көрсетіледі</w:t>
            </w:r>
            <w:proofErr w:type="spellEnd"/>
          </w:p>
          <w:p w14:paraId="0116C2AF" w14:textId="77777777" w:rsidR="00F7469F" w:rsidRPr="00BF32A4" w:rsidRDefault="00925205" w:rsidP="00925205">
            <w:pPr>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3. </w:t>
            </w:r>
            <w:proofErr w:type="spellStart"/>
            <w:r w:rsidRPr="00BF32A4">
              <w:rPr>
                <w:rFonts w:ascii="Times New Roman" w:hAnsi="Times New Roman" w:cs="Times New Roman"/>
                <w:sz w:val="24"/>
                <w:szCs w:val="24"/>
                <w:lang w:val="ru-RU"/>
              </w:rPr>
              <w:t>Ұсыныстар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дөңгелек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үстелдің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нәтижелері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бойынша</w:t>
            </w:r>
            <w:proofErr w:type="spellEnd"/>
            <w:r w:rsidRPr="00BF32A4">
              <w:rPr>
                <w:rFonts w:ascii="Times New Roman" w:hAnsi="Times New Roman" w:cs="Times New Roman"/>
                <w:sz w:val="24"/>
                <w:szCs w:val="24"/>
                <w:lang w:val="ru-RU"/>
              </w:rPr>
              <w:t xml:space="preserve"> 2020 </w:t>
            </w:r>
            <w:proofErr w:type="spellStart"/>
            <w:r w:rsidRPr="00BF32A4">
              <w:rPr>
                <w:rFonts w:ascii="Times New Roman" w:hAnsi="Times New Roman" w:cs="Times New Roman"/>
                <w:sz w:val="24"/>
                <w:szCs w:val="24"/>
                <w:lang w:val="ru-RU"/>
              </w:rPr>
              <w:t>жылдың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қыркүйегіне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дейін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жасалады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Әкімдіктен</w:t>
            </w:r>
            <w:proofErr w:type="spellEnd"/>
            <w:r w:rsidRPr="00BF32A4">
              <w:rPr>
                <w:rFonts w:ascii="Times New Roman" w:hAnsi="Times New Roman" w:cs="Times New Roman"/>
                <w:sz w:val="24"/>
                <w:szCs w:val="24"/>
                <w:lang w:val="ru-RU"/>
              </w:rPr>
              <w:t xml:space="preserve"> оны </w:t>
            </w:r>
            <w:proofErr w:type="spellStart"/>
            <w:r w:rsidRPr="00BF32A4">
              <w:rPr>
                <w:rFonts w:ascii="Times New Roman" w:hAnsi="Times New Roman" w:cs="Times New Roman"/>
                <w:sz w:val="24"/>
                <w:szCs w:val="24"/>
                <w:lang w:val="ru-RU"/>
              </w:rPr>
              <w:t>Мәжіліске</w:t>
            </w:r>
            <w:proofErr w:type="spellEnd"/>
            <w:r w:rsidRPr="00BF32A4">
              <w:rPr>
                <w:rFonts w:ascii="Times New Roman" w:hAnsi="Times New Roman" w:cs="Times New Roman"/>
                <w:sz w:val="24"/>
                <w:szCs w:val="24"/>
                <w:lang w:val="ru-RU"/>
              </w:rPr>
              <w:t xml:space="preserve"> 2021 </w:t>
            </w:r>
            <w:proofErr w:type="spellStart"/>
            <w:r w:rsidRPr="00BF32A4">
              <w:rPr>
                <w:rFonts w:ascii="Times New Roman" w:hAnsi="Times New Roman" w:cs="Times New Roman"/>
                <w:sz w:val="24"/>
                <w:szCs w:val="24"/>
                <w:lang w:val="ru-RU"/>
              </w:rPr>
              <w:lastRenderedPageBreak/>
              <w:t>жылға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арналған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заңнамалық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жұмысқа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қабылдау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туралы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өтінішпен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жіберуді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сұраймыз</w:t>
            </w:r>
            <w:proofErr w:type="spellEnd"/>
            <w:r w:rsidRPr="00BF32A4">
              <w:rPr>
                <w:rFonts w:ascii="Times New Roman" w:hAnsi="Times New Roman" w:cs="Times New Roman"/>
                <w:sz w:val="24"/>
                <w:szCs w:val="24"/>
                <w:lang w:val="ru-RU"/>
              </w:rPr>
              <w:t>.</w:t>
            </w:r>
          </w:p>
        </w:tc>
      </w:tr>
    </w:tbl>
    <w:p w14:paraId="23BBA371" w14:textId="2BEB678A" w:rsidR="00F7469F" w:rsidRPr="00BF32A4" w:rsidRDefault="00F7469F" w:rsidP="00F7469F">
      <w:pPr>
        <w:rPr>
          <w:rFonts w:ascii="Times New Roman" w:eastAsiaTheme="minorEastAsia" w:hAnsi="Times New Roman" w:cs="Times New Roman"/>
          <w:b/>
          <w:sz w:val="24"/>
          <w:szCs w:val="24"/>
          <w:lang w:val="ru-RU"/>
        </w:rPr>
      </w:pPr>
    </w:p>
    <w:p w14:paraId="00EFE62A" w14:textId="0E5D823F" w:rsidR="00C15A64" w:rsidRPr="00BF32A4" w:rsidRDefault="00C15A64" w:rsidP="00F7469F">
      <w:pPr>
        <w:rPr>
          <w:rFonts w:ascii="Times New Roman" w:eastAsiaTheme="minorEastAsia" w:hAnsi="Times New Roman" w:cs="Times New Roman"/>
          <w:b/>
          <w:sz w:val="24"/>
          <w:szCs w:val="24"/>
          <w:lang w:val="ru-RU"/>
        </w:rPr>
      </w:pPr>
    </w:p>
    <w:p w14:paraId="345A6C14" w14:textId="0BF0FB4C" w:rsidR="00C15A64" w:rsidRPr="00BF32A4" w:rsidRDefault="00C15A64" w:rsidP="00F7469F">
      <w:pPr>
        <w:rPr>
          <w:rFonts w:ascii="Times New Roman" w:eastAsiaTheme="minorEastAsia" w:hAnsi="Times New Roman" w:cs="Times New Roman"/>
          <w:b/>
          <w:sz w:val="24"/>
          <w:szCs w:val="24"/>
          <w:lang w:val="ru-RU"/>
        </w:rPr>
      </w:pPr>
    </w:p>
    <w:p w14:paraId="36E53B09" w14:textId="13168EBE" w:rsidR="00C15A64" w:rsidRPr="00BF32A4" w:rsidRDefault="00C15A64" w:rsidP="00F7469F">
      <w:pPr>
        <w:rPr>
          <w:rFonts w:ascii="Times New Roman" w:eastAsiaTheme="minorEastAsia" w:hAnsi="Times New Roman" w:cs="Times New Roman"/>
          <w:b/>
          <w:sz w:val="24"/>
          <w:szCs w:val="24"/>
          <w:lang w:val="ru-RU"/>
        </w:rPr>
      </w:pPr>
    </w:p>
    <w:p w14:paraId="636ECF4F" w14:textId="2D14040F" w:rsidR="00C15A64" w:rsidRPr="00BF32A4" w:rsidRDefault="00C15A64" w:rsidP="00F7469F">
      <w:pPr>
        <w:rPr>
          <w:rFonts w:ascii="Times New Roman" w:eastAsiaTheme="minorEastAsia" w:hAnsi="Times New Roman" w:cs="Times New Roman"/>
          <w:b/>
          <w:sz w:val="24"/>
          <w:szCs w:val="24"/>
          <w:lang w:val="ru-RU"/>
        </w:rPr>
      </w:pPr>
    </w:p>
    <w:p w14:paraId="73EC7EAD" w14:textId="52C49AC6" w:rsidR="00C15A64" w:rsidRPr="00BF32A4" w:rsidRDefault="00C15A64" w:rsidP="00F7469F">
      <w:pPr>
        <w:rPr>
          <w:rFonts w:ascii="Times New Roman" w:eastAsiaTheme="minorEastAsia" w:hAnsi="Times New Roman" w:cs="Times New Roman"/>
          <w:b/>
          <w:sz w:val="24"/>
          <w:szCs w:val="24"/>
          <w:lang w:val="ru-RU"/>
        </w:rPr>
      </w:pPr>
    </w:p>
    <w:p w14:paraId="5B72755F" w14:textId="510D9660" w:rsidR="00C15A64" w:rsidRPr="00BF32A4" w:rsidRDefault="00C15A64" w:rsidP="00F7469F">
      <w:pPr>
        <w:rPr>
          <w:rFonts w:ascii="Times New Roman" w:eastAsiaTheme="minorEastAsia" w:hAnsi="Times New Roman" w:cs="Times New Roman"/>
          <w:b/>
          <w:sz w:val="24"/>
          <w:szCs w:val="24"/>
          <w:lang w:val="ru-RU"/>
        </w:rPr>
      </w:pPr>
    </w:p>
    <w:p w14:paraId="114ECB0D" w14:textId="16D073F6" w:rsidR="00C15A64" w:rsidRPr="00BF32A4" w:rsidRDefault="00C15A64" w:rsidP="00F7469F">
      <w:pPr>
        <w:rPr>
          <w:rFonts w:ascii="Times New Roman" w:eastAsiaTheme="minorEastAsia" w:hAnsi="Times New Roman" w:cs="Times New Roman"/>
          <w:b/>
          <w:sz w:val="24"/>
          <w:szCs w:val="24"/>
          <w:lang w:val="ru-RU"/>
        </w:rPr>
      </w:pPr>
    </w:p>
    <w:p w14:paraId="55FD6DB9" w14:textId="76672560" w:rsidR="00C15A64" w:rsidRPr="00BF32A4" w:rsidRDefault="00C15A64" w:rsidP="00F7469F">
      <w:pPr>
        <w:rPr>
          <w:rFonts w:ascii="Times New Roman" w:eastAsiaTheme="minorEastAsia" w:hAnsi="Times New Roman" w:cs="Times New Roman"/>
          <w:b/>
          <w:sz w:val="24"/>
          <w:szCs w:val="24"/>
          <w:lang w:val="ru-RU"/>
        </w:rPr>
      </w:pPr>
    </w:p>
    <w:p w14:paraId="6E11C58A" w14:textId="3AD42E1A" w:rsidR="00C15A64" w:rsidRPr="00BF32A4" w:rsidRDefault="00C15A64" w:rsidP="00F7469F">
      <w:pPr>
        <w:rPr>
          <w:rFonts w:ascii="Times New Roman" w:eastAsiaTheme="minorEastAsia" w:hAnsi="Times New Roman" w:cs="Times New Roman"/>
          <w:b/>
          <w:sz w:val="24"/>
          <w:szCs w:val="24"/>
          <w:lang w:val="ru-RU"/>
        </w:rPr>
      </w:pPr>
    </w:p>
    <w:p w14:paraId="78F975BB" w14:textId="1526826B" w:rsidR="00C15A64" w:rsidRPr="00BF32A4" w:rsidRDefault="00C15A64" w:rsidP="00F7469F">
      <w:pPr>
        <w:rPr>
          <w:rFonts w:ascii="Times New Roman" w:eastAsiaTheme="minorEastAsia" w:hAnsi="Times New Roman" w:cs="Times New Roman"/>
          <w:b/>
          <w:sz w:val="24"/>
          <w:szCs w:val="24"/>
          <w:lang w:val="ru-RU"/>
        </w:rPr>
      </w:pPr>
    </w:p>
    <w:p w14:paraId="0166038A" w14:textId="41A26F3E" w:rsidR="00C15A64" w:rsidRPr="00BF32A4" w:rsidRDefault="00C15A64" w:rsidP="00F7469F">
      <w:pPr>
        <w:rPr>
          <w:rFonts w:ascii="Times New Roman" w:eastAsiaTheme="minorEastAsia" w:hAnsi="Times New Roman" w:cs="Times New Roman"/>
          <w:b/>
          <w:sz w:val="24"/>
          <w:szCs w:val="24"/>
          <w:lang w:val="ru-RU"/>
        </w:rPr>
      </w:pPr>
    </w:p>
    <w:p w14:paraId="0F927A84" w14:textId="0172C27E" w:rsidR="00C15A64" w:rsidRPr="00BF32A4" w:rsidRDefault="00C15A64" w:rsidP="00F7469F">
      <w:pPr>
        <w:rPr>
          <w:rFonts w:ascii="Times New Roman" w:eastAsiaTheme="minorEastAsia" w:hAnsi="Times New Roman" w:cs="Times New Roman"/>
          <w:b/>
          <w:sz w:val="24"/>
          <w:szCs w:val="24"/>
          <w:lang w:val="ru-RU"/>
        </w:rPr>
      </w:pPr>
    </w:p>
    <w:p w14:paraId="2A9C1984" w14:textId="418BAA35" w:rsidR="00C15A64" w:rsidRPr="00BF32A4" w:rsidRDefault="00C15A64" w:rsidP="00F7469F">
      <w:pPr>
        <w:rPr>
          <w:rFonts w:ascii="Times New Roman" w:eastAsiaTheme="minorEastAsia" w:hAnsi="Times New Roman" w:cs="Times New Roman"/>
          <w:b/>
          <w:sz w:val="24"/>
          <w:szCs w:val="24"/>
          <w:lang w:val="ru-RU"/>
        </w:rPr>
      </w:pPr>
    </w:p>
    <w:p w14:paraId="260D7CA6" w14:textId="6E73AFBD" w:rsidR="00C15A64" w:rsidRPr="00BF32A4" w:rsidRDefault="00C15A64" w:rsidP="00F7469F">
      <w:pPr>
        <w:rPr>
          <w:rFonts w:ascii="Times New Roman" w:eastAsiaTheme="minorEastAsia" w:hAnsi="Times New Roman" w:cs="Times New Roman"/>
          <w:b/>
          <w:sz w:val="24"/>
          <w:szCs w:val="24"/>
          <w:lang w:val="ru-RU"/>
        </w:rPr>
      </w:pPr>
    </w:p>
    <w:p w14:paraId="6729D1C8" w14:textId="52958E9C" w:rsidR="00C15A64" w:rsidRDefault="00C15A64" w:rsidP="00F7469F">
      <w:pPr>
        <w:rPr>
          <w:rFonts w:ascii="Times New Roman" w:eastAsiaTheme="minorEastAsia" w:hAnsi="Times New Roman" w:cs="Times New Roman"/>
          <w:b/>
          <w:sz w:val="24"/>
          <w:szCs w:val="24"/>
          <w:lang w:val="ru-RU"/>
        </w:rPr>
      </w:pPr>
    </w:p>
    <w:p w14:paraId="4E8CE99C" w14:textId="0EEAF7F1" w:rsidR="001C6A1E" w:rsidRDefault="001C6A1E" w:rsidP="00F7469F">
      <w:pPr>
        <w:rPr>
          <w:rFonts w:ascii="Times New Roman" w:eastAsiaTheme="minorEastAsia" w:hAnsi="Times New Roman" w:cs="Times New Roman"/>
          <w:b/>
          <w:sz w:val="24"/>
          <w:szCs w:val="24"/>
          <w:lang w:val="ru-RU"/>
        </w:rPr>
      </w:pPr>
    </w:p>
    <w:p w14:paraId="67368C19" w14:textId="77777777" w:rsidR="001C6A1E" w:rsidRPr="00BF32A4" w:rsidRDefault="001C6A1E" w:rsidP="00F7469F">
      <w:pPr>
        <w:rPr>
          <w:rFonts w:ascii="Times New Roman" w:eastAsiaTheme="minorEastAsia" w:hAnsi="Times New Roman" w:cs="Times New Roman"/>
          <w:b/>
          <w:sz w:val="24"/>
          <w:szCs w:val="24"/>
          <w:lang w:val="ru-RU"/>
        </w:rPr>
      </w:pPr>
    </w:p>
    <w:p w14:paraId="239D3592" w14:textId="77777777" w:rsidR="00C15A64" w:rsidRPr="00BF32A4" w:rsidRDefault="00C15A64" w:rsidP="00F7469F">
      <w:pPr>
        <w:rPr>
          <w:rFonts w:ascii="Times New Roman" w:eastAsiaTheme="minorEastAsia" w:hAnsi="Times New Roman" w:cs="Times New Roman"/>
          <w:b/>
          <w:sz w:val="24"/>
          <w:szCs w:val="24"/>
          <w:lang w:val="ru-RU"/>
        </w:rPr>
      </w:pPr>
    </w:p>
    <w:p w14:paraId="7079FD7D" w14:textId="04781398" w:rsidR="004B760D" w:rsidRPr="001C6A1E" w:rsidRDefault="001946C2" w:rsidP="004B760D">
      <w:pPr>
        <w:rPr>
          <w:rFonts w:ascii="Times New Roman" w:eastAsiaTheme="minorEastAsia" w:hAnsi="Times New Roman" w:cs="Times New Roman"/>
          <w:b/>
          <w:sz w:val="28"/>
          <w:szCs w:val="28"/>
          <w:lang w:val="ru-RU"/>
        </w:rPr>
      </w:pPr>
      <w:r>
        <w:rPr>
          <w:rFonts w:ascii="Times New Roman" w:eastAsiaTheme="minorEastAsia" w:hAnsi="Times New Roman" w:cs="Times New Roman"/>
          <w:b/>
          <w:sz w:val="28"/>
          <w:szCs w:val="28"/>
          <w:lang w:val="ru-RU"/>
        </w:rPr>
        <w:lastRenderedPageBreak/>
        <w:t>3</w:t>
      </w:r>
      <w:r w:rsidR="004B760D" w:rsidRPr="001C6A1E">
        <w:rPr>
          <w:rFonts w:ascii="Times New Roman" w:eastAsiaTheme="minorEastAsia" w:hAnsi="Times New Roman" w:cs="Times New Roman"/>
          <w:b/>
          <w:sz w:val="28"/>
          <w:szCs w:val="28"/>
          <w:lang w:val="ru-RU"/>
        </w:rPr>
        <w:t xml:space="preserve">-БӨЛІМ. ТДМ </w:t>
      </w:r>
      <w:proofErr w:type="spellStart"/>
      <w:r w:rsidR="004B760D" w:rsidRPr="001C6A1E">
        <w:rPr>
          <w:rFonts w:ascii="Times New Roman" w:eastAsiaTheme="minorEastAsia" w:hAnsi="Times New Roman" w:cs="Times New Roman"/>
          <w:b/>
          <w:sz w:val="28"/>
          <w:szCs w:val="28"/>
          <w:lang w:val="ru-RU"/>
        </w:rPr>
        <w:t>жеңілдететін</w:t>
      </w:r>
      <w:proofErr w:type="spellEnd"/>
      <w:r w:rsidR="004B760D" w:rsidRPr="001C6A1E">
        <w:rPr>
          <w:rFonts w:ascii="Times New Roman" w:eastAsiaTheme="minorEastAsia" w:hAnsi="Times New Roman" w:cs="Times New Roman"/>
          <w:b/>
          <w:sz w:val="28"/>
          <w:szCs w:val="28"/>
          <w:lang w:val="ru-RU"/>
        </w:rPr>
        <w:t xml:space="preserve"> </w:t>
      </w:r>
      <w:proofErr w:type="spellStart"/>
      <w:r w:rsidR="004B760D" w:rsidRPr="001C6A1E">
        <w:rPr>
          <w:rFonts w:ascii="Times New Roman" w:eastAsiaTheme="minorEastAsia" w:hAnsi="Times New Roman" w:cs="Times New Roman"/>
          <w:b/>
          <w:sz w:val="28"/>
          <w:szCs w:val="28"/>
          <w:lang w:val="ru-RU"/>
        </w:rPr>
        <w:t>тренингтердің</w:t>
      </w:r>
      <w:proofErr w:type="spellEnd"/>
      <w:r w:rsidR="004B760D" w:rsidRPr="001C6A1E">
        <w:rPr>
          <w:rFonts w:ascii="Times New Roman" w:eastAsiaTheme="minorEastAsia" w:hAnsi="Times New Roman" w:cs="Times New Roman"/>
          <w:b/>
          <w:sz w:val="28"/>
          <w:szCs w:val="28"/>
          <w:lang w:val="ru-RU"/>
        </w:rPr>
        <w:t xml:space="preserve"> </w:t>
      </w:r>
      <w:proofErr w:type="spellStart"/>
      <w:r w:rsidR="004B760D" w:rsidRPr="001C6A1E">
        <w:rPr>
          <w:rFonts w:ascii="Times New Roman" w:eastAsiaTheme="minorEastAsia" w:hAnsi="Times New Roman" w:cs="Times New Roman"/>
          <w:b/>
          <w:sz w:val="28"/>
          <w:szCs w:val="28"/>
          <w:lang w:val="ru-RU"/>
        </w:rPr>
        <w:t>дағдылары</w:t>
      </w:r>
      <w:proofErr w:type="spellEnd"/>
    </w:p>
    <w:p w14:paraId="12FEA3A4" w14:textId="77777777" w:rsidR="00F7469F" w:rsidRPr="00BF32A4" w:rsidRDefault="004B760D" w:rsidP="004B760D">
      <w:pPr>
        <w:rPr>
          <w:rFonts w:ascii="Times New Roman" w:hAnsi="Times New Roman" w:cs="Times New Roman"/>
          <w:sz w:val="24"/>
          <w:szCs w:val="24"/>
          <w:lang w:val="ru-RU"/>
        </w:rPr>
      </w:pPr>
      <w:proofErr w:type="spellStart"/>
      <w:r w:rsidRPr="00BF32A4">
        <w:rPr>
          <w:rFonts w:ascii="Times New Roman" w:eastAsiaTheme="minorEastAsia" w:hAnsi="Times New Roman" w:cs="Times New Roman"/>
          <w:sz w:val="24"/>
          <w:szCs w:val="24"/>
          <w:lang w:val="ru-RU"/>
        </w:rPr>
        <w:t>Жақсы</w:t>
      </w:r>
      <w:proofErr w:type="spellEnd"/>
      <w:r w:rsidRPr="00BF32A4">
        <w:rPr>
          <w:rFonts w:ascii="Times New Roman" w:eastAsiaTheme="minorEastAsia" w:hAnsi="Times New Roman" w:cs="Times New Roman"/>
          <w:sz w:val="24"/>
          <w:szCs w:val="24"/>
          <w:lang w:val="ru-RU"/>
        </w:rPr>
        <w:t xml:space="preserve"> </w:t>
      </w:r>
      <w:proofErr w:type="spellStart"/>
      <w:r w:rsidRPr="00BF32A4">
        <w:rPr>
          <w:rFonts w:ascii="Times New Roman" w:eastAsiaTheme="minorEastAsia" w:hAnsi="Times New Roman" w:cs="Times New Roman"/>
          <w:sz w:val="24"/>
          <w:szCs w:val="24"/>
          <w:lang w:val="ru-RU"/>
        </w:rPr>
        <w:t>дайындалған</w:t>
      </w:r>
      <w:proofErr w:type="spellEnd"/>
      <w:r w:rsidRPr="00BF32A4">
        <w:rPr>
          <w:rFonts w:ascii="Times New Roman" w:eastAsiaTheme="minorEastAsia" w:hAnsi="Times New Roman" w:cs="Times New Roman"/>
          <w:sz w:val="24"/>
          <w:szCs w:val="24"/>
          <w:lang w:val="ru-RU"/>
        </w:rPr>
        <w:t xml:space="preserve"> </w:t>
      </w:r>
      <w:proofErr w:type="spellStart"/>
      <w:r w:rsidRPr="00BF32A4">
        <w:rPr>
          <w:rFonts w:ascii="Times New Roman" w:eastAsiaTheme="minorEastAsia" w:hAnsi="Times New Roman" w:cs="Times New Roman"/>
          <w:sz w:val="24"/>
          <w:szCs w:val="24"/>
          <w:lang w:val="ru-RU"/>
        </w:rPr>
        <w:t>оқу</w:t>
      </w:r>
      <w:proofErr w:type="spellEnd"/>
      <w:r w:rsidRPr="00BF32A4">
        <w:rPr>
          <w:rFonts w:ascii="Times New Roman" w:eastAsiaTheme="minorEastAsia" w:hAnsi="Times New Roman" w:cs="Times New Roman"/>
          <w:sz w:val="24"/>
          <w:szCs w:val="24"/>
          <w:lang w:val="ru-RU"/>
        </w:rPr>
        <w:t xml:space="preserve"> </w:t>
      </w:r>
      <w:proofErr w:type="spellStart"/>
      <w:r w:rsidRPr="00BF32A4">
        <w:rPr>
          <w:rFonts w:ascii="Times New Roman" w:eastAsiaTheme="minorEastAsia" w:hAnsi="Times New Roman" w:cs="Times New Roman"/>
          <w:sz w:val="24"/>
          <w:szCs w:val="24"/>
          <w:lang w:val="ru-RU"/>
        </w:rPr>
        <w:t>материалдарының</w:t>
      </w:r>
      <w:proofErr w:type="spellEnd"/>
      <w:r w:rsidRPr="00BF32A4">
        <w:rPr>
          <w:rFonts w:ascii="Times New Roman" w:eastAsiaTheme="minorEastAsia" w:hAnsi="Times New Roman" w:cs="Times New Roman"/>
          <w:sz w:val="24"/>
          <w:szCs w:val="24"/>
          <w:lang w:val="ru-RU"/>
        </w:rPr>
        <w:t xml:space="preserve">, </w:t>
      </w:r>
      <w:proofErr w:type="spellStart"/>
      <w:r w:rsidRPr="00BF32A4">
        <w:rPr>
          <w:rFonts w:ascii="Times New Roman" w:eastAsiaTheme="minorEastAsia" w:hAnsi="Times New Roman" w:cs="Times New Roman"/>
          <w:sz w:val="24"/>
          <w:szCs w:val="24"/>
          <w:lang w:val="ru-RU"/>
        </w:rPr>
        <w:t>сондай-ақ</w:t>
      </w:r>
      <w:proofErr w:type="spellEnd"/>
      <w:r w:rsidRPr="00BF32A4">
        <w:rPr>
          <w:rFonts w:ascii="Times New Roman" w:eastAsiaTheme="minorEastAsia" w:hAnsi="Times New Roman" w:cs="Times New Roman"/>
          <w:sz w:val="24"/>
          <w:szCs w:val="24"/>
          <w:lang w:val="ru-RU"/>
        </w:rPr>
        <w:t xml:space="preserve"> </w:t>
      </w:r>
      <w:proofErr w:type="spellStart"/>
      <w:r w:rsidRPr="00BF32A4">
        <w:rPr>
          <w:rFonts w:ascii="Times New Roman" w:eastAsiaTheme="minorEastAsia" w:hAnsi="Times New Roman" w:cs="Times New Roman"/>
          <w:sz w:val="24"/>
          <w:szCs w:val="24"/>
          <w:lang w:val="ru-RU"/>
        </w:rPr>
        <w:t>тиімді</w:t>
      </w:r>
      <w:proofErr w:type="spellEnd"/>
      <w:r w:rsidRPr="00BF32A4">
        <w:rPr>
          <w:rFonts w:ascii="Times New Roman" w:eastAsiaTheme="minorEastAsia" w:hAnsi="Times New Roman" w:cs="Times New Roman"/>
          <w:sz w:val="24"/>
          <w:szCs w:val="24"/>
          <w:lang w:val="ru-RU"/>
        </w:rPr>
        <w:t xml:space="preserve"> </w:t>
      </w:r>
      <w:proofErr w:type="spellStart"/>
      <w:r w:rsidRPr="00BF32A4">
        <w:rPr>
          <w:rFonts w:ascii="Times New Roman" w:eastAsiaTheme="minorEastAsia" w:hAnsi="Times New Roman" w:cs="Times New Roman"/>
          <w:sz w:val="24"/>
          <w:szCs w:val="24"/>
          <w:lang w:val="ru-RU"/>
        </w:rPr>
        <w:t>семинарларды</w:t>
      </w:r>
      <w:proofErr w:type="spellEnd"/>
      <w:r w:rsidRPr="00BF32A4">
        <w:rPr>
          <w:rFonts w:ascii="Times New Roman" w:eastAsiaTheme="minorEastAsia" w:hAnsi="Times New Roman" w:cs="Times New Roman"/>
          <w:sz w:val="24"/>
          <w:szCs w:val="24"/>
          <w:lang w:val="ru-RU"/>
        </w:rPr>
        <w:t xml:space="preserve"> </w:t>
      </w:r>
      <w:proofErr w:type="spellStart"/>
      <w:r w:rsidRPr="00BF32A4">
        <w:rPr>
          <w:rFonts w:ascii="Times New Roman" w:eastAsiaTheme="minorEastAsia" w:hAnsi="Times New Roman" w:cs="Times New Roman"/>
          <w:sz w:val="24"/>
          <w:szCs w:val="24"/>
          <w:lang w:val="ru-RU"/>
        </w:rPr>
        <w:t>өткізу</w:t>
      </w:r>
      <w:proofErr w:type="spellEnd"/>
      <w:r w:rsidRPr="00BF32A4">
        <w:rPr>
          <w:rFonts w:ascii="Times New Roman" w:eastAsiaTheme="minorEastAsia" w:hAnsi="Times New Roman" w:cs="Times New Roman"/>
          <w:sz w:val="24"/>
          <w:szCs w:val="24"/>
          <w:lang w:val="ru-RU"/>
        </w:rPr>
        <w:t xml:space="preserve"> </w:t>
      </w:r>
      <w:proofErr w:type="spellStart"/>
      <w:r w:rsidRPr="00BF32A4">
        <w:rPr>
          <w:rFonts w:ascii="Times New Roman" w:eastAsiaTheme="minorEastAsia" w:hAnsi="Times New Roman" w:cs="Times New Roman"/>
          <w:sz w:val="24"/>
          <w:szCs w:val="24"/>
          <w:lang w:val="ru-RU"/>
        </w:rPr>
        <w:t>үшін</w:t>
      </w:r>
      <w:proofErr w:type="spellEnd"/>
      <w:r w:rsidRPr="00BF32A4">
        <w:rPr>
          <w:rFonts w:ascii="Times New Roman" w:eastAsiaTheme="minorEastAsia" w:hAnsi="Times New Roman" w:cs="Times New Roman"/>
          <w:sz w:val="24"/>
          <w:szCs w:val="24"/>
          <w:lang w:val="ru-RU"/>
        </w:rPr>
        <w:t xml:space="preserve"> </w:t>
      </w:r>
      <w:proofErr w:type="spellStart"/>
      <w:r w:rsidRPr="00BF32A4">
        <w:rPr>
          <w:rFonts w:ascii="Times New Roman" w:eastAsiaTheme="minorEastAsia" w:hAnsi="Times New Roman" w:cs="Times New Roman"/>
          <w:sz w:val="24"/>
          <w:szCs w:val="24"/>
          <w:lang w:val="ru-RU"/>
        </w:rPr>
        <w:t>дамыған</w:t>
      </w:r>
      <w:proofErr w:type="spellEnd"/>
      <w:r w:rsidRPr="00BF32A4">
        <w:rPr>
          <w:rFonts w:ascii="Times New Roman" w:eastAsiaTheme="minorEastAsia" w:hAnsi="Times New Roman" w:cs="Times New Roman"/>
          <w:sz w:val="24"/>
          <w:szCs w:val="24"/>
          <w:lang w:val="ru-RU"/>
        </w:rPr>
        <w:t xml:space="preserve"> </w:t>
      </w:r>
      <w:proofErr w:type="spellStart"/>
      <w:r w:rsidRPr="00BF32A4">
        <w:rPr>
          <w:rFonts w:ascii="Times New Roman" w:eastAsiaTheme="minorEastAsia" w:hAnsi="Times New Roman" w:cs="Times New Roman"/>
          <w:sz w:val="24"/>
          <w:szCs w:val="24"/>
          <w:lang w:val="ru-RU"/>
        </w:rPr>
        <w:t>фасилитациялық</w:t>
      </w:r>
      <w:proofErr w:type="spellEnd"/>
      <w:r w:rsidRPr="00BF32A4">
        <w:rPr>
          <w:rFonts w:ascii="Times New Roman" w:eastAsiaTheme="minorEastAsia" w:hAnsi="Times New Roman" w:cs="Times New Roman"/>
          <w:sz w:val="24"/>
          <w:szCs w:val="24"/>
          <w:lang w:val="ru-RU"/>
        </w:rPr>
        <w:t xml:space="preserve"> </w:t>
      </w:r>
      <w:proofErr w:type="spellStart"/>
      <w:r w:rsidRPr="00BF32A4">
        <w:rPr>
          <w:rFonts w:ascii="Times New Roman" w:eastAsiaTheme="minorEastAsia" w:hAnsi="Times New Roman" w:cs="Times New Roman"/>
          <w:sz w:val="24"/>
          <w:szCs w:val="24"/>
          <w:lang w:val="ru-RU"/>
        </w:rPr>
        <w:t>дағдылардың</w:t>
      </w:r>
      <w:proofErr w:type="spellEnd"/>
      <w:r w:rsidRPr="00BF32A4">
        <w:rPr>
          <w:rFonts w:ascii="Times New Roman" w:eastAsiaTheme="minorEastAsia" w:hAnsi="Times New Roman" w:cs="Times New Roman"/>
          <w:sz w:val="24"/>
          <w:szCs w:val="24"/>
          <w:lang w:val="ru-RU"/>
        </w:rPr>
        <w:t xml:space="preserve"> </w:t>
      </w:r>
      <w:proofErr w:type="spellStart"/>
      <w:r w:rsidRPr="00BF32A4">
        <w:rPr>
          <w:rFonts w:ascii="Times New Roman" w:eastAsiaTheme="minorEastAsia" w:hAnsi="Times New Roman" w:cs="Times New Roman"/>
          <w:sz w:val="24"/>
          <w:szCs w:val="24"/>
          <w:lang w:val="ru-RU"/>
        </w:rPr>
        <w:t>болуы</w:t>
      </w:r>
      <w:proofErr w:type="spellEnd"/>
      <w:r w:rsidRPr="00BF32A4">
        <w:rPr>
          <w:rFonts w:ascii="Times New Roman" w:eastAsiaTheme="minorEastAsia" w:hAnsi="Times New Roman" w:cs="Times New Roman"/>
          <w:sz w:val="24"/>
          <w:szCs w:val="24"/>
          <w:lang w:val="ru-RU"/>
        </w:rPr>
        <w:t xml:space="preserve"> </w:t>
      </w:r>
      <w:proofErr w:type="spellStart"/>
      <w:r w:rsidRPr="00BF32A4">
        <w:rPr>
          <w:rFonts w:ascii="Times New Roman" w:eastAsiaTheme="minorEastAsia" w:hAnsi="Times New Roman" w:cs="Times New Roman"/>
          <w:sz w:val="24"/>
          <w:szCs w:val="24"/>
          <w:lang w:val="ru-RU"/>
        </w:rPr>
        <w:t>маңызды</w:t>
      </w:r>
      <w:proofErr w:type="spellEnd"/>
      <w:r w:rsidRPr="00BF32A4">
        <w:rPr>
          <w:rFonts w:ascii="Times New Roman" w:eastAsiaTheme="minorEastAsia" w:hAnsi="Times New Roman" w:cs="Times New Roman"/>
          <w:sz w:val="24"/>
          <w:szCs w:val="24"/>
          <w:lang w:val="ru-RU"/>
        </w:rPr>
        <w:t xml:space="preserve">. </w:t>
      </w:r>
      <w:proofErr w:type="spellStart"/>
      <w:r w:rsidRPr="00BF32A4">
        <w:rPr>
          <w:rFonts w:ascii="Times New Roman" w:eastAsiaTheme="minorEastAsia" w:hAnsi="Times New Roman" w:cs="Times New Roman"/>
          <w:sz w:val="24"/>
          <w:szCs w:val="24"/>
          <w:lang w:val="ru-RU"/>
        </w:rPr>
        <w:t>Бұл</w:t>
      </w:r>
      <w:proofErr w:type="spellEnd"/>
      <w:r w:rsidRPr="00BF32A4">
        <w:rPr>
          <w:rFonts w:ascii="Times New Roman" w:eastAsiaTheme="minorEastAsia" w:hAnsi="Times New Roman" w:cs="Times New Roman"/>
          <w:sz w:val="24"/>
          <w:szCs w:val="24"/>
          <w:lang w:val="ru-RU"/>
        </w:rPr>
        <w:t xml:space="preserve"> </w:t>
      </w:r>
      <w:proofErr w:type="spellStart"/>
      <w:r w:rsidRPr="00BF32A4">
        <w:rPr>
          <w:rFonts w:ascii="Times New Roman" w:eastAsiaTheme="minorEastAsia" w:hAnsi="Times New Roman" w:cs="Times New Roman"/>
          <w:sz w:val="24"/>
          <w:szCs w:val="24"/>
          <w:lang w:val="ru-RU"/>
        </w:rPr>
        <w:t>бөлімде</w:t>
      </w:r>
      <w:proofErr w:type="spellEnd"/>
      <w:r w:rsidRPr="00BF32A4">
        <w:rPr>
          <w:rFonts w:ascii="Times New Roman" w:eastAsiaTheme="minorEastAsia" w:hAnsi="Times New Roman" w:cs="Times New Roman"/>
          <w:sz w:val="24"/>
          <w:szCs w:val="24"/>
          <w:lang w:val="ru-RU"/>
        </w:rPr>
        <w:t xml:space="preserve"> </w:t>
      </w:r>
      <w:proofErr w:type="spellStart"/>
      <w:r w:rsidRPr="00BF32A4">
        <w:rPr>
          <w:rFonts w:ascii="Times New Roman" w:eastAsiaTheme="minorEastAsia" w:hAnsi="Times New Roman" w:cs="Times New Roman"/>
          <w:sz w:val="24"/>
          <w:szCs w:val="24"/>
          <w:lang w:val="ru-RU"/>
        </w:rPr>
        <w:t>тренерлерге</w:t>
      </w:r>
      <w:proofErr w:type="spellEnd"/>
      <w:r w:rsidRPr="00BF32A4">
        <w:rPr>
          <w:rFonts w:ascii="Times New Roman" w:eastAsiaTheme="minorEastAsia" w:hAnsi="Times New Roman" w:cs="Times New Roman"/>
          <w:sz w:val="24"/>
          <w:szCs w:val="24"/>
          <w:lang w:val="ru-RU"/>
        </w:rPr>
        <w:t xml:space="preserve"> </w:t>
      </w:r>
      <w:proofErr w:type="spellStart"/>
      <w:r w:rsidRPr="00BF32A4">
        <w:rPr>
          <w:rFonts w:ascii="Times New Roman" w:eastAsiaTheme="minorEastAsia" w:hAnsi="Times New Roman" w:cs="Times New Roman"/>
          <w:sz w:val="24"/>
          <w:szCs w:val="24"/>
          <w:lang w:val="ru-RU"/>
        </w:rPr>
        <w:t>семинарлар</w:t>
      </w:r>
      <w:proofErr w:type="spellEnd"/>
      <w:r w:rsidRPr="00BF32A4">
        <w:rPr>
          <w:rFonts w:ascii="Times New Roman" w:eastAsiaTheme="minorEastAsia" w:hAnsi="Times New Roman" w:cs="Times New Roman"/>
          <w:sz w:val="24"/>
          <w:szCs w:val="24"/>
          <w:lang w:val="ru-RU"/>
        </w:rPr>
        <w:t xml:space="preserve"> мен </w:t>
      </w:r>
      <w:proofErr w:type="spellStart"/>
      <w:r w:rsidRPr="00BF32A4">
        <w:rPr>
          <w:rFonts w:ascii="Times New Roman" w:eastAsiaTheme="minorEastAsia" w:hAnsi="Times New Roman" w:cs="Times New Roman"/>
          <w:sz w:val="24"/>
          <w:szCs w:val="24"/>
          <w:lang w:val="ru-RU"/>
        </w:rPr>
        <w:t>тренингтерді</w:t>
      </w:r>
      <w:proofErr w:type="spellEnd"/>
      <w:r w:rsidRPr="00BF32A4">
        <w:rPr>
          <w:rFonts w:ascii="Times New Roman" w:eastAsiaTheme="minorEastAsia" w:hAnsi="Times New Roman" w:cs="Times New Roman"/>
          <w:sz w:val="24"/>
          <w:szCs w:val="24"/>
          <w:lang w:val="ru-RU"/>
        </w:rPr>
        <w:t xml:space="preserve"> </w:t>
      </w:r>
      <w:proofErr w:type="spellStart"/>
      <w:r w:rsidRPr="00BF32A4">
        <w:rPr>
          <w:rFonts w:ascii="Times New Roman" w:eastAsiaTheme="minorEastAsia" w:hAnsi="Times New Roman" w:cs="Times New Roman"/>
          <w:sz w:val="24"/>
          <w:szCs w:val="24"/>
          <w:lang w:val="ru-RU"/>
        </w:rPr>
        <w:t>тиімді</w:t>
      </w:r>
      <w:proofErr w:type="spellEnd"/>
      <w:r w:rsidRPr="00BF32A4">
        <w:rPr>
          <w:rFonts w:ascii="Times New Roman" w:eastAsiaTheme="minorEastAsia" w:hAnsi="Times New Roman" w:cs="Times New Roman"/>
          <w:sz w:val="24"/>
          <w:szCs w:val="24"/>
          <w:lang w:val="ru-RU"/>
        </w:rPr>
        <w:t xml:space="preserve"> </w:t>
      </w:r>
      <w:proofErr w:type="spellStart"/>
      <w:r w:rsidRPr="00BF32A4">
        <w:rPr>
          <w:rFonts w:ascii="Times New Roman" w:eastAsiaTheme="minorEastAsia" w:hAnsi="Times New Roman" w:cs="Times New Roman"/>
          <w:sz w:val="24"/>
          <w:szCs w:val="24"/>
          <w:lang w:val="ru-RU"/>
        </w:rPr>
        <w:t>ұйымдастыруға</w:t>
      </w:r>
      <w:proofErr w:type="spellEnd"/>
      <w:r w:rsidRPr="00BF32A4">
        <w:rPr>
          <w:rFonts w:ascii="Times New Roman" w:eastAsiaTheme="minorEastAsia" w:hAnsi="Times New Roman" w:cs="Times New Roman"/>
          <w:sz w:val="24"/>
          <w:szCs w:val="24"/>
          <w:lang w:val="ru-RU"/>
        </w:rPr>
        <w:t xml:space="preserve"> </w:t>
      </w:r>
      <w:proofErr w:type="spellStart"/>
      <w:r w:rsidRPr="00BF32A4">
        <w:rPr>
          <w:rFonts w:ascii="Times New Roman" w:eastAsiaTheme="minorEastAsia" w:hAnsi="Times New Roman" w:cs="Times New Roman"/>
          <w:sz w:val="24"/>
          <w:szCs w:val="24"/>
          <w:lang w:val="ru-RU"/>
        </w:rPr>
        <w:t>және</w:t>
      </w:r>
      <w:proofErr w:type="spellEnd"/>
      <w:r w:rsidRPr="00BF32A4">
        <w:rPr>
          <w:rFonts w:ascii="Times New Roman" w:eastAsiaTheme="minorEastAsia" w:hAnsi="Times New Roman" w:cs="Times New Roman"/>
          <w:sz w:val="24"/>
          <w:szCs w:val="24"/>
          <w:lang w:val="ru-RU"/>
        </w:rPr>
        <w:t xml:space="preserve"> </w:t>
      </w:r>
      <w:proofErr w:type="spellStart"/>
      <w:r w:rsidRPr="00BF32A4">
        <w:rPr>
          <w:rFonts w:ascii="Times New Roman" w:eastAsiaTheme="minorEastAsia" w:hAnsi="Times New Roman" w:cs="Times New Roman"/>
          <w:sz w:val="24"/>
          <w:szCs w:val="24"/>
          <w:lang w:val="ru-RU"/>
        </w:rPr>
        <w:t>өткізуге</w:t>
      </w:r>
      <w:proofErr w:type="spellEnd"/>
      <w:r w:rsidRPr="00BF32A4">
        <w:rPr>
          <w:rFonts w:ascii="Times New Roman" w:eastAsiaTheme="minorEastAsia" w:hAnsi="Times New Roman" w:cs="Times New Roman"/>
          <w:sz w:val="24"/>
          <w:szCs w:val="24"/>
          <w:lang w:val="ru-RU"/>
        </w:rPr>
        <w:t xml:space="preserve"> </w:t>
      </w:r>
      <w:proofErr w:type="spellStart"/>
      <w:r w:rsidRPr="00BF32A4">
        <w:rPr>
          <w:rFonts w:ascii="Times New Roman" w:eastAsiaTheme="minorEastAsia" w:hAnsi="Times New Roman" w:cs="Times New Roman"/>
          <w:sz w:val="24"/>
          <w:szCs w:val="24"/>
          <w:lang w:val="ru-RU"/>
        </w:rPr>
        <w:t>арналған</w:t>
      </w:r>
      <w:proofErr w:type="spellEnd"/>
      <w:r w:rsidRPr="00BF32A4">
        <w:rPr>
          <w:rFonts w:ascii="Times New Roman" w:eastAsiaTheme="minorEastAsia" w:hAnsi="Times New Roman" w:cs="Times New Roman"/>
          <w:sz w:val="24"/>
          <w:szCs w:val="24"/>
          <w:lang w:val="ru-RU"/>
        </w:rPr>
        <w:t xml:space="preserve"> </w:t>
      </w:r>
      <w:proofErr w:type="spellStart"/>
      <w:r w:rsidRPr="00BF32A4">
        <w:rPr>
          <w:rFonts w:ascii="Times New Roman" w:eastAsiaTheme="minorEastAsia" w:hAnsi="Times New Roman" w:cs="Times New Roman"/>
          <w:sz w:val="24"/>
          <w:szCs w:val="24"/>
          <w:lang w:val="ru-RU"/>
        </w:rPr>
        <w:t>кеңестер</w:t>
      </w:r>
      <w:proofErr w:type="spellEnd"/>
      <w:r w:rsidRPr="00BF32A4">
        <w:rPr>
          <w:rFonts w:ascii="Times New Roman" w:eastAsiaTheme="minorEastAsia" w:hAnsi="Times New Roman" w:cs="Times New Roman"/>
          <w:sz w:val="24"/>
          <w:szCs w:val="24"/>
          <w:lang w:val="ru-RU"/>
        </w:rPr>
        <w:t xml:space="preserve">, </w:t>
      </w:r>
      <w:proofErr w:type="spellStart"/>
      <w:r w:rsidRPr="00BF32A4">
        <w:rPr>
          <w:rFonts w:ascii="Times New Roman" w:eastAsiaTheme="minorEastAsia" w:hAnsi="Times New Roman" w:cs="Times New Roman"/>
          <w:sz w:val="24"/>
          <w:szCs w:val="24"/>
          <w:lang w:val="ru-RU"/>
        </w:rPr>
        <w:t>сондай-ақ</w:t>
      </w:r>
      <w:proofErr w:type="spellEnd"/>
      <w:r w:rsidRPr="00BF32A4">
        <w:rPr>
          <w:rFonts w:ascii="Times New Roman" w:eastAsiaTheme="minorEastAsia" w:hAnsi="Times New Roman" w:cs="Times New Roman"/>
          <w:sz w:val="24"/>
          <w:szCs w:val="24"/>
          <w:lang w:val="ru-RU"/>
        </w:rPr>
        <w:t xml:space="preserve"> </w:t>
      </w:r>
      <w:proofErr w:type="spellStart"/>
      <w:r w:rsidRPr="00BF32A4">
        <w:rPr>
          <w:rFonts w:ascii="Times New Roman" w:eastAsiaTheme="minorEastAsia" w:hAnsi="Times New Roman" w:cs="Times New Roman"/>
          <w:sz w:val="24"/>
          <w:szCs w:val="24"/>
          <w:lang w:val="ru-RU"/>
        </w:rPr>
        <w:t>семинарларға</w:t>
      </w:r>
      <w:proofErr w:type="spellEnd"/>
      <w:r w:rsidRPr="00BF32A4">
        <w:rPr>
          <w:rFonts w:ascii="Times New Roman" w:eastAsiaTheme="minorEastAsia" w:hAnsi="Times New Roman" w:cs="Times New Roman"/>
          <w:sz w:val="24"/>
          <w:szCs w:val="24"/>
          <w:lang w:val="ru-RU"/>
        </w:rPr>
        <w:t xml:space="preserve"> </w:t>
      </w:r>
      <w:proofErr w:type="spellStart"/>
      <w:r w:rsidRPr="00BF32A4">
        <w:rPr>
          <w:rFonts w:ascii="Times New Roman" w:eastAsiaTheme="minorEastAsia" w:hAnsi="Times New Roman" w:cs="Times New Roman"/>
          <w:sz w:val="24"/>
          <w:szCs w:val="24"/>
          <w:lang w:val="ru-RU"/>
        </w:rPr>
        <w:t>қатысушылармен</w:t>
      </w:r>
      <w:proofErr w:type="spellEnd"/>
      <w:r w:rsidRPr="00BF32A4">
        <w:rPr>
          <w:rFonts w:ascii="Times New Roman" w:eastAsiaTheme="minorEastAsia" w:hAnsi="Times New Roman" w:cs="Times New Roman"/>
          <w:sz w:val="24"/>
          <w:szCs w:val="24"/>
          <w:lang w:val="ru-RU"/>
        </w:rPr>
        <w:t xml:space="preserve"> </w:t>
      </w:r>
      <w:proofErr w:type="spellStart"/>
      <w:r w:rsidRPr="00BF32A4">
        <w:rPr>
          <w:rFonts w:ascii="Times New Roman" w:eastAsiaTheme="minorEastAsia" w:hAnsi="Times New Roman" w:cs="Times New Roman"/>
          <w:sz w:val="24"/>
          <w:szCs w:val="24"/>
          <w:lang w:val="ru-RU"/>
        </w:rPr>
        <w:t>тиімді</w:t>
      </w:r>
      <w:proofErr w:type="spellEnd"/>
      <w:r w:rsidRPr="00BF32A4">
        <w:rPr>
          <w:rFonts w:ascii="Times New Roman" w:eastAsiaTheme="minorEastAsia" w:hAnsi="Times New Roman" w:cs="Times New Roman"/>
          <w:sz w:val="24"/>
          <w:szCs w:val="24"/>
          <w:lang w:val="ru-RU"/>
        </w:rPr>
        <w:t xml:space="preserve"> </w:t>
      </w:r>
      <w:proofErr w:type="spellStart"/>
      <w:r w:rsidRPr="00BF32A4">
        <w:rPr>
          <w:rFonts w:ascii="Times New Roman" w:eastAsiaTheme="minorEastAsia" w:hAnsi="Times New Roman" w:cs="Times New Roman"/>
          <w:sz w:val="24"/>
          <w:szCs w:val="24"/>
          <w:lang w:val="ru-RU"/>
        </w:rPr>
        <w:t>қатынасу</w:t>
      </w:r>
      <w:proofErr w:type="spellEnd"/>
      <w:r w:rsidRPr="00BF32A4">
        <w:rPr>
          <w:rFonts w:ascii="Times New Roman" w:eastAsiaTheme="minorEastAsia" w:hAnsi="Times New Roman" w:cs="Times New Roman"/>
          <w:sz w:val="24"/>
          <w:szCs w:val="24"/>
          <w:lang w:val="ru-RU"/>
        </w:rPr>
        <w:t xml:space="preserve"> </w:t>
      </w:r>
      <w:proofErr w:type="spellStart"/>
      <w:r w:rsidRPr="00BF32A4">
        <w:rPr>
          <w:rFonts w:ascii="Times New Roman" w:eastAsiaTheme="minorEastAsia" w:hAnsi="Times New Roman" w:cs="Times New Roman"/>
          <w:sz w:val="24"/>
          <w:szCs w:val="24"/>
          <w:lang w:val="ru-RU"/>
        </w:rPr>
        <w:t>және</w:t>
      </w:r>
      <w:proofErr w:type="spellEnd"/>
      <w:r w:rsidRPr="00BF32A4">
        <w:rPr>
          <w:rFonts w:ascii="Times New Roman" w:eastAsiaTheme="minorEastAsia" w:hAnsi="Times New Roman" w:cs="Times New Roman"/>
          <w:sz w:val="24"/>
          <w:szCs w:val="24"/>
          <w:lang w:val="ru-RU"/>
        </w:rPr>
        <w:t xml:space="preserve"> </w:t>
      </w:r>
      <w:proofErr w:type="spellStart"/>
      <w:r w:rsidRPr="00BF32A4">
        <w:rPr>
          <w:rFonts w:ascii="Times New Roman" w:eastAsiaTheme="minorEastAsia" w:hAnsi="Times New Roman" w:cs="Times New Roman"/>
          <w:sz w:val="24"/>
          <w:szCs w:val="24"/>
          <w:lang w:val="ru-RU"/>
        </w:rPr>
        <w:t>қатынасу</w:t>
      </w:r>
      <w:proofErr w:type="spellEnd"/>
      <w:r w:rsidRPr="00BF32A4">
        <w:rPr>
          <w:rFonts w:ascii="Times New Roman" w:eastAsiaTheme="minorEastAsia" w:hAnsi="Times New Roman" w:cs="Times New Roman"/>
          <w:sz w:val="24"/>
          <w:szCs w:val="24"/>
          <w:lang w:val="ru-RU"/>
        </w:rPr>
        <w:t xml:space="preserve"> </w:t>
      </w:r>
      <w:proofErr w:type="spellStart"/>
      <w:r w:rsidRPr="00BF32A4">
        <w:rPr>
          <w:rFonts w:ascii="Times New Roman" w:eastAsiaTheme="minorEastAsia" w:hAnsi="Times New Roman" w:cs="Times New Roman"/>
          <w:sz w:val="24"/>
          <w:szCs w:val="24"/>
          <w:lang w:val="ru-RU"/>
        </w:rPr>
        <w:t>бойынша</w:t>
      </w:r>
      <w:proofErr w:type="spellEnd"/>
      <w:r w:rsidRPr="00BF32A4">
        <w:rPr>
          <w:rFonts w:ascii="Times New Roman" w:eastAsiaTheme="minorEastAsia" w:hAnsi="Times New Roman" w:cs="Times New Roman"/>
          <w:sz w:val="24"/>
          <w:szCs w:val="24"/>
          <w:lang w:val="ru-RU"/>
        </w:rPr>
        <w:t xml:space="preserve"> </w:t>
      </w:r>
      <w:proofErr w:type="spellStart"/>
      <w:r w:rsidRPr="00BF32A4">
        <w:rPr>
          <w:rFonts w:ascii="Times New Roman" w:eastAsiaTheme="minorEastAsia" w:hAnsi="Times New Roman" w:cs="Times New Roman"/>
          <w:sz w:val="24"/>
          <w:szCs w:val="24"/>
          <w:lang w:val="ru-RU"/>
        </w:rPr>
        <w:t>кеңестер</w:t>
      </w:r>
      <w:proofErr w:type="spellEnd"/>
      <w:r w:rsidRPr="00BF32A4">
        <w:rPr>
          <w:rFonts w:ascii="Times New Roman" w:eastAsiaTheme="minorEastAsia" w:hAnsi="Times New Roman" w:cs="Times New Roman"/>
          <w:sz w:val="24"/>
          <w:szCs w:val="24"/>
          <w:lang w:val="ru-RU"/>
        </w:rPr>
        <w:t xml:space="preserve"> </w:t>
      </w:r>
      <w:proofErr w:type="spellStart"/>
      <w:r w:rsidRPr="00BF32A4">
        <w:rPr>
          <w:rFonts w:ascii="Times New Roman" w:eastAsiaTheme="minorEastAsia" w:hAnsi="Times New Roman" w:cs="Times New Roman"/>
          <w:sz w:val="24"/>
          <w:szCs w:val="24"/>
          <w:lang w:val="ru-RU"/>
        </w:rPr>
        <w:t>сипатталады</w:t>
      </w:r>
      <w:proofErr w:type="spellEnd"/>
      <w:r w:rsidRPr="00BF32A4">
        <w:rPr>
          <w:rFonts w:ascii="Times New Roman" w:eastAsiaTheme="minorEastAsia" w:hAnsi="Times New Roman" w:cs="Times New Roman"/>
          <w:sz w:val="24"/>
          <w:szCs w:val="24"/>
          <w:lang w:val="ru-RU"/>
        </w:rPr>
        <w:t xml:space="preserve">. </w:t>
      </w:r>
      <w:proofErr w:type="spellStart"/>
      <w:r w:rsidRPr="00BF32A4">
        <w:rPr>
          <w:rFonts w:ascii="Times New Roman" w:eastAsiaTheme="minorEastAsia" w:hAnsi="Times New Roman" w:cs="Times New Roman"/>
          <w:sz w:val="24"/>
          <w:szCs w:val="24"/>
          <w:lang w:val="ru-RU"/>
        </w:rPr>
        <w:t>Төмендегі</w:t>
      </w:r>
      <w:proofErr w:type="spellEnd"/>
      <w:r w:rsidRPr="00BF32A4">
        <w:rPr>
          <w:rFonts w:ascii="Times New Roman" w:eastAsiaTheme="minorEastAsia" w:hAnsi="Times New Roman" w:cs="Times New Roman"/>
          <w:sz w:val="24"/>
          <w:szCs w:val="24"/>
          <w:lang w:val="ru-RU"/>
        </w:rPr>
        <w:t xml:space="preserve"> </w:t>
      </w:r>
      <w:proofErr w:type="spellStart"/>
      <w:r w:rsidRPr="00BF32A4">
        <w:rPr>
          <w:rFonts w:ascii="Times New Roman" w:eastAsiaTheme="minorEastAsia" w:hAnsi="Times New Roman" w:cs="Times New Roman"/>
          <w:sz w:val="24"/>
          <w:szCs w:val="24"/>
          <w:lang w:val="ru-RU"/>
        </w:rPr>
        <w:t>кестені</w:t>
      </w:r>
      <w:proofErr w:type="spellEnd"/>
      <w:r w:rsidRPr="00BF32A4">
        <w:rPr>
          <w:rFonts w:ascii="Times New Roman" w:eastAsiaTheme="minorEastAsia" w:hAnsi="Times New Roman" w:cs="Times New Roman"/>
          <w:sz w:val="24"/>
          <w:szCs w:val="24"/>
          <w:lang w:val="ru-RU"/>
        </w:rPr>
        <w:t xml:space="preserve"> </w:t>
      </w:r>
      <w:proofErr w:type="spellStart"/>
      <w:r w:rsidRPr="00BF32A4">
        <w:rPr>
          <w:rFonts w:ascii="Times New Roman" w:eastAsiaTheme="minorEastAsia" w:hAnsi="Times New Roman" w:cs="Times New Roman"/>
          <w:sz w:val="24"/>
          <w:szCs w:val="24"/>
          <w:lang w:val="ru-RU"/>
        </w:rPr>
        <w:t>тексеру</w:t>
      </w:r>
      <w:proofErr w:type="spellEnd"/>
      <w:r w:rsidRPr="00BF32A4">
        <w:rPr>
          <w:rFonts w:ascii="Times New Roman" w:eastAsiaTheme="minorEastAsia" w:hAnsi="Times New Roman" w:cs="Times New Roman"/>
          <w:sz w:val="24"/>
          <w:szCs w:val="24"/>
          <w:lang w:val="ru-RU"/>
        </w:rPr>
        <w:t xml:space="preserve"> </w:t>
      </w:r>
      <w:proofErr w:type="spellStart"/>
      <w:r w:rsidRPr="00BF32A4">
        <w:rPr>
          <w:rFonts w:ascii="Times New Roman" w:eastAsiaTheme="minorEastAsia" w:hAnsi="Times New Roman" w:cs="Times New Roman"/>
          <w:sz w:val="24"/>
          <w:szCs w:val="24"/>
          <w:lang w:val="ru-RU"/>
        </w:rPr>
        <w:t>парағы</w:t>
      </w:r>
      <w:proofErr w:type="spellEnd"/>
      <w:r w:rsidRPr="00BF32A4">
        <w:rPr>
          <w:rFonts w:ascii="Times New Roman" w:eastAsiaTheme="minorEastAsia" w:hAnsi="Times New Roman" w:cs="Times New Roman"/>
          <w:sz w:val="24"/>
          <w:szCs w:val="24"/>
          <w:lang w:val="ru-RU"/>
        </w:rPr>
        <w:t xml:space="preserve"> </w:t>
      </w:r>
      <w:proofErr w:type="spellStart"/>
      <w:r w:rsidRPr="00BF32A4">
        <w:rPr>
          <w:rFonts w:ascii="Times New Roman" w:eastAsiaTheme="minorEastAsia" w:hAnsi="Times New Roman" w:cs="Times New Roman"/>
          <w:sz w:val="24"/>
          <w:szCs w:val="24"/>
          <w:lang w:val="ru-RU"/>
        </w:rPr>
        <w:t>ретінде</w:t>
      </w:r>
      <w:proofErr w:type="spellEnd"/>
      <w:r w:rsidRPr="00BF32A4">
        <w:rPr>
          <w:rFonts w:ascii="Times New Roman" w:eastAsiaTheme="minorEastAsia" w:hAnsi="Times New Roman" w:cs="Times New Roman"/>
          <w:sz w:val="24"/>
          <w:szCs w:val="24"/>
          <w:lang w:val="ru-RU"/>
        </w:rPr>
        <w:t xml:space="preserve"> </w:t>
      </w:r>
      <w:proofErr w:type="spellStart"/>
      <w:r w:rsidRPr="00BF32A4">
        <w:rPr>
          <w:rFonts w:ascii="Times New Roman" w:eastAsiaTheme="minorEastAsia" w:hAnsi="Times New Roman" w:cs="Times New Roman"/>
          <w:sz w:val="24"/>
          <w:szCs w:val="24"/>
          <w:lang w:val="ru-RU"/>
        </w:rPr>
        <w:t>пайдалануға</w:t>
      </w:r>
      <w:proofErr w:type="spellEnd"/>
      <w:r w:rsidRPr="00BF32A4">
        <w:rPr>
          <w:rFonts w:ascii="Times New Roman" w:eastAsiaTheme="minorEastAsia" w:hAnsi="Times New Roman" w:cs="Times New Roman"/>
          <w:sz w:val="24"/>
          <w:szCs w:val="24"/>
          <w:lang w:val="ru-RU"/>
        </w:rPr>
        <w:t xml:space="preserve"> </w:t>
      </w:r>
      <w:proofErr w:type="spellStart"/>
      <w:r w:rsidRPr="00BF32A4">
        <w:rPr>
          <w:rFonts w:ascii="Times New Roman" w:eastAsiaTheme="minorEastAsia" w:hAnsi="Times New Roman" w:cs="Times New Roman"/>
          <w:sz w:val="24"/>
          <w:szCs w:val="24"/>
          <w:lang w:val="ru-RU"/>
        </w:rPr>
        <w:t>болады</w:t>
      </w:r>
      <w:proofErr w:type="spellEnd"/>
      <w:r w:rsidRPr="00BF32A4">
        <w:rPr>
          <w:rFonts w:ascii="Times New Roman" w:eastAsiaTheme="minorEastAsia" w:hAnsi="Times New Roman" w:cs="Times New Roman"/>
          <w:sz w:val="24"/>
          <w:szCs w:val="24"/>
          <w:lang w:val="ru-RU"/>
        </w:rPr>
        <w:t>.</w:t>
      </w:r>
    </w:p>
    <w:tbl>
      <w:tblPr>
        <w:tblStyle w:val="1"/>
        <w:tblW w:w="0" w:type="auto"/>
        <w:tblLook w:val="04A0" w:firstRow="1" w:lastRow="0" w:firstColumn="1" w:lastColumn="0" w:noHBand="0" w:noVBand="1"/>
      </w:tblPr>
      <w:tblGrid>
        <w:gridCol w:w="2626"/>
        <w:gridCol w:w="6724"/>
      </w:tblGrid>
      <w:tr w:rsidR="00F7469F" w:rsidRPr="00955BB7" w14:paraId="51642E2D" w14:textId="77777777" w:rsidTr="006B34BF">
        <w:tc>
          <w:tcPr>
            <w:tcW w:w="2626" w:type="dxa"/>
          </w:tcPr>
          <w:p w14:paraId="4DD88E8A" w14:textId="77777777" w:rsidR="00F7469F" w:rsidRPr="00BF32A4" w:rsidRDefault="004B760D" w:rsidP="006B34BF">
            <w:pPr>
              <w:rPr>
                <w:rFonts w:ascii="Times New Roman" w:hAnsi="Times New Roman" w:cs="Times New Roman"/>
                <w:b/>
                <w:bCs/>
                <w:sz w:val="24"/>
                <w:szCs w:val="24"/>
                <w:lang w:val="ru-RU"/>
              </w:rPr>
            </w:pPr>
            <w:proofErr w:type="spellStart"/>
            <w:r w:rsidRPr="00BF32A4">
              <w:rPr>
                <w:rFonts w:ascii="Times New Roman" w:hAnsi="Times New Roman" w:cs="Times New Roman"/>
                <w:b/>
                <w:bCs/>
                <w:sz w:val="24"/>
                <w:szCs w:val="24"/>
                <w:lang w:val="ru-RU"/>
              </w:rPr>
              <w:t>Дайындық</w:t>
            </w:r>
            <w:proofErr w:type="spellEnd"/>
            <w:r w:rsidRPr="00BF32A4">
              <w:rPr>
                <w:rFonts w:ascii="Times New Roman" w:hAnsi="Times New Roman" w:cs="Times New Roman"/>
                <w:b/>
                <w:bCs/>
                <w:sz w:val="24"/>
                <w:szCs w:val="24"/>
                <w:lang w:val="ru-RU"/>
              </w:rPr>
              <w:t xml:space="preserve"> </w:t>
            </w:r>
            <w:proofErr w:type="spellStart"/>
            <w:r w:rsidRPr="00BF32A4">
              <w:rPr>
                <w:rFonts w:ascii="Times New Roman" w:hAnsi="Times New Roman" w:cs="Times New Roman"/>
                <w:b/>
                <w:bCs/>
                <w:sz w:val="24"/>
                <w:szCs w:val="24"/>
                <w:lang w:val="ru-RU"/>
              </w:rPr>
              <w:t>кезеңі</w:t>
            </w:r>
            <w:proofErr w:type="spellEnd"/>
          </w:p>
        </w:tc>
        <w:tc>
          <w:tcPr>
            <w:tcW w:w="6724" w:type="dxa"/>
          </w:tcPr>
          <w:p w14:paraId="07E1144F" w14:textId="77777777" w:rsidR="004B760D" w:rsidRPr="00BF32A4" w:rsidRDefault="004B760D" w:rsidP="002F7D49">
            <w:pPr>
              <w:numPr>
                <w:ilvl w:val="0"/>
                <w:numId w:val="11"/>
              </w:numPr>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Сіздің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мақсатты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аудиторияңыз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кім</w:t>
            </w:r>
            <w:proofErr w:type="spellEnd"/>
            <w:r w:rsidRPr="00BF32A4">
              <w:rPr>
                <w:rFonts w:ascii="Times New Roman" w:hAnsi="Times New Roman" w:cs="Times New Roman"/>
                <w:sz w:val="24"/>
                <w:szCs w:val="24"/>
                <w:lang w:val="ru-RU"/>
              </w:rPr>
              <w:t>? (</w:t>
            </w:r>
            <w:proofErr w:type="spellStart"/>
            <w:r w:rsidRPr="00BF32A4">
              <w:rPr>
                <w:rFonts w:ascii="Times New Roman" w:hAnsi="Times New Roman" w:cs="Times New Roman"/>
                <w:sz w:val="24"/>
                <w:szCs w:val="24"/>
                <w:lang w:val="ru-RU"/>
              </w:rPr>
              <w:t>алдын</w:t>
            </w:r>
            <w:proofErr w:type="spellEnd"/>
            <w:r w:rsidRPr="00BF32A4">
              <w:rPr>
                <w:rFonts w:ascii="Times New Roman" w:hAnsi="Times New Roman" w:cs="Times New Roman"/>
                <w:sz w:val="24"/>
                <w:szCs w:val="24"/>
                <w:lang w:val="ru-RU"/>
              </w:rPr>
              <w:t xml:space="preserve">-ала </w:t>
            </w:r>
            <w:proofErr w:type="spellStart"/>
            <w:r w:rsidRPr="00BF32A4">
              <w:rPr>
                <w:rFonts w:ascii="Times New Roman" w:hAnsi="Times New Roman" w:cs="Times New Roman"/>
                <w:sz w:val="24"/>
                <w:szCs w:val="24"/>
                <w:lang w:val="ru-RU"/>
              </w:rPr>
              <w:t>сауалнаманы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қолданыңыз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мүмкін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болса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қатысушылармен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немесе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ұйымдастырушылармен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сөйлесіңіз</w:t>
            </w:r>
            <w:proofErr w:type="spellEnd"/>
            <w:r w:rsidRPr="00BF32A4">
              <w:rPr>
                <w:rFonts w:ascii="Times New Roman" w:hAnsi="Times New Roman" w:cs="Times New Roman"/>
                <w:sz w:val="24"/>
                <w:szCs w:val="24"/>
                <w:lang w:val="ru-RU"/>
              </w:rPr>
              <w:t>)</w:t>
            </w:r>
          </w:p>
          <w:p w14:paraId="60D4DBCF" w14:textId="77777777" w:rsidR="004B760D" w:rsidRPr="00BF32A4" w:rsidRDefault="004B760D" w:rsidP="002F7D49">
            <w:pPr>
              <w:numPr>
                <w:ilvl w:val="0"/>
                <w:numId w:val="11"/>
              </w:numPr>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Сіз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мақсатты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аудиторияға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қандай</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тренингті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өткізгіңіз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келеді</w:t>
            </w:r>
            <w:proofErr w:type="spellEnd"/>
            <w:r w:rsidRPr="00BF32A4">
              <w:rPr>
                <w:rFonts w:ascii="Times New Roman" w:hAnsi="Times New Roman" w:cs="Times New Roman"/>
                <w:sz w:val="24"/>
                <w:szCs w:val="24"/>
                <w:lang w:val="ru-RU"/>
              </w:rPr>
              <w:t>?</w:t>
            </w:r>
          </w:p>
          <w:p w14:paraId="61018E7B" w14:textId="77777777" w:rsidR="004B760D" w:rsidRPr="00BF32A4" w:rsidRDefault="004B760D" w:rsidP="002F7D49">
            <w:pPr>
              <w:numPr>
                <w:ilvl w:val="0"/>
                <w:numId w:val="11"/>
              </w:numPr>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мақсатты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аудиторияңызға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нақты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оқу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мақсаттарын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жазыңыз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Семинарға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қатысушылар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дұрыс</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күтулерді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қалыптастыру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үшін</w:t>
            </w:r>
            <w:proofErr w:type="spellEnd"/>
            <w:r w:rsidRPr="00BF32A4">
              <w:rPr>
                <w:rFonts w:ascii="Times New Roman" w:hAnsi="Times New Roman" w:cs="Times New Roman"/>
                <w:sz w:val="24"/>
                <w:szCs w:val="24"/>
                <w:lang w:val="ru-RU"/>
              </w:rPr>
              <w:t xml:space="preserve"> осы </w:t>
            </w:r>
            <w:proofErr w:type="spellStart"/>
            <w:r w:rsidRPr="00BF32A4">
              <w:rPr>
                <w:rFonts w:ascii="Times New Roman" w:hAnsi="Times New Roman" w:cs="Times New Roman"/>
                <w:sz w:val="24"/>
                <w:szCs w:val="24"/>
                <w:lang w:val="ru-RU"/>
              </w:rPr>
              <w:t>мақсаттарды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білуі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керек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Бұл</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мақсаттар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оқиғаның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сипаттамасында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көрсетілуі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керек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сонымен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қатар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оқиға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басында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айтылуы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керек</w:t>
            </w:r>
            <w:proofErr w:type="spellEnd"/>
            <w:r w:rsidRPr="00BF32A4">
              <w:rPr>
                <w:rFonts w:ascii="Times New Roman" w:hAnsi="Times New Roman" w:cs="Times New Roman"/>
                <w:sz w:val="24"/>
                <w:szCs w:val="24"/>
                <w:lang w:val="ru-RU"/>
              </w:rPr>
              <w:t>.</w:t>
            </w:r>
          </w:p>
          <w:p w14:paraId="13C3EF4F" w14:textId="77777777" w:rsidR="004B760D" w:rsidRPr="00BF32A4" w:rsidRDefault="004B760D" w:rsidP="002F7D49">
            <w:pPr>
              <w:numPr>
                <w:ilvl w:val="0"/>
                <w:numId w:val="11"/>
              </w:numPr>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Сізге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қажет</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дағдылар</w:t>
            </w:r>
            <w:proofErr w:type="spellEnd"/>
            <w:r w:rsidRPr="00BF32A4">
              <w:rPr>
                <w:rFonts w:ascii="Times New Roman" w:hAnsi="Times New Roman" w:cs="Times New Roman"/>
                <w:sz w:val="24"/>
                <w:szCs w:val="24"/>
                <w:lang w:val="ru-RU"/>
              </w:rPr>
              <w:t xml:space="preserve"> / </w:t>
            </w:r>
            <w:proofErr w:type="spellStart"/>
            <w:r w:rsidRPr="00BF32A4">
              <w:rPr>
                <w:rFonts w:ascii="Times New Roman" w:hAnsi="Times New Roman" w:cs="Times New Roman"/>
                <w:sz w:val="24"/>
                <w:szCs w:val="24"/>
                <w:lang w:val="ru-RU"/>
              </w:rPr>
              <w:t>білімге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назар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аударыңыз</w:t>
            </w:r>
            <w:proofErr w:type="spellEnd"/>
          </w:p>
          <w:p w14:paraId="5EC06F62" w14:textId="77777777" w:rsidR="004B760D" w:rsidRPr="00BF32A4" w:rsidRDefault="004B760D" w:rsidP="002F7D49">
            <w:pPr>
              <w:numPr>
                <w:ilvl w:val="0"/>
                <w:numId w:val="11"/>
              </w:numPr>
              <w:rPr>
                <w:rFonts w:ascii="Times New Roman" w:hAnsi="Times New Roman" w:cs="Times New Roman"/>
                <w:bCs/>
                <w:sz w:val="24"/>
                <w:szCs w:val="24"/>
                <w:lang w:val="ru-RU"/>
              </w:rPr>
            </w:pPr>
            <w:proofErr w:type="spellStart"/>
            <w:r w:rsidRPr="00BF32A4">
              <w:rPr>
                <w:rFonts w:ascii="Times New Roman" w:hAnsi="Times New Roman" w:cs="Times New Roman"/>
                <w:bCs/>
                <w:sz w:val="24"/>
                <w:szCs w:val="24"/>
                <w:lang w:val="ru-RU"/>
              </w:rPr>
              <w:t>Сабақ</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жоспарын</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жасаңыз</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қарапайым</w:t>
            </w:r>
            <w:proofErr w:type="spellEnd"/>
            <w:r w:rsidRPr="00BF32A4">
              <w:rPr>
                <w:rFonts w:ascii="Times New Roman" w:hAnsi="Times New Roman" w:cs="Times New Roman"/>
                <w:bCs/>
                <w:sz w:val="24"/>
                <w:szCs w:val="24"/>
                <w:lang w:val="ru-RU"/>
              </w:rPr>
              <w:t xml:space="preserve"> дизайн</w:t>
            </w:r>
          </w:p>
          <w:p w14:paraId="177DD999" w14:textId="77777777" w:rsidR="004B760D" w:rsidRPr="00BF32A4" w:rsidRDefault="004B760D" w:rsidP="002F7D49">
            <w:pPr>
              <w:numPr>
                <w:ilvl w:val="0"/>
                <w:numId w:val="11"/>
              </w:numPr>
              <w:rPr>
                <w:rFonts w:ascii="Times New Roman" w:hAnsi="Times New Roman" w:cs="Times New Roman"/>
                <w:bCs/>
                <w:sz w:val="24"/>
                <w:szCs w:val="24"/>
                <w:lang w:val="ru-RU"/>
              </w:rPr>
            </w:pPr>
            <w:proofErr w:type="spellStart"/>
            <w:r w:rsidRPr="00BF32A4">
              <w:rPr>
                <w:rFonts w:ascii="Times New Roman" w:hAnsi="Times New Roman" w:cs="Times New Roman"/>
                <w:bCs/>
                <w:sz w:val="24"/>
                <w:szCs w:val="24"/>
                <w:lang w:val="ru-RU"/>
              </w:rPr>
              <w:t>Teaching</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Оқу</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материалдарын</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дайындаңыз</w:t>
            </w:r>
            <w:proofErr w:type="spellEnd"/>
          </w:p>
          <w:p w14:paraId="521171A3" w14:textId="77777777" w:rsidR="004B760D" w:rsidRPr="00BF32A4" w:rsidRDefault="004B760D" w:rsidP="002F7D49">
            <w:pPr>
              <w:numPr>
                <w:ilvl w:val="0"/>
                <w:numId w:val="11"/>
              </w:numPr>
              <w:rPr>
                <w:rFonts w:ascii="Times New Roman" w:hAnsi="Times New Roman" w:cs="Times New Roman"/>
                <w:bCs/>
                <w:sz w:val="24"/>
                <w:szCs w:val="24"/>
                <w:lang w:val="ru-RU"/>
              </w:rPr>
            </w:pPr>
            <w:proofErr w:type="spellStart"/>
            <w:r w:rsidRPr="00BF32A4">
              <w:rPr>
                <w:rFonts w:ascii="Times New Roman" w:hAnsi="Times New Roman" w:cs="Times New Roman"/>
                <w:bCs/>
                <w:sz w:val="24"/>
                <w:szCs w:val="24"/>
                <w:lang w:val="ru-RU"/>
              </w:rPr>
              <w:t>Әрқашан</w:t>
            </w:r>
            <w:proofErr w:type="spellEnd"/>
            <w:r w:rsidRPr="00BF32A4">
              <w:rPr>
                <w:rFonts w:ascii="Times New Roman" w:hAnsi="Times New Roman" w:cs="Times New Roman"/>
                <w:bCs/>
                <w:sz w:val="24"/>
                <w:szCs w:val="24"/>
                <w:lang w:val="ru-RU"/>
              </w:rPr>
              <w:t xml:space="preserve"> В </w:t>
            </w:r>
            <w:proofErr w:type="spellStart"/>
            <w:r w:rsidRPr="00BF32A4">
              <w:rPr>
                <w:rFonts w:ascii="Times New Roman" w:hAnsi="Times New Roman" w:cs="Times New Roman"/>
                <w:bCs/>
                <w:sz w:val="24"/>
                <w:szCs w:val="24"/>
                <w:lang w:val="ru-RU"/>
              </w:rPr>
              <w:t>жоспары</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болуы</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керек</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егер</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сабақтар</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кезінде</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шамдар</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сөніп</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сіз</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презентацияны</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көрсете</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алмасаңыз</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онда</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сіз</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плакаттар</w:t>
            </w:r>
            <w:proofErr w:type="spellEnd"/>
            <w:r w:rsidRPr="00BF32A4">
              <w:rPr>
                <w:rFonts w:ascii="Times New Roman" w:hAnsi="Times New Roman" w:cs="Times New Roman"/>
                <w:bCs/>
                <w:sz w:val="24"/>
                <w:szCs w:val="24"/>
                <w:lang w:val="ru-RU"/>
              </w:rPr>
              <w:t xml:space="preserve"> мен </w:t>
            </w:r>
            <w:proofErr w:type="spellStart"/>
            <w:r w:rsidRPr="00BF32A4">
              <w:rPr>
                <w:rFonts w:ascii="Times New Roman" w:hAnsi="Times New Roman" w:cs="Times New Roman"/>
                <w:bCs/>
                <w:sz w:val="24"/>
                <w:szCs w:val="24"/>
                <w:lang w:val="ru-RU"/>
              </w:rPr>
              <w:t>басқа</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әдістерді</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қолдана</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отырып</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семинарды</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өткізуге</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дайын</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болуыңыз</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керек</w:t>
            </w:r>
            <w:proofErr w:type="spellEnd"/>
            <w:r w:rsidRPr="00BF32A4">
              <w:rPr>
                <w:rFonts w:ascii="Times New Roman" w:hAnsi="Times New Roman" w:cs="Times New Roman"/>
                <w:bCs/>
                <w:sz w:val="24"/>
                <w:szCs w:val="24"/>
                <w:lang w:val="ru-RU"/>
              </w:rPr>
              <w:t>)</w:t>
            </w:r>
          </w:p>
          <w:p w14:paraId="024156C1" w14:textId="77777777" w:rsidR="004B760D" w:rsidRPr="00BF32A4" w:rsidRDefault="004B760D" w:rsidP="002F7D49">
            <w:pPr>
              <w:numPr>
                <w:ilvl w:val="0"/>
                <w:numId w:val="11"/>
              </w:numPr>
              <w:rPr>
                <w:rFonts w:ascii="Times New Roman" w:hAnsi="Times New Roman" w:cs="Times New Roman"/>
                <w:bCs/>
                <w:sz w:val="24"/>
                <w:szCs w:val="24"/>
                <w:lang w:val="ru-RU"/>
              </w:rPr>
            </w:pPr>
            <w:proofErr w:type="spellStart"/>
            <w:r w:rsidRPr="00BF32A4">
              <w:rPr>
                <w:rFonts w:ascii="Times New Roman" w:hAnsi="Times New Roman" w:cs="Times New Roman"/>
                <w:bCs/>
                <w:sz w:val="24"/>
                <w:szCs w:val="24"/>
                <w:lang w:val="ru-RU"/>
              </w:rPr>
              <w:t>Оқиғаның</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алдын</w:t>
            </w:r>
            <w:proofErr w:type="spellEnd"/>
            <w:r w:rsidRPr="00BF32A4">
              <w:rPr>
                <w:rFonts w:ascii="Times New Roman" w:hAnsi="Times New Roman" w:cs="Times New Roman"/>
                <w:bCs/>
                <w:sz w:val="24"/>
                <w:szCs w:val="24"/>
                <w:lang w:val="ru-RU"/>
              </w:rPr>
              <w:t xml:space="preserve">-ала </w:t>
            </w:r>
            <w:proofErr w:type="spellStart"/>
            <w:r w:rsidRPr="00BF32A4">
              <w:rPr>
                <w:rFonts w:ascii="Times New Roman" w:hAnsi="Times New Roman" w:cs="Times New Roman"/>
                <w:bCs/>
                <w:sz w:val="24"/>
                <w:szCs w:val="24"/>
                <w:lang w:val="ru-RU"/>
              </w:rPr>
              <w:t>бөлмені</w:t>
            </w:r>
            <w:proofErr w:type="spellEnd"/>
            <w:r w:rsidRPr="00BF32A4">
              <w:rPr>
                <w:rFonts w:ascii="Times New Roman" w:hAnsi="Times New Roman" w:cs="Times New Roman"/>
                <w:bCs/>
                <w:sz w:val="24"/>
                <w:szCs w:val="24"/>
                <w:lang w:val="ru-RU"/>
              </w:rPr>
              <w:t xml:space="preserve"> / </w:t>
            </w:r>
            <w:proofErr w:type="spellStart"/>
            <w:r w:rsidRPr="00BF32A4">
              <w:rPr>
                <w:rFonts w:ascii="Times New Roman" w:hAnsi="Times New Roman" w:cs="Times New Roman"/>
                <w:bCs/>
                <w:sz w:val="24"/>
                <w:szCs w:val="24"/>
                <w:lang w:val="ru-RU"/>
              </w:rPr>
              <w:t>жабдықты</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тексеріңіз</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Бөлмеде</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қажеттінің</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бәрі</w:t>
            </w:r>
            <w:proofErr w:type="spellEnd"/>
            <w:r w:rsidRPr="00BF32A4">
              <w:rPr>
                <w:rFonts w:ascii="Times New Roman" w:hAnsi="Times New Roman" w:cs="Times New Roman"/>
                <w:bCs/>
                <w:sz w:val="24"/>
                <w:szCs w:val="24"/>
                <w:lang w:val="ru-RU"/>
              </w:rPr>
              <w:t xml:space="preserve"> бар </w:t>
            </w:r>
            <w:proofErr w:type="spellStart"/>
            <w:r w:rsidRPr="00BF32A4">
              <w:rPr>
                <w:rFonts w:ascii="Times New Roman" w:hAnsi="Times New Roman" w:cs="Times New Roman"/>
                <w:bCs/>
                <w:sz w:val="24"/>
                <w:szCs w:val="24"/>
                <w:lang w:val="ru-RU"/>
              </w:rPr>
              <w:t>ма</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Барлық</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жабдық</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жұмыс</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істеп</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тұр</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ма</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немесе</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ауыстыру</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керек</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пе</w:t>
            </w:r>
            <w:proofErr w:type="spellEnd"/>
            <w:r w:rsidRPr="00BF32A4">
              <w:rPr>
                <w:rFonts w:ascii="Times New Roman" w:hAnsi="Times New Roman" w:cs="Times New Roman"/>
                <w:bCs/>
                <w:sz w:val="24"/>
                <w:szCs w:val="24"/>
                <w:lang w:val="ru-RU"/>
              </w:rPr>
              <w:t>?</w:t>
            </w:r>
          </w:p>
          <w:p w14:paraId="1FA9EA1B" w14:textId="77777777" w:rsidR="00F7469F" w:rsidRPr="00BF32A4" w:rsidRDefault="004B760D" w:rsidP="002F7D49">
            <w:pPr>
              <w:numPr>
                <w:ilvl w:val="0"/>
                <w:numId w:val="11"/>
              </w:numPr>
              <w:rPr>
                <w:rFonts w:ascii="Times New Roman" w:hAnsi="Times New Roman" w:cs="Times New Roman"/>
                <w:sz w:val="24"/>
                <w:szCs w:val="24"/>
                <w:lang w:val="ru-RU"/>
              </w:rPr>
            </w:pPr>
            <w:proofErr w:type="spellStart"/>
            <w:r w:rsidRPr="00BF32A4">
              <w:rPr>
                <w:rFonts w:ascii="Times New Roman" w:hAnsi="Times New Roman" w:cs="Times New Roman"/>
                <w:bCs/>
                <w:sz w:val="24"/>
                <w:szCs w:val="24"/>
                <w:lang w:val="ru-RU"/>
              </w:rPr>
              <w:t>Материалдарыңызды</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әкеліңіз</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көрсеткіш</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қосымша</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маркерлер</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стикерлер</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егер</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ұйымдастырушылардан</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материалдар</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жеткіліксіз</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болса</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қағаз</w:t>
            </w:r>
            <w:proofErr w:type="spellEnd"/>
            <w:r w:rsidRPr="00BF32A4">
              <w:rPr>
                <w:rFonts w:ascii="Times New Roman" w:hAnsi="Times New Roman" w:cs="Times New Roman"/>
                <w:bCs/>
                <w:sz w:val="24"/>
                <w:szCs w:val="24"/>
                <w:lang w:val="ru-RU"/>
              </w:rPr>
              <w:t>)</w:t>
            </w:r>
          </w:p>
          <w:p w14:paraId="5486C5EE" w14:textId="77777777" w:rsidR="00F7469F" w:rsidRPr="00BF32A4" w:rsidRDefault="00F7469F" w:rsidP="006B34BF">
            <w:pPr>
              <w:rPr>
                <w:rFonts w:ascii="Times New Roman" w:hAnsi="Times New Roman" w:cs="Times New Roman"/>
                <w:sz w:val="24"/>
                <w:szCs w:val="24"/>
                <w:lang w:val="ru-RU"/>
              </w:rPr>
            </w:pPr>
          </w:p>
        </w:tc>
      </w:tr>
      <w:tr w:rsidR="00F7469F" w:rsidRPr="00BF32A4" w14:paraId="695D0141" w14:textId="77777777" w:rsidTr="006B34BF">
        <w:tc>
          <w:tcPr>
            <w:tcW w:w="2626" w:type="dxa"/>
          </w:tcPr>
          <w:p w14:paraId="0B4C51B6" w14:textId="77777777" w:rsidR="004B760D" w:rsidRPr="00BF32A4" w:rsidRDefault="004B760D" w:rsidP="004B760D">
            <w:pPr>
              <w:rPr>
                <w:rFonts w:ascii="Times New Roman" w:hAnsi="Times New Roman" w:cs="Times New Roman"/>
                <w:b/>
                <w:bCs/>
                <w:sz w:val="24"/>
                <w:szCs w:val="24"/>
                <w:lang w:val="ru-RU"/>
              </w:rPr>
            </w:pPr>
            <w:proofErr w:type="spellStart"/>
            <w:r w:rsidRPr="00BF32A4">
              <w:rPr>
                <w:rFonts w:ascii="Times New Roman" w:hAnsi="Times New Roman" w:cs="Times New Roman"/>
                <w:b/>
                <w:bCs/>
                <w:sz w:val="24"/>
                <w:szCs w:val="24"/>
                <w:lang w:val="ru-RU"/>
              </w:rPr>
              <w:t>Фасилитация</w:t>
            </w:r>
            <w:proofErr w:type="spellEnd"/>
            <w:r w:rsidRPr="00BF32A4">
              <w:rPr>
                <w:rFonts w:ascii="Times New Roman" w:hAnsi="Times New Roman" w:cs="Times New Roman"/>
                <w:b/>
                <w:bCs/>
                <w:sz w:val="24"/>
                <w:szCs w:val="24"/>
                <w:lang w:val="ru-RU"/>
              </w:rPr>
              <w:t xml:space="preserve"> </w:t>
            </w:r>
            <w:proofErr w:type="spellStart"/>
            <w:r w:rsidRPr="00BF32A4">
              <w:rPr>
                <w:rFonts w:ascii="Times New Roman" w:hAnsi="Times New Roman" w:cs="Times New Roman"/>
                <w:b/>
                <w:bCs/>
                <w:sz w:val="24"/>
                <w:szCs w:val="24"/>
                <w:lang w:val="ru-RU"/>
              </w:rPr>
              <w:t>кезінде</w:t>
            </w:r>
            <w:proofErr w:type="spellEnd"/>
            <w:r w:rsidRPr="00BF32A4">
              <w:rPr>
                <w:rFonts w:ascii="Times New Roman" w:hAnsi="Times New Roman" w:cs="Times New Roman"/>
                <w:b/>
                <w:bCs/>
                <w:sz w:val="24"/>
                <w:szCs w:val="24"/>
                <w:lang w:val="ru-RU"/>
              </w:rPr>
              <w:t>:</w:t>
            </w:r>
          </w:p>
          <w:p w14:paraId="09E77309" w14:textId="77777777" w:rsidR="004B760D" w:rsidRPr="00BF32A4" w:rsidRDefault="004B760D" w:rsidP="004B760D">
            <w:pPr>
              <w:rPr>
                <w:rFonts w:ascii="Times New Roman" w:hAnsi="Times New Roman" w:cs="Times New Roman"/>
                <w:b/>
                <w:bCs/>
                <w:sz w:val="24"/>
                <w:szCs w:val="24"/>
                <w:lang w:val="ru-RU"/>
              </w:rPr>
            </w:pPr>
          </w:p>
          <w:p w14:paraId="0F34D16D" w14:textId="77777777" w:rsidR="00F7469F" w:rsidRPr="00BF32A4" w:rsidRDefault="004B760D" w:rsidP="004B760D">
            <w:pPr>
              <w:rPr>
                <w:rFonts w:ascii="Times New Roman" w:hAnsi="Times New Roman" w:cs="Times New Roman"/>
                <w:sz w:val="24"/>
                <w:szCs w:val="24"/>
                <w:lang w:val="ru-RU"/>
              </w:rPr>
            </w:pPr>
            <w:r w:rsidRPr="00BF32A4">
              <w:rPr>
                <w:rFonts w:ascii="Times New Roman" w:hAnsi="Times New Roman" w:cs="Times New Roman"/>
                <w:b/>
                <w:bCs/>
                <w:sz w:val="24"/>
                <w:szCs w:val="24"/>
                <w:lang w:val="ru-RU"/>
              </w:rPr>
              <w:t>БАСТАУ</w:t>
            </w:r>
          </w:p>
        </w:tc>
        <w:tc>
          <w:tcPr>
            <w:tcW w:w="6724" w:type="dxa"/>
          </w:tcPr>
          <w:p w14:paraId="7852FC11" w14:textId="77777777" w:rsidR="004B760D" w:rsidRPr="00BF32A4" w:rsidRDefault="004B760D" w:rsidP="002F7D49">
            <w:pPr>
              <w:numPr>
                <w:ilvl w:val="0"/>
                <w:numId w:val="12"/>
              </w:numPr>
              <w:rPr>
                <w:rFonts w:ascii="Times New Roman" w:hAnsi="Times New Roman" w:cs="Times New Roman"/>
                <w:sz w:val="24"/>
                <w:szCs w:val="24"/>
                <w:lang w:val="ru-RU"/>
              </w:rPr>
            </w:pPr>
            <w:proofErr w:type="spellStart"/>
            <w:r w:rsidRPr="00BF32A4">
              <w:rPr>
                <w:rFonts w:ascii="Times New Roman" w:hAnsi="Times New Roman" w:cs="Times New Roman"/>
                <w:b/>
                <w:sz w:val="24"/>
                <w:szCs w:val="24"/>
                <w:lang w:val="ru-RU"/>
              </w:rPr>
              <w:t>Сабақты</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өткізудің</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негізгі</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ережелерін</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белгілеу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Мысалы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әркімнің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пікірін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құрметтеңіз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өз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кезегінде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сөйлеңіз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кешікпеңіз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белсенді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қатысу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т.б</w:t>
            </w:r>
            <w:proofErr w:type="spellEnd"/>
            <w:r w:rsidRPr="00BF32A4">
              <w:rPr>
                <w:rFonts w:ascii="Times New Roman" w:hAnsi="Times New Roman" w:cs="Times New Roman"/>
                <w:sz w:val="24"/>
                <w:szCs w:val="24"/>
                <w:lang w:val="ru-RU"/>
              </w:rPr>
              <w:t>.</w:t>
            </w:r>
          </w:p>
          <w:p w14:paraId="229CFE3B" w14:textId="77777777" w:rsidR="004B760D" w:rsidRPr="00BF32A4" w:rsidRDefault="004B760D" w:rsidP="002F7D49">
            <w:pPr>
              <w:numPr>
                <w:ilvl w:val="0"/>
                <w:numId w:val="12"/>
              </w:numPr>
              <w:rPr>
                <w:rFonts w:ascii="Times New Roman" w:hAnsi="Times New Roman" w:cs="Times New Roman"/>
                <w:sz w:val="24"/>
                <w:szCs w:val="24"/>
                <w:lang w:val="ru-RU"/>
              </w:rPr>
            </w:pPr>
            <w:proofErr w:type="spellStart"/>
            <w:r w:rsidRPr="00BF32A4">
              <w:rPr>
                <w:rFonts w:ascii="Times New Roman" w:hAnsi="Times New Roman" w:cs="Times New Roman"/>
                <w:b/>
                <w:sz w:val="24"/>
                <w:szCs w:val="24"/>
                <w:lang w:val="ru-RU"/>
              </w:rPr>
              <w:t>Сабақтың</w:t>
            </w:r>
            <w:proofErr w:type="spellEnd"/>
            <w:r w:rsidRPr="00BF32A4">
              <w:rPr>
                <w:rFonts w:ascii="Times New Roman" w:hAnsi="Times New Roman" w:cs="Times New Roman"/>
                <w:b/>
                <w:sz w:val="24"/>
                <w:szCs w:val="24"/>
                <w:lang w:val="ru-RU"/>
              </w:rPr>
              <w:t xml:space="preserve"> не </w:t>
            </w:r>
            <w:proofErr w:type="spellStart"/>
            <w:r w:rsidRPr="00BF32A4">
              <w:rPr>
                <w:rFonts w:ascii="Times New Roman" w:hAnsi="Times New Roman" w:cs="Times New Roman"/>
                <w:b/>
                <w:sz w:val="24"/>
                <w:szCs w:val="24"/>
                <w:lang w:val="ru-RU"/>
              </w:rPr>
              <w:t>жайлы</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болатынын</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және</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оның</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мақсатын</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үшін</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қысқаша</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түсіндіріңіз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түрлі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деңгейдегі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қатысушыларды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ескеру</w:t>
            </w:r>
            <w:proofErr w:type="spellEnd"/>
            <w:r w:rsidRPr="00BF32A4">
              <w:rPr>
                <w:rFonts w:ascii="Times New Roman" w:hAnsi="Times New Roman" w:cs="Times New Roman"/>
                <w:sz w:val="24"/>
                <w:szCs w:val="24"/>
                <w:lang w:val="ru-RU"/>
              </w:rPr>
              <w:t>)</w:t>
            </w:r>
          </w:p>
          <w:p w14:paraId="7BD1E031" w14:textId="77777777" w:rsidR="004B760D" w:rsidRPr="00BF32A4" w:rsidRDefault="004B760D" w:rsidP="002F7D49">
            <w:pPr>
              <w:numPr>
                <w:ilvl w:val="0"/>
                <w:numId w:val="12"/>
              </w:numPr>
              <w:rPr>
                <w:rFonts w:ascii="Times New Roman" w:hAnsi="Times New Roman" w:cs="Times New Roman"/>
                <w:sz w:val="24"/>
                <w:szCs w:val="24"/>
                <w:lang w:val="ru-RU"/>
              </w:rPr>
            </w:pPr>
            <w:proofErr w:type="spellStart"/>
            <w:r w:rsidRPr="00BF32A4">
              <w:rPr>
                <w:rFonts w:ascii="Times New Roman" w:hAnsi="Times New Roman" w:cs="Times New Roman"/>
                <w:b/>
                <w:sz w:val="24"/>
                <w:szCs w:val="24"/>
                <w:lang w:val="ru-RU"/>
              </w:rPr>
              <w:t>негізгі</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ақпарат</w:t>
            </w:r>
            <w:proofErr w:type="spellEnd"/>
            <w:r w:rsidRPr="00BF32A4">
              <w:rPr>
                <w:rFonts w:ascii="Times New Roman" w:hAnsi="Times New Roman" w:cs="Times New Roman"/>
                <w:sz w:val="24"/>
                <w:szCs w:val="24"/>
                <w:lang w:val="ru-RU"/>
              </w:rPr>
              <w:t xml:space="preserve"> (оны семинар </w:t>
            </w:r>
            <w:proofErr w:type="spellStart"/>
            <w:r w:rsidRPr="00BF32A4">
              <w:rPr>
                <w:rFonts w:ascii="Times New Roman" w:hAnsi="Times New Roman" w:cs="Times New Roman"/>
                <w:sz w:val="24"/>
                <w:szCs w:val="24"/>
                <w:lang w:val="ru-RU"/>
              </w:rPr>
              <w:t>барысында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кемінде</w:t>
            </w:r>
            <w:proofErr w:type="spellEnd"/>
            <w:r w:rsidRPr="00BF32A4">
              <w:rPr>
                <w:rFonts w:ascii="Times New Roman" w:hAnsi="Times New Roman" w:cs="Times New Roman"/>
                <w:sz w:val="24"/>
                <w:szCs w:val="24"/>
                <w:lang w:val="ru-RU"/>
              </w:rPr>
              <w:t xml:space="preserve"> 3 </w:t>
            </w:r>
            <w:proofErr w:type="spellStart"/>
            <w:r w:rsidRPr="00BF32A4">
              <w:rPr>
                <w:rFonts w:ascii="Times New Roman" w:hAnsi="Times New Roman" w:cs="Times New Roman"/>
                <w:sz w:val="24"/>
                <w:szCs w:val="24"/>
                <w:lang w:val="ru-RU"/>
              </w:rPr>
              <w:t>рет</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қайталау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керек</w:t>
            </w:r>
            <w:proofErr w:type="spellEnd"/>
            <w:r w:rsidRPr="00BF32A4">
              <w:rPr>
                <w:rFonts w:ascii="Times New Roman" w:hAnsi="Times New Roman" w:cs="Times New Roman"/>
                <w:sz w:val="24"/>
                <w:szCs w:val="24"/>
                <w:lang w:val="ru-RU"/>
              </w:rPr>
              <w:t>)</w:t>
            </w:r>
          </w:p>
          <w:p w14:paraId="3D92B1EF" w14:textId="77777777" w:rsidR="004B760D" w:rsidRPr="00BF32A4" w:rsidRDefault="004B760D" w:rsidP="002F7D49">
            <w:pPr>
              <w:numPr>
                <w:ilvl w:val="0"/>
                <w:numId w:val="12"/>
              </w:numPr>
              <w:rPr>
                <w:rFonts w:ascii="Times New Roman" w:hAnsi="Times New Roman" w:cs="Times New Roman"/>
                <w:b/>
                <w:sz w:val="24"/>
                <w:szCs w:val="24"/>
                <w:lang w:val="ru-RU"/>
              </w:rPr>
            </w:pPr>
            <w:proofErr w:type="spellStart"/>
            <w:r w:rsidRPr="00BF32A4">
              <w:rPr>
                <w:rFonts w:ascii="Times New Roman" w:hAnsi="Times New Roman" w:cs="Times New Roman"/>
                <w:b/>
                <w:sz w:val="24"/>
                <w:szCs w:val="24"/>
                <w:lang w:val="ru-RU"/>
              </w:rPr>
              <w:t>Қатысушылармен</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байланыс</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орнату</w:t>
            </w:r>
            <w:proofErr w:type="spellEnd"/>
          </w:p>
          <w:p w14:paraId="3FC0FAA9" w14:textId="77777777" w:rsidR="00F7469F" w:rsidRPr="00BF32A4" w:rsidRDefault="00F7469F" w:rsidP="006B34BF">
            <w:pPr>
              <w:rPr>
                <w:rFonts w:ascii="Times New Roman" w:hAnsi="Times New Roman" w:cs="Times New Roman"/>
                <w:sz w:val="24"/>
                <w:szCs w:val="24"/>
                <w:lang w:val="ru-RU"/>
              </w:rPr>
            </w:pPr>
          </w:p>
        </w:tc>
      </w:tr>
      <w:tr w:rsidR="00F7469F" w:rsidRPr="00BF32A4" w14:paraId="07926F54" w14:textId="77777777" w:rsidTr="006B34BF">
        <w:tc>
          <w:tcPr>
            <w:tcW w:w="2626" w:type="dxa"/>
          </w:tcPr>
          <w:p w14:paraId="30060EFA" w14:textId="77777777" w:rsidR="00F7469F" w:rsidRPr="00BF32A4" w:rsidRDefault="004B760D" w:rsidP="006B34BF">
            <w:pPr>
              <w:rPr>
                <w:rFonts w:ascii="Times New Roman" w:hAnsi="Times New Roman" w:cs="Times New Roman"/>
                <w:b/>
                <w:bCs/>
                <w:sz w:val="24"/>
                <w:szCs w:val="24"/>
                <w:lang w:val="ru-RU"/>
              </w:rPr>
            </w:pPr>
            <w:proofErr w:type="spellStart"/>
            <w:r w:rsidRPr="00BF32A4">
              <w:rPr>
                <w:rFonts w:ascii="Times New Roman" w:hAnsi="Times New Roman" w:cs="Times New Roman"/>
                <w:b/>
                <w:bCs/>
                <w:sz w:val="24"/>
                <w:szCs w:val="24"/>
                <w:lang w:val="ru-RU"/>
              </w:rPr>
              <w:t>Тиімді</w:t>
            </w:r>
            <w:proofErr w:type="spellEnd"/>
            <w:r w:rsidRPr="00BF32A4">
              <w:rPr>
                <w:rFonts w:ascii="Times New Roman" w:hAnsi="Times New Roman" w:cs="Times New Roman"/>
                <w:b/>
                <w:bCs/>
                <w:sz w:val="24"/>
                <w:szCs w:val="24"/>
                <w:lang w:val="ru-RU"/>
              </w:rPr>
              <w:t xml:space="preserve"> </w:t>
            </w:r>
            <w:proofErr w:type="spellStart"/>
            <w:r w:rsidRPr="00BF32A4">
              <w:rPr>
                <w:rFonts w:ascii="Times New Roman" w:hAnsi="Times New Roman" w:cs="Times New Roman"/>
                <w:b/>
                <w:bCs/>
                <w:sz w:val="24"/>
                <w:szCs w:val="24"/>
                <w:lang w:val="ru-RU"/>
              </w:rPr>
              <w:t>қарым-қатынас</w:t>
            </w:r>
            <w:proofErr w:type="spellEnd"/>
            <w:r w:rsidRPr="00BF32A4">
              <w:rPr>
                <w:rFonts w:ascii="Times New Roman" w:hAnsi="Times New Roman" w:cs="Times New Roman"/>
                <w:b/>
                <w:bCs/>
                <w:sz w:val="24"/>
                <w:szCs w:val="24"/>
                <w:lang w:val="ru-RU"/>
              </w:rPr>
              <w:t xml:space="preserve"> </w:t>
            </w:r>
            <w:proofErr w:type="spellStart"/>
            <w:r w:rsidRPr="00BF32A4">
              <w:rPr>
                <w:rFonts w:ascii="Times New Roman" w:hAnsi="Times New Roman" w:cs="Times New Roman"/>
                <w:b/>
                <w:bCs/>
                <w:sz w:val="24"/>
                <w:szCs w:val="24"/>
                <w:lang w:val="ru-RU"/>
              </w:rPr>
              <w:t>дағдылары</w:t>
            </w:r>
            <w:proofErr w:type="spellEnd"/>
          </w:p>
        </w:tc>
        <w:tc>
          <w:tcPr>
            <w:tcW w:w="6724" w:type="dxa"/>
          </w:tcPr>
          <w:p w14:paraId="13E58D40" w14:textId="77777777" w:rsidR="004B760D" w:rsidRPr="00BF32A4" w:rsidRDefault="004B760D" w:rsidP="002F7D49">
            <w:pPr>
              <w:numPr>
                <w:ilvl w:val="0"/>
                <w:numId w:val="13"/>
              </w:numPr>
              <w:rPr>
                <w:rFonts w:ascii="Times New Roman" w:hAnsi="Times New Roman" w:cs="Times New Roman"/>
                <w:bCs/>
                <w:sz w:val="24"/>
                <w:szCs w:val="24"/>
                <w:lang w:val="ru-RU"/>
              </w:rPr>
            </w:pPr>
            <w:proofErr w:type="spellStart"/>
            <w:r w:rsidRPr="00BF32A4">
              <w:rPr>
                <w:rFonts w:ascii="Times New Roman" w:hAnsi="Times New Roman" w:cs="Times New Roman"/>
                <w:bCs/>
                <w:sz w:val="24"/>
                <w:szCs w:val="24"/>
                <w:lang w:val="ru-RU"/>
              </w:rPr>
              <w:t>Өзіңізге</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сенімді</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болыңыз</w:t>
            </w:r>
            <w:proofErr w:type="spellEnd"/>
          </w:p>
          <w:p w14:paraId="686889B8" w14:textId="77777777" w:rsidR="004B760D" w:rsidRPr="00BF32A4" w:rsidRDefault="00FF4502" w:rsidP="002F7D49">
            <w:pPr>
              <w:numPr>
                <w:ilvl w:val="0"/>
                <w:numId w:val="13"/>
              </w:numPr>
              <w:rPr>
                <w:rFonts w:ascii="Times New Roman" w:hAnsi="Times New Roman" w:cs="Times New Roman"/>
                <w:bCs/>
                <w:sz w:val="24"/>
                <w:szCs w:val="24"/>
                <w:lang w:val="ru-RU"/>
              </w:rPr>
            </w:pPr>
            <w:proofErr w:type="spellStart"/>
            <w:r w:rsidRPr="00BF32A4">
              <w:rPr>
                <w:rFonts w:ascii="Times New Roman" w:hAnsi="Times New Roman" w:cs="Times New Roman"/>
                <w:bCs/>
                <w:sz w:val="24"/>
                <w:szCs w:val="24"/>
                <w:lang w:val="ru-RU"/>
              </w:rPr>
              <w:t>Б</w:t>
            </w:r>
            <w:r w:rsidR="004B760D" w:rsidRPr="00BF32A4">
              <w:rPr>
                <w:rFonts w:ascii="Times New Roman" w:hAnsi="Times New Roman" w:cs="Times New Roman"/>
                <w:bCs/>
                <w:sz w:val="24"/>
                <w:szCs w:val="24"/>
                <w:lang w:val="ru-RU"/>
              </w:rPr>
              <w:t>аяу</w:t>
            </w:r>
            <w:proofErr w:type="spellEnd"/>
            <w:r w:rsidR="004B760D" w:rsidRPr="00BF32A4">
              <w:rPr>
                <w:rFonts w:ascii="Times New Roman" w:hAnsi="Times New Roman" w:cs="Times New Roman"/>
                <w:bCs/>
                <w:sz w:val="24"/>
                <w:szCs w:val="24"/>
                <w:lang w:val="ru-RU"/>
              </w:rPr>
              <w:t xml:space="preserve"> </w:t>
            </w:r>
            <w:proofErr w:type="spellStart"/>
            <w:r w:rsidR="004B760D" w:rsidRPr="00BF32A4">
              <w:rPr>
                <w:rFonts w:ascii="Times New Roman" w:hAnsi="Times New Roman" w:cs="Times New Roman"/>
                <w:bCs/>
                <w:sz w:val="24"/>
                <w:szCs w:val="24"/>
                <w:lang w:val="ru-RU"/>
              </w:rPr>
              <w:t>және</w:t>
            </w:r>
            <w:proofErr w:type="spellEnd"/>
            <w:r w:rsidR="004B760D"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нық</w:t>
            </w:r>
            <w:proofErr w:type="spellEnd"/>
            <w:r w:rsidR="004B760D" w:rsidRPr="00BF32A4">
              <w:rPr>
                <w:rFonts w:ascii="Times New Roman" w:hAnsi="Times New Roman" w:cs="Times New Roman"/>
                <w:bCs/>
                <w:sz w:val="24"/>
                <w:szCs w:val="24"/>
                <w:lang w:val="ru-RU"/>
              </w:rPr>
              <w:t xml:space="preserve"> </w:t>
            </w:r>
            <w:proofErr w:type="spellStart"/>
            <w:r w:rsidR="004B760D" w:rsidRPr="00BF32A4">
              <w:rPr>
                <w:rFonts w:ascii="Times New Roman" w:hAnsi="Times New Roman" w:cs="Times New Roman"/>
                <w:bCs/>
                <w:sz w:val="24"/>
                <w:szCs w:val="24"/>
                <w:lang w:val="ru-RU"/>
              </w:rPr>
              <w:t>сөйлеңіз</w:t>
            </w:r>
            <w:proofErr w:type="spellEnd"/>
          </w:p>
          <w:p w14:paraId="0D783DE6" w14:textId="77777777" w:rsidR="004B760D" w:rsidRPr="00BF32A4" w:rsidRDefault="004B760D" w:rsidP="002F7D49">
            <w:pPr>
              <w:numPr>
                <w:ilvl w:val="0"/>
                <w:numId w:val="13"/>
              </w:numPr>
              <w:rPr>
                <w:rFonts w:ascii="Times New Roman" w:hAnsi="Times New Roman" w:cs="Times New Roman"/>
                <w:bCs/>
                <w:sz w:val="24"/>
                <w:szCs w:val="24"/>
                <w:lang w:val="ru-RU"/>
              </w:rPr>
            </w:pPr>
            <w:proofErr w:type="spellStart"/>
            <w:r w:rsidRPr="00BF32A4">
              <w:rPr>
                <w:rFonts w:ascii="Times New Roman" w:hAnsi="Times New Roman" w:cs="Times New Roman"/>
                <w:bCs/>
                <w:sz w:val="24"/>
                <w:szCs w:val="24"/>
                <w:lang w:val="ru-RU"/>
              </w:rPr>
              <w:t>Қарапайым</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сөздермен</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анық</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және</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түсінікті</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сөйлеңіз</w:t>
            </w:r>
            <w:proofErr w:type="spellEnd"/>
          </w:p>
          <w:p w14:paraId="58EB632A" w14:textId="77777777" w:rsidR="004B760D" w:rsidRPr="00BF32A4" w:rsidRDefault="004B760D" w:rsidP="002F7D49">
            <w:pPr>
              <w:numPr>
                <w:ilvl w:val="0"/>
                <w:numId w:val="13"/>
              </w:numPr>
              <w:rPr>
                <w:rFonts w:ascii="Times New Roman" w:hAnsi="Times New Roman" w:cs="Times New Roman"/>
                <w:bCs/>
                <w:sz w:val="24"/>
                <w:szCs w:val="24"/>
                <w:lang w:val="ru-RU"/>
              </w:rPr>
            </w:pPr>
            <w:proofErr w:type="spellStart"/>
            <w:r w:rsidRPr="00BF32A4">
              <w:rPr>
                <w:rFonts w:ascii="Times New Roman" w:hAnsi="Times New Roman" w:cs="Times New Roman"/>
                <w:bCs/>
                <w:sz w:val="24"/>
                <w:szCs w:val="24"/>
                <w:lang w:val="ru-RU"/>
              </w:rPr>
              <w:t>Маңызды</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ойларды</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атап</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қайталаңыз</w:t>
            </w:r>
            <w:proofErr w:type="spellEnd"/>
          </w:p>
          <w:p w14:paraId="59482E74" w14:textId="77777777" w:rsidR="004B760D" w:rsidRPr="00BF32A4" w:rsidRDefault="004B760D" w:rsidP="002F7D49">
            <w:pPr>
              <w:numPr>
                <w:ilvl w:val="0"/>
                <w:numId w:val="13"/>
              </w:numPr>
              <w:rPr>
                <w:rFonts w:ascii="Times New Roman" w:hAnsi="Times New Roman" w:cs="Times New Roman"/>
                <w:bCs/>
                <w:sz w:val="24"/>
                <w:szCs w:val="24"/>
                <w:lang w:val="ru-RU"/>
              </w:rPr>
            </w:pPr>
            <w:proofErr w:type="spellStart"/>
            <w:r w:rsidRPr="00BF32A4">
              <w:rPr>
                <w:rFonts w:ascii="Times New Roman" w:hAnsi="Times New Roman" w:cs="Times New Roman"/>
                <w:bCs/>
                <w:sz w:val="24"/>
                <w:szCs w:val="24"/>
                <w:lang w:val="ru-RU"/>
              </w:rPr>
              <w:lastRenderedPageBreak/>
              <w:t>Қатысушылар</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үшін</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тақырыптары</w:t>
            </w:r>
            <w:proofErr w:type="spellEnd"/>
            <w:r w:rsidRPr="00BF32A4">
              <w:rPr>
                <w:rFonts w:ascii="Times New Roman" w:hAnsi="Times New Roman" w:cs="Times New Roman"/>
                <w:bCs/>
                <w:sz w:val="24"/>
                <w:szCs w:val="24"/>
                <w:lang w:val="ru-RU"/>
              </w:rPr>
              <w:t xml:space="preserve"> бар </w:t>
            </w:r>
            <w:proofErr w:type="spellStart"/>
            <w:r w:rsidRPr="00BF32A4">
              <w:rPr>
                <w:rFonts w:ascii="Times New Roman" w:hAnsi="Times New Roman" w:cs="Times New Roman"/>
                <w:bCs/>
                <w:sz w:val="24"/>
                <w:szCs w:val="24"/>
                <w:lang w:val="ru-RU"/>
              </w:rPr>
              <w:t>нақты</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қауымдастықтар</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құрыңыз</w:t>
            </w:r>
            <w:proofErr w:type="spellEnd"/>
          </w:p>
          <w:p w14:paraId="412AFD12" w14:textId="77777777" w:rsidR="004B760D" w:rsidRPr="00BF32A4" w:rsidRDefault="004B760D" w:rsidP="002F7D49">
            <w:pPr>
              <w:numPr>
                <w:ilvl w:val="0"/>
                <w:numId w:val="13"/>
              </w:numPr>
              <w:rPr>
                <w:rFonts w:ascii="Times New Roman" w:hAnsi="Times New Roman" w:cs="Times New Roman"/>
                <w:bCs/>
                <w:sz w:val="24"/>
                <w:szCs w:val="24"/>
                <w:lang w:val="ru-RU"/>
              </w:rPr>
            </w:pPr>
            <w:proofErr w:type="spellStart"/>
            <w:r w:rsidRPr="00BF32A4">
              <w:rPr>
                <w:rFonts w:ascii="Times New Roman" w:hAnsi="Times New Roman" w:cs="Times New Roman"/>
                <w:bCs/>
                <w:sz w:val="24"/>
                <w:szCs w:val="24"/>
                <w:lang w:val="ru-RU"/>
              </w:rPr>
              <w:t>Уақытты</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қадағалаңыз</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уақытында</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аяқтаңыз</w:t>
            </w:r>
            <w:proofErr w:type="spellEnd"/>
          </w:p>
          <w:p w14:paraId="293B68B8" w14:textId="77777777" w:rsidR="004B760D" w:rsidRPr="00BF32A4" w:rsidRDefault="004B760D" w:rsidP="002F7D49">
            <w:pPr>
              <w:numPr>
                <w:ilvl w:val="0"/>
                <w:numId w:val="13"/>
              </w:numPr>
              <w:rPr>
                <w:rFonts w:ascii="Times New Roman" w:hAnsi="Times New Roman" w:cs="Times New Roman"/>
                <w:bCs/>
                <w:sz w:val="24"/>
                <w:szCs w:val="24"/>
                <w:lang w:val="ru-RU"/>
              </w:rPr>
            </w:pPr>
            <w:proofErr w:type="spellStart"/>
            <w:r w:rsidRPr="00BF32A4">
              <w:rPr>
                <w:rFonts w:ascii="Times New Roman" w:hAnsi="Times New Roman" w:cs="Times New Roman"/>
                <w:bCs/>
                <w:sz w:val="24"/>
                <w:szCs w:val="24"/>
                <w:lang w:val="ru-RU"/>
              </w:rPr>
              <w:t>Сабақты</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маңызды</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хабарламалармен</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аяқтаңыз</w:t>
            </w:r>
            <w:proofErr w:type="spellEnd"/>
          </w:p>
          <w:p w14:paraId="672D11C4" w14:textId="77777777" w:rsidR="004B760D" w:rsidRPr="00BF32A4" w:rsidRDefault="004B760D" w:rsidP="00FF4502">
            <w:pPr>
              <w:ind w:left="720"/>
              <w:rPr>
                <w:rFonts w:ascii="Times New Roman" w:hAnsi="Times New Roman" w:cs="Times New Roman"/>
                <w:b/>
                <w:bCs/>
                <w:sz w:val="24"/>
                <w:szCs w:val="24"/>
                <w:lang w:val="ru-RU"/>
              </w:rPr>
            </w:pPr>
          </w:p>
          <w:p w14:paraId="470F6B83" w14:textId="77777777" w:rsidR="004B760D" w:rsidRPr="00BF32A4" w:rsidRDefault="004B760D" w:rsidP="002F7D49">
            <w:pPr>
              <w:numPr>
                <w:ilvl w:val="0"/>
                <w:numId w:val="13"/>
              </w:numPr>
              <w:rPr>
                <w:rFonts w:ascii="Times New Roman" w:hAnsi="Times New Roman" w:cs="Times New Roman"/>
                <w:b/>
                <w:bCs/>
                <w:sz w:val="24"/>
                <w:szCs w:val="24"/>
                <w:lang w:val="ru-RU"/>
              </w:rPr>
            </w:pPr>
            <w:proofErr w:type="spellStart"/>
            <w:r w:rsidRPr="00BF32A4">
              <w:rPr>
                <w:rFonts w:ascii="Times New Roman" w:hAnsi="Times New Roman" w:cs="Times New Roman"/>
                <w:b/>
                <w:bCs/>
                <w:sz w:val="24"/>
                <w:szCs w:val="24"/>
                <w:lang w:val="ru-RU"/>
              </w:rPr>
              <w:t>Байланыс</w:t>
            </w:r>
            <w:proofErr w:type="spellEnd"/>
            <w:r w:rsidRPr="00BF32A4">
              <w:rPr>
                <w:rFonts w:ascii="Times New Roman" w:hAnsi="Times New Roman" w:cs="Times New Roman"/>
                <w:b/>
                <w:bCs/>
                <w:sz w:val="24"/>
                <w:szCs w:val="24"/>
                <w:lang w:val="ru-RU"/>
              </w:rPr>
              <w:t xml:space="preserve"> </w:t>
            </w:r>
            <w:proofErr w:type="spellStart"/>
            <w:r w:rsidRPr="00BF32A4">
              <w:rPr>
                <w:rFonts w:ascii="Times New Roman" w:hAnsi="Times New Roman" w:cs="Times New Roman"/>
                <w:b/>
                <w:bCs/>
                <w:sz w:val="24"/>
                <w:szCs w:val="24"/>
                <w:lang w:val="ru-RU"/>
              </w:rPr>
              <w:t>деңгейлерін</w:t>
            </w:r>
            <w:proofErr w:type="spellEnd"/>
            <w:r w:rsidRPr="00BF32A4">
              <w:rPr>
                <w:rFonts w:ascii="Times New Roman" w:hAnsi="Times New Roman" w:cs="Times New Roman"/>
                <w:b/>
                <w:bCs/>
                <w:sz w:val="24"/>
                <w:szCs w:val="24"/>
                <w:lang w:val="ru-RU"/>
              </w:rPr>
              <w:t xml:space="preserve"> </w:t>
            </w:r>
            <w:proofErr w:type="spellStart"/>
            <w:r w:rsidRPr="00BF32A4">
              <w:rPr>
                <w:rFonts w:ascii="Times New Roman" w:hAnsi="Times New Roman" w:cs="Times New Roman"/>
                <w:bCs/>
                <w:sz w:val="24"/>
                <w:szCs w:val="24"/>
                <w:lang w:val="ru-RU"/>
              </w:rPr>
              <w:t>есте</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сақтаңыз</w:t>
            </w:r>
            <w:proofErr w:type="spellEnd"/>
            <w:r w:rsidRPr="00BF32A4">
              <w:rPr>
                <w:rFonts w:ascii="Times New Roman" w:hAnsi="Times New Roman" w:cs="Times New Roman"/>
                <w:b/>
                <w:bCs/>
                <w:sz w:val="24"/>
                <w:szCs w:val="24"/>
                <w:lang w:val="ru-RU"/>
              </w:rPr>
              <w:t>:</w:t>
            </w:r>
          </w:p>
          <w:p w14:paraId="359C5C3A" w14:textId="77777777" w:rsidR="00F7469F" w:rsidRPr="00BF32A4" w:rsidRDefault="00F7469F" w:rsidP="006B34BF">
            <w:pPr>
              <w:ind w:left="360"/>
              <w:rPr>
                <w:rFonts w:ascii="Times New Roman" w:hAnsi="Times New Roman" w:cs="Times New Roman"/>
                <w:b/>
                <w:bCs/>
                <w:sz w:val="24"/>
                <w:szCs w:val="24"/>
                <w:lang w:val="ru-RU"/>
              </w:rPr>
            </w:pPr>
            <w:r w:rsidRPr="00BF32A4">
              <w:rPr>
                <w:rFonts w:ascii="Times New Roman" w:hAnsi="Times New Roman" w:cs="Times New Roman"/>
                <w:b/>
                <w:bCs/>
                <w:sz w:val="24"/>
                <w:szCs w:val="24"/>
                <w:lang w:val="ru-RU"/>
              </w:rPr>
              <w:t xml:space="preserve"> </w:t>
            </w:r>
          </w:p>
          <w:tbl>
            <w:tblPr>
              <w:tblW w:w="6488" w:type="dxa"/>
              <w:tblCellMar>
                <w:left w:w="0" w:type="dxa"/>
                <w:right w:w="0" w:type="dxa"/>
              </w:tblCellMar>
              <w:tblLook w:val="0420" w:firstRow="1" w:lastRow="0" w:firstColumn="0" w:lastColumn="0" w:noHBand="0" w:noVBand="1"/>
            </w:tblPr>
            <w:tblGrid>
              <w:gridCol w:w="2216"/>
              <w:gridCol w:w="4272"/>
            </w:tblGrid>
            <w:tr w:rsidR="00F7469F" w:rsidRPr="00BF32A4" w14:paraId="08B2749E" w14:textId="77777777" w:rsidTr="006B34BF">
              <w:trPr>
                <w:trHeight w:val="584"/>
              </w:trPr>
              <w:tc>
                <w:tcPr>
                  <w:tcW w:w="1980" w:type="dxa"/>
                  <w:tcBorders>
                    <w:top w:val="single" w:sz="8" w:space="0" w:color="FFFFFF"/>
                    <w:left w:val="single" w:sz="8" w:space="0" w:color="FFFFFF"/>
                    <w:bottom w:val="single" w:sz="24" w:space="0" w:color="FFFFFF"/>
                    <w:right w:val="single" w:sz="8" w:space="0" w:color="FFFFFF"/>
                  </w:tcBorders>
                  <w:shd w:val="clear" w:color="auto" w:fill="A53010"/>
                  <w:tcMar>
                    <w:top w:w="72" w:type="dxa"/>
                    <w:left w:w="144" w:type="dxa"/>
                    <w:bottom w:w="72" w:type="dxa"/>
                    <w:right w:w="144" w:type="dxa"/>
                  </w:tcMar>
                  <w:hideMark/>
                </w:tcPr>
                <w:p w14:paraId="4A8AFC87" w14:textId="1FFAE785" w:rsidR="00F7469F" w:rsidRPr="00BF32A4" w:rsidRDefault="00C15A64" w:rsidP="006B34BF">
                  <w:pPr>
                    <w:spacing w:after="0" w:line="240" w:lineRule="auto"/>
                    <w:ind w:left="360"/>
                    <w:rPr>
                      <w:rFonts w:ascii="Times New Roman" w:hAnsi="Times New Roman" w:cs="Times New Roman"/>
                      <w:b/>
                      <w:bCs/>
                      <w:sz w:val="24"/>
                      <w:szCs w:val="24"/>
                      <w:lang w:val="ru-RU"/>
                    </w:rPr>
                  </w:pPr>
                  <w:proofErr w:type="spellStart"/>
                  <w:r w:rsidRPr="00BF32A4">
                    <w:rPr>
                      <w:rFonts w:ascii="Times New Roman" w:hAnsi="Times New Roman" w:cs="Times New Roman"/>
                      <w:b/>
                      <w:bCs/>
                      <w:sz w:val="24"/>
                      <w:szCs w:val="24"/>
                      <w:lang w:val="ru-RU"/>
                    </w:rPr>
                    <w:t>Д</w:t>
                  </w:r>
                  <w:r w:rsidR="00FF4502" w:rsidRPr="00BF32A4">
                    <w:rPr>
                      <w:rFonts w:ascii="Times New Roman" w:hAnsi="Times New Roman" w:cs="Times New Roman"/>
                      <w:b/>
                      <w:bCs/>
                      <w:sz w:val="24"/>
                      <w:szCs w:val="24"/>
                      <w:lang w:val="ru-RU"/>
                    </w:rPr>
                    <w:t>еңгей</w:t>
                  </w:r>
                  <w:proofErr w:type="spellEnd"/>
                </w:p>
              </w:tc>
              <w:tc>
                <w:tcPr>
                  <w:tcW w:w="4508" w:type="dxa"/>
                  <w:tcBorders>
                    <w:top w:val="single" w:sz="8" w:space="0" w:color="FFFFFF"/>
                    <w:left w:val="single" w:sz="8" w:space="0" w:color="FFFFFF"/>
                    <w:bottom w:val="single" w:sz="24" w:space="0" w:color="FFFFFF"/>
                    <w:right w:val="single" w:sz="8" w:space="0" w:color="FFFFFF"/>
                  </w:tcBorders>
                  <w:shd w:val="clear" w:color="auto" w:fill="A53010"/>
                  <w:tcMar>
                    <w:top w:w="72" w:type="dxa"/>
                    <w:left w:w="144" w:type="dxa"/>
                    <w:bottom w:w="72" w:type="dxa"/>
                    <w:right w:w="144" w:type="dxa"/>
                  </w:tcMar>
                  <w:hideMark/>
                </w:tcPr>
                <w:p w14:paraId="5106B09E" w14:textId="77777777" w:rsidR="00F7469F" w:rsidRPr="00BF32A4" w:rsidRDefault="00FF4502" w:rsidP="006B34BF">
                  <w:pPr>
                    <w:spacing w:after="0" w:line="240" w:lineRule="auto"/>
                    <w:ind w:left="360"/>
                    <w:rPr>
                      <w:rFonts w:ascii="Times New Roman" w:hAnsi="Times New Roman" w:cs="Times New Roman"/>
                      <w:b/>
                      <w:bCs/>
                      <w:sz w:val="24"/>
                      <w:szCs w:val="24"/>
                      <w:lang w:val="ru-RU"/>
                    </w:rPr>
                  </w:pPr>
                  <w:proofErr w:type="spellStart"/>
                  <w:r w:rsidRPr="00BF32A4">
                    <w:rPr>
                      <w:rFonts w:ascii="Times New Roman" w:hAnsi="Times New Roman" w:cs="Times New Roman"/>
                      <w:b/>
                      <w:bCs/>
                      <w:sz w:val="24"/>
                      <w:szCs w:val="24"/>
                      <w:lang w:val="ru-RU"/>
                    </w:rPr>
                    <w:t>Араласу</w:t>
                  </w:r>
                  <w:proofErr w:type="spellEnd"/>
                  <w:r w:rsidRPr="00BF32A4">
                    <w:rPr>
                      <w:rFonts w:ascii="Times New Roman" w:hAnsi="Times New Roman" w:cs="Times New Roman"/>
                      <w:b/>
                      <w:bCs/>
                      <w:sz w:val="24"/>
                      <w:szCs w:val="24"/>
                      <w:lang w:val="ru-RU"/>
                    </w:rPr>
                    <w:t xml:space="preserve"> </w:t>
                  </w:r>
                  <w:proofErr w:type="spellStart"/>
                  <w:r w:rsidRPr="00BF32A4">
                    <w:rPr>
                      <w:rFonts w:ascii="Times New Roman" w:hAnsi="Times New Roman" w:cs="Times New Roman"/>
                      <w:b/>
                      <w:bCs/>
                      <w:sz w:val="24"/>
                      <w:szCs w:val="24"/>
                      <w:lang w:val="ru-RU"/>
                    </w:rPr>
                    <w:t>түрі</w:t>
                  </w:r>
                  <w:proofErr w:type="spellEnd"/>
                </w:p>
              </w:tc>
            </w:tr>
            <w:tr w:rsidR="00F7469F" w:rsidRPr="00BF32A4" w14:paraId="5E23C0A8" w14:textId="77777777" w:rsidTr="006B34BF">
              <w:trPr>
                <w:trHeight w:val="584"/>
              </w:trPr>
              <w:tc>
                <w:tcPr>
                  <w:tcW w:w="1980" w:type="dxa"/>
                  <w:tcBorders>
                    <w:top w:val="single" w:sz="24" w:space="0" w:color="FFFFFF"/>
                    <w:left w:val="single" w:sz="8" w:space="0" w:color="FFFFFF"/>
                    <w:bottom w:val="single" w:sz="8" w:space="0" w:color="FFFFFF"/>
                    <w:right w:val="single" w:sz="8" w:space="0" w:color="FFFFFF"/>
                  </w:tcBorders>
                  <w:shd w:val="clear" w:color="auto" w:fill="E1CDCC"/>
                  <w:tcMar>
                    <w:top w:w="72" w:type="dxa"/>
                    <w:left w:w="144" w:type="dxa"/>
                    <w:bottom w:w="72" w:type="dxa"/>
                    <w:right w:w="144" w:type="dxa"/>
                  </w:tcMar>
                  <w:hideMark/>
                </w:tcPr>
                <w:p w14:paraId="4130955C" w14:textId="402C2457" w:rsidR="00F7469F" w:rsidRPr="00BF32A4" w:rsidRDefault="00F7469F" w:rsidP="00FF4502">
                  <w:pPr>
                    <w:spacing w:after="0" w:line="240" w:lineRule="auto"/>
                    <w:ind w:left="360"/>
                    <w:rPr>
                      <w:rFonts w:ascii="Times New Roman" w:hAnsi="Times New Roman" w:cs="Times New Roman"/>
                      <w:b/>
                      <w:bCs/>
                      <w:sz w:val="24"/>
                      <w:szCs w:val="24"/>
                      <w:lang w:val="ru-RU"/>
                    </w:rPr>
                  </w:pPr>
                  <w:r w:rsidRPr="00BF32A4">
                    <w:rPr>
                      <w:rFonts w:ascii="Times New Roman" w:hAnsi="Times New Roman" w:cs="Times New Roman"/>
                      <w:b/>
                      <w:bCs/>
                      <w:sz w:val="24"/>
                      <w:szCs w:val="24"/>
                      <w:lang w:val="ru-RU"/>
                    </w:rPr>
                    <w:t xml:space="preserve">1. </w:t>
                  </w:r>
                  <w:proofErr w:type="spellStart"/>
                  <w:r w:rsidR="00C15A64" w:rsidRPr="00BF32A4">
                    <w:rPr>
                      <w:rFonts w:ascii="Times New Roman" w:hAnsi="Times New Roman" w:cs="Times New Roman"/>
                      <w:b/>
                      <w:bCs/>
                      <w:sz w:val="24"/>
                      <w:szCs w:val="24"/>
                      <w:lang w:val="ru-RU"/>
                    </w:rPr>
                    <w:t>М</w:t>
                  </w:r>
                  <w:r w:rsidR="00FF4502" w:rsidRPr="00BF32A4">
                    <w:rPr>
                      <w:rFonts w:ascii="Times New Roman" w:hAnsi="Times New Roman" w:cs="Times New Roman"/>
                      <w:b/>
                      <w:bCs/>
                      <w:sz w:val="24"/>
                      <w:szCs w:val="24"/>
                      <w:lang w:val="ru-RU"/>
                    </w:rPr>
                    <w:t>азмұны</w:t>
                  </w:r>
                  <w:proofErr w:type="spellEnd"/>
                  <w:r w:rsidR="00FF4502" w:rsidRPr="00BF32A4">
                    <w:rPr>
                      <w:rFonts w:ascii="Times New Roman" w:hAnsi="Times New Roman" w:cs="Times New Roman"/>
                      <w:b/>
                      <w:bCs/>
                      <w:sz w:val="24"/>
                      <w:szCs w:val="24"/>
                      <w:lang w:val="ru-RU"/>
                    </w:rPr>
                    <w:t xml:space="preserve"> </w:t>
                  </w:r>
                  <w:r w:rsidRPr="00BF32A4">
                    <w:rPr>
                      <w:rFonts w:ascii="Times New Roman" w:hAnsi="Times New Roman" w:cs="Times New Roman"/>
                      <w:b/>
                      <w:bCs/>
                      <w:sz w:val="24"/>
                      <w:szCs w:val="24"/>
                      <w:lang w:val="ru-RU"/>
                    </w:rPr>
                    <w:t xml:space="preserve"> </w:t>
                  </w:r>
                </w:p>
              </w:tc>
              <w:tc>
                <w:tcPr>
                  <w:tcW w:w="4508" w:type="dxa"/>
                  <w:tcBorders>
                    <w:top w:val="single" w:sz="24" w:space="0" w:color="FFFFFF"/>
                    <w:left w:val="single" w:sz="8" w:space="0" w:color="FFFFFF"/>
                    <w:bottom w:val="single" w:sz="8" w:space="0" w:color="FFFFFF"/>
                    <w:right w:val="single" w:sz="8" w:space="0" w:color="FFFFFF"/>
                  </w:tcBorders>
                  <w:shd w:val="clear" w:color="auto" w:fill="E1CDCC"/>
                  <w:tcMar>
                    <w:top w:w="72" w:type="dxa"/>
                    <w:left w:w="144" w:type="dxa"/>
                    <w:bottom w:w="72" w:type="dxa"/>
                    <w:right w:w="144" w:type="dxa"/>
                  </w:tcMar>
                  <w:hideMark/>
                </w:tcPr>
                <w:p w14:paraId="7FDEBA97" w14:textId="77777777" w:rsidR="00F7469F" w:rsidRPr="00BF32A4" w:rsidRDefault="00FF4502" w:rsidP="006B34BF">
                  <w:pPr>
                    <w:spacing w:after="0" w:line="240" w:lineRule="auto"/>
                    <w:ind w:left="360"/>
                    <w:rPr>
                      <w:rFonts w:ascii="Times New Roman" w:hAnsi="Times New Roman" w:cs="Times New Roman"/>
                      <w:b/>
                      <w:bCs/>
                      <w:sz w:val="24"/>
                      <w:szCs w:val="24"/>
                      <w:lang w:val="ru-RU"/>
                    </w:rPr>
                  </w:pPr>
                  <w:proofErr w:type="spellStart"/>
                  <w:r w:rsidRPr="00BF32A4">
                    <w:rPr>
                      <w:rFonts w:ascii="Times New Roman" w:hAnsi="Times New Roman" w:cs="Times New Roman"/>
                      <w:b/>
                      <w:bCs/>
                      <w:sz w:val="24"/>
                      <w:szCs w:val="24"/>
                      <w:lang w:val="ru-RU"/>
                    </w:rPr>
                    <w:t>Сұрақ</w:t>
                  </w:r>
                  <w:proofErr w:type="spellEnd"/>
                  <w:r w:rsidRPr="00BF32A4">
                    <w:rPr>
                      <w:rFonts w:ascii="Times New Roman" w:hAnsi="Times New Roman" w:cs="Times New Roman"/>
                      <w:b/>
                      <w:bCs/>
                      <w:sz w:val="24"/>
                      <w:szCs w:val="24"/>
                      <w:lang w:val="ru-RU"/>
                    </w:rPr>
                    <w:t xml:space="preserve"> </w:t>
                  </w:r>
                  <w:proofErr w:type="spellStart"/>
                  <w:r w:rsidRPr="00BF32A4">
                    <w:rPr>
                      <w:rFonts w:ascii="Times New Roman" w:hAnsi="Times New Roman" w:cs="Times New Roman"/>
                      <w:b/>
                      <w:bCs/>
                      <w:sz w:val="24"/>
                      <w:szCs w:val="24"/>
                      <w:lang w:val="ru-RU"/>
                    </w:rPr>
                    <w:t>қойыңыз</w:t>
                  </w:r>
                  <w:proofErr w:type="spellEnd"/>
                </w:p>
                <w:p w14:paraId="1EA940B2" w14:textId="77777777" w:rsidR="00F7469F" w:rsidRPr="00BF32A4" w:rsidRDefault="00FF4502" w:rsidP="006B34BF">
                  <w:pPr>
                    <w:spacing w:after="0" w:line="240" w:lineRule="auto"/>
                    <w:ind w:left="360"/>
                    <w:rPr>
                      <w:rFonts w:ascii="Times New Roman" w:hAnsi="Times New Roman" w:cs="Times New Roman"/>
                      <w:b/>
                      <w:bCs/>
                      <w:sz w:val="24"/>
                      <w:szCs w:val="24"/>
                      <w:lang w:val="ru-RU"/>
                    </w:rPr>
                  </w:pPr>
                  <w:proofErr w:type="spellStart"/>
                  <w:r w:rsidRPr="00BF32A4">
                    <w:rPr>
                      <w:rFonts w:ascii="Times New Roman" w:hAnsi="Times New Roman" w:cs="Times New Roman"/>
                      <w:b/>
                      <w:bCs/>
                      <w:sz w:val="24"/>
                      <w:szCs w:val="24"/>
                      <w:lang w:val="ru-RU"/>
                    </w:rPr>
                    <w:t>Түйіндеңіз</w:t>
                  </w:r>
                  <w:proofErr w:type="spellEnd"/>
                  <w:r w:rsidRPr="00BF32A4">
                    <w:rPr>
                      <w:rFonts w:ascii="Times New Roman" w:hAnsi="Times New Roman" w:cs="Times New Roman"/>
                      <w:b/>
                      <w:bCs/>
                      <w:sz w:val="24"/>
                      <w:szCs w:val="24"/>
                      <w:lang w:val="ru-RU"/>
                    </w:rPr>
                    <w:t xml:space="preserve"> </w:t>
                  </w:r>
                </w:p>
              </w:tc>
            </w:tr>
            <w:tr w:rsidR="00F7469F" w:rsidRPr="00BF32A4" w14:paraId="4707744E" w14:textId="77777777" w:rsidTr="006B34BF">
              <w:trPr>
                <w:trHeight w:val="584"/>
              </w:trPr>
              <w:tc>
                <w:tcPr>
                  <w:tcW w:w="1980" w:type="dxa"/>
                  <w:tcBorders>
                    <w:top w:val="single" w:sz="8" w:space="0" w:color="FFFFFF"/>
                    <w:left w:val="single" w:sz="8" w:space="0" w:color="FFFFFF"/>
                    <w:bottom w:val="single" w:sz="8" w:space="0" w:color="FFFFFF"/>
                    <w:right w:val="single" w:sz="8" w:space="0" w:color="FFFFFF"/>
                  </w:tcBorders>
                  <w:shd w:val="clear" w:color="auto" w:fill="F0E8E7"/>
                  <w:tcMar>
                    <w:top w:w="72" w:type="dxa"/>
                    <w:left w:w="144" w:type="dxa"/>
                    <w:bottom w:w="72" w:type="dxa"/>
                    <w:right w:w="144" w:type="dxa"/>
                  </w:tcMar>
                  <w:hideMark/>
                </w:tcPr>
                <w:p w14:paraId="1CA2DEA0" w14:textId="77777777" w:rsidR="00F7469F" w:rsidRPr="00BF32A4" w:rsidRDefault="00FF4502" w:rsidP="006B34BF">
                  <w:pPr>
                    <w:spacing w:after="0" w:line="240" w:lineRule="auto"/>
                    <w:ind w:left="360"/>
                    <w:rPr>
                      <w:rFonts w:ascii="Times New Roman" w:hAnsi="Times New Roman" w:cs="Times New Roman"/>
                      <w:b/>
                      <w:bCs/>
                      <w:sz w:val="24"/>
                      <w:szCs w:val="24"/>
                      <w:lang w:val="ru-RU"/>
                    </w:rPr>
                  </w:pPr>
                  <w:r w:rsidRPr="00BF32A4">
                    <w:rPr>
                      <w:rFonts w:ascii="Times New Roman" w:hAnsi="Times New Roman" w:cs="Times New Roman"/>
                      <w:b/>
                      <w:bCs/>
                      <w:sz w:val="24"/>
                      <w:szCs w:val="24"/>
                      <w:lang w:val="ru-RU"/>
                    </w:rPr>
                    <w:t xml:space="preserve">2. </w:t>
                  </w:r>
                  <w:proofErr w:type="spellStart"/>
                  <w:r w:rsidRPr="00BF32A4">
                    <w:rPr>
                      <w:rFonts w:ascii="Times New Roman" w:hAnsi="Times New Roman" w:cs="Times New Roman"/>
                      <w:b/>
                      <w:bCs/>
                      <w:sz w:val="24"/>
                      <w:szCs w:val="24"/>
                      <w:lang w:val="ru-RU"/>
                    </w:rPr>
                    <w:t>Процедуралар</w:t>
                  </w:r>
                  <w:proofErr w:type="spellEnd"/>
                </w:p>
              </w:tc>
              <w:tc>
                <w:tcPr>
                  <w:tcW w:w="4508" w:type="dxa"/>
                  <w:tcBorders>
                    <w:top w:val="single" w:sz="8" w:space="0" w:color="FFFFFF"/>
                    <w:left w:val="single" w:sz="8" w:space="0" w:color="FFFFFF"/>
                    <w:bottom w:val="single" w:sz="8" w:space="0" w:color="FFFFFF"/>
                    <w:right w:val="single" w:sz="8" w:space="0" w:color="FFFFFF"/>
                  </w:tcBorders>
                  <w:shd w:val="clear" w:color="auto" w:fill="F0E8E7"/>
                  <w:tcMar>
                    <w:top w:w="72" w:type="dxa"/>
                    <w:left w:w="144" w:type="dxa"/>
                    <w:bottom w:w="72" w:type="dxa"/>
                    <w:right w:w="144" w:type="dxa"/>
                  </w:tcMar>
                  <w:hideMark/>
                </w:tcPr>
                <w:p w14:paraId="2F4361B0" w14:textId="77777777" w:rsidR="00F7469F" w:rsidRPr="00BF32A4" w:rsidRDefault="00FF4502" w:rsidP="006B34BF">
                  <w:pPr>
                    <w:spacing w:after="0" w:line="240" w:lineRule="auto"/>
                    <w:ind w:left="360"/>
                    <w:rPr>
                      <w:rFonts w:ascii="Times New Roman" w:hAnsi="Times New Roman" w:cs="Times New Roman"/>
                      <w:b/>
                      <w:bCs/>
                      <w:sz w:val="24"/>
                      <w:szCs w:val="24"/>
                      <w:lang w:val="ru-RU"/>
                    </w:rPr>
                  </w:pPr>
                  <w:proofErr w:type="spellStart"/>
                  <w:r w:rsidRPr="00BF32A4">
                    <w:rPr>
                      <w:rFonts w:ascii="Times New Roman" w:hAnsi="Times New Roman" w:cs="Times New Roman"/>
                      <w:b/>
                      <w:bCs/>
                      <w:sz w:val="24"/>
                      <w:szCs w:val="24"/>
                      <w:lang w:val="ru-RU"/>
                    </w:rPr>
                    <w:t>Ереже</w:t>
                  </w:r>
                  <w:proofErr w:type="spellEnd"/>
                  <w:r w:rsidRPr="00BF32A4">
                    <w:rPr>
                      <w:rFonts w:ascii="Times New Roman" w:hAnsi="Times New Roman" w:cs="Times New Roman"/>
                      <w:b/>
                      <w:bCs/>
                      <w:sz w:val="24"/>
                      <w:szCs w:val="24"/>
                      <w:lang w:val="ru-RU"/>
                    </w:rPr>
                    <w:t xml:space="preserve"> </w:t>
                  </w:r>
                  <w:proofErr w:type="spellStart"/>
                  <w:r w:rsidRPr="00BF32A4">
                    <w:rPr>
                      <w:rFonts w:ascii="Times New Roman" w:hAnsi="Times New Roman" w:cs="Times New Roman"/>
                      <w:b/>
                      <w:bCs/>
                      <w:sz w:val="24"/>
                      <w:szCs w:val="24"/>
                      <w:lang w:val="ru-RU"/>
                    </w:rPr>
                    <w:t>орнатыңыз</w:t>
                  </w:r>
                  <w:proofErr w:type="spellEnd"/>
                  <w:r w:rsidRPr="00BF32A4">
                    <w:rPr>
                      <w:rFonts w:ascii="Times New Roman" w:hAnsi="Times New Roman" w:cs="Times New Roman"/>
                      <w:b/>
                      <w:bCs/>
                      <w:sz w:val="24"/>
                      <w:szCs w:val="24"/>
                      <w:lang w:val="ru-RU"/>
                    </w:rPr>
                    <w:t xml:space="preserve">, </w:t>
                  </w:r>
                  <w:proofErr w:type="spellStart"/>
                  <w:r w:rsidRPr="00BF32A4">
                    <w:rPr>
                      <w:rFonts w:ascii="Times New Roman" w:hAnsi="Times New Roman" w:cs="Times New Roman"/>
                      <w:b/>
                      <w:bCs/>
                      <w:sz w:val="24"/>
                      <w:szCs w:val="24"/>
                      <w:lang w:val="ru-RU"/>
                    </w:rPr>
                    <w:t>кесте</w:t>
                  </w:r>
                  <w:proofErr w:type="spellEnd"/>
                  <w:r w:rsidRPr="00BF32A4">
                    <w:rPr>
                      <w:rFonts w:ascii="Times New Roman" w:hAnsi="Times New Roman" w:cs="Times New Roman"/>
                      <w:b/>
                      <w:bCs/>
                      <w:sz w:val="24"/>
                      <w:szCs w:val="24"/>
                      <w:lang w:val="ru-RU"/>
                    </w:rPr>
                    <w:t xml:space="preserve"> </w:t>
                  </w:r>
                  <w:proofErr w:type="spellStart"/>
                  <w:r w:rsidRPr="00BF32A4">
                    <w:rPr>
                      <w:rFonts w:ascii="Times New Roman" w:hAnsi="Times New Roman" w:cs="Times New Roman"/>
                      <w:b/>
                      <w:bCs/>
                      <w:sz w:val="24"/>
                      <w:szCs w:val="24"/>
                      <w:lang w:val="ru-RU"/>
                    </w:rPr>
                    <w:t>жасаңыз</w:t>
                  </w:r>
                  <w:proofErr w:type="spellEnd"/>
                </w:p>
              </w:tc>
            </w:tr>
            <w:tr w:rsidR="00F7469F" w:rsidRPr="00BF32A4" w14:paraId="5B4CAECB" w14:textId="77777777" w:rsidTr="006B34BF">
              <w:trPr>
                <w:trHeight w:val="584"/>
              </w:trPr>
              <w:tc>
                <w:tcPr>
                  <w:tcW w:w="1980" w:type="dxa"/>
                  <w:tcBorders>
                    <w:top w:val="single" w:sz="8" w:space="0" w:color="FFFFFF"/>
                    <w:left w:val="single" w:sz="8" w:space="0" w:color="FFFFFF"/>
                    <w:bottom w:val="single" w:sz="8" w:space="0" w:color="FFFFFF"/>
                    <w:right w:val="single" w:sz="8" w:space="0" w:color="FFFFFF"/>
                  </w:tcBorders>
                  <w:shd w:val="clear" w:color="auto" w:fill="E1CDCC"/>
                  <w:tcMar>
                    <w:top w:w="72" w:type="dxa"/>
                    <w:left w:w="144" w:type="dxa"/>
                    <w:bottom w:w="72" w:type="dxa"/>
                    <w:right w:w="144" w:type="dxa"/>
                  </w:tcMar>
                  <w:hideMark/>
                </w:tcPr>
                <w:p w14:paraId="0405A63D" w14:textId="77777777" w:rsidR="00F7469F" w:rsidRPr="00BF32A4" w:rsidRDefault="00F7469F" w:rsidP="00FF4502">
                  <w:pPr>
                    <w:spacing w:after="0" w:line="240" w:lineRule="auto"/>
                    <w:ind w:left="360"/>
                    <w:rPr>
                      <w:rFonts w:ascii="Times New Roman" w:hAnsi="Times New Roman" w:cs="Times New Roman"/>
                      <w:b/>
                      <w:bCs/>
                      <w:sz w:val="24"/>
                      <w:szCs w:val="24"/>
                    </w:rPr>
                  </w:pPr>
                  <w:r w:rsidRPr="00BF32A4">
                    <w:rPr>
                      <w:rFonts w:ascii="Times New Roman" w:hAnsi="Times New Roman" w:cs="Times New Roman"/>
                      <w:b/>
                      <w:bCs/>
                      <w:sz w:val="24"/>
                      <w:szCs w:val="24"/>
                    </w:rPr>
                    <w:t xml:space="preserve">3. </w:t>
                  </w:r>
                  <w:proofErr w:type="spellStart"/>
                  <w:r w:rsidR="00FF4502" w:rsidRPr="00BF32A4">
                    <w:rPr>
                      <w:rFonts w:ascii="Times New Roman" w:hAnsi="Times New Roman" w:cs="Times New Roman"/>
                      <w:b/>
                      <w:bCs/>
                      <w:sz w:val="24"/>
                      <w:szCs w:val="24"/>
                      <w:lang w:val="ru-RU"/>
                    </w:rPr>
                    <w:t>Үрдіс</w:t>
                  </w:r>
                  <w:proofErr w:type="spellEnd"/>
                  <w:r w:rsidR="00FF4502" w:rsidRPr="00BF32A4">
                    <w:rPr>
                      <w:rFonts w:ascii="Times New Roman" w:hAnsi="Times New Roman" w:cs="Times New Roman"/>
                      <w:b/>
                      <w:bCs/>
                      <w:sz w:val="24"/>
                      <w:szCs w:val="24"/>
                    </w:rPr>
                    <w:t xml:space="preserve"> </w:t>
                  </w:r>
                  <w:r w:rsidRPr="00BF32A4">
                    <w:rPr>
                      <w:rFonts w:ascii="Times New Roman" w:hAnsi="Times New Roman" w:cs="Times New Roman"/>
                      <w:b/>
                      <w:bCs/>
                      <w:sz w:val="24"/>
                      <w:szCs w:val="24"/>
                    </w:rPr>
                    <w:t>(</w:t>
                  </w:r>
                  <w:proofErr w:type="spellStart"/>
                  <w:r w:rsidR="00FF4502" w:rsidRPr="00BF32A4">
                    <w:rPr>
                      <w:rFonts w:ascii="Times New Roman" w:hAnsi="Times New Roman" w:cs="Times New Roman"/>
                      <w:b/>
                      <w:bCs/>
                      <w:sz w:val="24"/>
                      <w:szCs w:val="24"/>
                      <w:lang w:val="ru-RU"/>
                    </w:rPr>
                    <w:t>қарым</w:t>
                  </w:r>
                  <w:proofErr w:type="spellEnd"/>
                  <w:r w:rsidR="00FF4502" w:rsidRPr="00BF32A4">
                    <w:rPr>
                      <w:rFonts w:ascii="Times New Roman" w:hAnsi="Times New Roman" w:cs="Times New Roman"/>
                      <w:b/>
                      <w:bCs/>
                      <w:sz w:val="24"/>
                      <w:szCs w:val="24"/>
                    </w:rPr>
                    <w:t>-</w:t>
                  </w:r>
                  <w:proofErr w:type="spellStart"/>
                  <w:r w:rsidR="00FF4502" w:rsidRPr="00BF32A4">
                    <w:rPr>
                      <w:rFonts w:ascii="Times New Roman" w:hAnsi="Times New Roman" w:cs="Times New Roman"/>
                      <w:b/>
                      <w:bCs/>
                      <w:sz w:val="24"/>
                      <w:szCs w:val="24"/>
                      <w:lang w:val="ru-RU"/>
                    </w:rPr>
                    <w:t>қатынас</w:t>
                  </w:r>
                  <w:proofErr w:type="spellEnd"/>
                  <w:r w:rsidR="00FF4502" w:rsidRPr="00BF32A4">
                    <w:rPr>
                      <w:rFonts w:ascii="Times New Roman" w:hAnsi="Times New Roman" w:cs="Times New Roman"/>
                      <w:b/>
                      <w:bCs/>
                      <w:sz w:val="24"/>
                      <w:szCs w:val="24"/>
                    </w:rPr>
                    <w:t xml:space="preserve"> </w:t>
                  </w:r>
                  <w:proofErr w:type="spellStart"/>
                  <w:r w:rsidR="00FF4502" w:rsidRPr="00BF32A4">
                    <w:rPr>
                      <w:rFonts w:ascii="Times New Roman" w:hAnsi="Times New Roman" w:cs="Times New Roman"/>
                      <w:b/>
                      <w:bCs/>
                      <w:sz w:val="24"/>
                      <w:szCs w:val="24"/>
                      <w:lang w:val="ru-RU"/>
                    </w:rPr>
                    <w:t>және</w:t>
                  </w:r>
                  <w:proofErr w:type="spellEnd"/>
                  <w:r w:rsidR="00FF4502" w:rsidRPr="00BF32A4">
                    <w:rPr>
                      <w:rFonts w:ascii="Times New Roman" w:hAnsi="Times New Roman" w:cs="Times New Roman"/>
                      <w:b/>
                      <w:bCs/>
                      <w:sz w:val="24"/>
                      <w:szCs w:val="24"/>
                    </w:rPr>
                    <w:t xml:space="preserve"> </w:t>
                  </w:r>
                  <w:r w:rsidR="00FF4502" w:rsidRPr="00BF32A4">
                    <w:rPr>
                      <w:rFonts w:ascii="Times New Roman" w:hAnsi="Times New Roman" w:cs="Times New Roman"/>
                      <w:b/>
                      <w:bCs/>
                      <w:sz w:val="24"/>
                      <w:szCs w:val="24"/>
                      <w:lang w:val="ru-RU"/>
                    </w:rPr>
                    <w:t>эмоция</w:t>
                  </w:r>
                  <w:r w:rsidRPr="00BF32A4">
                    <w:rPr>
                      <w:rFonts w:ascii="Times New Roman" w:hAnsi="Times New Roman" w:cs="Times New Roman"/>
                      <w:b/>
                      <w:bCs/>
                      <w:sz w:val="24"/>
                      <w:szCs w:val="24"/>
                    </w:rPr>
                    <w:t>)</w:t>
                  </w:r>
                  <w:r w:rsidRPr="00BF32A4">
                    <w:rPr>
                      <w:rFonts w:ascii="Times New Roman" w:hAnsi="Times New Roman" w:cs="Times New Roman"/>
                      <w:b/>
                      <w:bCs/>
                      <w:sz w:val="24"/>
                      <w:szCs w:val="24"/>
                    </w:rPr>
                    <w:tab/>
                  </w:r>
                </w:p>
              </w:tc>
              <w:tc>
                <w:tcPr>
                  <w:tcW w:w="4508" w:type="dxa"/>
                  <w:tcBorders>
                    <w:top w:val="single" w:sz="8" w:space="0" w:color="FFFFFF"/>
                    <w:left w:val="single" w:sz="8" w:space="0" w:color="FFFFFF"/>
                    <w:bottom w:val="single" w:sz="8" w:space="0" w:color="FFFFFF"/>
                    <w:right w:val="single" w:sz="8" w:space="0" w:color="FFFFFF"/>
                  </w:tcBorders>
                  <w:shd w:val="clear" w:color="auto" w:fill="E1CDCC"/>
                  <w:tcMar>
                    <w:top w:w="72" w:type="dxa"/>
                    <w:left w:w="144" w:type="dxa"/>
                    <w:bottom w:w="72" w:type="dxa"/>
                    <w:right w:w="144" w:type="dxa"/>
                  </w:tcMar>
                  <w:hideMark/>
                </w:tcPr>
                <w:p w14:paraId="67C713BA" w14:textId="77777777" w:rsidR="00F7469F" w:rsidRPr="00BF32A4" w:rsidRDefault="00FF4502" w:rsidP="006B34BF">
                  <w:pPr>
                    <w:spacing w:after="0" w:line="240" w:lineRule="auto"/>
                    <w:ind w:left="360"/>
                    <w:rPr>
                      <w:rFonts w:ascii="Times New Roman" w:hAnsi="Times New Roman" w:cs="Times New Roman"/>
                      <w:b/>
                      <w:bCs/>
                      <w:sz w:val="24"/>
                      <w:szCs w:val="24"/>
                    </w:rPr>
                  </w:pPr>
                  <w:r w:rsidRPr="00BF32A4">
                    <w:rPr>
                      <w:rFonts w:ascii="Times New Roman" w:hAnsi="Times New Roman" w:cs="Times New Roman"/>
                      <w:b/>
                      <w:bCs/>
                      <w:sz w:val="24"/>
                      <w:szCs w:val="24"/>
                      <w:lang w:val="ru-RU"/>
                    </w:rPr>
                    <w:t>Атмосфера</w:t>
                  </w:r>
                  <w:r w:rsidRPr="00BF32A4">
                    <w:rPr>
                      <w:rFonts w:ascii="Times New Roman" w:hAnsi="Times New Roman" w:cs="Times New Roman"/>
                      <w:b/>
                      <w:bCs/>
                      <w:sz w:val="24"/>
                      <w:szCs w:val="24"/>
                    </w:rPr>
                    <w:t xml:space="preserve"> </w:t>
                  </w:r>
                  <w:proofErr w:type="spellStart"/>
                  <w:r w:rsidRPr="00BF32A4">
                    <w:rPr>
                      <w:rFonts w:ascii="Times New Roman" w:hAnsi="Times New Roman" w:cs="Times New Roman"/>
                      <w:b/>
                      <w:bCs/>
                      <w:sz w:val="24"/>
                      <w:szCs w:val="24"/>
                      <w:lang w:val="ru-RU"/>
                    </w:rPr>
                    <w:t>құру</w:t>
                  </w:r>
                  <w:proofErr w:type="spellEnd"/>
                  <w:r w:rsidRPr="00BF32A4">
                    <w:rPr>
                      <w:rFonts w:ascii="Times New Roman" w:hAnsi="Times New Roman" w:cs="Times New Roman"/>
                      <w:b/>
                      <w:bCs/>
                      <w:sz w:val="24"/>
                      <w:szCs w:val="24"/>
                    </w:rPr>
                    <w:t xml:space="preserve">; </w:t>
                  </w:r>
                  <w:proofErr w:type="spellStart"/>
                  <w:r w:rsidRPr="00BF32A4">
                    <w:rPr>
                      <w:rFonts w:ascii="Times New Roman" w:hAnsi="Times New Roman" w:cs="Times New Roman"/>
                      <w:b/>
                      <w:bCs/>
                      <w:sz w:val="24"/>
                      <w:szCs w:val="24"/>
                      <w:lang w:val="ru-RU"/>
                    </w:rPr>
                    <w:t>кері</w:t>
                  </w:r>
                  <w:proofErr w:type="spellEnd"/>
                  <w:r w:rsidRPr="00BF32A4">
                    <w:rPr>
                      <w:rFonts w:ascii="Times New Roman" w:hAnsi="Times New Roman" w:cs="Times New Roman"/>
                      <w:b/>
                      <w:bCs/>
                      <w:sz w:val="24"/>
                      <w:szCs w:val="24"/>
                    </w:rPr>
                    <w:t xml:space="preserve"> </w:t>
                  </w:r>
                  <w:proofErr w:type="spellStart"/>
                  <w:r w:rsidRPr="00BF32A4">
                    <w:rPr>
                      <w:rFonts w:ascii="Times New Roman" w:hAnsi="Times New Roman" w:cs="Times New Roman"/>
                      <w:b/>
                      <w:bCs/>
                      <w:sz w:val="24"/>
                      <w:szCs w:val="24"/>
                      <w:lang w:val="ru-RU"/>
                    </w:rPr>
                    <w:t>байланыс</w:t>
                  </w:r>
                  <w:proofErr w:type="spellEnd"/>
                  <w:r w:rsidRPr="00BF32A4">
                    <w:rPr>
                      <w:rFonts w:ascii="Times New Roman" w:hAnsi="Times New Roman" w:cs="Times New Roman"/>
                      <w:b/>
                      <w:bCs/>
                      <w:sz w:val="24"/>
                      <w:szCs w:val="24"/>
                    </w:rPr>
                    <w:t xml:space="preserve"> </w:t>
                  </w:r>
                  <w:r w:rsidRPr="00BF32A4">
                    <w:rPr>
                      <w:rFonts w:ascii="Times New Roman" w:hAnsi="Times New Roman" w:cs="Times New Roman"/>
                      <w:b/>
                      <w:bCs/>
                      <w:sz w:val="24"/>
                      <w:szCs w:val="24"/>
                      <w:lang w:val="ru-RU"/>
                    </w:rPr>
                    <w:t>беру</w:t>
                  </w:r>
                  <w:r w:rsidRPr="00BF32A4">
                    <w:rPr>
                      <w:rFonts w:ascii="Times New Roman" w:hAnsi="Times New Roman" w:cs="Times New Roman"/>
                      <w:b/>
                      <w:bCs/>
                      <w:sz w:val="24"/>
                      <w:szCs w:val="24"/>
                    </w:rPr>
                    <w:t xml:space="preserve">; </w:t>
                  </w:r>
                  <w:proofErr w:type="spellStart"/>
                  <w:r w:rsidRPr="00BF32A4">
                    <w:rPr>
                      <w:rFonts w:ascii="Times New Roman" w:hAnsi="Times New Roman" w:cs="Times New Roman"/>
                      <w:b/>
                      <w:bCs/>
                      <w:sz w:val="24"/>
                      <w:szCs w:val="24"/>
                      <w:lang w:val="ru-RU"/>
                    </w:rPr>
                    <w:t>мысалы</w:t>
                  </w:r>
                  <w:proofErr w:type="spellEnd"/>
                  <w:r w:rsidRPr="00BF32A4">
                    <w:rPr>
                      <w:rFonts w:ascii="Times New Roman" w:hAnsi="Times New Roman" w:cs="Times New Roman"/>
                      <w:b/>
                      <w:bCs/>
                      <w:sz w:val="24"/>
                      <w:szCs w:val="24"/>
                    </w:rPr>
                    <w:t xml:space="preserve">, </w:t>
                  </w:r>
                  <w:proofErr w:type="spellStart"/>
                  <w:r w:rsidRPr="00BF32A4">
                    <w:rPr>
                      <w:rFonts w:ascii="Times New Roman" w:hAnsi="Times New Roman" w:cs="Times New Roman"/>
                      <w:b/>
                      <w:bCs/>
                      <w:sz w:val="24"/>
                      <w:szCs w:val="24"/>
                      <w:lang w:val="ru-RU"/>
                    </w:rPr>
                    <w:t>эмоциялар</w:t>
                  </w:r>
                  <w:proofErr w:type="spellEnd"/>
                  <w:r w:rsidRPr="00BF32A4">
                    <w:rPr>
                      <w:rFonts w:ascii="Times New Roman" w:hAnsi="Times New Roman" w:cs="Times New Roman"/>
                      <w:b/>
                      <w:bCs/>
                      <w:sz w:val="24"/>
                      <w:szCs w:val="24"/>
                    </w:rPr>
                    <w:t xml:space="preserve"> </w:t>
                  </w:r>
                  <w:proofErr w:type="spellStart"/>
                  <w:r w:rsidRPr="00BF32A4">
                    <w:rPr>
                      <w:rFonts w:ascii="Times New Roman" w:hAnsi="Times New Roman" w:cs="Times New Roman"/>
                      <w:b/>
                      <w:bCs/>
                      <w:sz w:val="24"/>
                      <w:szCs w:val="24"/>
                      <w:lang w:val="ru-RU"/>
                    </w:rPr>
                    <w:t>туралы</w:t>
                  </w:r>
                  <w:proofErr w:type="spellEnd"/>
                  <w:r w:rsidRPr="00BF32A4">
                    <w:rPr>
                      <w:rFonts w:ascii="Times New Roman" w:hAnsi="Times New Roman" w:cs="Times New Roman"/>
                      <w:b/>
                      <w:bCs/>
                      <w:sz w:val="24"/>
                      <w:szCs w:val="24"/>
                    </w:rPr>
                    <w:t xml:space="preserve"> </w:t>
                  </w:r>
                  <w:proofErr w:type="spellStart"/>
                  <w:r w:rsidRPr="00BF32A4">
                    <w:rPr>
                      <w:rFonts w:ascii="Times New Roman" w:hAnsi="Times New Roman" w:cs="Times New Roman"/>
                      <w:b/>
                      <w:bCs/>
                      <w:sz w:val="24"/>
                      <w:szCs w:val="24"/>
                      <w:lang w:val="ru-RU"/>
                    </w:rPr>
                    <w:t>ойлаңыз</w:t>
                  </w:r>
                  <w:proofErr w:type="spellEnd"/>
                  <w:r w:rsidRPr="00BF32A4">
                    <w:rPr>
                      <w:rFonts w:ascii="Times New Roman" w:hAnsi="Times New Roman" w:cs="Times New Roman"/>
                      <w:b/>
                      <w:bCs/>
                      <w:sz w:val="24"/>
                      <w:szCs w:val="24"/>
                    </w:rPr>
                    <w:t xml:space="preserve">, </w:t>
                  </w:r>
                  <w:proofErr w:type="spellStart"/>
                  <w:r w:rsidRPr="00BF32A4">
                    <w:rPr>
                      <w:rFonts w:ascii="Times New Roman" w:hAnsi="Times New Roman" w:cs="Times New Roman"/>
                      <w:b/>
                      <w:bCs/>
                      <w:sz w:val="24"/>
                      <w:szCs w:val="24"/>
                      <w:lang w:val="ru-RU"/>
                    </w:rPr>
                    <w:t>иә</w:t>
                  </w:r>
                  <w:proofErr w:type="spellEnd"/>
                  <w:r w:rsidRPr="00BF32A4">
                    <w:rPr>
                      <w:rFonts w:ascii="Times New Roman" w:hAnsi="Times New Roman" w:cs="Times New Roman"/>
                      <w:b/>
                      <w:bCs/>
                      <w:sz w:val="24"/>
                      <w:szCs w:val="24"/>
                    </w:rPr>
                    <w:t xml:space="preserve">, </w:t>
                  </w:r>
                  <w:proofErr w:type="spellStart"/>
                  <w:r w:rsidRPr="00BF32A4">
                    <w:rPr>
                      <w:rFonts w:ascii="Times New Roman" w:hAnsi="Times New Roman" w:cs="Times New Roman"/>
                      <w:b/>
                      <w:bCs/>
                      <w:sz w:val="24"/>
                      <w:szCs w:val="24"/>
                      <w:lang w:val="ru-RU"/>
                    </w:rPr>
                    <w:t>сіз</w:t>
                  </w:r>
                  <w:proofErr w:type="spellEnd"/>
                  <w:r w:rsidRPr="00BF32A4">
                    <w:rPr>
                      <w:rFonts w:ascii="Times New Roman" w:hAnsi="Times New Roman" w:cs="Times New Roman"/>
                      <w:b/>
                      <w:bCs/>
                      <w:sz w:val="24"/>
                      <w:szCs w:val="24"/>
                    </w:rPr>
                    <w:t xml:space="preserve"> </w:t>
                  </w:r>
                  <w:r w:rsidRPr="00BF32A4">
                    <w:rPr>
                      <w:rFonts w:ascii="Times New Roman" w:hAnsi="Times New Roman" w:cs="Times New Roman"/>
                      <w:b/>
                      <w:bCs/>
                      <w:sz w:val="24"/>
                      <w:szCs w:val="24"/>
                      <w:lang w:val="ru-RU"/>
                    </w:rPr>
                    <w:t>не</w:t>
                  </w:r>
                  <w:r w:rsidRPr="00BF32A4">
                    <w:rPr>
                      <w:rFonts w:ascii="Times New Roman" w:hAnsi="Times New Roman" w:cs="Times New Roman"/>
                      <w:b/>
                      <w:bCs/>
                      <w:sz w:val="24"/>
                      <w:szCs w:val="24"/>
                    </w:rPr>
                    <w:t xml:space="preserve"> </w:t>
                  </w:r>
                  <w:proofErr w:type="spellStart"/>
                  <w:r w:rsidRPr="00BF32A4">
                    <w:rPr>
                      <w:rFonts w:ascii="Times New Roman" w:hAnsi="Times New Roman" w:cs="Times New Roman"/>
                      <w:b/>
                      <w:bCs/>
                      <w:sz w:val="24"/>
                      <w:szCs w:val="24"/>
                      <w:lang w:val="ru-RU"/>
                    </w:rPr>
                    <w:t>айтқыңыз</w:t>
                  </w:r>
                  <w:proofErr w:type="spellEnd"/>
                  <w:r w:rsidRPr="00BF32A4">
                    <w:rPr>
                      <w:rFonts w:ascii="Times New Roman" w:hAnsi="Times New Roman" w:cs="Times New Roman"/>
                      <w:b/>
                      <w:bCs/>
                      <w:sz w:val="24"/>
                      <w:szCs w:val="24"/>
                    </w:rPr>
                    <w:t xml:space="preserve"> </w:t>
                  </w:r>
                  <w:proofErr w:type="spellStart"/>
                  <w:r w:rsidRPr="00BF32A4">
                    <w:rPr>
                      <w:rFonts w:ascii="Times New Roman" w:hAnsi="Times New Roman" w:cs="Times New Roman"/>
                      <w:b/>
                      <w:bCs/>
                      <w:sz w:val="24"/>
                      <w:szCs w:val="24"/>
                      <w:lang w:val="ru-RU"/>
                    </w:rPr>
                    <w:t>келетінін</w:t>
                  </w:r>
                  <w:proofErr w:type="spellEnd"/>
                  <w:r w:rsidRPr="00BF32A4">
                    <w:rPr>
                      <w:rFonts w:ascii="Times New Roman" w:hAnsi="Times New Roman" w:cs="Times New Roman"/>
                      <w:b/>
                      <w:bCs/>
                      <w:sz w:val="24"/>
                      <w:szCs w:val="24"/>
                    </w:rPr>
                    <w:t xml:space="preserve"> </w:t>
                  </w:r>
                  <w:proofErr w:type="spellStart"/>
                  <w:r w:rsidRPr="00BF32A4">
                    <w:rPr>
                      <w:rFonts w:ascii="Times New Roman" w:hAnsi="Times New Roman" w:cs="Times New Roman"/>
                      <w:b/>
                      <w:bCs/>
                      <w:sz w:val="24"/>
                      <w:szCs w:val="24"/>
                      <w:lang w:val="ru-RU"/>
                    </w:rPr>
                    <w:t>түсінемін</w:t>
                  </w:r>
                  <w:proofErr w:type="spellEnd"/>
                  <w:r w:rsidRPr="00BF32A4">
                    <w:rPr>
                      <w:rFonts w:ascii="Times New Roman" w:hAnsi="Times New Roman" w:cs="Times New Roman"/>
                      <w:b/>
                      <w:bCs/>
                      <w:sz w:val="24"/>
                      <w:szCs w:val="24"/>
                    </w:rPr>
                    <w:t xml:space="preserve"> ...</w:t>
                  </w:r>
                </w:p>
              </w:tc>
            </w:tr>
          </w:tbl>
          <w:p w14:paraId="27DA94FD" w14:textId="77777777" w:rsidR="00F7469F" w:rsidRPr="00BF32A4" w:rsidRDefault="00F7469F" w:rsidP="006B34BF">
            <w:pPr>
              <w:rPr>
                <w:rFonts w:ascii="Times New Roman" w:hAnsi="Times New Roman" w:cs="Times New Roman"/>
                <w:sz w:val="24"/>
                <w:szCs w:val="24"/>
              </w:rPr>
            </w:pPr>
          </w:p>
        </w:tc>
      </w:tr>
      <w:tr w:rsidR="00F7469F" w:rsidRPr="00955BB7" w14:paraId="3AE35B3A" w14:textId="77777777" w:rsidTr="006B34BF">
        <w:tc>
          <w:tcPr>
            <w:tcW w:w="2626" w:type="dxa"/>
          </w:tcPr>
          <w:p w14:paraId="17C58C96" w14:textId="77909FF9" w:rsidR="00F7469F" w:rsidRPr="00BF32A4" w:rsidRDefault="00FF4502" w:rsidP="006B34BF">
            <w:pPr>
              <w:rPr>
                <w:rFonts w:ascii="Times New Roman" w:hAnsi="Times New Roman" w:cs="Times New Roman"/>
                <w:b/>
                <w:bCs/>
                <w:sz w:val="24"/>
                <w:szCs w:val="24"/>
              </w:rPr>
            </w:pPr>
            <w:r w:rsidRPr="00BF32A4">
              <w:rPr>
                <w:rFonts w:ascii="Times New Roman" w:hAnsi="Times New Roman" w:cs="Times New Roman"/>
                <w:b/>
                <w:bCs/>
                <w:sz w:val="24"/>
                <w:szCs w:val="24"/>
              </w:rPr>
              <w:t>Power</w:t>
            </w:r>
            <w:r w:rsidR="00C15A64" w:rsidRPr="00BF32A4">
              <w:rPr>
                <w:rFonts w:ascii="Times New Roman" w:hAnsi="Times New Roman" w:cs="Times New Roman"/>
                <w:b/>
                <w:bCs/>
                <w:sz w:val="24"/>
                <w:szCs w:val="24"/>
              </w:rPr>
              <w:t xml:space="preserve"> </w:t>
            </w:r>
            <w:r w:rsidRPr="00BF32A4">
              <w:rPr>
                <w:rFonts w:ascii="Times New Roman" w:hAnsi="Times New Roman" w:cs="Times New Roman"/>
                <w:b/>
                <w:bCs/>
                <w:sz w:val="24"/>
                <w:szCs w:val="24"/>
              </w:rPr>
              <w:t xml:space="preserve">Point </w:t>
            </w:r>
            <w:proofErr w:type="spellStart"/>
            <w:r w:rsidRPr="00BF32A4">
              <w:rPr>
                <w:rFonts w:ascii="Times New Roman" w:hAnsi="Times New Roman" w:cs="Times New Roman"/>
                <w:b/>
                <w:bCs/>
                <w:sz w:val="24"/>
                <w:szCs w:val="24"/>
                <w:lang w:val="ru-RU"/>
              </w:rPr>
              <w:t>көрсетілімдері</w:t>
            </w:r>
            <w:proofErr w:type="spellEnd"/>
            <w:r w:rsidRPr="00BF32A4">
              <w:rPr>
                <w:rFonts w:ascii="Times New Roman" w:hAnsi="Times New Roman" w:cs="Times New Roman"/>
                <w:b/>
                <w:bCs/>
                <w:sz w:val="24"/>
                <w:szCs w:val="24"/>
              </w:rPr>
              <w:t xml:space="preserve"> </w:t>
            </w:r>
            <w:proofErr w:type="spellStart"/>
            <w:r w:rsidRPr="00BF32A4">
              <w:rPr>
                <w:rFonts w:ascii="Times New Roman" w:hAnsi="Times New Roman" w:cs="Times New Roman"/>
                <w:b/>
                <w:bCs/>
                <w:sz w:val="24"/>
                <w:szCs w:val="24"/>
                <w:lang w:val="ru-RU"/>
              </w:rPr>
              <w:t>бойынша</w:t>
            </w:r>
            <w:proofErr w:type="spellEnd"/>
            <w:r w:rsidRPr="00BF32A4">
              <w:rPr>
                <w:rFonts w:ascii="Times New Roman" w:hAnsi="Times New Roman" w:cs="Times New Roman"/>
                <w:b/>
                <w:bCs/>
                <w:sz w:val="24"/>
                <w:szCs w:val="24"/>
              </w:rPr>
              <w:t xml:space="preserve"> </w:t>
            </w:r>
            <w:proofErr w:type="spellStart"/>
            <w:r w:rsidRPr="00BF32A4">
              <w:rPr>
                <w:rFonts w:ascii="Times New Roman" w:hAnsi="Times New Roman" w:cs="Times New Roman"/>
                <w:b/>
                <w:bCs/>
                <w:sz w:val="24"/>
                <w:szCs w:val="24"/>
                <w:lang w:val="ru-RU"/>
              </w:rPr>
              <w:t>кеңесте</w:t>
            </w:r>
            <w:proofErr w:type="spellEnd"/>
          </w:p>
        </w:tc>
        <w:tc>
          <w:tcPr>
            <w:tcW w:w="6724" w:type="dxa"/>
          </w:tcPr>
          <w:p w14:paraId="10AF0A45" w14:textId="77777777" w:rsidR="00FF4502" w:rsidRPr="00BF32A4" w:rsidRDefault="00FF4502" w:rsidP="002F7D49">
            <w:pPr>
              <w:numPr>
                <w:ilvl w:val="0"/>
                <w:numId w:val="14"/>
              </w:numPr>
              <w:tabs>
                <w:tab w:val="clear" w:pos="720"/>
                <w:tab w:val="num" w:pos="377"/>
              </w:tabs>
              <w:ind w:left="377" w:hanging="377"/>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Қарапайым</w:t>
            </w:r>
            <w:proofErr w:type="spellEnd"/>
            <w:r w:rsidRPr="00BF32A4">
              <w:rPr>
                <w:rFonts w:ascii="Times New Roman" w:hAnsi="Times New Roman" w:cs="Times New Roman"/>
                <w:sz w:val="24"/>
                <w:szCs w:val="24"/>
                <w:lang w:val="ru-RU"/>
              </w:rPr>
              <w:t xml:space="preserve"> презентация </w:t>
            </w:r>
            <w:proofErr w:type="spellStart"/>
            <w:r w:rsidRPr="00BF32A4">
              <w:rPr>
                <w:rFonts w:ascii="Times New Roman" w:hAnsi="Times New Roman" w:cs="Times New Roman"/>
                <w:sz w:val="24"/>
                <w:szCs w:val="24"/>
                <w:lang w:val="ru-RU"/>
              </w:rPr>
              <w:t>дизайнын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қолданыңыз</w:t>
            </w:r>
            <w:proofErr w:type="spellEnd"/>
          </w:p>
          <w:p w14:paraId="2629C040" w14:textId="77777777" w:rsidR="00FF4502" w:rsidRPr="00BF32A4" w:rsidRDefault="00FF4502" w:rsidP="002F7D49">
            <w:pPr>
              <w:numPr>
                <w:ilvl w:val="0"/>
                <w:numId w:val="14"/>
              </w:numPr>
              <w:tabs>
                <w:tab w:val="clear" w:pos="720"/>
                <w:tab w:val="num" w:pos="377"/>
              </w:tabs>
              <w:ind w:left="377" w:hanging="377"/>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Қатысушылар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білуі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керек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ең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маңызды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ақпаратты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ғана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тізімдеңіз</w:t>
            </w:r>
            <w:proofErr w:type="spellEnd"/>
          </w:p>
          <w:p w14:paraId="2AC12028" w14:textId="77777777" w:rsidR="00FF4502" w:rsidRPr="00BF32A4" w:rsidRDefault="00FF4502" w:rsidP="002F7D49">
            <w:pPr>
              <w:numPr>
                <w:ilvl w:val="0"/>
                <w:numId w:val="14"/>
              </w:numPr>
              <w:tabs>
                <w:tab w:val="clear" w:pos="720"/>
                <w:tab w:val="num" w:pos="377"/>
              </w:tabs>
              <w:ind w:left="377" w:hanging="377"/>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Тұсаукесер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кейінгі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талқылауға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түрткі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болуы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керек</w:t>
            </w:r>
            <w:proofErr w:type="spellEnd"/>
          </w:p>
          <w:p w14:paraId="4DFB6E41" w14:textId="77777777" w:rsidR="00FF4502" w:rsidRPr="00BF32A4" w:rsidRDefault="00FF4502" w:rsidP="002F7D49">
            <w:pPr>
              <w:numPr>
                <w:ilvl w:val="0"/>
                <w:numId w:val="14"/>
              </w:numPr>
              <w:tabs>
                <w:tab w:val="clear" w:pos="720"/>
                <w:tab w:val="num" w:pos="377"/>
              </w:tabs>
              <w:ind w:left="377" w:hanging="377"/>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Кеңес</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қатысушыларға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арттарыңызды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бұрмаңыз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ноутбуктің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жанында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тұрыңыз</w:t>
            </w:r>
            <w:proofErr w:type="spellEnd"/>
          </w:p>
          <w:p w14:paraId="41C197A5" w14:textId="77777777" w:rsidR="00F7469F" w:rsidRPr="00BF32A4" w:rsidRDefault="00FF4502" w:rsidP="002F7D49">
            <w:pPr>
              <w:numPr>
                <w:ilvl w:val="0"/>
                <w:numId w:val="14"/>
              </w:numPr>
              <w:tabs>
                <w:tab w:val="clear" w:pos="720"/>
                <w:tab w:val="num" w:pos="377"/>
              </w:tabs>
              <w:ind w:left="377" w:hanging="377"/>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6 </w:t>
            </w:r>
            <w:proofErr w:type="spellStart"/>
            <w:r w:rsidRPr="00BF32A4">
              <w:rPr>
                <w:rFonts w:ascii="Times New Roman" w:hAnsi="Times New Roman" w:cs="Times New Roman"/>
                <w:sz w:val="24"/>
                <w:szCs w:val="24"/>
                <w:lang w:val="ru-RU"/>
              </w:rPr>
              <w:t>ережесі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әр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жол</w:t>
            </w:r>
            <w:proofErr w:type="spellEnd"/>
            <w:r w:rsidRPr="00BF32A4">
              <w:rPr>
                <w:rFonts w:ascii="Times New Roman" w:hAnsi="Times New Roman" w:cs="Times New Roman"/>
                <w:sz w:val="24"/>
                <w:szCs w:val="24"/>
                <w:lang w:val="ru-RU"/>
              </w:rPr>
              <w:t xml:space="preserve"> 6 </w:t>
            </w:r>
            <w:proofErr w:type="spellStart"/>
            <w:r w:rsidRPr="00BF32A4">
              <w:rPr>
                <w:rFonts w:ascii="Times New Roman" w:hAnsi="Times New Roman" w:cs="Times New Roman"/>
                <w:sz w:val="24"/>
                <w:szCs w:val="24"/>
                <w:lang w:val="ru-RU"/>
              </w:rPr>
              <w:t>сөзден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слайд 6 </w:t>
            </w:r>
            <w:proofErr w:type="spellStart"/>
            <w:r w:rsidRPr="00BF32A4">
              <w:rPr>
                <w:rFonts w:ascii="Times New Roman" w:hAnsi="Times New Roman" w:cs="Times New Roman"/>
                <w:sz w:val="24"/>
                <w:szCs w:val="24"/>
                <w:lang w:val="ru-RU"/>
              </w:rPr>
              <w:t>жолдан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аспауы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керек</w:t>
            </w:r>
            <w:proofErr w:type="spellEnd"/>
          </w:p>
        </w:tc>
      </w:tr>
      <w:tr w:rsidR="00F7469F" w:rsidRPr="00BF32A4" w14:paraId="27D13148" w14:textId="77777777" w:rsidTr="006B34BF">
        <w:tc>
          <w:tcPr>
            <w:tcW w:w="2626" w:type="dxa"/>
          </w:tcPr>
          <w:p w14:paraId="3F2F8215" w14:textId="77777777" w:rsidR="00F7469F" w:rsidRPr="00BF32A4" w:rsidRDefault="00FF4502" w:rsidP="00FF4502">
            <w:pPr>
              <w:rPr>
                <w:rFonts w:ascii="Times New Roman" w:hAnsi="Times New Roman" w:cs="Times New Roman"/>
                <w:b/>
                <w:bCs/>
                <w:sz w:val="24"/>
                <w:szCs w:val="24"/>
                <w:lang w:val="ru-RU"/>
              </w:rPr>
            </w:pPr>
            <w:proofErr w:type="spellStart"/>
            <w:r w:rsidRPr="00BF32A4">
              <w:rPr>
                <w:rFonts w:ascii="Times New Roman" w:hAnsi="Times New Roman" w:cs="Times New Roman"/>
                <w:b/>
                <w:bCs/>
                <w:sz w:val="24"/>
                <w:szCs w:val="24"/>
                <w:lang w:val="ru-RU"/>
              </w:rPr>
              <w:t>Семинарды</w:t>
            </w:r>
            <w:proofErr w:type="spellEnd"/>
            <w:r w:rsidRPr="00BF32A4">
              <w:rPr>
                <w:rFonts w:ascii="Times New Roman" w:hAnsi="Times New Roman" w:cs="Times New Roman"/>
                <w:b/>
                <w:bCs/>
                <w:sz w:val="24"/>
                <w:szCs w:val="24"/>
                <w:lang w:val="ru-RU"/>
              </w:rPr>
              <w:t xml:space="preserve"> </w:t>
            </w:r>
            <w:proofErr w:type="spellStart"/>
            <w:r w:rsidRPr="00BF32A4">
              <w:rPr>
                <w:rFonts w:ascii="Times New Roman" w:hAnsi="Times New Roman" w:cs="Times New Roman"/>
                <w:b/>
                <w:bCs/>
                <w:sz w:val="24"/>
                <w:szCs w:val="24"/>
                <w:lang w:val="ru-RU"/>
              </w:rPr>
              <w:t>қалай</w:t>
            </w:r>
            <w:proofErr w:type="spellEnd"/>
            <w:r w:rsidRPr="00BF32A4">
              <w:rPr>
                <w:rFonts w:ascii="Times New Roman" w:hAnsi="Times New Roman" w:cs="Times New Roman"/>
                <w:b/>
                <w:bCs/>
                <w:sz w:val="24"/>
                <w:szCs w:val="24"/>
                <w:lang w:val="ru-RU"/>
              </w:rPr>
              <w:t xml:space="preserve"> </w:t>
            </w:r>
            <w:proofErr w:type="spellStart"/>
            <w:r w:rsidRPr="00BF32A4">
              <w:rPr>
                <w:rFonts w:ascii="Times New Roman" w:hAnsi="Times New Roman" w:cs="Times New Roman"/>
                <w:b/>
                <w:bCs/>
                <w:sz w:val="24"/>
                <w:szCs w:val="24"/>
                <w:lang w:val="ru-RU"/>
              </w:rPr>
              <w:t>интерактивті</w:t>
            </w:r>
            <w:proofErr w:type="spellEnd"/>
            <w:r w:rsidRPr="00BF32A4">
              <w:rPr>
                <w:rFonts w:ascii="Times New Roman" w:hAnsi="Times New Roman" w:cs="Times New Roman"/>
                <w:b/>
                <w:bCs/>
                <w:sz w:val="24"/>
                <w:szCs w:val="24"/>
                <w:lang w:val="ru-RU"/>
              </w:rPr>
              <w:t xml:space="preserve"> </w:t>
            </w:r>
            <w:proofErr w:type="spellStart"/>
            <w:r w:rsidRPr="00BF32A4">
              <w:rPr>
                <w:rFonts w:ascii="Times New Roman" w:hAnsi="Times New Roman" w:cs="Times New Roman"/>
                <w:b/>
                <w:bCs/>
                <w:sz w:val="24"/>
                <w:szCs w:val="24"/>
                <w:lang w:val="ru-RU"/>
              </w:rPr>
              <w:t>етуге</w:t>
            </w:r>
            <w:proofErr w:type="spellEnd"/>
            <w:r w:rsidRPr="00BF32A4">
              <w:rPr>
                <w:rFonts w:ascii="Times New Roman" w:hAnsi="Times New Roman" w:cs="Times New Roman"/>
                <w:b/>
                <w:bCs/>
                <w:sz w:val="24"/>
                <w:szCs w:val="24"/>
                <w:lang w:val="ru-RU"/>
              </w:rPr>
              <w:t xml:space="preserve"> </w:t>
            </w:r>
            <w:proofErr w:type="spellStart"/>
            <w:r w:rsidRPr="00BF32A4">
              <w:rPr>
                <w:rFonts w:ascii="Times New Roman" w:hAnsi="Times New Roman" w:cs="Times New Roman"/>
                <w:b/>
                <w:bCs/>
                <w:sz w:val="24"/>
                <w:szCs w:val="24"/>
                <w:lang w:val="ru-RU"/>
              </w:rPr>
              <w:t>болады</w:t>
            </w:r>
            <w:proofErr w:type="spellEnd"/>
          </w:p>
        </w:tc>
        <w:tc>
          <w:tcPr>
            <w:tcW w:w="6724" w:type="dxa"/>
          </w:tcPr>
          <w:p w14:paraId="1C9E3A72" w14:textId="77777777" w:rsidR="00FF4502" w:rsidRPr="00BF32A4" w:rsidRDefault="00FF4502" w:rsidP="002F7D49">
            <w:pPr>
              <w:numPr>
                <w:ilvl w:val="0"/>
                <w:numId w:val="15"/>
              </w:numPr>
              <w:tabs>
                <w:tab w:val="clear" w:pos="720"/>
                <w:tab w:val="num" w:pos="377"/>
              </w:tabs>
              <w:ind w:left="377" w:hanging="377"/>
              <w:rPr>
                <w:rFonts w:ascii="Times New Roman" w:hAnsi="Times New Roman" w:cs="Times New Roman"/>
                <w:b/>
                <w:sz w:val="24"/>
                <w:szCs w:val="24"/>
                <w:lang w:val="ru-RU"/>
              </w:rPr>
            </w:pPr>
            <w:proofErr w:type="spellStart"/>
            <w:r w:rsidRPr="00BF32A4">
              <w:rPr>
                <w:rFonts w:ascii="Times New Roman" w:hAnsi="Times New Roman" w:cs="Times New Roman"/>
                <w:b/>
                <w:sz w:val="24"/>
                <w:szCs w:val="24"/>
                <w:lang w:val="ru-RU"/>
              </w:rPr>
              <w:t>Қатысушыларды</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өз</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идеяларымен</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пікірлерімен</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тәжірибелерімен</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бөлісуге</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шақырыңыз</w:t>
            </w:r>
            <w:proofErr w:type="spellEnd"/>
          </w:p>
          <w:p w14:paraId="7D34E095" w14:textId="77777777" w:rsidR="00FF4502" w:rsidRPr="00BF32A4" w:rsidRDefault="00FF4502" w:rsidP="002F7D49">
            <w:pPr>
              <w:numPr>
                <w:ilvl w:val="0"/>
                <w:numId w:val="15"/>
              </w:numPr>
              <w:tabs>
                <w:tab w:val="clear" w:pos="720"/>
                <w:tab w:val="num" w:pos="377"/>
              </w:tabs>
              <w:ind w:left="377" w:hanging="377"/>
              <w:rPr>
                <w:rFonts w:ascii="Times New Roman" w:hAnsi="Times New Roman" w:cs="Times New Roman"/>
                <w:sz w:val="24"/>
                <w:szCs w:val="24"/>
                <w:lang w:val="ru-RU"/>
              </w:rPr>
            </w:pPr>
            <w:proofErr w:type="spellStart"/>
            <w:r w:rsidRPr="00BF32A4">
              <w:rPr>
                <w:rFonts w:ascii="Times New Roman" w:hAnsi="Times New Roman" w:cs="Times New Roman"/>
                <w:b/>
                <w:sz w:val="24"/>
                <w:szCs w:val="24"/>
                <w:lang w:val="ru-RU"/>
              </w:rPr>
              <w:t>Интерактивті</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әдістерді</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қолданыңыз</w:t>
            </w:r>
            <w:proofErr w:type="spellEnd"/>
            <w:r w:rsidRPr="00BF32A4">
              <w:rPr>
                <w:rFonts w:ascii="Times New Roman" w:hAnsi="Times New Roman" w:cs="Times New Roman"/>
                <w:b/>
                <w:sz w:val="24"/>
                <w:szCs w:val="24"/>
                <w:lang w:val="ru-RU"/>
              </w:rPr>
              <w:t>:</w:t>
            </w: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қуаттандырғыштар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мұздатқыштар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басқалар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төменде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қараңыз</w:t>
            </w:r>
            <w:proofErr w:type="spellEnd"/>
            <w:r w:rsidRPr="00BF32A4">
              <w:rPr>
                <w:rFonts w:ascii="Times New Roman" w:hAnsi="Times New Roman" w:cs="Times New Roman"/>
                <w:sz w:val="24"/>
                <w:szCs w:val="24"/>
                <w:lang w:val="ru-RU"/>
              </w:rPr>
              <w:t>)</w:t>
            </w:r>
          </w:p>
          <w:p w14:paraId="7098A4AB" w14:textId="77777777" w:rsidR="00FF4502" w:rsidRPr="00BF32A4" w:rsidRDefault="00FF4502" w:rsidP="002F7D49">
            <w:pPr>
              <w:numPr>
                <w:ilvl w:val="0"/>
                <w:numId w:val="15"/>
              </w:numPr>
              <w:tabs>
                <w:tab w:val="clear" w:pos="720"/>
                <w:tab w:val="num" w:pos="377"/>
              </w:tabs>
              <w:ind w:left="377" w:hanging="377"/>
              <w:rPr>
                <w:rFonts w:ascii="Times New Roman" w:hAnsi="Times New Roman" w:cs="Times New Roman"/>
                <w:sz w:val="24"/>
                <w:szCs w:val="24"/>
                <w:lang w:val="ru-RU"/>
              </w:rPr>
            </w:pPr>
            <w:proofErr w:type="spellStart"/>
            <w:r w:rsidRPr="00BF32A4">
              <w:rPr>
                <w:rFonts w:ascii="Times New Roman" w:hAnsi="Times New Roman" w:cs="Times New Roman"/>
                <w:b/>
                <w:sz w:val="24"/>
                <w:szCs w:val="24"/>
                <w:lang w:val="ru-RU"/>
              </w:rPr>
              <w:t>Қандай</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әдістерді</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таңдау</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керек</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және</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қатысушыларды</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қалай</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топтастыру</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керек</w:t>
            </w:r>
            <w:proofErr w:type="spellEnd"/>
            <w:r w:rsidRPr="00BF32A4">
              <w:rPr>
                <w:rFonts w:ascii="Times New Roman" w:hAnsi="Times New Roman" w:cs="Times New Roman"/>
                <w:b/>
                <w:sz w:val="24"/>
                <w:szCs w:val="24"/>
                <w:lang w:val="ru-RU"/>
              </w:rPr>
              <w:t>?</w:t>
            </w:r>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Мақсатты</w:t>
            </w:r>
            <w:proofErr w:type="spellEnd"/>
            <w:r w:rsidRPr="00BF32A4">
              <w:rPr>
                <w:rFonts w:ascii="Times New Roman" w:hAnsi="Times New Roman" w:cs="Times New Roman"/>
                <w:sz w:val="24"/>
                <w:szCs w:val="24"/>
                <w:lang w:val="ru-RU"/>
              </w:rPr>
              <w:t xml:space="preserve"> аудитория мен </w:t>
            </w:r>
            <w:proofErr w:type="spellStart"/>
            <w:r w:rsidRPr="00BF32A4">
              <w:rPr>
                <w:rFonts w:ascii="Times New Roman" w:hAnsi="Times New Roman" w:cs="Times New Roman"/>
                <w:sz w:val="24"/>
                <w:szCs w:val="24"/>
                <w:lang w:val="ru-RU"/>
              </w:rPr>
              <w:t>оқу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мақсаттарына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байланысты</w:t>
            </w:r>
            <w:proofErr w:type="spellEnd"/>
          </w:p>
          <w:p w14:paraId="2AF22DBB" w14:textId="77777777" w:rsidR="00F7469F" w:rsidRPr="00BF32A4" w:rsidRDefault="00F7469F" w:rsidP="006B34BF">
            <w:pPr>
              <w:rPr>
                <w:rFonts w:ascii="Times New Roman" w:hAnsi="Times New Roman" w:cs="Times New Roman"/>
                <w:sz w:val="24"/>
                <w:szCs w:val="24"/>
                <w:lang w:val="ru-RU"/>
              </w:rPr>
            </w:pPr>
          </w:p>
        </w:tc>
      </w:tr>
      <w:tr w:rsidR="00F7469F" w:rsidRPr="00BF32A4" w14:paraId="51A53403" w14:textId="77777777" w:rsidTr="006B34BF">
        <w:tc>
          <w:tcPr>
            <w:tcW w:w="2626" w:type="dxa"/>
          </w:tcPr>
          <w:p w14:paraId="1F5C6289" w14:textId="77777777" w:rsidR="00F7469F" w:rsidRPr="00BF32A4" w:rsidRDefault="00BA0612" w:rsidP="006B34BF">
            <w:pPr>
              <w:rPr>
                <w:rFonts w:ascii="Times New Roman" w:hAnsi="Times New Roman" w:cs="Times New Roman"/>
                <w:b/>
                <w:bCs/>
                <w:sz w:val="24"/>
                <w:szCs w:val="24"/>
                <w:lang w:val="ru-RU"/>
              </w:rPr>
            </w:pPr>
            <w:proofErr w:type="spellStart"/>
            <w:r w:rsidRPr="00BF32A4">
              <w:rPr>
                <w:rFonts w:ascii="Times New Roman" w:hAnsi="Times New Roman" w:cs="Times New Roman"/>
                <w:b/>
                <w:bCs/>
                <w:sz w:val="24"/>
                <w:szCs w:val="24"/>
                <w:lang w:val="ru-RU"/>
              </w:rPr>
              <w:t>Интерактивті</w:t>
            </w:r>
            <w:proofErr w:type="spellEnd"/>
            <w:r w:rsidRPr="00BF32A4">
              <w:rPr>
                <w:rFonts w:ascii="Times New Roman" w:hAnsi="Times New Roman" w:cs="Times New Roman"/>
                <w:b/>
                <w:bCs/>
                <w:sz w:val="24"/>
                <w:szCs w:val="24"/>
                <w:lang w:val="ru-RU"/>
              </w:rPr>
              <w:t xml:space="preserve"> </w:t>
            </w:r>
            <w:proofErr w:type="spellStart"/>
            <w:r w:rsidRPr="00BF32A4">
              <w:rPr>
                <w:rFonts w:ascii="Times New Roman" w:hAnsi="Times New Roman" w:cs="Times New Roman"/>
                <w:b/>
                <w:bCs/>
                <w:sz w:val="24"/>
                <w:szCs w:val="24"/>
                <w:lang w:val="ru-RU"/>
              </w:rPr>
              <w:t>әдістердің</w:t>
            </w:r>
            <w:proofErr w:type="spellEnd"/>
            <w:r w:rsidRPr="00BF32A4">
              <w:rPr>
                <w:rFonts w:ascii="Times New Roman" w:hAnsi="Times New Roman" w:cs="Times New Roman"/>
                <w:b/>
                <w:bCs/>
                <w:sz w:val="24"/>
                <w:szCs w:val="24"/>
                <w:lang w:val="ru-RU"/>
              </w:rPr>
              <w:t xml:space="preserve"> </w:t>
            </w:r>
            <w:proofErr w:type="spellStart"/>
            <w:r w:rsidRPr="00BF32A4">
              <w:rPr>
                <w:rFonts w:ascii="Times New Roman" w:hAnsi="Times New Roman" w:cs="Times New Roman"/>
                <w:b/>
                <w:bCs/>
                <w:sz w:val="24"/>
                <w:szCs w:val="24"/>
                <w:lang w:val="ru-RU"/>
              </w:rPr>
              <w:t>түрлері</w:t>
            </w:r>
            <w:proofErr w:type="spellEnd"/>
            <w:r w:rsidR="00F7469F" w:rsidRPr="00BF32A4">
              <w:rPr>
                <w:rFonts w:ascii="Times New Roman" w:hAnsi="Times New Roman" w:cs="Times New Roman"/>
                <w:b/>
                <w:bCs/>
                <w:sz w:val="24"/>
                <w:szCs w:val="24"/>
                <w:lang w:val="ru-RU"/>
              </w:rPr>
              <w:t xml:space="preserve"> методов</w:t>
            </w:r>
          </w:p>
        </w:tc>
        <w:tc>
          <w:tcPr>
            <w:tcW w:w="6724" w:type="dxa"/>
          </w:tcPr>
          <w:p w14:paraId="363CF145" w14:textId="77777777" w:rsidR="00BA0612" w:rsidRPr="00BF32A4" w:rsidRDefault="00BA0612" w:rsidP="002F7D49">
            <w:pPr>
              <w:numPr>
                <w:ilvl w:val="0"/>
                <w:numId w:val="15"/>
              </w:numPr>
              <w:tabs>
                <w:tab w:val="clear" w:pos="720"/>
              </w:tabs>
              <w:ind w:left="377" w:hanging="377"/>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Миға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шабуыл</w:t>
            </w:r>
            <w:proofErr w:type="spellEnd"/>
          </w:p>
          <w:p w14:paraId="5B00B330" w14:textId="77777777" w:rsidR="00BA0612" w:rsidRPr="00BF32A4" w:rsidRDefault="00BA0612" w:rsidP="002F7D49">
            <w:pPr>
              <w:numPr>
                <w:ilvl w:val="0"/>
                <w:numId w:val="15"/>
              </w:numPr>
              <w:tabs>
                <w:tab w:val="clear" w:pos="720"/>
              </w:tabs>
              <w:ind w:left="377" w:hanging="377"/>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Ашық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сұрақтар</w:t>
            </w:r>
            <w:proofErr w:type="spellEnd"/>
          </w:p>
          <w:p w14:paraId="44E73172" w14:textId="77777777" w:rsidR="00BA0612" w:rsidRPr="00BF32A4" w:rsidRDefault="00BA0612" w:rsidP="002F7D49">
            <w:pPr>
              <w:numPr>
                <w:ilvl w:val="0"/>
                <w:numId w:val="15"/>
              </w:numPr>
              <w:tabs>
                <w:tab w:val="clear" w:pos="720"/>
              </w:tabs>
              <w:ind w:left="377" w:hanging="377"/>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жұппен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жұмыс</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жасау</w:t>
            </w:r>
            <w:proofErr w:type="spellEnd"/>
          </w:p>
          <w:p w14:paraId="7460C9AA" w14:textId="77777777" w:rsidR="00BA0612" w:rsidRPr="00BF32A4" w:rsidRDefault="00BA0612" w:rsidP="002F7D49">
            <w:pPr>
              <w:numPr>
                <w:ilvl w:val="0"/>
                <w:numId w:val="15"/>
              </w:numPr>
              <w:tabs>
                <w:tab w:val="clear" w:pos="720"/>
              </w:tabs>
              <w:ind w:left="377" w:hanging="377"/>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Шағын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топтарда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жұмыс</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жасау</w:t>
            </w:r>
            <w:proofErr w:type="spellEnd"/>
          </w:p>
          <w:p w14:paraId="40256423" w14:textId="658C773F" w:rsidR="00BA0612" w:rsidRPr="00BF32A4" w:rsidRDefault="00BA0612" w:rsidP="002F7D49">
            <w:pPr>
              <w:numPr>
                <w:ilvl w:val="0"/>
                <w:numId w:val="15"/>
              </w:numPr>
              <w:tabs>
                <w:tab w:val="clear" w:pos="720"/>
              </w:tabs>
              <w:ind w:left="377" w:hanging="377"/>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Позиция</w:t>
            </w:r>
            <w:r w:rsidR="00C15A64" w:rsidRPr="00BF32A4">
              <w:rPr>
                <w:rFonts w:ascii="Times New Roman" w:hAnsi="Times New Roman" w:cs="Times New Roman"/>
                <w:sz w:val="24"/>
                <w:szCs w:val="24"/>
                <w:lang w:val="ru-RU"/>
              </w:rPr>
              <w:t>ны</w:t>
            </w:r>
            <w:proofErr w:type="spellEnd"/>
            <w:r w:rsidRPr="00BF32A4">
              <w:rPr>
                <w:rFonts w:ascii="Times New Roman" w:hAnsi="Times New Roman" w:cs="Times New Roman"/>
                <w:sz w:val="24"/>
                <w:szCs w:val="24"/>
                <w:lang w:val="ru-RU"/>
              </w:rPr>
              <w:t xml:space="preserve"> </w:t>
            </w:r>
            <w:proofErr w:type="spellStart"/>
            <w:r w:rsidR="00C15A64" w:rsidRPr="00BF32A4">
              <w:rPr>
                <w:rFonts w:ascii="Times New Roman" w:hAnsi="Times New Roman" w:cs="Times New Roman"/>
                <w:sz w:val="24"/>
                <w:szCs w:val="24"/>
                <w:lang w:val="ru-RU"/>
              </w:rPr>
              <w:t>таңда</w:t>
            </w:r>
            <w:proofErr w:type="spellEnd"/>
            <w:r w:rsidRPr="00BF32A4">
              <w:rPr>
                <w:rFonts w:ascii="Times New Roman" w:hAnsi="Times New Roman" w:cs="Times New Roman"/>
                <w:sz w:val="24"/>
                <w:szCs w:val="24"/>
                <w:lang w:val="ru-RU"/>
              </w:rPr>
              <w:t>!</w:t>
            </w:r>
          </w:p>
          <w:p w14:paraId="757F6369" w14:textId="77777777" w:rsidR="00BA0612" w:rsidRPr="00BF32A4" w:rsidRDefault="00BA0612" w:rsidP="002F7D49">
            <w:pPr>
              <w:numPr>
                <w:ilvl w:val="0"/>
                <w:numId w:val="15"/>
              </w:numPr>
              <w:tabs>
                <w:tab w:val="clear" w:pos="720"/>
              </w:tabs>
              <w:ind w:left="377" w:hanging="377"/>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Жалпы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талқылау</w:t>
            </w:r>
            <w:proofErr w:type="spellEnd"/>
          </w:p>
          <w:p w14:paraId="3315A509" w14:textId="77777777" w:rsidR="00BA0612" w:rsidRPr="00BF32A4" w:rsidRDefault="00BA0612" w:rsidP="002F7D49">
            <w:pPr>
              <w:numPr>
                <w:ilvl w:val="0"/>
                <w:numId w:val="15"/>
              </w:numPr>
              <w:tabs>
                <w:tab w:val="clear" w:pos="720"/>
              </w:tabs>
              <w:ind w:left="377" w:hanging="377"/>
              <w:rPr>
                <w:rFonts w:ascii="Times New Roman" w:hAnsi="Times New Roman" w:cs="Times New Roman"/>
                <w:sz w:val="24"/>
                <w:szCs w:val="24"/>
                <w:lang w:val="ru-RU"/>
              </w:rPr>
            </w:pPr>
            <w:r w:rsidRPr="00BF32A4">
              <w:rPr>
                <w:rFonts w:ascii="Times New Roman" w:hAnsi="Times New Roman" w:cs="Times New Roman"/>
                <w:sz w:val="24"/>
                <w:szCs w:val="24"/>
                <w:lang w:val="ru-RU"/>
              </w:rPr>
              <w:t>Пирамида</w:t>
            </w:r>
          </w:p>
          <w:p w14:paraId="606927B4" w14:textId="77777777" w:rsidR="00BA0612" w:rsidRPr="00BF32A4" w:rsidRDefault="00BA0612" w:rsidP="002F7D49">
            <w:pPr>
              <w:numPr>
                <w:ilvl w:val="0"/>
                <w:numId w:val="15"/>
              </w:numPr>
              <w:tabs>
                <w:tab w:val="clear" w:pos="720"/>
              </w:tabs>
              <w:ind w:left="377" w:hanging="377"/>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Рөлдік</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ойындар</w:t>
            </w:r>
            <w:proofErr w:type="spellEnd"/>
          </w:p>
          <w:p w14:paraId="3D2511A3" w14:textId="77777777" w:rsidR="00BA0612" w:rsidRPr="00BF32A4" w:rsidRDefault="00BA0612" w:rsidP="002F7D49">
            <w:pPr>
              <w:numPr>
                <w:ilvl w:val="0"/>
                <w:numId w:val="15"/>
              </w:numPr>
              <w:tabs>
                <w:tab w:val="clear" w:pos="720"/>
              </w:tabs>
              <w:ind w:left="377" w:hanging="377"/>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Жағдайды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модельдеу</w:t>
            </w:r>
            <w:proofErr w:type="spellEnd"/>
          </w:p>
          <w:p w14:paraId="52226D9C" w14:textId="77777777" w:rsidR="00BA0612" w:rsidRPr="00BF32A4" w:rsidRDefault="00BA0612" w:rsidP="002F7D49">
            <w:pPr>
              <w:numPr>
                <w:ilvl w:val="0"/>
                <w:numId w:val="15"/>
              </w:numPr>
              <w:tabs>
                <w:tab w:val="clear" w:pos="720"/>
              </w:tabs>
              <w:ind w:left="377" w:hanging="377"/>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Симуляциялар</w:t>
            </w:r>
            <w:proofErr w:type="spellEnd"/>
          </w:p>
          <w:p w14:paraId="0DD3D9E2" w14:textId="139F0C01" w:rsidR="00BA0612" w:rsidRPr="00BF32A4" w:rsidRDefault="00C15A64" w:rsidP="002F7D49">
            <w:pPr>
              <w:numPr>
                <w:ilvl w:val="0"/>
                <w:numId w:val="15"/>
              </w:numPr>
              <w:tabs>
                <w:tab w:val="clear" w:pos="720"/>
              </w:tabs>
              <w:ind w:left="377" w:hanging="377"/>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Оқиғаларды</w:t>
            </w:r>
            <w:proofErr w:type="spellEnd"/>
            <w:r w:rsidR="00BA0612" w:rsidRPr="00BF32A4">
              <w:rPr>
                <w:rFonts w:ascii="Times New Roman" w:hAnsi="Times New Roman" w:cs="Times New Roman"/>
                <w:sz w:val="24"/>
                <w:szCs w:val="24"/>
                <w:lang w:val="ru-RU"/>
              </w:rPr>
              <w:t xml:space="preserve"> </w:t>
            </w:r>
            <w:proofErr w:type="spellStart"/>
            <w:r w:rsidR="00BA0612" w:rsidRPr="00BF32A4">
              <w:rPr>
                <w:rFonts w:ascii="Times New Roman" w:hAnsi="Times New Roman" w:cs="Times New Roman"/>
                <w:sz w:val="24"/>
                <w:szCs w:val="24"/>
                <w:lang w:val="ru-RU"/>
              </w:rPr>
              <w:t>шешу</w:t>
            </w:r>
            <w:proofErr w:type="spellEnd"/>
            <w:r w:rsidRPr="00BF32A4">
              <w:rPr>
                <w:rFonts w:ascii="Times New Roman" w:hAnsi="Times New Roman" w:cs="Times New Roman"/>
                <w:sz w:val="24"/>
                <w:szCs w:val="24"/>
                <w:lang w:val="ru-RU"/>
              </w:rPr>
              <w:t xml:space="preserve"> (кейс-</w:t>
            </w:r>
            <w:proofErr w:type="spellStart"/>
            <w:r w:rsidRPr="00BF32A4">
              <w:rPr>
                <w:rFonts w:ascii="Times New Roman" w:hAnsi="Times New Roman" w:cs="Times New Roman"/>
                <w:sz w:val="24"/>
                <w:szCs w:val="24"/>
                <w:lang w:val="ru-RU"/>
              </w:rPr>
              <w:t>стади</w:t>
            </w:r>
            <w:proofErr w:type="spellEnd"/>
            <w:r w:rsidRPr="00BF32A4">
              <w:rPr>
                <w:rFonts w:ascii="Times New Roman" w:hAnsi="Times New Roman" w:cs="Times New Roman"/>
                <w:sz w:val="24"/>
                <w:szCs w:val="24"/>
                <w:lang w:val="ru-RU"/>
              </w:rPr>
              <w:t>)</w:t>
            </w:r>
          </w:p>
          <w:p w14:paraId="135A6F46" w14:textId="77777777" w:rsidR="00BA0612" w:rsidRPr="00BF32A4" w:rsidRDefault="00BA0612" w:rsidP="002F7D49">
            <w:pPr>
              <w:numPr>
                <w:ilvl w:val="0"/>
                <w:numId w:val="15"/>
              </w:numPr>
              <w:tabs>
                <w:tab w:val="clear" w:pos="720"/>
              </w:tabs>
              <w:ind w:left="377" w:hanging="377"/>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lastRenderedPageBreak/>
              <w:t>Бейнебаян</w:t>
            </w:r>
            <w:proofErr w:type="spellEnd"/>
          </w:p>
          <w:p w14:paraId="0F6B7E70" w14:textId="77777777" w:rsidR="00BA0612" w:rsidRPr="00BF32A4" w:rsidRDefault="00BA0612" w:rsidP="002F7D49">
            <w:pPr>
              <w:numPr>
                <w:ilvl w:val="0"/>
                <w:numId w:val="15"/>
              </w:numPr>
              <w:tabs>
                <w:tab w:val="clear" w:pos="720"/>
              </w:tabs>
              <w:ind w:left="377" w:hanging="377"/>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Әңгімелеу</w:t>
            </w:r>
            <w:proofErr w:type="spellEnd"/>
          </w:p>
          <w:p w14:paraId="29DE5665" w14:textId="77777777" w:rsidR="00BA0612" w:rsidRPr="00BF32A4" w:rsidRDefault="00BA0612" w:rsidP="002F7D49">
            <w:pPr>
              <w:numPr>
                <w:ilvl w:val="0"/>
                <w:numId w:val="15"/>
              </w:numPr>
              <w:tabs>
                <w:tab w:val="clear" w:pos="720"/>
              </w:tabs>
              <w:ind w:left="377" w:hanging="377"/>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Көрсетілімдер</w:t>
            </w:r>
            <w:proofErr w:type="spellEnd"/>
          </w:p>
        </w:tc>
      </w:tr>
      <w:tr w:rsidR="00F7469F" w:rsidRPr="00955BB7" w14:paraId="4840416D" w14:textId="77777777" w:rsidTr="006B34BF">
        <w:tc>
          <w:tcPr>
            <w:tcW w:w="2626" w:type="dxa"/>
          </w:tcPr>
          <w:p w14:paraId="49C93054" w14:textId="77777777" w:rsidR="00F7469F" w:rsidRPr="00BF32A4" w:rsidRDefault="00BA0612" w:rsidP="006B34BF">
            <w:pPr>
              <w:rPr>
                <w:rFonts w:ascii="Times New Roman" w:hAnsi="Times New Roman" w:cs="Times New Roman"/>
                <w:b/>
                <w:bCs/>
                <w:sz w:val="24"/>
                <w:szCs w:val="24"/>
              </w:rPr>
            </w:pPr>
            <w:proofErr w:type="spellStart"/>
            <w:r w:rsidRPr="00BF32A4">
              <w:rPr>
                <w:rFonts w:ascii="Times New Roman" w:hAnsi="Times New Roman" w:cs="Times New Roman"/>
                <w:b/>
                <w:bCs/>
                <w:sz w:val="24"/>
                <w:szCs w:val="24"/>
                <w:lang w:val="ru-RU"/>
              </w:rPr>
              <w:t>Қатысушыларға</w:t>
            </w:r>
            <w:proofErr w:type="spellEnd"/>
            <w:r w:rsidRPr="00BF32A4">
              <w:rPr>
                <w:rFonts w:ascii="Times New Roman" w:hAnsi="Times New Roman" w:cs="Times New Roman"/>
                <w:b/>
                <w:bCs/>
                <w:sz w:val="24"/>
                <w:szCs w:val="24"/>
              </w:rPr>
              <w:t xml:space="preserve"> </w:t>
            </w:r>
            <w:proofErr w:type="spellStart"/>
            <w:r w:rsidRPr="00BF32A4">
              <w:rPr>
                <w:rFonts w:ascii="Times New Roman" w:hAnsi="Times New Roman" w:cs="Times New Roman"/>
                <w:b/>
                <w:bCs/>
                <w:sz w:val="24"/>
                <w:szCs w:val="24"/>
                <w:lang w:val="ru-RU"/>
              </w:rPr>
              <w:t>нұсқаулықтарды</w:t>
            </w:r>
            <w:proofErr w:type="spellEnd"/>
            <w:r w:rsidRPr="00BF32A4">
              <w:rPr>
                <w:rFonts w:ascii="Times New Roman" w:hAnsi="Times New Roman" w:cs="Times New Roman"/>
                <w:b/>
                <w:bCs/>
                <w:sz w:val="24"/>
                <w:szCs w:val="24"/>
              </w:rPr>
              <w:t xml:space="preserve"> </w:t>
            </w:r>
            <w:proofErr w:type="spellStart"/>
            <w:r w:rsidRPr="00BF32A4">
              <w:rPr>
                <w:rFonts w:ascii="Times New Roman" w:hAnsi="Times New Roman" w:cs="Times New Roman"/>
                <w:b/>
                <w:bCs/>
                <w:sz w:val="24"/>
                <w:szCs w:val="24"/>
                <w:lang w:val="ru-RU"/>
              </w:rPr>
              <w:t>қалай</w:t>
            </w:r>
            <w:proofErr w:type="spellEnd"/>
            <w:r w:rsidRPr="00BF32A4">
              <w:rPr>
                <w:rFonts w:ascii="Times New Roman" w:hAnsi="Times New Roman" w:cs="Times New Roman"/>
                <w:b/>
                <w:bCs/>
                <w:sz w:val="24"/>
                <w:szCs w:val="24"/>
              </w:rPr>
              <w:t xml:space="preserve"> </w:t>
            </w:r>
            <w:proofErr w:type="spellStart"/>
            <w:r w:rsidRPr="00BF32A4">
              <w:rPr>
                <w:rFonts w:ascii="Times New Roman" w:hAnsi="Times New Roman" w:cs="Times New Roman"/>
                <w:b/>
                <w:bCs/>
                <w:sz w:val="24"/>
                <w:szCs w:val="24"/>
                <w:lang w:val="ru-RU"/>
              </w:rPr>
              <w:t>беруге</w:t>
            </w:r>
            <w:proofErr w:type="spellEnd"/>
            <w:r w:rsidRPr="00BF32A4">
              <w:rPr>
                <w:rFonts w:ascii="Times New Roman" w:hAnsi="Times New Roman" w:cs="Times New Roman"/>
                <w:b/>
                <w:bCs/>
                <w:sz w:val="24"/>
                <w:szCs w:val="24"/>
              </w:rPr>
              <w:t xml:space="preserve"> </w:t>
            </w:r>
            <w:proofErr w:type="spellStart"/>
            <w:r w:rsidRPr="00BF32A4">
              <w:rPr>
                <w:rFonts w:ascii="Times New Roman" w:hAnsi="Times New Roman" w:cs="Times New Roman"/>
                <w:b/>
                <w:bCs/>
                <w:sz w:val="24"/>
                <w:szCs w:val="24"/>
                <w:lang w:val="ru-RU"/>
              </w:rPr>
              <w:t>болады</w:t>
            </w:r>
            <w:proofErr w:type="spellEnd"/>
            <w:r w:rsidRPr="00BF32A4">
              <w:rPr>
                <w:rFonts w:ascii="Times New Roman" w:hAnsi="Times New Roman" w:cs="Times New Roman"/>
                <w:b/>
                <w:bCs/>
                <w:sz w:val="24"/>
                <w:szCs w:val="24"/>
              </w:rPr>
              <w:t>?</w:t>
            </w:r>
          </w:p>
        </w:tc>
        <w:tc>
          <w:tcPr>
            <w:tcW w:w="6724" w:type="dxa"/>
          </w:tcPr>
          <w:p w14:paraId="16ACA6A0" w14:textId="65A12BBA" w:rsidR="00BA0612" w:rsidRPr="00BF32A4" w:rsidRDefault="00C15A64" w:rsidP="002F7D49">
            <w:pPr>
              <w:numPr>
                <w:ilvl w:val="0"/>
                <w:numId w:val="16"/>
              </w:numPr>
              <w:tabs>
                <w:tab w:val="clear" w:pos="720"/>
                <w:tab w:val="num" w:pos="377"/>
              </w:tabs>
              <w:ind w:left="377" w:hanging="377"/>
              <w:rPr>
                <w:rFonts w:ascii="Times New Roman" w:hAnsi="Times New Roman" w:cs="Times New Roman"/>
                <w:sz w:val="24"/>
                <w:szCs w:val="24"/>
                <w:lang w:val="ru-RU"/>
              </w:rPr>
            </w:pPr>
            <w:r w:rsidRPr="00BF32A4">
              <w:rPr>
                <w:rFonts w:ascii="Times New Roman" w:hAnsi="Times New Roman" w:cs="Times New Roman"/>
                <w:sz w:val="24"/>
                <w:szCs w:val="24"/>
                <w:lang w:val="kk-KZ"/>
              </w:rPr>
              <w:t>Қ</w:t>
            </w:r>
            <w:proofErr w:type="spellStart"/>
            <w:r w:rsidR="00BA0612" w:rsidRPr="00BF32A4">
              <w:rPr>
                <w:rFonts w:ascii="Times New Roman" w:hAnsi="Times New Roman" w:cs="Times New Roman"/>
                <w:sz w:val="24"/>
                <w:szCs w:val="24"/>
                <w:lang w:val="ru-RU"/>
              </w:rPr>
              <w:t>атысушылардың</w:t>
            </w:r>
            <w:proofErr w:type="spellEnd"/>
            <w:r w:rsidR="00BA0612" w:rsidRPr="00BF32A4">
              <w:rPr>
                <w:rFonts w:ascii="Times New Roman" w:hAnsi="Times New Roman" w:cs="Times New Roman"/>
                <w:sz w:val="24"/>
                <w:szCs w:val="24"/>
                <w:lang w:val="ru-RU"/>
              </w:rPr>
              <w:t xml:space="preserve"> </w:t>
            </w:r>
            <w:proofErr w:type="spellStart"/>
            <w:r w:rsidR="00BA0612" w:rsidRPr="00BF32A4">
              <w:rPr>
                <w:rFonts w:ascii="Times New Roman" w:hAnsi="Times New Roman" w:cs="Times New Roman"/>
                <w:sz w:val="24"/>
                <w:szCs w:val="24"/>
                <w:lang w:val="ru-RU"/>
              </w:rPr>
              <w:t>назарын</w:t>
            </w:r>
            <w:proofErr w:type="spellEnd"/>
            <w:r w:rsidR="00BA0612" w:rsidRPr="00BF32A4">
              <w:rPr>
                <w:rFonts w:ascii="Times New Roman" w:hAnsi="Times New Roman" w:cs="Times New Roman"/>
                <w:sz w:val="24"/>
                <w:szCs w:val="24"/>
                <w:lang w:val="ru-RU"/>
              </w:rPr>
              <w:t xml:space="preserve"> </w:t>
            </w:r>
            <w:proofErr w:type="spellStart"/>
            <w:r w:rsidR="00BA0612" w:rsidRPr="00BF32A4">
              <w:rPr>
                <w:rFonts w:ascii="Times New Roman" w:hAnsi="Times New Roman" w:cs="Times New Roman"/>
                <w:sz w:val="24"/>
                <w:szCs w:val="24"/>
                <w:lang w:val="ru-RU"/>
              </w:rPr>
              <w:t>аударыңыз</w:t>
            </w:r>
            <w:proofErr w:type="spellEnd"/>
          </w:p>
          <w:p w14:paraId="788117D8" w14:textId="77777777" w:rsidR="00BA0612" w:rsidRPr="00BF32A4" w:rsidRDefault="00BA0612" w:rsidP="002F7D49">
            <w:pPr>
              <w:numPr>
                <w:ilvl w:val="0"/>
                <w:numId w:val="16"/>
              </w:numPr>
              <w:tabs>
                <w:tab w:val="clear" w:pos="720"/>
                <w:tab w:val="num" w:pos="377"/>
              </w:tabs>
              <w:ind w:left="377" w:hanging="377"/>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Нұсқаулар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қысқа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және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қарапайым</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болуы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керек</w:t>
            </w:r>
            <w:proofErr w:type="spellEnd"/>
          </w:p>
          <w:p w14:paraId="0B7CC3DD" w14:textId="77777777" w:rsidR="00BA0612" w:rsidRPr="00BF32A4" w:rsidRDefault="00BA0612" w:rsidP="002F7D49">
            <w:pPr>
              <w:numPr>
                <w:ilvl w:val="0"/>
                <w:numId w:val="16"/>
              </w:numPr>
              <w:tabs>
                <w:tab w:val="clear" w:pos="720"/>
                <w:tab w:val="num" w:pos="377"/>
              </w:tabs>
              <w:ind w:left="377" w:hanging="377"/>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Логикалық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тәртіпті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қолданыңыз</w:t>
            </w:r>
            <w:proofErr w:type="spellEnd"/>
          </w:p>
          <w:p w14:paraId="4C72BBA4" w14:textId="77777777" w:rsidR="00BA0612" w:rsidRPr="00BF32A4" w:rsidRDefault="00BA0612" w:rsidP="002F7D49">
            <w:pPr>
              <w:numPr>
                <w:ilvl w:val="0"/>
                <w:numId w:val="16"/>
              </w:numPr>
              <w:tabs>
                <w:tab w:val="clear" w:pos="720"/>
                <w:tab w:val="num" w:pos="377"/>
              </w:tabs>
              <w:ind w:left="377" w:hanging="377"/>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Демонстрацияны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қолданыңыз</w:t>
            </w:r>
            <w:proofErr w:type="spellEnd"/>
          </w:p>
          <w:p w14:paraId="689571EB" w14:textId="77777777" w:rsidR="00BA0612" w:rsidRPr="00BF32A4" w:rsidRDefault="00BA0612" w:rsidP="002F7D49">
            <w:pPr>
              <w:numPr>
                <w:ilvl w:val="0"/>
                <w:numId w:val="16"/>
              </w:numPr>
              <w:tabs>
                <w:tab w:val="clear" w:pos="720"/>
                <w:tab w:val="num" w:pos="377"/>
              </w:tabs>
              <w:ind w:left="377" w:hanging="377"/>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Өзіңіз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сөйлеп</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тұрғанда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таратылатын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материалдарды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үлестірмеңіз</w:t>
            </w:r>
            <w:proofErr w:type="spellEnd"/>
          </w:p>
        </w:tc>
      </w:tr>
      <w:tr w:rsidR="00F7469F" w:rsidRPr="00BF32A4" w14:paraId="01602AC5" w14:textId="77777777" w:rsidTr="006B34BF">
        <w:tc>
          <w:tcPr>
            <w:tcW w:w="2626" w:type="dxa"/>
          </w:tcPr>
          <w:p w14:paraId="641AD281" w14:textId="77777777" w:rsidR="00F7469F" w:rsidRPr="00BF32A4" w:rsidRDefault="00BA0612" w:rsidP="006B34BF">
            <w:pPr>
              <w:rPr>
                <w:rFonts w:ascii="Times New Roman" w:hAnsi="Times New Roman" w:cs="Times New Roman"/>
                <w:sz w:val="24"/>
                <w:szCs w:val="24"/>
                <w:lang w:val="ru-RU"/>
              </w:rPr>
            </w:pPr>
            <w:proofErr w:type="spellStart"/>
            <w:r w:rsidRPr="00BF32A4">
              <w:rPr>
                <w:rFonts w:ascii="Times New Roman" w:hAnsi="Times New Roman" w:cs="Times New Roman"/>
                <w:b/>
                <w:bCs/>
                <w:sz w:val="24"/>
                <w:szCs w:val="24"/>
                <w:lang w:val="ru-RU"/>
              </w:rPr>
              <w:t>Соңғы</w:t>
            </w:r>
            <w:proofErr w:type="spellEnd"/>
            <w:r w:rsidRPr="00BF32A4">
              <w:rPr>
                <w:rFonts w:ascii="Times New Roman" w:hAnsi="Times New Roman" w:cs="Times New Roman"/>
                <w:b/>
                <w:bCs/>
                <w:sz w:val="24"/>
                <w:szCs w:val="24"/>
                <w:lang w:val="ru-RU"/>
              </w:rPr>
              <w:t xml:space="preserve"> </w:t>
            </w:r>
            <w:proofErr w:type="spellStart"/>
            <w:r w:rsidRPr="00BF32A4">
              <w:rPr>
                <w:rFonts w:ascii="Times New Roman" w:hAnsi="Times New Roman" w:cs="Times New Roman"/>
                <w:b/>
                <w:bCs/>
                <w:sz w:val="24"/>
                <w:szCs w:val="24"/>
                <w:lang w:val="ru-RU"/>
              </w:rPr>
              <w:t>бөлім</w:t>
            </w:r>
            <w:proofErr w:type="spellEnd"/>
            <w:r w:rsidRPr="00BF32A4">
              <w:rPr>
                <w:rFonts w:ascii="Times New Roman" w:hAnsi="Times New Roman" w:cs="Times New Roman"/>
                <w:b/>
                <w:bCs/>
                <w:sz w:val="24"/>
                <w:szCs w:val="24"/>
                <w:lang w:val="ru-RU"/>
              </w:rPr>
              <w:t xml:space="preserve">: </w:t>
            </w:r>
            <w:proofErr w:type="spellStart"/>
            <w:r w:rsidRPr="00BF32A4">
              <w:rPr>
                <w:rFonts w:ascii="Times New Roman" w:hAnsi="Times New Roman" w:cs="Times New Roman"/>
                <w:b/>
                <w:bCs/>
                <w:sz w:val="24"/>
                <w:szCs w:val="24"/>
                <w:lang w:val="ru-RU"/>
              </w:rPr>
              <w:t>білімді</w:t>
            </w:r>
            <w:proofErr w:type="spellEnd"/>
            <w:r w:rsidRPr="00BF32A4">
              <w:rPr>
                <w:rFonts w:ascii="Times New Roman" w:hAnsi="Times New Roman" w:cs="Times New Roman"/>
                <w:b/>
                <w:bCs/>
                <w:sz w:val="24"/>
                <w:szCs w:val="24"/>
                <w:lang w:val="ru-RU"/>
              </w:rPr>
              <w:t xml:space="preserve"> </w:t>
            </w:r>
            <w:proofErr w:type="spellStart"/>
            <w:r w:rsidRPr="00BF32A4">
              <w:rPr>
                <w:rFonts w:ascii="Times New Roman" w:hAnsi="Times New Roman" w:cs="Times New Roman"/>
                <w:b/>
                <w:bCs/>
                <w:sz w:val="24"/>
                <w:szCs w:val="24"/>
                <w:lang w:val="ru-RU"/>
              </w:rPr>
              <w:t>бағалау</w:t>
            </w:r>
            <w:proofErr w:type="spellEnd"/>
            <w:r w:rsidRPr="00BF32A4">
              <w:rPr>
                <w:rFonts w:ascii="Times New Roman" w:hAnsi="Times New Roman" w:cs="Times New Roman"/>
                <w:b/>
                <w:bCs/>
                <w:sz w:val="24"/>
                <w:szCs w:val="24"/>
                <w:lang w:val="ru-RU"/>
              </w:rPr>
              <w:t xml:space="preserve"> </w:t>
            </w:r>
            <w:proofErr w:type="spellStart"/>
            <w:r w:rsidRPr="00BF32A4">
              <w:rPr>
                <w:rFonts w:ascii="Times New Roman" w:hAnsi="Times New Roman" w:cs="Times New Roman"/>
                <w:b/>
                <w:bCs/>
                <w:sz w:val="24"/>
                <w:szCs w:val="24"/>
                <w:lang w:val="ru-RU"/>
              </w:rPr>
              <w:t>және</w:t>
            </w:r>
            <w:proofErr w:type="spellEnd"/>
            <w:r w:rsidRPr="00BF32A4">
              <w:rPr>
                <w:rFonts w:ascii="Times New Roman" w:hAnsi="Times New Roman" w:cs="Times New Roman"/>
                <w:b/>
                <w:bCs/>
                <w:sz w:val="24"/>
                <w:szCs w:val="24"/>
                <w:lang w:val="ru-RU"/>
              </w:rPr>
              <w:t xml:space="preserve"> </w:t>
            </w:r>
            <w:proofErr w:type="spellStart"/>
            <w:r w:rsidRPr="00BF32A4">
              <w:rPr>
                <w:rFonts w:ascii="Times New Roman" w:hAnsi="Times New Roman" w:cs="Times New Roman"/>
                <w:b/>
                <w:bCs/>
                <w:sz w:val="24"/>
                <w:szCs w:val="24"/>
                <w:lang w:val="ru-RU"/>
              </w:rPr>
              <w:t>сабақты</w:t>
            </w:r>
            <w:proofErr w:type="spellEnd"/>
            <w:r w:rsidRPr="00BF32A4">
              <w:rPr>
                <w:rFonts w:ascii="Times New Roman" w:hAnsi="Times New Roman" w:cs="Times New Roman"/>
                <w:b/>
                <w:bCs/>
                <w:sz w:val="24"/>
                <w:szCs w:val="24"/>
                <w:lang w:val="ru-RU"/>
              </w:rPr>
              <w:t xml:space="preserve"> </w:t>
            </w:r>
            <w:proofErr w:type="spellStart"/>
            <w:r w:rsidRPr="00BF32A4">
              <w:rPr>
                <w:rFonts w:ascii="Times New Roman" w:hAnsi="Times New Roman" w:cs="Times New Roman"/>
                <w:b/>
                <w:bCs/>
                <w:sz w:val="24"/>
                <w:szCs w:val="24"/>
                <w:lang w:val="ru-RU"/>
              </w:rPr>
              <w:t>бағалау</w:t>
            </w:r>
            <w:proofErr w:type="spellEnd"/>
          </w:p>
        </w:tc>
        <w:tc>
          <w:tcPr>
            <w:tcW w:w="6724" w:type="dxa"/>
          </w:tcPr>
          <w:p w14:paraId="740A8BE2" w14:textId="77777777" w:rsidR="00BA0612" w:rsidRPr="00BF32A4" w:rsidRDefault="00BA0612" w:rsidP="002F7D49">
            <w:pPr>
              <w:numPr>
                <w:ilvl w:val="0"/>
                <w:numId w:val="17"/>
              </w:numPr>
              <w:tabs>
                <w:tab w:val="clear" w:pos="720"/>
                <w:tab w:val="num" w:pos="377"/>
              </w:tabs>
              <w:ind w:hanging="720"/>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Оқу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нәтижесін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бағалау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үшін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бақылау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сұрақтарын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қойыңыз</w:t>
            </w:r>
            <w:proofErr w:type="spellEnd"/>
          </w:p>
          <w:p w14:paraId="53A541F4" w14:textId="77777777" w:rsidR="00BA0612" w:rsidRPr="00BF32A4" w:rsidRDefault="00BA0612" w:rsidP="002F7D49">
            <w:pPr>
              <w:numPr>
                <w:ilvl w:val="0"/>
                <w:numId w:val="17"/>
              </w:numPr>
              <w:tabs>
                <w:tab w:val="clear" w:pos="720"/>
                <w:tab w:val="num" w:pos="377"/>
              </w:tabs>
              <w:ind w:hanging="720"/>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Бағалау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үшін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формаларды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дайындаңыз</w:t>
            </w:r>
            <w:proofErr w:type="spellEnd"/>
          </w:p>
          <w:p w14:paraId="05E01A5E" w14:textId="77777777" w:rsidR="00F7469F" w:rsidRPr="00BF32A4" w:rsidRDefault="00F7469F" w:rsidP="006B34BF">
            <w:pPr>
              <w:rPr>
                <w:rFonts w:ascii="Times New Roman" w:hAnsi="Times New Roman" w:cs="Times New Roman"/>
                <w:sz w:val="24"/>
                <w:szCs w:val="24"/>
                <w:lang w:val="ru-RU"/>
              </w:rPr>
            </w:pPr>
          </w:p>
        </w:tc>
      </w:tr>
      <w:tr w:rsidR="00F7469F" w:rsidRPr="00955BB7" w14:paraId="0F7FCE15" w14:textId="77777777" w:rsidTr="006B34BF">
        <w:tc>
          <w:tcPr>
            <w:tcW w:w="2626" w:type="dxa"/>
          </w:tcPr>
          <w:p w14:paraId="615577E5" w14:textId="77777777" w:rsidR="00BA0612" w:rsidRPr="00BF32A4" w:rsidRDefault="00BA0612" w:rsidP="006B34BF">
            <w:pPr>
              <w:rPr>
                <w:rFonts w:ascii="Times New Roman" w:hAnsi="Times New Roman" w:cs="Times New Roman"/>
                <w:b/>
                <w:bCs/>
                <w:sz w:val="24"/>
                <w:szCs w:val="24"/>
                <w:lang w:val="ru-RU"/>
              </w:rPr>
            </w:pPr>
            <w:r w:rsidRPr="00BF32A4">
              <w:rPr>
                <w:rFonts w:ascii="Times New Roman" w:hAnsi="Times New Roman" w:cs="Times New Roman"/>
                <w:b/>
                <w:bCs/>
                <w:sz w:val="24"/>
                <w:szCs w:val="24"/>
                <w:lang w:val="ru-RU"/>
              </w:rPr>
              <w:t xml:space="preserve">Семинар </w:t>
            </w:r>
            <w:proofErr w:type="spellStart"/>
            <w:r w:rsidRPr="00BF32A4">
              <w:rPr>
                <w:rFonts w:ascii="Times New Roman" w:hAnsi="Times New Roman" w:cs="Times New Roman"/>
                <w:b/>
                <w:bCs/>
                <w:sz w:val="24"/>
                <w:szCs w:val="24"/>
                <w:lang w:val="ru-RU"/>
              </w:rPr>
              <w:t>барысындағы</w:t>
            </w:r>
            <w:proofErr w:type="spellEnd"/>
            <w:r w:rsidRPr="00BF32A4">
              <w:rPr>
                <w:rFonts w:ascii="Times New Roman" w:hAnsi="Times New Roman" w:cs="Times New Roman"/>
                <w:b/>
                <w:bCs/>
                <w:sz w:val="24"/>
                <w:szCs w:val="24"/>
                <w:lang w:val="ru-RU"/>
              </w:rPr>
              <w:t xml:space="preserve"> </w:t>
            </w:r>
            <w:proofErr w:type="spellStart"/>
            <w:r w:rsidRPr="00BF32A4">
              <w:rPr>
                <w:rFonts w:ascii="Times New Roman" w:hAnsi="Times New Roman" w:cs="Times New Roman"/>
                <w:b/>
                <w:bCs/>
                <w:sz w:val="24"/>
                <w:szCs w:val="24"/>
                <w:lang w:val="ru-RU"/>
              </w:rPr>
              <w:t>қиындықтар</w:t>
            </w:r>
            <w:proofErr w:type="spellEnd"/>
          </w:p>
        </w:tc>
        <w:tc>
          <w:tcPr>
            <w:tcW w:w="6724" w:type="dxa"/>
          </w:tcPr>
          <w:p w14:paraId="26E56C1A" w14:textId="77777777" w:rsidR="00F7469F" w:rsidRPr="00BF32A4" w:rsidRDefault="00BA0612" w:rsidP="002F7D49">
            <w:pPr>
              <w:numPr>
                <w:ilvl w:val="0"/>
                <w:numId w:val="17"/>
              </w:numPr>
              <w:tabs>
                <w:tab w:val="clear" w:pos="720"/>
                <w:tab w:val="num" w:pos="377"/>
              </w:tabs>
              <w:ind w:left="377"/>
              <w:rPr>
                <w:rFonts w:ascii="Times New Roman" w:hAnsi="Times New Roman" w:cs="Times New Roman"/>
                <w:b/>
                <w:bCs/>
                <w:sz w:val="24"/>
                <w:szCs w:val="24"/>
                <w:lang w:val="ru-RU"/>
              </w:rPr>
            </w:pPr>
            <w:proofErr w:type="spellStart"/>
            <w:r w:rsidRPr="00BF32A4">
              <w:rPr>
                <w:rFonts w:ascii="Times New Roman" w:hAnsi="Times New Roman" w:cs="Times New Roman"/>
                <w:b/>
                <w:bCs/>
                <w:sz w:val="24"/>
                <w:szCs w:val="24"/>
                <w:lang w:val="ru-RU"/>
              </w:rPr>
              <w:t>Уақытты</w:t>
            </w:r>
            <w:proofErr w:type="spellEnd"/>
            <w:r w:rsidRPr="00BF32A4">
              <w:rPr>
                <w:rFonts w:ascii="Times New Roman" w:hAnsi="Times New Roman" w:cs="Times New Roman"/>
                <w:b/>
                <w:bCs/>
                <w:sz w:val="24"/>
                <w:szCs w:val="24"/>
                <w:lang w:val="ru-RU"/>
              </w:rPr>
              <w:t xml:space="preserve"> </w:t>
            </w:r>
            <w:proofErr w:type="spellStart"/>
            <w:r w:rsidRPr="00BF32A4">
              <w:rPr>
                <w:rFonts w:ascii="Times New Roman" w:hAnsi="Times New Roman" w:cs="Times New Roman"/>
                <w:b/>
                <w:bCs/>
                <w:sz w:val="24"/>
                <w:szCs w:val="24"/>
                <w:lang w:val="ru-RU"/>
              </w:rPr>
              <w:t>басқару</w:t>
            </w:r>
            <w:proofErr w:type="spellEnd"/>
            <w:r w:rsidR="00F7469F" w:rsidRPr="00BF32A4">
              <w:rPr>
                <w:rFonts w:ascii="Times New Roman" w:hAnsi="Times New Roman" w:cs="Times New Roman"/>
                <w:b/>
                <w:bCs/>
                <w:sz w:val="24"/>
                <w:szCs w:val="24"/>
                <w:lang w:val="ru-RU"/>
              </w:rPr>
              <w:t>:</w:t>
            </w:r>
          </w:p>
          <w:p w14:paraId="4A70F391" w14:textId="77777777" w:rsidR="00BA0612" w:rsidRPr="00BF32A4" w:rsidRDefault="00BA0612" w:rsidP="002F7D49">
            <w:pPr>
              <w:numPr>
                <w:ilvl w:val="0"/>
                <w:numId w:val="18"/>
              </w:numPr>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Ең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маңызды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ақпаратқа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назар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аударыңыз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қарапайым</w:t>
            </w:r>
            <w:proofErr w:type="spellEnd"/>
            <w:r w:rsidRPr="00BF32A4">
              <w:rPr>
                <w:rFonts w:ascii="Times New Roman" w:hAnsi="Times New Roman" w:cs="Times New Roman"/>
                <w:sz w:val="24"/>
                <w:szCs w:val="24"/>
                <w:lang w:val="ru-RU"/>
              </w:rPr>
              <w:t xml:space="preserve"> дизайн</w:t>
            </w:r>
          </w:p>
          <w:p w14:paraId="6A3CDE82" w14:textId="77777777" w:rsidR="00BA0612" w:rsidRPr="00BF32A4" w:rsidRDefault="00BA0612" w:rsidP="002F7D49">
            <w:pPr>
              <w:numPr>
                <w:ilvl w:val="0"/>
                <w:numId w:val="18"/>
              </w:numPr>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Маңызды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ақпарат</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семинардың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басында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берілуі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керек</w:t>
            </w:r>
            <w:proofErr w:type="spellEnd"/>
          </w:p>
          <w:p w14:paraId="3C312374" w14:textId="77777777" w:rsidR="00BA0612" w:rsidRPr="00BF32A4" w:rsidRDefault="00BA0612" w:rsidP="002F7D49">
            <w:pPr>
              <w:numPr>
                <w:ilvl w:val="0"/>
                <w:numId w:val="27"/>
              </w:numPr>
              <w:tabs>
                <w:tab w:val="clear" w:pos="720"/>
                <w:tab w:val="num" w:pos="377"/>
              </w:tabs>
              <w:ind w:left="377" w:hanging="377"/>
              <w:rPr>
                <w:rFonts w:ascii="Times New Roman" w:hAnsi="Times New Roman" w:cs="Times New Roman"/>
                <w:b/>
                <w:bCs/>
                <w:sz w:val="24"/>
                <w:szCs w:val="24"/>
                <w:lang w:val="ru-RU"/>
              </w:rPr>
            </w:pPr>
            <w:proofErr w:type="spellStart"/>
            <w:r w:rsidRPr="00BF32A4">
              <w:rPr>
                <w:rFonts w:ascii="Times New Roman" w:hAnsi="Times New Roman" w:cs="Times New Roman"/>
                <w:b/>
                <w:bCs/>
                <w:sz w:val="24"/>
                <w:szCs w:val="24"/>
                <w:lang w:val="ru-RU"/>
              </w:rPr>
              <w:t>Аудиторияның</w:t>
            </w:r>
            <w:proofErr w:type="spellEnd"/>
            <w:r w:rsidRPr="00BF32A4">
              <w:rPr>
                <w:rFonts w:ascii="Times New Roman" w:hAnsi="Times New Roman" w:cs="Times New Roman"/>
                <w:b/>
                <w:bCs/>
                <w:sz w:val="24"/>
                <w:szCs w:val="24"/>
                <w:lang w:val="ru-RU"/>
              </w:rPr>
              <w:t xml:space="preserve"> / </w:t>
            </w:r>
            <w:proofErr w:type="spellStart"/>
            <w:r w:rsidRPr="00BF32A4">
              <w:rPr>
                <w:rFonts w:ascii="Times New Roman" w:hAnsi="Times New Roman" w:cs="Times New Roman"/>
                <w:b/>
                <w:bCs/>
                <w:sz w:val="24"/>
                <w:szCs w:val="24"/>
                <w:lang w:val="ru-RU"/>
              </w:rPr>
              <w:t>енжар</w:t>
            </w:r>
            <w:proofErr w:type="spellEnd"/>
            <w:r w:rsidRPr="00BF32A4">
              <w:rPr>
                <w:rFonts w:ascii="Times New Roman" w:hAnsi="Times New Roman" w:cs="Times New Roman"/>
                <w:b/>
                <w:bCs/>
                <w:sz w:val="24"/>
                <w:szCs w:val="24"/>
                <w:lang w:val="ru-RU"/>
              </w:rPr>
              <w:t xml:space="preserve"> ​​</w:t>
            </w:r>
            <w:proofErr w:type="spellStart"/>
            <w:r w:rsidRPr="00BF32A4">
              <w:rPr>
                <w:rFonts w:ascii="Times New Roman" w:hAnsi="Times New Roman" w:cs="Times New Roman"/>
                <w:b/>
                <w:bCs/>
                <w:sz w:val="24"/>
                <w:szCs w:val="24"/>
                <w:lang w:val="ru-RU"/>
              </w:rPr>
              <w:t>қатысушылардың</w:t>
            </w:r>
            <w:proofErr w:type="spellEnd"/>
            <w:r w:rsidRPr="00BF32A4">
              <w:rPr>
                <w:rFonts w:ascii="Times New Roman" w:hAnsi="Times New Roman" w:cs="Times New Roman"/>
                <w:b/>
                <w:bCs/>
                <w:sz w:val="24"/>
                <w:szCs w:val="24"/>
                <w:lang w:val="ru-RU"/>
              </w:rPr>
              <w:t xml:space="preserve"> </w:t>
            </w:r>
            <w:proofErr w:type="spellStart"/>
            <w:r w:rsidRPr="00BF32A4">
              <w:rPr>
                <w:rFonts w:ascii="Times New Roman" w:hAnsi="Times New Roman" w:cs="Times New Roman"/>
                <w:b/>
                <w:bCs/>
                <w:sz w:val="24"/>
                <w:szCs w:val="24"/>
                <w:lang w:val="ru-RU"/>
              </w:rPr>
              <w:t>назарын</w:t>
            </w:r>
            <w:proofErr w:type="spellEnd"/>
            <w:r w:rsidRPr="00BF32A4">
              <w:rPr>
                <w:rFonts w:ascii="Times New Roman" w:hAnsi="Times New Roman" w:cs="Times New Roman"/>
                <w:b/>
                <w:bCs/>
                <w:sz w:val="24"/>
                <w:szCs w:val="24"/>
                <w:lang w:val="ru-RU"/>
              </w:rPr>
              <w:t xml:space="preserve"> </w:t>
            </w:r>
            <w:proofErr w:type="spellStart"/>
            <w:r w:rsidRPr="00BF32A4">
              <w:rPr>
                <w:rFonts w:ascii="Times New Roman" w:hAnsi="Times New Roman" w:cs="Times New Roman"/>
                <w:b/>
                <w:bCs/>
                <w:sz w:val="24"/>
                <w:szCs w:val="24"/>
                <w:lang w:val="ru-RU"/>
              </w:rPr>
              <w:t>аударыңыз</w:t>
            </w:r>
            <w:proofErr w:type="spellEnd"/>
            <w:r w:rsidRPr="00BF32A4">
              <w:rPr>
                <w:rFonts w:ascii="Times New Roman" w:hAnsi="Times New Roman" w:cs="Times New Roman"/>
                <w:b/>
                <w:bCs/>
                <w:sz w:val="24"/>
                <w:szCs w:val="24"/>
                <w:lang w:val="ru-RU"/>
              </w:rPr>
              <w:t>:</w:t>
            </w:r>
          </w:p>
          <w:p w14:paraId="4429E724" w14:textId="77777777" w:rsidR="00BA0612" w:rsidRPr="00BF32A4" w:rsidRDefault="00BA0612" w:rsidP="002F7D49">
            <w:pPr>
              <w:numPr>
                <w:ilvl w:val="0"/>
                <w:numId w:val="18"/>
              </w:numPr>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Қатысушылармен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тақырыптың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байланысын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көрсетіңіз</w:t>
            </w:r>
            <w:proofErr w:type="spellEnd"/>
          </w:p>
          <w:p w14:paraId="16952D4B" w14:textId="77777777" w:rsidR="00BA0612" w:rsidRPr="00BF32A4" w:rsidRDefault="00BA0612" w:rsidP="002F7D49">
            <w:pPr>
              <w:numPr>
                <w:ilvl w:val="0"/>
                <w:numId w:val="18"/>
              </w:numPr>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Қатысушылардың</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тәжірибесіне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сүйену</w:t>
            </w:r>
            <w:proofErr w:type="spellEnd"/>
          </w:p>
          <w:p w14:paraId="73F74838" w14:textId="77777777" w:rsidR="00BA0612" w:rsidRPr="00BF32A4" w:rsidRDefault="00BA0612" w:rsidP="002F7D49">
            <w:pPr>
              <w:numPr>
                <w:ilvl w:val="0"/>
                <w:numId w:val="18"/>
              </w:numPr>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Интерактивті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бөлікке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ауысыңыз</w:t>
            </w:r>
            <w:proofErr w:type="spellEnd"/>
          </w:p>
          <w:p w14:paraId="709A9276" w14:textId="77777777" w:rsidR="00BA0612" w:rsidRPr="00BF32A4" w:rsidRDefault="00BA0612" w:rsidP="002F7D49">
            <w:pPr>
              <w:numPr>
                <w:ilvl w:val="0"/>
                <w:numId w:val="18"/>
              </w:numPr>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Белсенді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қатысушыларды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тарту</w:t>
            </w:r>
            <w:proofErr w:type="spellEnd"/>
          </w:p>
          <w:p w14:paraId="74F1BE76" w14:textId="77777777" w:rsidR="00BA0612" w:rsidRPr="00BF32A4" w:rsidRDefault="00BA0612" w:rsidP="002F7D49">
            <w:pPr>
              <w:numPr>
                <w:ilvl w:val="0"/>
                <w:numId w:val="18"/>
              </w:numPr>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Мұздатқыш</w:t>
            </w:r>
            <w:proofErr w:type="spellEnd"/>
            <w:r w:rsidRPr="00BF32A4">
              <w:rPr>
                <w:rFonts w:ascii="Times New Roman" w:hAnsi="Times New Roman" w:cs="Times New Roman"/>
                <w:sz w:val="24"/>
                <w:szCs w:val="24"/>
                <w:lang w:val="ru-RU"/>
              </w:rPr>
              <w:t xml:space="preserve"> / </w:t>
            </w:r>
            <w:proofErr w:type="spellStart"/>
            <w:r w:rsidRPr="00BF32A4">
              <w:rPr>
                <w:rFonts w:ascii="Times New Roman" w:hAnsi="Times New Roman" w:cs="Times New Roman"/>
                <w:sz w:val="24"/>
                <w:szCs w:val="24"/>
                <w:lang w:val="ru-RU"/>
              </w:rPr>
              <w:t>қуаттандырғышты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қолданыңыз</w:t>
            </w:r>
            <w:proofErr w:type="spellEnd"/>
          </w:p>
          <w:p w14:paraId="7924AFF9" w14:textId="77777777" w:rsidR="00F7469F" w:rsidRPr="00BF32A4" w:rsidRDefault="00BA0612" w:rsidP="002F7D49">
            <w:pPr>
              <w:numPr>
                <w:ilvl w:val="0"/>
                <w:numId w:val="18"/>
              </w:numPr>
              <w:rPr>
                <w:rFonts w:ascii="Times New Roman" w:hAnsi="Times New Roman" w:cs="Times New Roman"/>
                <w:b/>
                <w:bCs/>
                <w:sz w:val="24"/>
                <w:szCs w:val="24"/>
                <w:lang w:val="ru-RU"/>
              </w:rPr>
            </w:pPr>
            <w:proofErr w:type="spellStart"/>
            <w:r w:rsidRPr="00BF32A4">
              <w:rPr>
                <w:rFonts w:ascii="Times New Roman" w:hAnsi="Times New Roman" w:cs="Times New Roman"/>
                <w:sz w:val="24"/>
                <w:szCs w:val="24"/>
                <w:lang w:val="ru-RU"/>
              </w:rPr>
              <w:t>Үзіліс</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кезінде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үндемейтін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қатысушыларға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белсенді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болуға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шақырыңыз</w:t>
            </w:r>
            <w:proofErr w:type="spellEnd"/>
          </w:p>
        </w:tc>
      </w:tr>
      <w:tr w:rsidR="00F7469F" w:rsidRPr="00955BB7" w14:paraId="64922D1E" w14:textId="77777777" w:rsidTr="006B34BF">
        <w:tc>
          <w:tcPr>
            <w:tcW w:w="2626" w:type="dxa"/>
          </w:tcPr>
          <w:p w14:paraId="3511C163" w14:textId="77777777" w:rsidR="00F7469F" w:rsidRPr="00BF32A4" w:rsidRDefault="00F7469F" w:rsidP="006B34BF">
            <w:pPr>
              <w:rPr>
                <w:rFonts w:ascii="Times New Roman" w:hAnsi="Times New Roman" w:cs="Times New Roman"/>
                <w:b/>
                <w:bCs/>
                <w:sz w:val="24"/>
                <w:szCs w:val="24"/>
                <w:lang w:val="ru-RU"/>
              </w:rPr>
            </w:pPr>
          </w:p>
        </w:tc>
        <w:tc>
          <w:tcPr>
            <w:tcW w:w="6724" w:type="dxa"/>
          </w:tcPr>
          <w:p w14:paraId="0534D0EE" w14:textId="77777777" w:rsidR="00967407" w:rsidRPr="00BF32A4" w:rsidRDefault="00967407" w:rsidP="002F7D49">
            <w:pPr>
              <w:numPr>
                <w:ilvl w:val="0"/>
                <w:numId w:val="17"/>
              </w:numPr>
              <w:tabs>
                <w:tab w:val="clear" w:pos="720"/>
                <w:tab w:val="num" w:pos="377"/>
              </w:tabs>
              <w:ind w:hanging="720"/>
              <w:rPr>
                <w:rFonts w:ascii="Times New Roman" w:hAnsi="Times New Roman" w:cs="Times New Roman"/>
                <w:b/>
                <w:sz w:val="24"/>
                <w:szCs w:val="24"/>
                <w:lang w:val="ru-RU"/>
              </w:rPr>
            </w:pPr>
            <w:proofErr w:type="spellStart"/>
            <w:r w:rsidRPr="00BF32A4">
              <w:rPr>
                <w:rFonts w:ascii="Times New Roman" w:hAnsi="Times New Roman" w:cs="Times New Roman"/>
                <w:b/>
                <w:sz w:val="24"/>
                <w:szCs w:val="24"/>
                <w:lang w:val="ru-RU"/>
              </w:rPr>
              <w:t>Қиын</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сұрақтарға</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қалай</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жауап</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беруге</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болады</w:t>
            </w:r>
            <w:proofErr w:type="spellEnd"/>
            <w:r w:rsidRPr="00BF32A4">
              <w:rPr>
                <w:rFonts w:ascii="Times New Roman" w:hAnsi="Times New Roman" w:cs="Times New Roman"/>
                <w:b/>
                <w:sz w:val="24"/>
                <w:szCs w:val="24"/>
                <w:lang w:val="ru-RU"/>
              </w:rPr>
              <w:t>:</w:t>
            </w:r>
          </w:p>
          <w:p w14:paraId="563FE565" w14:textId="77777777" w:rsidR="00967407" w:rsidRPr="00BF32A4" w:rsidRDefault="00967407" w:rsidP="002F7D49">
            <w:pPr>
              <w:pStyle w:val="ListParagraph"/>
              <w:numPr>
                <w:ilvl w:val="0"/>
                <w:numId w:val="19"/>
              </w:numPr>
              <w:ind w:left="0" w:firstLine="380"/>
              <w:rPr>
                <w:rFonts w:ascii="Times New Roman" w:hAnsi="Times New Roman" w:cs="Times New Roman"/>
                <w:bCs/>
                <w:sz w:val="24"/>
                <w:szCs w:val="24"/>
                <w:lang w:val="ru-RU"/>
              </w:rPr>
            </w:pPr>
            <w:proofErr w:type="spellStart"/>
            <w:r w:rsidRPr="00BF32A4">
              <w:rPr>
                <w:rFonts w:ascii="Times New Roman" w:hAnsi="Times New Roman" w:cs="Times New Roman"/>
                <w:bCs/>
                <w:sz w:val="24"/>
                <w:szCs w:val="24"/>
                <w:lang w:val="ru-RU"/>
              </w:rPr>
              <w:t>Қиын</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сұрақтарға</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жауап</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беруге</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дайындалыңыз</w:t>
            </w:r>
            <w:proofErr w:type="spellEnd"/>
          </w:p>
          <w:p w14:paraId="6C50309A" w14:textId="77777777" w:rsidR="00967407" w:rsidRPr="00BF32A4" w:rsidRDefault="00967407" w:rsidP="002F7D49">
            <w:pPr>
              <w:pStyle w:val="ListParagraph"/>
              <w:numPr>
                <w:ilvl w:val="0"/>
                <w:numId w:val="19"/>
              </w:numPr>
              <w:ind w:left="0" w:firstLine="380"/>
              <w:rPr>
                <w:rFonts w:ascii="Times New Roman" w:hAnsi="Times New Roman" w:cs="Times New Roman"/>
                <w:bCs/>
                <w:sz w:val="24"/>
                <w:szCs w:val="24"/>
                <w:lang w:val="ru-RU"/>
              </w:rPr>
            </w:pPr>
            <w:proofErr w:type="spellStart"/>
            <w:r w:rsidRPr="00BF32A4">
              <w:rPr>
                <w:rFonts w:ascii="Times New Roman" w:hAnsi="Times New Roman" w:cs="Times New Roman"/>
                <w:bCs/>
                <w:sz w:val="24"/>
                <w:szCs w:val="24"/>
                <w:lang w:val="ru-RU"/>
              </w:rPr>
              <w:t>Бұл</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сұрақты</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басқа</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қатысушыларға</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бағыттаңыз</w:t>
            </w:r>
            <w:proofErr w:type="spellEnd"/>
            <w:r w:rsidRPr="00BF32A4">
              <w:rPr>
                <w:rFonts w:ascii="Times New Roman" w:hAnsi="Times New Roman" w:cs="Times New Roman"/>
                <w:bCs/>
                <w:sz w:val="24"/>
                <w:szCs w:val="24"/>
                <w:lang w:val="ru-RU"/>
              </w:rPr>
              <w:t xml:space="preserve"> </w:t>
            </w:r>
          </w:p>
          <w:p w14:paraId="5B6566C6" w14:textId="77777777" w:rsidR="00827579" w:rsidRPr="00BF32A4" w:rsidRDefault="00967407" w:rsidP="002F7D49">
            <w:pPr>
              <w:pStyle w:val="ListParagraph"/>
              <w:numPr>
                <w:ilvl w:val="0"/>
                <w:numId w:val="19"/>
              </w:numPr>
              <w:ind w:left="0" w:firstLine="380"/>
              <w:rPr>
                <w:rFonts w:ascii="Times New Roman" w:hAnsi="Times New Roman" w:cs="Times New Roman"/>
                <w:bCs/>
                <w:sz w:val="24"/>
                <w:szCs w:val="24"/>
                <w:lang w:val="ru-RU"/>
              </w:rPr>
            </w:pPr>
            <w:proofErr w:type="spellStart"/>
            <w:r w:rsidRPr="00BF32A4">
              <w:rPr>
                <w:rFonts w:ascii="Times New Roman" w:hAnsi="Times New Roman" w:cs="Times New Roman"/>
                <w:bCs/>
                <w:sz w:val="24"/>
                <w:szCs w:val="24"/>
                <w:lang w:val="ru-RU"/>
              </w:rPr>
              <w:t>Бұл</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сұраққа</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сәл</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кейінірек</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жауап</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беруді</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ұсыныңыз</w:t>
            </w:r>
            <w:proofErr w:type="spellEnd"/>
          </w:p>
          <w:p w14:paraId="5C24AA3F" w14:textId="2E7C29D3" w:rsidR="00827579" w:rsidRPr="00BF32A4" w:rsidRDefault="00967407" w:rsidP="002F7D49">
            <w:pPr>
              <w:pStyle w:val="ListParagraph"/>
              <w:numPr>
                <w:ilvl w:val="0"/>
                <w:numId w:val="28"/>
              </w:numPr>
              <w:ind w:left="377"/>
              <w:rPr>
                <w:rFonts w:ascii="Times New Roman" w:hAnsi="Times New Roman" w:cs="Times New Roman"/>
                <w:b/>
                <w:sz w:val="24"/>
                <w:szCs w:val="24"/>
                <w:lang w:val="ru-RU"/>
              </w:rPr>
            </w:pPr>
            <w:proofErr w:type="spellStart"/>
            <w:r w:rsidRPr="00BF32A4">
              <w:rPr>
                <w:rFonts w:ascii="Times New Roman" w:hAnsi="Times New Roman" w:cs="Times New Roman"/>
                <w:b/>
                <w:sz w:val="24"/>
                <w:szCs w:val="24"/>
                <w:lang w:val="ru-RU"/>
              </w:rPr>
              <w:t>Саяси</w:t>
            </w:r>
            <w:proofErr w:type="spellEnd"/>
            <w:r w:rsidRPr="00BF32A4">
              <w:rPr>
                <w:rFonts w:ascii="Times New Roman" w:hAnsi="Times New Roman" w:cs="Times New Roman"/>
                <w:b/>
                <w:sz w:val="24"/>
                <w:szCs w:val="24"/>
                <w:lang w:val="ru-RU"/>
              </w:rPr>
              <w:t>/</w:t>
            </w:r>
            <w:proofErr w:type="spellStart"/>
            <w:r w:rsidRPr="00BF32A4">
              <w:rPr>
                <w:rFonts w:ascii="Times New Roman" w:hAnsi="Times New Roman" w:cs="Times New Roman"/>
                <w:b/>
                <w:sz w:val="24"/>
                <w:szCs w:val="24"/>
                <w:lang w:val="ru-RU"/>
              </w:rPr>
              <w:t>арандатушы</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сұрақтарға</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қалай</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жауап</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беруге</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болады</w:t>
            </w:r>
            <w:proofErr w:type="spellEnd"/>
            <w:r w:rsidR="00C15A64" w:rsidRPr="00BF32A4">
              <w:rPr>
                <w:rFonts w:ascii="Times New Roman" w:hAnsi="Times New Roman" w:cs="Times New Roman"/>
                <w:b/>
                <w:sz w:val="24"/>
                <w:szCs w:val="24"/>
                <w:lang w:val="ru-RU"/>
              </w:rPr>
              <w:t>:</w:t>
            </w:r>
          </w:p>
          <w:p w14:paraId="05A41772" w14:textId="77777777" w:rsidR="00827579" w:rsidRPr="00BF32A4" w:rsidRDefault="00195D3D" w:rsidP="002F7D49">
            <w:pPr>
              <w:pStyle w:val="ListParagraph"/>
              <w:numPr>
                <w:ilvl w:val="0"/>
                <w:numId w:val="19"/>
              </w:numPr>
              <w:ind w:left="0" w:firstLine="380"/>
              <w:rPr>
                <w:rFonts w:ascii="Times New Roman" w:hAnsi="Times New Roman" w:cs="Times New Roman"/>
                <w:bCs/>
                <w:sz w:val="24"/>
                <w:szCs w:val="24"/>
                <w:lang w:val="ru-RU"/>
              </w:rPr>
            </w:pPr>
            <w:proofErr w:type="spellStart"/>
            <w:r w:rsidRPr="00BF32A4">
              <w:rPr>
                <w:rFonts w:ascii="Times New Roman" w:hAnsi="Times New Roman" w:cs="Times New Roman"/>
                <w:bCs/>
                <w:sz w:val="24"/>
                <w:szCs w:val="24"/>
                <w:lang w:val="ru-RU"/>
              </w:rPr>
              <w:t>Алдын</w:t>
            </w:r>
            <w:proofErr w:type="spellEnd"/>
            <w:r w:rsidRPr="00BF32A4">
              <w:rPr>
                <w:rFonts w:ascii="Times New Roman" w:hAnsi="Times New Roman" w:cs="Times New Roman"/>
                <w:bCs/>
                <w:sz w:val="24"/>
                <w:szCs w:val="24"/>
                <w:lang w:val="ru-RU"/>
              </w:rPr>
              <w:t xml:space="preserve">-ала </w:t>
            </w:r>
            <w:proofErr w:type="spellStart"/>
            <w:r w:rsidRPr="00BF32A4">
              <w:rPr>
                <w:rFonts w:ascii="Times New Roman" w:hAnsi="Times New Roman" w:cs="Times New Roman"/>
                <w:bCs/>
                <w:sz w:val="24"/>
                <w:szCs w:val="24"/>
                <w:lang w:val="ru-RU"/>
              </w:rPr>
              <w:t>жаттығу</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жасаңыз</w:t>
            </w:r>
            <w:proofErr w:type="spellEnd"/>
          </w:p>
          <w:p w14:paraId="03241AC1" w14:textId="77777777" w:rsidR="00827579" w:rsidRPr="00BF32A4" w:rsidRDefault="00195D3D" w:rsidP="002F7D49">
            <w:pPr>
              <w:pStyle w:val="ListParagraph"/>
              <w:numPr>
                <w:ilvl w:val="0"/>
                <w:numId w:val="19"/>
              </w:numPr>
              <w:ind w:left="0" w:firstLine="380"/>
              <w:rPr>
                <w:rFonts w:ascii="Times New Roman" w:hAnsi="Times New Roman" w:cs="Times New Roman"/>
                <w:bCs/>
                <w:sz w:val="24"/>
                <w:szCs w:val="24"/>
                <w:lang w:val="ru-RU"/>
              </w:rPr>
            </w:pPr>
            <w:proofErr w:type="spellStart"/>
            <w:r w:rsidRPr="00BF32A4">
              <w:rPr>
                <w:rFonts w:ascii="Times New Roman" w:hAnsi="Times New Roman" w:cs="Times New Roman"/>
                <w:bCs/>
                <w:sz w:val="24"/>
                <w:szCs w:val="24"/>
                <w:lang w:val="ru-RU"/>
              </w:rPr>
              <w:t>Жалпы</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көзқараста</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кең</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жауап</w:t>
            </w:r>
            <w:proofErr w:type="spellEnd"/>
            <w:r w:rsidRPr="00BF32A4">
              <w:rPr>
                <w:rFonts w:ascii="Times New Roman" w:hAnsi="Times New Roman" w:cs="Times New Roman"/>
                <w:bCs/>
                <w:sz w:val="24"/>
                <w:szCs w:val="24"/>
                <w:lang w:val="ru-RU"/>
              </w:rPr>
              <w:t xml:space="preserve"> беру</w:t>
            </w:r>
          </w:p>
          <w:p w14:paraId="1B230348" w14:textId="77777777" w:rsidR="00827579" w:rsidRPr="00BF32A4" w:rsidRDefault="00195D3D" w:rsidP="002F7D49">
            <w:pPr>
              <w:pStyle w:val="ListParagraph"/>
              <w:numPr>
                <w:ilvl w:val="0"/>
                <w:numId w:val="19"/>
              </w:numPr>
              <w:ind w:left="0" w:firstLine="380"/>
              <w:rPr>
                <w:rFonts w:ascii="Times New Roman" w:hAnsi="Times New Roman" w:cs="Times New Roman"/>
                <w:bCs/>
                <w:sz w:val="24"/>
                <w:szCs w:val="24"/>
                <w:lang w:val="ru-RU"/>
              </w:rPr>
            </w:pPr>
            <w:proofErr w:type="spellStart"/>
            <w:r w:rsidRPr="00BF32A4">
              <w:rPr>
                <w:rFonts w:ascii="Times New Roman" w:hAnsi="Times New Roman" w:cs="Times New Roman"/>
                <w:bCs/>
                <w:sz w:val="24"/>
                <w:szCs w:val="24"/>
                <w:lang w:val="ru-RU"/>
              </w:rPr>
              <w:t>оған</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рахмет</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айтыңыз</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және</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басқа</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қатысушылармен</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сөйлесіңіз</w:t>
            </w:r>
            <w:proofErr w:type="spellEnd"/>
          </w:p>
          <w:p w14:paraId="2941983C" w14:textId="77777777" w:rsidR="00827579" w:rsidRPr="00BF32A4" w:rsidRDefault="00195D3D" w:rsidP="002F7D49">
            <w:pPr>
              <w:pStyle w:val="ListParagraph"/>
              <w:numPr>
                <w:ilvl w:val="0"/>
                <w:numId w:val="19"/>
              </w:numPr>
              <w:ind w:left="0" w:firstLine="380"/>
              <w:rPr>
                <w:rFonts w:ascii="Times New Roman" w:hAnsi="Times New Roman" w:cs="Times New Roman"/>
                <w:bCs/>
                <w:sz w:val="24"/>
                <w:szCs w:val="24"/>
                <w:lang w:val="ru-RU"/>
              </w:rPr>
            </w:pPr>
            <w:proofErr w:type="spellStart"/>
            <w:r w:rsidRPr="00BF32A4">
              <w:rPr>
                <w:rFonts w:ascii="Times New Roman" w:hAnsi="Times New Roman" w:cs="Times New Roman"/>
                <w:bCs/>
                <w:sz w:val="24"/>
                <w:szCs w:val="24"/>
                <w:lang w:val="ru-RU"/>
              </w:rPr>
              <w:t>Біраз</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уақыт</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көзге</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тигізбеңіз</w:t>
            </w:r>
            <w:proofErr w:type="spellEnd"/>
          </w:p>
          <w:p w14:paraId="5479ED51" w14:textId="77777777" w:rsidR="00195D3D" w:rsidRPr="00BF32A4" w:rsidRDefault="00195D3D" w:rsidP="002F7D49">
            <w:pPr>
              <w:pStyle w:val="ListParagraph"/>
              <w:numPr>
                <w:ilvl w:val="0"/>
                <w:numId w:val="19"/>
              </w:numPr>
              <w:ind w:left="0" w:firstLine="380"/>
              <w:rPr>
                <w:rFonts w:ascii="Times New Roman" w:hAnsi="Times New Roman" w:cs="Times New Roman"/>
                <w:bCs/>
                <w:sz w:val="24"/>
                <w:szCs w:val="24"/>
                <w:lang w:val="ru-RU"/>
              </w:rPr>
            </w:pPr>
            <w:proofErr w:type="spellStart"/>
            <w:r w:rsidRPr="00BF32A4">
              <w:rPr>
                <w:rFonts w:ascii="Times New Roman" w:hAnsi="Times New Roman" w:cs="Times New Roman"/>
                <w:bCs/>
                <w:sz w:val="24"/>
                <w:szCs w:val="24"/>
                <w:lang w:val="ru-RU"/>
              </w:rPr>
              <w:t>Егер</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ол</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көмектеспесе</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үзіліс</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кезінде</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қатысушыға</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хабарласыңыз</w:t>
            </w:r>
            <w:proofErr w:type="spellEnd"/>
          </w:p>
        </w:tc>
      </w:tr>
      <w:tr w:rsidR="00F7469F" w:rsidRPr="00955BB7" w14:paraId="4B52C3C1" w14:textId="77777777" w:rsidTr="006B34BF">
        <w:tc>
          <w:tcPr>
            <w:tcW w:w="2626" w:type="dxa"/>
          </w:tcPr>
          <w:p w14:paraId="56D9B8EE" w14:textId="77777777" w:rsidR="00F7469F" w:rsidRPr="00BF32A4" w:rsidRDefault="00F7469F" w:rsidP="006B34BF">
            <w:pPr>
              <w:rPr>
                <w:rFonts w:ascii="Times New Roman" w:hAnsi="Times New Roman" w:cs="Times New Roman"/>
                <w:b/>
                <w:bCs/>
                <w:sz w:val="24"/>
                <w:szCs w:val="24"/>
                <w:highlight w:val="yellow"/>
                <w:lang w:val="ru-RU"/>
              </w:rPr>
            </w:pPr>
          </w:p>
        </w:tc>
        <w:tc>
          <w:tcPr>
            <w:tcW w:w="6724" w:type="dxa"/>
          </w:tcPr>
          <w:p w14:paraId="799864EA" w14:textId="7D886966" w:rsidR="00827579" w:rsidRPr="00BF32A4" w:rsidRDefault="00827579" w:rsidP="002F7D49">
            <w:pPr>
              <w:pStyle w:val="ListParagraph"/>
              <w:numPr>
                <w:ilvl w:val="0"/>
                <w:numId w:val="20"/>
              </w:numPr>
              <w:ind w:left="377"/>
              <w:rPr>
                <w:rFonts w:ascii="Times New Roman" w:hAnsi="Times New Roman" w:cs="Times New Roman"/>
                <w:b/>
                <w:sz w:val="24"/>
                <w:szCs w:val="24"/>
                <w:lang w:val="ru-RU"/>
              </w:rPr>
            </w:pPr>
            <w:proofErr w:type="spellStart"/>
            <w:r w:rsidRPr="00BF32A4">
              <w:rPr>
                <w:rFonts w:ascii="Times New Roman" w:hAnsi="Times New Roman" w:cs="Times New Roman"/>
                <w:b/>
                <w:sz w:val="24"/>
                <w:szCs w:val="24"/>
                <w:lang w:val="ru-RU"/>
              </w:rPr>
              <w:t>Қатысушылардың</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тақырыптан</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тыс</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сұрақтары</w:t>
            </w:r>
            <w:proofErr w:type="spellEnd"/>
            <w:r w:rsidR="00C15A64" w:rsidRPr="00BF32A4">
              <w:rPr>
                <w:rFonts w:ascii="Times New Roman" w:hAnsi="Times New Roman" w:cs="Times New Roman"/>
                <w:b/>
                <w:sz w:val="24"/>
                <w:szCs w:val="24"/>
                <w:lang w:val="ru-RU"/>
              </w:rPr>
              <w:t>:</w:t>
            </w:r>
          </w:p>
          <w:p w14:paraId="666458C5" w14:textId="77777777" w:rsidR="00827579" w:rsidRPr="00BF32A4" w:rsidRDefault="00827579" w:rsidP="002F7D49">
            <w:pPr>
              <w:pStyle w:val="ListParagraph"/>
              <w:numPr>
                <w:ilvl w:val="0"/>
                <w:numId w:val="21"/>
              </w:numPr>
              <w:rPr>
                <w:rFonts w:ascii="Times New Roman" w:hAnsi="Times New Roman" w:cs="Times New Roman"/>
                <w:sz w:val="24"/>
                <w:szCs w:val="24"/>
                <w:lang w:val="ru-RU"/>
              </w:rPr>
            </w:pPr>
            <w:r w:rsidRPr="00BF32A4">
              <w:rPr>
                <w:rFonts w:ascii="Times New Roman" w:hAnsi="Times New Roman" w:cs="Times New Roman"/>
                <w:sz w:val="24"/>
                <w:szCs w:val="24"/>
                <w:lang w:val="ru-RU"/>
              </w:rPr>
              <w:t xml:space="preserve">Назар </w:t>
            </w:r>
            <w:proofErr w:type="spellStart"/>
            <w:r w:rsidRPr="00BF32A4">
              <w:rPr>
                <w:rFonts w:ascii="Times New Roman" w:hAnsi="Times New Roman" w:cs="Times New Roman"/>
                <w:sz w:val="24"/>
                <w:szCs w:val="24"/>
                <w:lang w:val="ru-RU"/>
              </w:rPr>
              <w:t>аударыңыз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бұл</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қызықты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сұрақ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бірақ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сіз</w:t>
            </w:r>
            <w:proofErr w:type="spellEnd"/>
            <w:r w:rsidRPr="00BF32A4">
              <w:rPr>
                <w:rFonts w:ascii="Times New Roman" w:hAnsi="Times New Roman" w:cs="Times New Roman"/>
                <w:sz w:val="24"/>
                <w:szCs w:val="24"/>
                <w:lang w:val="ru-RU"/>
              </w:rPr>
              <w:t xml:space="preserve"> оны </w:t>
            </w:r>
            <w:proofErr w:type="spellStart"/>
            <w:r w:rsidRPr="00BF32A4">
              <w:rPr>
                <w:rFonts w:ascii="Times New Roman" w:hAnsi="Times New Roman" w:cs="Times New Roman"/>
                <w:sz w:val="24"/>
                <w:szCs w:val="24"/>
                <w:lang w:val="ru-RU"/>
              </w:rPr>
              <w:t>бүгін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қарастырмайсыз</w:t>
            </w:r>
            <w:proofErr w:type="spellEnd"/>
          </w:p>
          <w:p w14:paraId="32AE6FD5" w14:textId="77777777" w:rsidR="00827579" w:rsidRPr="00BF32A4" w:rsidRDefault="00827579" w:rsidP="002F7D49">
            <w:pPr>
              <w:pStyle w:val="ListParagraph"/>
              <w:numPr>
                <w:ilvl w:val="0"/>
                <w:numId w:val="22"/>
              </w:numPr>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Бұл</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мәселені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үзіліс</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кезінде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талқылауға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кеңес</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беріңіз</w:t>
            </w:r>
            <w:proofErr w:type="spellEnd"/>
          </w:p>
          <w:p w14:paraId="6905184A" w14:textId="1085F158" w:rsidR="00827579" w:rsidRPr="00BF32A4" w:rsidRDefault="00827579" w:rsidP="002F7D49">
            <w:pPr>
              <w:pStyle w:val="ListParagraph"/>
              <w:numPr>
                <w:ilvl w:val="0"/>
                <w:numId w:val="20"/>
              </w:numPr>
              <w:ind w:left="377"/>
              <w:rPr>
                <w:rFonts w:ascii="Times New Roman" w:hAnsi="Times New Roman" w:cs="Times New Roman"/>
                <w:b/>
                <w:bCs/>
                <w:sz w:val="24"/>
                <w:szCs w:val="24"/>
                <w:lang w:val="ru-RU"/>
              </w:rPr>
            </w:pPr>
            <w:proofErr w:type="spellStart"/>
            <w:r w:rsidRPr="00BF32A4">
              <w:rPr>
                <w:rFonts w:ascii="Times New Roman" w:hAnsi="Times New Roman" w:cs="Times New Roman"/>
                <w:b/>
                <w:bCs/>
                <w:sz w:val="24"/>
                <w:szCs w:val="24"/>
                <w:lang w:val="ru-RU"/>
              </w:rPr>
              <w:t>Байқамайтын</w:t>
            </w:r>
            <w:proofErr w:type="spellEnd"/>
            <w:r w:rsidRPr="00BF32A4">
              <w:rPr>
                <w:rFonts w:ascii="Times New Roman" w:hAnsi="Times New Roman" w:cs="Times New Roman"/>
                <w:b/>
                <w:bCs/>
                <w:sz w:val="24"/>
                <w:szCs w:val="24"/>
                <w:lang w:val="ru-RU"/>
              </w:rPr>
              <w:t xml:space="preserve"> </w:t>
            </w:r>
            <w:proofErr w:type="spellStart"/>
            <w:r w:rsidRPr="00BF32A4">
              <w:rPr>
                <w:rFonts w:ascii="Times New Roman" w:hAnsi="Times New Roman" w:cs="Times New Roman"/>
                <w:b/>
                <w:bCs/>
                <w:sz w:val="24"/>
                <w:szCs w:val="24"/>
                <w:lang w:val="ru-RU"/>
              </w:rPr>
              <w:t>қатысушылар</w:t>
            </w:r>
            <w:proofErr w:type="spellEnd"/>
            <w:r w:rsidRPr="00BF32A4">
              <w:rPr>
                <w:rFonts w:ascii="Times New Roman" w:hAnsi="Times New Roman" w:cs="Times New Roman"/>
                <w:b/>
                <w:bCs/>
                <w:sz w:val="24"/>
                <w:szCs w:val="24"/>
                <w:lang w:val="ru-RU"/>
              </w:rPr>
              <w:t xml:space="preserve"> / </w:t>
            </w:r>
            <w:proofErr w:type="spellStart"/>
            <w:r w:rsidRPr="00BF32A4">
              <w:rPr>
                <w:rFonts w:ascii="Times New Roman" w:hAnsi="Times New Roman" w:cs="Times New Roman"/>
                <w:b/>
                <w:bCs/>
                <w:sz w:val="24"/>
                <w:szCs w:val="24"/>
                <w:lang w:val="ru-RU"/>
              </w:rPr>
              <w:t>телефонда</w:t>
            </w:r>
            <w:proofErr w:type="spellEnd"/>
            <w:r w:rsidR="00C15A64" w:rsidRPr="00BF32A4">
              <w:rPr>
                <w:rFonts w:ascii="Times New Roman" w:hAnsi="Times New Roman" w:cs="Times New Roman"/>
                <w:b/>
                <w:bCs/>
                <w:sz w:val="24"/>
                <w:szCs w:val="24"/>
                <w:lang w:val="ru-RU"/>
              </w:rPr>
              <w:t>:</w:t>
            </w:r>
          </w:p>
          <w:p w14:paraId="0381CDE4" w14:textId="77777777" w:rsidR="00827579" w:rsidRPr="00BF32A4" w:rsidRDefault="00827579" w:rsidP="002F7D49">
            <w:pPr>
              <w:pStyle w:val="ListParagraph"/>
              <w:numPr>
                <w:ilvl w:val="0"/>
                <w:numId w:val="22"/>
              </w:numPr>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Оларға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жақындаңыз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сіз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қатты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сөйлей</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аласыз</w:t>
            </w:r>
            <w:proofErr w:type="spellEnd"/>
          </w:p>
          <w:p w14:paraId="25C452BC" w14:textId="77777777" w:rsidR="00827579" w:rsidRPr="00BF32A4" w:rsidRDefault="00827579" w:rsidP="002F7D49">
            <w:pPr>
              <w:pStyle w:val="ListParagraph"/>
              <w:numPr>
                <w:ilvl w:val="0"/>
                <w:numId w:val="22"/>
              </w:numPr>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Сұрақ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қойыңыз</w:t>
            </w:r>
            <w:proofErr w:type="spellEnd"/>
            <w:r w:rsidRPr="00BF32A4">
              <w:rPr>
                <w:rFonts w:ascii="Times New Roman" w:hAnsi="Times New Roman" w:cs="Times New Roman"/>
                <w:sz w:val="24"/>
                <w:szCs w:val="24"/>
                <w:lang w:val="ru-RU"/>
              </w:rPr>
              <w:t>: «</w:t>
            </w:r>
            <w:proofErr w:type="spellStart"/>
            <w:r w:rsidRPr="00BF32A4">
              <w:rPr>
                <w:rFonts w:ascii="Times New Roman" w:hAnsi="Times New Roman" w:cs="Times New Roman"/>
                <w:sz w:val="24"/>
                <w:szCs w:val="24"/>
                <w:lang w:val="ru-RU"/>
              </w:rPr>
              <w:t>Мені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барлығыңыз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естіп</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отырсыздар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ма</w:t>
            </w:r>
            <w:proofErr w:type="spellEnd"/>
            <w:r w:rsidRPr="00BF32A4">
              <w:rPr>
                <w:rFonts w:ascii="Times New Roman" w:hAnsi="Times New Roman" w:cs="Times New Roman"/>
                <w:sz w:val="24"/>
                <w:szCs w:val="24"/>
                <w:lang w:val="ru-RU"/>
              </w:rPr>
              <w:t>?»</w:t>
            </w:r>
          </w:p>
          <w:p w14:paraId="77A6C4E5" w14:textId="77777777" w:rsidR="00827579" w:rsidRPr="00BF32A4" w:rsidRDefault="00827579" w:rsidP="002F7D49">
            <w:pPr>
              <w:pStyle w:val="ListParagraph"/>
              <w:numPr>
                <w:ilvl w:val="0"/>
                <w:numId w:val="22"/>
              </w:numPr>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Сабақта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өзін-өзі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ұстау</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ережелеріне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назар</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аударыңыз</w:t>
            </w:r>
            <w:proofErr w:type="spellEnd"/>
          </w:p>
          <w:p w14:paraId="53DC73C9" w14:textId="77777777" w:rsidR="00F7469F" w:rsidRPr="00BF32A4" w:rsidRDefault="00F7469F" w:rsidP="006B34BF">
            <w:pPr>
              <w:rPr>
                <w:rFonts w:ascii="Times New Roman" w:hAnsi="Times New Roman" w:cs="Times New Roman"/>
                <w:b/>
                <w:bCs/>
                <w:sz w:val="24"/>
                <w:szCs w:val="24"/>
                <w:highlight w:val="yellow"/>
                <w:lang w:val="ru-RU"/>
              </w:rPr>
            </w:pPr>
          </w:p>
        </w:tc>
      </w:tr>
      <w:tr w:rsidR="00F7469F" w:rsidRPr="00BF32A4" w14:paraId="7F8A2BE4" w14:textId="77777777" w:rsidTr="006B34BF">
        <w:tc>
          <w:tcPr>
            <w:tcW w:w="2626" w:type="dxa"/>
          </w:tcPr>
          <w:p w14:paraId="412CA5DE" w14:textId="77777777" w:rsidR="00F7469F" w:rsidRPr="00BF32A4" w:rsidRDefault="00F7469F" w:rsidP="006B34BF">
            <w:pPr>
              <w:rPr>
                <w:rFonts w:ascii="Times New Roman" w:hAnsi="Times New Roman" w:cs="Times New Roman"/>
                <w:b/>
                <w:bCs/>
                <w:sz w:val="24"/>
                <w:szCs w:val="24"/>
                <w:highlight w:val="yellow"/>
                <w:lang w:val="ru-RU"/>
              </w:rPr>
            </w:pPr>
          </w:p>
        </w:tc>
        <w:tc>
          <w:tcPr>
            <w:tcW w:w="6724" w:type="dxa"/>
          </w:tcPr>
          <w:p w14:paraId="68E41EEC" w14:textId="4F02E23C" w:rsidR="005848F7" w:rsidRPr="00BF32A4" w:rsidRDefault="005848F7" w:rsidP="002F7D49">
            <w:pPr>
              <w:pStyle w:val="ListParagraph"/>
              <w:numPr>
                <w:ilvl w:val="0"/>
                <w:numId w:val="20"/>
              </w:numPr>
              <w:ind w:left="377"/>
              <w:rPr>
                <w:rFonts w:ascii="Times New Roman" w:hAnsi="Times New Roman" w:cs="Times New Roman"/>
                <w:b/>
                <w:bCs/>
                <w:sz w:val="24"/>
                <w:szCs w:val="24"/>
                <w:lang w:val="ru-RU"/>
              </w:rPr>
            </w:pPr>
            <w:proofErr w:type="spellStart"/>
            <w:r w:rsidRPr="00BF32A4">
              <w:rPr>
                <w:rFonts w:ascii="Times New Roman" w:hAnsi="Times New Roman" w:cs="Times New Roman"/>
                <w:b/>
                <w:bCs/>
                <w:sz w:val="24"/>
                <w:szCs w:val="24"/>
                <w:lang w:val="ru-RU"/>
              </w:rPr>
              <w:t>Қатысушы</w:t>
            </w:r>
            <w:proofErr w:type="spellEnd"/>
            <w:r w:rsidRPr="00BF32A4">
              <w:rPr>
                <w:rFonts w:ascii="Times New Roman" w:hAnsi="Times New Roman" w:cs="Times New Roman"/>
                <w:b/>
                <w:bCs/>
                <w:sz w:val="24"/>
                <w:szCs w:val="24"/>
                <w:lang w:val="ru-RU"/>
              </w:rPr>
              <w:t xml:space="preserve"> </w:t>
            </w:r>
            <w:proofErr w:type="spellStart"/>
            <w:r w:rsidRPr="00BF32A4">
              <w:rPr>
                <w:rFonts w:ascii="Times New Roman" w:hAnsi="Times New Roman" w:cs="Times New Roman"/>
                <w:b/>
                <w:bCs/>
                <w:sz w:val="24"/>
                <w:szCs w:val="24"/>
                <w:lang w:val="ru-RU"/>
              </w:rPr>
              <w:t>сабақтың</w:t>
            </w:r>
            <w:proofErr w:type="spellEnd"/>
            <w:r w:rsidRPr="00BF32A4">
              <w:rPr>
                <w:rFonts w:ascii="Times New Roman" w:hAnsi="Times New Roman" w:cs="Times New Roman"/>
                <w:b/>
                <w:bCs/>
                <w:sz w:val="24"/>
                <w:szCs w:val="24"/>
                <w:lang w:val="ru-RU"/>
              </w:rPr>
              <w:t xml:space="preserve"> </w:t>
            </w:r>
            <w:proofErr w:type="spellStart"/>
            <w:r w:rsidRPr="00BF32A4">
              <w:rPr>
                <w:rFonts w:ascii="Times New Roman" w:hAnsi="Times New Roman" w:cs="Times New Roman"/>
                <w:b/>
                <w:bCs/>
                <w:sz w:val="24"/>
                <w:szCs w:val="24"/>
                <w:lang w:val="ru-RU"/>
              </w:rPr>
              <w:t>маңыздылығына</w:t>
            </w:r>
            <w:proofErr w:type="spellEnd"/>
            <w:r w:rsidRPr="00BF32A4">
              <w:rPr>
                <w:rFonts w:ascii="Times New Roman" w:hAnsi="Times New Roman" w:cs="Times New Roman"/>
                <w:b/>
                <w:bCs/>
                <w:sz w:val="24"/>
                <w:szCs w:val="24"/>
                <w:lang w:val="ru-RU"/>
              </w:rPr>
              <w:t xml:space="preserve"> </w:t>
            </w:r>
            <w:proofErr w:type="spellStart"/>
            <w:r w:rsidRPr="00BF32A4">
              <w:rPr>
                <w:rFonts w:ascii="Times New Roman" w:hAnsi="Times New Roman" w:cs="Times New Roman"/>
                <w:b/>
                <w:bCs/>
                <w:sz w:val="24"/>
                <w:szCs w:val="24"/>
                <w:lang w:val="ru-RU"/>
              </w:rPr>
              <w:t>күмән</w:t>
            </w:r>
            <w:proofErr w:type="spellEnd"/>
            <w:r w:rsidRPr="00BF32A4">
              <w:rPr>
                <w:rFonts w:ascii="Times New Roman" w:hAnsi="Times New Roman" w:cs="Times New Roman"/>
                <w:b/>
                <w:bCs/>
                <w:sz w:val="24"/>
                <w:szCs w:val="24"/>
                <w:lang w:val="ru-RU"/>
              </w:rPr>
              <w:t xml:space="preserve"> </w:t>
            </w:r>
            <w:proofErr w:type="spellStart"/>
            <w:r w:rsidRPr="00BF32A4">
              <w:rPr>
                <w:rFonts w:ascii="Times New Roman" w:hAnsi="Times New Roman" w:cs="Times New Roman"/>
                <w:b/>
                <w:bCs/>
                <w:sz w:val="24"/>
                <w:szCs w:val="24"/>
                <w:lang w:val="ru-RU"/>
              </w:rPr>
              <w:t>келтіреді</w:t>
            </w:r>
            <w:proofErr w:type="spellEnd"/>
            <w:r w:rsidR="00C15A64" w:rsidRPr="00BF32A4">
              <w:rPr>
                <w:rFonts w:ascii="Times New Roman" w:hAnsi="Times New Roman" w:cs="Times New Roman"/>
                <w:b/>
                <w:bCs/>
                <w:sz w:val="24"/>
                <w:szCs w:val="24"/>
                <w:lang w:val="ru-RU"/>
              </w:rPr>
              <w:t>:</w:t>
            </w:r>
          </w:p>
          <w:p w14:paraId="12832572" w14:textId="77777777" w:rsidR="005848F7" w:rsidRPr="00BF32A4" w:rsidRDefault="005848F7" w:rsidP="002F7D49">
            <w:pPr>
              <w:pStyle w:val="ListParagraph"/>
              <w:numPr>
                <w:ilvl w:val="0"/>
                <w:numId w:val="23"/>
              </w:numPr>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Қатысушыны</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тақырып</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бойынша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алған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білімдерімен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бөлісуге</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шақырыңыз</w:t>
            </w:r>
            <w:proofErr w:type="spellEnd"/>
          </w:p>
          <w:p w14:paraId="4C40347F" w14:textId="77777777" w:rsidR="005848F7" w:rsidRPr="00BF32A4" w:rsidRDefault="005848F7" w:rsidP="002F7D49">
            <w:pPr>
              <w:pStyle w:val="ListParagraph"/>
              <w:numPr>
                <w:ilvl w:val="0"/>
                <w:numId w:val="23"/>
              </w:numPr>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Әрекетті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неғұрлым</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интерактивті</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етіп</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өзгертіңіз</w:t>
            </w:r>
            <w:proofErr w:type="spellEnd"/>
          </w:p>
          <w:p w14:paraId="562ABACF" w14:textId="77777777" w:rsidR="005848F7" w:rsidRPr="00BF32A4" w:rsidRDefault="005848F7" w:rsidP="002F7D49">
            <w:pPr>
              <w:pStyle w:val="ListParagraph"/>
              <w:numPr>
                <w:ilvl w:val="0"/>
                <w:numId w:val="20"/>
              </w:numPr>
              <w:ind w:left="377"/>
              <w:rPr>
                <w:rFonts w:ascii="Times New Roman" w:hAnsi="Times New Roman" w:cs="Times New Roman"/>
                <w:b/>
                <w:sz w:val="24"/>
                <w:szCs w:val="24"/>
                <w:lang w:val="ru-RU"/>
              </w:rPr>
            </w:pPr>
            <w:proofErr w:type="spellStart"/>
            <w:r w:rsidRPr="00BF32A4">
              <w:rPr>
                <w:rFonts w:ascii="Times New Roman" w:hAnsi="Times New Roman" w:cs="Times New Roman"/>
                <w:b/>
                <w:sz w:val="24"/>
                <w:szCs w:val="24"/>
                <w:lang w:val="ru-RU"/>
              </w:rPr>
              <w:t>Сөйлесіп</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отыратын</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шулы</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қатысушы</w:t>
            </w:r>
            <w:proofErr w:type="spellEnd"/>
            <w:r w:rsidRPr="00BF32A4">
              <w:rPr>
                <w:rFonts w:ascii="Times New Roman" w:hAnsi="Times New Roman" w:cs="Times New Roman"/>
                <w:b/>
                <w:sz w:val="24"/>
                <w:szCs w:val="24"/>
                <w:lang w:val="ru-RU"/>
              </w:rPr>
              <w:t xml:space="preserve"> / </w:t>
            </w:r>
            <w:proofErr w:type="spellStart"/>
            <w:r w:rsidRPr="00BF32A4">
              <w:rPr>
                <w:rFonts w:ascii="Times New Roman" w:hAnsi="Times New Roman" w:cs="Times New Roman"/>
                <w:b/>
                <w:sz w:val="24"/>
                <w:szCs w:val="24"/>
                <w:lang w:val="ru-RU"/>
              </w:rPr>
              <w:t>пікірталасты</w:t>
            </w:r>
            <w:proofErr w:type="spellEnd"/>
            <w:r w:rsidRPr="00BF32A4">
              <w:rPr>
                <w:rFonts w:ascii="Times New Roman" w:hAnsi="Times New Roman" w:cs="Times New Roman"/>
                <w:b/>
                <w:sz w:val="24"/>
                <w:szCs w:val="24"/>
                <w:lang w:val="ru-RU"/>
              </w:rPr>
              <w:t xml:space="preserve"> </w:t>
            </w:r>
            <w:proofErr w:type="spellStart"/>
            <w:r w:rsidRPr="00BF32A4">
              <w:rPr>
                <w:rFonts w:ascii="Times New Roman" w:hAnsi="Times New Roman" w:cs="Times New Roman"/>
                <w:b/>
                <w:sz w:val="24"/>
                <w:szCs w:val="24"/>
                <w:lang w:val="ru-RU"/>
              </w:rPr>
              <w:t>монополизациялайды</w:t>
            </w:r>
            <w:proofErr w:type="spellEnd"/>
            <w:r w:rsidRPr="00BF32A4">
              <w:rPr>
                <w:rFonts w:ascii="Times New Roman" w:hAnsi="Times New Roman" w:cs="Times New Roman"/>
                <w:b/>
                <w:sz w:val="24"/>
                <w:szCs w:val="24"/>
                <w:lang w:val="ru-RU"/>
              </w:rPr>
              <w:t>:</w:t>
            </w:r>
          </w:p>
          <w:p w14:paraId="404D8CC3" w14:textId="77777777" w:rsidR="005848F7" w:rsidRPr="00BF32A4" w:rsidRDefault="005848F7" w:rsidP="002F7D49">
            <w:pPr>
              <w:pStyle w:val="ListParagraph"/>
              <w:numPr>
                <w:ilvl w:val="0"/>
                <w:numId w:val="23"/>
              </w:numPr>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Қысқаша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мазмұндаңыз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басқа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қатысушыларға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хабарлаңыз</w:t>
            </w:r>
            <w:proofErr w:type="spellEnd"/>
          </w:p>
          <w:p w14:paraId="7A1DEE73" w14:textId="77777777" w:rsidR="005848F7" w:rsidRPr="00BF32A4" w:rsidRDefault="005848F7" w:rsidP="002F7D49">
            <w:pPr>
              <w:pStyle w:val="ListParagraph"/>
              <w:numPr>
                <w:ilvl w:val="0"/>
                <w:numId w:val="23"/>
              </w:numPr>
              <w:rPr>
                <w:rFonts w:ascii="Times New Roman" w:hAnsi="Times New Roman" w:cs="Times New Roman"/>
                <w:sz w:val="24"/>
                <w:szCs w:val="24"/>
                <w:lang w:val="ru-RU"/>
              </w:rPr>
            </w:pPr>
            <w:proofErr w:type="spellStart"/>
            <w:r w:rsidRPr="00BF32A4">
              <w:rPr>
                <w:rFonts w:ascii="Times New Roman" w:hAnsi="Times New Roman" w:cs="Times New Roman"/>
                <w:sz w:val="24"/>
                <w:szCs w:val="24"/>
                <w:lang w:val="ru-RU"/>
              </w:rPr>
              <w:t>Көз</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түйістіруден</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уақытша</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аулақ</w:t>
            </w:r>
            <w:proofErr w:type="spellEnd"/>
            <w:r w:rsidRPr="00BF32A4">
              <w:rPr>
                <w:rFonts w:ascii="Times New Roman" w:hAnsi="Times New Roman" w:cs="Times New Roman"/>
                <w:sz w:val="24"/>
                <w:szCs w:val="24"/>
                <w:lang w:val="ru-RU"/>
              </w:rPr>
              <w:t xml:space="preserve"> </w:t>
            </w:r>
            <w:proofErr w:type="spellStart"/>
            <w:r w:rsidRPr="00BF32A4">
              <w:rPr>
                <w:rFonts w:ascii="Times New Roman" w:hAnsi="Times New Roman" w:cs="Times New Roman"/>
                <w:sz w:val="24"/>
                <w:szCs w:val="24"/>
                <w:lang w:val="ru-RU"/>
              </w:rPr>
              <w:t>болыңыз</w:t>
            </w:r>
            <w:proofErr w:type="spellEnd"/>
          </w:p>
          <w:p w14:paraId="6951BB45" w14:textId="77777777" w:rsidR="00F7469F" w:rsidRPr="00BF32A4" w:rsidRDefault="00F7469F" w:rsidP="006B34BF">
            <w:pPr>
              <w:ind w:left="519"/>
              <w:rPr>
                <w:rFonts w:ascii="Times New Roman" w:hAnsi="Times New Roman" w:cs="Times New Roman"/>
                <w:b/>
                <w:bCs/>
                <w:sz w:val="24"/>
                <w:szCs w:val="24"/>
                <w:highlight w:val="yellow"/>
                <w:lang w:val="ru-RU"/>
              </w:rPr>
            </w:pPr>
          </w:p>
        </w:tc>
      </w:tr>
    </w:tbl>
    <w:p w14:paraId="72C2C442" w14:textId="77777777" w:rsidR="00F7469F" w:rsidRPr="00BF32A4" w:rsidRDefault="00F7469F" w:rsidP="00F7469F">
      <w:pPr>
        <w:rPr>
          <w:rFonts w:ascii="Times New Roman" w:hAnsi="Times New Roman" w:cs="Times New Roman"/>
          <w:sz w:val="24"/>
          <w:szCs w:val="24"/>
          <w:highlight w:val="yellow"/>
          <w:lang w:val="ru-RU"/>
        </w:rPr>
      </w:pPr>
    </w:p>
    <w:p w14:paraId="2C22BA44" w14:textId="5D371F3D" w:rsidR="00F7469F" w:rsidRDefault="00F7469F" w:rsidP="00F7469F">
      <w:pPr>
        <w:jc w:val="both"/>
        <w:rPr>
          <w:rFonts w:ascii="Times New Roman" w:hAnsi="Times New Roman" w:cs="Times New Roman"/>
          <w:color w:val="FF0000"/>
          <w:sz w:val="24"/>
          <w:szCs w:val="24"/>
          <w:lang w:val="ru-RU"/>
        </w:rPr>
      </w:pPr>
    </w:p>
    <w:p w14:paraId="26B66065" w14:textId="3D9CD87C" w:rsidR="007800CE" w:rsidRDefault="007800CE" w:rsidP="00F7469F">
      <w:pPr>
        <w:jc w:val="both"/>
        <w:rPr>
          <w:rFonts w:ascii="Times New Roman" w:hAnsi="Times New Roman" w:cs="Times New Roman"/>
          <w:color w:val="FF0000"/>
          <w:sz w:val="24"/>
          <w:szCs w:val="24"/>
          <w:lang w:val="ru-RU"/>
        </w:rPr>
      </w:pPr>
    </w:p>
    <w:p w14:paraId="4529E610" w14:textId="736BC58E" w:rsidR="007800CE" w:rsidRDefault="007800CE" w:rsidP="00F7469F">
      <w:pPr>
        <w:jc w:val="both"/>
        <w:rPr>
          <w:rFonts w:ascii="Times New Roman" w:hAnsi="Times New Roman" w:cs="Times New Roman"/>
          <w:color w:val="FF0000"/>
          <w:sz w:val="24"/>
          <w:szCs w:val="24"/>
          <w:lang w:val="ru-RU"/>
        </w:rPr>
      </w:pPr>
    </w:p>
    <w:p w14:paraId="0886DF50" w14:textId="3931A3F4" w:rsidR="007800CE" w:rsidRDefault="007800CE" w:rsidP="00F7469F">
      <w:pPr>
        <w:jc w:val="both"/>
        <w:rPr>
          <w:rFonts w:ascii="Times New Roman" w:hAnsi="Times New Roman" w:cs="Times New Roman"/>
          <w:color w:val="FF0000"/>
          <w:sz w:val="24"/>
          <w:szCs w:val="24"/>
          <w:lang w:val="ru-RU"/>
        </w:rPr>
      </w:pPr>
    </w:p>
    <w:p w14:paraId="406BA1B4" w14:textId="7C275CF7" w:rsidR="007800CE" w:rsidRDefault="007800CE" w:rsidP="00F7469F">
      <w:pPr>
        <w:jc w:val="both"/>
        <w:rPr>
          <w:rFonts w:ascii="Times New Roman" w:hAnsi="Times New Roman" w:cs="Times New Roman"/>
          <w:color w:val="FF0000"/>
          <w:sz w:val="24"/>
          <w:szCs w:val="24"/>
          <w:lang w:val="ru-RU"/>
        </w:rPr>
      </w:pPr>
    </w:p>
    <w:p w14:paraId="0D266320" w14:textId="14B56B9D" w:rsidR="007800CE" w:rsidRDefault="007800CE" w:rsidP="00F7469F">
      <w:pPr>
        <w:jc w:val="both"/>
        <w:rPr>
          <w:rFonts w:ascii="Times New Roman" w:hAnsi="Times New Roman" w:cs="Times New Roman"/>
          <w:color w:val="FF0000"/>
          <w:sz w:val="24"/>
          <w:szCs w:val="24"/>
          <w:lang w:val="ru-RU"/>
        </w:rPr>
      </w:pPr>
    </w:p>
    <w:p w14:paraId="0EEE273A" w14:textId="61639098" w:rsidR="007800CE" w:rsidRDefault="007800CE" w:rsidP="00F7469F">
      <w:pPr>
        <w:jc w:val="both"/>
        <w:rPr>
          <w:rFonts w:ascii="Times New Roman" w:hAnsi="Times New Roman" w:cs="Times New Roman"/>
          <w:color w:val="FF0000"/>
          <w:sz w:val="24"/>
          <w:szCs w:val="24"/>
          <w:lang w:val="ru-RU"/>
        </w:rPr>
      </w:pPr>
    </w:p>
    <w:p w14:paraId="43AEFDB9" w14:textId="2B486844" w:rsidR="007800CE" w:rsidRDefault="007800CE" w:rsidP="00F7469F">
      <w:pPr>
        <w:jc w:val="both"/>
        <w:rPr>
          <w:rFonts w:ascii="Times New Roman" w:hAnsi="Times New Roman" w:cs="Times New Roman"/>
          <w:color w:val="FF0000"/>
          <w:sz w:val="24"/>
          <w:szCs w:val="24"/>
          <w:lang w:val="ru-RU"/>
        </w:rPr>
      </w:pPr>
    </w:p>
    <w:p w14:paraId="13D4CC2D" w14:textId="65A99B29" w:rsidR="007800CE" w:rsidRDefault="007800CE" w:rsidP="00F7469F">
      <w:pPr>
        <w:jc w:val="both"/>
        <w:rPr>
          <w:rFonts w:ascii="Times New Roman" w:hAnsi="Times New Roman" w:cs="Times New Roman"/>
          <w:color w:val="FF0000"/>
          <w:sz w:val="24"/>
          <w:szCs w:val="24"/>
          <w:lang w:val="ru-RU"/>
        </w:rPr>
      </w:pPr>
    </w:p>
    <w:p w14:paraId="36B2524E" w14:textId="720C4F14" w:rsidR="007800CE" w:rsidRDefault="007800CE" w:rsidP="00F7469F">
      <w:pPr>
        <w:jc w:val="both"/>
        <w:rPr>
          <w:rFonts w:ascii="Times New Roman" w:hAnsi="Times New Roman" w:cs="Times New Roman"/>
          <w:color w:val="FF0000"/>
          <w:sz w:val="24"/>
          <w:szCs w:val="24"/>
          <w:lang w:val="ru-RU"/>
        </w:rPr>
      </w:pPr>
    </w:p>
    <w:p w14:paraId="5D429CD0" w14:textId="5F86BCCA" w:rsidR="007800CE" w:rsidRDefault="007800CE" w:rsidP="00F7469F">
      <w:pPr>
        <w:jc w:val="both"/>
        <w:rPr>
          <w:rFonts w:ascii="Times New Roman" w:hAnsi="Times New Roman" w:cs="Times New Roman"/>
          <w:color w:val="FF0000"/>
          <w:sz w:val="24"/>
          <w:szCs w:val="24"/>
          <w:lang w:val="ru-RU"/>
        </w:rPr>
      </w:pPr>
    </w:p>
    <w:p w14:paraId="4F057A6F" w14:textId="2036C121" w:rsidR="007800CE" w:rsidRDefault="007800CE" w:rsidP="00F7469F">
      <w:pPr>
        <w:jc w:val="both"/>
        <w:rPr>
          <w:rFonts w:ascii="Times New Roman" w:hAnsi="Times New Roman" w:cs="Times New Roman"/>
          <w:color w:val="FF0000"/>
          <w:sz w:val="24"/>
          <w:szCs w:val="24"/>
          <w:lang w:val="ru-RU"/>
        </w:rPr>
      </w:pPr>
    </w:p>
    <w:p w14:paraId="6F9BC96E" w14:textId="468B74E0" w:rsidR="007800CE" w:rsidRDefault="007800CE" w:rsidP="00F7469F">
      <w:pPr>
        <w:jc w:val="both"/>
        <w:rPr>
          <w:rFonts w:ascii="Times New Roman" w:hAnsi="Times New Roman" w:cs="Times New Roman"/>
          <w:color w:val="FF0000"/>
          <w:sz w:val="24"/>
          <w:szCs w:val="24"/>
          <w:lang w:val="ru-RU"/>
        </w:rPr>
      </w:pPr>
    </w:p>
    <w:p w14:paraId="6F0F8F36" w14:textId="42F602A7" w:rsidR="007800CE" w:rsidRDefault="007800CE" w:rsidP="00F7469F">
      <w:pPr>
        <w:jc w:val="both"/>
        <w:rPr>
          <w:rFonts w:ascii="Times New Roman" w:hAnsi="Times New Roman" w:cs="Times New Roman"/>
          <w:color w:val="FF0000"/>
          <w:sz w:val="24"/>
          <w:szCs w:val="24"/>
          <w:lang w:val="ru-RU"/>
        </w:rPr>
      </w:pPr>
    </w:p>
    <w:p w14:paraId="72D09A34" w14:textId="47B8BF6A" w:rsidR="007800CE" w:rsidRDefault="007800CE" w:rsidP="00F7469F">
      <w:pPr>
        <w:jc w:val="both"/>
        <w:rPr>
          <w:rFonts w:ascii="Times New Roman" w:hAnsi="Times New Roman" w:cs="Times New Roman"/>
          <w:color w:val="FF0000"/>
          <w:sz w:val="24"/>
          <w:szCs w:val="24"/>
          <w:lang w:val="ru-RU"/>
        </w:rPr>
      </w:pPr>
    </w:p>
    <w:p w14:paraId="15942F89" w14:textId="70F04F11" w:rsidR="007800CE" w:rsidRDefault="007800CE" w:rsidP="00F7469F">
      <w:pPr>
        <w:jc w:val="both"/>
        <w:rPr>
          <w:rFonts w:ascii="Times New Roman" w:hAnsi="Times New Roman" w:cs="Times New Roman"/>
          <w:color w:val="FF0000"/>
          <w:sz w:val="24"/>
          <w:szCs w:val="24"/>
          <w:lang w:val="ru-RU"/>
        </w:rPr>
      </w:pPr>
    </w:p>
    <w:p w14:paraId="4E163723" w14:textId="454E0C36" w:rsidR="007800CE" w:rsidRDefault="007800CE" w:rsidP="00F7469F">
      <w:pPr>
        <w:jc w:val="both"/>
        <w:rPr>
          <w:rFonts w:ascii="Times New Roman" w:hAnsi="Times New Roman" w:cs="Times New Roman"/>
          <w:color w:val="FF0000"/>
          <w:sz w:val="24"/>
          <w:szCs w:val="24"/>
          <w:lang w:val="ru-RU"/>
        </w:rPr>
      </w:pPr>
    </w:p>
    <w:p w14:paraId="5E374CEE" w14:textId="1E1DF578" w:rsidR="007800CE" w:rsidRDefault="007800CE" w:rsidP="00F7469F">
      <w:pPr>
        <w:jc w:val="both"/>
        <w:rPr>
          <w:rFonts w:ascii="Times New Roman" w:hAnsi="Times New Roman" w:cs="Times New Roman"/>
          <w:color w:val="FF0000"/>
          <w:sz w:val="24"/>
          <w:szCs w:val="24"/>
          <w:lang w:val="ru-RU"/>
        </w:rPr>
      </w:pPr>
    </w:p>
    <w:p w14:paraId="7E5EBAA2" w14:textId="132AC1FB" w:rsidR="007800CE" w:rsidRDefault="007800CE" w:rsidP="00F7469F">
      <w:pPr>
        <w:jc w:val="both"/>
        <w:rPr>
          <w:rFonts w:ascii="Times New Roman" w:hAnsi="Times New Roman" w:cs="Times New Roman"/>
          <w:color w:val="FF0000"/>
          <w:sz w:val="24"/>
          <w:szCs w:val="24"/>
          <w:lang w:val="ru-RU"/>
        </w:rPr>
      </w:pPr>
    </w:p>
    <w:p w14:paraId="6A6067AA" w14:textId="77777777" w:rsidR="007800CE" w:rsidRPr="00BF32A4" w:rsidRDefault="007800CE" w:rsidP="00F7469F">
      <w:pPr>
        <w:jc w:val="both"/>
        <w:rPr>
          <w:rFonts w:ascii="Times New Roman" w:hAnsi="Times New Roman" w:cs="Times New Roman"/>
          <w:color w:val="FF0000"/>
          <w:sz w:val="24"/>
          <w:szCs w:val="24"/>
          <w:lang w:val="ru-RU"/>
        </w:rPr>
      </w:pPr>
    </w:p>
    <w:p w14:paraId="01B0468C" w14:textId="02DEFE1B" w:rsidR="001946C2" w:rsidRPr="002C0E29" w:rsidRDefault="002342A5" w:rsidP="001946C2">
      <w:pPr>
        <w:rPr>
          <w:rFonts w:ascii="Times New Roman" w:hAnsi="Times New Roman" w:cs="Times New Roman"/>
          <w:b/>
          <w:sz w:val="28"/>
          <w:szCs w:val="28"/>
          <w:lang w:val="ru-RU"/>
        </w:rPr>
      </w:pPr>
      <w:r w:rsidRPr="002342A5">
        <w:rPr>
          <w:rFonts w:ascii="Times New Roman" w:hAnsi="Times New Roman" w:cs="Times New Roman"/>
          <w:b/>
          <w:sz w:val="28"/>
          <w:szCs w:val="28"/>
          <w:lang w:val="ru-RU"/>
        </w:rPr>
        <w:lastRenderedPageBreak/>
        <w:t>ҚОРЫТЫНДЫ ҰСЫНЫСТАР</w:t>
      </w:r>
      <w:r w:rsidR="001946C2" w:rsidRPr="002C0E29">
        <w:rPr>
          <w:rFonts w:ascii="Times New Roman" w:hAnsi="Times New Roman" w:cs="Times New Roman"/>
          <w:b/>
          <w:sz w:val="28"/>
          <w:szCs w:val="28"/>
          <w:lang w:val="ru-RU"/>
        </w:rPr>
        <w:t xml:space="preserve"> </w:t>
      </w:r>
    </w:p>
    <w:p w14:paraId="628F2433" w14:textId="6949EA09" w:rsidR="001946C2" w:rsidRPr="002C0E29" w:rsidRDefault="002342A5" w:rsidP="001946C2">
      <w:pPr>
        <w:jc w:val="both"/>
        <w:rPr>
          <w:rFonts w:ascii="Times New Roman" w:eastAsiaTheme="minorEastAsia" w:hAnsi="Times New Roman" w:cs="Times New Roman"/>
          <w:bCs/>
          <w:sz w:val="24"/>
          <w:szCs w:val="24"/>
          <w:lang w:val="ru-RU"/>
        </w:rPr>
      </w:pPr>
      <w:proofErr w:type="spellStart"/>
      <w:r w:rsidRPr="002342A5">
        <w:rPr>
          <w:rFonts w:ascii="Times New Roman" w:eastAsiaTheme="minorEastAsia" w:hAnsi="Times New Roman" w:cs="Times New Roman"/>
          <w:bCs/>
          <w:sz w:val="24"/>
          <w:szCs w:val="24"/>
          <w:lang w:val="ru-RU"/>
        </w:rPr>
        <w:t>Азаматтық</w:t>
      </w:r>
      <w:proofErr w:type="spellEnd"/>
      <w:r w:rsidRPr="002342A5">
        <w:rPr>
          <w:rFonts w:ascii="Times New Roman" w:eastAsiaTheme="minorEastAsia" w:hAnsi="Times New Roman" w:cs="Times New Roman"/>
          <w:bCs/>
          <w:sz w:val="24"/>
          <w:szCs w:val="24"/>
          <w:lang w:val="ru-RU"/>
        </w:rPr>
        <w:t xml:space="preserve"> </w:t>
      </w:r>
      <w:proofErr w:type="spellStart"/>
      <w:r w:rsidRPr="002342A5">
        <w:rPr>
          <w:rFonts w:ascii="Times New Roman" w:eastAsiaTheme="minorEastAsia" w:hAnsi="Times New Roman" w:cs="Times New Roman"/>
          <w:bCs/>
          <w:sz w:val="24"/>
          <w:szCs w:val="24"/>
          <w:lang w:val="ru-RU"/>
        </w:rPr>
        <w:t>қоғамды</w:t>
      </w:r>
      <w:proofErr w:type="spellEnd"/>
      <w:r w:rsidRPr="002342A5">
        <w:rPr>
          <w:rFonts w:ascii="Times New Roman" w:eastAsiaTheme="minorEastAsia" w:hAnsi="Times New Roman" w:cs="Times New Roman"/>
          <w:bCs/>
          <w:sz w:val="24"/>
          <w:szCs w:val="24"/>
          <w:lang w:val="ru-RU"/>
        </w:rPr>
        <w:t xml:space="preserve"> </w:t>
      </w:r>
      <w:proofErr w:type="spellStart"/>
      <w:r w:rsidRPr="002342A5">
        <w:rPr>
          <w:rFonts w:ascii="Times New Roman" w:eastAsiaTheme="minorEastAsia" w:hAnsi="Times New Roman" w:cs="Times New Roman"/>
          <w:bCs/>
          <w:sz w:val="24"/>
          <w:szCs w:val="24"/>
          <w:lang w:val="ru-RU"/>
        </w:rPr>
        <w:t>орнықты</w:t>
      </w:r>
      <w:proofErr w:type="spellEnd"/>
      <w:r w:rsidRPr="002342A5">
        <w:rPr>
          <w:rFonts w:ascii="Times New Roman" w:eastAsiaTheme="minorEastAsia" w:hAnsi="Times New Roman" w:cs="Times New Roman"/>
          <w:bCs/>
          <w:sz w:val="24"/>
          <w:szCs w:val="24"/>
          <w:lang w:val="ru-RU"/>
        </w:rPr>
        <w:t xml:space="preserve"> даму </w:t>
      </w:r>
      <w:proofErr w:type="spellStart"/>
      <w:r w:rsidRPr="002342A5">
        <w:rPr>
          <w:rFonts w:ascii="Times New Roman" w:eastAsiaTheme="minorEastAsia" w:hAnsi="Times New Roman" w:cs="Times New Roman"/>
          <w:bCs/>
          <w:sz w:val="24"/>
          <w:szCs w:val="24"/>
          <w:lang w:val="ru-RU"/>
        </w:rPr>
        <w:t>мақсаттарын</w:t>
      </w:r>
      <w:proofErr w:type="spellEnd"/>
      <w:r w:rsidRPr="002342A5">
        <w:rPr>
          <w:rFonts w:ascii="Times New Roman" w:eastAsiaTheme="minorEastAsia" w:hAnsi="Times New Roman" w:cs="Times New Roman"/>
          <w:bCs/>
          <w:sz w:val="24"/>
          <w:szCs w:val="24"/>
          <w:lang w:val="ru-RU"/>
        </w:rPr>
        <w:t xml:space="preserve"> </w:t>
      </w:r>
      <w:proofErr w:type="spellStart"/>
      <w:r w:rsidRPr="002342A5">
        <w:rPr>
          <w:rFonts w:ascii="Times New Roman" w:eastAsiaTheme="minorEastAsia" w:hAnsi="Times New Roman" w:cs="Times New Roman"/>
          <w:bCs/>
          <w:sz w:val="24"/>
          <w:szCs w:val="24"/>
          <w:lang w:val="ru-RU"/>
        </w:rPr>
        <w:t>имплементациялауға</w:t>
      </w:r>
      <w:proofErr w:type="spellEnd"/>
      <w:r w:rsidRPr="002342A5">
        <w:rPr>
          <w:rFonts w:ascii="Times New Roman" w:eastAsiaTheme="minorEastAsia" w:hAnsi="Times New Roman" w:cs="Times New Roman"/>
          <w:bCs/>
          <w:sz w:val="24"/>
          <w:szCs w:val="24"/>
          <w:lang w:val="ru-RU"/>
        </w:rPr>
        <w:t xml:space="preserve"> </w:t>
      </w:r>
      <w:proofErr w:type="spellStart"/>
      <w:r w:rsidRPr="002342A5">
        <w:rPr>
          <w:rFonts w:ascii="Times New Roman" w:eastAsiaTheme="minorEastAsia" w:hAnsi="Times New Roman" w:cs="Times New Roman"/>
          <w:bCs/>
          <w:sz w:val="24"/>
          <w:szCs w:val="24"/>
          <w:lang w:val="ru-RU"/>
        </w:rPr>
        <w:t>ойдағыдай</w:t>
      </w:r>
      <w:proofErr w:type="spellEnd"/>
      <w:r w:rsidRPr="002342A5">
        <w:rPr>
          <w:rFonts w:ascii="Times New Roman" w:eastAsiaTheme="minorEastAsia" w:hAnsi="Times New Roman" w:cs="Times New Roman"/>
          <w:bCs/>
          <w:sz w:val="24"/>
          <w:szCs w:val="24"/>
          <w:lang w:val="ru-RU"/>
        </w:rPr>
        <w:t xml:space="preserve"> </w:t>
      </w:r>
      <w:proofErr w:type="spellStart"/>
      <w:r w:rsidRPr="002342A5">
        <w:rPr>
          <w:rFonts w:ascii="Times New Roman" w:eastAsiaTheme="minorEastAsia" w:hAnsi="Times New Roman" w:cs="Times New Roman"/>
          <w:bCs/>
          <w:sz w:val="24"/>
          <w:szCs w:val="24"/>
          <w:lang w:val="ru-RU"/>
        </w:rPr>
        <w:t>тарту</w:t>
      </w:r>
      <w:proofErr w:type="spellEnd"/>
      <w:r w:rsidRPr="002342A5">
        <w:rPr>
          <w:rFonts w:ascii="Times New Roman" w:eastAsiaTheme="minorEastAsia" w:hAnsi="Times New Roman" w:cs="Times New Roman"/>
          <w:bCs/>
          <w:sz w:val="24"/>
          <w:szCs w:val="24"/>
          <w:lang w:val="ru-RU"/>
        </w:rPr>
        <w:t xml:space="preserve"> </w:t>
      </w:r>
      <w:proofErr w:type="spellStart"/>
      <w:r w:rsidRPr="002342A5">
        <w:rPr>
          <w:rFonts w:ascii="Times New Roman" w:eastAsiaTheme="minorEastAsia" w:hAnsi="Times New Roman" w:cs="Times New Roman"/>
          <w:bCs/>
          <w:sz w:val="24"/>
          <w:szCs w:val="24"/>
          <w:lang w:val="ru-RU"/>
        </w:rPr>
        <w:t>және</w:t>
      </w:r>
      <w:proofErr w:type="spellEnd"/>
      <w:r w:rsidRPr="002342A5">
        <w:rPr>
          <w:rFonts w:ascii="Times New Roman" w:eastAsiaTheme="minorEastAsia" w:hAnsi="Times New Roman" w:cs="Times New Roman"/>
          <w:bCs/>
          <w:sz w:val="24"/>
          <w:szCs w:val="24"/>
          <w:lang w:val="ru-RU"/>
        </w:rPr>
        <w:t xml:space="preserve"> </w:t>
      </w:r>
      <w:proofErr w:type="spellStart"/>
      <w:r w:rsidRPr="002342A5">
        <w:rPr>
          <w:rFonts w:ascii="Times New Roman" w:eastAsiaTheme="minorEastAsia" w:hAnsi="Times New Roman" w:cs="Times New Roman"/>
          <w:bCs/>
          <w:sz w:val="24"/>
          <w:szCs w:val="24"/>
          <w:lang w:val="ru-RU"/>
        </w:rPr>
        <w:t>оқыту</w:t>
      </w:r>
      <w:proofErr w:type="spellEnd"/>
      <w:r w:rsidRPr="002342A5">
        <w:rPr>
          <w:rFonts w:ascii="Times New Roman" w:eastAsiaTheme="minorEastAsia" w:hAnsi="Times New Roman" w:cs="Times New Roman"/>
          <w:bCs/>
          <w:sz w:val="24"/>
          <w:szCs w:val="24"/>
          <w:lang w:val="ru-RU"/>
        </w:rPr>
        <w:t xml:space="preserve"> </w:t>
      </w:r>
      <w:proofErr w:type="spellStart"/>
      <w:r w:rsidRPr="002342A5">
        <w:rPr>
          <w:rFonts w:ascii="Times New Roman" w:eastAsiaTheme="minorEastAsia" w:hAnsi="Times New Roman" w:cs="Times New Roman"/>
          <w:bCs/>
          <w:sz w:val="24"/>
          <w:szCs w:val="24"/>
          <w:lang w:val="ru-RU"/>
        </w:rPr>
        <w:t>үшін</w:t>
      </w:r>
      <w:proofErr w:type="spellEnd"/>
      <w:r w:rsidRPr="002342A5">
        <w:rPr>
          <w:rFonts w:ascii="Times New Roman" w:eastAsiaTheme="minorEastAsia" w:hAnsi="Times New Roman" w:cs="Times New Roman"/>
          <w:bCs/>
          <w:sz w:val="24"/>
          <w:szCs w:val="24"/>
          <w:lang w:val="ru-RU"/>
        </w:rPr>
        <w:t xml:space="preserve"> </w:t>
      </w:r>
      <w:proofErr w:type="spellStart"/>
      <w:r w:rsidRPr="002342A5">
        <w:rPr>
          <w:rFonts w:ascii="Times New Roman" w:eastAsiaTheme="minorEastAsia" w:hAnsi="Times New Roman" w:cs="Times New Roman"/>
          <w:bCs/>
          <w:sz w:val="24"/>
          <w:szCs w:val="24"/>
          <w:lang w:val="ru-RU"/>
        </w:rPr>
        <w:t>проблемаларды</w:t>
      </w:r>
      <w:proofErr w:type="spellEnd"/>
      <w:r w:rsidRPr="002342A5">
        <w:rPr>
          <w:rFonts w:ascii="Times New Roman" w:eastAsiaTheme="minorEastAsia" w:hAnsi="Times New Roman" w:cs="Times New Roman"/>
          <w:bCs/>
          <w:sz w:val="24"/>
          <w:szCs w:val="24"/>
          <w:lang w:val="ru-RU"/>
        </w:rPr>
        <w:t xml:space="preserve"> </w:t>
      </w:r>
      <w:proofErr w:type="spellStart"/>
      <w:r w:rsidRPr="002342A5">
        <w:rPr>
          <w:rFonts w:ascii="Times New Roman" w:eastAsiaTheme="minorEastAsia" w:hAnsi="Times New Roman" w:cs="Times New Roman"/>
          <w:bCs/>
          <w:sz w:val="24"/>
          <w:szCs w:val="24"/>
          <w:lang w:val="ru-RU"/>
        </w:rPr>
        <w:t>шешуді</w:t>
      </w:r>
      <w:proofErr w:type="spellEnd"/>
      <w:r w:rsidRPr="002342A5">
        <w:rPr>
          <w:rFonts w:ascii="Times New Roman" w:eastAsiaTheme="minorEastAsia" w:hAnsi="Times New Roman" w:cs="Times New Roman"/>
          <w:bCs/>
          <w:sz w:val="24"/>
          <w:szCs w:val="24"/>
          <w:lang w:val="ru-RU"/>
        </w:rPr>
        <w:t xml:space="preserve"> </w:t>
      </w:r>
      <w:proofErr w:type="spellStart"/>
      <w:r w:rsidRPr="002342A5">
        <w:rPr>
          <w:rFonts w:ascii="Times New Roman" w:eastAsiaTheme="minorEastAsia" w:hAnsi="Times New Roman" w:cs="Times New Roman"/>
          <w:bCs/>
          <w:sz w:val="24"/>
          <w:szCs w:val="24"/>
          <w:lang w:val="ru-RU"/>
        </w:rPr>
        <w:t>анықтау</w:t>
      </w:r>
      <w:proofErr w:type="spellEnd"/>
      <w:r w:rsidRPr="002342A5">
        <w:rPr>
          <w:rFonts w:ascii="Times New Roman" w:eastAsiaTheme="minorEastAsia" w:hAnsi="Times New Roman" w:cs="Times New Roman"/>
          <w:bCs/>
          <w:sz w:val="24"/>
          <w:szCs w:val="24"/>
          <w:lang w:val="ru-RU"/>
        </w:rPr>
        <w:t xml:space="preserve">, </w:t>
      </w:r>
      <w:proofErr w:type="spellStart"/>
      <w:r w:rsidRPr="002342A5">
        <w:rPr>
          <w:rFonts w:ascii="Times New Roman" w:eastAsiaTheme="minorEastAsia" w:hAnsi="Times New Roman" w:cs="Times New Roman"/>
          <w:bCs/>
          <w:sz w:val="24"/>
          <w:szCs w:val="24"/>
          <w:lang w:val="ru-RU"/>
        </w:rPr>
        <w:t>талдау</w:t>
      </w:r>
      <w:proofErr w:type="spellEnd"/>
      <w:r w:rsidRPr="002342A5">
        <w:rPr>
          <w:rFonts w:ascii="Times New Roman" w:eastAsiaTheme="minorEastAsia" w:hAnsi="Times New Roman" w:cs="Times New Roman"/>
          <w:bCs/>
          <w:sz w:val="24"/>
          <w:szCs w:val="24"/>
          <w:lang w:val="ru-RU"/>
        </w:rPr>
        <w:t xml:space="preserve"> </w:t>
      </w:r>
      <w:proofErr w:type="spellStart"/>
      <w:r w:rsidRPr="002342A5">
        <w:rPr>
          <w:rFonts w:ascii="Times New Roman" w:eastAsiaTheme="minorEastAsia" w:hAnsi="Times New Roman" w:cs="Times New Roman"/>
          <w:bCs/>
          <w:sz w:val="24"/>
          <w:szCs w:val="24"/>
          <w:lang w:val="ru-RU"/>
        </w:rPr>
        <w:t>және</w:t>
      </w:r>
      <w:proofErr w:type="spellEnd"/>
      <w:r w:rsidRPr="002342A5">
        <w:rPr>
          <w:rFonts w:ascii="Times New Roman" w:eastAsiaTheme="minorEastAsia" w:hAnsi="Times New Roman" w:cs="Times New Roman"/>
          <w:bCs/>
          <w:sz w:val="24"/>
          <w:szCs w:val="24"/>
          <w:lang w:val="ru-RU"/>
        </w:rPr>
        <w:t xml:space="preserve"> </w:t>
      </w:r>
      <w:proofErr w:type="spellStart"/>
      <w:r w:rsidRPr="002342A5">
        <w:rPr>
          <w:rFonts w:ascii="Times New Roman" w:eastAsiaTheme="minorEastAsia" w:hAnsi="Times New Roman" w:cs="Times New Roman"/>
          <w:bCs/>
          <w:sz w:val="24"/>
          <w:szCs w:val="24"/>
          <w:lang w:val="ru-RU"/>
        </w:rPr>
        <w:t>іздеу</w:t>
      </w:r>
      <w:proofErr w:type="spellEnd"/>
      <w:r w:rsidRPr="002342A5">
        <w:rPr>
          <w:rFonts w:ascii="Times New Roman" w:eastAsiaTheme="minorEastAsia" w:hAnsi="Times New Roman" w:cs="Times New Roman"/>
          <w:bCs/>
          <w:sz w:val="24"/>
          <w:szCs w:val="24"/>
          <w:lang w:val="ru-RU"/>
        </w:rPr>
        <w:t xml:space="preserve">, </w:t>
      </w:r>
      <w:proofErr w:type="spellStart"/>
      <w:r w:rsidRPr="002342A5">
        <w:rPr>
          <w:rFonts w:ascii="Times New Roman" w:eastAsiaTheme="minorEastAsia" w:hAnsi="Times New Roman" w:cs="Times New Roman"/>
          <w:bCs/>
          <w:sz w:val="24"/>
          <w:szCs w:val="24"/>
          <w:lang w:val="ru-RU"/>
        </w:rPr>
        <w:t>сондай-ақ</w:t>
      </w:r>
      <w:proofErr w:type="spellEnd"/>
      <w:r w:rsidRPr="002342A5">
        <w:rPr>
          <w:rFonts w:ascii="Times New Roman" w:eastAsiaTheme="minorEastAsia" w:hAnsi="Times New Roman" w:cs="Times New Roman"/>
          <w:bCs/>
          <w:sz w:val="24"/>
          <w:szCs w:val="24"/>
          <w:lang w:val="ru-RU"/>
        </w:rPr>
        <w:t xml:space="preserve"> </w:t>
      </w:r>
      <w:proofErr w:type="spellStart"/>
      <w:r w:rsidRPr="002342A5">
        <w:rPr>
          <w:rFonts w:ascii="Times New Roman" w:eastAsiaTheme="minorEastAsia" w:hAnsi="Times New Roman" w:cs="Times New Roman"/>
          <w:bCs/>
          <w:sz w:val="24"/>
          <w:szCs w:val="24"/>
          <w:lang w:val="ru-RU"/>
        </w:rPr>
        <w:t>шешімдерді</w:t>
      </w:r>
      <w:proofErr w:type="spellEnd"/>
      <w:r w:rsidRPr="002342A5">
        <w:rPr>
          <w:rFonts w:ascii="Times New Roman" w:eastAsiaTheme="minorEastAsia" w:hAnsi="Times New Roman" w:cs="Times New Roman"/>
          <w:bCs/>
          <w:sz w:val="24"/>
          <w:szCs w:val="24"/>
          <w:lang w:val="ru-RU"/>
        </w:rPr>
        <w:t xml:space="preserve"> </w:t>
      </w:r>
      <w:proofErr w:type="spellStart"/>
      <w:r w:rsidRPr="002342A5">
        <w:rPr>
          <w:rFonts w:ascii="Times New Roman" w:eastAsiaTheme="minorEastAsia" w:hAnsi="Times New Roman" w:cs="Times New Roman"/>
          <w:bCs/>
          <w:sz w:val="24"/>
          <w:szCs w:val="24"/>
          <w:lang w:val="ru-RU"/>
        </w:rPr>
        <w:t>іске</w:t>
      </w:r>
      <w:proofErr w:type="spellEnd"/>
      <w:r w:rsidRPr="002342A5">
        <w:rPr>
          <w:rFonts w:ascii="Times New Roman" w:eastAsiaTheme="minorEastAsia" w:hAnsi="Times New Roman" w:cs="Times New Roman"/>
          <w:bCs/>
          <w:sz w:val="24"/>
          <w:szCs w:val="24"/>
          <w:lang w:val="ru-RU"/>
        </w:rPr>
        <w:t xml:space="preserve"> </w:t>
      </w:r>
      <w:proofErr w:type="spellStart"/>
      <w:r w:rsidRPr="002342A5">
        <w:rPr>
          <w:rFonts w:ascii="Times New Roman" w:eastAsiaTheme="minorEastAsia" w:hAnsi="Times New Roman" w:cs="Times New Roman"/>
          <w:bCs/>
          <w:sz w:val="24"/>
          <w:szCs w:val="24"/>
          <w:lang w:val="ru-RU"/>
        </w:rPr>
        <w:t>асыру</w:t>
      </w:r>
      <w:proofErr w:type="spellEnd"/>
      <w:r w:rsidRPr="002342A5">
        <w:rPr>
          <w:rFonts w:ascii="Times New Roman" w:eastAsiaTheme="minorEastAsia" w:hAnsi="Times New Roman" w:cs="Times New Roman"/>
          <w:bCs/>
          <w:sz w:val="24"/>
          <w:szCs w:val="24"/>
          <w:lang w:val="ru-RU"/>
        </w:rPr>
        <w:t xml:space="preserve"> </w:t>
      </w:r>
      <w:proofErr w:type="spellStart"/>
      <w:r w:rsidRPr="002342A5">
        <w:rPr>
          <w:rFonts w:ascii="Times New Roman" w:eastAsiaTheme="minorEastAsia" w:hAnsi="Times New Roman" w:cs="Times New Roman"/>
          <w:bCs/>
          <w:sz w:val="24"/>
          <w:szCs w:val="24"/>
          <w:lang w:val="ru-RU"/>
        </w:rPr>
        <w:t>жөніндегі</w:t>
      </w:r>
      <w:proofErr w:type="spellEnd"/>
      <w:r w:rsidRPr="002342A5">
        <w:rPr>
          <w:rFonts w:ascii="Times New Roman" w:eastAsiaTheme="minorEastAsia" w:hAnsi="Times New Roman" w:cs="Times New Roman"/>
          <w:bCs/>
          <w:sz w:val="24"/>
          <w:szCs w:val="24"/>
          <w:lang w:val="ru-RU"/>
        </w:rPr>
        <w:t xml:space="preserve"> </w:t>
      </w:r>
      <w:proofErr w:type="spellStart"/>
      <w:r w:rsidRPr="002342A5">
        <w:rPr>
          <w:rFonts w:ascii="Times New Roman" w:eastAsiaTheme="minorEastAsia" w:hAnsi="Times New Roman" w:cs="Times New Roman"/>
          <w:bCs/>
          <w:sz w:val="24"/>
          <w:szCs w:val="24"/>
          <w:lang w:val="ru-RU"/>
        </w:rPr>
        <w:t>стратегияларды</w:t>
      </w:r>
      <w:proofErr w:type="spellEnd"/>
      <w:r w:rsidRPr="002342A5">
        <w:rPr>
          <w:rFonts w:ascii="Times New Roman" w:eastAsiaTheme="minorEastAsia" w:hAnsi="Times New Roman" w:cs="Times New Roman"/>
          <w:bCs/>
          <w:sz w:val="24"/>
          <w:szCs w:val="24"/>
          <w:lang w:val="ru-RU"/>
        </w:rPr>
        <w:t xml:space="preserve"> </w:t>
      </w:r>
      <w:proofErr w:type="spellStart"/>
      <w:r w:rsidRPr="002342A5">
        <w:rPr>
          <w:rFonts w:ascii="Times New Roman" w:eastAsiaTheme="minorEastAsia" w:hAnsi="Times New Roman" w:cs="Times New Roman"/>
          <w:bCs/>
          <w:sz w:val="24"/>
          <w:szCs w:val="24"/>
          <w:lang w:val="ru-RU"/>
        </w:rPr>
        <w:t>қалыптастыру</w:t>
      </w:r>
      <w:proofErr w:type="spellEnd"/>
      <w:r w:rsidRPr="002342A5">
        <w:rPr>
          <w:rFonts w:ascii="Times New Roman" w:eastAsiaTheme="minorEastAsia" w:hAnsi="Times New Roman" w:cs="Times New Roman"/>
          <w:bCs/>
          <w:sz w:val="24"/>
          <w:szCs w:val="24"/>
          <w:lang w:val="ru-RU"/>
        </w:rPr>
        <w:t xml:space="preserve"> </w:t>
      </w:r>
      <w:proofErr w:type="spellStart"/>
      <w:r w:rsidRPr="002342A5">
        <w:rPr>
          <w:rFonts w:ascii="Times New Roman" w:eastAsiaTheme="minorEastAsia" w:hAnsi="Times New Roman" w:cs="Times New Roman"/>
          <w:bCs/>
          <w:sz w:val="24"/>
          <w:szCs w:val="24"/>
          <w:lang w:val="ru-RU"/>
        </w:rPr>
        <w:t>жөніндегі</w:t>
      </w:r>
      <w:proofErr w:type="spellEnd"/>
      <w:r w:rsidRPr="002342A5">
        <w:rPr>
          <w:rFonts w:ascii="Times New Roman" w:eastAsiaTheme="minorEastAsia" w:hAnsi="Times New Roman" w:cs="Times New Roman"/>
          <w:bCs/>
          <w:sz w:val="24"/>
          <w:szCs w:val="24"/>
          <w:lang w:val="ru-RU"/>
        </w:rPr>
        <w:t xml:space="preserve"> бес </w:t>
      </w:r>
      <w:proofErr w:type="spellStart"/>
      <w:r w:rsidRPr="002342A5">
        <w:rPr>
          <w:rFonts w:ascii="Times New Roman" w:eastAsiaTheme="minorEastAsia" w:hAnsi="Times New Roman" w:cs="Times New Roman"/>
          <w:bCs/>
          <w:sz w:val="24"/>
          <w:szCs w:val="24"/>
          <w:lang w:val="ru-RU"/>
        </w:rPr>
        <w:t>әдістеме</w:t>
      </w:r>
      <w:proofErr w:type="spellEnd"/>
      <w:r w:rsidRPr="002342A5">
        <w:rPr>
          <w:rFonts w:ascii="Times New Roman" w:eastAsiaTheme="minorEastAsia" w:hAnsi="Times New Roman" w:cs="Times New Roman"/>
          <w:bCs/>
          <w:sz w:val="24"/>
          <w:szCs w:val="24"/>
          <w:lang w:val="ru-RU"/>
        </w:rPr>
        <w:t xml:space="preserve"> мен </w:t>
      </w:r>
      <w:proofErr w:type="spellStart"/>
      <w:r w:rsidRPr="002342A5">
        <w:rPr>
          <w:rFonts w:ascii="Times New Roman" w:eastAsiaTheme="minorEastAsia" w:hAnsi="Times New Roman" w:cs="Times New Roman"/>
          <w:bCs/>
          <w:sz w:val="24"/>
          <w:szCs w:val="24"/>
          <w:lang w:val="ru-RU"/>
        </w:rPr>
        <w:t>құралды</w:t>
      </w:r>
      <w:proofErr w:type="spellEnd"/>
      <w:r w:rsidRPr="002342A5">
        <w:rPr>
          <w:rFonts w:ascii="Times New Roman" w:eastAsiaTheme="minorEastAsia" w:hAnsi="Times New Roman" w:cs="Times New Roman"/>
          <w:bCs/>
          <w:sz w:val="24"/>
          <w:szCs w:val="24"/>
          <w:lang w:val="ru-RU"/>
        </w:rPr>
        <w:t xml:space="preserve"> </w:t>
      </w:r>
      <w:proofErr w:type="spellStart"/>
      <w:r w:rsidRPr="002342A5">
        <w:rPr>
          <w:rFonts w:ascii="Times New Roman" w:eastAsiaTheme="minorEastAsia" w:hAnsi="Times New Roman" w:cs="Times New Roman"/>
          <w:bCs/>
          <w:sz w:val="24"/>
          <w:szCs w:val="24"/>
          <w:lang w:val="ru-RU"/>
        </w:rPr>
        <w:t>қолдану</w:t>
      </w:r>
      <w:proofErr w:type="spellEnd"/>
      <w:r w:rsidRPr="002342A5">
        <w:rPr>
          <w:rFonts w:ascii="Times New Roman" w:eastAsiaTheme="minorEastAsia" w:hAnsi="Times New Roman" w:cs="Times New Roman"/>
          <w:bCs/>
          <w:sz w:val="24"/>
          <w:szCs w:val="24"/>
          <w:lang w:val="ru-RU"/>
        </w:rPr>
        <w:t xml:space="preserve"> </w:t>
      </w:r>
      <w:proofErr w:type="spellStart"/>
      <w:r w:rsidRPr="002342A5">
        <w:rPr>
          <w:rFonts w:ascii="Times New Roman" w:eastAsiaTheme="minorEastAsia" w:hAnsi="Times New Roman" w:cs="Times New Roman"/>
          <w:bCs/>
          <w:sz w:val="24"/>
          <w:szCs w:val="24"/>
          <w:lang w:val="ru-RU"/>
        </w:rPr>
        <w:t>ұсынылады</w:t>
      </w:r>
      <w:proofErr w:type="spellEnd"/>
      <w:r w:rsidRPr="002342A5">
        <w:rPr>
          <w:rFonts w:ascii="Times New Roman" w:eastAsiaTheme="minorEastAsia" w:hAnsi="Times New Roman" w:cs="Times New Roman"/>
          <w:bCs/>
          <w:sz w:val="24"/>
          <w:szCs w:val="24"/>
          <w:lang w:val="ru-RU"/>
        </w:rPr>
        <w:t>:</w:t>
      </w:r>
    </w:p>
    <w:p w14:paraId="6D1FDA49" w14:textId="63348ACA" w:rsidR="002342A5" w:rsidRPr="002342A5" w:rsidRDefault="002342A5" w:rsidP="002342A5">
      <w:pPr>
        <w:pStyle w:val="ListParagraph"/>
        <w:numPr>
          <w:ilvl w:val="0"/>
          <w:numId w:val="47"/>
        </w:numPr>
        <w:jc w:val="both"/>
        <w:rPr>
          <w:rFonts w:ascii="Times New Roman" w:eastAsiaTheme="minorEastAsia" w:hAnsi="Times New Roman" w:cs="Times New Roman"/>
          <w:bCs/>
          <w:sz w:val="24"/>
          <w:szCs w:val="24"/>
          <w:lang w:val="ru-RU"/>
        </w:rPr>
      </w:pPr>
      <w:r w:rsidRPr="002342A5">
        <w:rPr>
          <w:rFonts w:ascii="Times New Roman" w:eastAsiaTheme="minorEastAsia" w:hAnsi="Times New Roman" w:cs="Times New Roman"/>
          <w:bCs/>
          <w:sz w:val="24"/>
          <w:szCs w:val="24"/>
          <w:lang w:val="ru-RU"/>
        </w:rPr>
        <w:t xml:space="preserve">Дизайн </w:t>
      </w:r>
      <w:proofErr w:type="spellStart"/>
      <w:r w:rsidRPr="002342A5">
        <w:rPr>
          <w:rFonts w:ascii="Times New Roman" w:eastAsiaTheme="minorEastAsia" w:hAnsi="Times New Roman" w:cs="Times New Roman"/>
          <w:bCs/>
          <w:sz w:val="24"/>
          <w:szCs w:val="24"/>
          <w:lang w:val="ru-RU"/>
        </w:rPr>
        <w:t>ойлау</w:t>
      </w:r>
      <w:proofErr w:type="spellEnd"/>
    </w:p>
    <w:p w14:paraId="7A061070" w14:textId="71BD58AC" w:rsidR="002342A5" w:rsidRPr="002342A5" w:rsidRDefault="002342A5" w:rsidP="002342A5">
      <w:pPr>
        <w:pStyle w:val="ListParagraph"/>
        <w:numPr>
          <w:ilvl w:val="0"/>
          <w:numId w:val="47"/>
        </w:numPr>
        <w:jc w:val="both"/>
        <w:rPr>
          <w:rFonts w:ascii="Times New Roman" w:eastAsiaTheme="minorEastAsia" w:hAnsi="Times New Roman" w:cs="Times New Roman"/>
          <w:bCs/>
          <w:sz w:val="24"/>
          <w:szCs w:val="24"/>
          <w:lang w:val="ru-RU"/>
        </w:rPr>
      </w:pPr>
      <w:proofErr w:type="spellStart"/>
      <w:r w:rsidRPr="002342A5">
        <w:rPr>
          <w:rFonts w:ascii="Times New Roman" w:eastAsiaTheme="minorEastAsia" w:hAnsi="Times New Roman" w:cs="Times New Roman"/>
          <w:bCs/>
          <w:sz w:val="24"/>
          <w:szCs w:val="24"/>
          <w:lang w:val="ru-RU"/>
        </w:rPr>
        <w:t>Мүдделі</w:t>
      </w:r>
      <w:proofErr w:type="spellEnd"/>
      <w:r w:rsidRPr="002342A5">
        <w:rPr>
          <w:rFonts w:ascii="Times New Roman" w:eastAsiaTheme="minorEastAsia" w:hAnsi="Times New Roman" w:cs="Times New Roman"/>
          <w:bCs/>
          <w:sz w:val="24"/>
          <w:szCs w:val="24"/>
          <w:lang w:val="ru-RU"/>
        </w:rPr>
        <w:t xml:space="preserve"> </w:t>
      </w:r>
      <w:proofErr w:type="spellStart"/>
      <w:r w:rsidRPr="002342A5">
        <w:rPr>
          <w:rFonts w:ascii="Times New Roman" w:eastAsiaTheme="minorEastAsia" w:hAnsi="Times New Roman" w:cs="Times New Roman"/>
          <w:bCs/>
          <w:sz w:val="24"/>
          <w:szCs w:val="24"/>
          <w:lang w:val="ru-RU"/>
        </w:rPr>
        <w:t>тараптарды</w:t>
      </w:r>
      <w:proofErr w:type="spellEnd"/>
      <w:r w:rsidRPr="002342A5">
        <w:rPr>
          <w:rFonts w:ascii="Times New Roman" w:eastAsiaTheme="minorEastAsia" w:hAnsi="Times New Roman" w:cs="Times New Roman"/>
          <w:bCs/>
          <w:sz w:val="24"/>
          <w:szCs w:val="24"/>
          <w:lang w:val="ru-RU"/>
        </w:rPr>
        <w:t xml:space="preserve">/ </w:t>
      </w:r>
      <w:proofErr w:type="spellStart"/>
      <w:r w:rsidRPr="002342A5">
        <w:rPr>
          <w:rFonts w:ascii="Times New Roman" w:eastAsiaTheme="minorEastAsia" w:hAnsi="Times New Roman" w:cs="Times New Roman"/>
          <w:bCs/>
          <w:sz w:val="24"/>
          <w:szCs w:val="24"/>
          <w:lang w:val="ru-RU"/>
        </w:rPr>
        <w:t>стейкхолдерлерді</w:t>
      </w:r>
      <w:proofErr w:type="spellEnd"/>
      <w:r w:rsidRPr="002342A5">
        <w:rPr>
          <w:rFonts w:ascii="Times New Roman" w:eastAsiaTheme="minorEastAsia" w:hAnsi="Times New Roman" w:cs="Times New Roman"/>
          <w:bCs/>
          <w:sz w:val="24"/>
          <w:szCs w:val="24"/>
          <w:lang w:val="ru-RU"/>
        </w:rPr>
        <w:t xml:space="preserve"> </w:t>
      </w:r>
      <w:proofErr w:type="spellStart"/>
      <w:r w:rsidRPr="002342A5">
        <w:rPr>
          <w:rFonts w:ascii="Times New Roman" w:eastAsiaTheme="minorEastAsia" w:hAnsi="Times New Roman" w:cs="Times New Roman"/>
          <w:bCs/>
          <w:sz w:val="24"/>
          <w:szCs w:val="24"/>
          <w:lang w:val="ru-RU"/>
        </w:rPr>
        <w:t>талдау</w:t>
      </w:r>
      <w:proofErr w:type="spellEnd"/>
    </w:p>
    <w:p w14:paraId="55B18482" w14:textId="07FFB0E7" w:rsidR="002342A5" w:rsidRPr="002342A5" w:rsidRDefault="002342A5" w:rsidP="002342A5">
      <w:pPr>
        <w:pStyle w:val="ListParagraph"/>
        <w:numPr>
          <w:ilvl w:val="0"/>
          <w:numId w:val="47"/>
        </w:numPr>
        <w:jc w:val="both"/>
        <w:rPr>
          <w:rFonts w:ascii="Times New Roman" w:eastAsiaTheme="minorEastAsia" w:hAnsi="Times New Roman" w:cs="Times New Roman"/>
          <w:bCs/>
          <w:sz w:val="24"/>
          <w:szCs w:val="24"/>
          <w:lang w:val="ru-RU"/>
        </w:rPr>
      </w:pPr>
      <w:proofErr w:type="spellStart"/>
      <w:r w:rsidRPr="002342A5">
        <w:rPr>
          <w:rFonts w:ascii="Times New Roman" w:eastAsiaTheme="minorEastAsia" w:hAnsi="Times New Roman" w:cs="Times New Roman"/>
          <w:bCs/>
          <w:sz w:val="24"/>
          <w:szCs w:val="24"/>
          <w:lang w:val="ru-RU"/>
        </w:rPr>
        <w:t>Проблемалар</w:t>
      </w:r>
      <w:proofErr w:type="spellEnd"/>
      <w:r w:rsidRPr="002342A5">
        <w:rPr>
          <w:rFonts w:ascii="Times New Roman" w:eastAsiaTheme="minorEastAsia" w:hAnsi="Times New Roman" w:cs="Times New Roman"/>
          <w:bCs/>
          <w:sz w:val="24"/>
          <w:szCs w:val="24"/>
          <w:lang w:val="ru-RU"/>
        </w:rPr>
        <w:t xml:space="preserve"> </w:t>
      </w:r>
      <w:proofErr w:type="spellStart"/>
      <w:r w:rsidRPr="002342A5">
        <w:rPr>
          <w:rFonts w:ascii="Times New Roman" w:eastAsiaTheme="minorEastAsia" w:hAnsi="Times New Roman" w:cs="Times New Roman"/>
          <w:bCs/>
          <w:sz w:val="24"/>
          <w:szCs w:val="24"/>
          <w:lang w:val="ru-RU"/>
        </w:rPr>
        <w:t>ағашы</w:t>
      </w:r>
      <w:proofErr w:type="spellEnd"/>
    </w:p>
    <w:p w14:paraId="163557C1" w14:textId="77324F7A" w:rsidR="002342A5" w:rsidRPr="002342A5" w:rsidRDefault="002342A5" w:rsidP="002342A5">
      <w:pPr>
        <w:pStyle w:val="ListParagraph"/>
        <w:numPr>
          <w:ilvl w:val="0"/>
          <w:numId w:val="47"/>
        </w:numPr>
        <w:jc w:val="both"/>
        <w:rPr>
          <w:rFonts w:ascii="Times New Roman" w:eastAsiaTheme="minorEastAsia" w:hAnsi="Times New Roman" w:cs="Times New Roman"/>
          <w:bCs/>
          <w:sz w:val="24"/>
          <w:szCs w:val="24"/>
          <w:lang w:val="ru-RU"/>
        </w:rPr>
      </w:pPr>
      <w:proofErr w:type="spellStart"/>
      <w:r w:rsidRPr="002342A5">
        <w:rPr>
          <w:rFonts w:ascii="Times New Roman" w:eastAsiaTheme="minorEastAsia" w:hAnsi="Times New Roman" w:cs="Times New Roman"/>
          <w:bCs/>
          <w:sz w:val="24"/>
          <w:szCs w:val="24"/>
          <w:lang w:val="ru-RU"/>
        </w:rPr>
        <w:t>Мақсат</w:t>
      </w:r>
      <w:proofErr w:type="spellEnd"/>
      <w:r w:rsidRPr="002342A5">
        <w:rPr>
          <w:rFonts w:ascii="Times New Roman" w:eastAsiaTheme="minorEastAsia" w:hAnsi="Times New Roman" w:cs="Times New Roman"/>
          <w:bCs/>
          <w:sz w:val="24"/>
          <w:szCs w:val="24"/>
          <w:lang w:val="ru-RU"/>
        </w:rPr>
        <w:t xml:space="preserve"> </w:t>
      </w:r>
      <w:proofErr w:type="spellStart"/>
      <w:r w:rsidRPr="002342A5">
        <w:rPr>
          <w:rFonts w:ascii="Times New Roman" w:eastAsiaTheme="minorEastAsia" w:hAnsi="Times New Roman" w:cs="Times New Roman"/>
          <w:bCs/>
          <w:sz w:val="24"/>
          <w:szCs w:val="24"/>
          <w:lang w:val="ru-RU"/>
        </w:rPr>
        <w:t>ағашы</w:t>
      </w:r>
      <w:proofErr w:type="spellEnd"/>
    </w:p>
    <w:p w14:paraId="7391F80B" w14:textId="601FF90C" w:rsidR="001946C2" w:rsidRPr="002C0E29" w:rsidRDefault="002342A5" w:rsidP="002342A5">
      <w:pPr>
        <w:pStyle w:val="ListParagraph"/>
        <w:numPr>
          <w:ilvl w:val="0"/>
          <w:numId w:val="47"/>
        </w:numPr>
        <w:jc w:val="both"/>
        <w:rPr>
          <w:rFonts w:ascii="Times New Roman" w:eastAsiaTheme="minorEastAsia" w:hAnsi="Times New Roman" w:cs="Times New Roman"/>
          <w:bCs/>
          <w:sz w:val="24"/>
          <w:szCs w:val="24"/>
          <w:lang w:val="ru-RU"/>
        </w:rPr>
      </w:pPr>
      <w:proofErr w:type="spellStart"/>
      <w:r w:rsidRPr="002342A5">
        <w:rPr>
          <w:rFonts w:ascii="Times New Roman" w:eastAsiaTheme="minorEastAsia" w:hAnsi="Times New Roman" w:cs="Times New Roman"/>
          <w:bCs/>
          <w:sz w:val="24"/>
          <w:szCs w:val="24"/>
          <w:lang w:val="ru-RU"/>
        </w:rPr>
        <w:t>Адвокаттық</w:t>
      </w:r>
      <w:proofErr w:type="spellEnd"/>
      <w:r w:rsidRPr="002342A5">
        <w:rPr>
          <w:rFonts w:ascii="Times New Roman" w:eastAsiaTheme="minorEastAsia" w:hAnsi="Times New Roman" w:cs="Times New Roman"/>
          <w:bCs/>
          <w:sz w:val="24"/>
          <w:szCs w:val="24"/>
          <w:lang w:val="ru-RU"/>
        </w:rPr>
        <w:t xml:space="preserve"> стратегия</w:t>
      </w:r>
    </w:p>
    <w:p w14:paraId="7B8F106E" w14:textId="77777777" w:rsidR="002342A5" w:rsidRDefault="002342A5" w:rsidP="001946C2">
      <w:pPr>
        <w:jc w:val="both"/>
        <w:rPr>
          <w:rFonts w:ascii="Times New Roman" w:hAnsi="Times New Roman" w:cs="Times New Roman"/>
          <w:sz w:val="24"/>
          <w:szCs w:val="24"/>
          <w:lang w:val="ru-RU"/>
        </w:rPr>
      </w:pPr>
    </w:p>
    <w:p w14:paraId="267C33BE" w14:textId="5F8A01FF" w:rsidR="001946C2" w:rsidRPr="002C0E29" w:rsidRDefault="001946C2" w:rsidP="001946C2">
      <w:pPr>
        <w:jc w:val="both"/>
        <w:rPr>
          <w:rFonts w:ascii="Times New Roman" w:hAnsi="Times New Roman" w:cs="Times New Roman"/>
          <w:sz w:val="24"/>
          <w:szCs w:val="24"/>
          <w:lang w:val="ru-RU"/>
        </w:rPr>
      </w:pPr>
      <w:r w:rsidRPr="002C0E29">
        <w:rPr>
          <w:rFonts w:ascii="Times New Roman" w:hAnsi="Times New Roman" w:cs="Times New Roman"/>
          <w:sz w:val="24"/>
          <w:szCs w:val="24"/>
          <w:lang w:val="ru-RU"/>
        </w:rPr>
        <w:t xml:space="preserve">1. </w:t>
      </w:r>
      <w:r w:rsidR="002342A5">
        <w:rPr>
          <w:rFonts w:ascii="Times New Roman" w:hAnsi="Times New Roman" w:cs="Times New Roman"/>
          <w:sz w:val="24"/>
          <w:szCs w:val="24"/>
          <w:lang w:val="ru-RU"/>
        </w:rPr>
        <w:t>«</w:t>
      </w:r>
      <w:proofErr w:type="spellStart"/>
      <w:r w:rsidR="002342A5" w:rsidRPr="002342A5">
        <w:rPr>
          <w:rFonts w:ascii="Times New Roman" w:hAnsi="Times New Roman" w:cs="Times New Roman"/>
          <w:b/>
          <w:bCs/>
          <w:sz w:val="24"/>
          <w:szCs w:val="24"/>
          <w:lang w:val="ru-RU"/>
        </w:rPr>
        <w:t>Дизайнды</w:t>
      </w:r>
      <w:proofErr w:type="spellEnd"/>
      <w:r w:rsidR="002342A5" w:rsidRPr="002342A5">
        <w:rPr>
          <w:rFonts w:ascii="Times New Roman" w:hAnsi="Times New Roman" w:cs="Times New Roman"/>
          <w:b/>
          <w:bCs/>
          <w:sz w:val="24"/>
          <w:szCs w:val="24"/>
          <w:lang w:val="ru-RU"/>
        </w:rPr>
        <w:t xml:space="preserve"> </w:t>
      </w:r>
      <w:proofErr w:type="spellStart"/>
      <w:r w:rsidR="002342A5" w:rsidRPr="002342A5">
        <w:rPr>
          <w:rFonts w:ascii="Times New Roman" w:hAnsi="Times New Roman" w:cs="Times New Roman"/>
          <w:b/>
          <w:bCs/>
          <w:sz w:val="24"/>
          <w:szCs w:val="24"/>
          <w:lang w:val="ru-RU"/>
        </w:rPr>
        <w:t>ойлау</w:t>
      </w:r>
      <w:proofErr w:type="spellEnd"/>
      <w:r w:rsidR="002342A5">
        <w:rPr>
          <w:rFonts w:ascii="Times New Roman" w:hAnsi="Times New Roman" w:cs="Times New Roman"/>
          <w:b/>
          <w:bCs/>
          <w:sz w:val="24"/>
          <w:szCs w:val="24"/>
          <w:lang w:val="ru-RU"/>
        </w:rPr>
        <w:t>»</w:t>
      </w:r>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әдісін</w:t>
      </w:r>
      <w:proofErr w:type="spellEnd"/>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қолданғанда</w:t>
      </w:r>
      <w:proofErr w:type="spellEnd"/>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тыңдаушыларға</w:t>
      </w:r>
      <w:proofErr w:type="spellEnd"/>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проблеманың</w:t>
      </w:r>
      <w:proofErr w:type="spellEnd"/>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өзін</w:t>
      </w:r>
      <w:proofErr w:type="spellEnd"/>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және</w:t>
      </w:r>
      <w:proofErr w:type="spellEnd"/>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оның</w:t>
      </w:r>
      <w:proofErr w:type="spellEnd"/>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мәнмәтінін</w:t>
      </w:r>
      <w:proofErr w:type="spellEnd"/>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мұқият</w:t>
      </w:r>
      <w:proofErr w:type="spellEnd"/>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зерттеуге</w:t>
      </w:r>
      <w:proofErr w:type="spellEnd"/>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шақырылады</w:t>
      </w:r>
      <w:proofErr w:type="spellEnd"/>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Дизайнды</w:t>
      </w:r>
      <w:proofErr w:type="spellEnd"/>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ойлау</w:t>
      </w:r>
      <w:proofErr w:type="spellEnd"/>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процестері</w:t>
      </w:r>
      <w:proofErr w:type="spellEnd"/>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бірлескен</w:t>
      </w:r>
      <w:proofErr w:type="spellEnd"/>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болып</w:t>
      </w:r>
      <w:proofErr w:type="spellEnd"/>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табылады</w:t>
      </w:r>
      <w:proofErr w:type="spellEnd"/>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сондықтан</w:t>
      </w:r>
      <w:proofErr w:type="spellEnd"/>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шығармашылық</w:t>
      </w:r>
      <w:proofErr w:type="spellEnd"/>
      <w:r w:rsidR="002342A5" w:rsidRPr="002342A5">
        <w:rPr>
          <w:rFonts w:ascii="Times New Roman" w:hAnsi="Times New Roman" w:cs="Times New Roman"/>
          <w:sz w:val="24"/>
          <w:szCs w:val="24"/>
          <w:lang w:val="ru-RU"/>
        </w:rPr>
        <w:t xml:space="preserve"> пен инновация </w:t>
      </w:r>
      <w:proofErr w:type="spellStart"/>
      <w:r w:rsidR="002342A5" w:rsidRPr="002342A5">
        <w:rPr>
          <w:rFonts w:ascii="Times New Roman" w:hAnsi="Times New Roman" w:cs="Times New Roman"/>
          <w:sz w:val="24"/>
          <w:szCs w:val="24"/>
          <w:lang w:val="ru-RU"/>
        </w:rPr>
        <w:t>үшін</w:t>
      </w:r>
      <w:proofErr w:type="spellEnd"/>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қолайлы</w:t>
      </w:r>
      <w:proofErr w:type="spellEnd"/>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жағдай</w:t>
      </w:r>
      <w:proofErr w:type="spellEnd"/>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жасау</w:t>
      </w:r>
      <w:proofErr w:type="spellEnd"/>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ұсынылады</w:t>
      </w:r>
      <w:proofErr w:type="spellEnd"/>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бұл</w:t>
      </w:r>
      <w:proofErr w:type="spellEnd"/>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жаңа</w:t>
      </w:r>
      <w:proofErr w:type="spellEnd"/>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нәрселерге</w:t>
      </w:r>
      <w:proofErr w:type="spellEnd"/>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басқалардың</w:t>
      </w:r>
      <w:proofErr w:type="spellEnd"/>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өміріне</w:t>
      </w:r>
      <w:proofErr w:type="spellEnd"/>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және</w:t>
      </w:r>
      <w:proofErr w:type="spellEnd"/>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ескі</w:t>
      </w:r>
      <w:proofErr w:type="spellEnd"/>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мәселелерді</w:t>
      </w:r>
      <w:proofErr w:type="spellEnd"/>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шешудің</w:t>
      </w:r>
      <w:proofErr w:type="spellEnd"/>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жаңа</w:t>
      </w:r>
      <w:proofErr w:type="spellEnd"/>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тәсілдеріне</w:t>
      </w:r>
      <w:proofErr w:type="spellEnd"/>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деген</w:t>
      </w:r>
      <w:proofErr w:type="spellEnd"/>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қызығушылықты</w:t>
      </w:r>
      <w:proofErr w:type="spellEnd"/>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оятады</w:t>
      </w:r>
      <w:proofErr w:type="spellEnd"/>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Дизайнды</w:t>
      </w:r>
      <w:proofErr w:type="spellEnd"/>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ойлау</w:t>
      </w:r>
      <w:proofErr w:type="spellEnd"/>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арқылы</w:t>
      </w:r>
      <w:proofErr w:type="spellEnd"/>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сіз</w:t>
      </w:r>
      <w:proofErr w:type="spellEnd"/>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көптеген</w:t>
      </w:r>
      <w:proofErr w:type="spellEnd"/>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құндылықтарды</w:t>
      </w:r>
      <w:proofErr w:type="spellEnd"/>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жасай</w:t>
      </w:r>
      <w:proofErr w:type="spellEnd"/>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аласыз</w:t>
      </w:r>
      <w:proofErr w:type="spellEnd"/>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ақша</w:t>
      </w:r>
      <w:proofErr w:type="spellEnd"/>
      <w:r w:rsidR="002342A5" w:rsidRPr="002342A5">
        <w:rPr>
          <w:rFonts w:ascii="Times New Roman" w:hAnsi="Times New Roman" w:cs="Times New Roman"/>
          <w:sz w:val="24"/>
          <w:szCs w:val="24"/>
          <w:lang w:val="ru-RU"/>
        </w:rPr>
        <w:t xml:space="preserve"> мен </w:t>
      </w:r>
      <w:proofErr w:type="spellStart"/>
      <w:r w:rsidR="002342A5" w:rsidRPr="002342A5">
        <w:rPr>
          <w:rFonts w:ascii="Times New Roman" w:hAnsi="Times New Roman" w:cs="Times New Roman"/>
          <w:sz w:val="24"/>
          <w:szCs w:val="24"/>
          <w:lang w:val="ru-RU"/>
        </w:rPr>
        <w:t>пайда</w:t>
      </w:r>
      <w:proofErr w:type="spellEnd"/>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ғана</w:t>
      </w:r>
      <w:proofErr w:type="spellEnd"/>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емес</w:t>
      </w:r>
      <w:proofErr w:type="spellEnd"/>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әлеуметтік</w:t>
      </w:r>
      <w:proofErr w:type="spellEnd"/>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экологиялық</w:t>
      </w:r>
      <w:proofErr w:type="spellEnd"/>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рухани</w:t>
      </w:r>
      <w:proofErr w:type="spellEnd"/>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және</w:t>
      </w:r>
      <w:proofErr w:type="spellEnd"/>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басқа</w:t>
      </w:r>
      <w:proofErr w:type="spellEnd"/>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құндылықтар</w:t>
      </w:r>
      <w:proofErr w:type="spellEnd"/>
      <w:r w:rsidR="002342A5" w:rsidRPr="002342A5">
        <w:rPr>
          <w:rFonts w:ascii="Times New Roman" w:hAnsi="Times New Roman" w:cs="Times New Roman"/>
          <w:sz w:val="24"/>
          <w:szCs w:val="24"/>
          <w:lang w:val="ru-RU"/>
        </w:rPr>
        <w:t>.</w:t>
      </w:r>
    </w:p>
    <w:p w14:paraId="05D9B693" w14:textId="53F7192B" w:rsidR="001946C2" w:rsidRPr="002C0E29" w:rsidRDefault="002342A5" w:rsidP="001946C2">
      <w:pPr>
        <w:rPr>
          <w:rFonts w:ascii="Times New Roman" w:hAnsi="Times New Roman" w:cs="Times New Roman"/>
          <w:sz w:val="24"/>
          <w:szCs w:val="24"/>
          <w:lang w:val="ru-RU"/>
        </w:rPr>
      </w:pPr>
      <w:proofErr w:type="spellStart"/>
      <w:r>
        <w:rPr>
          <w:rFonts w:ascii="Times New Roman" w:hAnsi="Times New Roman" w:cs="Times New Roman"/>
          <w:b/>
          <w:bCs/>
          <w:sz w:val="24"/>
          <w:szCs w:val="24"/>
          <w:lang w:val="ru-RU"/>
        </w:rPr>
        <w:t>Тыңдаушылар</w:t>
      </w:r>
      <w:proofErr w:type="spellEnd"/>
      <w:r w:rsidRPr="002342A5">
        <w:rPr>
          <w:rFonts w:ascii="Times New Roman" w:hAnsi="Times New Roman" w:cs="Times New Roman"/>
          <w:b/>
          <w:bCs/>
          <w:sz w:val="24"/>
          <w:szCs w:val="24"/>
          <w:lang w:val="ru-RU"/>
        </w:rPr>
        <w:t xml:space="preserve"> </w:t>
      </w:r>
      <w:proofErr w:type="spellStart"/>
      <w:r w:rsidRPr="002342A5">
        <w:rPr>
          <w:rFonts w:ascii="Times New Roman" w:hAnsi="Times New Roman" w:cs="Times New Roman"/>
          <w:b/>
          <w:bCs/>
          <w:sz w:val="24"/>
          <w:szCs w:val="24"/>
          <w:lang w:val="ru-RU"/>
        </w:rPr>
        <w:t>шешімге</w:t>
      </w:r>
      <w:proofErr w:type="spellEnd"/>
      <w:r w:rsidRPr="002342A5">
        <w:rPr>
          <w:rFonts w:ascii="Times New Roman" w:hAnsi="Times New Roman" w:cs="Times New Roman"/>
          <w:b/>
          <w:bCs/>
          <w:sz w:val="24"/>
          <w:szCs w:val="24"/>
          <w:lang w:val="ru-RU"/>
        </w:rPr>
        <w:t xml:space="preserve"> </w:t>
      </w:r>
      <w:proofErr w:type="spellStart"/>
      <w:r w:rsidRPr="002342A5">
        <w:rPr>
          <w:rFonts w:ascii="Times New Roman" w:hAnsi="Times New Roman" w:cs="Times New Roman"/>
          <w:b/>
          <w:bCs/>
          <w:sz w:val="24"/>
          <w:szCs w:val="24"/>
          <w:lang w:val="ru-RU"/>
        </w:rPr>
        <w:t>дизайнерлік</w:t>
      </w:r>
      <w:proofErr w:type="spellEnd"/>
      <w:r w:rsidRPr="002342A5">
        <w:rPr>
          <w:rFonts w:ascii="Times New Roman" w:hAnsi="Times New Roman" w:cs="Times New Roman"/>
          <w:b/>
          <w:bCs/>
          <w:sz w:val="24"/>
          <w:szCs w:val="24"/>
          <w:lang w:val="ru-RU"/>
        </w:rPr>
        <w:t xml:space="preserve"> </w:t>
      </w:r>
      <w:proofErr w:type="spellStart"/>
      <w:r w:rsidRPr="002342A5">
        <w:rPr>
          <w:rFonts w:ascii="Times New Roman" w:hAnsi="Times New Roman" w:cs="Times New Roman"/>
          <w:b/>
          <w:bCs/>
          <w:sz w:val="24"/>
          <w:szCs w:val="24"/>
          <w:lang w:val="ru-RU"/>
        </w:rPr>
        <w:t>ойлаудың</w:t>
      </w:r>
      <w:proofErr w:type="spellEnd"/>
      <w:r w:rsidRPr="002342A5">
        <w:rPr>
          <w:rFonts w:ascii="Times New Roman" w:hAnsi="Times New Roman" w:cs="Times New Roman"/>
          <w:b/>
          <w:bCs/>
          <w:sz w:val="24"/>
          <w:szCs w:val="24"/>
          <w:lang w:val="ru-RU"/>
        </w:rPr>
        <w:t xml:space="preserve"> бес </w:t>
      </w:r>
      <w:proofErr w:type="spellStart"/>
      <w:r w:rsidRPr="002342A5">
        <w:rPr>
          <w:rFonts w:ascii="Times New Roman" w:hAnsi="Times New Roman" w:cs="Times New Roman"/>
          <w:b/>
          <w:bCs/>
          <w:sz w:val="24"/>
          <w:szCs w:val="24"/>
          <w:lang w:val="ru-RU"/>
        </w:rPr>
        <w:t>кезеңі</w:t>
      </w:r>
      <w:proofErr w:type="spellEnd"/>
      <w:r w:rsidRPr="002342A5">
        <w:rPr>
          <w:rFonts w:ascii="Times New Roman" w:hAnsi="Times New Roman" w:cs="Times New Roman"/>
          <w:b/>
          <w:bCs/>
          <w:sz w:val="24"/>
          <w:szCs w:val="24"/>
          <w:lang w:val="ru-RU"/>
        </w:rPr>
        <w:t xml:space="preserve"> </w:t>
      </w:r>
      <w:proofErr w:type="spellStart"/>
      <w:r w:rsidRPr="002342A5">
        <w:rPr>
          <w:rFonts w:ascii="Times New Roman" w:hAnsi="Times New Roman" w:cs="Times New Roman"/>
          <w:b/>
          <w:bCs/>
          <w:sz w:val="24"/>
          <w:szCs w:val="24"/>
          <w:lang w:val="ru-RU"/>
        </w:rPr>
        <w:t>арқылы</w:t>
      </w:r>
      <w:proofErr w:type="spellEnd"/>
      <w:r w:rsidRPr="002342A5">
        <w:rPr>
          <w:rFonts w:ascii="Times New Roman" w:hAnsi="Times New Roman" w:cs="Times New Roman"/>
          <w:b/>
          <w:bCs/>
          <w:sz w:val="24"/>
          <w:szCs w:val="24"/>
          <w:lang w:val="ru-RU"/>
        </w:rPr>
        <w:t xml:space="preserve"> </w:t>
      </w:r>
      <w:proofErr w:type="spellStart"/>
      <w:r w:rsidRPr="002342A5">
        <w:rPr>
          <w:rFonts w:ascii="Times New Roman" w:hAnsi="Times New Roman" w:cs="Times New Roman"/>
          <w:b/>
          <w:bCs/>
          <w:sz w:val="24"/>
          <w:szCs w:val="24"/>
          <w:lang w:val="ru-RU"/>
        </w:rPr>
        <w:t>келеді</w:t>
      </w:r>
      <w:proofErr w:type="spellEnd"/>
      <w:r w:rsidR="001946C2" w:rsidRPr="002C0E29">
        <w:rPr>
          <w:rFonts w:ascii="Times New Roman" w:hAnsi="Times New Roman" w:cs="Times New Roman"/>
          <w:b/>
          <w:bCs/>
          <w:sz w:val="24"/>
          <w:szCs w:val="24"/>
          <w:lang w:val="ru-RU"/>
        </w:rPr>
        <w:t>:</w:t>
      </w:r>
    </w:p>
    <w:p w14:paraId="46FAECCF" w14:textId="1C7143CB" w:rsidR="002342A5" w:rsidRPr="002342A5" w:rsidRDefault="002342A5" w:rsidP="002342A5">
      <w:pPr>
        <w:numPr>
          <w:ilvl w:val="0"/>
          <w:numId w:val="48"/>
        </w:numPr>
        <w:tabs>
          <w:tab w:val="clear" w:pos="720"/>
        </w:tabs>
        <w:rPr>
          <w:rFonts w:ascii="Times New Roman" w:hAnsi="Times New Roman" w:cs="Times New Roman"/>
          <w:sz w:val="24"/>
          <w:szCs w:val="24"/>
          <w:lang w:val="ru-RU"/>
        </w:rPr>
      </w:pPr>
      <w:proofErr w:type="spellStart"/>
      <w:r w:rsidRPr="002342A5">
        <w:rPr>
          <w:rFonts w:ascii="Times New Roman" w:hAnsi="Times New Roman" w:cs="Times New Roman"/>
          <w:sz w:val="24"/>
          <w:szCs w:val="24"/>
          <w:lang w:val="ru-RU"/>
        </w:rPr>
        <w:t>Мақсатты</w:t>
      </w:r>
      <w:proofErr w:type="spellEnd"/>
      <w:r w:rsidRPr="002342A5">
        <w:rPr>
          <w:rFonts w:ascii="Times New Roman" w:hAnsi="Times New Roman" w:cs="Times New Roman"/>
          <w:sz w:val="24"/>
          <w:szCs w:val="24"/>
          <w:lang w:val="ru-RU"/>
        </w:rPr>
        <w:t xml:space="preserve"> </w:t>
      </w:r>
      <w:proofErr w:type="spellStart"/>
      <w:r w:rsidRPr="002342A5">
        <w:rPr>
          <w:rFonts w:ascii="Times New Roman" w:hAnsi="Times New Roman" w:cs="Times New Roman"/>
          <w:sz w:val="24"/>
          <w:szCs w:val="24"/>
          <w:lang w:val="ru-RU"/>
        </w:rPr>
        <w:t>аудиторияға</w:t>
      </w:r>
      <w:proofErr w:type="spellEnd"/>
      <w:r w:rsidRPr="002342A5">
        <w:rPr>
          <w:rFonts w:ascii="Times New Roman" w:hAnsi="Times New Roman" w:cs="Times New Roman"/>
          <w:sz w:val="24"/>
          <w:szCs w:val="24"/>
          <w:lang w:val="ru-RU"/>
        </w:rPr>
        <w:t xml:space="preserve"> </w:t>
      </w:r>
      <w:proofErr w:type="spellStart"/>
      <w:r w:rsidRPr="002342A5">
        <w:rPr>
          <w:rFonts w:ascii="Times New Roman" w:hAnsi="Times New Roman" w:cs="Times New Roman"/>
          <w:sz w:val="24"/>
          <w:szCs w:val="24"/>
          <w:lang w:val="ru-RU"/>
        </w:rPr>
        <w:t>деген</w:t>
      </w:r>
      <w:proofErr w:type="spellEnd"/>
      <w:r w:rsidRPr="002342A5">
        <w:rPr>
          <w:rFonts w:ascii="Times New Roman" w:hAnsi="Times New Roman" w:cs="Times New Roman"/>
          <w:sz w:val="24"/>
          <w:szCs w:val="24"/>
          <w:lang w:val="ru-RU"/>
        </w:rPr>
        <w:t xml:space="preserve"> эмпатия</w:t>
      </w:r>
    </w:p>
    <w:p w14:paraId="235B8D2E" w14:textId="1D09CFB0" w:rsidR="002342A5" w:rsidRPr="002342A5" w:rsidRDefault="002342A5" w:rsidP="002342A5">
      <w:pPr>
        <w:numPr>
          <w:ilvl w:val="0"/>
          <w:numId w:val="48"/>
        </w:numPr>
        <w:tabs>
          <w:tab w:val="clear" w:pos="720"/>
        </w:tabs>
        <w:rPr>
          <w:rFonts w:ascii="Times New Roman" w:hAnsi="Times New Roman" w:cs="Times New Roman"/>
          <w:sz w:val="24"/>
          <w:szCs w:val="24"/>
          <w:lang w:val="ru-RU"/>
        </w:rPr>
      </w:pPr>
      <w:proofErr w:type="spellStart"/>
      <w:r>
        <w:rPr>
          <w:rFonts w:ascii="Times New Roman" w:hAnsi="Times New Roman" w:cs="Times New Roman"/>
          <w:sz w:val="24"/>
          <w:szCs w:val="24"/>
          <w:lang w:val="ru-RU"/>
        </w:rPr>
        <w:t>П</w:t>
      </w:r>
      <w:r w:rsidRPr="002342A5">
        <w:rPr>
          <w:rFonts w:ascii="Times New Roman" w:hAnsi="Times New Roman" w:cs="Times New Roman"/>
          <w:sz w:val="24"/>
          <w:szCs w:val="24"/>
          <w:lang w:val="ru-RU"/>
        </w:rPr>
        <w:t>роблеманы</w:t>
      </w:r>
      <w:proofErr w:type="spellEnd"/>
      <w:r w:rsidRPr="002342A5">
        <w:rPr>
          <w:rFonts w:ascii="Times New Roman" w:hAnsi="Times New Roman" w:cs="Times New Roman"/>
          <w:sz w:val="24"/>
          <w:szCs w:val="24"/>
          <w:lang w:val="ru-RU"/>
        </w:rPr>
        <w:t xml:space="preserve"> </w:t>
      </w:r>
      <w:proofErr w:type="spellStart"/>
      <w:r w:rsidRPr="002342A5">
        <w:rPr>
          <w:rFonts w:ascii="Times New Roman" w:hAnsi="Times New Roman" w:cs="Times New Roman"/>
          <w:sz w:val="24"/>
          <w:szCs w:val="24"/>
          <w:lang w:val="ru-RU"/>
        </w:rPr>
        <w:t>анықтау</w:t>
      </w:r>
      <w:proofErr w:type="spellEnd"/>
    </w:p>
    <w:p w14:paraId="0A43D83C" w14:textId="6273B743" w:rsidR="002342A5" w:rsidRPr="002342A5" w:rsidRDefault="002342A5" w:rsidP="002342A5">
      <w:pPr>
        <w:numPr>
          <w:ilvl w:val="0"/>
          <w:numId w:val="48"/>
        </w:numPr>
        <w:tabs>
          <w:tab w:val="clear" w:pos="720"/>
        </w:tabs>
        <w:rPr>
          <w:rFonts w:ascii="Times New Roman" w:hAnsi="Times New Roman" w:cs="Times New Roman"/>
          <w:sz w:val="24"/>
          <w:szCs w:val="24"/>
          <w:lang w:val="ru-RU"/>
        </w:rPr>
      </w:pPr>
      <w:proofErr w:type="spellStart"/>
      <w:r>
        <w:rPr>
          <w:rFonts w:ascii="Times New Roman" w:hAnsi="Times New Roman" w:cs="Times New Roman"/>
          <w:sz w:val="24"/>
          <w:szCs w:val="24"/>
          <w:lang w:val="ru-RU"/>
        </w:rPr>
        <w:t>Ш</w:t>
      </w:r>
      <w:r w:rsidRPr="002342A5">
        <w:rPr>
          <w:rFonts w:ascii="Times New Roman" w:hAnsi="Times New Roman" w:cs="Times New Roman"/>
          <w:sz w:val="24"/>
          <w:szCs w:val="24"/>
          <w:lang w:val="ru-RU"/>
        </w:rPr>
        <w:t>ешімнің</w:t>
      </w:r>
      <w:proofErr w:type="spellEnd"/>
      <w:r w:rsidRPr="002342A5">
        <w:rPr>
          <w:rFonts w:ascii="Times New Roman" w:hAnsi="Times New Roman" w:cs="Times New Roman"/>
          <w:sz w:val="24"/>
          <w:szCs w:val="24"/>
          <w:lang w:val="ru-RU"/>
        </w:rPr>
        <w:t xml:space="preserve"> </w:t>
      </w:r>
      <w:proofErr w:type="spellStart"/>
      <w:r w:rsidRPr="002342A5">
        <w:rPr>
          <w:rFonts w:ascii="Times New Roman" w:hAnsi="Times New Roman" w:cs="Times New Roman"/>
          <w:sz w:val="24"/>
          <w:szCs w:val="24"/>
          <w:lang w:val="ru-RU"/>
        </w:rPr>
        <w:t>идеясын</w:t>
      </w:r>
      <w:proofErr w:type="spellEnd"/>
      <w:r w:rsidRPr="002342A5">
        <w:rPr>
          <w:rFonts w:ascii="Times New Roman" w:hAnsi="Times New Roman" w:cs="Times New Roman"/>
          <w:sz w:val="24"/>
          <w:szCs w:val="24"/>
          <w:lang w:val="ru-RU"/>
        </w:rPr>
        <w:t xml:space="preserve"> </w:t>
      </w:r>
      <w:proofErr w:type="spellStart"/>
      <w:r w:rsidRPr="002342A5">
        <w:rPr>
          <w:rFonts w:ascii="Times New Roman" w:hAnsi="Times New Roman" w:cs="Times New Roman"/>
          <w:sz w:val="24"/>
          <w:szCs w:val="24"/>
          <w:lang w:val="ru-RU"/>
        </w:rPr>
        <w:t>қалыптастыру</w:t>
      </w:r>
      <w:proofErr w:type="spellEnd"/>
    </w:p>
    <w:p w14:paraId="67CB23F3" w14:textId="00CCB722" w:rsidR="002342A5" w:rsidRPr="002342A5" w:rsidRDefault="002342A5" w:rsidP="002342A5">
      <w:pPr>
        <w:numPr>
          <w:ilvl w:val="0"/>
          <w:numId w:val="48"/>
        </w:numPr>
        <w:tabs>
          <w:tab w:val="clear" w:pos="720"/>
        </w:tabs>
        <w:rPr>
          <w:rFonts w:ascii="Times New Roman" w:hAnsi="Times New Roman" w:cs="Times New Roman"/>
          <w:sz w:val="24"/>
          <w:szCs w:val="24"/>
          <w:lang w:val="ru-RU"/>
        </w:rPr>
      </w:pPr>
      <w:proofErr w:type="spellStart"/>
      <w:r>
        <w:rPr>
          <w:rFonts w:ascii="Times New Roman" w:hAnsi="Times New Roman" w:cs="Times New Roman"/>
          <w:sz w:val="24"/>
          <w:szCs w:val="24"/>
          <w:lang w:val="ru-RU"/>
        </w:rPr>
        <w:t>Е</w:t>
      </w:r>
      <w:r w:rsidRPr="002342A5">
        <w:rPr>
          <w:rFonts w:ascii="Times New Roman" w:hAnsi="Times New Roman" w:cs="Times New Roman"/>
          <w:sz w:val="24"/>
          <w:szCs w:val="24"/>
          <w:lang w:val="ru-RU"/>
        </w:rPr>
        <w:t>рітіндінің</w:t>
      </w:r>
      <w:proofErr w:type="spellEnd"/>
      <w:r w:rsidRPr="002342A5">
        <w:rPr>
          <w:rFonts w:ascii="Times New Roman" w:hAnsi="Times New Roman" w:cs="Times New Roman"/>
          <w:sz w:val="24"/>
          <w:szCs w:val="24"/>
          <w:lang w:val="ru-RU"/>
        </w:rPr>
        <w:t xml:space="preserve"> </w:t>
      </w:r>
      <w:proofErr w:type="spellStart"/>
      <w:r w:rsidRPr="002342A5">
        <w:rPr>
          <w:rFonts w:ascii="Times New Roman" w:hAnsi="Times New Roman" w:cs="Times New Roman"/>
          <w:sz w:val="24"/>
          <w:szCs w:val="24"/>
          <w:lang w:val="ru-RU"/>
        </w:rPr>
        <w:t>прототипі</w:t>
      </w:r>
      <w:proofErr w:type="spellEnd"/>
    </w:p>
    <w:p w14:paraId="4119D9AC" w14:textId="71557492" w:rsidR="001946C2" w:rsidRPr="002C0E29" w:rsidRDefault="002342A5" w:rsidP="002342A5">
      <w:pPr>
        <w:numPr>
          <w:ilvl w:val="0"/>
          <w:numId w:val="48"/>
        </w:numPr>
        <w:rPr>
          <w:rFonts w:ascii="Times New Roman" w:hAnsi="Times New Roman" w:cs="Times New Roman"/>
          <w:sz w:val="24"/>
          <w:szCs w:val="24"/>
          <w:lang w:val="ru-RU"/>
        </w:rPr>
      </w:pPr>
      <w:proofErr w:type="spellStart"/>
      <w:r>
        <w:rPr>
          <w:rFonts w:ascii="Times New Roman" w:hAnsi="Times New Roman" w:cs="Times New Roman"/>
          <w:sz w:val="24"/>
          <w:szCs w:val="24"/>
          <w:lang w:val="ru-RU"/>
        </w:rPr>
        <w:t>Е</w:t>
      </w:r>
      <w:r w:rsidRPr="002342A5">
        <w:rPr>
          <w:rFonts w:ascii="Times New Roman" w:hAnsi="Times New Roman" w:cs="Times New Roman"/>
          <w:sz w:val="24"/>
          <w:szCs w:val="24"/>
          <w:lang w:val="ru-RU"/>
        </w:rPr>
        <w:t>рітіндіні</w:t>
      </w:r>
      <w:proofErr w:type="spellEnd"/>
      <w:r w:rsidRPr="002342A5">
        <w:rPr>
          <w:rFonts w:ascii="Times New Roman" w:hAnsi="Times New Roman" w:cs="Times New Roman"/>
          <w:sz w:val="24"/>
          <w:szCs w:val="24"/>
          <w:lang w:val="ru-RU"/>
        </w:rPr>
        <w:t xml:space="preserve"> </w:t>
      </w:r>
      <w:proofErr w:type="spellStart"/>
      <w:r w:rsidRPr="002342A5">
        <w:rPr>
          <w:rFonts w:ascii="Times New Roman" w:hAnsi="Times New Roman" w:cs="Times New Roman"/>
          <w:sz w:val="24"/>
          <w:szCs w:val="24"/>
          <w:lang w:val="ru-RU"/>
        </w:rPr>
        <w:t>сынау</w:t>
      </w:r>
      <w:proofErr w:type="spellEnd"/>
      <w:r>
        <w:rPr>
          <w:rFonts w:ascii="Times New Roman" w:hAnsi="Times New Roman" w:cs="Times New Roman"/>
          <w:sz w:val="24"/>
          <w:szCs w:val="24"/>
          <w:lang w:val="ru-RU"/>
        </w:rPr>
        <w:t>.</w:t>
      </w:r>
    </w:p>
    <w:p w14:paraId="4A6AE4F7" w14:textId="424FF1CC" w:rsidR="001946C2" w:rsidRPr="002C0E29" w:rsidRDefault="001946C2" w:rsidP="001946C2">
      <w:pPr>
        <w:jc w:val="both"/>
        <w:rPr>
          <w:rFonts w:ascii="Times New Roman" w:hAnsi="Times New Roman" w:cs="Times New Roman"/>
          <w:color w:val="202122"/>
          <w:sz w:val="24"/>
          <w:szCs w:val="24"/>
          <w:shd w:val="clear" w:color="auto" w:fill="FFFFFF"/>
          <w:lang w:val="ru-RU"/>
        </w:rPr>
      </w:pPr>
      <w:r w:rsidRPr="002C0E29">
        <w:rPr>
          <w:rFonts w:ascii="Times New Roman" w:hAnsi="Times New Roman" w:cs="Times New Roman"/>
          <w:sz w:val="24"/>
          <w:szCs w:val="24"/>
          <w:lang w:val="ru-RU"/>
        </w:rPr>
        <w:t xml:space="preserve">2. </w:t>
      </w:r>
      <w:r w:rsidR="002342A5">
        <w:rPr>
          <w:rFonts w:ascii="Times New Roman" w:hAnsi="Times New Roman" w:cs="Times New Roman"/>
          <w:sz w:val="24"/>
          <w:szCs w:val="24"/>
          <w:lang w:val="ru-RU"/>
        </w:rPr>
        <w:t>«</w:t>
      </w:r>
      <w:proofErr w:type="spellStart"/>
      <w:r w:rsidR="002342A5" w:rsidRPr="002342A5">
        <w:rPr>
          <w:rFonts w:ascii="Times New Roman" w:hAnsi="Times New Roman" w:cs="Times New Roman"/>
          <w:b/>
          <w:bCs/>
          <w:sz w:val="24"/>
          <w:szCs w:val="24"/>
          <w:lang w:val="ru-RU"/>
        </w:rPr>
        <w:t>Мүдделі</w:t>
      </w:r>
      <w:proofErr w:type="spellEnd"/>
      <w:r w:rsidR="002342A5" w:rsidRPr="002342A5">
        <w:rPr>
          <w:rFonts w:ascii="Times New Roman" w:hAnsi="Times New Roman" w:cs="Times New Roman"/>
          <w:b/>
          <w:bCs/>
          <w:sz w:val="24"/>
          <w:szCs w:val="24"/>
          <w:lang w:val="ru-RU"/>
        </w:rPr>
        <w:t xml:space="preserve"> </w:t>
      </w:r>
      <w:proofErr w:type="spellStart"/>
      <w:r w:rsidR="002342A5" w:rsidRPr="002342A5">
        <w:rPr>
          <w:rFonts w:ascii="Times New Roman" w:hAnsi="Times New Roman" w:cs="Times New Roman"/>
          <w:b/>
          <w:bCs/>
          <w:sz w:val="24"/>
          <w:szCs w:val="24"/>
          <w:lang w:val="ru-RU"/>
        </w:rPr>
        <w:t>тараптарды</w:t>
      </w:r>
      <w:proofErr w:type="spellEnd"/>
      <w:r w:rsidR="002342A5" w:rsidRPr="002342A5">
        <w:rPr>
          <w:rFonts w:ascii="Times New Roman" w:hAnsi="Times New Roman" w:cs="Times New Roman"/>
          <w:b/>
          <w:bCs/>
          <w:sz w:val="24"/>
          <w:szCs w:val="24"/>
          <w:lang w:val="ru-RU"/>
        </w:rPr>
        <w:t xml:space="preserve"> </w:t>
      </w:r>
      <w:proofErr w:type="spellStart"/>
      <w:r w:rsidR="002342A5" w:rsidRPr="002342A5">
        <w:rPr>
          <w:rFonts w:ascii="Times New Roman" w:hAnsi="Times New Roman" w:cs="Times New Roman"/>
          <w:b/>
          <w:bCs/>
          <w:sz w:val="24"/>
          <w:szCs w:val="24"/>
          <w:lang w:val="ru-RU"/>
        </w:rPr>
        <w:t>талдау</w:t>
      </w:r>
      <w:proofErr w:type="spellEnd"/>
      <w:r w:rsidR="002342A5">
        <w:rPr>
          <w:rFonts w:ascii="Times New Roman" w:hAnsi="Times New Roman" w:cs="Times New Roman"/>
          <w:b/>
          <w:bCs/>
          <w:sz w:val="24"/>
          <w:szCs w:val="24"/>
          <w:lang w:val="ru-RU"/>
        </w:rPr>
        <w:t>»</w:t>
      </w:r>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әдісін</w:t>
      </w:r>
      <w:proofErr w:type="spellEnd"/>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қолданғанда</w:t>
      </w:r>
      <w:proofErr w:type="spellEnd"/>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тыңдаушыларға</w:t>
      </w:r>
      <w:proofErr w:type="spellEnd"/>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келесі</w:t>
      </w:r>
      <w:proofErr w:type="spellEnd"/>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сұрақтарға</w:t>
      </w:r>
      <w:proofErr w:type="spellEnd"/>
      <w:r w:rsidR="002342A5" w:rsidRPr="002342A5">
        <w:rPr>
          <w:rFonts w:ascii="Times New Roman" w:hAnsi="Times New Roman" w:cs="Times New Roman"/>
          <w:sz w:val="24"/>
          <w:szCs w:val="24"/>
          <w:lang w:val="ru-RU"/>
        </w:rPr>
        <w:t xml:space="preserve"> </w:t>
      </w:r>
      <w:proofErr w:type="spellStart"/>
      <w:r w:rsidR="002342A5" w:rsidRPr="002342A5">
        <w:rPr>
          <w:rFonts w:ascii="Times New Roman" w:hAnsi="Times New Roman" w:cs="Times New Roman"/>
          <w:sz w:val="24"/>
          <w:szCs w:val="24"/>
          <w:lang w:val="ru-RU"/>
        </w:rPr>
        <w:t>жауап</w:t>
      </w:r>
      <w:proofErr w:type="spellEnd"/>
      <w:r w:rsidR="002342A5" w:rsidRPr="002342A5">
        <w:rPr>
          <w:rFonts w:ascii="Times New Roman" w:hAnsi="Times New Roman" w:cs="Times New Roman"/>
          <w:sz w:val="24"/>
          <w:szCs w:val="24"/>
          <w:lang w:val="ru-RU"/>
        </w:rPr>
        <w:t xml:space="preserve"> беру </w:t>
      </w:r>
      <w:proofErr w:type="spellStart"/>
      <w:r w:rsidR="002342A5" w:rsidRPr="002342A5">
        <w:rPr>
          <w:rFonts w:ascii="Times New Roman" w:hAnsi="Times New Roman" w:cs="Times New Roman"/>
          <w:sz w:val="24"/>
          <w:szCs w:val="24"/>
          <w:lang w:val="ru-RU"/>
        </w:rPr>
        <w:t>ұсынылады</w:t>
      </w:r>
      <w:proofErr w:type="spellEnd"/>
      <w:r w:rsidR="002342A5" w:rsidRPr="002342A5">
        <w:rPr>
          <w:rFonts w:ascii="Times New Roman" w:hAnsi="Times New Roman" w:cs="Times New Roman"/>
          <w:sz w:val="24"/>
          <w:szCs w:val="24"/>
          <w:lang w:val="ru-RU"/>
        </w:rPr>
        <w:t>:</w:t>
      </w:r>
    </w:p>
    <w:p w14:paraId="144B23D3" w14:textId="77777777" w:rsidR="000D0DE2" w:rsidRPr="00C62E14" w:rsidRDefault="000D0DE2" w:rsidP="000D0DE2">
      <w:pPr>
        <w:ind w:firstLine="426"/>
        <w:jc w:val="both"/>
        <w:rPr>
          <w:rFonts w:ascii="Times New Roman" w:hAnsi="Times New Roman" w:cs="Times New Roman"/>
          <w:sz w:val="24"/>
          <w:szCs w:val="24"/>
          <w:lang w:val="kk-KZ"/>
        </w:rPr>
      </w:pPr>
      <w:r w:rsidRPr="00C62E14">
        <w:rPr>
          <w:rFonts w:ascii="Times New Roman" w:hAnsi="Times New Roman" w:cs="Times New Roman"/>
          <w:b/>
          <w:sz w:val="24"/>
          <w:szCs w:val="24"/>
          <w:lang w:val="kk-KZ"/>
        </w:rPr>
        <w:t>1. Мәселеге көзқарас:</w:t>
      </w:r>
      <w:r w:rsidRPr="00C62E14">
        <w:rPr>
          <w:rFonts w:ascii="Times New Roman" w:hAnsi="Times New Roman" w:cs="Times New Roman"/>
          <w:sz w:val="24"/>
          <w:szCs w:val="24"/>
          <w:lang w:val="kk-KZ"/>
        </w:rPr>
        <w:t xml:space="preserve"> мүдделі тараптардың мәселеге қатынасы қандай?</w:t>
      </w:r>
    </w:p>
    <w:p w14:paraId="21AA24C7" w14:textId="77777777" w:rsidR="000D0DE2" w:rsidRPr="00C62E14" w:rsidRDefault="000D0DE2" w:rsidP="000D0DE2">
      <w:pPr>
        <w:ind w:firstLine="426"/>
        <w:jc w:val="both"/>
        <w:rPr>
          <w:rFonts w:ascii="Times New Roman" w:hAnsi="Times New Roman" w:cs="Times New Roman"/>
          <w:sz w:val="24"/>
          <w:szCs w:val="24"/>
          <w:lang w:val="kk-KZ"/>
        </w:rPr>
      </w:pPr>
      <w:r w:rsidRPr="00C62E14">
        <w:rPr>
          <w:rFonts w:ascii="Times New Roman" w:hAnsi="Times New Roman" w:cs="Times New Roman"/>
          <w:b/>
          <w:sz w:val="24"/>
          <w:szCs w:val="24"/>
          <w:lang w:val="kk-KZ"/>
        </w:rPr>
        <w:t>2. Өзгеріске қызығушылық:</w:t>
      </w:r>
      <w:r w:rsidRPr="00C62E14">
        <w:rPr>
          <w:rFonts w:ascii="Times New Roman" w:hAnsi="Times New Roman" w:cs="Times New Roman"/>
          <w:sz w:val="24"/>
          <w:szCs w:val="24"/>
          <w:lang w:val="kk-KZ"/>
        </w:rPr>
        <w:t xml:space="preserve"> мәселені шешуде мүдделі тараптың мүдделері қандай? Талдау үшін стейкхолдерлердің билік (ықпал) шкаласын VS олардың өзгеруге деген қызығушылығын пайдаланыңыз (4 сурет). Бұл құрал cізге қандай стейкхолдерлерге назар аудару керектігін анықтауға, сондай-ақ әрбір стейкхолдер үшін жеке адвокаттық стратегия әзірлеуге көмектеседі.</w:t>
      </w:r>
    </w:p>
    <w:p w14:paraId="1751B8F1" w14:textId="77777777" w:rsidR="000D0DE2" w:rsidRPr="00C62E14" w:rsidRDefault="000D0DE2" w:rsidP="000D0DE2">
      <w:pPr>
        <w:ind w:firstLine="426"/>
        <w:jc w:val="both"/>
        <w:rPr>
          <w:rFonts w:ascii="Times New Roman" w:hAnsi="Times New Roman" w:cs="Times New Roman"/>
          <w:sz w:val="24"/>
          <w:szCs w:val="24"/>
          <w:lang w:val="kk-KZ"/>
        </w:rPr>
      </w:pPr>
      <w:r w:rsidRPr="00C62E14">
        <w:rPr>
          <w:rFonts w:ascii="Times New Roman" w:hAnsi="Times New Roman" w:cs="Times New Roman"/>
          <w:b/>
          <w:sz w:val="24"/>
          <w:szCs w:val="24"/>
          <w:lang w:val="kk-KZ"/>
        </w:rPr>
        <w:t>3. Қорқыныш / қауіп-қатер:</w:t>
      </w:r>
      <w:r w:rsidRPr="00C62E14">
        <w:rPr>
          <w:rFonts w:ascii="Times New Roman" w:hAnsi="Times New Roman" w:cs="Times New Roman"/>
          <w:sz w:val="24"/>
          <w:szCs w:val="24"/>
          <w:lang w:val="kk-KZ"/>
        </w:rPr>
        <w:t xml:space="preserve"> мүдделі тараптың бұл мәселені шешуге кедергі келтіретін қандай қорқынышы бар? Мүдделі тарапты мәселені шешуге қатысуға кедергі келтіретін қандай қауіптер бар немесе керісінше, егер ол мәселені шешуді бастамаса, АП тап болуы мүмкін қауіптер.</w:t>
      </w:r>
    </w:p>
    <w:p w14:paraId="3530B671" w14:textId="77777777" w:rsidR="000D0DE2" w:rsidRPr="00C62E14" w:rsidRDefault="000D0DE2" w:rsidP="000D0DE2">
      <w:pPr>
        <w:ind w:firstLine="426"/>
        <w:jc w:val="both"/>
        <w:rPr>
          <w:rFonts w:ascii="Times New Roman" w:hAnsi="Times New Roman" w:cs="Times New Roman"/>
          <w:sz w:val="24"/>
          <w:szCs w:val="24"/>
          <w:lang w:val="kk-KZ"/>
        </w:rPr>
      </w:pPr>
      <w:r w:rsidRPr="00C62E14">
        <w:rPr>
          <w:rFonts w:ascii="Times New Roman" w:hAnsi="Times New Roman" w:cs="Times New Roman"/>
          <w:b/>
          <w:sz w:val="24"/>
          <w:szCs w:val="24"/>
          <w:lang w:val="kk-KZ"/>
        </w:rPr>
        <w:lastRenderedPageBreak/>
        <w:t>4. Ықтимал / шектеулер:</w:t>
      </w:r>
      <w:r w:rsidRPr="00C62E14">
        <w:rPr>
          <w:rFonts w:ascii="Times New Roman" w:hAnsi="Times New Roman" w:cs="Times New Roman"/>
          <w:sz w:val="24"/>
          <w:szCs w:val="24"/>
          <w:lang w:val="kk-KZ"/>
        </w:rPr>
        <w:t xml:space="preserve"> Мүдделі тарап шешімді жүзеге асыруда нақты қалай көмектесе алады? Мүдделі тараптардың қатысуына шектеулер бар ма? Олай болса, қайсысы?</w:t>
      </w:r>
    </w:p>
    <w:p w14:paraId="28D3CC11" w14:textId="77777777" w:rsidR="000D0DE2" w:rsidRPr="00C62E14" w:rsidRDefault="000D0DE2" w:rsidP="000D0DE2">
      <w:pPr>
        <w:ind w:firstLine="426"/>
        <w:jc w:val="both"/>
        <w:rPr>
          <w:rFonts w:ascii="Times New Roman" w:hAnsi="Times New Roman" w:cs="Times New Roman"/>
          <w:sz w:val="24"/>
          <w:szCs w:val="24"/>
          <w:lang w:val="kk-KZ"/>
        </w:rPr>
      </w:pPr>
      <w:r w:rsidRPr="00C62E14">
        <w:rPr>
          <w:rFonts w:ascii="Times New Roman" w:hAnsi="Times New Roman" w:cs="Times New Roman"/>
          <w:b/>
          <w:sz w:val="24"/>
          <w:szCs w:val="24"/>
          <w:lang w:val="kk-KZ"/>
        </w:rPr>
        <w:t>5. Басқа мүдделі тараптармен өзара іс-қимыл:</w:t>
      </w:r>
      <w:r w:rsidRPr="00C62E14">
        <w:rPr>
          <w:rFonts w:ascii="Times New Roman" w:hAnsi="Times New Roman" w:cs="Times New Roman"/>
          <w:sz w:val="24"/>
          <w:szCs w:val="24"/>
          <w:lang w:val="kk-KZ"/>
        </w:rPr>
        <w:t xml:space="preserve"> мүдделі тарап мәселені шешу үшін көбірек қолдаушылар мен ресурстарды тарта ала ма?</w:t>
      </w:r>
    </w:p>
    <w:p w14:paraId="604878CC" w14:textId="77777777" w:rsidR="000D0DE2" w:rsidRPr="00C62E14" w:rsidRDefault="000D0DE2" w:rsidP="000D0DE2">
      <w:pPr>
        <w:ind w:firstLine="426"/>
        <w:jc w:val="both"/>
        <w:rPr>
          <w:rFonts w:ascii="Times New Roman" w:hAnsi="Times New Roman" w:cs="Times New Roman"/>
          <w:sz w:val="24"/>
          <w:szCs w:val="24"/>
          <w:lang w:val="kk-KZ"/>
        </w:rPr>
      </w:pPr>
      <w:r w:rsidRPr="00C62E14">
        <w:rPr>
          <w:rFonts w:ascii="Times New Roman" w:hAnsi="Times New Roman" w:cs="Times New Roman"/>
          <w:b/>
          <w:sz w:val="24"/>
          <w:szCs w:val="24"/>
          <w:lang w:val="kk-KZ"/>
        </w:rPr>
        <w:t>6. Ынтымақтастық стратегиясы:</w:t>
      </w:r>
      <w:r w:rsidRPr="00C62E14">
        <w:rPr>
          <w:rFonts w:ascii="Times New Roman" w:hAnsi="Times New Roman" w:cs="Times New Roman"/>
          <w:sz w:val="24"/>
          <w:szCs w:val="24"/>
          <w:lang w:val="kk-KZ"/>
        </w:rPr>
        <w:t xml:space="preserve"> Шешімді іске асырар алдында барлық мүдделі тараптармен ынтымақтастық және үйлестіру стратегиясында мәселе талқыланып, бекітілуі керек. Бұл стратегия әр мүдделі тараптардың өкілеттіктерін, құқықтары мен міндеттерін, жауапкершілік салаларын және күтілетін нәтижелерді көрсетуі керек. Мұндай стратегия тиімді қарым-қатынас жасауға, түсінбеушіліктерді болдырмауға және ықтимал түсінбеушіліктерге байланысты қақтығыстардың алдын алуға көмектеседі.</w:t>
      </w:r>
    </w:p>
    <w:p w14:paraId="6CA4C93E" w14:textId="77777777" w:rsidR="001946C2" w:rsidRPr="000D0DE2" w:rsidRDefault="001946C2" w:rsidP="001946C2">
      <w:pPr>
        <w:jc w:val="both"/>
        <w:rPr>
          <w:rFonts w:ascii="Times New Roman" w:hAnsi="Times New Roman" w:cs="Times New Roman"/>
          <w:b/>
          <w:bCs/>
          <w:sz w:val="24"/>
          <w:szCs w:val="24"/>
          <w:lang w:val="kk-KZ"/>
        </w:rPr>
      </w:pPr>
    </w:p>
    <w:p w14:paraId="08C94F21" w14:textId="478670D9" w:rsidR="001946C2" w:rsidRPr="000D0DE2" w:rsidRDefault="001946C2" w:rsidP="001946C2">
      <w:pPr>
        <w:jc w:val="both"/>
        <w:rPr>
          <w:rFonts w:ascii="Times New Roman" w:hAnsi="Times New Roman" w:cs="Times New Roman"/>
          <w:sz w:val="24"/>
          <w:szCs w:val="24"/>
          <w:lang w:val="kk-KZ"/>
        </w:rPr>
      </w:pPr>
      <w:r w:rsidRPr="000D0DE2">
        <w:rPr>
          <w:rFonts w:ascii="Times New Roman" w:hAnsi="Times New Roman" w:cs="Times New Roman"/>
          <w:sz w:val="24"/>
          <w:szCs w:val="24"/>
          <w:lang w:val="kk-KZ"/>
        </w:rPr>
        <w:t>3.</w:t>
      </w:r>
      <w:r w:rsidRPr="000D0DE2">
        <w:rPr>
          <w:rFonts w:ascii="Times New Roman" w:hAnsi="Times New Roman" w:cs="Times New Roman"/>
          <w:b/>
          <w:bCs/>
          <w:sz w:val="24"/>
          <w:szCs w:val="24"/>
          <w:lang w:val="kk-KZ"/>
        </w:rPr>
        <w:t xml:space="preserve"> </w:t>
      </w:r>
      <w:r w:rsidR="000D0DE2" w:rsidRPr="000D0DE2">
        <w:rPr>
          <w:rFonts w:ascii="Times New Roman" w:hAnsi="Times New Roman" w:cs="Times New Roman"/>
          <w:b/>
          <w:bCs/>
          <w:sz w:val="24"/>
          <w:szCs w:val="24"/>
          <w:lang w:val="kk-KZ"/>
        </w:rPr>
        <w:t>«Проблемалар ағашы»</w:t>
      </w:r>
      <w:r w:rsidR="000D0DE2" w:rsidRPr="000D0DE2">
        <w:rPr>
          <w:rFonts w:ascii="Times New Roman" w:hAnsi="Times New Roman" w:cs="Times New Roman"/>
          <w:sz w:val="24"/>
          <w:szCs w:val="24"/>
          <w:lang w:val="kk-KZ"/>
        </w:rPr>
        <w:t xml:space="preserve"> әдісін қолданған кезде басты мақсат есептерді тұжырымдау және олардың арасындағы себеп-салдарлық қатынастарды орнату болып табылады. Қатысушыларды келесі алгоритмді қолдану арқылы есептер шығаруға үйрету ұсынылады</w:t>
      </w:r>
      <w:r w:rsidRPr="000D0DE2">
        <w:rPr>
          <w:rFonts w:ascii="Times New Roman" w:hAnsi="Times New Roman" w:cs="Times New Roman"/>
          <w:sz w:val="24"/>
          <w:szCs w:val="24"/>
          <w:lang w:val="kk-KZ"/>
        </w:rPr>
        <w:t xml:space="preserve">: </w:t>
      </w:r>
    </w:p>
    <w:p w14:paraId="5B694487" w14:textId="0F210776" w:rsidR="000D0DE2" w:rsidRPr="000D0DE2" w:rsidRDefault="000D0DE2" w:rsidP="000D0DE2">
      <w:pPr>
        <w:pStyle w:val="ListParagraph"/>
        <w:numPr>
          <w:ilvl w:val="1"/>
          <w:numId w:val="48"/>
        </w:numPr>
        <w:tabs>
          <w:tab w:val="left" w:pos="426"/>
        </w:tabs>
        <w:spacing w:after="0"/>
        <w:ind w:left="426" w:hanging="426"/>
        <w:jc w:val="both"/>
        <w:rPr>
          <w:rFonts w:ascii="Times New Roman" w:hAnsi="Times New Roman" w:cs="Times New Roman"/>
          <w:sz w:val="24"/>
          <w:szCs w:val="24"/>
          <w:lang w:val="ru-RU"/>
        </w:rPr>
      </w:pPr>
      <w:proofErr w:type="spellStart"/>
      <w:r w:rsidRPr="000D0DE2">
        <w:rPr>
          <w:rFonts w:ascii="Times New Roman" w:hAnsi="Times New Roman" w:cs="Times New Roman"/>
          <w:sz w:val="24"/>
          <w:szCs w:val="24"/>
          <w:lang w:val="ru-RU"/>
        </w:rPr>
        <w:t>Мәселе</w:t>
      </w:r>
      <w:proofErr w:type="spellEnd"/>
      <w:r w:rsidRPr="000D0DE2">
        <w:rPr>
          <w:rFonts w:ascii="Times New Roman" w:hAnsi="Times New Roman" w:cs="Times New Roman"/>
          <w:sz w:val="24"/>
          <w:szCs w:val="24"/>
          <w:lang w:val="ru-RU"/>
        </w:rPr>
        <w:t xml:space="preserve"> бар </w:t>
      </w:r>
      <w:proofErr w:type="spellStart"/>
      <w:r w:rsidRPr="000D0DE2">
        <w:rPr>
          <w:rFonts w:ascii="Times New Roman" w:hAnsi="Times New Roman" w:cs="Times New Roman"/>
          <w:sz w:val="24"/>
          <w:szCs w:val="24"/>
          <w:lang w:val="ru-RU"/>
        </w:rPr>
        <w:t>болуы</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керек</w:t>
      </w:r>
      <w:proofErr w:type="spellEnd"/>
      <w:r>
        <w:rPr>
          <w:rFonts w:ascii="Times New Roman" w:hAnsi="Times New Roman" w:cs="Times New Roman"/>
          <w:sz w:val="24"/>
          <w:szCs w:val="24"/>
          <w:lang w:val="ru-RU"/>
        </w:rPr>
        <w:t>.</w:t>
      </w:r>
    </w:p>
    <w:p w14:paraId="7076C86E" w14:textId="006B048D" w:rsidR="000D0DE2" w:rsidRPr="000D0DE2" w:rsidRDefault="000D0DE2" w:rsidP="000D0DE2">
      <w:pPr>
        <w:pStyle w:val="ListParagraph"/>
        <w:numPr>
          <w:ilvl w:val="1"/>
          <w:numId w:val="48"/>
        </w:numPr>
        <w:tabs>
          <w:tab w:val="left" w:pos="426"/>
        </w:tabs>
        <w:spacing w:after="0"/>
        <w:ind w:left="426" w:hanging="426"/>
        <w:jc w:val="both"/>
        <w:rPr>
          <w:rFonts w:ascii="Times New Roman" w:hAnsi="Times New Roman" w:cs="Times New Roman"/>
          <w:sz w:val="24"/>
          <w:szCs w:val="24"/>
          <w:lang w:val="ru-RU"/>
        </w:rPr>
      </w:pPr>
      <w:proofErr w:type="spellStart"/>
      <w:r>
        <w:rPr>
          <w:rFonts w:ascii="Times New Roman" w:hAnsi="Times New Roman" w:cs="Times New Roman"/>
          <w:sz w:val="24"/>
          <w:szCs w:val="24"/>
          <w:lang w:val="ru-RU"/>
        </w:rPr>
        <w:t>Т</w:t>
      </w:r>
      <w:r w:rsidRPr="000D0DE2">
        <w:rPr>
          <w:rFonts w:ascii="Times New Roman" w:hAnsi="Times New Roman" w:cs="Times New Roman"/>
          <w:sz w:val="24"/>
          <w:szCs w:val="24"/>
          <w:lang w:val="ru-RU"/>
        </w:rPr>
        <w:t>ұжырымдамасы</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нақты</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болуы</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керек</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жалпы</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сөздерден</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аулақ</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болған</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дұрыс</w:t>
      </w:r>
      <w:proofErr w:type="spellEnd"/>
    </w:p>
    <w:p w14:paraId="17F4188D" w14:textId="249A4DF2" w:rsidR="000D0DE2" w:rsidRPr="000D0DE2" w:rsidRDefault="000D0DE2" w:rsidP="000D0DE2">
      <w:pPr>
        <w:pStyle w:val="ListParagraph"/>
        <w:numPr>
          <w:ilvl w:val="1"/>
          <w:numId w:val="48"/>
        </w:numPr>
        <w:tabs>
          <w:tab w:val="left" w:pos="426"/>
        </w:tabs>
        <w:spacing w:after="0"/>
        <w:ind w:left="426" w:hanging="426"/>
        <w:jc w:val="both"/>
        <w:rPr>
          <w:rFonts w:ascii="Times New Roman" w:hAnsi="Times New Roman" w:cs="Times New Roman"/>
          <w:sz w:val="24"/>
          <w:szCs w:val="24"/>
          <w:lang w:val="ru-RU"/>
        </w:rPr>
      </w:pPr>
      <w:proofErr w:type="spellStart"/>
      <w:r w:rsidRPr="000D0DE2">
        <w:rPr>
          <w:rFonts w:ascii="Times New Roman" w:hAnsi="Times New Roman" w:cs="Times New Roman"/>
          <w:sz w:val="24"/>
          <w:szCs w:val="24"/>
          <w:lang w:val="ru-RU"/>
        </w:rPr>
        <w:t>Тым</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жалпы</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жаһандық</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проблемалардан</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аулақ</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болыңыз</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қоғамның</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руханиятсыздығы</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жаһандық</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жылыну</w:t>
      </w:r>
      <w:proofErr w:type="spellEnd"/>
      <w:r w:rsidRPr="000D0DE2">
        <w:rPr>
          <w:rFonts w:ascii="Times New Roman" w:hAnsi="Times New Roman" w:cs="Times New Roman"/>
          <w:sz w:val="24"/>
          <w:szCs w:val="24"/>
          <w:lang w:val="ru-RU"/>
        </w:rPr>
        <w:t xml:space="preserve"> " </w:t>
      </w:r>
      <w:proofErr w:type="spellStart"/>
      <w:r w:rsidRPr="000D0DE2">
        <w:rPr>
          <w:rFonts w:ascii="Times New Roman" w:hAnsi="Times New Roman" w:cs="Times New Roman"/>
          <w:sz w:val="24"/>
          <w:szCs w:val="24"/>
          <w:lang w:val="ru-RU"/>
        </w:rPr>
        <w:t>және</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т.б</w:t>
      </w:r>
      <w:proofErr w:type="spellEnd"/>
      <w:r w:rsidRPr="000D0DE2">
        <w:rPr>
          <w:rFonts w:ascii="Times New Roman" w:hAnsi="Times New Roman" w:cs="Times New Roman"/>
          <w:sz w:val="24"/>
          <w:szCs w:val="24"/>
          <w:lang w:val="ru-RU"/>
        </w:rPr>
        <w:t>.).</w:t>
      </w:r>
    </w:p>
    <w:p w14:paraId="0A5EA4FB" w14:textId="4EAD03A6" w:rsidR="000D0DE2" w:rsidRPr="000D0DE2" w:rsidRDefault="000D0DE2" w:rsidP="000D0DE2">
      <w:pPr>
        <w:pStyle w:val="ListParagraph"/>
        <w:numPr>
          <w:ilvl w:val="1"/>
          <w:numId w:val="48"/>
        </w:numPr>
        <w:tabs>
          <w:tab w:val="left" w:pos="426"/>
        </w:tabs>
        <w:spacing w:after="0"/>
        <w:ind w:left="426" w:hanging="426"/>
        <w:jc w:val="both"/>
        <w:rPr>
          <w:rFonts w:ascii="Times New Roman" w:hAnsi="Times New Roman" w:cs="Times New Roman"/>
          <w:sz w:val="24"/>
          <w:szCs w:val="24"/>
          <w:lang w:val="ru-RU"/>
        </w:rPr>
      </w:pPr>
      <w:proofErr w:type="spellStart"/>
      <w:r w:rsidRPr="000D0DE2">
        <w:rPr>
          <w:rFonts w:ascii="Times New Roman" w:hAnsi="Times New Roman" w:cs="Times New Roman"/>
          <w:sz w:val="24"/>
          <w:szCs w:val="24"/>
          <w:lang w:val="ru-RU"/>
        </w:rPr>
        <w:t>Тұжырымдамада</w:t>
      </w:r>
      <w:proofErr w:type="spellEnd"/>
      <w:r w:rsidRPr="000D0DE2">
        <w:rPr>
          <w:rFonts w:ascii="Times New Roman" w:hAnsi="Times New Roman" w:cs="Times New Roman"/>
          <w:sz w:val="24"/>
          <w:szCs w:val="24"/>
          <w:lang w:val="ru-RU"/>
        </w:rPr>
        <w:t xml:space="preserve"> тек </w:t>
      </w:r>
      <w:proofErr w:type="spellStart"/>
      <w:r w:rsidRPr="000D0DE2">
        <w:rPr>
          <w:rFonts w:ascii="Times New Roman" w:hAnsi="Times New Roman" w:cs="Times New Roman"/>
          <w:sz w:val="24"/>
          <w:szCs w:val="24"/>
          <w:lang w:val="ru-RU"/>
        </w:rPr>
        <w:t>бір</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мәселе</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болуы</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керек</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Аулақ</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болыңыз</w:t>
      </w:r>
      <w:proofErr w:type="spellEnd"/>
      <w:r w:rsidRPr="000D0DE2">
        <w:rPr>
          <w:rFonts w:ascii="Times New Roman" w:hAnsi="Times New Roman" w:cs="Times New Roman"/>
          <w:sz w:val="24"/>
          <w:szCs w:val="24"/>
          <w:lang w:val="ru-RU"/>
        </w:rPr>
        <w:t>: "</w:t>
      </w:r>
      <w:proofErr w:type="spellStart"/>
      <w:r w:rsidRPr="000D0DE2">
        <w:rPr>
          <w:rFonts w:ascii="Times New Roman" w:hAnsi="Times New Roman" w:cs="Times New Roman"/>
          <w:sz w:val="24"/>
          <w:szCs w:val="24"/>
          <w:lang w:val="ru-RU"/>
        </w:rPr>
        <w:t>себебі</w:t>
      </w:r>
      <w:proofErr w:type="spellEnd"/>
      <w:r w:rsidRPr="000D0DE2">
        <w:rPr>
          <w:rFonts w:ascii="Times New Roman" w:hAnsi="Times New Roman" w:cs="Times New Roman"/>
          <w:sz w:val="24"/>
          <w:szCs w:val="24"/>
          <w:lang w:val="ru-RU"/>
        </w:rPr>
        <w:t xml:space="preserve"> ..." </w:t>
      </w:r>
      <w:proofErr w:type="spellStart"/>
      <w:r w:rsidRPr="000D0DE2">
        <w:rPr>
          <w:rFonts w:ascii="Times New Roman" w:hAnsi="Times New Roman" w:cs="Times New Roman"/>
          <w:sz w:val="24"/>
          <w:szCs w:val="24"/>
          <w:lang w:val="ru-RU"/>
        </w:rPr>
        <w:t>немесе</w:t>
      </w:r>
      <w:proofErr w:type="spellEnd"/>
      <w:r w:rsidRPr="000D0DE2">
        <w:rPr>
          <w:rFonts w:ascii="Times New Roman" w:hAnsi="Times New Roman" w:cs="Times New Roman"/>
          <w:sz w:val="24"/>
          <w:szCs w:val="24"/>
          <w:lang w:val="ru-RU"/>
        </w:rPr>
        <w:t xml:space="preserve"> " болу </w:t>
      </w:r>
      <w:proofErr w:type="spellStart"/>
      <w:r w:rsidRPr="000D0DE2">
        <w:rPr>
          <w:rFonts w:ascii="Times New Roman" w:hAnsi="Times New Roman" w:cs="Times New Roman"/>
          <w:sz w:val="24"/>
          <w:szCs w:val="24"/>
          <w:lang w:val="ru-RU"/>
        </w:rPr>
        <w:t>үшін</w:t>
      </w:r>
      <w:proofErr w:type="spellEnd"/>
      <w:r w:rsidRPr="000D0DE2">
        <w:rPr>
          <w:rFonts w:ascii="Times New Roman" w:hAnsi="Times New Roman" w:cs="Times New Roman"/>
          <w:sz w:val="24"/>
          <w:szCs w:val="24"/>
          <w:lang w:val="ru-RU"/>
        </w:rPr>
        <w:t>...».</w:t>
      </w:r>
    </w:p>
    <w:p w14:paraId="6BEBD6CC" w14:textId="5E71C843" w:rsidR="000D0DE2" w:rsidRPr="000D0DE2" w:rsidRDefault="000D0DE2" w:rsidP="000D0DE2">
      <w:pPr>
        <w:pStyle w:val="ListParagraph"/>
        <w:numPr>
          <w:ilvl w:val="1"/>
          <w:numId w:val="48"/>
        </w:numPr>
        <w:tabs>
          <w:tab w:val="left" w:pos="426"/>
        </w:tabs>
        <w:spacing w:after="0"/>
        <w:ind w:left="426" w:hanging="426"/>
        <w:jc w:val="both"/>
        <w:rPr>
          <w:rFonts w:ascii="Times New Roman" w:hAnsi="Times New Roman" w:cs="Times New Roman"/>
          <w:sz w:val="24"/>
          <w:szCs w:val="24"/>
          <w:lang w:val="ru-RU"/>
        </w:rPr>
      </w:pPr>
      <w:proofErr w:type="spellStart"/>
      <w:r w:rsidRPr="000D0DE2">
        <w:rPr>
          <w:rFonts w:ascii="Times New Roman" w:hAnsi="Times New Roman" w:cs="Times New Roman"/>
          <w:sz w:val="24"/>
          <w:szCs w:val="24"/>
          <w:lang w:val="ru-RU"/>
        </w:rPr>
        <w:t>Артық</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бөлшектерден</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аулақ</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болыңыз</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Мақсатты</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топтың</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көптеген</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мүшелерінің</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әрқайсысының</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мәселелерін</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жазып</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алудың</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қажеті</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жоқ-жоба</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әмбебап</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бүкіл</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топқа</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бағытталған</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және</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ұзақ</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мерзімді</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болуы</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керек</w:t>
      </w:r>
      <w:proofErr w:type="spellEnd"/>
      <w:r w:rsidRPr="000D0DE2">
        <w:rPr>
          <w:rFonts w:ascii="Times New Roman" w:hAnsi="Times New Roman" w:cs="Times New Roman"/>
          <w:sz w:val="24"/>
          <w:szCs w:val="24"/>
          <w:lang w:val="ru-RU"/>
        </w:rPr>
        <w:t>.</w:t>
      </w:r>
    </w:p>
    <w:p w14:paraId="2BA53315" w14:textId="4E1CA97A" w:rsidR="001946C2" w:rsidRPr="00C10F44" w:rsidRDefault="000D0DE2" w:rsidP="000D0DE2">
      <w:pPr>
        <w:pStyle w:val="ListParagraph"/>
        <w:numPr>
          <w:ilvl w:val="1"/>
          <w:numId w:val="48"/>
        </w:numPr>
        <w:tabs>
          <w:tab w:val="left" w:pos="426"/>
        </w:tabs>
        <w:spacing w:after="0"/>
        <w:ind w:left="426" w:hanging="426"/>
        <w:jc w:val="both"/>
        <w:rPr>
          <w:rFonts w:ascii="Times New Roman" w:hAnsi="Times New Roman" w:cs="Times New Roman"/>
          <w:sz w:val="24"/>
          <w:szCs w:val="24"/>
          <w:lang w:val="ru-RU"/>
        </w:rPr>
      </w:pPr>
      <w:proofErr w:type="spellStart"/>
      <w:r w:rsidRPr="000D0DE2">
        <w:rPr>
          <w:rFonts w:ascii="Times New Roman" w:hAnsi="Times New Roman" w:cs="Times New Roman"/>
          <w:sz w:val="24"/>
          <w:szCs w:val="24"/>
          <w:lang w:val="ru-RU"/>
        </w:rPr>
        <w:t>Проблемалар</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қайталанбауы</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керек</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Егер</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екі</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мәселе</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мағынасы</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жағынан</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жақын</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болса</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оларды</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біріктіру</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керек</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немесе</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егер</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талқылауға</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қатысушылар</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келіспесе</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проблемалар</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арасындағы</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айырмашылық</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айқын</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болғанға</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дейін</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тұжырымдаманы</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нақтылау</w:t>
      </w:r>
      <w:proofErr w:type="spellEnd"/>
      <w:r w:rsidRPr="000D0DE2">
        <w:rPr>
          <w:rFonts w:ascii="Times New Roman" w:hAnsi="Times New Roman" w:cs="Times New Roman"/>
          <w:sz w:val="24"/>
          <w:szCs w:val="24"/>
          <w:lang w:val="ru-RU"/>
        </w:rPr>
        <w:t xml:space="preserve"> </w:t>
      </w:r>
      <w:proofErr w:type="spellStart"/>
      <w:r w:rsidRPr="000D0DE2">
        <w:rPr>
          <w:rFonts w:ascii="Times New Roman" w:hAnsi="Times New Roman" w:cs="Times New Roman"/>
          <w:sz w:val="24"/>
          <w:szCs w:val="24"/>
          <w:lang w:val="ru-RU"/>
        </w:rPr>
        <w:t>керек</w:t>
      </w:r>
      <w:proofErr w:type="spellEnd"/>
      <w:r w:rsidR="001946C2" w:rsidRPr="00C10F44">
        <w:rPr>
          <w:rFonts w:ascii="Times New Roman" w:hAnsi="Times New Roman" w:cs="Times New Roman"/>
          <w:sz w:val="24"/>
          <w:szCs w:val="24"/>
          <w:lang w:val="ru-RU"/>
        </w:rPr>
        <w:t>. </w:t>
      </w:r>
    </w:p>
    <w:p w14:paraId="15BD56F2" w14:textId="450B739A" w:rsidR="001946C2" w:rsidRPr="002C0E29" w:rsidRDefault="001946C2" w:rsidP="001946C2">
      <w:pPr>
        <w:rPr>
          <w:rFonts w:ascii="Times New Roman" w:hAnsi="Times New Roman" w:cs="Times New Roman"/>
          <w:b/>
          <w:bCs/>
          <w:sz w:val="24"/>
          <w:szCs w:val="24"/>
          <w:lang w:val="ru-RU"/>
        </w:rPr>
      </w:pPr>
      <w:r w:rsidRPr="002C0E29">
        <w:rPr>
          <w:rFonts w:ascii="Times New Roman" w:hAnsi="Times New Roman" w:cs="Times New Roman"/>
          <w:b/>
          <w:bCs/>
          <w:sz w:val="24"/>
          <w:szCs w:val="24"/>
          <w:lang w:val="ru-RU"/>
        </w:rPr>
        <w:t xml:space="preserve">4. </w:t>
      </w:r>
      <w:r w:rsidR="000D0DE2" w:rsidRPr="000D0DE2">
        <w:rPr>
          <w:rFonts w:ascii="Times New Roman" w:hAnsi="Times New Roman" w:cs="Times New Roman"/>
          <w:b/>
          <w:bCs/>
          <w:sz w:val="24"/>
          <w:szCs w:val="24"/>
          <w:lang w:val="ru-RU"/>
        </w:rPr>
        <w:t>«</w:t>
      </w:r>
      <w:proofErr w:type="spellStart"/>
      <w:r w:rsidR="000D0DE2" w:rsidRPr="000D0DE2">
        <w:rPr>
          <w:rFonts w:ascii="Times New Roman" w:hAnsi="Times New Roman" w:cs="Times New Roman"/>
          <w:b/>
          <w:bCs/>
          <w:sz w:val="24"/>
          <w:szCs w:val="24"/>
          <w:lang w:val="ru-RU"/>
        </w:rPr>
        <w:t>Мақсаттар</w:t>
      </w:r>
      <w:proofErr w:type="spellEnd"/>
      <w:r w:rsidR="000D0DE2" w:rsidRPr="000D0DE2">
        <w:rPr>
          <w:rFonts w:ascii="Times New Roman" w:hAnsi="Times New Roman" w:cs="Times New Roman"/>
          <w:b/>
          <w:bCs/>
          <w:sz w:val="24"/>
          <w:szCs w:val="24"/>
          <w:lang w:val="ru-RU"/>
        </w:rPr>
        <w:t xml:space="preserve"> </w:t>
      </w:r>
      <w:proofErr w:type="spellStart"/>
      <w:r w:rsidR="000D0DE2" w:rsidRPr="000D0DE2">
        <w:rPr>
          <w:rFonts w:ascii="Times New Roman" w:hAnsi="Times New Roman" w:cs="Times New Roman"/>
          <w:b/>
          <w:bCs/>
          <w:sz w:val="24"/>
          <w:szCs w:val="24"/>
          <w:lang w:val="ru-RU"/>
        </w:rPr>
        <w:t>ағашы</w:t>
      </w:r>
      <w:proofErr w:type="spellEnd"/>
      <w:r w:rsidR="000D0DE2" w:rsidRPr="000D0DE2">
        <w:rPr>
          <w:rFonts w:ascii="Times New Roman" w:hAnsi="Times New Roman" w:cs="Times New Roman"/>
          <w:b/>
          <w:bCs/>
          <w:sz w:val="24"/>
          <w:szCs w:val="24"/>
          <w:lang w:val="ru-RU"/>
        </w:rPr>
        <w:t>»</w:t>
      </w:r>
      <w:r w:rsidR="000D0DE2" w:rsidRPr="000D0DE2">
        <w:rPr>
          <w:rFonts w:ascii="Times New Roman" w:hAnsi="Times New Roman" w:cs="Times New Roman"/>
          <w:sz w:val="24"/>
          <w:szCs w:val="24"/>
          <w:lang w:val="ru-RU"/>
        </w:rPr>
        <w:t xml:space="preserve"> </w:t>
      </w:r>
      <w:proofErr w:type="spellStart"/>
      <w:r w:rsidR="000D0DE2" w:rsidRPr="000D0DE2">
        <w:rPr>
          <w:rFonts w:ascii="Times New Roman" w:hAnsi="Times New Roman" w:cs="Times New Roman"/>
          <w:sz w:val="24"/>
          <w:szCs w:val="24"/>
          <w:lang w:val="ru-RU"/>
        </w:rPr>
        <w:t>әдісін</w:t>
      </w:r>
      <w:proofErr w:type="spellEnd"/>
      <w:r w:rsidR="000D0DE2" w:rsidRPr="000D0DE2">
        <w:rPr>
          <w:rFonts w:ascii="Times New Roman" w:hAnsi="Times New Roman" w:cs="Times New Roman"/>
          <w:sz w:val="24"/>
          <w:szCs w:val="24"/>
          <w:lang w:val="ru-RU"/>
        </w:rPr>
        <w:t xml:space="preserve"> </w:t>
      </w:r>
      <w:proofErr w:type="spellStart"/>
      <w:r w:rsidR="000D0DE2" w:rsidRPr="000D0DE2">
        <w:rPr>
          <w:rFonts w:ascii="Times New Roman" w:hAnsi="Times New Roman" w:cs="Times New Roman"/>
          <w:sz w:val="24"/>
          <w:szCs w:val="24"/>
          <w:lang w:val="ru-RU"/>
        </w:rPr>
        <w:t>қолданған</w:t>
      </w:r>
      <w:proofErr w:type="spellEnd"/>
      <w:r w:rsidR="000D0DE2" w:rsidRPr="000D0DE2">
        <w:rPr>
          <w:rFonts w:ascii="Times New Roman" w:hAnsi="Times New Roman" w:cs="Times New Roman"/>
          <w:sz w:val="24"/>
          <w:szCs w:val="24"/>
          <w:lang w:val="ru-RU"/>
        </w:rPr>
        <w:t xml:space="preserve"> </w:t>
      </w:r>
      <w:proofErr w:type="spellStart"/>
      <w:r w:rsidR="000D0DE2" w:rsidRPr="000D0DE2">
        <w:rPr>
          <w:rFonts w:ascii="Times New Roman" w:hAnsi="Times New Roman" w:cs="Times New Roman"/>
          <w:sz w:val="24"/>
          <w:szCs w:val="24"/>
          <w:lang w:val="ru-RU"/>
        </w:rPr>
        <w:t>кезде</w:t>
      </w:r>
      <w:proofErr w:type="spellEnd"/>
      <w:r w:rsidR="000D0DE2" w:rsidRPr="000D0DE2">
        <w:rPr>
          <w:rFonts w:ascii="Times New Roman" w:hAnsi="Times New Roman" w:cs="Times New Roman"/>
          <w:sz w:val="24"/>
          <w:szCs w:val="24"/>
          <w:lang w:val="ru-RU"/>
        </w:rPr>
        <w:t xml:space="preserve"> </w:t>
      </w:r>
      <w:proofErr w:type="spellStart"/>
      <w:r w:rsidR="000D0DE2" w:rsidRPr="000D0DE2">
        <w:rPr>
          <w:rFonts w:ascii="Times New Roman" w:hAnsi="Times New Roman" w:cs="Times New Roman"/>
          <w:sz w:val="24"/>
          <w:szCs w:val="24"/>
          <w:lang w:val="ru-RU"/>
        </w:rPr>
        <w:t>қатысушыларға</w:t>
      </w:r>
      <w:proofErr w:type="spellEnd"/>
      <w:r w:rsidR="000D0DE2" w:rsidRPr="000D0DE2">
        <w:rPr>
          <w:rFonts w:ascii="Times New Roman" w:hAnsi="Times New Roman" w:cs="Times New Roman"/>
          <w:sz w:val="24"/>
          <w:szCs w:val="24"/>
          <w:lang w:val="ru-RU"/>
        </w:rPr>
        <w:t xml:space="preserve"> </w:t>
      </w:r>
      <w:proofErr w:type="spellStart"/>
      <w:r w:rsidR="000D0DE2" w:rsidRPr="000D0DE2">
        <w:rPr>
          <w:rFonts w:ascii="Times New Roman" w:hAnsi="Times New Roman" w:cs="Times New Roman"/>
          <w:sz w:val="24"/>
          <w:szCs w:val="24"/>
          <w:lang w:val="ru-RU"/>
        </w:rPr>
        <w:t>келесі</w:t>
      </w:r>
      <w:proofErr w:type="spellEnd"/>
      <w:r w:rsidR="000D0DE2" w:rsidRPr="000D0DE2">
        <w:rPr>
          <w:rFonts w:ascii="Times New Roman" w:hAnsi="Times New Roman" w:cs="Times New Roman"/>
          <w:sz w:val="24"/>
          <w:szCs w:val="24"/>
          <w:lang w:val="ru-RU"/>
        </w:rPr>
        <w:t xml:space="preserve"> </w:t>
      </w:r>
      <w:proofErr w:type="spellStart"/>
      <w:r w:rsidR="000D0DE2" w:rsidRPr="000D0DE2">
        <w:rPr>
          <w:rFonts w:ascii="Times New Roman" w:hAnsi="Times New Roman" w:cs="Times New Roman"/>
          <w:sz w:val="24"/>
          <w:szCs w:val="24"/>
          <w:lang w:val="ru-RU"/>
        </w:rPr>
        <w:t>нұсқауларды</w:t>
      </w:r>
      <w:proofErr w:type="spellEnd"/>
      <w:r w:rsidR="000D0DE2" w:rsidRPr="000D0DE2">
        <w:rPr>
          <w:rFonts w:ascii="Times New Roman" w:hAnsi="Times New Roman" w:cs="Times New Roman"/>
          <w:sz w:val="24"/>
          <w:szCs w:val="24"/>
          <w:lang w:val="ru-RU"/>
        </w:rPr>
        <w:t xml:space="preserve"> беру </w:t>
      </w:r>
      <w:proofErr w:type="spellStart"/>
      <w:r w:rsidR="000D0DE2" w:rsidRPr="000D0DE2">
        <w:rPr>
          <w:rFonts w:ascii="Times New Roman" w:hAnsi="Times New Roman" w:cs="Times New Roman"/>
          <w:sz w:val="24"/>
          <w:szCs w:val="24"/>
          <w:lang w:val="ru-RU"/>
        </w:rPr>
        <w:t>ұсынылады</w:t>
      </w:r>
      <w:proofErr w:type="spellEnd"/>
      <w:r w:rsidR="000D0DE2" w:rsidRPr="000D0DE2">
        <w:rPr>
          <w:rFonts w:ascii="Times New Roman" w:hAnsi="Times New Roman" w:cs="Times New Roman"/>
          <w:sz w:val="24"/>
          <w:szCs w:val="24"/>
          <w:lang w:val="ru-RU"/>
        </w:rPr>
        <w:t>:</w:t>
      </w:r>
      <w:r w:rsidRPr="002C0E29">
        <w:rPr>
          <w:rFonts w:ascii="Times New Roman" w:hAnsi="Times New Roman" w:cs="Times New Roman"/>
          <w:b/>
          <w:bCs/>
          <w:sz w:val="24"/>
          <w:szCs w:val="24"/>
          <w:lang w:val="ru-RU"/>
        </w:rPr>
        <w:t xml:space="preserve"> </w:t>
      </w:r>
    </w:p>
    <w:p w14:paraId="2E817FFE" w14:textId="3D672BB4" w:rsidR="007800CE" w:rsidRPr="007800CE" w:rsidRDefault="007800CE" w:rsidP="007800CE">
      <w:pPr>
        <w:pStyle w:val="ListParagraph"/>
        <w:ind w:left="0"/>
        <w:jc w:val="both"/>
        <w:rPr>
          <w:rFonts w:ascii="Times New Roman" w:hAnsi="Times New Roman" w:cs="Times New Roman"/>
          <w:sz w:val="24"/>
          <w:szCs w:val="24"/>
          <w:lang w:val="ru-RU"/>
        </w:rPr>
      </w:pPr>
      <w:r w:rsidRPr="007800CE">
        <w:rPr>
          <w:rFonts w:ascii="Times New Roman" w:hAnsi="Times New Roman" w:cs="Times New Roman"/>
          <w:sz w:val="24"/>
          <w:szCs w:val="24"/>
          <w:lang w:val="ru-RU"/>
        </w:rPr>
        <w:t xml:space="preserve">1. </w:t>
      </w:r>
      <w:proofErr w:type="spellStart"/>
      <w:r w:rsidRPr="007800CE">
        <w:rPr>
          <w:rFonts w:ascii="Times New Roman" w:hAnsi="Times New Roman" w:cs="Times New Roman"/>
          <w:sz w:val="24"/>
          <w:szCs w:val="24"/>
          <w:lang w:val="ru-RU"/>
        </w:rPr>
        <w:t>Проблемал</w:t>
      </w:r>
      <w:r>
        <w:rPr>
          <w:rFonts w:ascii="Times New Roman" w:hAnsi="Times New Roman" w:cs="Times New Roman"/>
          <w:sz w:val="24"/>
          <w:szCs w:val="24"/>
          <w:lang w:val="ru-RU"/>
        </w:rPr>
        <w:t>ар</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ағаш</w:t>
      </w:r>
      <w:r>
        <w:rPr>
          <w:rFonts w:ascii="Times New Roman" w:hAnsi="Times New Roman" w:cs="Times New Roman"/>
          <w:sz w:val="24"/>
          <w:szCs w:val="24"/>
          <w:lang w:val="ru-RU"/>
        </w:rPr>
        <w:t>ына</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қарап</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болашақ</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жағдайды</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барлық</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анықталған</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проблемалар</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шешілгендей</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етіп</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елестетіп</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сипаттаңыз</w:t>
      </w:r>
      <w:proofErr w:type="spellEnd"/>
      <w:r w:rsidRPr="007800CE">
        <w:rPr>
          <w:rFonts w:ascii="Times New Roman" w:hAnsi="Times New Roman" w:cs="Times New Roman"/>
          <w:sz w:val="24"/>
          <w:szCs w:val="24"/>
          <w:lang w:val="ru-RU"/>
        </w:rPr>
        <w:t>.</w:t>
      </w:r>
    </w:p>
    <w:p w14:paraId="3917F3A3" w14:textId="77777777" w:rsidR="007800CE" w:rsidRPr="007800CE" w:rsidRDefault="007800CE" w:rsidP="007800CE">
      <w:pPr>
        <w:pStyle w:val="ListParagraph"/>
        <w:ind w:left="0"/>
        <w:jc w:val="both"/>
        <w:rPr>
          <w:rFonts w:ascii="Times New Roman" w:hAnsi="Times New Roman" w:cs="Times New Roman"/>
          <w:sz w:val="24"/>
          <w:szCs w:val="24"/>
          <w:lang w:val="ru-RU"/>
        </w:rPr>
      </w:pPr>
      <w:r w:rsidRPr="007800CE">
        <w:rPr>
          <w:rFonts w:ascii="Times New Roman" w:hAnsi="Times New Roman" w:cs="Times New Roman"/>
          <w:sz w:val="24"/>
          <w:szCs w:val="24"/>
          <w:lang w:val="ru-RU"/>
        </w:rPr>
        <w:t xml:space="preserve">2. </w:t>
      </w:r>
      <w:proofErr w:type="spellStart"/>
      <w:r w:rsidRPr="007800CE">
        <w:rPr>
          <w:rFonts w:ascii="Times New Roman" w:hAnsi="Times New Roman" w:cs="Times New Roman"/>
          <w:sz w:val="24"/>
          <w:szCs w:val="24"/>
          <w:lang w:val="ru-RU"/>
        </w:rPr>
        <w:t>Барлық</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байланыстарды</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дәйектілікке</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тексеріңіз</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Егер</w:t>
      </w:r>
      <w:proofErr w:type="spellEnd"/>
      <w:r w:rsidRPr="007800CE">
        <w:rPr>
          <w:rFonts w:ascii="Times New Roman" w:hAnsi="Times New Roman" w:cs="Times New Roman"/>
          <w:sz w:val="24"/>
          <w:szCs w:val="24"/>
          <w:lang w:val="ru-RU"/>
        </w:rPr>
        <w:t xml:space="preserve"> логика </w:t>
      </w:r>
      <w:proofErr w:type="spellStart"/>
      <w:r w:rsidRPr="007800CE">
        <w:rPr>
          <w:rFonts w:ascii="Times New Roman" w:hAnsi="Times New Roman" w:cs="Times New Roman"/>
          <w:sz w:val="24"/>
          <w:szCs w:val="24"/>
          <w:lang w:val="ru-RU"/>
        </w:rPr>
        <w:t>бұзылса</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мақсаттарды</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немесе</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әрекеттерді</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қайта</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анықтаңыз</w:t>
      </w:r>
      <w:proofErr w:type="spellEnd"/>
      <w:r w:rsidRPr="007800CE">
        <w:rPr>
          <w:rFonts w:ascii="Times New Roman" w:hAnsi="Times New Roman" w:cs="Times New Roman"/>
          <w:sz w:val="24"/>
          <w:szCs w:val="24"/>
          <w:lang w:val="ru-RU"/>
        </w:rPr>
        <w:t>.</w:t>
      </w:r>
    </w:p>
    <w:p w14:paraId="66EA8F2D" w14:textId="77777777" w:rsidR="007800CE" w:rsidRPr="007800CE" w:rsidRDefault="007800CE" w:rsidP="007800CE">
      <w:pPr>
        <w:pStyle w:val="ListParagraph"/>
        <w:ind w:left="0"/>
        <w:jc w:val="both"/>
        <w:rPr>
          <w:rFonts w:ascii="Times New Roman" w:hAnsi="Times New Roman" w:cs="Times New Roman"/>
          <w:sz w:val="24"/>
          <w:szCs w:val="24"/>
          <w:lang w:val="ru-RU"/>
        </w:rPr>
      </w:pPr>
      <w:r w:rsidRPr="007800CE">
        <w:rPr>
          <w:rFonts w:ascii="Times New Roman" w:hAnsi="Times New Roman" w:cs="Times New Roman"/>
          <w:sz w:val="24"/>
          <w:szCs w:val="24"/>
          <w:lang w:val="ru-RU"/>
        </w:rPr>
        <w:t xml:space="preserve">3. </w:t>
      </w:r>
      <w:proofErr w:type="spellStart"/>
      <w:r w:rsidRPr="007800CE">
        <w:rPr>
          <w:rFonts w:ascii="Times New Roman" w:hAnsi="Times New Roman" w:cs="Times New Roman"/>
          <w:sz w:val="24"/>
          <w:szCs w:val="24"/>
          <w:lang w:val="ru-RU"/>
        </w:rPr>
        <w:t>Анықталған</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міндеттерді</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іске</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асырудың</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шарттарын</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болжамдарын</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анықтаңыз</w:t>
      </w:r>
      <w:proofErr w:type="spellEnd"/>
      <w:r w:rsidRPr="007800CE">
        <w:rPr>
          <w:rFonts w:ascii="Times New Roman" w:hAnsi="Times New Roman" w:cs="Times New Roman"/>
          <w:sz w:val="24"/>
          <w:szCs w:val="24"/>
          <w:lang w:val="ru-RU"/>
        </w:rPr>
        <w:t>.</w:t>
      </w:r>
    </w:p>
    <w:p w14:paraId="553E08E9" w14:textId="4F839ED1" w:rsidR="001946C2" w:rsidRPr="002C0E29" w:rsidRDefault="007800CE" w:rsidP="007800CE">
      <w:pPr>
        <w:pStyle w:val="ListParagraph"/>
        <w:ind w:left="0"/>
        <w:jc w:val="both"/>
        <w:rPr>
          <w:rFonts w:ascii="Times New Roman" w:hAnsi="Times New Roman" w:cs="Times New Roman"/>
          <w:sz w:val="24"/>
          <w:szCs w:val="24"/>
          <w:lang w:val="ru-RU"/>
        </w:rPr>
      </w:pPr>
      <w:r w:rsidRPr="007800CE">
        <w:rPr>
          <w:rFonts w:ascii="Times New Roman" w:hAnsi="Times New Roman" w:cs="Times New Roman"/>
          <w:sz w:val="24"/>
          <w:szCs w:val="24"/>
          <w:lang w:val="ru-RU"/>
        </w:rPr>
        <w:t xml:space="preserve">4. </w:t>
      </w:r>
      <w:proofErr w:type="spellStart"/>
      <w:r w:rsidRPr="007800CE">
        <w:rPr>
          <w:rFonts w:ascii="Times New Roman" w:hAnsi="Times New Roman" w:cs="Times New Roman"/>
          <w:sz w:val="24"/>
          <w:szCs w:val="24"/>
          <w:lang w:val="ru-RU"/>
        </w:rPr>
        <w:t>Тапсырмалар</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арасында</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басымдықтарды</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анықтаңыз</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бұл</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сіздің</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келесі</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шешімдеріңіз</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болады</w:t>
      </w:r>
      <w:proofErr w:type="spellEnd"/>
      <w:r w:rsidRPr="007800CE">
        <w:rPr>
          <w:rFonts w:ascii="Times New Roman" w:hAnsi="Times New Roman" w:cs="Times New Roman"/>
          <w:sz w:val="24"/>
          <w:szCs w:val="24"/>
          <w:lang w:val="ru-RU"/>
        </w:rPr>
        <w:t>).</w:t>
      </w:r>
    </w:p>
    <w:p w14:paraId="47E8AFB5" w14:textId="09ACF600" w:rsidR="001946C2" w:rsidRPr="002C0E29" w:rsidRDefault="001946C2" w:rsidP="001946C2">
      <w:pPr>
        <w:jc w:val="both"/>
        <w:rPr>
          <w:rFonts w:ascii="Times New Roman" w:hAnsi="Times New Roman" w:cs="Times New Roman"/>
          <w:b/>
          <w:bCs/>
          <w:sz w:val="24"/>
          <w:szCs w:val="24"/>
          <w:lang w:val="ru-RU"/>
        </w:rPr>
      </w:pPr>
      <w:r w:rsidRPr="002C0E29">
        <w:rPr>
          <w:rFonts w:ascii="Times New Roman" w:hAnsi="Times New Roman" w:cs="Times New Roman"/>
          <w:b/>
          <w:bCs/>
          <w:sz w:val="24"/>
          <w:szCs w:val="24"/>
          <w:lang w:val="ru-RU"/>
        </w:rPr>
        <w:t xml:space="preserve">5.  </w:t>
      </w:r>
      <w:r w:rsidR="007800CE" w:rsidRPr="007800CE">
        <w:rPr>
          <w:rFonts w:ascii="Times New Roman" w:hAnsi="Times New Roman" w:cs="Times New Roman"/>
          <w:sz w:val="24"/>
          <w:szCs w:val="24"/>
          <w:lang w:val="ru-RU"/>
        </w:rPr>
        <w:t xml:space="preserve">ТДМ </w:t>
      </w:r>
      <w:proofErr w:type="spellStart"/>
      <w:r w:rsidR="007800CE" w:rsidRPr="007800CE">
        <w:rPr>
          <w:rFonts w:ascii="Times New Roman" w:hAnsi="Times New Roman" w:cs="Times New Roman"/>
          <w:sz w:val="24"/>
          <w:szCs w:val="24"/>
          <w:lang w:val="ru-RU"/>
        </w:rPr>
        <w:t>іске</w:t>
      </w:r>
      <w:proofErr w:type="spellEnd"/>
      <w:r w:rsidR="007800CE" w:rsidRPr="007800CE">
        <w:rPr>
          <w:rFonts w:ascii="Times New Roman" w:hAnsi="Times New Roman" w:cs="Times New Roman"/>
          <w:sz w:val="24"/>
          <w:szCs w:val="24"/>
          <w:lang w:val="ru-RU"/>
        </w:rPr>
        <w:t xml:space="preserve"> </w:t>
      </w:r>
      <w:proofErr w:type="spellStart"/>
      <w:r w:rsidR="007800CE" w:rsidRPr="007800CE">
        <w:rPr>
          <w:rFonts w:ascii="Times New Roman" w:hAnsi="Times New Roman" w:cs="Times New Roman"/>
          <w:sz w:val="24"/>
          <w:szCs w:val="24"/>
          <w:lang w:val="ru-RU"/>
        </w:rPr>
        <w:t>асыру</w:t>
      </w:r>
      <w:proofErr w:type="spellEnd"/>
      <w:r w:rsidR="007800CE" w:rsidRPr="007800CE">
        <w:rPr>
          <w:rFonts w:ascii="Times New Roman" w:hAnsi="Times New Roman" w:cs="Times New Roman"/>
          <w:sz w:val="24"/>
          <w:szCs w:val="24"/>
          <w:lang w:val="ru-RU"/>
        </w:rPr>
        <w:t xml:space="preserve"> </w:t>
      </w:r>
      <w:proofErr w:type="spellStart"/>
      <w:r w:rsidR="007800CE" w:rsidRPr="007800CE">
        <w:rPr>
          <w:rFonts w:ascii="Times New Roman" w:hAnsi="Times New Roman" w:cs="Times New Roman"/>
          <w:sz w:val="24"/>
          <w:szCs w:val="24"/>
          <w:lang w:val="ru-RU"/>
        </w:rPr>
        <w:t>бойынша</w:t>
      </w:r>
      <w:proofErr w:type="spellEnd"/>
      <w:r w:rsidR="007800CE" w:rsidRPr="007800CE">
        <w:rPr>
          <w:rFonts w:ascii="Times New Roman" w:hAnsi="Times New Roman" w:cs="Times New Roman"/>
          <w:sz w:val="24"/>
          <w:szCs w:val="24"/>
          <w:lang w:val="ru-RU"/>
        </w:rPr>
        <w:t xml:space="preserve"> </w:t>
      </w:r>
      <w:proofErr w:type="spellStart"/>
      <w:r w:rsidR="007800CE" w:rsidRPr="007800CE">
        <w:rPr>
          <w:rFonts w:ascii="Times New Roman" w:hAnsi="Times New Roman" w:cs="Times New Roman"/>
          <w:sz w:val="24"/>
          <w:szCs w:val="24"/>
          <w:lang w:val="ru-RU"/>
        </w:rPr>
        <w:t>іс-қимылдар</w:t>
      </w:r>
      <w:proofErr w:type="spellEnd"/>
      <w:r w:rsidR="007800CE" w:rsidRPr="007800CE">
        <w:rPr>
          <w:rFonts w:ascii="Times New Roman" w:hAnsi="Times New Roman" w:cs="Times New Roman"/>
          <w:sz w:val="24"/>
          <w:szCs w:val="24"/>
          <w:lang w:val="ru-RU"/>
        </w:rPr>
        <w:t xml:space="preserve"> </w:t>
      </w:r>
      <w:proofErr w:type="spellStart"/>
      <w:r w:rsidR="007800CE" w:rsidRPr="007800CE">
        <w:rPr>
          <w:rFonts w:ascii="Times New Roman" w:hAnsi="Times New Roman" w:cs="Times New Roman"/>
          <w:sz w:val="24"/>
          <w:szCs w:val="24"/>
          <w:lang w:val="ru-RU"/>
        </w:rPr>
        <w:t>жоспарын</w:t>
      </w:r>
      <w:proofErr w:type="spellEnd"/>
      <w:r w:rsidR="007800CE" w:rsidRPr="007800CE">
        <w:rPr>
          <w:rFonts w:ascii="Times New Roman" w:hAnsi="Times New Roman" w:cs="Times New Roman"/>
          <w:sz w:val="24"/>
          <w:szCs w:val="24"/>
          <w:lang w:val="ru-RU"/>
        </w:rPr>
        <w:t xml:space="preserve"> </w:t>
      </w:r>
      <w:proofErr w:type="spellStart"/>
      <w:r w:rsidR="007800CE" w:rsidRPr="007800CE">
        <w:rPr>
          <w:rFonts w:ascii="Times New Roman" w:hAnsi="Times New Roman" w:cs="Times New Roman"/>
          <w:sz w:val="24"/>
          <w:szCs w:val="24"/>
          <w:lang w:val="ru-RU"/>
        </w:rPr>
        <w:t>жасау</w:t>
      </w:r>
      <w:proofErr w:type="spellEnd"/>
      <w:r w:rsidR="007800CE" w:rsidRPr="007800CE">
        <w:rPr>
          <w:rFonts w:ascii="Times New Roman" w:hAnsi="Times New Roman" w:cs="Times New Roman"/>
          <w:sz w:val="24"/>
          <w:szCs w:val="24"/>
          <w:lang w:val="ru-RU"/>
        </w:rPr>
        <w:t xml:space="preserve"> </w:t>
      </w:r>
      <w:proofErr w:type="spellStart"/>
      <w:r w:rsidR="007800CE" w:rsidRPr="007800CE">
        <w:rPr>
          <w:rFonts w:ascii="Times New Roman" w:hAnsi="Times New Roman" w:cs="Times New Roman"/>
          <w:sz w:val="24"/>
          <w:szCs w:val="24"/>
          <w:lang w:val="ru-RU"/>
        </w:rPr>
        <w:t>үшін</w:t>
      </w:r>
      <w:proofErr w:type="spellEnd"/>
      <w:r w:rsidR="007800CE" w:rsidRPr="007800CE">
        <w:rPr>
          <w:rFonts w:ascii="Times New Roman" w:hAnsi="Times New Roman" w:cs="Times New Roman"/>
          <w:sz w:val="24"/>
          <w:szCs w:val="24"/>
          <w:lang w:val="ru-RU"/>
        </w:rPr>
        <w:t xml:space="preserve"> </w:t>
      </w:r>
      <w:r w:rsidR="007800CE" w:rsidRPr="007800CE">
        <w:rPr>
          <w:rFonts w:ascii="Times New Roman" w:hAnsi="Times New Roman" w:cs="Times New Roman"/>
          <w:b/>
          <w:bCs/>
          <w:sz w:val="24"/>
          <w:szCs w:val="24"/>
          <w:lang w:val="ru-RU"/>
        </w:rPr>
        <w:t>"</w:t>
      </w:r>
      <w:proofErr w:type="spellStart"/>
      <w:r w:rsidR="007800CE" w:rsidRPr="007800CE">
        <w:rPr>
          <w:rFonts w:ascii="Times New Roman" w:hAnsi="Times New Roman" w:cs="Times New Roman"/>
          <w:b/>
          <w:bCs/>
          <w:sz w:val="24"/>
          <w:szCs w:val="24"/>
          <w:lang w:val="ru-RU"/>
        </w:rPr>
        <w:t>Адвокаттық</w:t>
      </w:r>
      <w:proofErr w:type="spellEnd"/>
      <w:r w:rsidR="007800CE" w:rsidRPr="007800CE">
        <w:rPr>
          <w:rFonts w:ascii="Times New Roman" w:hAnsi="Times New Roman" w:cs="Times New Roman"/>
          <w:b/>
          <w:bCs/>
          <w:sz w:val="24"/>
          <w:szCs w:val="24"/>
          <w:lang w:val="ru-RU"/>
        </w:rPr>
        <w:t xml:space="preserve"> стратегия"</w:t>
      </w:r>
      <w:r w:rsidR="007800CE" w:rsidRPr="007800CE">
        <w:rPr>
          <w:rFonts w:ascii="Times New Roman" w:hAnsi="Times New Roman" w:cs="Times New Roman"/>
          <w:sz w:val="24"/>
          <w:szCs w:val="24"/>
          <w:lang w:val="ru-RU"/>
        </w:rPr>
        <w:t xml:space="preserve"> </w:t>
      </w:r>
      <w:proofErr w:type="spellStart"/>
      <w:r w:rsidR="007800CE" w:rsidRPr="007800CE">
        <w:rPr>
          <w:rFonts w:ascii="Times New Roman" w:hAnsi="Times New Roman" w:cs="Times New Roman"/>
          <w:sz w:val="24"/>
          <w:szCs w:val="24"/>
          <w:lang w:val="ru-RU"/>
        </w:rPr>
        <w:t>әдісін</w:t>
      </w:r>
      <w:proofErr w:type="spellEnd"/>
      <w:r w:rsidR="007800CE" w:rsidRPr="007800CE">
        <w:rPr>
          <w:rFonts w:ascii="Times New Roman" w:hAnsi="Times New Roman" w:cs="Times New Roman"/>
          <w:sz w:val="24"/>
          <w:szCs w:val="24"/>
          <w:lang w:val="ru-RU"/>
        </w:rPr>
        <w:t xml:space="preserve"> </w:t>
      </w:r>
      <w:proofErr w:type="spellStart"/>
      <w:r w:rsidR="007800CE" w:rsidRPr="007800CE">
        <w:rPr>
          <w:rFonts w:ascii="Times New Roman" w:hAnsi="Times New Roman" w:cs="Times New Roman"/>
          <w:sz w:val="24"/>
          <w:szCs w:val="24"/>
          <w:lang w:val="ru-RU"/>
        </w:rPr>
        <w:t>пайдаланған</w:t>
      </w:r>
      <w:proofErr w:type="spellEnd"/>
      <w:r w:rsidR="007800CE" w:rsidRPr="007800CE">
        <w:rPr>
          <w:rFonts w:ascii="Times New Roman" w:hAnsi="Times New Roman" w:cs="Times New Roman"/>
          <w:sz w:val="24"/>
          <w:szCs w:val="24"/>
          <w:lang w:val="ru-RU"/>
        </w:rPr>
        <w:t xml:space="preserve"> </w:t>
      </w:r>
      <w:proofErr w:type="spellStart"/>
      <w:r w:rsidR="007800CE" w:rsidRPr="007800CE">
        <w:rPr>
          <w:rFonts w:ascii="Times New Roman" w:hAnsi="Times New Roman" w:cs="Times New Roman"/>
          <w:sz w:val="24"/>
          <w:szCs w:val="24"/>
          <w:lang w:val="ru-RU"/>
        </w:rPr>
        <w:t>кезде</w:t>
      </w:r>
      <w:proofErr w:type="spellEnd"/>
      <w:r w:rsidR="007800CE" w:rsidRPr="007800CE">
        <w:rPr>
          <w:rFonts w:ascii="Times New Roman" w:hAnsi="Times New Roman" w:cs="Times New Roman"/>
          <w:sz w:val="24"/>
          <w:szCs w:val="24"/>
          <w:lang w:val="ru-RU"/>
        </w:rPr>
        <w:t xml:space="preserve"> </w:t>
      </w:r>
      <w:proofErr w:type="spellStart"/>
      <w:r w:rsidR="007800CE" w:rsidRPr="007800CE">
        <w:rPr>
          <w:rFonts w:ascii="Times New Roman" w:hAnsi="Times New Roman" w:cs="Times New Roman"/>
          <w:sz w:val="24"/>
          <w:szCs w:val="24"/>
          <w:lang w:val="ru-RU"/>
        </w:rPr>
        <w:t>қатысушыларға</w:t>
      </w:r>
      <w:proofErr w:type="spellEnd"/>
      <w:r w:rsidR="007800CE" w:rsidRPr="007800CE">
        <w:rPr>
          <w:rFonts w:ascii="Times New Roman" w:hAnsi="Times New Roman" w:cs="Times New Roman"/>
          <w:sz w:val="24"/>
          <w:szCs w:val="24"/>
          <w:lang w:val="ru-RU"/>
        </w:rPr>
        <w:t xml:space="preserve"> </w:t>
      </w:r>
      <w:proofErr w:type="spellStart"/>
      <w:r w:rsidR="007800CE" w:rsidRPr="007800CE">
        <w:rPr>
          <w:rFonts w:ascii="Times New Roman" w:hAnsi="Times New Roman" w:cs="Times New Roman"/>
          <w:sz w:val="24"/>
          <w:szCs w:val="24"/>
          <w:lang w:val="ru-RU"/>
        </w:rPr>
        <w:t>келесі</w:t>
      </w:r>
      <w:proofErr w:type="spellEnd"/>
      <w:r w:rsidR="007800CE" w:rsidRPr="007800CE">
        <w:rPr>
          <w:rFonts w:ascii="Times New Roman" w:hAnsi="Times New Roman" w:cs="Times New Roman"/>
          <w:sz w:val="24"/>
          <w:szCs w:val="24"/>
          <w:lang w:val="ru-RU"/>
        </w:rPr>
        <w:t xml:space="preserve"> </w:t>
      </w:r>
      <w:proofErr w:type="spellStart"/>
      <w:r w:rsidR="007800CE" w:rsidRPr="007800CE">
        <w:rPr>
          <w:rFonts w:ascii="Times New Roman" w:hAnsi="Times New Roman" w:cs="Times New Roman"/>
          <w:sz w:val="24"/>
          <w:szCs w:val="24"/>
          <w:lang w:val="ru-RU"/>
        </w:rPr>
        <w:t>нұсқаулықтарды</w:t>
      </w:r>
      <w:proofErr w:type="spellEnd"/>
      <w:r w:rsidR="007800CE" w:rsidRPr="007800CE">
        <w:rPr>
          <w:rFonts w:ascii="Times New Roman" w:hAnsi="Times New Roman" w:cs="Times New Roman"/>
          <w:sz w:val="24"/>
          <w:szCs w:val="24"/>
          <w:lang w:val="ru-RU"/>
        </w:rPr>
        <w:t xml:space="preserve"> беру </w:t>
      </w:r>
      <w:proofErr w:type="spellStart"/>
      <w:r w:rsidR="007800CE" w:rsidRPr="007800CE">
        <w:rPr>
          <w:rFonts w:ascii="Times New Roman" w:hAnsi="Times New Roman" w:cs="Times New Roman"/>
          <w:sz w:val="24"/>
          <w:szCs w:val="24"/>
          <w:lang w:val="ru-RU"/>
        </w:rPr>
        <w:t>ұсынылады</w:t>
      </w:r>
      <w:proofErr w:type="spellEnd"/>
      <w:r w:rsidR="007800CE" w:rsidRPr="007800CE">
        <w:rPr>
          <w:rFonts w:ascii="Times New Roman" w:hAnsi="Times New Roman" w:cs="Times New Roman"/>
          <w:sz w:val="24"/>
          <w:szCs w:val="24"/>
          <w:lang w:val="ru-RU"/>
        </w:rPr>
        <w:t>:</w:t>
      </w:r>
    </w:p>
    <w:p w14:paraId="44A97D28" w14:textId="5D147F44" w:rsidR="001946C2" w:rsidRPr="002C0E29" w:rsidRDefault="007800CE" w:rsidP="001946C2">
      <w:pPr>
        <w:jc w:val="both"/>
        <w:rPr>
          <w:rFonts w:ascii="Times New Roman" w:hAnsi="Times New Roman" w:cs="Times New Roman"/>
          <w:sz w:val="24"/>
          <w:szCs w:val="24"/>
          <w:lang w:val="ru-RU"/>
        </w:rPr>
      </w:pPr>
      <w:proofErr w:type="spellStart"/>
      <w:r w:rsidRPr="007800CE">
        <w:rPr>
          <w:rFonts w:ascii="Times New Roman" w:hAnsi="Times New Roman" w:cs="Times New Roman"/>
          <w:sz w:val="24"/>
          <w:szCs w:val="24"/>
          <w:lang w:val="ru-RU"/>
        </w:rPr>
        <w:lastRenderedPageBreak/>
        <w:t>Құрастырылған</w:t>
      </w:r>
      <w:proofErr w:type="spellEnd"/>
      <w:r w:rsidRPr="007800CE">
        <w:rPr>
          <w:rFonts w:ascii="Times New Roman" w:hAnsi="Times New Roman" w:cs="Times New Roman"/>
          <w:sz w:val="24"/>
          <w:szCs w:val="24"/>
          <w:lang w:val="ru-RU"/>
        </w:rPr>
        <w:t xml:space="preserve"> "</w:t>
      </w:r>
      <w:proofErr w:type="spellStart"/>
      <w:r>
        <w:rPr>
          <w:rFonts w:ascii="Times New Roman" w:hAnsi="Times New Roman" w:cs="Times New Roman"/>
          <w:sz w:val="24"/>
          <w:szCs w:val="24"/>
          <w:lang w:val="ru-RU"/>
        </w:rPr>
        <w:t>М</w:t>
      </w:r>
      <w:r w:rsidRPr="007800CE">
        <w:rPr>
          <w:rFonts w:ascii="Times New Roman" w:hAnsi="Times New Roman" w:cs="Times New Roman"/>
          <w:sz w:val="24"/>
          <w:szCs w:val="24"/>
          <w:lang w:val="ru-RU"/>
        </w:rPr>
        <w:t>ақсат</w:t>
      </w:r>
      <w:r>
        <w:rPr>
          <w:rFonts w:ascii="Times New Roman" w:hAnsi="Times New Roman" w:cs="Times New Roman"/>
          <w:sz w:val="24"/>
          <w:szCs w:val="24"/>
          <w:lang w:val="ru-RU"/>
        </w:rPr>
        <w:t>тар</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ағашынан</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тапсырмалардың</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біреуін</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немесе</w:t>
      </w:r>
      <w:proofErr w:type="spellEnd"/>
      <w:r w:rsidRPr="007800CE">
        <w:rPr>
          <w:rFonts w:ascii="Times New Roman" w:hAnsi="Times New Roman" w:cs="Times New Roman"/>
          <w:sz w:val="24"/>
          <w:szCs w:val="24"/>
          <w:lang w:val="ru-RU"/>
        </w:rPr>
        <w:t xml:space="preserve"> </w:t>
      </w:r>
      <w:r>
        <w:rPr>
          <w:rFonts w:ascii="Times New Roman" w:hAnsi="Times New Roman" w:cs="Times New Roman"/>
          <w:sz w:val="24"/>
          <w:szCs w:val="24"/>
          <w:lang w:val="ru-RU"/>
        </w:rPr>
        <w:t>«</w:t>
      </w:r>
      <w:r w:rsidRPr="007800CE">
        <w:rPr>
          <w:rFonts w:ascii="Times New Roman" w:hAnsi="Times New Roman" w:cs="Times New Roman"/>
          <w:sz w:val="24"/>
          <w:szCs w:val="24"/>
          <w:lang w:val="ru-RU"/>
        </w:rPr>
        <w:t xml:space="preserve">Дизайн </w:t>
      </w:r>
      <w:proofErr w:type="spellStart"/>
      <w:r w:rsidRPr="007800CE">
        <w:rPr>
          <w:rFonts w:ascii="Times New Roman" w:hAnsi="Times New Roman" w:cs="Times New Roman"/>
          <w:sz w:val="24"/>
          <w:szCs w:val="24"/>
          <w:lang w:val="ru-RU"/>
        </w:rPr>
        <w:t>ойлау</w:t>
      </w:r>
      <w:proofErr w:type="spellEnd"/>
      <w:r>
        <w:rPr>
          <w:rFonts w:ascii="Times New Roman" w:hAnsi="Times New Roman" w:cs="Times New Roman"/>
          <w:sz w:val="24"/>
          <w:szCs w:val="24"/>
          <w:lang w:val="ru-RU"/>
        </w:rPr>
        <w:t>»</w:t>
      </w:r>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әдісін</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қолдана</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отырып</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прототиптеген</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шешімді</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таңдаңыз</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Бұл</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жалпы</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мәселенің</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шешімдерінің</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бірі</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болады</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Бұл</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шешімді</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жүзеге</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асыру</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үшін</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келесі</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талдау</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жасаңыз</w:t>
      </w:r>
      <w:proofErr w:type="spellEnd"/>
      <w:r w:rsidR="001946C2" w:rsidRPr="002C0E29">
        <w:rPr>
          <w:rFonts w:ascii="Times New Roman" w:hAnsi="Times New Roman" w:cs="Times New Roman"/>
          <w:sz w:val="24"/>
          <w:szCs w:val="24"/>
          <w:lang w:val="ru-RU"/>
        </w:rPr>
        <w:t>:</w:t>
      </w:r>
    </w:p>
    <w:p w14:paraId="145567C2" w14:textId="77777777" w:rsidR="007800CE" w:rsidRPr="007800CE" w:rsidRDefault="007800CE" w:rsidP="007800CE">
      <w:pPr>
        <w:pStyle w:val="ListParagraph"/>
        <w:numPr>
          <w:ilvl w:val="0"/>
          <w:numId w:val="51"/>
        </w:numPr>
        <w:tabs>
          <w:tab w:val="num" w:pos="360"/>
        </w:tabs>
        <w:ind w:left="284" w:hanging="284"/>
        <w:jc w:val="both"/>
        <w:rPr>
          <w:rFonts w:ascii="Times New Roman" w:hAnsi="Times New Roman" w:cs="Times New Roman"/>
          <w:sz w:val="24"/>
          <w:szCs w:val="24"/>
          <w:lang w:val="ru-RU"/>
        </w:rPr>
      </w:pPr>
      <w:proofErr w:type="spellStart"/>
      <w:r w:rsidRPr="007800CE">
        <w:rPr>
          <w:rFonts w:ascii="Times New Roman" w:hAnsi="Times New Roman" w:cs="Times New Roman"/>
          <w:sz w:val="24"/>
          <w:szCs w:val="24"/>
          <w:lang w:val="ru-RU"/>
        </w:rPr>
        <w:t>Бізде</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қандай</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ресурстар</w:t>
      </w:r>
      <w:proofErr w:type="spellEnd"/>
      <w:r w:rsidRPr="007800CE">
        <w:rPr>
          <w:rFonts w:ascii="Times New Roman" w:hAnsi="Times New Roman" w:cs="Times New Roman"/>
          <w:sz w:val="24"/>
          <w:szCs w:val="24"/>
          <w:lang w:val="ru-RU"/>
        </w:rPr>
        <w:t xml:space="preserve"> бар? </w:t>
      </w:r>
      <w:proofErr w:type="spellStart"/>
      <w:r w:rsidRPr="007800CE">
        <w:rPr>
          <w:rFonts w:ascii="Times New Roman" w:hAnsi="Times New Roman" w:cs="Times New Roman"/>
          <w:sz w:val="24"/>
          <w:szCs w:val="24"/>
          <w:lang w:val="ru-RU"/>
        </w:rPr>
        <w:t>Шешімді</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жүзеге</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асыру</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үшін</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сізде</w:t>
      </w:r>
      <w:proofErr w:type="spellEnd"/>
      <w:r w:rsidRPr="007800CE">
        <w:rPr>
          <w:rFonts w:ascii="Times New Roman" w:hAnsi="Times New Roman" w:cs="Times New Roman"/>
          <w:sz w:val="24"/>
          <w:szCs w:val="24"/>
          <w:lang w:val="ru-RU"/>
        </w:rPr>
        <w:t xml:space="preserve"> бар </w:t>
      </w:r>
      <w:proofErr w:type="spellStart"/>
      <w:r w:rsidRPr="007800CE">
        <w:rPr>
          <w:rFonts w:ascii="Times New Roman" w:hAnsi="Times New Roman" w:cs="Times New Roman"/>
          <w:sz w:val="24"/>
          <w:szCs w:val="24"/>
          <w:lang w:val="ru-RU"/>
        </w:rPr>
        <w:t>барлық</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ресурстарды</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тізімдеңіз</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тәжірибе</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уақыт</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жұмыс</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орны</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және</w:t>
      </w:r>
      <w:proofErr w:type="spellEnd"/>
      <w:r w:rsidRPr="007800CE">
        <w:rPr>
          <w:rFonts w:ascii="Times New Roman" w:hAnsi="Times New Roman" w:cs="Times New Roman"/>
          <w:sz w:val="24"/>
          <w:szCs w:val="24"/>
          <w:lang w:val="ru-RU"/>
        </w:rPr>
        <w:t xml:space="preserve"> т. б.</w:t>
      </w:r>
    </w:p>
    <w:p w14:paraId="2B7A47A8" w14:textId="2D21E8C4" w:rsidR="007800CE" w:rsidRPr="007800CE" w:rsidRDefault="007800CE" w:rsidP="007800CE">
      <w:pPr>
        <w:pStyle w:val="ListParagraph"/>
        <w:numPr>
          <w:ilvl w:val="0"/>
          <w:numId w:val="51"/>
        </w:numPr>
        <w:tabs>
          <w:tab w:val="num" w:pos="360"/>
        </w:tabs>
        <w:ind w:left="284" w:hanging="284"/>
        <w:jc w:val="both"/>
        <w:rPr>
          <w:rFonts w:ascii="Times New Roman" w:hAnsi="Times New Roman" w:cs="Times New Roman"/>
          <w:sz w:val="24"/>
          <w:szCs w:val="24"/>
          <w:lang w:val="ru-RU"/>
        </w:rPr>
      </w:pPr>
      <w:proofErr w:type="spellStart"/>
      <w:r w:rsidRPr="007800CE">
        <w:rPr>
          <w:rFonts w:ascii="Times New Roman" w:hAnsi="Times New Roman" w:cs="Times New Roman"/>
          <w:sz w:val="24"/>
          <w:szCs w:val="24"/>
          <w:lang w:val="ru-RU"/>
        </w:rPr>
        <w:t>Бізге</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қандай</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ресурстар</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қажет</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Шешімді</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жүзеге</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асыру</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үшін</w:t>
      </w:r>
      <w:proofErr w:type="spellEnd"/>
      <w:r w:rsidRPr="007800CE">
        <w:rPr>
          <w:rFonts w:ascii="Times New Roman" w:hAnsi="Times New Roman" w:cs="Times New Roman"/>
          <w:sz w:val="24"/>
          <w:szCs w:val="24"/>
          <w:lang w:val="ru-RU"/>
        </w:rPr>
        <w:t xml:space="preserve"> не </w:t>
      </w:r>
      <w:proofErr w:type="spellStart"/>
      <w:r w:rsidRPr="007800CE">
        <w:rPr>
          <w:rFonts w:ascii="Times New Roman" w:hAnsi="Times New Roman" w:cs="Times New Roman"/>
          <w:sz w:val="24"/>
          <w:szCs w:val="24"/>
          <w:lang w:val="ru-RU"/>
        </w:rPr>
        <w:t>жетіспейтінін</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тізімдеңіз</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ақша</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саяси</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қолдау</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ақпараттық</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қолдау</w:t>
      </w:r>
      <w:proofErr w:type="spellEnd"/>
      <w:r w:rsidRPr="007800CE">
        <w:rPr>
          <w:rFonts w:ascii="Times New Roman" w:hAnsi="Times New Roman" w:cs="Times New Roman"/>
          <w:sz w:val="24"/>
          <w:szCs w:val="24"/>
          <w:lang w:val="ru-RU"/>
        </w:rPr>
        <w:t>?</w:t>
      </w:r>
    </w:p>
    <w:p w14:paraId="0D1BCB21" w14:textId="08EB7954" w:rsidR="007800CE" w:rsidRPr="007800CE" w:rsidRDefault="007800CE" w:rsidP="007800CE">
      <w:pPr>
        <w:pStyle w:val="ListParagraph"/>
        <w:numPr>
          <w:ilvl w:val="0"/>
          <w:numId w:val="51"/>
        </w:numPr>
        <w:tabs>
          <w:tab w:val="num" w:pos="360"/>
        </w:tabs>
        <w:ind w:left="284" w:hanging="284"/>
        <w:jc w:val="both"/>
        <w:rPr>
          <w:rFonts w:ascii="Times New Roman" w:hAnsi="Times New Roman" w:cs="Times New Roman"/>
          <w:sz w:val="24"/>
          <w:szCs w:val="24"/>
          <w:lang w:val="ru-RU"/>
        </w:rPr>
      </w:pPr>
      <w:proofErr w:type="spellStart"/>
      <w:r w:rsidRPr="007800CE">
        <w:rPr>
          <w:rFonts w:ascii="Times New Roman" w:hAnsi="Times New Roman" w:cs="Times New Roman"/>
          <w:sz w:val="24"/>
          <w:szCs w:val="24"/>
          <w:lang w:val="ru-RU"/>
        </w:rPr>
        <w:t>Біздің</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әлеуетті</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серіктестеріміз</w:t>
      </w:r>
      <w:proofErr w:type="spellEnd"/>
      <w:r w:rsidRPr="007800CE">
        <w:rPr>
          <w:rFonts w:ascii="Times New Roman" w:hAnsi="Times New Roman" w:cs="Times New Roman"/>
          <w:sz w:val="24"/>
          <w:szCs w:val="24"/>
          <w:lang w:val="ru-RU"/>
        </w:rPr>
        <w:t xml:space="preserve"> бен </w:t>
      </w:r>
      <w:proofErr w:type="spellStart"/>
      <w:r w:rsidRPr="007800CE">
        <w:rPr>
          <w:rFonts w:ascii="Times New Roman" w:hAnsi="Times New Roman" w:cs="Times New Roman"/>
          <w:sz w:val="24"/>
          <w:szCs w:val="24"/>
          <w:lang w:val="ru-RU"/>
        </w:rPr>
        <w:t>пікірлестеріміз</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кімдер</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Мемлекеттік</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органдардың</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қайсысы</w:t>
      </w:r>
      <w:proofErr w:type="spellEnd"/>
      <w:r w:rsidRPr="007800CE">
        <w:rPr>
          <w:rFonts w:ascii="Times New Roman" w:hAnsi="Times New Roman" w:cs="Times New Roman"/>
          <w:sz w:val="24"/>
          <w:szCs w:val="24"/>
          <w:lang w:val="ru-RU"/>
        </w:rPr>
        <w:t xml:space="preserve">? ҮЕҰ </w:t>
      </w:r>
      <w:proofErr w:type="spellStart"/>
      <w:r w:rsidRPr="007800CE">
        <w:rPr>
          <w:rFonts w:ascii="Times New Roman" w:hAnsi="Times New Roman" w:cs="Times New Roman"/>
          <w:sz w:val="24"/>
          <w:szCs w:val="24"/>
          <w:lang w:val="ru-RU"/>
        </w:rPr>
        <w:t>кімдер</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Балалардың</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ата-аналары</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Журналистер</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Блогерлер</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Зейнеткерлер</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Жастар</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Балалар</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Азаматтық</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белсенділер</w:t>
      </w:r>
      <w:proofErr w:type="spellEnd"/>
      <w:r w:rsidRPr="007800CE">
        <w:rPr>
          <w:rFonts w:ascii="Times New Roman" w:hAnsi="Times New Roman" w:cs="Times New Roman"/>
          <w:sz w:val="24"/>
          <w:szCs w:val="24"/>
          <w:lang w:val="ru-RU"/>
        </w:rPr>
        <w:t>?</w:t>
      </w:r>
    </w:p>
    <w:p w14:paraId="7E4C7552" w14:textId="4C9A41FD" w:rsidR="007800CE" w:rsidRPr="007800CE" w:rsidRDefault="007800CE" w:rsidP="007800CE">
      <w:pPr>
        <w:pStyle w:val="ListParagraph"/>
        <w:numPr>
          <w:ilvl w:val="0"/>
          <w:numId w:val="51"/>
        </w:numPr>
        <w:tabs>
          <w:tab w:val="num" w:pos="360"/>
        </w:tabs>
        <w:ind w:left="284" w:hanging="284"/>
        <w:jc w:val="both"/>
        <w:rPr>
          <w:rFonts w:ascii="Times New Roman" w:hAnsi="Times New Roman" w:cs="Times New Roman"/>
          <w:sz w:val="24"/>
          <w:szCs w:val="24"/>
          <w:lang w:val="ru-RU"/>
        </w:rPr>
      </w:pPr>
      <w:proofErr w:type="spellStart"/>
      <w:r w:rsidRPr="007800CE">
        <w:rPr>
          <w:rFonts w:ascii="Times New Roman" w:hAnsi="Times New Roman" w:cs="Times New Roman"/>
          <w:sz w:val="24"/>
          <w:szCs w:val="24"/>
          <w:lang w:val="ru-RU"/>
        </w:rPr>
        <w:t>Бізге</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көмектесу</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үшін</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серіктестердің</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жеке</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мүдделері</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қандай</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Серіктестердің</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қатыспауынан</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қандай</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қорқыныш</w:t>
      </w:r>
      <w:proofErr w:type="spellEnd"/>
      <w:r w:rsidRPr="007800CE">
        <w:rPr>
          <w:rFonts w:ascii="Times New Roman" w:hAnsi="Times New Roman" w:cs="Times New Roman"/>
          <w:sz w:val="24"/>
          <w:szCs w:val="24"/>
          <w:lang w:val="ru-RU"/>
        </w:rPr>
        <w:t xml:space="preserve"> бар?</w:t>
      </w:r>
    </w:p>
    <w:p w14:paraId="4452876B" w14:textId="54E262C5" w:rsidR="007800CE" w:rsidRPr="007800CE" w:rsidRDefault="007800CE" w:rsidP="007800CE">
      <w:pPr>
        <w:pStyle w:val="ListParagraph"/>
        <w:numPr>
          <w:ilvl w:val="0"/>
          <w:numId w:val="51"/>
        </w:numPr>
        <w:tabs>
          <w:tab w:val="num" w:pos="360"/>
        </w:tabs>
        <w:ind w:left="284" w:hanging="284"/>
        <w:jc w:val="both"/>
        <w:rPr>
          <w:rFonts w:ascii="Times New Roman" w:hAnsi="Times New Roman" w:cs="Times New Roman"/>
          <w:sz w:val="24"/>
          <w:szCs w:val="24"/>
          <w:lang w:val="ru-RU"/>
        </w:rPr>
      </w:pPr>
      <w:proofErr w:type="spellStart"/>
      <w:r w:rsidRPr="007800CE">
        <w:rPr>
          <w:rFonts w:ascii="Times New Roman" w:hAnsi="Times New Roman" w:cs="Times New Roman"/>
          <w:sz w:val="24"/>
          <w:szCs w:val="24"/>
          <w:lang w:val="ru-RU"/>
        </w:rPr>
        <w:t>Біз</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барлық</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серіктестерді</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мәселелерді</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шешуге</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қалай</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тарта</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аламыз</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Дөңгелек</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үстелдер</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арқылы</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Ақпараттық</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науқандар</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Конференциялар</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Әлеуметтік</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желілердегі</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посттар</w:t>
      </w:r>
      <w:proofErr w:type="spellEnd"/>
      <w:r w:rsidRPr="007800CE">
        <w:rPr>
          <w:rFonts w:ascii="Times New Roman" w:hAnsi="Times New Roman" w:cs="Times New Roman"/>
          <w:sz w:val="24"/>
          <w:szCs w:val="24"/>
          <w:lang w:val="ru-RU"/>
        </w:rPr>
        <w:t>/</w:t>
      </w:r>
      <w:proofErr w:type="spellStart"/>
      <w:r w:rsidRPr="007800CE">
        <w:rPr>
          <w:rFonts w:ascii="Times New Roman" w:hAnsi="Times New Roman" w:cs="Times New Roman"/>
          <w:sz w:val="24"/>
          <w:szCs w:val="24"/>
          <w:lang w:val="ru-RU"/>
        </w:rPr>
        <w:t>бейнелер</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Бірлескен</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жобалар</w:t>
      </w:r>
      <w:proofErr w:type="spellEnd"/>
      <w:r w:rsidRPr="007800CE">
        <w:rPr>
          <w:rFonts w:ascii="Times New Roman" w:hAnsi="Times New Roman" w:cs="Times New Roman"/>
          <w:sz w:val="24"/>
          <w:szCs w:val="24"/>
          <w:lang w:val="ru-RU"/>
        </w:rPr>
        <w:t>?</w:t>
      </w:r>
    </w:p>
    <w:p w14:paraId="42E58324" w14:textId="2BC129D5" w:rsidR="001946C2" w:rsidRPr="002C0E29" w:rsidRDefault="007800CE" w:rsidP="007800CE">
      <w:pPr>
        <w:tabs>
          <w:tab w:val="num" w:pos="360"/>
        </w:tabs>
        <w:jc w:val="both"/>
        <w:rPr>
          <w:rFonts w:ascii="Times New Roman" w:hAnsi="Times New Roman" w:cs="Times New Roman"/>
          <w:sz w:val="24"/>
          <w:szCs w:val="24"/>
          <w:lang w:val="ru-RU"/>
        </w:rPr>
      </w:pPr>
      <w:proofErr w:type="spellStart"/>
      <w:r w:rsidRPr="007800CE">
        <w:rPr>
          <w:rFonts w:ascii="Times New Roman" w:hAnsi="Times New Roman" w:cs="Times New Roman"/>
          <w:sz w:val="24"/>
          <w:szCs w:val="24"/>
          <w:lang w:val="ru-RU"/>
        </w:rPr>
        <w:t>Алынған</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жауаптар</w:t>
      </w:r>
      <w:proofErr w:type="spellEnd"/>
      <w:r w:rsidRPr="007800CE">
        <w:rPr>
          <w:rFonts w:ascii="Times New Roman" w:hAnsi="Times New Roman" w:cs="Times New Roman"/>
          <w:sz w:val="24"/>
          <w:szCs w:val="24"/>
          <w:lang w:val="ru-RU"/>
        </w:rPr>
        <w:t xml:space="preserve"> 1, 2 </w:t>
      </w:r>
      <w:proofErr w:type="spellStart"/>
      <w:r w:rsidRPr="007800CE">
        <w:rPr>
          <w:rFonts w:ascii="Times New Roman" w:hAnsi="Times New Roman" w:cs="Times New Roman"/>
          <w:sz w:val="24"/>
          <w:szCs w:val="24"/>
          <w:lang w:val="ru-RU"/>
        </w:rPr>
        <w:t>және</w:t>
      </w:r>
      <w:proofErr w:type="spellEnd"/>
      <w:r w:rsidRPr="007800CE">
        <w:rPr>
          <w:rFonts w:ascii="Times New Roman" w:hAnsi="Times New Roman" w:cs="Times New Roman"/>
          <w:sz w:val="24"/>
          <w:szCs w:val="24"/>
          <w:lang w:val="ru-RU"/>
        </w:rPr>
        <w:t xml:space="preserve"> 5 </w:t>
      </w:r>
      <w:proofErr w:type="spellStart"/>
      <w:r w:rsidRPr="007800CE">
        <w:rPr>
          <w:rFonts w:ascii="Times New Roman" w:hAnsi="Times New Roman" w:cs="Times New Roman"/>
          <w:sz w:val="24"/>
          <w:szCs w:val="24"/>
          <w:lang w:val="ru-RU"/>
        </w:rPr>
        <w:t>жылға</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арналған</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шешімді</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жүзеге</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асыру</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үшін</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әртүрлі</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мүдделі</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тараптар</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үшін</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іс-қимыл</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жоспары</w:t>
      </w:r>
      <w:proofErr w:type="spellEnd"/>
      <w:r w:rsidRPr="007800CE">
        <w:rPr>
          <w:rFonts w:ascii="Times New Roman" w:hAnsi="Times New Roman" w:cs="Times New Roman"/>
          <w:sz w:val="24"/>
          <w:szCs w:val="24"/>
          <w:lang w:val="ru-RU"/>
        </w:rPr>
        <w:t xml:space="preserve"> мен </w:t>
      </w:r>
      <w:proofErr w:type="spellStart"/>
      <w:r w:rsidRPr="007800CE">
        <w:rPr>
          <w:rFonts w:ascii="Times New Roman" w:hAnsi="Times New Roman" w:cs="Times New Roman"/>
          <w:sz w:val="24"/>
          <w:szCs w:val="24"/>
          <w:lang w:val="ru-RU"/>
        </w:rPr>
        <w:t>коммуникациялық</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стратегияларды</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жасауға</w:t>
      </w:r>
      <w:proofErr w:type="spellEnd"/>
      <w:r w:rsidRPr="007800CE">
        <w:rPr>
          <w:rFonts w:ascii="Times New Roman" w:hAnsi="Times New Roman" w:cs="Times New Roman"/>
          <w:sz w:val="24"/>
          <w:szCs w:val="24"/>
          <w:lang w:val="ru-RU"/>
        </w:rPr>
        <w:t xml:space="preserve"> </w:t>
      </w:r>
      <w:proofErr w:type="spellStart"/>
      <w:r w:rsidRPr="007800CE">
        <w:rPr>
          <w:rFonts w:ascii="Times New Roman" w:hAnsi="Times New Roman" w:cs="Times New Roman"/>
          <w:sz w:val="24"/>
          <w:szCs w:val="24"/>
          <w:lang w:val="ru-RU"/>
        </w:rPr>
        <w:t>көмектеседі</w:t>
      </w:r>
      <w:proofErr w:type="spellEnd"/>
      <w:r w:rsidR="001946C2" w:rsidRPr="002C0E29">
        <w:rPr>
          <w:rFonts w:ascii="Times New Roman" w:hAnsi="Times New Roman" w:cs="Times New Roman"/>
          <w:sz w:val="24"/>
          <w:szCs w:val="24"/>
          <w:lang w:val="ru-RU"/>
        </w:rPr>
        <w:t xml:space="preserve">. </w:t>
      </w:r>
    </w:p>
    <w:p w14:paraId="64908E31" w14:textId="77777777" w:rsidR="001946C2" w:rsidRPr="00BF32A4" w:rsidRDefault="001946C2" w:rsidP="001946C2">
      <w:pPr>
        <w:rPr>
          <w:rFonts w:ascii="Times New Roman" w:hAnsi="Times New Roman" w:cs="Times New Roman"/>
          <w:sz w:val="24"/>
          <w:szCs w:val="24"/>
          <w:highlight w:val="yellow"/>
          <w:lang w:val="ru-RU"/>
        </w:rPr>
      </w:pPr>
    </w:p>
    <w:p w14:paraId="18ABDBE0" w14:textId="77777777" w:rsidR="001946C2" w:rsidRPr="00BF32A4" w:rsidRDefault="001946C2" w:rsidP="001946C2">
      <w:pPr>
        <w:jc w:val="both"/>
        <w:rPr>
          <w:rFonts w:ascii="Times New Roman" w:hAnsi="Times New Roman" w:cs="Times New Roman"/>
          <w:b/>
          <w:bCs/>
          <w:sz w:val="24"/>
          <w:szCs w:val="24"/>
          <w:lang w:val="ru-RU"/>
        </w:rPr>
      </w:pPr>
      <w:r w:rsidRPr="00BF32A4">
        <w:rPr>
          <w:rFonts w:ascii="Times New Roman" w:hAnsi="Times New Roman" w:cs="Times New Roman"/>
          <w:b/>
          <w:bCs/>
          <w:sz w:val="24"/>
          <w:szCs w:val="24"/>
          <w:lang w:val="ru-RU"/>
        </w:rPr>
        <w:t>ҚОРЫТЫНДЫ</w:t>
      </w:r>
    </w:p>
    <w:p w14:paraId="141ECD56" w14:textId="77777777" w:rsidR="001946C2" w:rsidRPr="00BF32A4" w:rsidRDefault="001946C2" w:rsidP="001946C2">
      <w:pPr>
        <w:jc w:val="both"/>
        <w:rPr>
          <w:rFonts w:ascii="Times New Roman" w:hAnsi="Times New Roman" w:cs="Times New Roman"/>
          <w:color w:val="FF0000"/>
          <w:sz w:val="24"/>
          <w:szCs w:val="24"/>
          <w:lang w:val="ru-RU"/>
        </w:rPr>
      </w:pPr>
      <w:proofErr w:type="spellStart"/>
      <w:r w:rsidRPr="00BF32A4">
        <w:rPr>
          <w:rFonts w:ascii="Times New Roman" w:hAnsi="Times New Roman" w:cs="Times New Roman"/>
          <w:bCs/>
          <w:sz w:val="24"/>
          <w:szCs w:val="24"/>
          <w:lang w:val="ru-RU"/>
        </w:rPr>
        <w:t>Тұрақты</w:t>
      </w:r>
      <w:proofErr w:type="spellEnd"/>
      <w:r w:rsidRPr="00BF32A4">
        <w:rPr>
          <w:rFonts w:ascii="Times New Roman" w:hAnsi="Times New Roman" w:cs="Times New Roman"/>
          <w:bCs/>
          <w:sz w:val="24"/>
          <w:szCs w:val="24"/>
          <w:lang w:val="ru-RU"/>
        </w:rPr>
        <w:t xml:space="preserve"> даму </w:t>
      </w:r>
      <w:proofErr w:type="spellStart"/>
      <w:r w:rsidRPr="00BF32A4">
        <w:rPr>
          <w:rFonts w:ascii="Times New Roman" w:hAnsi="Times New Roman" w:cs="Times New Roman"/>
          <w:bCs/>
          <w:sz w:val="24"/>
          <w:szCs w:val="24"/>
          <w:lang w:val="ru-RU"/>
        </w:rPr>
        <w:t>мақсаттарын</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іске</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асыру</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үшін</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қарастырылған</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әдістемелік</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ұсыныстар</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пайдаланушыларға</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проблемалар</w:t>
      </w:r>
      <w:proofErr w:type="spellEnd"/>
      <w:r w:rsidRPr="00BF32A4">
        <w:rPr>
          <w:rFonts w:ascii="Times New Roman" w:hAnsi="Times New Roman" w:cs="Times New Roman"/>
          <w:bCs/>
          <w:sz w:val="24"/>
          <w:szCs w:val="24"/>
          <w:lang w:val="ru-RU"/>
        </w:rPr>
        <w:t xml:space="preserve"> мен </w:t>
      </w:r>
      <w:proofErr w:type="spellStart"/>
      <w:r w:rsidRPr="00BF32A4">
        <w:rPr>
          <w:rFonts w:ascii="Times New Roman" w:hAnsi="Times New Roman" w:cs="Times New Roman"/>
          <w:bCs/>
          <w:sz w:val="24"/>
          <w:szCs w:val="24"/>
          <w:lang w:val="ru-RU"/>
        </w:rPr>
        <w:t>себеп-салдарлық</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байланыстарды</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анықтауға</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олардың</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проблемаларын</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әр</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тараптан</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және</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әртүрлі</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мүдделі</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тараптардың</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позициялары</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бойынша</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талдауға</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бенефициарлардың</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қажеттіліктерін</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ескере</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отырып</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әртүрлі</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шешімдерді</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табуға</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шешімдерді</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тиімді</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жүзеге</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асыру</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үшін</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ақпараттық-коммуникациялық</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стратегияларды</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жасауға</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көмектеседі</w:t>
      </w:r>
      <w:proofErr w:type="spellEnd"/>
      <w:r w:rsidRPr="00BF32A4">
        <w:rPr>
          <w:rFonts w:ascii="Times New Roman" w:hAnsi="Times New Roman" w:cs="Times New Roman"/>
          <w:bCs/>
          <w:sz w:val="24"/>
          <w:szCs w:val="24"/>
          <w:lang w:val="ru-RU"/>
        </w:rPr>
        <w:t>.</w:t>
      </w:r>
      <w:r w:rsidRPr="00BF32A4">
        <w:rPr>
          <w:rFonts w:ascii="Times New Roman" w:hAnsi="Times New Roman" w:cs="Times New Roman"/>
          <w:color w:val="FF0000"/>
          <w:sz w:val="24"/>
          <w:szCs w:val="24"/>
          <w:lang w:val="ru-RU"/>
        </w:rPr>
        <w:t xml:space="preserve">  </w:t>
      </w:r>
    </w:p>
    <w:p w14:paraId="4B507D4C" w14:textId="4FA19B3E" w:rsidR="00F7469F" w:rsidRDefault="00F7469F" w:rsidP="00F7469F">
      <w:pPr>
        <w:jc w:val="both"/>
        <w:rPr>
          <w:rFonts w:ascii="Times New Roman" w:hAnsi="Times New Roman" w:cs="Times New Roman"/>
          <w:color w:val="FF0000"/>
          <w:sz w:val="24"/>
          <w:szCs w:val="24"/>
          <w:lang w:val="ru-RU"/>
        </w:rPr>
      </w:pPr>
    </w:p>
    <w:p w14:paraId="05CD7B3C" w14:textId="36FD71E2" w:rsidR="00B43C7E" w:rsidRDefault="00B43C7E" w:rsidP="00F7469F">
      <w:pPr>
        <w:jc w:val="both"/>
        <w:rPr>
          <w:rFonts w:ascii="Times New Roman" w:hAnsi="Times New Roman" w:cs="Times New Roman"/>
          <w:color w:val="FF0000"/>
          <w:sz w:val="24"/>
          <w:szCs w:val="24"/>
          <w:lang w:val="ru-RU"/>
        </w:rPr>
      </w:pPr>
    </w:p>
    <w:p w14:paraId="3406B0B6" w14:textId="7FB60623" w:rsidR="00B43C7E" w:rsidRDefault="00B43C7E" w:rsidP="00F7469F">
      <w:pPr>
        <w:jc w:val="both"/>
        <w:rPr>
          <w:rFonts w:ascii="Times New Roman" w:hAnsi="Times New Roman" w:cs="Times New Roman"/>
          <w:color w:val="FF0000"/>
          <w:sz w:val="24"/>
          <w:szCs w:val="24"/>
          <w:lang w:val="ru-RU"/>
        </w:rPr>
      </w:pPr>
    </w:p>
    <w:p w14:paraId="05166C9F" w14:textId="4851C5A3" w:rsidR="00B43C7E" w:rsidRDefault="00B43C7E" w:rsidP="00F7469F">
      <w:pPr>
        <w:jc w:val="both"/>
        <w:rPr>
          <w:rFonts w:ascii="Times New Roman" w:hAnsi="Times New Roman" w:cs="Times New Roman"/>
          <w:color w:val="FF0000"/>
          <w:sz w:val="24"/>
          <w:szCs w:val="24"/>
          <w:lang w:val="ru-RU"/>
        </w:rPr>
      </w:pPr>
    </w:p>
    <w:p w14:paraId="0417C8B3" w14:textId="1F7B1D46" w:rsidR="00B43C7E" w:rsidRDefault="00B43C7E" w:rsidP="00F7469F">
      <w:pPr>
        <w:jc w:val="both"/>
        <w:rPr>
          <w:rFonts w:ascii="Times New Roman" w:hAnsi="Times New Roman" w:cs="Times New Roman"/>
          <w:color w:val="FF0000"/>
          <w:sz w:val="24"/>
          <w:szCs w:val="24"/>
          <w:lang w:val="ru-RU"/>
        </w:rPr>
      </w:pPr>
    </w:p>
    <w:p w14:paraId="511EBA48" w14:textId="22DD2A4F" w:rsidR="00B43C7E" w:rsidRDefault="00B43C7E" w:rsidP="00F7469F">
      <w:pPr>
        <w:jc w:val="both"/>
        <w:rPr>
          <w:rFonts w:ascii="Times New Roman" w:hAnsi="Times New Roman" w:cs="Times New Roman"/>
          <w:color w:val="FF0000"/>
          <w:sz w:val="24"/>
          <w:szCs w:val="24"/>
          <w:lang w:val="ru-RU"/>
        </w:rPr>
      </w:pPr>
    </w:p>
    <w:p w14:paraId="19ACDD7C" w14:textId="17B9AE26" w:rsidR="00B43C7E" w:rsidRDefault="00B43C7E" w:rsidP="00F7469F">
      <w:pPr>
        <w:jc w:val="both"/>
        <w:rPr>
          <w:rFonts w:ascii="Times New Roman" w:hAnsi="Times New Roman" w:cs="Times New Roman"/>
          <w:color w:val="FF0000"/>
          <w:sz w:val="24"/>
          <w:szCs w:val="24"/>
          <w:lang w:val="ru-RU"/>
        </w:rPr>
      </w:pPr>
    </w:p>
    <w:p w14:paraId="495AA1F3" w14:textId="3503BF52" w:rsidR="00B43C7E" w:rsidRDefault="00B43C7E" w:rsidP="00F7469F">
      <w:pPr>
        <w:jc w:val="both"/>
        <w:rPr>
          <w:rFonts w:ascii="Times New Roman" w:hAnsi="Times New Roman" w:cs="Times New Roman"/>
          <w:color w:val="FF0000"/>
          <w:sz w:val="24"/>
          <w:szCs w:val="24"/>
          <w:lang w:val="ru-RU"/>
        </w:rPr>
      </w:pPr>
    </w:p>
    <w:p w14:paraId="6BCF70AC" w14:textId="77777777" w:rsidR="00B43C7E" w:rsidRDefault="00B43C7E" w:rsidP="00F7469F">
      <w:pPr>
        <w:jc w:val="both"/>
        <w:rPr>
          <w:rFonts w:ascii="Times New Roman" w:hAnsi="Times New Roman" w:cs="Times New Roman"/>
          <w:color w:val="FF0000"/>
          <w:sz w:val="24"/>
          <w:szCs w:val="24"/>
          <w:lang w:val="ru-RU"/>
        </w:rPr>
      </w:pPr>
    </w:p>
    <w:p w14:paraId="2B02B59E" w14:textId="77777777" w:rsidR="007800CE" w:rsidRPr="00BF32A4" w:rsidRDefault="007800CE" w:rsidP="007800CE">
      <w:pPr>
        <w:rPr>
          <w:rFonts w:ascii="Times New Roman" w:hAnsi="Times New Roman" w:cs="Times New Roman"/>
          <w:b/>
          <w:bCs/>
          <w:sz w:val="28"/>
          <w:szCs w:val="28"/>
          <w:lang w:val="ru-RU"/>
        </w:rPr>
      </w:pPr>
      <w:r w:rsidRPr="00BF32A4">
        <w:rPr>
          <w:rFonts w:ascii="Times New Roman" w:eastAsiaTheme="minorEastAsia" w:hAnsi="Times New Roman" w:cs="Times New Roman"/>
          <w:b/>
          <w:caps/>
          <w:sz w:val="28"/>
          <w:szCs w:val="28"/>
          <w:lang w:val="kk-KZ"/>
        </w:rPr>
        <w:lastRenderedPageBreak/>
        <w:t>Әдебиеттер тізімі және қосымша материалдар</w:t>
      </w:r>
      <w:r w:rsidRPr="00BF32A4">
        <w:rPr>
          <w:rFonts w:ascii="Times New Roman" w:hAnsi="Times New Roman" w:cs="Times New Roman"/>
          <w:color w:val="000000"/>
          <w:sz w:val="28"/>
          <w:szCs w:val="28"/>
          <w:lang w:val="ru-RU"/>
        </w:rPr>
        <w:t xml:space="preserve"> </w:t>
      </w:r>
    </w:p>
    <w:p w14:paraId="21FE2E8A" w14:textId="77777777" w:rsidR="007800CE" w:rsidRPr="00034DCA" w:rsidRDefault="007800CE" w:rsidP="007800CE">
      <w:pPr>
        <w:pStyle w:val="ListParagraph"/>
        <w:numPr>
          <w:ilvl w:val="0"/>
          <w:numId w:val="29"/>
        </w:numPr>
        <w:ind w:left="426" w:hanging="426"/>
        <w:rPr>
          <w:rFonts w:ascii="Times New Roman" w:hAnsi="Times New Roman" w:cs="Times New Roman"/>
          <w:b/>
          <w:bCs/>
          <w:sz w:val="24"/>
          <w:szCs w:val="24"/>
          <w:lang w:val="ru-RU"/>
        </w:rPr>
      </w:pPr>
      <w:r w:rsidRPr="00BF32A4">
        <w:rPr>
          <w:rFonts w:ascii="Times New Roman" w:hAnsi="Times New Roman" w:cs="Times New Roman"/>
          <w:color w:val="000000"/>
          <w:sz w:val="24"/>
          <w:szCs w:val="24"/>
          <w:lang w:val="ru-RU"/>
        </w:rPr>
        <w:t xml:space="preserve">Оливер </w:t>
      </w:r>
      <w:proofErr w:type="spellStart"/>
      <w:r w:rsidRPr="00BF32A4">
        <w:rPr>
          <w:rFonts w:ascii="Times New Roman" w:hAnsi="Times New Roman" w:cs="Times New Roman"/>
          <w:color w:val="000000"/>
          <w:sz w:val="24"/>
          <w:szCs w:val="24"/>
          <w:lang w:val="ru-RU"/>
        </w:rPr>
        <w:t>Кемпкенс</w:t>
      </w:r>
      <w:proofErr w:type="spellEnd"/>
      <w:r w:rsidRPr="00BF32A4">
        <w:rPr>
          <w:rFonts w:ascii="Times New Roman" w:hAnsi="Times New Roman" w:cs="Times New Roman"/>
          <w:color w:val="000000"/>
          <w:sz w:val="24"/>
          <w:szCs w:val="24"/>
          <w:lang w:val="ru-RU"/>
        </w:rPr>
        <w:t>, «</w:t>
      </w:r>
      <w:proofErr w:type="spellStart"/>
      <w:r w:rsidRPr="00BF32A4">
        <w:rPr>
          <w:rFonts w:ascii="Times New Roman" w:hAnsi="Times New Roman" w:cs="Times New Roman"/>
          <w:color w:val="000000"/>
          <w:sz w:val="24"/>
          <w:szCs w:val="24"/>
          <w:lang w:val="ru-RU"/>
        </w:rPr>
        <w:t>Дизайнды</w:t>
      </w:r>
      <w:proofErr w:type="spellEnd"/>
      <w:r w:rsidRPr="00BF32A4">
        <w:rPr>
          <w:rFonts w:ascii="Times New Roman" w:hAnsi="Times New Roman" w:cs="Times New Roman"/>
          <w:color w:val="000000"/>
          <w:sz w:val="24"/>
          <w:szCs w:val="24"/>
          <w:lang w:val="ru-RU"/>
        </w:rPr>
        <w:t xml:space="preserve"> </w:t>
      </w:r>
      <w:proofErr w:type="spellStart"/>
      <w:r w:rsidRPr="00BF32A4">
        <w:rPr>
          <w:rFonts w:ascii="Times New Roman" w:hAnsi="Times New Roman" w:cs="Times New Roman"/>
          <w:color w:val="000000"/>
          <w:sz w:val="24"/>
          <w:szCs w:val="24"/>
          <w:lang w:val="ru-RU"/>
        </w:rPr>
        <w:t>ойлау</w:t>
      </w:r>
      <w:proofErr w:type="spellEnd"/>
      <w:r w:rsidRPr="00BF32A4">
        <w:rPr>
          <w:rFonts w:ascii="Times New Roman" w:hAnsi="Times New Roman" w:cs="Times New Roman"/>
          <w:color w:val="000000"/>
          <w:sz w:val="24"/>
          <w:szCs w:val="24"/>
          <w:lang w:val="ru-RU"/>
        </w:rPr>
        <w:t xml:space="preserve">. </w:t>
      </w:r>
      <w:proofErr w:type="spellStart"/>
      <w:r w:rsidRPr="00BF32A4">
        <w:rPr>
          <w:rFonts w:ascii="Times New Roman" w:hAnsi="Times New Roman" w:cs="Times New Roman"/>
          <w:color w:val="000000"/>
          <w:sz w:val="24"/>
          <w:szCs w:val="24"/>
          <w:lang w:val="ru-RU"/>
        </w:rPr>
        <w:t>Барлық</w:t>
      </w:r>
      <w:proofErr w:type="spellEnd"/>
      <w:r w:rsidRPr="00BF32A4">
        <w:rPr>
          <w:rFonts w:ascii="Times New Roman" w:hAnsi="Times New Roman" w:cs="Times New Roman"/>
          <w:color w:val="000000"/>
          <w:sz w:val="24"/>
          <w:szCs w:val="24"/>
          <w:lang w:val="ru-RU"/>
        </w:rPr>
        <w:t xml:space="preserve"> </w:t>
      </w:r>
      <w:proofErr w:type="spellStart"/>
      <w:r w:rsidRPr="00BF32A4">
        <w:rPr>
          <w:rFonts w:ascii="Times New Roman" w:hAnsi="Times New Roman" w:cs="Times New Roman"/>
          <w:color w:val="000000"/>
          <w:sz w:val="24"/>
          <w:szCs w:val="24"/>
          <w:lang w:val="ru-RU"/>
        </w:rPr>
        <w:t>аспаптар</w:t>
      </w:r>
      <w:proofErr w:type="spellEnd"/>
      <w:r w:rsidRPr="00BF32A4">
        <w:rPr>
          <w:rFonts w:ascii="Times New Roman" w:hAnsi="Times New Roman" w:cs="Times New Roman"/>
          <w:color w:val="000000"/>
          <w:sz w:val="24"/>
          <w:szCs w:val="24"/>
          <w:lang w:val="ru-RU"/>
        </w:rPr>
        <w:t xml:space="preserve"> </w:t>
      </w:r>
      <w:proofErr w:type="spellStart"/>
      <w:r w:rsidRPr="00BF32A4">
        <w:rPr>
          <w:rFonts w:ascii="Times New Roman" w:hAnsi="Times New Roman" w:cs="Times New Roman"/>
          <w:color w:val="000000"/>
          <w:sz w:val="24"/>
          <w:szCs w:val="24"/>
          <w:lang w:val="ru-RU"/>
        </w:rPr>
        <w:t>бір</w:t>
      </w:r>
      <w:proofErr w:type="spellEnd"/>
      <w:r w:rsidRPr="00BF32A4">
        <w:rPr>
          <w:rFonts w:ascii="Times New Roman" w:hAnsi="Times New Roman" w:cs="Times New Roman"/>
          <w:color w:val="000000"/>
          <w:sz w:val="24"/>
          <w:szCs w:val="24"/>
          <w:lang w:val="ru-RU"/>
        </w:rPr>
        <w:t xml:space="preserve"> </w:t>
      </w:r>
      <w:proofErr w:type="spellStart"/>
      <w:r w:rsidRPr="00BF32A4">
        <w:rPr>
          <w:rFonts w:ascii="Times New Roman" w:hAnsi="Times New Roman" w:cs="Times New Roman"/>
          <w:color w:val="000000"/>
          <w:sz w:val="24"/>
          <w:szCs w:val="24"/>
          <w:lang w:val="ru-RU"/>
        </w:rPr>
        <w:t>кітапта</w:t>
      </w:r>
      <w:proofErr w:type="spellEnd"/>
      <w:r w:rsidRPr="00BF32A4">
        <w:rPr>
          <w:rFonts w:ascii="Times New Roman" w:hAnsi="Times New Roman" w:cs="Times New Roman"/>
          <w:color w:val="000000"/>
          <w:sz w:val="24"/>
          <w:szCs w:val="24"/>
          <w:lang w:val="ru-RU"/>
        </w:rPr>
        <w:t xml:space="preserve">» </w:t>
      </w:r>
      <w:proofErr w:type="spellStart"/>
      <w:r w:rsidRPr="00BF32A4">
        <w:rPr>
          <w:rFonts w:ascii="Times New Roman" w:hAnsi="Times New Roman" w:cs="Times New Roman"/>
          <w:color w:val="000000"/>
          <w:sz w:val="24"/>
          <w:szCs w:val="24"/>
          <w:lang w:val="ru-RU"/>
        </w:rPr>
        <w:t>кітабынан</w:t>
      </w:r>
      <w:proofErr w:type="spellEnd"/>
      <w:r w:rsidRPr="00BF32A4">
        <w:rPr>
          <w:rFonts w:ascii="Times New Roman" w:hAnsi="Times New Roman" w:cs="Times New Roman"/>
          <w:color w:val="000000"/>
          <w:sz w:val="24"/>
          <w:szCs w:val="24"/>
          <w:lang w:val="ru-RU"/>
        </w:rPr>
        <w:t xml:space="preserve"> </w:t>
      </w:r>
      <w:proofErr w:type="spellStart"/>
      <w:r w:rsidRPr="00BF32A4">
        <w:rPr>
          <w:rFonts w:ascii="Times New Roman" w:hAnsi="Times New Roman" w:cs="Times New Roman"/>
          <w:color w:val="000000"/>
          <w:sz w:val="24"/>
          <w:szCs w:val="24"/>
          <w:lang w:val="ru-RU"/>
        </w:rPr>
        <w:t>алынған</w:t>
      </w:r>
      <w:proofErr w:type="spellEnd"/>
      <w:r w:rsidRPr="00BF32A4">
        <w:rPr>
          <w:rFonts w:ascii="Times New Roman" w:hAnsi="Times New Roman" w:cs="Times New Roman"/>
          <w:color w:val="000000"/>
          <w:sz w:val="24"/>
          <w:szCs w:val="24"/>
          <w:lang w:val="ru-RU"/>
        </w:rPr>
        <w:t xml:space="preserve"> (2019 ж.)</w:t>
      </w:r>
    </w:p>
    <w:p w14:paraId="2F4C2A31" w14:textId="77777777" w:rsidR="007800CE" w:rsidRPr="00034DCA" w:rsidRDefault="007800CE" w:rsidP="007800CE">
      <w:pPr>
        <w:pStyle w:val="ListParagraph"/>
        <w:numPr>
          <w:ilvl w:val="0"/>
          <w:numId w:val="29"/>
        </w:numPr>
        <w:shd w:val="clear" w:color="auto" w:fill="FFFFFF"/>
        <w:spacing w:before="100" w:beforeAutospacing="1" w:after="100" w:afterAutospacing="1" w:line="240" w:lineRule="auto"/>
        <w:ind w:left="426" w:hanging="426"/>
        <w:rPr>
          <w:rFonts w:ascii="Times New Roman" w:eastAsia="Times New Roman" w:hAnsi="Times New Roman" w:cs="Times New Roman"/>
          <w:sz w:val="32"/>
          <w:szCs w:val="32"/>
          <w:lang w:val="ru-RU"/>
        </w:rPr>
      </w:pPr>
      <w:r w:rsidRPr="003D32D8">
        <w:rPr>
          <w:rFonts w:ascii="Times New Roman" w:hAnsi="Times New Roman" w:cs="Times New Roman"/>
          <w:sz w:val="24"/>
          <w:szCs w:val="24"/>
          <w:lang w:val="kk-KZ"/>
        </w:rPr>
        <w:t xml:space="preserve">Марк Рид </w:t>
      </w:r>
      <w:r>
        <w:rPr>
          <w:rFonts w:ascii="Times New Roman" w:hAnsi="Times New Roman" w:cs="Times New Roman"/>
          <w:sz w:val="24"/>
          <w:szCs w:val="24"/>
          <w:lang w:val="kk-KZ"/>
        </w:rPr>
        <w:t>және</w:t>
      </w:r>
      <w:r w:rsidRPr="003D32D8">
        <w:rPr>
          <w:rFonts w:ascii="Times New Roman" w:hAnsi="Times New Roman" w:cs="Times New Roman"/>
          <w:sz w:val="24"/>
          <w:szCs w:val="24"/>
          <w:lang w:val="kk-KZ"/>
        </w:rPr>
        <w:t xml:space="preserve"> Лиз Отон </w:t>
      </w:r>
      <w:r w:rsidRPr="003D32D8">
        <w:rPr>
          <w:rFonts w:ascii="Times New Roman" w:hAnsi="Times New Roman" w:cs="Times New Roman"/>
          <w:sz w:val="24"/>
          <w:szCs w:val="24"/>
          <w:lang w:val="ru-RU"/>
        </w:rPr>
        <w:t>«</w:t>
      </w:r>
      <w:proofErr w:type="spellStart"/>
      <w:r w:rsidRPr="0082537C">
        <w:rPr>
          <w:rFonts w:ascii="Times New Roman" w:hAnsi="Times New Roman" w:cs="Times New Roman"/>
          <w:sz w:val="24"/>
          <w:szCs w:val="24"/>
          <w:lang w:val="ru-RU"/>
        </w:rPr>
        <w:t>Мүдделі</w:t>
      </w:r>
      <w:proofErr w:type="spellEnd"/>
      <w:r w:rsidRPr="0082537C">
        <w:rPr>
          <w:rFonts w:ascii="Times New Roman" w:hAnsi="Times New Roman" w:cs="Times New Roman"/>
          <w:sz w:val="24"/>
          <w:szCs w:val="24"/>
          <w:lang w:val="ru-RU"/>
        </w:rPr>
        <w:t xml:space="preserve"> </w:t>
      </w:r>
      <w:proofErr w:type="spellStart"/>
      <w:r w:rsidRPr="0082537C">
        <w:rPr>
          <w:rFonts w:ascii="Times New Roman" w:hAnsi="Times New Roman" w:cs="Times New Roman"/>
          <w:sz w:val="24"/>
          <w:szCs w:val="24"/>
          <w:lang w:val="ru-RU"/>
        </w:rPr>
        <w:t>тараптарды</w:t>
      </w:r>
      <w:proofErr w:type="spellEnd"/>
      <w:r w:rsidRPr="0082537C">
        <w:rPr>
          <w:rFonts w:ascii="Times New Roman" w:hAnsi="Times New Roman" w:cs="Times New Roman"/>
          <w:sz w:val="24"/>
          <w:szCs w:val="24"/>
          <w:lang w:val="ru-RU"/>
        </w:rPr>
        <w:t xml:space="preserve"> </w:t>
      </w:r>
      <w:proofErr w:type="spellStart"/>
      <w:r w:rsidRPr="0082537C">
        <w:rPr>
          <w:rFonts w:ascii="Times New Roman" w:hAnsi="Times New Roman" w:cs="Times New Roman"/>
          <w:sz w:val="24"/>
          <w:szCs w:val="24"/>
          <w:lang w:val="ru-RU"/>
        </w:rPr>
        <w:t>талдау</w:t>
      </w:r>
      <w:proofErr w:type="spellEnd"/>
      <w:r w:rsidRPr="003D32D8">
        <w:rPr>
          <w:rFonts w:ascii="Times New Roman" w:hAnsi="Times New Roman" w:cs="Times New Roman"/>
          <w:sz w:val="24"/>
          <w:szCs w:val="24"/>
          <w:lang w:val="ru-RU"/>
        </w:rPr>
        <w:t>» (</w:t>
      </w:r>
      <w:r w:rsidRPr="003D32D8">
        <w:rPr>
          <w:rFonts w:ascii="Times New Roman" w:hAnsi="Times New Roman" w:cs="Times New Roman"/>
          <w:sz w:val="24"/>
          <w:szCs w:val="24"/>
        </w:rPr>
        <w:t>Mark</w:t>
      </w:r>
      <w:r w:rsidRPr="003D32D8">
        <w:rPr>
          <w:rFonts w:ascii="Times New Roman" w:hAnsi="Times New Roman" w:cs="Times New Roman"/>
          <w:sz w:val="24"/>
          <w:szCs w:val="24"/>
          <w:lang w:val="ru-RU"/>
        </w:rPr>
        <w:t xml:space="preserve"> </w:t>
      </w:r>
      <w:r w:rsidRPr="003D32D8">
        <w:rPr>
          <w:rFonts w:ascii="Times New Roman" w:hAnsi="Times New Roman" w:cs="Times New Roman"/>
          <w:sz w:val="24"/>
          <w:szCs w:val="24"/>
        </w:rPr>
        <w:t>Reed</w:t>
      </w:r>
      <w:r w:rsidRPr="003D32D8">
        <w:rPr>
          <w:rFonts w:ascii="Times New Roman" w:hAnsi="Times New Roman" w:cs="Times New Roman"/>
          <w:sz w:val="24"/>
          <w:szCs w:val="24"/>
          <w:lang w:val="ru-RU"/>
        </w:rPr>
        <w:t xml:space="preserve"> </w:t>
      </w:r>
      <w:r w:rsidRPr="003D32D8">
        <w:rPr>
          <w:rFonts w:ascii="Times New Roman" w:hAnsi="Times New Roman" w:cs="Times New Roman"/>
          <w:sz w:val="24"/>
          <w:szCs w:val="24"/>
        </w:rPr>
        <w:t>and</w:t>
      </w:r>
      <w:r w:rsidRPr="003D32D8">
        <w:rPr>
          <w:rFonts w:ascii="Times New Roman" w:hAnsi="Times New Roman" w:cs="Times New Roman"/>
          <w:sz w:val="24"/>
          <w:szCs w:val="24"/>
          <w:lang w:val="ru-RU"/>
        </w:rPr>
        <w:t xml:space="preserve"> </w:t>
      </w:r>
      <w:r w:rsidRPr="003D32D8">
        <w:rPr>
          <w:rFonts w:ascii="Times New Roman" w:hAnsi="Times New Roman" w:cs="Times New Roman"/>
          <w:sz w:val="24"/>
          <w:szCs w:val="24"/>
        </w:rPr>
        <w:t>Liz</w:t>
      </w:r>
      <w:r w:rsidRPr="003D32D8">
        <w:rPr>
          <w:rFonts w:ascii="Times New Roman" w:hAnsi="Times New Roman" w:cs="Times New Roman"/>
          <w:sz w:val="24"/>
          <w:szCs w:val="24"/>
          <w:lang w:val="ru-RU"/>
        </w:rPr>
        <w:t xml:space="preserve"> </w:t>
      </w:r>
      <w:proofErr w:type="spellStart"/>
      <w:r w:rsidRPr="003D32D8">
        <w:rPr>
          <w:rFonts w:ascii="Times New Roman" w:hAnsi="Times New Roman" w:cs="Times New Roman"/>
          <w:sz w:val="24"/>
          <w:szCs w:val="24"/>
        </w:rPr>
        <w:t>Oughton</w:t>
      </w:r>
      <w:proofErr w:type="spellEnd"/>
      <w:r w:rsidRPr="003D32D8">
        <w:rPr>
          <w:rFonts w:ascii="Times New Roman" w:hAnsi="Times New Roman" w:cs="Times New Roman"/>
          <w:sz w:val="24"/>
          <w:szCs w:val="24"/>
          <w:lang w:val="ru-RU"/>
        </w:rPr>
        <w:t>, ‘</w:t>
      </w:r>
      <w:r w:rsidRPr="003D32D8">
        <w:rPr>
          <w:rFonts w:ascii="Times New Roman" w:hAnsi="Times New Roman" w:cs="Times New Roman"/>
          <w:sz w:val="24"/>
          <w:szCs w:val="24"/>
        </w:rPr>
        <w:t>Stakeholder</w:t>
      </w:r>
      <w:r w:rsidRPr="003D32D8">
        <w:rPr>
          <w:rFonts w:ascii="Times New Roman" w:hAnsi="Times New Roman" w:cs="Times New Roman"/>
          <w:sz w:val="24"/>
          <w:szCs w:val="24"/>
          <w:lang w:val="ru-RU"/>
        </w:rPr>
        <w:t xml:space="preserve"> </w:t>
      </w:r>
      <w:r w:rsidRPr="003D32D8">
        <w:rPr>
          <w:rFonts w:ascii="Times New Roman" w:hAnsi="Times New Roman" w:cs="Times New Roman"/>
          <w:sz w:val="24"/>
          <w:szCs w:val="24"/>
        </w:rPr>
        <w:t>Analysis</w:t>
      </w:r>
      <w:r w:rsidRPr="003D32D8">
        <w:rPr>
          <w:rFonts w:ascii="Times New Roman" w:hAnsi="Times New Roman" w:cs="Times New Roman"/>
          <w:sz w:val="24"/>
          <w:szCs w:val="24"/>
          <w:lang w:val="ru-RU"/>
        </w:rPr>
        <w:t>’</w:t>
      </w:r>
      <w:r w:rsidRPr="00314F75">
        <w:rPr>
          <w:rFonts w:ascii="Times New Roman" w:hAnsi="Times New Roman" w:cs="Times New Roman"/>
          <w:sz w:val="24"/>
          <w:szCs w:val="24"/>
          <w:lang w:val="ru-RU"/>
        </w:rPr>
        <w:t>)</w:t>
      </w:r>
      <w:r w:rsidRPr="003D32D8">
        <w:rPr>
          <w:rFonts w:ascii="Times New Roman" w:hAnsi="Times New Roman" w:cs="Times New Roman"/>
          <w:sz w:val="24"/>
          <w:szCs w:val="24"/>
          <w:lang w:val="ru-RU"/>
        </w:rPr>
        <w:t xml:space="preserve"> (2018), </w:t>
      </w:r>
      <w:hyperlink r:id="rId47" w:history="1">
        <w:r w:rsidRPr="00C873A2">
          <w:rPr>
            <w:rStyle w:val="Hyperlink"/>
            <w:rFonts w:ascii="Times New Roman" w:hAnsi="Times New Roman" w:cs="Times New Roman"/>
            <w:sz w:val="24"/>
            <w:szCs w:val="24"/>
            <w:lang w:val="ru-RU"/>
          </w:rPr>
          <w:t>https://ec.europa.eu/research/participants/documents/downloadPublic?documentIds=080166e5b96fd793&amp;appId=PPGMS</w:t>
        </w:r>
      </w:hyperlink>
    </w:p>
    <w:p w14:paraId="17FB6D46" w14:textId="77777777" w:rsidR="007800CE" w:rsidRPr="00C62E14" w:rsidRDefault="007800CE" w:rsidP="007800CE">
      <w:pPr>
        <w:pStyle w:val="ListParagraph"/>
        <w:numPr>
          <w:ilvl w:val="0"/>
          <w:numId w:val="29"/>
        </w:numPr>
        <w:shd w:val="clear" w:color="auto" w:fill="FFFFFF"/>
        <w:spacing w:before="100" w:beforeAutospacing="1" w:after="100" w:afterAutospacing="1" w:line="240" w:lineRule="auto"/>
        <w:ind w:left="426" w:hanging="426"/>
        <w:rPr>
          <w:rFonts w:ascii="Times New Roman" w:eastAsia="Times New Roman" w:hAnsi="Times New Roman" w:cs="Times New Roman"/>
          <w:sz w:val="32"/>
          <w:szCs w:val="32"/>
        </w:rPr>
      </w:pPr>
      <w:r w:rsidRPr="00314F75">
        <w:rPr>
          <w:rFonts w:ascii="Times New Roman" w:hAnsi="Times New Roman" w:cs="Times New Roman"/>
          <w:sz w:val="24"/>
          <w:szCs w:val="24"/>
          <w:lang w:val="ru-RU"/>
        </w:rPr>
        <w:t xml:space="preserve">Лучано </w:t>
      </w:r>
      <w:proofErr w:type="spellStart"/>
      <w:r w:rsidRPr="00314F75">
        <w:rPr>
          <w:rFonts w:ascii="Times New Roman" w:hAnsi="Times New Roman" w:cs="Times New Roman"/>
          <w:sz w:val="24"/>
          <w:szCs w:val="24"/>
          <w:lang w:val="ru-RU"/>
        </w:rPr>
        <w:t>Глоор</w:t>
      </w:r>
      <w:proofErr w:type="spellEnd"/>
      <w:r w:rsidRPr="00314F75">
        <w:rPr>
          <w:rFonts w:ascii="Times New Roman" w:hAnsi="Times New Roman" w:cs="Times New Roman"/>
          <w:sz w:val="24"/>
          <w:szCs w:val="24"/>
          <w:lang w:val="ru-RU"/>
        </w:rPr>
        <w:t xml:space="preserve"> и Георгий Баранец «Разработка стратегий в сфере культуры и управления проектами» (2014 г.) </w:t>
      </w:r>
      <w:hyperlink r:id="rId48" w:history="1">
        <w:r w:rsidRPr="00C62E14">
          <w:rPr>
            <w:rStyle w:val="Hyperlink"/>
            <w:rFonts w:ascii="Times New Roman" w:hAnsi="Times New Roman" w:cs="Times New Roman"/>
            <w:sz w:val="24"/>
            <w:szCs w:val="24"/>
          </w:rPr>
          <w:t>https://www.culturepartnership.eu/upload/editor/2017/DOCS/1EaPCult%20Culture%20Strategy%20Development%20RUS.pdf</w:t>
        </w:r>
      </w:hyperlink>
      <w:r w:rsidRPr="00C62E14">
        <w:rPr>
          <w:rFonts w:ascii="Times New Roman" w:hAnsi="Times New Roman" w:cs="Times New Roman"/>
          <w:sz w:val="24"/>
          <w:szCs w:val="24"/>
        </w:rPr>
        <w:t xml:space="preserve"> </w:t>
      </w:r>
    </w:p>
    <w:p w14:paraId="239BD73F" w14:textId="77777777" w:rsidR="007800CE" w:rsidRPr="003819A7" w:rsidRDefault="007800CE" w:rsidP="007800CE">
      <w:pPr>
        <w:pStyle w:val="ListParagraph"/>
        <w:numPr>
          <w:ilvl w:val="0"/>
          <w:numId w:val="29"/>
        </w:numPr>
        <w:shd w:val="clear" w:color="auto" w:fill="FFFFFF"/>
        <w:spacing w:before="100" w:beforeAutospacing="1" w:after="100" w:afterAutospacing="1" w:line="240" w:lineRule="auto"/>
        <w:ind w:left="426" w:hanging="426"/>
        <w:rPr>
          <w:rFonts w:ascii="Times New Roman" w:eastAsia="Times New Roman" w:hAnsi="Times New Roman" w:cs="Times New Roman"/>
          <w:color w:val="222222"/>
          <w:sz w:val="24"/>
          <w:szCs w:val="24"/>
        </w:rPr>
      </w:pPr>
      <w:r w:rsidRPr="003819A7">
        <w:rPr>
          <w:rFonts w:ascii="Times New Roman" w:hAnsi="Times New Roman" w:cs="Times New Roman"/>
          <w:sz w:val="24"/>
          <w:szCs w:val="24"/>
        </w:rPr>
        <w:t>«</w:t>
      </w:r>
      <w:proofErr w:type="spellStart"/>
      <w:r w:rsidRPr="003819A7">
        <w:rPr>
          <w:rFonts w:ascii="Times New Roman" w:hAnsi="Times New Roman" w:cs="Times New Roman"/>
          <w:sz w:val="24"/>
          <w:szCs w:val="24"/>
          <w:lang w:val="ru-RU"/>
        </w:rPr>
        <w:t>Экономикалық</w:t>
      </w:r>
      <w:proofErr w:type="spellEnd"/>
      <w:r w:rsidRPr="003819A7">
        <w:rPr>
          <w:rFonts w:ascii="Times New Roman" w:hAnsi="Times New Roman" w:cs="Times New Roman"/>
          <w:sz w:val="24"/>
          <w:szCs w:val="24"/>
        </w:rPr>
        <w:t xml:space="preserve"> </w:t>
      </w:r>
      <w:proofErr w:type="spellStart"/>
      <w:r w:rsidRPr="003819A7">
        <w:rPr>
          <w:rFonts w:ascii="Times New Roman" w:hAnsi="Times New Roman" w:cs="Times New Roman"/>
          <w:sz w:val="24"/>
          <w:szCs w:val="24"/>
          <w:lang w:val="ru-RU"/>
        </w:rPr>
        <w:t>зерттеулер</w:t>
      </w:r>
      <w:proofErr w:type="spellEnd"/>
      <w:r w:rsidRPr="003819A7">
        <w:rPr>
          <w:rFonts w:ascii="Times New Roman" w:hAnsi="Times New Roman" w:cs="Times New Roman"/>
          <w:sz w:val="24"/>
          <w:szCs w:val="24"/>
        </w:rPr>
        <w:t xml:space="preserve"> </w:t>
      </w:r>
      <w:r w:rsidRPr="003819A7">
        <w:rPr>
          <w:rFonts w:ascii="Times New Roman" w:hAnsi="Times New Roman" w:cs="Times New Roman"/>
          <w:sz w:val="24"/>
          <w:szCs w:val="24"/>
          <w:lang w:val="ru-RU"/>
        </w:rPr>
        <w:t>институты</w:t>
      </w:r>
      <w:r w:rsidRPr="003819A7">
        <w:rPr>
          <w:rFonts w:ascii="Times New Roman" w:hAnsi="Times New Roman" w:cs="Times New Roman"/>
          <w:sz w:val="24"/>
          <w:szCs w:val="24"/>
        </w:rPr>
        <w:t xml:space="preserve">» </w:t>
      </w:r>
      <w:r w:rsidRPr="003819A7">
        <w:rPr>
          <w:rFonts w:ascii="Times New Roman" w:hAnsi="Times New Roman" w:cs="Times New Roman"/>
          <w:sz w:val="24"/>
          <w:szCs w:val="24"/>
          <w:lang w:val="ru-RU"/>
        </w:rPr>
        <w:t>АҚ</w:t>
      </w:r>
      <w:r w:rsidRPr="003819A7">
        <w:rPr>
          <w:rFonts w:ascii="Times New Roman" w:hAnsi="Times New Roman" w:cs="Times New Roman"/>
          <w:sz w:val="24"/>
          <w:szCs w:val="24"/>
        </w:rPr>
        <w:t>, «</w:t>
      </w:r>
      <w:proofErr w:type="spellStart"/>
      <w:r w:rsidRPr="003819A7">
        <w:rPr>
          <w:rFonts w:ascii="Times New Roman" w:hAnsi="Times New Roman" w:cs="Times New Roman"/>
          <w:sz w:val="24"/>
          <w:szCs w:val="24"/>
          <w:lang w:val="ru-RU"/>
        </w:rPr>
        <w:t>Қазақстанда</w:t>
      </w:r>
      <w:proofErr w:type="spellEnd"/>
      <w:r w:rsidRPr="003819A7">
        <w:rPr>
          <w:rFonts w:ascii="Times New Roman" w:hAnsi="Times New Roman" w:cs="Times New Roman"/>
          <w:sz w:val="24"/>
          <w:szCs w:val="24"/>
        </w:rPr>
        <w:t xml:space="preserve"> </w:t>
      </w:r>
      <w:proofErr w:type="spellStart"/>
      <w:r w:rsidRPr="003819A7">
        <w:rPr>
          <w:rFonts w:ascii="Times New Roman" w:hAnsi="Times New Roman" w:cs="Times New Roman"/>
          <w:sz w:val="24"/>
          <w:szCs w:val="24"/>
          <w:lang w:val="ru-RU"/>
        </w:rPr>
        <w:t>тұрақты</w:t>
      </w:r>
      <w:proofErr w:type="spellEnd"/>
      <w:r w:rsidRPr="003819A7">
        <w:rPr>
          <w:rFonts w:ascii="Times New Roman" w:hAnsi="Times New Roman" w:cs="Times New Roman"/>
          <w:sz w:val="24"/>
          <w:szCs w:val="24"/>
        </w:rPr>
        <w:t xml:space="preserve"> </w:t>
      </w:r>
      <w:r w:rsidRPr="003819A7">
        <w:rPr>
          <w:rFonts w:ascii="Times New Roman" w:hAnsi="Times New Roman" w:cs="Times New Roman"/>
          <w:sz w:val="24"/>
          <w:szCs w:val="24"/>
          <w:lang w:val="ru-RU"/>
        </w:rPr>
        <w:t>даму</w:t>
      </w:r>
      <w:r w:rsidRPr="003819A7">
        <w:rPr>
          <w:rFonts w:ascii="Times New Roman" w:hAnsi="Times New Roman" w:cs="Times New Roman"/>
          <w:sz w:val="24"/>
          <w:szCs w:val="24"/>
        </w:rPr>
        <w:t xml:space="preserve"> </w:t>
      </w:r>
      <w:proofErr w:type="spellStart"/>
      <w:r w:rsidRPr="003819A7">
        <w:rPr>
          <w:rFonts w:ascii="Times New Roman" w:hAnsi="Times New Roman" w:cs="Times New Roman"/>
          <w:sz w:val="24"/>
          <w:szCs w:val="24"/>
          <w:lang w:val="ru-RU"/>
        </w:rPr>
        <w:t>мақсаттарын</w:t>
      </w:r>
      <w:proofErr w:type="spellEnd"/>
      <w:r w:rsidRPr="003819A7">
        <w:rPr>
          <w:rFonts w:ascii="Times New Roman" w:hAnsi="Times New Roman" w:cs="Times New Roman"/>
          <w:sz w:val="24"/>
          <w:szCs w:val="24"/>
        </w:rPr>
        <w:t xml:space="preserve"> </w:t>
      </w:r>
      <w:proofErr w:type="spellStart"/>
      <w:r w:rsidRPr="003819A7">
        <w:rPr>
          <w:rFonts w:ascii="Times New Roman" w:hAnsi="Times New Roman" w:cs="Times New Roman"/>
          <w:sz w:val="24"/>
          <w:szCs w:val="24"/>
          <w:lang w:val="ru-RU"/>
        </w:rPr>
        <w:t>іске</w:t>
      </w:r>
      <w:proofErr w:type="spellEnd"/>
      <w:r w:rsidRPr="003819A7">
        <w:rPr>
          <w:rFonts w:ascii="Times New Roman" w:hAnsi="Times New Roman" w:cs="Times New Roman"/>
          <w:sz w:val="24"/>
          <w:szCs w:val="24"/>
        </w:rPr>
        <w:t xml:space="preserve"> </w:t>
      </w:r>
      <w:proofErr w:type="spellStart"/>
      <w:r w:rsidRPr="003819A7">
        <w:rPr>
          <w:rFonts w:ascii="Times New Roman" w:hAnsi="Times New Roman" w:cs="Times New Roman"/>
          <w:sz w:val="24"/>
          <w:szCs w:val="24"/>
          <w:lang w:val="ru-RU"/>
        </w:rPr>
        <w:t>асыру</w:t>
      </w:r>
      <w:proofErr w:type="spellEnd"/>
      <w:r w:rsidRPr="003819A7">
        <w:rPr>
          <w:rFonts w:ascii="Times New Roman" w:hAnsi="Times New Roman" w:cs="Times New Roman"/>
          <w:sz w:val="24"/>
          <w:szCs w:val="24"/>
        </w:rPr>
        <w:t xml:space="preserve"> </w:t>
      </w:r>
      <w:proofErr w:type="spellStart"/>
      <w:r w:rsidRPr="003819A7">
        <w:rPr>
          <w:rFonts w:ascii="Times New Roman" w:hAnsi="Times New Roman" w:cs="Times New Roman"/>
          <w:sz w:val="24"/>
          <w:szCs w:val="24"/>
          <w:lang w:val="ru-RU"/>
        </w:rPr>
        <w:t>мәселелері</w:t>
      </w:r>
      <w:proofErr w:type="spellEnd"/>
      <w:r w:rsidRPr="003819A7">
        <w:rPr>
          <w:rFonts w:ascii="Times New Roman" w:hAnsi="Times New Roman" w:cs="Times New Roman"/>
          <w:sz w:val="24"/>
          <w:szCs w:val="24"/>
        </w:rPr>
        <w:t xml:space="preserve"> </w:t>
      </w:r>
      <w:proofErr w:type="spellStart"/>
      <w:r w:rsidRPr="003819A7">
        <w:rPr>
          <w:rFonts w:ascii="Times New Roman" w:hAnsi="Times New Roman" w:cs="Times New Roman"/>
          <w:sz w:val="24"/>
          <w:szCs w:val="24"/>
          <w:lang w:val="ru-RU"/>
        </w:rPr>
        <w:t>және</w:t>
      </w:r>
      <w:proofErr w:type="spellEnd"/>
      <w:r w:rsidRPr="003819A7">
        <w:rPr>
          <w:rFonts w:ascii="Times New Roman" w:hAnsi="Times New Roman" w:cs="Times New Roman"/>
          <w:sz w:val="24"/>
          <w:szCs w:val="24"/>
        </w:rPr>
        <w:t xml:space="preserve"> </w:t>
      </w:r>
      <w:proofErr w:type="spellStart"/>
      <w:r w:rsidRPr="003819A7">
        <w:rPr>
          <w:rFonts w:ascii="Times New Roman" w:hAnsi="Times New Roman" w:cs="Times New Roman"/>
          <w:sz w:val="24"/>
          <w:szCs w:val="24"/>
          <w:lang w:val="ru-RU"/>
        </w:rPr>
        <w:t>Қазақстан</w:t>
      </w:r>
      <w:proofErr w:type="spellEnd"/>
      <w:r w:rsidRPr="003819A7">
        <w:rPr>
          <w:rFonts w:ascii="Times New Roman" w:hAnsi="Times New Roman" w:cs="Times New Roman"/>
          <w:sz w:val="24"/>
          <w:szCs w:val="24"/>
        </w:rPr>
        <w:t xml:space="preserve"> </w:t>
      </w:r>
      <w:proofErr w:type="spellStart"/>
      <w:r w:rsidRPr="003819A7">
        <w:rPr>
          <w:rFonts w:ascii="Times New Roman" w:hAnsi="Times New Roman" w:cs="Times New Roman"/>
          <w:sz w:val="24"/>
          <w:szCs w:val="24"/>
          <w:lang w:val="ru-RU"/>
        </w:rPr>
        <w:t>Республикасының</w:t>
      </w:r>
      <w:proofErr w:type="spellEnd"/>
      <w:r w:rsidRPr="003819A7">
        <w:rPr>
          <w:rFonts w:ascii="Times New Roman" w:hAnsi="Times New Roman" w:cs="Times New Roman"/>
          <w:sz w:val="24"/>
          <w:szCs w:val="24"/>
        </w:rPr>
        <w:t xml:space="preserve"> </w:t>
      </w:r>
      <w:proofErr w:type="spellStart"/>
      <w:r w:rsidRPr="003819A7">
        <w:rPr>
          <w:rFonts w:ascii="Times New Roman" w:hAnsi="Times New Roman" w:cs="Times New Roman"/>
          <w:sz w:val="24"/>
          <w:szCs w:val="24"/>
          <w:lang w:val="ru-RU"/>
        </w:rPr>
        <w:t>ерікті</w:t>
      </w:r>
      <w:proofErr w:type="spellEnd"/>
      <w:r w:rsidRPr="003819A7">
        <w:rPr>
          <w:rFonts w:ascii="Times New Roman" w:hAnsi="Times New Roman" w:cs="Times New Roman"/>
          <w:sz w:val="24"/>
          <w:szCs w:val="24"/>
        </w:rPr>
        <w:t xml:space="preserve"> </w:t>
      </w:r>
      <w:proofErr w:type="spellStart"/>
      <w:r w:rsidRPr="003819A7">
        <w:rPr>
          <w:rFonts w:ascii="Times New Roman" w:hAnsi="Times New Roman" w:cs="Times New Roman"/>
          <w:sz w:val="24"/>
          <w:szCs w:val="24"/>
          <w:lang w:val="ru-RU"/>
        </w:rPr>
        <w:t>ұлттық</w:t>
      </w:r>
      <w:proofErr w:type="spellEnd"/>
      <w:r w:rsidRPr="003819A7">
        <w:rPr>
          <w:rFonts w:ascii="Times New Roman" w:hAnsi="Times New Roman" w:cs="Times New Roman"/>
          <w:sz w:val="24"/>
          <w:szCs w:val="24"/>
        </w:rPr>
        <w:t xml:space="preserve"> </w:t>
      </w:r>
      <w:proofErr w:type="spellStart"/>
      <w:r w:rsidRPr="003819A7">
        <w:rPr>
          <w:rFonts w:ascii="Times New Roman" w:hAnsi="Times New Roman" w:cs="Times New Roman"/>
          <w:sz w:val="24"/>
          <w:szCs w:val="24"/>
          <w:lang w:val="ru-RU"/>
        </w:rPr>
        <w:t>шолуы</w:t>
      </w:r>
      <w:proofErr w:type="spellEnd"/>
      <w:r w:rsidRPr="003819A7">
        <w:rPr>
          <w:rFonts w:ascii="Times New Roman" w:hAnsi="Times New Roman" w:cs="Times New Roman"/>
          <w:sz w:val="24"/>
          <w:szCs w:val="24"/>
        </w:rPr>
        <w:t>» (</w:t>
      </w:r>
      <w:proofErr w:type="spellStart"/>
      <w:r w:rsidRPr="003819A7">
        <w:rPr>
          <w:rFonts w:ascii="Times New Roman" w:hAnsi="Times New Roman" w:cs="Times New Roman"/>
          <w:sz w:val="24"/>
          <w:szCs w:val="24"/>
          <w:lang w:val="ru-RU"/>
        </w:rPr>
        <w:t>тамыз</w:t>
      </w:r>
      <w:proofErr w:type="spellEnd"/>
      <w:r w:rsidRPr="003819A7">
        <w:rPr>
          <w:rFonts w:ascii="Times New Roman" w:hAnsi="Times New Roman" w:cs="Times New Roman"/>
          <w:sz w:val="24"/>
          <w:szCs w:val="24"/>
        </w:rPr>
        <w:t xml:space="preserve">, 2019 </w:t>
      </w:r>
      <w:r>
        <w:rPr>
          <w:rFonts w:ascii="Times New Roman" w:hAnsi="Times New Roman" w:cs="Times New Roman"/>
          <w:sz w:val="24"/>
          <w:szCs w:val="24"/>
          <w:lang w:val="ru-RU"/>
        </w:rPr>
        <w:t>ж</w:t>
      </w:r>
      <w:r w:rsidRPr="003819A7">
        <w:rPr>
          <w:rFonts w:ascii="Times New Roman" w:hAnsi="Times New Roman" w:cs="Times New Roman"/>
          <w:sz w:val="24"/>
          <w:szCs w:val="24"/>
        </w:rPr>
        <w:t xml:space="preserve">.) </w:t>
      </w:r>
      <w:hyperlink r:id="rId49" w:history="1">
        <w:r w:rsidRPr="003819A7">
          <w:rPr>
            <w:rStyle w:val="Hyperlink"/>
          </w:rPr>
          <w:t>https://www.unescap.org/sites/default/files/4.%20Kazakhstan.pdf</w:t>
        </w:r>
      </w:hyperlink>
    </w:p>
    <w:p w14:paraId="2C9D43EF" w14:textId="77777777" w:rsidR="007800CE" w:rsidRPr="00491F1C" w:rsidRDefault="007800CE" w:rsidP="007800CE">
      <w:pPr>
        <w:pStyle w:val="ListParagraph"/>
        <w:numPr>
          <w:ilvl w:val="0"/>
          <w:numId w:val="29"/>
        </w:numPr>
        <w:ind w:left="426" w:hanging="426"/>
        <w:rPr>
          <w:rFonts w:ascii="Times New Roman" w:hAnsi="Times New Roman" w:cs="Times New Roman"/>
          <w:bCs/>
          <w:sz w:val="24"/>
          <w:szCs w:val="24"/>
        </w:rPr>
      </w:pPr>
      <w:r w:rsidRPr="00BF32A4">
        <w:rPr>
          <w:rFonts w:ascii="Times New Roman" w:hAnsi="Times New Roman" w:cs="Times New Roman"/>
          <w:sz w:val="24"/>
          <w:szCs w:val="24"/>
          <w:shd w:val="clear" w:color="auto" w:fill="FFFFFF"/>
          <w:lang w:val="ru-RU"/>
        </w:rPr>
        <w:t>БҰҰ</w:t>
      </w:r>
      <w:r w:rsidRPr="00491F1C">
        <w:rPr>
          <w:rFonts w:ascii="Times New Roman" w:hAnsi="Times New Roman" w:cs="Times New Roman"/>
          <w:sz w:val="24"/>
          <w:szCs w:val="24"/>
          <w:shd w:val="clear" w:color="auto" w:fill="FFFFFF"/>
        </w:rPr>
        <w:t>-</w:t>
      </w:r>
      <w:proofErr w:type="spellStart"/>
      <w:r w:rsidRPr="00BF32A4">
        <w:rPr>
          <w:rFonts w:ascii="Times New Roman" w:hAnsi="Times New Roman" w:cs="Times New Roman"/>
          <w:sz w:val="24"/>
          <w:szCs w:val="24"/>
          <w:shd w:val="clear" w:color="auto" w:fill="FFFFFF"/>
          <w:lang w:val="ru-RU"/>
        </w:rPr>
        <w:t>ның</w:t>
      </w:r>
      <w:proofErr w:type="spellEnd"/>
      <w:r w:rsidRPr="00491F1C">
        <w:rPr>
          <w:rFonts w:ascii="Times New Roman" w:hAnsi="Times New Roman" w:cs="Times New Roman"/>
          <w:sz w:val="24"/>
          <w:szCs w:val="24"/>
          <w:shd w:val="clear" w:color="auto" w:fill="FFFFFF"/>
        </w:rPr>
        <w:t xml:space="preserve"> 2030 </w:t>
      </w:r>
      <w:proofErr w:type="spellStart"/>
      <w:r w:rsidRPr="00BF32A4">
        <w:rPr>
          <w:rFonts w:ascii="Times New Roman" w:hAnsi="Times New Roman" w:cs="Times New Roman"/>
          <w:sz w:val="24"/>
          <w:szCs w:val="24"/>
          <w:shd w:val="clear" w:color="auto" w:fill="FFFFFF"/>
          <w:lang w:val="ru-RU"/>
        </w:rPr>
        <w:t>жылға</w:t>
      </w:r>
      <w:proofErr w:type="spellEnd"/>
      <w:r w:rsidRPr="00491F1C">
        <w:rPr>
          <w:rFonts w:ascii="Times New Roman" w:hAnsi="Times New Roman" w:cs="Times New Roman"/>
          <w:sz w:val="24"/>
          <w:szCs w:val="24"/>
          <w:shd w:val="clear" w:color="auto" w:fill="FFFFFF"/>
        </w:rPr>
        <w:t xml:space="preserve"> </w:t>
      </w:r>
      <w:proofErr w:type="spellStart"/>
      <w:r w:rsidRPr="00BF32A4">
        <w:rPr>
          <w:rFonts w:ascii="Times New Roman" w:hAnsi="Times New Roman" w:cs="Times New Roman"/>
          <w:sz w:val="24"/>
          <w:szCs w:val="24"/>
          <w:shd w:val="clear" w:color="auto" w:fill="FFFFFF"/>
          <w:lang w:val="ru-RU"/>
        </w:rPr>
        <w:t>дейінгі</w:t>
      </w:r>
      <w:proofErr w:type="spellEnd"/>
      <w:r w:rsidRPr="00491F1C">
        <w:rPr>
          <w:rFonts w:ascii="Times New Roman" w:hAnsi="Times New Roman" w:cs="Times New Roman"/>
          <w:sz w:val="24"/>
          <w:szCs w:val="24"/>
          <w:shd w:val="clear" w:color="auto" w:fill="FFFFFF"/>
        </w:rPr>
        <w:t xml:space="preserve"> </w:t>
      </w:r>
      <w:proofErr w:type="spellStart"/>
      <w:r w:rsidRPr="00BF32A4">
        <w:rPr>
          <w:rFonts w:ascii="Times New Roman" w:hAnsi="Times New Roman" w:cs="Times New Roman"/>
          <w:sz w:val="24"/>
          <w:szCs w:val="24"/>
          <w:shd w:val="clear" w:color="auto" w:fill="FFFFFF"/>
          <w:lang w:val="ru-RU"/>
        </w:rPr>
        <w:t>күн</w:t>
      </w:r>
      <w:proofErr w:type="spellEnd"/>
      <w:r w:rsidRPr="00491F1C">
        <w:rPr>
          <w:rFonts w:ascii="Times New Roman" w:hAnsi="Times New Roman" w:cs="Times New Roman"/>
          <w:sz w:val="24"/>
          <w:szCs w:val="24"/>
          <w:shd w:val="clear" w:color="auto" w:fill="FFFFFF"/>
        </w:rPr>
        <w:t xml:space="preserve"> </w:t>
      </w:r>
      <w:proofErr w:type="spellStart"/>
      <w:r w:rsidRPr="00BF32A4">
        <w:rPr>
          <w:rFonts w:ascii="Times New Roman" w:hAnsi="Times New Roman" w:cs="Times New Roman"/>
          <w:sz w:val="24"/>
          <w:szCs w:val="24"/>
          <w:shd w:val="clear" w:color="auto" w:fill="FFFFFF"/>
          <w:lang w:val="ru-RU"/>
        </w:rPr>
        <w:t>тәртібі</w:t>
      </w:r>
      <w:proofErr w:type="spellEnd"/>
      <w:r w:rsidRPr="00491F1C">
        <w:rPr>
          <w:rFonts w:ascii="Times New Roman" w:hAnsi="Times New Roman" w:cs="Times New Roman"/>
          <w:sz w:val="24"/>
          <w:szCs w:val="24"/>
          <w:shd w:val="clear" w:color="auto" w:fill="FFFFFF"/>
        </w:rPr>
        <w:t>,</w:t>
      </w:r>
      <w:r w:rsidRPr="00491F1C">
        <w:rPr>
          <w:rFonts w:ascii="Times New Roman" w:hAnsi="Times New Roman" w:cs="Times New Roman"/>
          <w:sz w:val="24"/>
          <w:szCs w:val="24"/>
        </w:rPr>
        <w:br/>
      </w:r>
      <w:hyperlink r:id="rId50" w:history="1">
        <w:r w:rsidRPr="00491F1C">
          <w:rPr>
            <w:rStyle w:val="Hyperlink"/>
            <w:rFonts w:ascii="Times New Roman" w:hAnsi="Times New Roman" w:cs="Times New Roman"/>
            <w:bCs/>
            <w:sz w:val="24"/>
            <w:szCs w:val="24"/>
          </w:rPr>
          <w:t>https://www.un.org/ga/search/view_doc.asp?symbol=A/RES/70/1&amp;Lang=R</w:t>
        </w:r>
      </w:hyperlink>
      <w:r w:rsidRPr="00491F1C">
        <w:rPr>
          <w:rFonts w:ascii="Times New Roman" w:hAnsi="Times New Roman" w:cs="Times New Roman"/>
          <w:bCs/>
          <w:sz w:val="24"/>
          <w:szCs w:val="24"/>
        </w:rPr>
        <w:t xml:space="preserve"> </w:t>
      </w:r>
    </w:p>
    <w:p w14:paraId="2843FC92" w14:textId="77777777" w:rsidR="007800CE" w:rsidRPr="00BF32A4" w:rsidRDefault="007800CE" w:rsidP="007800CE">
      <w:pPr>
        <w:pStyle w:val="ListParagraph"/>
        <w:numPr>
          <w:ilvl w:val="0"/>
          <w:numId w:val="29"/>
        </w:numPr>
        <w:ind w:left="426" w:hanging="426"/>
        <w:rPr>
          <w:rFonts w:ascii="Times New Roman" w:hAnsi="Times New Roman" w:cs="Times New Roman"/>
          <w:bCs/>
          <w:sz w:val="24"/>
          <w:szCs w:val="24"/>
          <w:lang w:val="ru-RU"/>
        </w:rPr>
      </w:pPr>
      <w:proofErr w:type="spellStart"/>
      <w:r w:rsidRPr="00BF32A4">
        <w:rPr>
          <w:rFonts w:ascii="Times New Roman" w:hAnsi="Times New Roman" w:cs="Times New Roman"/>
          <w:bCs/>
          <w:sz w:val="24"/>
          <w:szCs w:val="24"/>
          <w:lang w:val="ru-RU"/>
        </w:rPr>
        <w:t>Қазақстан</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Республикасы</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Ұлттық</w:t>
      </w:r>
      <w:proofErr w:type="spellEnd"/>
      <w:r w:rsidRPr="00BF32A4">
        <w:rPr>
          <w:rFonts w:ascii="Times New Roman" w:hAnsi="Times New Roman" w:cs="Times New Roman"/>
          <w:bCs/>
          <w:sz w:val="24"/>
          <w:szCs w:val="24"/>
          <w:lang w:val="ru-RU"/>
        </w:rPr>
        <w:t xml:space="preserve"> экономика </w:t>
      </w:r>
      <w:proofErr w:type="spellStart"/>
      <w:r w:rsidRPr="00BF32A4">
        <w:rPr>
          <w:rFonts w:ascii="Times New Roman" w:hAnsi="Times New Roman" w:cs="Times New Roman"/>
          <w:bCs/>
          <w:sz w:val="24"/>
          <w:szCs w:val="24"/>
          <w:lang w:val="ru-RU"/>
        </w:rPr>
        <w:t>министрлігі</w:t>
      </w:r>
      <w:proofErr w:type="spellEnd"/>
      <w:r w:rsidRPr="00BF32A4">
        <w:rPr>
          <w:rFonts w:ascii="Times New Roman" w:hAnsi="Times New Roman" w:cs="Times New Roman"/>
          <w:bCs/>
          <w:sz w:val="24"/>
          <w:szCs w:val="24"/>
          <w:lang w:val="ru-RU"/>
        </w:rPr>
        <w:t xml:space="preserve"> Статистика </w:t>
      </w:r>
      <w:proofErr w:type="spellStart"/>
      <w:r w:rsidRPr="00BF32A4">
        <w:rPr>
          <w:rFonts w:ascii="Times New Roman" w:hAnsi="Times New Roman" w:cs="Times New Roman"/>
          <w:bCs/>
          <w:sz w:val="24"/>
          <w:szCs w:val="24"/>
          <w:lang w:val="ru-RU"/>
        </w:rPr>
        <w:t>комитетінің</w:t>
      </w:r>
      <w:proofErr w:type="spellEnd"/>
      <w:r w:rsidRPr="00BF32A4">
        <w:rPr>
          <w:rFonts w:ascii="Times New Roman" w:hAnsi="Times New Roman" w:cs="Times New Roman"/>
          <w:bCs/>
          <w:sz w:val="24"/>
          <w:szCs w:val="24"/>
          <w:lang w:val="ru-RU"/>
        </w:rPr>
        <w:t xml:space="preserve"> ЕТҰ-</w:t>
      </w:r>
      <w:proofErr w:type="spellStart"/>
      <w:r w:rsidRPr="00BF32A4">
        <w:rPr>
          <w:rFonts w:ascii="Times New Roman" w:hAnsi="Times New Roman" w:cs="Times New Roman"/>
          <w:bCs/>
          <w:sz w:val="24"/>
          <w:szCs w:val="24"/>
          <w:lang w:val="ru-RU"/>
        </w:rPr>
        <w:t>ның</w:t>
      </w:r>
      <w:proofErr w:type="spellEnd"/>
      <w:r w:rsidRPr="00BF32A4">
        <w:rPr>
          <w:rFonts w:ascii="Times New Roman" w:hAnsi="Times New Roman" w:cs="Times New Roman"/>
          <w:bCs/>
          <w:sz w:val="24"/>
          <w:szCs w:val="24"/>
          <w:lang w:val="ru-RU"/>
        </w:rPr>
        <w:t xml:space="preserve"> веб-сайты, </w:t>
      </w:r>
      <w:hyperlink r:id="rId51" w:history="1">
        <w:r w:rsidRPr="00BF32A4">
          <w:rPr>
            <w:rStyle w:val="Hyperlink"/>
            <w:rFonts w:ascii="Times New Roman" w:hAnsi="Times New Roman" w:cs="Times New Roman"/>
            <w:bCs/>
            <w:sz w:val="24"/>
            <w:szCs w:val="24"/>
            <w:lang w:val="ru-RU"/>
          </w:rPr>
          <w:t>https://stat.gov.kz/official/sustainable_development_goals</w:t>
        </w:r>
      </w:hyperlink>
      <w:r w:rsidRPr="00BF32A4">
        <w:rPr>
          <w:rFonts w:ascii="Times New Roman" w:hAnsi="Times New Roman" w:cs="Times New Roman"/>
          <w:bCs/>
          <w:sz w:val="24"/>
          <w:szCs w:val="24"/>
          <w:lang w:val="ru-RU"/>
        </w:rPr>
        <w:t xml:space="preserve"> </w:t>
      </w:r>
    </w:p>
    <w:p w14:paraId="533D3139" w14:textId="77777777" w:rsidR="007800CE" w:rsidRPr="00BF32A4" w:rsidRDefault="007800CE" w:rsidP="007800CE">
      <w:pPr>
        <w:pStyle w:val="ListParagraph"/>
        <w:numPr>
          <w:ilvl w:val="0"/>
          <w:numId w:val="29"/>
        </w:numPr>
        <w:shd w:val="clear" w:color="auto" w:fill="FFFFFF"/>
        <w:spacing w:before="100" w:beforeAutospacing="1" w:after="100" w:afterAutospacing="1" w:line="240" w:lineRule="auto"/>
        <w:ind w:left="426" w:hanging="426"/>
        <w:rPr>
          <w:rFonts w:ascii="Times New Roman" w:eastAsia="Times New Roman" w:hAnsi="Times New Roman" w:cs="Times New Roman"/>
          <w:sz w:val="24"/>
          <w:szCs w:val="24"/>
          <w:lang w:val="ru-RU"/>
        </w:rPr>
      </w:pPr>
      <w:r w:rsidRPr="00BF32A4">
        <w:rPr>
          <w:rFonts w:ascii="Times New Roman" w:hAnsi="Times New Roman" w:cs="Times New Roman"/>
          <w:bCs/>
          <w:sz w:val="24"/>
          <w:szCs w:val="24"/>
          <w:lang w:val="ru-RU"/>
        </w:rPr>
        <w:t xml:space="preserve">2020-2022 </w:t>
      </w:r>
      <w:proofErr w:type="spellStart"/>
      <w:r w:rsidRPr="00BF32A4">
        <w:rPr>
          <w:rFonts w:ascii="Times New Roman" w:hAnsi="Times New Roman" w:cs="Times New Roman"/>
          <w:bCs/>
          <w:sz w:val="24"/>
          <w:szCs w:val="24"/>
          <w:lang w:val="ru-RU"/>
        </w:rPr>
        <w:t>жылдарға</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арналған</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орнықты</w:t>
      </w:r>
      <w:proofErr w:type="spellEnd"/>
      <w:r w:rsidRPr="00BF32A4">
        <w:rPr>
          <w:rFonts w:ascii="Times New Roman" w:hAnsi="Times New Roman" w:cs="Times New Roman"/>
          <w:bCs/>
          <w:sz w:val="24"/>
          <w:szCs w:val="24"/>
          <w:lang w:val="ru-RU"/>
        </w:rPr>
        <w:t xml:space="preserve"> даму </w:t>
      </w:r>
      <w:proofErr w:type="spellStart"/>
      <w:r w:rsidRPr="00BF32A4">
        <w:rPr>
          <w:rFonts w:ascii="Times New Roman" w:hAnsi="Times New Roman" w:cs="Times New Roman"/>
          <w:bCs/>
          <w:sz w:val="24"/>
          <w:szCs w:val="24"/>
          <w:lang w:val="ru-RU"/>
        </w:rPr>
        <w:t>мақсаттарына</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қол</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жеткізуді</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бақылаудың</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қазақстандық</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жол</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картасы</w:t>
      </w:r>
      <w:proofErr w:type="spellEnd"/>
      <w:r w:rsidRPr="00BF32A4">
        <w:rPr>
          <w:rFonts w:ascii="Times New Roman" w:hAnsi="Times New Roman" w:cs="Times New Roman"/>
          <w:bCs/>
          <w:sz w:val="24"/>
          <w:szCs w:val="24"/>
          <w:lang w:val="ru-RU"/>
        </w:rPr>
        <w:t xml:space="preserve">, </w:t>
      </w:r>
      <w:hyperlink r:id="rId52" w:history="1">
        <w:r w:rsidRPr="00BF32A4">
          <w:rPr>
            <w:rStyle w:val="Hyperlink"/>
            <w:rFonts w:ascii="Times New Roman" w:eastAsia="Times New Roman" w:hAnsi="Times New Roman" w:cs="Times New Roman"/>
            <w:sz w:val="24"/>
            <w:szCs w:val="24"/>
            <w:lang w:val="ru-RU"/>
          </w:rPr>
          <w:t>https://stat.gov.kz/api/getFile/?docId=ESTAT344659</w:t>
        </w:r>
      </w:hyperlink>
      <w:r w:rsidRPr="00BF32A4">
        <w:rPr>
          <w:rFonts w:ascii="Times New Roman" w:eastAsia="Times New Roman" w:hAnsi="Times New Roman" w:cs="Times New Roman"/>
          <w:sz w:val="24"/>
          <w:szCs w:val="24"/>
          <w:u w:val="single"/>
          <w:lang w:val="ru-RU"/>
        </w:rPr>
        <w:t xml:space="preserve"> </w:t>
      </w:r>
    </w:p>
    <w:p w14:paraId="6D963CC8" w14:textId="77777777" w:rsidR="007800CE" w:rsidRPr="00BF32A4" w:rsidRDefault="007800CE" w:rsidP="007800CE">
      <w:pPr>
        <w:pStyle w:val="ListParagraph"/>
        <w:numPr>
          <w:ilvl w:val="0"/>
          <w:numId w:val="29"/>
        </w:numPr>
        <w:ind w:left="426" w:hanging="426"/>
        <w:rPr>
          <w:rFonts w:ascii="Times New Roman" w:hAnsi="Times New Roman" w:cs="Times New Roman"/>
          <w:bCs/>
          <w:sz w:val="24"/>
          <w:szCs w:val="24"/>
          <w:lang w:val="ru-RU"/>
        </w:rPr>
      </w:pPr>
      <w:r w:rsidRPr="00BF32A4">
        <w:rPr>
          <w:rFonts w:ascii="Times New Roman" w:hAnsi="Times New Roman" w:cs="Times New Roman"/>
          <w:bCs/>
          <w:sz w:val="24"/>
          <w:szCs w:val="24"/>
          <w:lang w:val="ru-RU"/>
        </w:rPr>
        <w:t xml:space="preserve">ТДМ </w:t>
      </w:r>
      <w:proofErr w:type="spellStart"/>
      <w:r w:rsidRPr="00BF32A4">
        <w:rPr>
          <w:rFonts w:ascii="Times New Roman" w:hAnsi="Times New Roman" w:cs="Times New Roman"/>
          <w:bCs/>
          <w:sz w:val="24"/>
          <w:szCs w:val="24"/>
          <w:lang w:val="ru-RU"/>
        </w:rPr>
        <w:t>ұлттық</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көрсеткіштерінің</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тізімі</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талқылауға</w:t>
      </w:r>
      <w:proofErr w:type="spellEnd"/>
      <w:r w:rsidRPr="00BF32A4">
        <w:rPr>
          <w:rFonts w:ascii="Times New Roman" w:hAnsi="Times New Roman" w:cs="Times New Roman"/>
          <w:bCs/>
          <w:sz w:val="24"/>
          <w:szCs w:val="24"/>
          <w:lang w:val="ru-RU"/>
        </w:rPr>
        <w:t xml:space="preserve">), </w:t>
      </w:r>
      <w:hyperlink r:id="rId53" w:history="1">
        <w:r w:rsidRPr="00BF32A4">
          <w:rPr>
            <w:rStyle w:val="Hyperlink"/>
            <w:rFonts w:ascii="Times New Roman" w:hAnsi="Times New Roman" w:cs="Times New Roman"/>
            <w:sz w:val="24"/>
            <w:szCs w:val="24"/>
            <w:lang w:val="ru-RU"/>
          </w:rPr>
          <w:t>https://stat.gov.kz/api/getFile/?docId=ESTAT344660</w:t>
        </w:r>
      </w:hyperlink>
    </w:p>
    <w:p w14:paraId="37A6C622" w14:textId="77777777" w:rsidR="007800CE" w:rsidRPr="00BF32A4" w:rsidRDefault="007800CE" w:rsidP="007800CE">
      <w:pPr>
        <w:pStyle w:val="ListParagraph"/>
        <w:numPr>
          <w:ilvl w:val="0"/>
          <w:numId w:val="29"/>
        </w:numPr>
        <w:ind w:left="426" w:hanging="426"/>
        <w:rPr>
          <w:rFonts w:ascii="Times New Roman" w:hAnsi="Times New Roman" w:cs="Times New Roman"/>
          <w:bCs/>
          <w:sz w:val="24"/>
          <w:szCs w:val="24"/>
          <w:lang w:val="ru-RU"/>
        </w:rPr>
      </w:pPr>
      <w:r w:rsidRPr="00BF32A4">
        <w:rPr>
          <w:rFonts w:ascii="Times New Roman" w:hAnsi="Times New Roman" w:cs="Times New Roman"/>
          <w:bCs/>
          <w:sz w:val="24"/>
          <w:szCs w:val="24"/>
          <w:lang w:val="ru-RU"/>
        </w:rPr>
        <w:t xml:space="preserve">ТДМ </w:t>
      </w:r>
      <w:proofErr w:type="spellStart"/>
      <w:r w:rsidRPr="00BF32A4">
        <w:rPr>
          <w:rFonts w:ascii="Times New Roman" w:hAnsi="Times New Roman" w:cs="Times New Roman"/>
          <w:bCs/>
          <w:sz w:val="24"/>
          <w:szCs w:val="24"/>
          <w:lang w:val="ru-RU"/>
        </w:rPr>
        <w:t>ғаламдық</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көрсеткіштерін</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орыс</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тіліндегі</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әдістемесі</w:t>
      </w:r>
      <w:proofErr w:type="spellEnd"/>
      <w:r w:rsidRPr="00BF32A4">
        <w:rPr>
          <w:rFonts w:ascii="Times New Roman" w:hAnsi="Times New Roman" w:cs="Times New Roman"/>
          <w:bCs/>
          <w:sz w:val="24"/>
          <w:szCs w:val="24"/>
          <w:lang w:val="ru-RU"/>
        </w:rPr>
        <w:t xml:space="preserve">, </w:t>
      </w:r>
      <w:hyperlink r:id="rId54" w:history="1">
        <w:r w:rsidRPr="00C873A2">
          <w:rPr>
            <w:rStyle w:val="Hyperlink"/>
            <w:rFonts w:ascii="Times New Roman" w:eastAsia="Times New Roman" w:hAnsi="Times New Roman" w:cs="Times New Roman"/>
            <w:sz w:val="24"/>
            <w:szCs w:val="24"/>
            <w:lang w:val="ru-RU"/>
          </w:rPr>
          <w:t>https://stat.gov.kz/api/getFile/?docId=ESTAT344991</w:t>
        </w:r>
      </w:hyperlink>
      <w:r>
        <w:rPr>
          <w:rFonts w:ascii="Times New Roman" w:eastAsia="Times New Roman" w:hAnsi="Times New Roman" w:cs="Times New Roman"/>
          <w:color w:val="0070C0"/>
          <w:sz w:val="24"/>
          <w:szCs w:val="24"/>
          <w:u w:val="single"/>
          <w:lang w:val="ru-RU"/>
        </w:rPr>
        <w:t xml:space="preserve"> </w:t>
      </w:r>
    </w:p>
    <w:p w14:paraId="140BDB66" w14:textId="77777777" w:rsidR="007800CE" w:rsidRPr="00BF32A4" w:rsidRDefault="007800CE" w:rsidP="007800CE">
      <w:pPr>
        <w:pStyle w:val="ListParagraph"/>
        <w:numPr>
          <w:ilvl w:val="0"/>
          <w:numId w:val="29"/>
        </w:numPr>
        <w:ind w:left="426" w:hanging="426"/>
        <w:rPr>
          <w:rFonts w:ascii="Times New Roman" w:hAnsi="Times New Roman" w:cs="Times New Roman"/>
          <w:bCs/>
          <w:sz w:val="24"/>
          <w:szCs w:val="24"/>
          <w:lang w:val="ru-RU"/>
        </w:rPr>
      </w:pPr>
      <w:r w:rsidRPr="00BF32A4">
        <w:rPr>
          <w:rFonts w:ascii="Times New Roman" w:hAnsi="Times New Roman" w:cs="Times New Roman"/>
          <w:sz w:val="24"/>
          <w:szCs w:val="24"/>
          <w:lang w:val="ru-RU"/>
        </w:rPr>
        <w:t xml:space="preserve">ҚР ҰЭМ Статистика </w:t>
      </w:r>
      <w:proofErr w:type="spellStart"/>
      <w:r w:rsidRPr="00BF32A4">
        <w:rPr>
          <w:rFonts w:ascii="Times New Roman" w:hAnsi="Times New Roman" w:cs="Times New Roman"/>
          <w:sz w:val="24"/>
          <w:szCs w:val="24"/>
          <w:lang w:val="ru-RU"/>
        </w:rPr>
        <w:t>комитеті</w:t>
      </w:r>
      <w:proofErr w:type="spellEnd"/>
      <w:r w:rsidRPr="00BF32A4">
        <w:rPr>
          <w:rFonts w:ascii="Times New Roman" w:hAnsi="Times New Roman" w:cs="Times New Roman"/>
          <w:sz w:val="24"/>
          <w:szCs w:val="24"/>
          <w:lang w:val="ru-RU"/>
        </w:rPr>
        <w:t xml:space="preserve"> ТДМ </w:t>
      </w:r>
      <w:proofErr w:type="spellStart"/>
      <w:r w:rsidRPr="00BF32A4">
        <w:rPr>
          <w:rFonts w:ascii="Times New Roman" w:hAnsi="Times New Roman" w:cs="Times New Roman"/>
          <w:sz w:val="24"/>
          <w:szCs w:val="24"/>
          <w:lang w:val="ru-RU"/>
        </w:rPr>
        <w:t>бойынша</w:t>
      </w:r>
      <w:proofErr w:type="spellEnd"/>
      <w:r w:rsidRPr="00BF32A4">
        <w:rPr>
          <w:rFonts w:ascii="Times New Roman" w:hAnsi="Times New Roman" w:cs="Times New Roman"/>
          <w:sz w:val="24"/>
          <w:szCs w:val="24"/>
          <w:lang w:val="ru-RU"/>
        </w:rPr>
        <w:t xml:space="preserve"> </w:t>
      </w:r>
      <w:r w:rsidRPr="00BF32A4">
        <w:rPr>
          <w:rFonts w:ascii="Times New Roman" w:hAnsi="Times New Roman" w:cs="Times New Roman"/>
          <w:bCs/>
          <w:sz w:val="24"/>
          <w:szCs w:val="24"/>
          <w:lang w:val="ru-RU"/>
        </w:rPr>
        <w:t xml:space="preserve">мониторинг </w:t>
      </w:r>
      <w:proofErr w:type="spellStart"/>
      <w:r w:rsidRPr="00BF32A4">
        <w:rPr>
          <w:rFonts w:ascii="Times New Roman" w:hAnsi="Times New Roman" w:cs="Times New Roman"/>
          <w:bCs/>
          <w:sz w:val="24"/>
          <w:szCs w:val="24"/>
          <w:lang w:val="ru-RU"/>
        </w:rPr>
        <w:t>платформасының</w:t>
      </w:r>
      <w:proofErr w:type="spellEnd"/>
      <w:r w:rsidRPr="00BF32A4">
        <w:rPr>
          <w:rFonts w:ascii="Times New Roman" w:hAnsi="Times New Roman" w:cs="Times New Roman"/>
          <w:bCs/>
          <w:sz w:val="24"/>
          <w:szCs w:val="24"/>
          <w:lang w:val="ru-RU"/>
        </w:rPr>
        <w:t xml:space="preserve"> веб-сайты, </w:t>
      </w:r>
      <w:hyperlink r:id="rId55" w:history="1">
        <w:r w:rsidRPr="00BF32A4">
          <w:rPr>
            <w:rStyle w:val="Hyperlink"/>
            <w:rFonts w:ascii="Times New Roman" w:hAnsi="Times New Roman" w:cs="Times New Roman"/>
            <w:bCs/>
            <w:sz w:val="24"/>
            <w:szCs w:val="24"/>
            <w:lang w:val="ru-RU"/>
          </w:rPr>
          <w:t>https://kazstat.github.io/sdg-site-kazstat/ru/reporting-status/</w:t>
        </w:r>
      </w:hyperlink>
      <w:r w:rsidRPr="00BF32A4">
        <w:rPr>
          <w:rFonts w:ascii="Times New Roman" w:hAnsi="Times New Roman" w:cs="Times New Roman"/>
          <w:bCs/>
          <w:sz w:val="24"/>
          <w:szCs w:val="24"/>
          <w:lang w:val="ru-RU"/>
        </w:rPr>
        <w:t xml:space="preserve"> </w:t>
      </w:r>
    </w:p>
    <w:p w14:paraId="25EC91C0" w14:textId="77777777" w:rsidR="007800CE" w:rsidRPr="00BF32A4" w:rsidRDefault="007800CE" w:rsidP="007800CE">
      <w:pPr>
        <w:pStyle w:val="ListParagraph"/>
        <w:numPr>
          <w:ilvl w:val="0"/>
          <w:numId w:val="29"/>
        </w:numPr>
        <w:ind w:left="426" w:hanging="426"/>
        <w:rPr>
          <w:rFonts w:ascii="Times New Roman" w:hAnsi="Times New Roman" w:cs="Times New Roman"/>
          <w:bCs/>
          <w:sz w:val="24"/>
          <w:szCs w:val="24"/>
          <w:lang w:val="ru-RU"/>
        </w:rPr>
      </w:pPr>
      <w:r w:rsidRPr="00BF32A4">
        <w:rPr>
          <w:rFonts w:ascii="Times New Roman" w:hAnsi="Times New Roman" w:cs="Times New Roman"/>
          <w:bCs/>
          <w:sz w:val="24"/>
          <w:szCs w:val="24"/>
          <w:lang w:val="ru-RU"/>
        </w:rPr>
        <w:t xml:space="preserve">Презентация </w:t>
      </w:r>
      <w:proofErr w:type="spellStart"/>
      <w:r w:rsidRPr="00BF32A4">
        <w:rPr>
          <w:rFonts w:ascii="Times New Roman" w:hAnsi="Times New Roman" w:cs="Times New Roman"/>
          <w:bCs/>
          <w:sz w:val="24"/>
          <w:szCs w:val="24"/>
          <w:lang w:val="ru-RU"/>
        </w:rPr>
        <w:t>дағдылары</w:t>
      </w:r>
      <w:proofErr w:type="spellEnd"/>
      <w:r w:rsidRPr="00BF32A4">
        <w:rPr>
          <w:rFonts w:ascii="Times New Roman" w:hAnsi="Times New Roman" w:cs="Times New Roman"/>
          <w:bCs/>
          <w:sz w:val="24"/>
          <w:szCs w:val="24"/>
          <w:lang w:val="ru-RU"/>
        </w:rPr>
        <w:t xml:space="preserve">: </w:t>
      </w:r>
      <w:hyperlink r:id="rId56" w:history="1">
        <w:r w:rsidRPr="00C873A2">
          <w:rPr>
            <w:rStyle w:val="Hyperlink"/>
            <w:rFonts w:ascii="Times New Roman" w:hAnsi="Times New Roman" w:cs="Times New Roman"/>
            <w:bCs/>
            <w:sz w:val="24"/>
            <w:szCs w:val="24"/>
            <w:lang w:val="ru-RU"/>
          </w:rPr>
          <w:t>http://www.presentationskills.ca/</w:t>
        </w:r>
      </w:hyperlink>
      <w:r>
        <w:rPr>
          <w:rFonts w:ascii="Times New Roman" w:hAnsi="Times New Roman" w:cs="Times New Roman"/>
          <w:bCs/>
          <w:sz w:val="24"/>
          <w:szCs w:val="24"/>
          <w:lang w:val="ru-RU"/>
        </w:rPr>
        <w:t xml:space="preserve"> </w:t>
      </w:r>
    </w:p>
    <w:p w14:paraId="7FA04757" w14:textId="77777777" w:rsidR="007800CE" w:rsidRPr="00BF32A4" w:rsidRDefault="007800CE" w:rsidP="007800CE">
      <w:pPr>
        <w:pStyle w:val="ListParagraph"/>
        <w:numPr>
          <w:ilvl w:val="0"/>
          <w:numId w:val="29"/>
        </w:numPr>
        <w:ind w:left="426" w:hanging="426"/>
        <w:rPr>
          <w:rFonts w:ascii="Times New Roman" w:hAnsi="Times New Roman" w:cs="Times New Roman"/>
          <w:bCs/>
          <w:sz w:val="24"/>
          <w:szCs w:val="24"/>
          <w:lang w:val="ru-RU"/>
        </w:rPr>
      </w:pPr>
      <w:proofErr w:type="spellStart"/>
      <w:r w:rsidRPr="00BF32A4">
        <w:rPr>
          <w:rFonts w:ascii="Times New Roman" w:hAnsi="Times New Roman" w:cs="Times New Roman"/>
          <w:bCs/>
          <w:sz w:val="24"/>
          <w:szCs w:val="24"/>
          <w:lang w:val="ru-RU"/>
        </w:rPr>
        <w:t>Сабақ</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жүргізу</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дағдылары</w:t>
      </w:r>
      <w:proofErr w:type="spellEnd"/>
      <w:r w:rsidRPr="00BF32A4">
        <w:rPr>
          <w:rFonts w:ascii="Times New Roman" w:hAnsi="Times New Roman" w:cs="Times New Roman"/>
          <w:bCs/>
          <w:sz w:val="24"/>
          <w:szCs w:val="24"/>
          <w:lang w:val="ru-RU"/>
        </w:rPr>
        <w:t xml:space="preserve">: </w:t>
      </w:r>
      <w:hyperlink r:id="rId57" w:history="1">
        <w:r w:rsidRPr="00C873A2">
          <w:rPr>
            <w:rStyle w:val="Hyperlink"/>
            <w:rFonts w:ascii="Times New Roman" w:hAnsi="Times New Roman" w:cs="Times New Roman"/>
            <w:bCs/>
            <w:sz w:val="24"/>
            <w:szCs w:val="24"/>
            <w:lang w:val="ru-RU"/>
          </w:rPr>
          <w:t>http://www.thiagi.com/tips.html</w:t>
        </w:r>
      </w:hyperlink>
      <w:r>
        <w:rPr>
          <w:rFonts w:ascii="Times New Roman" w:hAnsi="Times New Roman" w:cs="Times New Roman"/>
          <w:bCs/>
          <w:sz w:val="24"/>
          <w:szCs w:val="24"/>
          <w:lang w:val="ru-RU"/>
        </w:rPr>
        <w:t xml:space="preserve"> </w:t>
      </w:r>
    </w:p>
    <w:p w14:paraId="42DDD795" w14:textId="77777777" w:rsidR="007800CE" w:rsidRPr="00BF32A4" w:rsidRDefault="007800CE" w:rsidP="007800CE">
      <w:pPr>
        <w:pStyle w:val="ListParagraph"/>
        <w:numPr>
          <w:ilvl w:val="0"/>
          <w:numId w:val="29"/>
        </w:numPr>
        <w:ind w:left="426" w:hanging="426"/>
        <w:rPr>
          <w:rFonts w:ascii="Times New Roman" w:hAnsi="Times New Roman" w:cs="Times New Roman"/>
          <w:sz w:val="24"/>
          <w:szCs w:val="24"/>
          <w:lang w:val="ru-RU"/>
        </w:rPr>
      </w:pPr>
      <w:proofErr w:type="spellStart"/>
      <w:r w:rsidRPr="00BF32A4">
        <w:rPr>
          <w:rFonts w:ascii="Times New Roman" w:hAnsi="Times New Roman" w:cs="Times New Roman"/>
          <w:bCs/>
          <w:sz w:val="24"/>
          <w:szCs w:val="24"/>
          <w:lang w:val="ru-RU"/>
        </w:rPr>
        <w:t>Жеңілдету</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әдістері</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қуаттандырғыштар</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мұздатқыштар</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және</w:t>
      </w:r>
      <w:proofErr w:type="spellEnd"/>
      <w:r w:rsidRPr="00BF32A4">
        <w:rPr>
          <w:rFonts w:ascii="Times New Roman" w:hAnsi="Times New Roman" w:cs="Times New Roman"/>
          <w:bCs/>
          <w:sz w:val="24"/>
          <w:szCs w:val="24"/>
          <w:lang w:val="ru-RU"/>
        </w:rPr>
        <w:t xml:space="preserve"> </w:t>
      </w:r>
      <w:proofErr w:type="spellStart"/>
      <w:r w:rsidRPr="00BF32A4">
        <w:rPr>
          <w:rFonts w:ascii="Times New Roman" w:hAnsi="Times New Roman" w:cs="Times New Roman"/>
          <w:bCs/>
          <w:sz w:val="24"/>
          <w:szCs w:val="24"/>
          <w:lang w:val="ru-RU"/>
        </w:rPr>
        <w:t>т.б</w:t>
      </w:r>
      <w:proofErr w:type="spellEnd"/>
      <w:r w:rsidRPr="00BF32A4">
        <w:rPr>
          <w:rFonts w:ascii="Times New Roman" w:hAnsi="Times New Roman" w:cs="Times New Roman"/>
          <w:bCs/>
          <w:sz w:val="24"/>
          <w:szCs w:val="24"/>
          <w:lang w:val="ru-RU"/>
        </w:rPr>
        <w:t xml:space="preserve">: </w:t>
      </w:r>
      <w:hyperlink r:id="rId58" w:history="1">
        <w:r w:rsidRPr="00C873A2">
          <w:rPr>
            <w:rStyle w:val="Hyperlink"/>
            <w:rFonts w:ascii="Times New Roman" w:hAnsi="Times New Roman" w:cs="Times New Roman"/>
            <w:bCs/>
            <w:sz w:val="24"/>
            <w:szCs w:val="24"/>
            <w:lang w:val="ru-RU"/>
          </w:rPr>
          <w:t>www.skillsconverged.com</w:t>
        </w:r>
      </w:hyperlink>
      <w:r>
        <w:rPr>
          <w:rFonts w:ascii="Times New Roman" w:hAnsi="Times New Roman" w:cs="Times New Roman"/>
          <w:bCs/>
          <w:sz w:val="24"/>
          <w:szCs w:val="24"/>
          <w:lang w:val="ru-RU"/>
        </w:rPr>
        <w:t xml:space="preserve"> </w:t>
      </w:r>
      <w:r w:rsidRPr="00BF32A4">
        <w:rPr>
          <w:rFonts w:ascii="Times New Roman" w:hAnsi="Times New Roman" w:cs="Times New Roman"/>
          <w:bCs/>
          <w:sz w:val="24"/>
          <w:szCs w:val="24"/>
          <w:lang w:val="ru-RU"/>
        </w:rPr>
        <w:t xml:space="preserve">, </w:t>
      </w:r>
      <w:hyperlink r:id="rId59" w:history="1">
        <w:r w:rsidRPr="00C873A2">
          <w:rPr>
            <w:rStyle w:val="Hyperlink"/>
            <w:rFonts w:ascii="Times New Roman" w:hAnsi="Times New Roman" w:cs="Times New Roman"/>
            <w:bCs/>
            <w:sz w:val="24"/>
            <w:szCs w:val="24"/>
            <w:lang w:val="ru-RU"/>
          </w:rPr>
          <w:t>http://www.thiagi.com/freebies-and-goodies.html</w:t>
        </w:r>
      </w:hyperlink>
      <w:r>
        <w:rPr>
          <w:rFonts w:ascii="Times New Roman" w:hAnsi="Times New Roman" w:cs="Times New Roman"/>
          <w:bCs/>
          <w:sz w:val="24"/>
          <w:szCs w:val="24"/>
          <w:lang w:val="ru-RU"/>
        </w:rPr>
        <w:t xml:space="preserve"> </w:t>
      </w:r>
    </w:p>
    <w:p w14:paraId="53A43616" w14:textId="77777777" w:rsidR="007800CE" w:rsidRPr="00BF32A4" w:rsidRDefault="007800CE" w:rsidP="007800CE">
      <w:pPr>
        <w:shd w:val="clear" w:color="auto" w:fill="FFFFFF"/>
        <w:spacing w:before="100" w:beforeAutospacing="1" w:after="100" w:afterAutospacing="1" w:line="240" w:lineRule="auto"/>
        <w:textAlignment w:val="baseline"/>
        <w:rPr>
          <w:rFonts w:ascii="Times New Roman" w:eastAsia="Times New Roman" w:hAnsi="Times New Roman" w:cs="Times New Roman"/>
          <w:color w:val="222222"/>
          <w:sz w:val="24"/>
          <w:szCs w:val="24"/>
          <w:highlight w:val="yellow"/>
          <w:lang w:val="ru-RU"/>
        </w:rPr>
      </w:pPr>
    </w:p>
    <w:p w14:paraId="5DBBC45B" w14:textId="77777777" w:rsidR="007800CE" w:rsidRPr="00BF32A4" w:rsidRDefault="007800CE" w:rsidP="007800CE">
      <w:pPr>
        <w:rPr>
          <w:rFonts w:ascii="Times New Roman" w:hAnsi="Times New Roman" w:cs="Times New Roman"/>
          <w:sz w:val="24"/>
          <w:szCs w:val="24"/>
          <w:lang w:val="ru-RU"/>
        </w:rPr>
      </w:pPr>
    </w:p>
    <w:p w14:paraId="0C33DC21" w14:textId="326F999C" w:rsidR="007800CE" w:rsidRDefault="007800CE" w:rsidP="00F7469F">
      <w:pPr>
        <w:jc w:val="both"/>
        <w:rPr>
          <w:rFonts w:ascii="Times New Roman" w:hAnsi="Times New Roman" w:cs="Times New Roman"/>
          <w:color w:val="FF0000"/>
          <w:sz w:val="24"/>
          <w:szCs w:val="24"/>
          <w:lang w:val="ru-RU"/>
        </w:rPr>
      </w:pPr>
    </w:p>
    <w:p w14:paraId="7E64D102" w14:textId="7CB323AC" w:rsidR="007800CE" w:rsidRDefault="007800CE" w:rsidP="00F7469F">
      <w:pPr>
        <w:jc w:val="both"/>
        <w:rPr>
          <w:rFonts w:ascii="Times New Roman" w:hAnsi="Times New Roman" w:cs="Times New Roman"/>
          <w:color w:val="FF0000"/>
          <w:sz w:val="24"/>
          <w:szCs w:val="24"/>
          <w:lang w:val="ru-RU"/>
        </w:rPr>
      </w:pPr>
    </w:p>
    <w:p w14:paraId="7F6C77B0" w14:textId="7F38A507" w:rsidR="007800CE" w:rsidRDefault="007800CE" w:rsidP="00F7469F">
      <w:pPr>
        <w:jc w:val="both"/>
        <w:rPr>
          <w:rFonts w:ascii="Times New Roman" w:hAnsi="Times New Roman" w:cs="Times New Roman"/>
          <w:color w:val="FF0000"/>
          <w:sz w:val="24"/>
          <w:szCs w:val="24"/>
          <w:lang w:val="ru-RU"/>
        </w:rPr>
      </w:pPr>
    </w:p>
    <w:p w14:paraId="3B1FF4C1" w14:textId="53FD69A7" w:rsidR="007800CE" w:rsidRDefault="007800CE" w:rsidP="00F7469F">
      <w:pPr>
        <w:jc w:val="both"/>
        <w:rPr>
          <w:rFonts w:ascii="Times New Roman" w:hAnsi="Times New Roman" w:cs="Times New Roman"/>
          <w:color w:val="FF0000"/>
          <w:sz w:val="24"/>
          <w:szCs w:val="24"/>
          <w:lang w:val="ru-RU"/>
        </w:rPr>
      </w:pPr>
    </w:p>
    <w:p w14:paraId="3BCB07D5" w14:textId="76F839E3" w:rsidR="007800CE" w:rsidRDefault="007800CE" w:rsidP="00F7469F">
      <w:pPr>
        <w:jc w:val="both"/>
        <w:rPr>
          <w:rFonts w:ascii="Times New Roman" w:hAnsi="Times New Roman" w:cs="Times New Roman"/>
          <w:color w:val="FF0000"/>
          <w:sz w:val="24"/>
          <w:szCs w:val="24"/>
          <w:lang w:val="ru-RU"/>
        </w:rPr>
      </w:pPr>
    </w:p>
    <w:p w14:paraId="2BD1AC8E" w14:textId="25D59D6D" w:rsidR="007800CE" w:rsidRDefault="007800CE" w:rsidP="00F7469F">
      <w:pPr>
        <w:jc w:val="both"/>
        <w:rPr>
          <w:rFonts w:ascii="Times New Roman" w:hAnsi="Times New Roman" w:cs="Times New Roman"/>
          <w:color w:val="FF0000"/>
          <w:sz w:val="24"/>
          <w:szCs w:val="24"/>
          <w:lang w:val="ru-RU"/>
        </w:rPr>
      </w:pPr>
    </w:p>
    <w:p w14:paraId="0F053046" w14:textId="2CE1E639" w:rsidR="007800CE" w:rsidRPr="007800CE" w:rsidRDefault="007800CE" w:rsidP="00F7469F">
      <w:pPr>
        <w:jc w:val="both"/>
        <w:rPr>
          <w:rFonts w:ascii="Times New Roman" w:hAnsi="Times New Roman" w:cs="Times New Roman"/>
          <w:b/>
          <w:bCs/>
          <w:i/>
          <w:iCs/>
          <w:color w:val="000000" w:themeColor="text1"/>
          <w:sz w:val="24"/>
          <w:szCs w:val="24"/>
          <w:lang w:val="ru-RU"/>
        </w:rPr>
      </w:pPr>
      <w:r w:rsidRPr="007800CE">
        <w:rPr>
          <w:rFonts w:ascii="Times New Roman" w:hAnsi="Times New Roman" w:cs="Times New Roman"/>
          <w:b/>
          <w:bCs/>
          <w:i/>
          <w:iCs/>
          <w:color w:val="000000" w:themeColor="text1"/>
          <w:sz w:val="24"/>
          <w:szCs w:val="24"/>
          <w:lang w:val="kk-KZ"/>
        </w:rPr>
        <w:lastRenderedPageBreak/>
        <w:t>Қосымша 1</w:t>
      </w:r>
    </w:p>
    <w:p w14:paraId="532D76BA" w14:textId="72384533" w:rsidR="007800CE" w:rsidRPr="00B43C7E" w:rsidRDefault="00D63028" w:rsidP="00F7469F">
      <w:pPr>
        <w:jc w:val="both"/>
        <w:rPr>
          <w:rFonts w:ascii="Times New Roman" w:hAnsi="Times New Roman" w:cs="Times New Roman"/>
          <w:b/>
          <w:bCs/>
          <w:color w:val="000000" w:themeColor="text1"/>
          <w:sz w:val="28"/>
          <w:szCs w:val="28"/>
          <w:lang w:val="ru-RU"/>
        </w:rPr>
      </w:pPr>
      <w:r>
        <w:rPr>
          <w:rFonts w:ascii="Times New Roman" w:hAnsi="Times New Roman" w:cs="Times New Roman"/>
          <w:b/>
          <w:bCs/>
          <w:color w:val="000000" w:themeColor="text1"/>
          <w:sz w:val="28"/>
          <w:szCs w:val="28"/>
          <w:lang w:val="ru-RU"/>
        </w:rPr>
        <w:t>Т</w:t>
      </w:r>
      <w:r>
        <w:rPr>
          <w:rFonts w:ascii="Times New Roman" w:hAnsi="Times New Roman" w:cs="Times New Roman"/>
          <w:b/>
          <w:bCs/>
          <w:color w:val="000000" w:themeColor="text1"/>
          <w:sz w:val="28"/>
          <w:szCs w:val="28"/>
          <w:lang w:val="kk-KZ"/>
        </w:rPr>
        <w:t>ұракты</w:t>
      </w:r>
      <w:r w:rsidR="00B43C7E" w:rsidRPr="00B43C7E">
        <w:rPr>
          <w:rFonts w:ascii="Times New Roman" w:hAnsi="Times New Roman" w:cs="Times New Roman"/>
          <w:b/>
          <w:bCs/>
          <w:color w:val="000000" w:themeColor="text1"/>
          <w:sz w:val="28"/>
          <w:szCs w:val="28"/>
          <w:lang w:val="ru-RU"/>
        </w:rPr>
        <w:t xml:space="preserve"> даму </w:t>
      </w:r>
      <w:proofErr w:type="spellStart"/>
      <w:r w:rsidR="00B43C7E" w:rsidRPr="00B43C7E">
        <w:rPr>
          <w:rFonts w:ascii="Times New Roman" w:hAnsi="Times New Roman" w:cs="Times New Roman"/>
          <w:b/>
          <w:bCs/>
          <w:color w:val="000000" w:themeColor="text1"/>
          <w:sz w:val="28"/>
          <w:szCs w:val="28"/>
          <w:lang w:val="ru-RU"/>
        </w:rPr>
        <w:t>мақсаттары</w:t>
      </w:r>
      <w:proofErr w:type="spellEnd"/>
      <w:r w:rsidR="00B43C7E" w:rsidRPr="00B43C7E">
        <w:rPr>
          <w:rFonts w:ascii="Times New Roman" w:hAnsi="Times New Roman" w:cs="Times New Roman"/>
          <w:b/>
          <w:bCs/>
          <w:color w:val="000000" w:themeColor="text1"/>
          <w:sz w:val="28"/>
          <w:szCs w:val="28"/>
          <w:lang w:val="ru-RU"/>
        </w:rPr>
        <w:t xml:space="preserve">, </w:t>
      </w:r>
      <w:proofErr w:type="spellStart"/>
      <w:r w:rsidR="00B43C7E" w:rsidRPr="00B43C7E">
        <w:rPr>
          <w:rFonts w:ascii="Times New Roman" w:hAnsi="Times New Roman" w:cs="Times New Roman"/>
          <w:b/>
          <w:bCs/>
          <w:color w:val="000000" w:themeColor="text1"/>
          <w:sz w:val="28"/>
          <w:szCs w:val="28"/>
          <w:lang w:val="ru-RU"/>
        </w:rPr>
        <w:t>міндеттері</w:t>
      </w:r>
      <w:proofErr w:type="spellEnd"/>
      <w:r w:rsidR="00B43C7E" w:rsidRPr="00B43C7E">
        <w:rPr>
          <w:rFonts w:ascii="Times New Roman" w:hAnsi="Times New Roman" w:cs="Times New Roman"/>
          <w:b/>
          <w:bCs/>
          <w:color w:val="000000" w:themeColor="text1"/>
          <w:sz w:val="28"/>
          <w:szCs w:val="28"/>
          <w:lang w:val="ru-RU"/>
        </w:rPr>
        <w:t xml:space="preserve"> мен </w:t>
      </w:r>
      <w:proofErr w:type="spellStart"/>
      <w:r w:rsidR="00B43C7E" w:rsidRPr="00B43C7E">
        <w:rPr>
          <w:rFonts w:ascii="Times New Roman" w:hAnsi="Times New Roman" w:cs="Times New Roman"/>
          <w:b/>
          <w:bCs/>
          <w:color w:val="000000" w:themeColor="text1"/>
          <w:sz w:val="28"/>
          <w:szCs w:val="28"/>
          <w:lang w:val="ru-RU"/>
        </w:rPr>
        <w:t>индикаторлары</w:t>
      </w:r>
      <w:proofErr w:type="spellEnd"/>
    </w:p>
    <w:p w14:paraId="70D0BEEA" w14:textId="460A8828" w:rsidR="007800CE" w:rsidRDefault="00B43C7E" w:rsidP="00F7469F">
      <w:pPr>
        <w:jc w:val="both"/>
        <w:rPr>
          <w:rFonts w:ascii="Times New Roman" w:hAnsi="Times New Roman" w:cs="Times New Roman"/>
          <w:color w:val="FF0000"/>
          <w:sz w:val="24"/>
          <w:szCs w:val="24"/>
          <w:lang w:val="ru-RU"/>
        </w:rPr>
      </w:pPr>
      <w:r w:rsidRPr="002C0E29">
        <w:rPr>
          <w:rFonts w:ascii="inherit" w:eastAsia="Times New Roman" w:hAnsi="inherit" w:cs="Times New Roman"/>
          <w:b/>
          <w:bCs/>
          <w:noProof/>
          <w:color w:val="0080AC"/>
          <w:sz w:val="26"/>
          <w:szCs w:val="26"/>
          <w:lang w:val="ru-RU" w:eastAsia="ru-RU"/>
        </w:rPr>
        <w:drawing>
          <wp:anchor distT="0" distB="0" distL="114300" distR="114300" simplePos="0" relativeHeight="252035072" behindDoc="0" locked="0" layoutInCell="1" allowOverlap="1" wp14:anchorId="1B948990" wp14:editId="2B6DF09A">
            <wp:simplePos x="0" y="0"/>
            <wp:positionH relativeFrom="column">
              <wp:posOffset>0</wp:posOffset>
            </wp:positionH>
            <wp:positionV relativeFrom="paragraph">
              <wp:posOffset>263393</wp:posOffset>
            </wp:positionV>
            <wp:extent cx="2441050" cy="1046313"/>
            <wp:effectExtent l="0" t="0" r="0" b="1905"/>
            <wp:wrapSquare wrapText="bothSides"/>
            <wp:docPr id="2072" name="Picture 1" descr="ЦЕЛЬ-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ЦЕЛЬ-0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41050" cy="104631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B84331" w14:textId="1CF2F197" w:rsidR="00B43C7E" w:rsidRDefault="00B43C7E" w:rsidP="00B43C7E">
      <w:pPr>
        <w:pStyle w:val="Heading1"/>
        <w:spacing w:before="0" w:beforeAutospacing="0" w:after="225" w:afterAutospacing="0"/>
        <w:textAlignment w:val="baseline"/>
        <w:rPr>
          <w:rFonts w:ascii="Arial" w:hAnsi="Arial" w:cs="Arial"/>
          <w:caps/>
          <w:color w:val="0080AC"/>
          <w:sz w:val="31"/>
          <w:szCs w:val="31"/>
          <w:lang w:val="ru-RU"/>
        </w:rPr>
      </w:pPr>
      <w:r w:rsidRPr="00B43C7E">
        <w:rPr>
          <w:rFonts w:ascii="Arial" w:hAnsi="Arial" w:cs="Arial"/>
          <w:caps/>
          <w:color w:val="0080AC"/>
          <w:sz w:val="31"/>
          <w:szCs w:val="31"/>
          <w:lang w:val="ru-RU"/>
        </w:rPr>
        <w:t>МАҚСАТ 1. КЕДЕЙЛІКТІ ОНЫҢ БАРЛЫҚ НЫСАНДАРЫНДА ЖАППАЙ ЖОЮ</w:t>
      </w:r>
    </w:p>
    <w:p w14:paraId="2F2AFDCE" w14:textId="1F579A69" w:rsidR="00B43C7E" w:rsidRDefault="00B43C7E" w:rsidP="00B43C7E">
      <w:pPr>
        <w:pStyle w:val="Heading1"/>
        <w:spacing w:before="0" w:beforeAutospacing="0" w:after="225" w:afterAutospacing="0"/>
        <w:textAlignment w:val="baseline"/>
        <w:rPr>
          <w:rFonts w:ascii="Arial" w:hAnsi="Arial" w:cs="Arial"/>
          <w:caps/>
          <w:color w:val="0080AC"/>
          <w:sz w:val="31"/>
          <w:szCs w:val="31"/>
          <w:lang w:val="ru-RU"/>
        </w:rPr>
      </w:pPr>
    </w:p>
    <w:p w14:paraId="7ECB6810" w14:textId="5C64174F" w:rsidR="00B43C7E" w:rsidRDefault="00B43C7E" w:rsidP="00B43C7E">
      <w:pPr>
        <w:pStyle w:val="Heading1"/>
        <w:spacing w:before="0" w:beforeAutospacing="0" w:after="225" w:afterAutospacing="0"/>
        <w:textAlignment w:val="baseline"/>
        <w:rPr>
          <w:rFonts w:ascii="Arial" w:hAnsi="Arial" w:cs="Arial"/>
          <w:caps/>
          <w:color w:val="0080AC"/>
          <w:sz w:val="31"/>
          <w:szCs w:val="31"/>
          <w:lang w:val="ru-RU"/>
        </w:rPr>
      </w:pPr>
    </w:p>
    <w:tbl>
      <w:tblPr>
        <w:tblW w:w="49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28"/>
        <w:gridCol w:w="4613"/>
        <w:gridCol w:w="16"/>
      </w:tblGrid>
      <w:tr w:rsidR="00B43C7E" w:rsidRPr="008F4499" w14:paraId="512F6224" w14:textId="77777777" w:rsidTr="00B43C7E">
        <w:trPr>
          <w:gridAfter w:val="1"/>
          <w:jc w:val="center"/>
        </w:trPr>
        <w:tc>
          <w:tcPr>
            <w:tcW w:w="2500" w:type="pct"/>
            <w:tcMar>
              <w:top w:w="75" w:type="dxa"/>
              <w:left w:w="75" w:type="dxa"/>
              <w:bottom w:w="75" w:type="dxa"/>
              <w:right w:w="75" w:type="dxa"/>
            </w:tcMar>
            <w:vAlign w:val="bottom"/>
            <w:hideMark/>
          </w:tcPr>
          <w:p w14:paraId="7DC69729" w14:textId="77777777" w:rsidR="00B43C7E" w:rsidRPr="008F4499" w:rsidRDefault="00B43C7E">
            <w:pPr>
              <w:jc w:val="center"/>
              <w:rPr>
                <w:rFonts w:ascii="Times New Roman" w:hAnsi="Times New Roman" w:cs="Times New Roman"/>
                <w:color w:val="000000"/>
                <w:sz w:val="24"/>
                <w:szCs w:val="24"/>
              </w:rPr>
            </w:pPr>
            <w:r w:rsidRPr="008F4499">
              <w:rPr>
                <w:rFonts w:ascii="Times New Roman" w:hAnsi="Times New Roman" w:cs="Times New Roman"/>
                <w:b/>
                <w:bCs/>
                <w:color w:val="000000"/>
                <w:sz w:val="24"/>
                <w:szCs w:val="24"/>
                <w:bdr w:val="none" w:sz="0" w:space="0" w:color="auto" w:frame="1"/>
              </w:rPr>
              <w:t>МІНДЕТТЕР</w:t>
            </w:r>
          </w:p>
        </w:tc>
        <w:tc>
          <w:tcPr>
            <w:tcW w:w="0" w:type="auto"/>
            <w:tcMar>
              <w:top w:w="75" w:type="dxa"/>
              <w:left w:w="75" w:type="dxa"/>
              <w:bottom w:w="75" w:type="dxa"/>
              <w:right w:w="75" w:type="dxa"/>
            </w:tcMar>
            <w:vAlign w:val="bottom"/>
            <w:hideMark/>
          </w:tcPr>
          <w:p w14:paraId="46A20890" w14:textId="77777777" w:rsidR="00B43C7E" w:rsidRPr="008F4499" w:rsidRDefault="00B43C7E">
            <w:pPr>
              <w:jc w:val="center"/>
              <w:rPr>
                <w:rFonts w:ascii="Times New Roman" w:hAnsi="Times New Roman" w:cs="Times New Roman"/>
                <w:color w:val="000000"/>
                <w:sz w:val="24"/>
                <w:szCs w:val="24"/>
              </w:rPr>
            </w:pPr>
            <w:r w:rsidRPr="008F4499">
              <w:rPr>
                <w:rFonts w:ascii="Times New Roman" w:hAnsi="Times New Roman" w:cs="Times New Roman"/>
                <w:b/>
                <w:bCs/>
                <w:color w:val="000000"/>
                <w:sz w:val="24"/>
                <w:szCs w:val="24"/>
                <w:bdr w:val="none" w:sz="0" w:space="0" w:color="auto" w:frame="1"/>
              </w:rPr>
              <w:t>КӨРСЕТКІШТЕР</w:t>
            </w:r>
          </w:p>
        </w:tc>
      </w:tr>
      <w:tr w:rsidR="00B43C7E" w:rsidRPr="008F4499" w14:paraId="4D3F82CE" w14:textId="77777777" w:rsidTr="00B43C7E">
        <w:trPr>
          <w:gridAfter w:val="1"/>
          <w:jc w:val="center"/>
        </w:trPr>
        <w:tc>
          <w:tcPr>
            <w:tcW w:w="0" w:type="auto"/>
            <w:tcMar>
              <w:top w:w="75" w:type="dxa"/>
              <w:left w:w="75" w:type="dxa"/>
              <w:bottom w:w="75" w:type="dxa"/>
              <w:right w:w="75" w:type="dxa"/>
            </w:tcMar>
            <w:hideMark/>
          </w:tcPr>
          <w:p w14:paraId="21D4D326" w14:textId="77777777" w:rsidR="00B43C7E" w:rsidRPr="008F4499" w:rsidRDefault="00B43C7E">
            <w:pPr>
              <w:jc w:val="both"/>
              <w:rPr>
                <w:rFonts w:ascii="Times New Roman" w:hAnsi="Times New Roman" w:cs="Times New Roman"/>
                <w:color w:val="000000"/>
                <w:sz w:val="24"/>
                <w:szCs w:val="24"/>
              </w:rPr>
            </w:pPr>
            <w:r w:rsidRPr="008F4499">
              <w:rPr>
                <w:rFonts w:ascii="Times New Roman" w:hAnsi="Times New Roman" w:cs="Times New Roman"/>
                <w:color w:val="000000"/>
                <w:sz w:val="24"/>
                <w:szCs w:val="24"/>
              </w:rPr>
              <w:t xml:space="preserve">1.1 2030 </w:t>
            </w:r>
            <w:proofErr w:type="spellStart"/>
            <w:r w:rsidRPr="008F4499">
              <w:rPr>
                <w:rFonts w:ascii="Times New Roman" w:hAnsi="Times New Roman" w:cs="Times New Roman"/>
                <w:color w:val="000000"/>
                <w:sz w:val="24"/>
                <w:szCs w:val="24"/>
              </w:rPr>
              <w:t>жылға</w:t>
            </w:r>
            <w:proofErr w:type="spellEnd"/>
            <w:r w:rsidRPr="008F4499">
              <w:rPr>
                <w:rFonts w:ascii="Times New Roman" w:hAnsi="Times New Roman" w:cs="Times New Roman"/>
                <w:color w:val="000000"/>
                <w:sz w:val="24"/>
                <w:szCs w:val="24"/>
              </w:rPr>
              <w:t xml:space="preserve"> </w:t>
            </w:r>
            <w:r w:rsidRPr="008F4499">
              <w:rPr>
                <w:rFonts w:ascii="Tahoma" w:hAnsi="Tahoma" w:cs="Tahoma"/>
                <w:color w:val="000000"/>
                <w:sz w:val="24"/>
                <w:szCs w:val="24"/>
              </w:rPr>
              <w:t>﻿</w:t>
            </w:r>
            <w:proofErr w:type="spellStart"/>
            <w:r w:rsidRPr="008F4499">
              <w:rPr>
                <w:rFonts w:ascii="Times New Roman" w:hAnsi="Times New Roman" w:cs="Times New Roman"/>
                <w:color w:val="000000"/>
                <w:sz w:val="24"/>
                <w:szCs w:val="24"/>
              </w:rPr>
              <w:t>бүкіл</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әлемдегі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барша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адамзат</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үшін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қайыршылықты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жою</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қазіргі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таңда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қайыршылық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күніне</w:t>
            </w:r>
            <w:proofErr w:type="spellEnd"/>
            <w:r w:rsidRPr="008F4499">
              <w:rPr>
                <w:rFonts w:ascii="Times New Roman" w:hAnsi="Times New Roman" w:cs="Times New Roman"/>
                <w:color w:val="000000"/>
                <w:sz w:val="24"/>
                <w:szCs w:val="24"/>
              </w:rPr>
              <w:t xml:space="preserve"> 1,25 АҚШ </w:t>
            </w:r>
            <w:proofErr w:type="spellStart"/>
            <w:r w:rsidRPr="008F4499">
              <w:rPr>
                <w:rFonts w:ascii="Times New Roman" w:hAnsi="Times New Roman" w:cs="Times New Roman"/>
                <w:color w:val="000000"/>
                <w:sz w:val="24"/>
                <w:szCs w:val="24"/>
              </w:rPr>
              <w:t>долларымен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күн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көру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ретінде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айқындалады</w:t>
            </w:r>
            <w:proofErr w:type="spellEnd"/>
            <w:r w:rsidRPr="008F4499">
              <w:rPr>
                <w:rFonts w:ascii="Times New Roman" w:hAnsi="Times New Roman" w:cs="Times New Roman"/>
                <w:color w:val="000000"/>
                <w:sz w:val="24"/>
                <w:szCs w:val="24"/>
              </w:rPr>
              <w:t>)</w:t>
            </w:r>
          </w:p>
        </w:tc>
        <w:tc>
          <w:tcPr>
            <w:tcW w:w="0" w:type="auto"/>
            <w:tcMar>
              <w:top w:w="75" w:type="dxa"/>
              <w:left w:w="75" w:type="dxa"/>
              <w:bottom w:w="75" w:type="dxa"/>
              <w:right w:w="75" w:type="dxa"/>
            </w:tcMar>
            <w:hideMark/>
          </w:tcPr>
          <w:p w14:paraId="7CB52AFF" w14:textId="77777777" w:rsidR="00B43C7E" w:rsidRPr="008F4499" w:rsidRDefault="00B43C7E">
            <w:pPr>
              <w:jc w:val="both"/>
              <w:rPr>
                <w:rFonts w:ascii="Times New Roman" w:hAnsi="Times New Roman" w:cs="Times New Roman"/>
                <w:color w:val="000000"/>
                <w:sz w:val="24"/>
                <w:szCs w:val="24"/>
              </w:rPr>
            </w:pPr>
            <w:r w:rsidRPr="008F4499">
              <w:rPr>
                <w:rFonts w:ascii="Times New Roman" w:hAnsi="Times New Roman" w:cs="Times New Roman"/>
                <w:color w:val="000000"/>
                <w:sz w:val="24"/>
                <w:szCs w:val="24"/>
              </w:rPr>
              <w:t xml:space="preserve">1.1.1 </w:t>
            </w:r>
            <w:r w:rsidRPr="008F4499">
              <w:rPr>
                <w:rFonts w:ascii="Tahoma" w:hAnsi="Tahoma" w:cs="Tahoma"/>
                <w:color w:val="000000"/>
                <w:sz w:val="24"/>
                <w:szCs w:val="24"/>
              </w:rPr>
              <w:t>﻿</w:t>
            </w:r>
            <w:proofErr w:type="spellStart"/>
            <w:r w:rsidRPr="008F4499">
              <w:rPr>
                <w:rFonts w:ascii="Times New Roman" w:hAnsi="Times New Roman" w:cs="Times New Roman"/>
                <w:color w:val="000000"/>
                <w:sz w:val="24"/>
                <w:szCs w:val="24"/>
              </w:rPr>
              <w:t>Жынысы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жасы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жұмыспен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қамтылу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мәртебесі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тұрғылықты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жері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бойынша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бөліністегі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халықаралық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кедейлік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шегінен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тыс</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өмір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сүретін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халық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үлесі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қала</w:t>
            </w:r>
            <w:proofErr w:type="spellEnd"/>
            <w:r w:rsidRPr="008F4499">
              <w:rPr>
                <w:rFonts w:ascii="Times New Roman" w:hAnsi="Times New Roman" w:cs="Times New Roman"/>
                <w:color w:val="000000"/>
                <w:sz w:val="24"/>
                <w:szCs w:val="24"/>
              </w:rPr>
              <w:t>/</w:t>
            </w:r>
            <w:proofErr w:type="spellStart"/>
            <w:r w:rsidRPr="008F4499">
              <w:rPr>
                <w:rFonts w:ascii="Times New Roman" w:hAnsi="Times New Roman" w:cs="Times New Roman"/>
                <w:color w:val="000000"/>
                <w:sz w:val="24"/>
                <w:szCs w:val="24"/>
              </w:rPr>
              <w:t>ауыл</w:t>
            </w:r>
            <w:proofErr w:type="spellEnd"/>
            <w:r w:rsidRPr="008F4499">
              <w:rPr>
                <w:rFonts w:ascii="Times New Roman" w:hAnsi="Times New Roman" w:cs="Times New Roman"/>
                <w:color w:val="000000"/>
                <w:sz w:val="24"/>
                <w:szCs w:val="24"/>
              </w:rPr>
              <w:t>)</w:t>
            </w:r>
          </w:p>
        </w:tc>
      </w:tr>
      <w:tr w:rsidR="00B43C7E" w:rsidRPr="008F4499" w14:paraId="14C9EDFF" w14:textId="77777777" w:rsidTr="00B43C7E">
        <w:trPr>
          <w:jc w:val="center"/>
        </w:trPr>
        <w:tc>
          <w:tcPr>
            <w:tcW w:w="0" w:type="auto"/>
            <w:vMerge w:val="restart"/>
            <w:tcMar>
              <w:top w:w="75" w:type="dxa"/>
              <w:left w:w="75" w:type="dxa"/>
              <w:bottom w:w="75" w:type="dxa"/>
              <w:right w:w="75" w:type="dxa"/>
            </w:tcMar>
            <w:hideMark/>
          </w:tcPr>
          <w:p w14:paraId="23609705" w14:textId="77777777" w:rsidR="00B43C7E" w:rsidRPr="008F4499" w:rsidRDefault="00B43C7E">
            <w:pPr>
              <w:jc w:val="both"/>
              <w:rPr>
                <w:rFonts w:ascii="Times New Roman" w:hAnsi="Times New Roman" w:cs="Times New Roman"/>
                <w:color w:val="000000"/>
                <w:sz w:val="24"/>
                <w:szCs w:val="24"/>
              </w:rPr>
            </w:pPr>
            <w:r w:rsidRPr="008F4499">
              <w:rPr>
                <w:rFonts w:ascii="Times New Roman" w:hAnsi="Times New Roman" w:cs="Times New Roman"/>
                <w:color w:val="000000"/>
                <w:sz w:val="24"/>
                <w:szCs w:val="24"/>
              </w:rPr>
              <w:t xml:space="preserve">1.2 </w:t>
            </w:r>
            <w:r w:rsidRPr="008F4499">
              <w:rPr>
                <w:rFonts w:ascii="Tahoma" w:hAnsi="Tahoma" w:cs="Tahoma"/>
                <w:color w:val="000000"/>
                <w:sz w:val="24"/>
                <w:szCs w:val="24"/>
              </w:rPr>
              <w:t>﻿</w:t>
            </w:r>
            <w:r w:rsidRPr="008F4499">
              <w:rPr>
                <w:rFonts w:ascii="Times New Roman" w:hAnsi="Times New Roman" w:cs="Times New Roman"/>
                <w:color w:val="000000"/>
                <w:sz w:val="24"/>
                <w:szCs w:val="24"/>
              </w:rPr>
              <w:t xml:space="preserve">2030 </w:t>
            </w:r>
            <w:proofErr w:type="spellStart"/>
            <w:r w:rsidRPr="008F4499">
              <w:rPr>
                <w:rFonts w:ascii="Times New Roman" w:hAnsi="Times New Roman" w:cs="Times New Roman"/>
                <w:color w:val="000000"/>
                <w:sz w:val="24"/>
                <w:szCs w:val="24"/>
              </w:rPr>
              <w:t>жылға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дейін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ұлттық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анықтамаларға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сәйкес</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кедейліктің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барлық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көріністерінде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өмір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сүріп</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жатқан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еркектер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әйелдер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барлық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жастағы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балалардың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үлесінің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кем</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дегенде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жартысына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азайту</w:t>
            </w:r>
            <w:proofErr w:type="spellEnd"/>
          </w:p>
        </w:tc>
        <w:tc>
          <w:tcPr>
            <w:tcW w:w="0" w:type="auto"/>
            <w:tcMar>
              <w:top w:w="75" w:type="dxa"/>
              <w:left w:w="75" w:type="dxa"/>
              <w:bottom w:w="75" w:type="dxa"/>
              <w:right w:w="75" w:type="dxa"/>
            </w:tcMar>
            <w:hideMark/>
          </w:tcPr>
          <w:p w14:paraId="4B8E661E" w14:textId="77777777" w:rsidR="00B43C7E" w:rsidRPr="008F4499" w:rsidRDefault="00B43C7E">
            <w:pPr>
              <w:jc w:val="both"/>
              <w:rPr>
                <w:rFonts w:ascii="Times New Roman" w:hAnsi="Times New Roman" w:cs="Times New Roman"/>
                <w:color w:val="000000"/>
                <w:sz w:val="24"/>
                <w:szCs w:val="24"/>
              </w:rPr>
            </w:pPr>
            <w:r w:rsidRPr="008F4499">
              <w:rPr>
                <w:rFonts w:ascii="Times New Roman" w:hAnsi="Times New Roman" w:cs="Times New Roman"/>
                <w:color w:val="000000"/>
                <w:sz w:val="24"/>
                <w:szCs w:val="24"/>
              </w:rPr>
              <w:t xml:space="preserve">1.2.1 </w:t>
            </w:r>
            <w:r w:rsidRPr="008F4499">
              <w:rPr>
                <w:rFonts w:ascii="Tahoma" w:hAnsi="Tahoma" w:cs="Tahoma"/>
                <w:color w:val="000000"/>
                <w:sz w:val="24"/>
                <w:szCs w:val="24"/>
              </w:rPr>
              <w:t>﻿</w:t>
            </w:r>
            <w:proofErr w:type="spellStart"/>
            <w:r w:rsidRPr="008F4499">
              <w:rPr>
                <w:rFonts w:ascii="Times New Roman" w:hAnsi="Times New Roman" w:cs="Times New Roman"/>
                <w:color w:val="000000"/>
                <w:sz w:val="24"/>
                <w:szCs w:val="24"/>
              </w:rPr>
              <w:t>Жынысы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жасы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бойынша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бөлінісінеде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ресми</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кедейлік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шегінен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тыс</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өмір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сүретін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халық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үлесі</w:t>
            </w:r>
            <w:proofErr w:type="spellEnd"/>
          </w:p>
        </w:tc>
        <w:tc>
          <w:tcPr>
            <w:tcW w:w="0" w:type="auto"/>
            <w:vAlign w:val="center"/>
            <w:hideMark/>
          </w:tcPr>
          <w:p w14:paraId="30F07BCB" w14:textId="77777777" w:rsidR="00B43C7E" w:rsidRPr="008F4499" w:rsidRDefault="00B43C7E">
            <w:pPr>
              <w:rPr>
                <w:rFonts w:ascii="Times New Roman" w:hAnsi="Times New Roman" w:cs="Times New Roman"/>
                <w:sz w:val="24"/>
                <w:szCs w:val="24"/>
              </w:rPr>
            </w:pPr>
          </w:p>
        </w:tc>
      </w:tr>
      <w:tr w:rsidR="00B43C7E" w:rsidRPr="008F4499" w14:paraId="3DD365D0" w14:textId="77777777" w:rsidTr="00B43C7E">
        <w:trPr>
          <w:jc w:val="center"/>
        </w:trPr>
        <w:tc>
          <w:tcPr>
            <w:tcW w:w="0" w:type="auto"/>
            <w:vMerge/>
            <w:hideMark/>
          </w:tcPr>
          <w:p w14:paraId="214A60BB" w14:textId="77777777" w:rsidR="00B43C7E" w:rsidRPr="008F4499" w:rsidRDefault="00B43C7E">
            <w:pPr>
              <w:rPr>
                <w:rFonts w:ascii="Times New Roman" w:hAnsi="Times New Roman" w:cs="Times New Roman"/>
                <w:color w:val="000000"/>
                <w:sz w:val="24"/>
                <w:szCs w:val="24"/>
              </w:rPr>
            </w:pPr>
          </w:p>
        </w:tc>
        <w:tc>
          <w:tcPr>
            <w:tcW w:w="0" w:type="auto"/>
            <w:tcMar>
              <w:top w:w="75" w:type="dxa"/>
              <w:left w:w="75" w:type="dxa"/>
              <w:bottom w:w="75" w:type="dxa"/>
              <w:right w:w="75" w:type="dxa"/>
            </w:tcMar>
            <w:hideMark/>
          </w:tcPr>
          <w:p w14:paraId="3D6DB31C" w14:textId="77777777" w:rsidR="00B43C7E" w:rsidRPr="008F4499" w:rsidRDefault="00B43C7E">
            <w:pPr>
              <w:jc w:val="both"/>
              <w:rPr>
                <w:rFonts w:ascii="Times New Roman" w:hAnsi="Times New Roman" w:cs="Times New Roman"/>
                <w:color w:val="000000"/>
                <w:sz w:val="24"/>
                <w:szCs w:val="24"/>
              </w:rPr>
            </w:pPr>
            <w:r w:rsidRPr="008F4499">
              <w:rPr>
                <w:rFonts w:ascii="Times New Roman" w:hAnsi="Times New Roman" w:cs="Times New Roman"/>
                <w:color w:val="000000"/>
                <w:sz w:val="24"/>
                <w:szCs w:val="24"/>
              </w:rPr>
              <w:t xml:space="preserve">1.2.2 </w:t>
            </w:r>
            <w:r w:rsidRPr="008F4499">
              <w:rPr>
                <w:rFonts w:ascii="Tahoma" w:hAnsi="Tahoma" w:cs="Tahoma"/>
                <w:color w:val="000000"/>
                <w:sz w:val="24"/>
                <w:szCs w:val="24"/>
              </w:rPr>
              <w:t>﻿</w:t>
            </w:r>
            <w:proofErr w:type="spellStart"/>
            <w:r w:rsidRPr="008F4499">
              <w:rPr>
                <w:rFonts w:ascii="Times New Roman" w:hAnsi="Times New Roman" w:cs="Times New Roman"/>
                <w:color w:val="000000"/>
                <w:sz w:val="24"/>
                <w:szCs w:val="24"/>
              </w:rPr>
              <w:t>Ұлттық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анықтамаларға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сәйкес</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кедейліктің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барлық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көріністерінде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өмір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сүретін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еркектер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әйелдер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барлық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жастағы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балалар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үлесі</w:t>
            </w:r>
            <w:proofErr w:type="spellEnd"/>
          </w:p>
        </w:tc>
        <w:tc>
          <w:tcPr>
            <w:tcW w:w="0" w:type="auto"/>
            <w:vAlign w:val="center"/>
            <w:hideMark/>
          </w:tcPr>
          <w:p w14:paraId="347D1675" w14:textId="77777777" w:rsidR="00B43C7E" w:rsidRPr="008F4499" w:rsidRDefault="00B43C7E">
            <w:pPr>
              <w:rPr>
                <w:rFonts w:ascii="Times New Roman" w:hAnsi="Times New Roman" w:cs="Times New Roman"/>
                <w:sz w:val="24"/>
                <w:szCs w:val="24"/>
              </w:rPr>
            </w:pPr>
          </w:p>
        </w:tc>
      </w:tr>
      <w:tr w:rsidR="00B43C7E" w:rsidRPr="008F4499" w14:paraId="1DE508EA" w14:textId="77777777" w:rsidTr="00B43C7E">
        <w:trPr>
          <w:jc w:val="center"/>
        </w:trPr>
        <w:tc>
          <w:tcPr>
            <w:tcW w:w="0" w:type="auto"/>
            <w:tcMar>
              <w:top w:w="75" w:type="dxa"/>
              <w:left w:w="75" w:type="dxa"/>
              <w:bottom w:w="75" w:type="dxa"/>
              <w:right w:w="75" w:type="dxa"/>
            </w:tcMar>
            <w:hideMark/>
          </w:tcPr>
          <w:p w14:paraId="5B80BC57" w14:textId="77777777" w:rsidR="00B43C7E" w:rsidRPr="008F4499" w:rsidRDefault="00B43C7E">
            <w:pPr>
              <w:jc w:val="both"/>
              <w:rPr>
                <w:rFonts w:ascii="Times New Roman" w:hAnsi="Times New Roman" w:cs="Times New Roman"/>
                <w:color w:val="000000"/>
                <w:sz w:val="24"/>
                <w:szCs w:val="24"/>
              </w:rPr>
            </w:pPr>
            <w:r w:rsidRPr="008F4499">
              <w:rPr>
                <w:rFonts w:ascii="Times New Roman" w:hAnsi="Times New Roman" w:cs="Times New Roman"/>
                <w:color w:val="000000"/>
                <w:sz w:val="24"/>
                <w:szCs w:val="24"/>
              </w:rPr>
              <w:t xml:space="preserve">1.3 </w:t>
            </w:r>
            <w:r w:rsidRPr="008F4499">
              <w:rPr>
                <w:rFonts w:ascii="Tahoma" w:hAnsi="Tahoma" w:cs="Tahoma"/>
                <w:color w:val="000000"/>
                <w:sz w:val="24"/>
                <w:szCs w:val="24"/>
              </w:rPr>
              <w:t>﻿</w:t>
            </w:r>
            <w:proofErr w:type="spellStart"/>
            <w:r w:rsidRPr="008F4499">
              <w:rPr>
                <w:rFonts w:ascii="Times New Roman" w:hAnsi="Times New Roman" w:cs="Times New Roman"/>
                <w:color w:val="000000"/>
                <w:sz w:val="24"/>
                <w:szCs w:val="24"/>
              </w:rPr>
              <w:t>Ең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төменгі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деңгейлерді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белгілеуді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қосқанда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барлығына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арналған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тиісті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әлеуметтік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қорғау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жүйелері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шараларын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ұлттық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деңгейде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енгізу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2030 </w:t>
            </w:r>
            <w:proofErr w:type="spellStart"/>
            <w:r w:rsidRPr="008F4499">
              <w:rPr>
                <w:rFonts w:ascii="Times New Roman" w:hAnsi="Times New Roman" w:cs="Times New Roman"/>
                <w:color w:val="000000"/>
                <w:sz w:val="24"/>
                <w:szCs w:val="24"/>
              </w:rPr>
              <w:t>жылға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халықтың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кедей</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әрі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қауқарсыз</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жігін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анағұрлым</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кең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қамтуға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қол</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жеткізу</w:t>
            </w:r>
            <w:proofErr w:type="spellEnd"/>
          </w:p>
        </w:tc>
        <w:tc>
          <w:tcPr>
            <w:tcW w:w="0" w:type="auto"/>
            <w:tcMar>
              <w:top w:w="75" w:type="dxa"/>
              <w:left w:w="75" w:type="dxa"/>
              <w:bottom w:w="75" w:type="dxa"/>
              <w:right w:w="75" w:type="dxa"/>
            </w:tcMar>
            <w:hideMark/>
          </w:tcPr>
          <w:p w14:paraId="74C62FD1" w14:textId="77777777" w:rsidR="00B43C7E" w:rsidRPr="008F4499" w:rsidRDefault="00B43C7E">
            <w:pPr>
              <w:jc w:val="both"/>
              <w:rPr>
                <w:rFonts w:ascii="Times New Roman" w:hAnsi="Times New Roman" w:cs="Times New Roman"/>
                <w:color w:val="000000"/>
                <w:sz w:val="24"/>
                <w:szCs w:val="24"/>
              </w:rPr>
            </w:pPr>
            <w:r w:rsidRPr="008F4499">
              <w:rPr>
                <w:rFonts w:ascii="Times New Roman" w:hAnsi="Times New Roman" w:cs="Times New Roman"/>
                <w:color w:val="000000"/>
                <w:sz w:val="24"/>
                <w:szCs w:val="24"/>
              </w:rPr>
              <w:t xml:space="preserve">1.3.1 </w:t>
            </w:r>
            <w:r w:rsidRPr="008F4499">
              <w:rPr>
                <w:rFonts w:ascii="Tahoma" w:hAnsi="Tahoma" w:cs="Tahoma"/>
                <w:color w:val="000000"/>
                <w:sz w:val="24"/>
                <w:szCs w:val="24"/>
              </w:rPr>
              <w:t>﻿</w:t>
            </w:r>
            <w:proofErr w:type="spellStart"/>
            <w:r w:rsidRPr="008F4499">
              <w:rPr>
                <w:rFonts w:ascii="Times New Roman" w:hAnsi="Times New Roman" w:cs="Times New Roman"/>
                <w:color w:val="000000"/>
                <w:sz w:val="24"/>
                <w:szCs w:val="24"/>
              </w:rPr>
              <w:t>Балаларды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жұмыссыздарды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қарттарды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мүгедектерді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жүкті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әйелдерді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жаңа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туған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нәрестелерді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еңбек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жарақатын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алған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кедей</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әрі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қауқарсыздарды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бөлумен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жынысы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бойынша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бөлінісінде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әлеуметтік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қорғаудың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төменгі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деңгейімен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жүйесімен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қамтылатын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халық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үлесі</w:t>
            </w:r>
            <w:proofErr w:type="spellEnd"/>
          </w:p>
        </w:tc>
        <w:tc>
          <w:tcPr>
            <w:tcW w:w="0" w:type="auto"/>
            <w:vAlign w:val="center"/>
            <w:hideMark/>
          </w:tcPr>
          <w:p w14:paraId="72255970" w14:textId="77777777" w:rsidR="00B43C7E" w:rsidRPr="008F4499" w:rsidRDefault="00B43C7E">
            <w:pPr>
              <w:rPr>
                <w:rFonts w:ascii="Times New Roman" w:hAnsi="Times New Roman" w:cs="Times New Roman"/>
                <w:sz w:val="24"/>
                <w:szCs w:val="24"/>
              </w:rPr>
            </w:pPr>
          </w:p>
        </w:tc>
      </w:tr>
      <w:tr w:rsidR="00B43C7E" w:rsidRPr="008F4499" w14:paraId="67100512" w14:textId="77777777" w:rsidTr="00B43C7E">
        <w:trPr>
          <w:jc w:val="center"/>
        </w:trPr>
        <w:tc>
          <w:tcPr>
            <w:tcW w:w="0" w:type="auto"/>
            <w:vMerge w:val="restart"/>
            <w:tcMar>
              <w:top w:w="75" w:type="dxa"/>
              <w:left w:w="75" w:type="dxa"/>
              <w:bottom w:w="75" w:type="dxa"/>
              <w:right w:w="75" w:type="dxa"/>
            </w:tcMar>
            <w:hideMark/>
          </w:tcPr>
          <w:p w14:paraId="42DFCC29" w14:textId="77777777" w:rsidR="00B43C7E" w:rsidRPr="008F4499" w:rsidRDefault="00B43C7E">
            <w:pPr>
              <w:jc w:val="both"/>
              <w:rPr>
                <w:rFonts w:ascii="Times New Roman" w:hAnsi="Times New Roman" w:cs="Times New Roman"/>
                <w:color w:val="000000"/>
                <w:sz w:val="24"/>
                <w:szCs w:val="24"/>
              </w:rPr>
            </w:pPr>
            <w:r w:rsidRPr="008F4499">
              <w:rPr>
                <w:rFonts w:ascii="Times New Roman" w:hAnsi="Times New Roman" w:cs="Times New Roman"/>
                <w:color w:val="000000"/>
                <w:sz w:val="24"/>
                <w:szCs w:val="24"/>
              </w:rPr>
              <w:t xml:space="preserve">1.4 </w:t>
            </w:r>
            <w:r w:rsidRPr="008F4499">
              <w:rPr>
                <w:rFonts w:ascii="Tahoma" w:hAnsi="Tahoma" w:cs="Tahoma"/>
                <w:color w:val="000000"/>
                <w:sz w:val="24"/>
                <w:szCs w:val="24"/>
              </w:rPr>
              <w:t>﻿</w:t>
            </w:r>
            <w:r w:rsidRPr="008F4499">
              <w:rPr>
                <w:rFonts w:ascii="Times New Roman" w:hAnsi="Times New Roman" w:cs="Times New Roman"/>
                <w:color w:val="000000"/>
                <w:sz w:val="24"/>
                <w:szCs w:val="24"/>
              </w:rPr>
              <w:t xml:space="preserve">2030 </w:t>
            </w:r>
            <w:proofErr w:type="spellStart"/>
            <w:r w:rsidRPr="008F4499">
              <w:rPr>
                <w:rFonts w:ascii="Times New Roman" w:hAnsi="Times New Roman" w:cs="Times New Roman"/>
                <w:color w:val="000000"/>
                <w:sz w:val="24"/>
                <w:szCs w:val="24"/>
              </w:rPr>
              <w:t>жылға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барлық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еркектер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әйелдерді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әсіресе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табысы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аз</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қауқарсыздарды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экономикалық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ресурстарға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lastRenderedPageBreak/>
              <w:t>бірдей</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құқықпен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сондай-ақ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негізді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қызметтерге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жерді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меншіктік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басқа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нысандарын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иеленуге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басқаруға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мұраға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қалатын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мүлікке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шағын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қаржыландыруды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қоса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есептегенде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жаңа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технологиялар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қаржы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қызметтеріне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сәйкес</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табиғи</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ресурстарға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бірдей</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қолжетімділікпен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қамту</w:t>
            </w:r>
            <w:proofErr w:type="spellEnd"/>
            <w:r w:rsidRPr="008F4499">
              <w:rPr>
                <w:rFonts w:ascii="Times New Roman" w:hAnsi="Times New Roman" w:cs="Times New Roman"/>
                <w:color w:val="000000"/>
                <w:sz w:val="24"/>
                <w:szCs w:val="24"/>
              </w:rPr>
              <w:t>.</w:t>
            </w:r>
          </w:p>
        </w:tc>
        <w:tc>
          <w:tcPr>
            <w:tcW w:w="0" w:type="auto"/>
            <w:tcMar>
              <w:top w:w="75" w:type="dxa"/>
              <w:left w:w="75" w:type="dxa"/>
              <w:bottom w:w="75" w:type="dxa"/>
              <w:right w:w="75" w:type="dxa"/>
            </w:tcMar>
            <w:hideMark/>
          </w:tcPr>
          <w:p w14:paraId="1EA80E00" w14:textId="77777777" w:rsidR="00B43C7E" w:rsidRPr="008F4499" w:rsidRDefault="00B43C7E">
            <w:pPr>
              <w:jc w:val="both"/>
              <w:rPr>
                <w:rFonts w:ascii="Times New Roman" w:hAnsi="Times New Roman" w:cs="Times New Roman"/>
                <w:color w:val="000000"/>
                <w:sz w:val="24"/>
                <w:szCs w:val="24"/>
              </w:rPr>
            </w:pPr>
            <w:r w:rsidRPr="008F4499">
              <w:rPr>
                <w:rFonts w:ascii="Times New Roman" w:hAnsi="Times New Roman" w:cs="Times New Roman"/>
                <w:color w:val="000000"/>
                <w:sz w:val="24"/>
                <w:szCs w:val="24"/>
              </w:rPr>
              <w:lastRenderedPageBreak/>
              <w:t xml:space="preserve">1.4.1 </w:t>
            </w:r>
            <w:r w:rsidRPr="008F4499">
              <w:rPr>
                <w:rFonts w:ascii="Tahoma" w:hAnsi="Tahoma" w:cs="Tahoma"/>
                <w:color w:val="000000"/>
                <w:sz w:val="24"/>
                <w:szCs w:val="24"/>
              </w:rPr>
              <w:t>﻿</w:t>
            </w:r>
            <w:proofErr w:type="spellStart"/>
            <w:r w:rsidRPr="008F4499">
              <w:rPr>
                <w:rFonts w:ascii="Times New Roman" w:hAnsi="Times New Roman" w:cs="Times New Roman"/>
                <w:color w:val="000000"/>
                <w:sz w:val="24"/>
                <w:szCs w:val="24"/>
              </w:rPr>
              <w:t>Негізгі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қызметтерге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қол</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жеткізе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алатын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үй</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шаруасында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өмір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сүретін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халық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үлесі</w:t>
            </w:r>
            <w:proofErr w:type="spellEnd"/>
          </w:p>
        </w:tc>
        <w:tc>
          <w:tcPr>
            <w:tcW w:w="0" w:type="auto"/>
            <w:vAlign w:val="center"/>
            <w:hideMark/>
          </w:tcPr>
          <w:p w14:paraId="302DC5F5" w14:textId="77777777" w:rsidR="00B43C7E" w:rsidRPr="008F4499" w:rsidRDefault="00B43C7E">
            <w:pPr>
              <w:rPr>
                <w:rFonts w:ascii="Times New Roman" w:hAnsi="Times New Roman" w:cs="Times New Roman"/>
                <w:sz w:val="24"/>
                <w:szCs w:val="24"/>
              </w:rPr>
            </w:pPr>
          </w:p>
        </w:tc>
      </w:tr>
      <w:tr w:rsidR="00B43C7E" w:rsidRPr="008F4499" w14:paraId="34C4049D" w14:textId="77777777" w:rsidTr="00B43C7E">
        <w:trPr>
          <w:jc w:val="center"/>
        </w:trPr>
        <w:tc>
          <w:tcPr>
            <w:tcW w:w="0" w:type="auto"/>
            <w:vMerge/>
            <w:hideMark/>
          </w:tcPr>
          <w:p w14:paraId="7149EB3A" w14:textId="77777777" w:rsidR="00B43C7E" w:rsidRPr="008F4499" w:rsidRDefault="00B43C7E">
            <w:pPr>
              <w:rPr>
                <w:rFonts w:ascii="Times New Roman" w:hAnsi="Times New Roman" w:cs="Times New Roman"/>
                <w:color w:val="000000"/>
                <w:sz w:val="24"/>
                <w:szCs w:val="24"/>
              </w:rPr>
            </w:pPr>
          </w:p>
        </w:tc>
        <w:tc>
          <w:tcPr>
            <w:tcW w:w="0" w:type="auto"/>
            <w:tcMar>
              <w:top w:w="75" w:type="dxa"/>
              <w:left w:w="75" w:type="dxa"/>
              <w:bottom w:w="75" w:type="dxa"/>
              <w:right w:w="75" w:type="dxa"/>
            </w:tcMar>
            <w:hideMark/>
          </w:tcPr>
          <w:p w14:paraId="3BD21106" w14:textId="77777777" w:rsidR="00B43C7E" w:rsidRPr="008F4499" w:rsidRDefault="00B43C7E">
            <w:pPr>
              <w:jc w:val="both"/>
              <w:rPr>
                <w:rFonts w:ascii="Times New Roman" w:hAnsi="Times New Roman" w:cs="Times New Roman"/>
                <w:color w:val="000000"/>
                <w:sz w:val="24"/>
                <w:szCs w:val="24"/>
              </w:rPr>
            </w:pPr>
            <w:r w:rsidRPr="008F4499">
              <w:rPr>
                <w:rFonts w:ascii="Times New Roman" w:hAnsi="Times New Roman" w:cs="Times New Roman"/>
                <w:color w:val="000000"/>
                <w:sz w:val="24"/>
                <w:szCs w:val="24"/>
              </w:rPr>
              <w:t> </w:t>
            </w:r>
          </w:p>
        </w:tc>
        <w:tc>
          <w:tcPr>
            <w:tcW w:w="0" w:type="auto"/>
            <w:vAlign w:val="center"/>
            <w:hideMark/>
          </w:tcPr>
          <w:p w14:paraId="04E3DDE3" w14:textId="77777777" w:rsidR="00B43C7E" w:rsidRPr="008F4499" w:rsidRDefault="00B43C7E">
            <w:pPr>
              <w:rPr>
                <w:rFonts w:ascii="Times New Roman" w:hAnsi="Times New Roman" w:cs="Times New Roman"/>
                <w:sz w:val="24"/>
                <w:szCs w:val="24"/>
              </w:rPr>
            </w:pPr>
          </w:p>
        </w:tc>
      </w:tr>
      <w:tr w:rsidR="00B43C7E" w:rsidRPr="008F4499" w14:paraId="0423439D" w14:textId="77777777" w:rsidTr="00B43C7E">
        <w:trPr>
          <w:jc w:val="center"/>
        </w:trPr>
        <w:tc>
          <w:tcPr>
            <w:tcW w:w="0" w:type="auto"/>
            <w:vMerge/>
            <w:hideMark/>
          </w:tcPr>
          <w:p w14:paraId="5EF1C8E2" w14:textId="77777777" w:rsidR="00B43C7E" w:rsidRPr="008F4499" w:rsidRDefault="00B43C7E">
            <w:pPr>
              <w:rPr>
                <w:rFonts w:ascii="Times New Roman" w:hAnsi="Times New Roman" w:cs="Times New Roman"/>
                <w:color w:val="000000"/>
                <w:sz w:val="24"/>
                <w:szCs w:val="24"/>
              </w:rPr>
            </w:pPr>
          </w:p>
        </w:tc>
        <w:tc>
          <w:tcPr>
            <w:tcW w:w="0" w:type="auto"/>
            <w:tcMar>
              <w:top w:w="75" w:type="dxa"/>
              <w:left w:w="75" w:type="dxa"/>
              <w:bottom w:w="75" w:type="dxa"/>
              <w:right w:w="75" w:type="dxa"/>
            </w:tcMar>
            <w:hideMark/>
          </w:tcPr>
          <w:p w14:paraId="7CB47BBC" w14:textId="77777777" w:rsidR="00B43C7E" w:rsidRPr="008F4499" w:rsidRDefault="00B43C7E">
            <w:pPr>
              <w:jc w:val="both"/>
              <w:rPr>
                <w:rFonts w:ascii="Times New Roman" w:hAnsi="Times New Roman" w:cs="Times New Roman"/>
                <w:color w:val="000000"/>
                <w:sz w:val="24"/>
                <w:szCs w:val="24"/>
              </w:rPr>
            </w:pPr>
            <w:r w:rsidRPr="008F4499">
              <w:rPr>
                <w:rFonts w:ascii="Times New Roman" w:hAnsi="Times New Roman" w:cs="Times New Roman"/>
                <w:color w:val="000000"/>
                <w:sz w:val="24"/>
                <w:szCs w:val="24"/>
              </w:rPr>
              <w:t xml:space="preserve">1.4.2 </w:t>
            </w:r>
            <w:r w:rsidRPr="008F4499">
              <w:rPr>
                <w:rFonts w:ascii="Tahoma" w:hAnsi="Tahoma" w:cs="Tahoma"/>
                <w:color w:val="000000"/>
                <w:sz w:val="24"/>
                <w:szCs w:val="24"/>
              </w:rPr>
              <w:t>﻿</w:t>
            </w:r>
            <w:proofErr w:type="spellStart"/>
            <w:r w:rsidRPr="008F4499">
              <w:rPr>
                <w:rFonts w:ascii="Times New Roman" w:hAnsi="Times New Roman" w:cs="Times New Roman"/>
                <w:color w:val="000000"/>
                <w:sz w:val="24"/>
                <w:szCs w:val="24"/>
              </w:rPr>
              <w:t>Жынысы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жерді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иелену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нысандары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бойынша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бөлінісіндегі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заңмен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мойындалған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құжаттармен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расталған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жер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иеленудің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кепілді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құқықтарын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иеленуші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өзінің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жерге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деген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құқықтарын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кепілдендірілген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деп</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есептейтін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ересек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халықтың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бірлескен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үлес</w:t>
            </w:r>
            <w:proofErr w:type="spellEnd"/>
            <w:r w:rsidRPr="008F4499">
              <w:rPr>
                <w:rFonts w:ascii="Times New Roman" w:hAnsi="Times New Roman" w:cs="Times New Roman"/>
                <w:color w:val="000000"/>
                <w:sz w:val="24"/>
                <w:szCs w:val="24"/>
              </w:rPr>
              <w:t>.</w:t>
            </w:r>
          </w:p>
        </w:tc>
        <w:tc>
          <w:tcPr>
            <w:tcW w:w="0" w:type="auto"/>
            <w:vAlign w:val="center"/>
            <w:hideMark/>
          </w:tcPr>
          <w:p w14:paraId="32FBE23E" w14:textId="77777777" w:rsidR="00B43C7E" w:rsidRPr="008F4499" w:rsidRDefault="00B43C7E">
            <w:pPr>
              <w:rPr>
                <w:rFonts w:ascii="Times New Roman" w:hAnsi="Times New Roman" w:cs="Times New Roman"/>
                <w:sz w:val="24"/>
                <w:szCs w:val="24"/>
              </w:rPr>
            </w:pPr>
          </w:p>
        </w:tc>
      </w:tr>
      <w:tr w:rsidR="00B43C7E" w:rsidRPr="008F4499" w14:paraId="518DAA00" w14:textId="77777777" w:rsidTr="00B43C7E">
        <w:trPr>
          <w:jc w:val="center"/>
        </w:trPr>
        <w:tc>
          <w:tcPr>
            <w:tcW w:w="0" w:type="auto"/>
            <w:vMerge w:val="restart"/>
            <w:tcMar>
              <w:top w:w="75" w:type="dxa"/>
              <w:left w:w="75" w:type="dxa"/>
              <w:bottom w:w="75" w:type="dxa"/>
              <w:right w:w="75" w:type="dxa"/>
            </w:tcMar>
            <w:hideMark/>
          </w:tcPr>
          <w:p w14:paraId="5F8F4AC2" w14:textId="77777777" w:rsidR="00B43C7E" w:rsidRPr="008F4499" w:rsidRDefault="00B43C7E">
            <w:pPr>
              <w:jc w:val="both"/>
              <w:rPr>
                <w:rFonts w:ascii="Times New Roman" w:hAnsi="Times New Roman" w:cs="Times New Roman"/>
                <w:color w:val="000000"/>
                <w:sz w:val="24"/>
                <w:szCs w:val="24"/>
              </w:rPr>
            </w:pPr>
            <w:r w:rsidRPr="008F4499">
              <w:rPr>
                <w:rFonts w:ascii="Times New Roman" w:hAnsi="Times New Roman" w:cs="Times New Roman"/>
                <w:color w:val="000000"/>
                <w:sz w:val="24"/>
                <w:szCs w:val="24"/>
              </w:rPr>
              <w:t xml:space="preserve">1.5 </w:t>
            </w:r>
            <w:r w:rsidRPr="008F4499">
              <w:rPr>
                <w:rFonts w:ascii="Tahoma" w:hAnsi="Tahoma" w:cs="Tahoma"/>
                <w:color w:val="000000"/>
                <w:sz w:val="24"/>
                <w:szCs w:val="24"/>
              </w:rPr>
              <w:t>﻿</w:t>
            </w:r>
            <w:r w:rsidRPr="008F4499">
              <w:rPr>
                <w:rFonts w:ascii="Times New Roman" w:hAnsi="Times New Roman" w:cs="Times New Roman"/>
                <w:color w:val="000000"/>
                <w:sz w:val="24"/>
                <w:szCs w:val="24"/>
              </w:rPr>
              <w:t xml:space="preserve">2030 </w:t>
            </w:r>
            <w:proofErr w:type="spellStart"/>
            <w:r w:rsidRPr="008F4499">
              <w:rPr>
                <w:rFonts w:ascii="Times New Roman" w:hAnsi="Times New Roman" w:cs="Times New Roman"/>
                <w:color w:val="000000"/>
                <w:sz w:val="24"/>
                <w:szCs w:val="24"/>
              </w:rPr>
              <w:t>жылға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дейін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жағдайы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осал</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тұлғалардың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өмір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сүру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қабілеттіліктерін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көтеру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олардың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климат</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өзгерісі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салдарынан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болған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төтенше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құбылыстар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басқа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экономикалық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әлеуметтік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экологиялық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күйзелістер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апаттар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алдындағы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қорғансыздықтарын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азайту</w:t>
            </w:r>
            <w:proofErr w:type="spellEnd"/>
            <w:r w:rsidRPr="008F4499">
              <w:rPr>
                <w:rFonts w:ascii="Times New Roman" w:hAnsi="Times New Roman" w:cs="Times New Roman"/>
                <w:color w:val="000000"/>
                <w:sz w:val="24"/>
                <w:szCs w:val="24"/>
              </w:rPr>
              <w:t>.</w:t>
            </w:r>
          </w:p>
        </w:tc>
        <w:tc>
          <w:tcPr>
            <w:tcW w:w="0" w:type="auto"/>
            <w:tcMar>
              <w:top w:w="75" w:type="dxa"/>
              <w:left w:w="75" w:type="dxa"/>
              <w:bottom w:w="75" w:type="dxa"/>
              <w:right w:w="75" w:type="dxa"/>
            </w:tcMar>
            <w:hideMark/>
          </w:tcPr>
          <w:p w14:paraId="1733E95E" w14:textId="77777777" w:rsidR="00B43C7E" w:rsidRPr="008F4499" w:rsidRDefault="00B43C7E">
            <w:pPr>
              <w:jc w:val="both"/>
              <w:rPr>
                <w:rFonts w:ascii="Times New Roman" w:hAnsi="Times New Roman" w:cs="Times New Roman"/>
                <w:color w:val="000000"/>
                <w:sz w:val="24"/>
                <w:szCs w:val="24"/>
              </w:rPr>
            </w:pPr>
            <w:r w:rsidRPr="008F4499">
              <w:rPr>
                <w:rFonts w:ascii="Times New Roman" w:hAnsi="Times New Roman" w:cs="Times New Roman"/>
                <w:color w:val="000000"/>
                <w:sz w:val="24"/>
                <w:szCs w:val="24"/>
              </w:rPr>
              <w:t xml:space="preserve">1.5.1 </w:t>
            </w:r>
            <w:r w:rsidRPr="008F4499">
              <w:rPr>
                <w:rFonts w:ascii="Tahoma" w:hAnsi="Tahoma" w:cs="Tahoma"/>
                <w:color w:val="000000"/>
                <w:sz w:val="24"/>
                <w:szCs w:val="24"/>
              </w:rPr>
              <w:t>﻿</w:t>
            </w:r>
            <w:proofErr w:type="spellStart"/>
            <w:r w:rsidRPr="008F4499">
              <w:rPr>
                <w:rFonts w:ascii="Times New Roman" w:hAnsi="Times New Roman" w:cs="Times New Roman"/>
                <w:color w:val="000000"/>
                <w:sz w:val="24"/>
                <w:szCs w:val="24"/>
              </w:rPr>
              <w:t>Тікелей</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апаттарда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қаза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болғандар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із-түссіз</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жоғалғандар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жарақат</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алғандар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саны</w:t>
            </w:r>
            <w:proofErr w:type="spellEnd"/>
            <w:r w:rsidRPr="008F4499">
              <w:rPr>
                <w:rFonts w:ascii="Times New Roman" w:hAnsi="Times New Roman" w:cs="Times New Roman"/>
                <w:color w:val="000000"/>
                <w:sz w:val="24"/>
                <w:szCs w:val="24"/>
              </w:rPr>
              <w:t xml:space="preserve"> 100 000 </w:t>
            </w:r>
            <w:proofErr w:type="spellStart"/>
            <w:r w:rsidRPr="008F4499">
              <w:rPr>
                <w:rFonts w:ascii="Times New Roman" w:hAnsi="Times New Roman" w:cs="Times New Roman"/>
                <w:color w:val="000000"/>
                <w:sz w:val="24"/>
                <w:szCs w:val="24"/>
              </w:rPr>
              <w:t>адамға</w:t>
            </w:r>
            <w:proofErr w:type="spellEnd"/>
          </w:p>
        </w:tc>
        <w:tc>
          <w:tcPr>
            <w:tcW w:w="0" w:type="auto"/>
            <w:vAlign w:val="center"/>
            <w:hideMark/>
          </w:tcPr>
          <w:p w14:paraId="3D8C7C69" w14:textId="77777777" w:rsidR="00B43C7E" w:rsidRPr="008F4499" w:rsidRDefault="00B43C7E">
            <w:pPr>
              <w:rPr>
                <w:rFonts w:ascii="Times New Roman" w:hAnsi="Times New Roman" w:cs="Times New Roman"/>
                <w:sz w:val="24"/>
                <w:szCs w:val="24"/>
              </w:rPr>
            </w:pPr>
          </w:p>
        </w:tc>
      </w:tr>
      <w:tr w:rsidR="00B43C7E" w:rsidRPr="008F4499" w14:paraId="711DF11E" w14:textId="77777777" w:rsidTr="00B43C7E">
        <w:trPr>
          <w:jc w:val="center"/>
        </w:trPr>
        <w:tc>
          <w:tcPr>
            <w:tcW w:w="0" w:type="auto"/>
            <w:vMerge/>
            <w:hideMark/>
          </w:tcPr>
          <w:p w14:paraId="7498E297" w14:textId="77777777" w:rsidR="00B43C7E" w:rsidRPr="008F4499" w:rsidRDefault="00B43C7E">
            <w:pPr>
              <w:rPr>
                <w:rFonts w:ascii="Times New Roman" w:hAnsi="Times New Roman" w:cs="Times New Roman"/>
                <w:color w:val="000000"/>
                <w:sz w:val="24"/>
                <w:szCs w:val="24"/>
              </w:rPr>
            </w:pPr>
          </w:p>
        </w:tc>
        <w:tc>
          <w:tcPr>
            <w:tcW w:w="0" w:type="auto"/>
            <w:tcMar>
              <w:top w:w="75" w:type="dxa"/>
              <w:left w:w="75" w:type="dxa"/>
              <w:bottom w:w="75" w:type="dxa"/>
              <w:right w:w="75" w:type="dxa"/>
            </w:tcMar>
            <w:hideMark/>
          </w:tcPr>
          <w:p w14:paraId="2839C181" w14:textId="77777777" w:rsidR="00B43C7E" w:rsidRPr="008F4499" w:rsidRDefault="00B43C7E">
            <w:pPr>
              <w:jc w:val="both"/>
              <w:rPr>
                <w:rFonts w:ascii="Times New Roman" w:hAnsi="Times New Roman" w:cs="Times New Roman"/>
                <w:color w:val="000000"/>
                <w:sz w:val="24"/>
                <w:szCs w:val="24"/>
              </w:rPr>
            </w:pPr>
            <w:r w:rsidRPr="008F4499">
              <w:rPr>
                <w:rFonts w:ascii="Times New Roman" w:hAnsi="Times New Roman" w:cs="Times New Roman"/>
                <w:color w:val="000000"/>
                <w:sz w:val="24"/>
                <w:szCs w:val="24"/>
              </w:rPr>
              <w:t xml:space="preserve">1.5.2 </w:t>
            </w:r>
            <w:r w:rsidRPr="008F4499">
              <w:rPr>
                <w:rFonts w:ascii="Tahoma" w:hAnsi="Tahoma" w:cs="Tahoma"/>
                <w:color w:val="000000"/>
                <w:sz w:val="24"/>
                <w:szCs w:val="24"/>
              </w:rPr>
              <w:t>﻿</w:t>
            </w:r>
            <w:proofErr w:type="spellStart"/>
            <w:r w:rsidRPr="008F4499">
              <w:rPr>
                <w:rFonts w:ascii="Times New Roman" w:hAnsi="Times New Roman" w:cs="Times New Roman"/>
                <w:color w:val="000000"/>
                <w:sz w:val="24"/>
                <w:szCs w:val="24"/>
              </w:rPr>
              <w:t>Әлемдік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жалпы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ішкі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өнімге</w:t>
            </w:r>
            <w:proofErr w:type="spellEnd"/>
            <w:r w:rsidRPr="008F4499">
              <w:rPr>
                <w:rFonts w:ascii="Times New Roman" w:hAnsi="Times New Roman" w:cs="Times New Roman"/>
                <w:color w:val="000000"/>
                <w:sz w:val="24"/>
                <w:szCs w:val="24"/>
              </w:rPr>
              <w:t xml:space="preserve"> (ЖІӨ) </w:t>
            </w:r>
            <w:proofErr w:type="spellStart"/>
            <w:r w:rsidRPr="008F4499">
              <w:rPr>
                <w:rFonts w:ascii="Times New Roman" w:hAnsi="Times New Roman" w:cs="Times New Roman"/>
                <w:color w:val="000000"/>
                <w:sz w:val="24"/>
                <w:szCs w:val="24"/>
              </w:rPr>
              <w:t>пайыздық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қатынастағы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апаттан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болған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тікелей</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экономикалық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шығындар</w:t>
            </w:r>
            <w:proofErr w:type="spellEnd"/>
          </w:p>
        </w:tc>
        <w:tc>
          <w:tcPr>
            <w:tcW w:w="0" w:type="auto"/>
            <w:vAlign w:val="center"/>
            <w:hideMark/>
          </w:tcPr>
          <w:p w14:paraId="4AC13513" w14:textId="77777777" w:rsidR="00B43C7E" w:rsidRPr="008F4499" w:rsidRDefault="00B43C7E">
            <w:pPr>
              <w:rPr>
                <w:rFonts w:ascii="Times New Roman" w:hAnsi="Times New Roman" w:cs="Times New Roman"/>
                <w:sz w:val="24"/>
                <w:szCs w:val="24"/>
              </w:rPr>
            </w:pPr>
          </w:p>
        </w:tc>
      </w:tr>
      <w:tr w:rsidR="00B43C7E" w:rsidRPr="008F4499" w14:paraId="3734ACB8" w14:textId="77777777" w:rsidTr="00B43C7E">
        <w:trPr>
          <w:jc w:val="center"/>
        </w:trPr>
        <w:tc>
          <w:tcPr>
            <w:tcW w:w="0" w:type="auto"/>
            <w:vMerge/>
            <w:hideMark/>
          </w:tcPr>
          <w:p w14:paraId="77715859" w14:textId="77777777" w:rsidR="00B43C7E" w:rsidRPr="008F4499" w:rsidRDefault="00B43C7E">
            <w:pPr>
              <w:rPr>
                <w:rFonts w:ascii="Times New Roman" w:hAnsi="Times New Roman" w:cs="Times New Roman"/>
                <w:color w:val="000000"/>
                <w:sz w:val="24"/>
                <w:szCs w:val="24"/>
              </w:rPr>
            </w:pPr>
          </w:p>
        </w:tc>
        <w:tc>
          <w:tcPr>
            <w:tcW w:w="0" w:type="auto"/>
            <w:tcMar>
              <w:top w:w="75" w:type="dxa"/>
              <w:left w:w="75" w:type="dxa"/>
              <w:bottom w:w="75" w:type="dxa"/>
              <w:right w:w="75" w:type="dxa"/>
            </w:tcMar>
            <w:hideMark/>
          </w:tcPr>
          <w:p w14:paraId="5257362F" w14:textId="77777777" w:rsidR="00B43C7E" w:rsidRPr="008F4499" w:rsidRDefault="00B43C7E">
            <w:pPr>
              <w:jc w:val="both"/>
              <w:rPr>
                <w:rFonts w:ascii="Times New Roman" w:hAnsi="Times New Roman" w:cs="Times New Roman"/>
                <w:color w:val="000000"/>
                <w:sz w:val="24"/>
                <w:szCs w:val="24"/>
              </w:rPr>
            </w:pPr>
            <w:r w:rsidRPr="008F4499">
              <w:rPr>
                <w:rFonts w:ascii="Times New Roman" w:hAnsi="Times New Roman" w:cs="Times New Roman"/>
                <w:color w:val="000000"/>
                <w:sz w:val="24"/>
                <w:szCs w:val="24"/>
              </w:rPr>
              <w:t xml:space="preserve">1.5.3 </w:t>
            </w:r>
            <w:r w:rsidRPr="008F4499">
              <w:rPr>
                <w:rFonts w:ascii="Tahoma" w:hAnsi="Tahoma" w:cs="Tahoma"/>
                <w:color w:val="000000"/>
                <w:sz w:val="24"/>
                <w:szCs w:val="24"/>
              </w:rPr>
              <w:t>﻿</w:t>
            </w:r>
            <w:r w:rsidRPr="008F4499">
              <w:rPr>
                <w:rFonts w:ascii="Times New Roman" w:hAnsi="Times New Roman" w:cs="Times New Roman"/>
                <w:color w:val="000000"/>
                <w:sz w:val="24"/>
                <w:szCs w:val="24"/>
              </w:rPr>
              <w:t xml:space="preserve">2015-2030 </w:t>
            </w:r>
            <w:proofErr w:type="spellStart"/>
            <w:r w:rsidRPr="008F4499">
              <w:rPr>
                <w:rFonts w:ascii="Times New Roman" w:hAnsi="Times New Roman" w:cs="Times New Roman"/>
                <w:color w:val="000000"/>
                <w:sz w:val="24"/>
                <w:szCs w:val="24"/>
              </w:rPr>
              <w:t>жылдар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бойынша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апаттардың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пайда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болу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қаупін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төмендету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бойынша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Сендай</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негіздемелік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бағдарламасына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сәйкес</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апаттардың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қаупін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төмендету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бойынша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ұлттық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стратегияларды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қабылдаған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жүзеге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асыратын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елдер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саны</w:t>
            </w:r>
            <w:proofErr w:type="spellEnd"/>
          </w:p>
        </w:tc>
        <w:tc>
          <w:tcPr>
            <w:tcW w:w="0" w:type="auto"/>
            <w:vAlign w:val="center"/>
            <w:hideMark/>
          </w:tcPr>
          <w:p w14:paraId="76C6799E" w14:textId="77777777" w:rsidR="00B43C7E" w:rsidRPr="008F4499" w:rsidRDefault="00B43C7E">
            <w:pPr>
              <w:rPr>
                <w:rFonts w:ascii="Times New Roman" w:hAnsi="Times New Roman" w:cs="Times New Roman"/>
                <w:sz w:val="24"/>
                <w:szCs w:val="24"/>
              </w:rPr>
            </w:pPr>
          </w:p>
        </w:tc>
      </w:tr>
      <w:tr w:rsidR="00B43C7E" w:rsidRPr="008F4499" w14:paraId="144C8CCE" w14:textId="77777777" w:rsidTr="00B43C7E">
        <w:trPr>
          <w:jc w:val="center"/>
        </w:trPr>
        <w:tc>
          <w:tcPr>
            <w:tcW w:w="0" w:type="auto"/>
            <w:vMerge/>
            <w:hideMark/>
          </w:tcPr>
          <w:p w14:paraId="298DE3FF" w14:textId="77777777" w:rsidR="00B43C7E" w:rsidRPr="008F4499" w:rsidRDefault="00B43C7E">
            <w:pPr>
              <w:rPr>
                <w:rFonts w:ascii="Times New Roman" w:hAnsi="Times New Roman" w:cs="Times New Roman"/>
                <w:color w:val="000000"/>
                <w:sz w:val="24"/>
                <w:szCs w:val="24"/>
              </w:rPr>
            </w:pPr>
          </w:p>
        </w:tc>
        <w:tc>
          <w:tcPr>
            <w:tcW w:w="0" w:type="auto"/>
            <w:tcMar>
              <w:top w:w="75" w:type="dxa"/>
              <w:left w:w="75" w:type="dxa"/>
              <w:bottom w:w="75" w:type="dxa"/>
              <w:right w:w="75" w:type="dxa"/>
            </w:tcMar>
            <w:hideMark/>
          </w:tcPr>
          <w:p w14:paraId="437083F4" w14:textId="77777777" w:rsidR="00B43C7E" w:rsidRPr="008F4499" w:rsidRDefault="00B43C7E">
            <w:pPr>
              <w:jc w:val="both"/>
              <w:rPr>
                <w:rFonts w:ascii="Times New Roman" w:hAnsi="Times New Roman" w:cs="Times New Roman"/>
                <w:color w:val="000000"/>
                <w:sz w:val="24"/>
                <w:szCs w:val="24"/>
              </w:rPr>
            </w:pPr>
            <w:r w:rsidRPr="008F4499">
              <w:rPr>
                <w:rFonts w:ascii="Times New Roman" w:hAnsi="Times New Roman" w:cs="Times New Roman"/>
                <w:color w:val="000000"/>
                <w:sz w:val="24"/>
                <w:szCs w:val="24"/>
              </w:rPr>
              <w:t xml:space="preserve">1.5.4 </w:t>
            </w:r>
            <w:r w:rsidRPr="008F4499">
              <w:rPr>
                <w:rFonts w:ascii="Tahoma" w:hAnsi="Tahoma" w:cs="Tahoma"/>
                <w:color w:val="000000"/>
                <w:sz w:val="24"/>
                <w:szCs w:val="24"/>
              </w:rPr>
              <w:t>﻿</w:t>
            </w:r>
            <w:proofErr w:type="spellStart"/>
            <w:r w:rsidRPr="008F4499">
              <w:rPr>
                <w:rFonts w:ascii="Times New Roman" w:hAnsi="Times New Roman" w:cs="Times New Roman"/>
                <w:color w:val="000000"/>
                <w:sz w:val="24"/>
                <w:szCs w:val="24"/>
              </w:rPr>
              <w:t>Апаттардың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қаупін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төмендету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бойынша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ұлттық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стратегияларға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сәйкес</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жергілікті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апаттар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қаупін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төмендету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стратегияларын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қабылдайтын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жүзеге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асыратын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жергілікті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билік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органдарының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үлесі</w:t>
            </w:r>
            <w:proofErr w:type="spellEnd"/>
          </w:p>
        </w:tc>
        <w:tc>
          <w:tcPr>
            <w:tcW w:w="0" w:type="auto"/>
            <w:vAlign w:val="center"/>
            <w:hideMark/>
          </w:tcPr>
          <w:p w14:paraId="4E830B12" w14:textId="77777777" w:rsidR="00B43C7E" w:rsidRPr="008F4499" w:rsidRDefault="00B43C7E">
            <w:pPr>
              <w:rPr>
                <w:rFonts w:ascii="Times New Roman" w:hAnsi="Times New Roman" w:cs="Times New Roman"/>
                <w:sz w:val="24"/>
                <w:szCs w:val="24"/>
              </w:rPr>
            </w:pPr>
          </w:p>
        </w:tc>
      </w:tr>
      <w:tr w:rsidR="00B43C7E" w:rsidRPr="008F4499" w14:paraId="249DB82F" w14:textId="77777777" w:rsidTr="00B43C7E">
        <w:trPr>
          <w:jc w:val="center"/>
        </w:trPr>
        <w:tc>
          <w:tcPr>
            <w:tcW w:w="0" w:type="auto"/>
            <w:vMerge w:val="restart"/>
            <w:tcMar>
              <w:top w:w="75" w:type="dxa"/>
              <w:left w:w="75" w:type="dxa"/>
              <w:bottom w:w="75" w:type="dxa"/>
              <w:right w:w="75" w:type="dxa"/>
            </w:tcMar>
            <w:hideMark/>
          </w:tcPr>
          <w:p w14:paraId="4A665296" w14:textId="77777777" w:rsidR="00B43C7E" w:rsidRPr="008F4499" w:rsidRDefault="00B43C7E">
            <w:pPr>
              <w:jc w:val="both"/>
              <w:rPr>
                <w:rFonts w:ascii="Times New Roman" w:hAnsi="Times New Roman" w:cs="Times New Roman"/>
                <w:color w:val="000000"/>
                <w:sz w:val="24"/>
                <w:szCs w:val="24"/>
              </w:rPr>
            </w:pPr>
            <w:r w:rsidRPr="008F4499">
              <w:rPr>
                <w:rFonts w:ascii="Times New Roman" w:hAnsi="Times New Roman" w:cs="Times New Roman"/>
                <w:color w:val="000000"/>
                <w:sz w:val="24"/>
                <w:szCs w:val="24"/>
              </w:rPr>
              <w:t xml:space="preserve">1.a </w:t>
            </w:r>
            <w:r w:rsidRPr="008F4499">
              <w:rPr>
                <w:rFonts w:ascii="Tahoma" w:hAnsi="Tahoma" w:cs="Tahoma"/>
                <w:color w:val="000000"/>
                <w:sz w:val="24"/>
                <w:szCs w:val="24"/>
              </w:rPr>
              <w:t>﻿</w:t>
            </w:r>
            <w:proofErr w:type="spellStart"/>
            <w:r w:rsidRPr="008F4499">
              <w:rPr>
                <w:rFonts w:ascii="Times New Roman" w:hAnsi="Times New Roman" w:cs="Times New Roman"/>
                <w:color w:val="000000"/>
                <w:sz w:val="24"/>
                <w:szCs w:val="24"/>
              </w:rPr>
              <w:t>Атап</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айтқанда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даму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мақсатында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ынтымақтастықты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іске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қосу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негізінде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дамушы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елдерге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әсіресе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аз</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дамыған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елдерге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барлық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нысандардағы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кедейлікті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жою</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бойынша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бағдарламалар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стратегияларды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жүзеге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асыру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үшін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жеткілікті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болжалды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құралдарды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ұсыну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үшін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әртүрлі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көздерден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маңызды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lastRenderedPageBreak/>
              <w:t>ресурстардың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жұмылдырылуын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қамтамасыз</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ету</w:t>
            </w:r>
            <w:proofErr w:type="spellEnd"/>
          </w:p>
        </w:tc>
        <w:tc>
          <w:tcPr>
            <w:tcW w:w="0" w:type="auto"/>
            <w:tcMar>
              <w:top w:w="75" w:type="dxa"/>
              <w:left w:w="75" w:type="dxa"/>
              <w:bottom w:w="75" w:type="dxa"/>
              <w:right w:w="75" w:type="dxa"/>
            </w:tcMar>
            <w:hideMark/>
          </w:tcPr>
          <w:p w14:paraId="527B2839" w14:textId="77777777" w:rsidR="00B43C7E" w:rsidRPr="008F4499" w:rsidRDefault="00B43C7E">
            <w:pPr>
              <w:jc w:val="both"/>
              <w:rPr>
                <w:rFonts w:ascii="Times New Roman" w:hAnsi="Times New Roman" w:cs="Times New Roman"/>
                <w:color w:val="000000"/>
                <w:sz w:val="24"/>
                <w:szCs w:val="24"/>
              </w:rPr>
            </w:pPr>
            <w:r w:rsidRPr="008F4499">
              <w:rPr>
                <w:rFonts w:ascii="Times New Roman" w:hAnsi="Times New Roman" w:cs="Times New Roman"/>
                <w:color w:val="000000"/>
                <w:sz w:val="24"/>
                <w:szCs w:val="24"/>
              </w:rPr>
              <w:lastRenderedPageBreak/>
              <w:t xml:space="preserve">1.a.1 </w:t>
            </w:r>
            <w:r w:rsidRPr="008F4499">
              <w:rPr>
                <w:rFonts w:ascii="Tahoma" w:hAnsi="Tahoma" w:cs="Tahoma"/>
                <w:color w:val="000000"/>
                <w:sz w:val="24"/>
                <w:szCs w:val="24"/>
              </w:rPr>
              <w:t>﻿</w:t>
            </w:r>
            <w:proofErr w:type="spellStart"/>
            <w:r w:rsidRPr="008F4499">
              <w:rPr>
                <w:rFonts w:ascii="Times New Roman" w:hAnsi="Times New Roman" w:cs="Times New Roman"/>
                <w:color w:val="000000"/>
                <w:sz w:val="24"/>
                <w:szCs w:val="24"/>
              </w:rPr>
              <w:t>Үкімет</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тікелей</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кедейлік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ауқымдарын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қысқарту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бойынша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бағдарламаларға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бөлген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ресурстар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үлесі</w:t>
            </w:r>
            <w:proofErr w:type="spellEnd"/>
          </w:p>
        </w:tc>
        <w:tc>
          <w:tcPr>
            <w:tcW w:w="0" w:type="auto"/>
            <w:vAlign w:val="center"/>
            <w:hideMark/>
          </w:tcPr>
          <w:p w14:paraId="59C2E37A" w14:textId="77777777" w:rsidR="00B43C7E" w:rsidRPr="008F4499" w:rsidRDefault="00B43C7E">
            <w:pPr>
              <w:rPr>
                <w:rFonts w:ascii="Times New Roman" w:hAnsi="Times New Roman" w:cs="Times New Roman"/>
                <w:sz w:val="24"/>
                <w:szCs w:val="24"/>
              </w:rPr>
            </w:pPr>
          </w:p>
        </w:tc>
      </w:tr>
      <w:tr w:rsidR="00B43C7E" w:rsidRPr="008F4499" w14:paraId="6F1CB4D4" w14:textId="77777777" w:rsidTr="00B43C7E">
        <w:trPr>
          <w:jc w:val="center"/>
        </w:trPr>
        <w:tc>
          <w:tcPr>
            <w:tcW w:w="0" w:type="auto"/>
            <w:vMerge/>
            <w:hideMark/>
          </w:tcPr>
          <w:p w14:paraId="1E0AF833" w14:textId="77777777" w:rsidR="00B43C7E" w:rsidRPr="008F4499" w:rsidRDefault="00B43C7E">
            <w:pPr>
              <w:rPr>
                <w:rFonts w:ascii="Times New Roman" w:hAnsi="Times New Roman" w:cs="Times New Roman"/>
                <w:color w:val="000000"/>
                <w:sz w:val="24"/>
                <w:szCs w:val="24"/>
              </w:rPr>
            </w:pPr>
          </w:p>
        </w:tc>
        <w:tc>
          <w:tcPr>
            <w:tcW w:w="0" w:type="auto"/>
            <w:tcMar>
              <w:top w:w="75" w:type="dxa"/>
              <w:left w:w="75" w:type="dxa"/>
              <w:bottom w:w="75" w:type="dxa"/>
              <w:right w:w="75" w:type="dxa"/>
            </w:tcMar>
            <w:hideMark/>
          </w:tcPr>
          <w:p w14:paraId="25E072A1" w14:textId="77777777" w:rsidR="00B43C7E" w:rsidRPr="008F4499" w:rsidRDefault="00B43C7E">
            <w:pPr>
              <w:jc w:val="both"/>
              <w:rPr>
                <w:rFonts w:ascii="Times New Roman" w:hAnsi="Times New Roman" w:cs="Times New Roman"/>
                <w:color w:val="000000"/>
                <w:sz w:val="24"/>
                <w:szCs w:val="24"/>
              </w:rPr>
            </w:pPr>
            <w:r w:rsidRPr="008F4499">
              <w:rPr>
                <w:rFonts w:ascii="Times New Roman" w:hAnsi="Times New Roman" w:cs="Times New Roman"/>
                <w:color w:val="000000"/>
                <w:sz w:val="24"/>
                <w:szCs w:val="24"/>
              </w:rPr>
              <w:t xml:space="preserve">1.a.2 </w:t>
            </w:r>
            <w:r w:rsidRPr="008F4499">
              <w:rPr>
                <w:rFonts w:ascii="Tahoma" w:hAnsi="Tahoma" w:cs="Tahoma"/>
                <w:color w:val="000000"/>
                <w:sz w:val="24"/>
                <w:szCs w:val="24"/>
              </w:rPr>
              <w:t>﻿</w:t>
            </w:r>
            <w:proofErr w:type="spellStart"/>
            <w:r w:rsidRPr="008F4499">
              <w:rPr>
                <w:rFonts w:ascii="Times New Roman" w:hAnsi="Times New Roman" w:cs="Times New Roman"/>
                <w:color w:val="000000"/>
                <w:sz w:val="24"/>
                <w:szCs w:val="24"/>
              </w:rPr>
              <w:t>Мемлекеттік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шығындардың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жапы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сомасындағы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негізгі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қызметтер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бойынша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шығындар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үлесі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білім</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беру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денсаулық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сақтау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әлеуметтік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қорғаныс</w:t>
            </w:r>
            <w:proofErr w:type="spellEnd"/>
            <w:r w:rsidRPr="008F4499">
              <w:rPr>
                <w:rFonts w:ascii="Times New Roman" w:hAnsi="Times New Roman" w:cs="Times New Roman"/>
                <w:color w:val="000000"/>
                <w:sz w:val="24"/>
                <w:szCs w:val="24"/>
              </w:rPr>
              <w:t>)</w:t>
            </w:r>
          </w:p>
        </w:tc>
        <w:tc>
          <w:tcPr>
            <w:tcW w:w="0" w:type="auto"/>
            <w:vAlign w:val="center"/>
            <w:hideMark/>
          </w:tcPr>
          <w:p w14:paraId="2E9A4383" w14:textId="77777777" w:rsidR="00B43C7E" w:rsidRPr="008F4499" w:rsidRDefault="00B43C7E">
            <w:pPr>
              <w:rPr>
                <w:rFonts w:ascii="Times New Roman" w:hAnsi="Times New Roman" w:cs="Times New Roman"/>
                <w:sz w:val="24"/>
                <w:szCs w:val="24"/>
              </w:rPr>
            </w:pPr>
          </w:p>
        </w:tc>
      </w:tr>
      <w:tr w:rsidR="00B43C7E" w:rsidRPr="008F4499" w14:paraId="12F4D97A" w14:textId="77777777" w:rsidTr="00B43C7E">
        <w:trPr>
          <w:jc w:val="center"/>
        </w:trPr>
        <w:tc>
          <w:tcPr>
            <w:tcW w:w="0" w:type="auto"/>
            <w:vMerge/>
            <w:hideMark/>
          </w:tcPr>
          <w:p w14:paraId="7AA69453" w14:textId="77777777" w:rsidR="00B43C7E" w:rsidRPr="008F4499" w:rsidRDefault="00B43C7E">
            <w:pPr>
              <w:rPr>
                <w:rFonts w:ascii="Times New Roman" w:hAnsi="Times New Roman" w:cs="Times New Roman"/>
                <w:color w:val="000000"/>
                <w:sz w:val="24"/>
                <w:szCs w:val="24"/>
              </w:rPr>
            </w:pPr>
          </w:p>
        </w:tc>
        <w:tc>
          <w:tcPr>
            <w:tcW w:w="0" w:type="auto"/>
            <w:tcMar>
              <w:top w:w="75" w:type="dxa"/>
              <w:left w:w="75" w:type="dxa"/>
              <w:bottom w:w="75" w:type="dxa"/>
              <w:right w:w="75" w:type="dxa"/>
            </w:tcMar>
            <w:hideMark/>
          </w:tcPr>
          <w:p w14:paraId="63951B67" w14:textId="77777777" w:rsidR="00B43C7E" w:rsidRPr="008F4499" w:rsidRDefault="00B43C7E">
            <w:pPr>
              <w:jc w:val="both"/>
              <w:rPr>
                <w:rFonts w:ascii="Times New Roman" w:hAnsi="Times New Roman" w:cs="Times New Roman"/>
                <w:color w:val="000000"/>
                <w:sz w:val="24"/>
                <w:szCs w:val="24"/>
              </w:rPr>
            </w:pPr>
            <w:r w:rsidRPr="008F4499">
              <w:rPr>
                <w:rFonts w:ascii="Times New Roman" w:hAnsi="Times New Roman" w:cs="Times New Roman"/>
                <w:color w:val="000000"/>
                <w:sz w:val="24"/>
                <w:szCs w:val="24"/>
              </w:rPr>
              <w:t xml:space="preserve">1.a.3 </w:t>
            </w:r>
            <w:r w:rsidRPr="008F4499">
              <w:rPr>
                <w:rFonts w:ascii="Tahoma" w:hAnsi="Tahoma" w:cs="Tahoma"/>
                <w:color w:val="000000"/>
                <w:sz w:val="24"/>
                <w:szCs w:val="24"/>
              </w:rPr>
              <w:t>﻿</w:t>
            </w:r>
            <w:proofErr w:type="spellStart"/>
            <w:r w:rsidRPr="008F4499">
              <w:rPr>
                <w:rFonts w:ascii="Times New Roman" w:hAnsi="Times New Roman" w:cs="Times New Roman"/>
                <w:color w:val="000000"/>
                <w:sz w:val="24"/>
                <w:szCs w:val="24"/>
              </w:rPr>
              <w:t>Субсидиялардың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кедейлік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ауқымдарын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қысқарту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бағдарламаларына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тікелей</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бөлінетін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берешек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туындатпайтын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қаржат</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ағынының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жиынтық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көлемі</w:t>
            </w:r>
            <w:proofErr w:type="spellEnd"/>
            <w:r w:rsidRPr="008F4499">
              <w:rPr>
                <w:rFonts w:ascii="Times New Roman" w:hAnsi="Times New Roman" w:cs="Times New Roman"/>
                <w:color w:val="000000"/>
                <w:sz w:val="24"/>
                <w:szCs w:val="24"/>
              </w:rPr>
              <w:t xml:space="preserve">, ЖІӨ </w:t>
            </w:r>
            <w:proofErr w:type="spellStart"/>
            <w:r w:rsidRPr="008F4499">
              <w:rPr>
                <w:rFonts w:ascii="Times New Roman" w:hAnsi="Times New Roman" w:cs="Times New Roman"/>
                <w:color w:val="000000"/>
                <w:sz w:val="24"/>
                <w:szCs w:val="24"/>
              </w:rPr>
              <w:t>пайыздық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қатынаста</w:t>
            </w:r>
            <w:proofErr w:type="spellEnd"/>
          </w:p>
        </w:tc>
        <w:tc>
          <w:tcPr>
            <w:tcW w:w="0" w:type="auto"/>
            <w:vAlign w:val="center"/>
            <w:hideMark/>
          </w:tcPr>
          <w:p w14:paraId="6A4923F2" w14:textId="77777777" w:rsidR="00B43C7E" w:rsidRPr="008F4499" w:rsidRDefault="00B43C7E">
            <w:pPr>
              <w:rPr>
                <w:rFonts w:ascii="Times New Roman" w:hAnsi="Times New Roman" w:cs="Times New Roman"/>
                <w:sz w:val="24"/>
                <w:szCs w:val="24"/>
              </w:rPr>
            </w:pPr>
          </w:p>
        </w:tc>
      </w:tr>
      <w:tr w:rsidR="00B43C7E" w:rsidRPr="008F4499" w14:paraId="4A14993C" w14:textId="77777777" w:rsidTr="00B43C7E">
        <w:trPr>
          <w:jc w:val="center"/>
        </w:trPr>
        <w:tc>
          <w:tcPr>
            <w:tcW w:w="0" w:type="auto"/>
            <w:tcMar>
              <w:top w:w="75" w:type="dxa"/>
              <w:left w:w="75" w:type="dxa"/>
              <w:bottom w:w="75" w:type="dxa"/>
              <w:right w:w="75" w:type="dxa"/>
            </w:tcMar>
            <w:hideMark/>
          </w:tcPr>
          <w:p w14:paraId="427CF711" w14:textId="77777777" w:rsidR="00B43C7E" w:rsidRPr="008F4499" w:rsidRDefault="00B43C7E">
            <w:pPr>
              <w:jc w:val="both"/>
              <w:rPr>
                <w:rFonts w:ascii="Times New Roman" w:hAnsi="Times New Roman" w:cs="Times New Roman"/>
                <w:color w:val="000000"/>
                <w:sz w:val="24"/>
                <w:szCs w:val="24"/>
              </w:rPr>
            </w:pPr>
            <w:r w:rsidRPr="008F4499">
              <w:rPr>
                <w:rFonts w:ascii="Times New Roman" w:hAnsi="Times New Roman" w:cs="Times New Roman"/>
                <w:color w:val="000000"/>
                <w:sz w:val="24"/>
                <w:szCs w:val="24"/>
              </w:rPr>
              <w:t xml:space="preserve">1.b </w:t>
            </w:r>
            <w:r w:rsidRPr="008F4499">
              <w:rPr>
                <w:rFonts w:ascii="Tahoma" w:hAnsi="Tahoma" w:cs="Tahoma"/>
                <w:color w:val="000000"/>
                <w:sz w:val="24"/>
                <w:szCs w:val="24"/>
              </w:rPr>
              <w:t>﻿</w:t>
            </w:r>
            <w:proofErr w:type="spellStart"/>
            <w:r w:rsidRPr="008F4499">
              <w:rPr>
                <w:rFonts w:ascii="Times New Roman" w:hAnsi="Times New Roman" w:cs="Times New Roman"/>
                <w:color w:val="000000"/>
                <w:sz w:val="24"/>
                <w:szCs w:val="24"/>
              </w:rPr>
              <w:t>Ұлттық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аумақтық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халықаралық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деңгейлерде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кедейлікті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жою</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бойынша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іс-шараларға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қарқынды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үлес</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қосуға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көмектесу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үшін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негізінде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кедейлік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мүдделерін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гендерлік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аспектілерді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ескеретін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даму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стратегиялары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жатқан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сенімді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стратегиялық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механизмдерді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құру</w:t>
            </w:r>
            <w:proofErr w:type="spellEnd"/>
          </w:p>
        </w:tc>
        <w:tc>
          <w:tcPr>
            <w:tcW w:w="0" w:type="auto"/>
            <w:tcMar>
              <w:top w:w="75" w:type="dxa"/>
              <w:left w:w="75" w:type="dxa"/>
              <w:bottom w:w="75" w:type="dxa"/>
              <w:right w:w="75" w:type="dxa"/>
            </w:tcMar>
            <w:hideMark/>
          </w:tcPr>
          <w:p w14:paraId="4F1F20DD" w14:textId="77777777" w:rsidR="00B43C7E" w:rsidRPr="008F4499" w:rsidRDefault="00B43C7E">
            <w:pPr>
              <w:jc w:val="both"/>
              <w:rPr>
                <w:rFonts w:ascii="Times New Roman" w:hAnsi="Times New Roman" w:cs="Times New Roman"/>
                <w:color w:val="000000"/>
                <w:sz w:val="24"/>
                <w:szCs w:val="24"/>
              </w:rPr>
            </w:pPr>
            <w:r w:rsidRPr="008F4499">
              <w:rPr>
                <w:rFonts w:ascii="Times New Roman" w:hAnsi="Times New Roman" w:cs="Times New Roman"/>
                <w:color w:val="000000"/>
                <w:sz w:val="24"/>
                <w:szCs w:val="24"/>
              </w:rPr>
              <w:t xml:space="preserve">1.b.1 </w:t>
            </w:r>
            <w:r w:rsidRPr="008F4499">
              <w:rPr>
                <w:rFonts w:ascii="Tahoma" w:hAnsi="Tahoma" w:cs="Tahoma"/>
                <w:color w:val="000000"/>
                <w:sz w:val="24"/>
                <w:szCs w:val="24"/>
              </w:rPr>
              <w:t>﻿</w:t>
            </w:r>
            <w:proofErr w:type="spellStart"/>
            <w:r w:rsidRPr="008F4499">
              <w:rPr>
                <w:rFonts w:ascii="Times New Roman" w:hAnsi="Times New Roman" w:cs="Times New Roman"/>
                <w:color w:val="000000"/>
                <w:sz w:val="24"/>
                <w:szCs w:val="24"/>
              </w:rPr>
              <w:t>Әйелдерге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кедейлерге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халықтың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осал</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топтарына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ерекше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пайда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алып</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келетін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секторлардағы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ағымдағы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күрделі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мемлекеттік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шығындар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үлесі</w:t>
            </w:r>
            <w:proofErr w:type="spellEnd"/>
          </w:p>
        </w:tc>
        <w:tc>
          <w:tcPr>
            <w:tcW w:w="0" w:type="auto"/>
            <w:vAlign w:val="center"/>
            <w:hideMark/>
          </w:tcPr>
          <w:p w14:paraId="783CA861" w14:textId="77777777" w:rsidR="00B43C7E" w:rsidRPr="008F4499" w:rsidRDefault="00B43C7E">
            <w:pPr>
              <w:rPr>
                <w:rFonts w:ascii="Times New Roman" w:hAnsi="Times New Roman" w:cs="Times New Roman"/>
                <w:sz w:val="24"/>
                <w:szCs w:val="24"/>
              </w:rPr>
            </w:pPr>
          </w:p>
        </w:tc>
      </w:tr>
    </w:tbl>
    <w:p w14:paraId="38618A1F" w14:textId="77777777" w:rsidR="00B43C7E" w:rsidRDefault="00B43C7E" w:rsidP="00B43C7E">
      <w:pPr>
        <w:pStyle w:val="NormalWeb"/>
        <w:spacing w:before="0" w:beforeAutospacing="0" w:after="150" w:afterAutospacing="0"/>
        <w:textAlignment w:val="baseline"/>
        <w:rPr>
          <w:rFonts w:ascii="Arial" w:hAnsi="Arial" w:cs="Arial"/>
          <w:color w:val="000000"/>
          <w:sz w:val="23"/>
          <w:szCs w:val="23"/>
        </w:rPr>
      </w:pPr>
      <w:r>
        <w:rPr>
          <w:rFonts w:ascii="Arial" w:hAnsi="Arial" w:cs="Arial"/>
          <w:color w:val="000000"/>
          <w:sz w:val="23"/>
          <w:szCs w:val="23"/>
        </w:rPr>
        <w:t> </w:t>
      </w:r>
    </w:p>
    <w:p w14:paraId="06DF2851" w14:textId="39D84BE8" w:rsidR="00B43C7E" w:rsidRDefault="00B43C7E" w:rsidP="00B43C7E">
      <w:pPr>
        <w:pStyle w:val="Heading1"/>
        <w:spacing w:before="0" w:beforeAutospacing="0" w:after="225" w:afterAutospacing="0"/>
        <w:textAlignment w:val="baseline"/>
        <w:rPr>
          <w:rFonts w:ascii="Arial" w:hAnsi="Arial" w:cs="Arial"/>
          <w:caps/>
          <w:color w:val="0080AC"/>
          <w:sz w:val="31"/>
          <w:szCs w:val="31"/>
        </w:rPr>
      </w:pPr>
    </w:p>
    <w:p w14:paraId="7136BC02" w14:textId="39E4E37D" w:rsidR="00D63028" w:rsidRDefault="00D63028" w:rsidP="00D63028">
      <w:pPr>
        <w:pStyle w:val="Heading1"/>
        <w:spacing w:before="0" w:beforeAutospacing="0" w:after="225" w:afterAutospacing="0"/>
        <w:textAlignment w:val="baseline"/>
        <w:rPr>
          <w:rFonts w:ascii="Arial" w:hAnsi="Arial" w:cs="Arial"/>
          <w:caps/>
          <w:color w:val="0080AC"/>
          <w:sz w:val="31"/>
          <w:szCs w:val="31"/>
        </w:rPr>
      </w:pPr>
      <w:r w:rsidRPr="002C0E29">
        <w:rPr>
          <w:rFonts w:ascii="inherit" w:hAnsi="inherit" w:cs="Arial"/>
          <w:b w:val="0"/>
          <w:bCs w:val="0"/>
          <w:noProof/>
          <w:color w:val="0080AC"/>
          <w:sz w:val="25"/>
          <w:szCs w:val="25"/>
          <w:lang w:val="ru-RU" w:eastAsia="ru-RU"/>
        </w:rPr>
        <w:drawing>
          <wp:anchor distT="0" distB="0" distL="114300" distR="114300" simplePos="0" relativeHeight="252037120" behindDoc="1" locked="0" layoutInCell="1" allowOverlap="1" wp14:anchorId="453F9928" wp14:editId="01A3ABBD">
            <wp:simplePos x="0" y="0"/>
            <wp:positionH relativeFrom="margin">
              <wp:posOffset>0</wp:posOffset>
            </wp:positionH>
            <wp:positionV relativeFrom="paragraph">
              <wp:posOffset>71145</wp:posOffset>
            </wp:positionV>
            <wp:extent cx="1264257" cy="1077725"/>
            <wp:effectExtent l="0" t="0" r="0" b="8255"/>
            <wp:wrapSquare wrapText="bothSides"/>
            <wp:docPr id="2073" name="Picture 2" descr="ЦЕЛЬ-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ЦЕЛЬ-0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264257" cy="10777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caps/>
          <w:color w:val="0080AC"/>
          <w:sz w:val="31"/>
          <w:szCs w:val="31"/>
        </w:rPr>
        <w:t>МАҚСАТ 2. АШТЫҚТЫ ЖОЮ, АЗЫҚ-ТҮЛІК ҚАУІПСІЗДІГІН ҚАМТАМАСЫЗ ЕТУ ЖӘНЕ ТАМАҚТАНУДЫ ЖАҚСАРТУ ЖӘНЕ АУЫЛ ШАРУАШЫЛЫҒЫН ТҰРАҚТЫ ДАМЫТУҒА ЖӘРДЕМДЕСУ</w:t>
      </w:r>
    </w:p>
    <w:p w14:paraId="7CD3E66A" w14:textId="1CF814F1" w:rsidR="00D63028" w:rsidRDefault="00D63028" w:rsidP="00B43C7E">
      <w:pPr>
        <w:pStyle w:val="Heading1"/>
        <w:spacing w:before="0" w:beforeAutospacing="0" w:after="225" w:afterAutospacing="0"/>
        <w:textAlignment w:val="baseline"/>
        <w:rPr>
          <w:rFonts w:ascii="Arial" w:hAnsi="Arial" w:cs="Arial"/>
          <w:caps/>
          <w:color w:val="0080AC"/>
          <w:sz w:val="31"/>
          <w:szCs w:val="31"/>
        </w:rPr>
      </w:pPr>
    </w:p>
    <w:tbl>
      <w:tblPr>
        <w:tblW w:w="4950" w:type="pct"/>
        <w:jc w:val="center"/>
        <w:tblCellMar>
          <w:left w:w="0" w:type="dxa"/>
          <w:right w:w="0" w:type="dxa"/>
        </w:tblCellMar>
        <w:tblLook w:val="04A0" w:firstRow="1" w:lastRow="0" w:firstColumn="1" w:lastColumn="0" w:noHBand="0" w:noVBand="1"/>
      </w:tblPr>
      <w:tblGrid>
        <w:gridCol w:w="4667"/>
        <w:gridCol w:w="4590"/>
      </w:tblGrid>
      <w:tr w:rsidR="00FA6710" w14:paraId="1721C96F" w14:textId="77777777" w:rsidTr="00FA6710">
        <w:trPr>
          <w:jc w:val="center"/>
        </w:trPr>
        <w:tc>
          <w:tcPr>
            <w:tcW w:w="2521" w:type="pc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4D06B287" w14:textId="77777777" w:rsidR="00D63028" w:rsidRPr="008F4499" w:rsidRDefault="00D63028">
            <w:pPr>
              <w:jc w:val="center"/>
              <w:rPr>
                <w:rFonts w:ascii="Times New Roman" w:hAnsi="Times New Roman" w:cs="Times New Roman"/>
                <w:color w:val="000000"/>
                <w:sz w:val="24"/>
                <w:szCs w:val="24"/>
              </w:rPr>
            </w:pPr>
            <w:r w:rsidRPr="008F4499">
              <w:rPr>
                <w:rFonts w:ascii="Times New Roman" w:hAnsi="Times New Roman" w:cs="Times New Roman"/>
                <w:b/>
                <w:bCs/>
                <w:color w:val="000000"/>
                <w:sz w:val="24"/>
                <w:szCs w:val="24"/>
                <w:bdr w:val="none" w:sz="0" w:space="0" w:color="auto" w:frame="1"/>
              </w:rPr>
              <w:t>МІНДЕТТЕР</w:t>
            </w:r>
          </w:p>
        </w:tc>
        <w:tc>
          <w:tcPr>
            <w:tcW w:w="2479" w:type="pc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14FBB37F" w14:textId="77777777" w:rsidR="00D63028" w:rsidRPr="008F4499" w:rsidRDefault="00D63028">
            <w:pPr>
              <w:jc w:val="center"/>
              <w:rPr>
                <w:rFonts w:ascii="Times New Roman" w:hAnsi="Times New Roman" w:cs="Times New Roman"/>
                <w:color w:val="000000"/>
                <w:sz w:val="24"/>
                <w:szCs w:val="24"/>
              </w:rPr>
            </w:pPr>
            <w:r w:rsidRPr="008F4499">
              <w:rPr>
                <w:rFonts w:ascii="Times New Roman" w:hAnsi="Times New Roman" w:cs="Times New Roman"/>
                <w:b/>
                <w:bCs/>
                <w:color w:val="000000"/>
                <w:sz w:val="24"/>
                <w:szCs w:val="24"/>
                <w:bdr w:val="none" w:sz="0" w:space="0" w:color="auto" w:frame="1"/>
              </w:rPr>
              <w:t>КӨРСЕТКІШТЕР</w:t>
            </w:r>
          </w:p>
        </w:tc>
      </w:tr>
      <w:tr w:rsidR="00D63028" w14:paraId="1968331F" w14:textId="77777777" w:rsidTr="00FA6710">
        <w:trPr>
          <w:jc w:val="center"/>
        </w:trPr>
        <w:tc>
          <w:tcPr>
            <w:tcW w:w="0" w:type="auto"/>
            <w:vMerge w:val="restar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063966F1" w14:textId="77777777" w:rsidR="00D63028" w:rsidRPr="008F4499" w:rsidRDefault="00D63028">
            <w:pPr>
              <w:jc w:val="both"/>
              <w:rPr>
                <w:rFonts w:ascii="Times New Roman" w:hAnsi="Times New Roman" w:cs="Times New Roman"/>
                <w:color w:val="000000"/>
                <w:sz w:val="24"/>
                <w:szCs w:val="24"/>
              </w:rPr>
            </w:pPr>
            <w:r w:rsidRPr="008F4499">
              <w:rPr>
                <w:rFonts w:ascii="Tahoma" w:hAnsi="Tahoma" w:cs="Tahoma"/>
                <w:color w:val="000000"/>
                <w:sz w:val="24"/>
                <w:szCs w:val="24"/>
              </w:rPr>
              <w:t>﻿</w:t>
            </w:r>
            <w:r w:rsidRPr="008F4499">
              <w:rPr>
                <w:rFonts w:ascii="Times New Roman" w:hAnsi="Times New Roman" w:cs="Times New Roman"/>
                <w:color w:val="000000"/>
                <w:sz w:val="24"/>
                <w:szCs w:val="24"/>
              </w:rPr>
              <w:t xml:space="preserve">2.1 </w:t>
            </w:r>
            <w:r w:rsidRPr="008F4499">
              <w:rPr>
                <w:rFonts w:ascii="Tahoma" w:hAnsi="Tahoma" w:cs="Tahoma"/>
                <w:color w:val="000000"/>
                <w:sz w:val="24"/>
                <w:szCs w:val="24"/>
              </w:rPr>
              <w:t>﻿</w:t>
            </w:r>
            <w:r w:rsidRPr="008F4499">
              <w:rPr>
                <w:rFonts w:ascii="Times New Roman" w:hAnsi="Times New Roman" w:cs="Times New Roman"/>
                <w:color w:val="000000"/>
                <w:sz w:val="24"/>
                <w:szCs w:val="24"/>
              </w:rPr>
              <w:t xml:space="preserve">2030 </w:t>
            </w:r>
            <w:proofErr w:type="spellStart"/>
            <w:r w:rsidRPr="008F4499">
              <w:rPr>
                <w:rFonts w:ascii="Times New Roman" w:hAnsi="Times New Roman" w:cs="Times New Roman"/>
                <w:color w:val="000000"/>
                <w:sz w:val="24"/>
                <w:szCs w:val="24"/>
              </w:rPr>
              <w:t>жылға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дейін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аштықты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жою</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бәрін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әсіресе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нәрестелерді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қосқанда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халықтың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табысы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аз</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әрі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осал</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топтарын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қауіпсіз</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құнарлы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жеткілікті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тағамға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жыл</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бойғы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қолжетімділікпен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қамтамасыз</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ету</w:t>
            </w:r>
            <w:proofErr w:type="spellEnd"/>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632EE731" w14:textId="77777777" w:rsidR="00D63028" w:rsidRPr="008F4499" w:rsidRDefault="00D63028">
            <w:pPr>
              <w:jc w:val="both"/>
              <w:rPr>
                <w:rFonts w:ascii="Times New Roman" w:hAnsi="Times New Roman" w:cs="Times New Roman"/>
                <w:color w:val="000000"/>
                <w:sz w:val="24"/>
                <w:szCs w:val="24"/>
              </w:rPr>
            </w:pPr>
            <w:r w:rsidRPr="008F4499">
              <w:rPr>
                <w:rFonts w:ascii="Tahoma" w:hAnsi="Tahoma" w:cs="Tahoma"/>
                <w:color w:val="000000"/>
                <w:sz w:val="24"/>
                <w:szCs w:val="24"/>
              </w:rPr>
              <w:t>﻿</w:t>
            </w:r>
            <w:r w:rsidRPr="008F4499">
              <w:rPr>
                <w:rFonts w:ascii="Times New Roman" w:hAnsi="Times New Roman" w:cs="Times New Roman"/>
                <w:color w:val="000000"/>
                <w:sz w:val="24"/>
                <w:szCs w:val="24"/>
              </w:rPr>
              <w:t xml:space="preserve">2.1.1 </w:t>
            </w:r>
            <w:r w:rsidRPr="008F4499">
              <w:rPr>
                <w:rFonts w:ascii="Tahoma" w:hAnsi="Tahoma" w:cs="Tahoma"/>
                <w:color w:val="000000"/>
                <w:sz w:val="24"/>
                <w:szCs w:val="24"/>
              </w:rPr>
              <w:t>﻿</w:t>
            </w:r>
            <w:proofErr w:type="spellStart"/>
            <w:r w:rsidRPr="008F4499">
              <w:rPr>
                <w:rFonts w:ascii="Times New Roman" w:hAnsi="Times New Roman" w:cs="Times New Roman"/>
                <w:color w:val="000000"/>
                <w:sz w:val="24"/>
                <w:szCs w:val="24"/>
              </w:rPr>
              <w:t>Аштықтың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таралуы</w:t>
            </w:r>
            <w:proofErr w:type="spellEnd"/>
          </w:p>
        </w:tc>
      </w:tr>
      <w:tr w:rsidR="00D63028" w14:paraId="491303F2" w14:textId="77777777" w:rsidTr="00FA6710">
        <w:trPr>
          <w:jc w:val="center"/>
        </w:trPr>
        <w:tc>
          <w:tcPr>
            <w:tcW w:w="0" w:type="auto"/>
            <w:vMerge/>
            <w:tcBorders>
              <w:top w:val="single" w:sz="4" w:space="0" w:color="auto"/>
              <w:left w:val="single" w:sz="4" w:space="0" w:color="auto"/>
              <w:bottom w:val="single" w:sz="4" w:space="0" w:color="auto"/>
              <w:right w:val="single" w:sz="4" w:space="0" w:color="auto"/>
            </w:tcBorders>
            <w:hideMark/>
          </w:tcPr>
          <w:p w14:paraId="1E9072EA" w14:textId="77777777" w:rsidR="00D63028" w:rsidRPr="008F4499" w:rsidRDefault="00D63028">
            <w:pPr>
              <w:rPr>
                <w:rFonts w:ascii="Times New Roman" w:hAnsi="Times New Roman" w:cs="Times New Roman"/>
                <w:color w:val="000000"/>
                <w:sz w:val="24"/>
                <w:szCs w:val="24"/>
              </w:rPr>
            </w:pP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26954F61" w14:textId="77777777" w:rsidR="00D63028" w:rsidRPr="008F4499" w:rsidRDefault="00D63028">
            <w:pPr>
              <w:jc w:val="both"/>
              <w:rPr>
                <w:rFonts w:ascii="Times New Roman" w:hAnsi="Times New Roman" w:cs="Times New Roman"/>
                <w:color w:val="000000"/>
                <w:sz w:val="24"/>
                <w:szCs w:val="24"/>
              </w:rPr>
            </w:pPr>
            <w:r w:rsidRPr="008F4499">
              <w:rPr>
                <w:rFonts w:ascii="Tahoma" w:hAnsi="Tahoma" w:cs="Tahoma"/>
                <w:color w:val="000000"/>
                <w:sz w:val="24"/>
                <w:szCs w:val="24"/>
              </w:rPr>
              <w:t>﻿</w:t>
            </w:r>
            <w:r w:rsidRPr="008F4499">
              <w:rPr>
                <w:rFonts w:ascii="Times New Roman" w:hAnsi="Times New Roman" w:cs="Times New Roman"/>
                <w:color w:val="000000"/>
                <w:sz w:val="24"/>
                <w:szCs w:val="24"/>
              </w:rPr>
              <w:t xml:space="preserve">2.1.2 </w:t>
            </w:r>
            <w:r w:rsidRPr="008F4499">
              <w:rPr>
                <w:rFonts w:ascii="Tahoma" w:hAnsi="Tahoma" w:cs="Tahoma"/>
                <w:color w:val="000000"/>
                <w:sz w:val="24"/>
                <w:szCs w:val="24"/>
              </w:rPr>
              <w:t>﻿</w:t>
            </w:r>
            <w:proofErr w:type="spellStart"/>
            <w:r w:rsidRPr="008F4499">
              <w:rPr>
                <w:rFonts w:ascii="Times New Roman" w:hAnsi="Times New Roman" w:cs="Times New Roman"/>
                <w:color w:val="000000"/>
                <w:sz w:val="24"/>
                <w:szCs w:val="24"/>
              </w:rPr>
              <w:t>Халықтық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азық-түліктік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қауіпсіздіктің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болмауының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бірқалыпты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немесе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күшті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деңгейі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Азық-түліктік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қауіпсіздіктің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болмауын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сезіну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шамасы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бойынша</w:t>
            </w:r>
            <w:proofErr w:type="spellEnd"/>
            <w:r w:rsidRPr="008F4499">
              <w:rPr>
                <w:rFonts w:ascii="Times New Roman" w:hAnsi="Times New Roman" w:cs="Times New Roman"/>
                <w:color w:val="000000"/>
                <w:sz w:val="24"/>
                <w:szCs w:val="24"/>
              </w:rPr>
              <w:t>)</w:t>
            </w:r>
          </w:p>
        </w:tc>
      </w:tr>
      <w:tr w:rsidR="00D63028" w14:paraId="051BB475" w14:textId="77777777" w:rsidTr="00FA6710">
        <w:trPr>
          <w:jc w:val="center"/>
        </w:trPr>
        <w:tc>
          <w:tcPr>
            <w:tcW w:w="0" w:type="auto"/>
            <w:vMerge w:val="restar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0F6CD93B" w14:textId="77777777" w:rsidR="00D63028" w:rsidRPr="008F4499" w:rsidRDefault="00D63028">
            <w:pPr>
              <w:jc w:val="both"/>
              <w:rPr>
                <w:rFonts w:ascii="Times New Roman" w:hAnsi="Times New Roman" w:cs="Times New Roman"/>
                <w:color w:val="000000"/>
                <w:sz w:val="24"/>
                <w:szCs w:val="24"/>
              </w:rPr>
            </w:pPr>
            <w:r w:rsidRPr="008F4499">
              <w:rPr>
                <w:rFonts w:ascii="Tahoma" w:hAnsi="Tahoma" w:cs="Tahoma"/>
                <w:color w:val="000000"/>
                <w:sz w:val="24"/>
                <w:szCs w:val="24"/>
              </w:rPr>
              <w:t>﻿</w:t>
            </w:r>
            <w:r w:rsidRPr="008F4499">
              <w:rPr>
                <w:rFonts w:ascii="Times New Roman" w:hAnsi="Times New Roman" w:cs="Times New Roman"/>
                <w:color w:val="000000"/>
                <w:sz w:val="24"/>
                <w:szCs w:val="24"/>
              </w:rPr>
              <w:t xml:space="preserve">2.2 </w:t>
            </w:r>
            <w:r w:rsidRPr="008F4499">
              <w:rPr>
                <w:rFonts w:ascii="Tahoma" w:hAnsi="Tahoma" w:cs="Tahoma"/>
                <w:color w:val="000000"/>
                <w:sz w:val="24"/>
                <w:szCs w:val="24"/>
              </w:rPr>
              <w:t>﻿</w:t>
            </w:r>
            <w:r w:rsidRPr="008F4499">
              <w:rPr>
                <w:rFonts w:ascii="Times New Roman" w:hAnsi="Times New Roman" w:cs="Times New Roman"/>
                <w:color w:val="000000"/>
                <w:sz w:val="24"/>
                <w:szCs w:val="24"/>
              </w:rPr>
              <w:t xml:space="preserve">2030 </w:t>
            </w:r>
            <w:proofErr w:type="spellStart"/>
            <w:r w:rsidRPr="008F4499">
              <w:rPr>
                <w:rFonts w:ascii="Times New Roman" w:hAnsi="Times New Roman" w:cs="Times New Roman"/>
                <w:color w:val="000000"/>
                <w:sz w:val="24"/>
                <w:szCs w:val="24"/>
              </w:rPr>
              <w:t>жылға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дейін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тағам</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жетіспеушілігінің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барлық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нысандарын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жою</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соның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ішінде</w:t>
            </w:r>
            <w:proofErr w:type="spellEnd"/>
            <w:r w:rsidRPr="008F4499">
              <w:rPr>
                <w:rFonts w:ascii="Times New Roman" w:hAnsi="Times New Roman" w:cs="Times New Roman"/>
                <w:color w:val="000000"/>
                <w:sz w:val="24"/>
                <w:szCs w:val="24"/>
              </w:rPr>
              <w:t xml:space="preserve"> 2025 </w:t>
            </w:r>
            <w:proofErr w:type="spellStart"/>
            <w:r w:rsidRPr="008F4499">
              <w:rPr>
                <w:rFonts w:ascii="Times New Roman" w:hAnsi="Times New Roman" w:cs="Times New Roman"/>
                <w:color w:val="000000"/>
                <w:sz w:val="24"/>
                <w:szCs w:val="24"/>
              </w:rPr>
              <w:t>жылға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дейін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бес</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жасқа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дейінгі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балалар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бойының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өсуінің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тоқтауымен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жүдеуімен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күреске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lastRenderedPageBreak/>
              <w:t>қатысты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халықаралық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деңгейде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келісілген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мақсаттық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көрсеткіштерге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жету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жасөспірім</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жастағы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қыздардың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жүкті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әйелдердің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қарт</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адамдардың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тамақтануындағы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қажеттіліктерді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қанағаттандыру</w:t>
            </w:r>
            <w:proofErr w:type="spellEnd"/>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5DD66634" w14:textId="77777777" w:rsidR="00D63028" w:rsidRPr="008F4499" w:rsidRDefault="00D63028">
            <w:pPr>
              <w:jc w:val="both"/>
              <w:rPr>
                <w:rFonts w:ascii="Times New Roman" w:hAnsi="Times New Roman" w:cs="Times New Roman"/>
                <w:color w:val="000000"/>
                <w:sz w:val="24"/>
                <w:szCs w:val="24"/>
              </w:rPr>
            </w:pPr>
            <w:r w:rsidRPr="008F4499">
              <w:rPr>
                <w:rFonts w:ascii="Tahoma" w:hAnsi="Tahoma" w:cs="Tahoma"/>
                <w:color w:val="000000"/>
                <w:sz w:val="24"/>
                <w:szCs w:val="24"/>
              </w:rPr>
              <w:lastRenderedPageBreak/>
              <w:t>﻿</w:t>
            </w:r>
            <w:r w:rsidRPr="008F4499">
              <w:rPr>
                <w:rFonts w:ascii="Times New Roman" w:hAnsi="Times New Roman" w:cs="Times New Roman"/>
                <w:color w:val="000000"/>
                <w:sz w:val="24"/>
                <w:szCs w:val="24"/>
              </w:rPr>
              <w:t xml:space="preserve">2.2.1 </w:t>
            </w:r>
            <w:r w:rsidRPr="008F4499">
              <w:rPr>
                <w:rFonts w:ascii="Tahoma" w:hAnsi="Tahoma" w:cs="Tahoma"/>
                <w:color w:val="000000"/>
                <w:sz w:val="24"/>
                <w:szCs w:val="24"/>
              </w:rPr>
              <w:t>﻿</w:t>
            </w:r>
            <w:proofErr w:type="spellStart"/>
            <w:r w:rsidRPr="008F4499">
              <w:rPr>
                <w:rFonts w:ascii="Times New Roman" w:hAnsi="Times New Roman" w:cs="Times New Roman"/>
                <w:color w:val="000000"/>
                <w:sz w:val="24"/>
                <w:szCs w:val="24"/>
              </w:rPr>
              <w:t>Бес</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жасқа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дейінгі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балалардың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бойының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өсіуіндегі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кідірістің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таралуы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Дүниежүзілік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денсаулық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сақтау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ұйымы</w:t>
            </w:r>
            <w:proofErr w:type="spellEnd"/>
            <w:r w:rsidRPr="008F4499">
              <w:rPr>
                <w:rFonts w:ascii="Times New Roman" w:hAnsi="Times New Roman" w:cs="Times New Roman"/>
                <w:color w:val="000000"/>
                <w:sz w:val="24"/>
                <w:szCs w:val="24"/>
              </w:rPr>
              <w:t xml:space="preserve"> (ДДСҰ) </w:t>
            </w:r>
            <w:proofErr w:type="spellStart"/>
            <w:r w:rsidRPr="008F4499">
              <w:rPr>
                <w:rFonts w:ascii="Times New Roman" w:hAnsi="Times New Roman" w:cs="Times New Roman"/>
                <w:color w:val="000000"/>
                <w:sz w:val="24"/>
                <w:szCs w:val="24"/>
              </w:rPr>
              <w:t>белгілеген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балалардың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өсу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нормаларына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сәйкес</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бала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жасына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lastRenderedPageBreak/>
              <w:t>медианалық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бой</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көрсеткішінен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орташа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квадраттық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ауытқу</w:t>
            </w:r>
            <w:proofErr w:type="spellEnd"/>
            <w:r w:rsidRPr="008F4499">
              <w:rPr>
                <w:rFonts w:ascii="Times New Roman" w:hAnsi="Times New Roman" w:cs="Times New Roman"/>
                <w:color w:val="000000"/>
                <w:sz w:val="24"/>
                <w:szCs w:val="24"/>
              </w:rPr>
              <w:t>, &lt;-2)</w:t>
            </w:r>
          </w:p>
        </w:tc>
      </w:tr>
      <w:tr w:rsidR="00D63028" w14:paraId="22189F7F" w14:textId="77777777" w:rsidTr="00FA6710">
        <w:trPr>
          <w:jc w:val="center"/>
        </w:trPr>
        <w:tc>
          <w:tcPr>
            <w:tcW w:w="0" w:type="auto"/>
            <w:vMerge/>
            <w:tcBorders>
              <w:top w:val="single" w:sz="4" w:space="0" w:color="auto"/>
              <w:left w:val="single" w:sz="4" w:space="0" w:color="auto"/>
              <w:bottom w:val="single" w:sz="4" w:space="0" w:color="auto"/>
              <w:right w:val="single" w:sz="4" w:space="0" w:color="auto"/>
            </w:tcBorders>
            <w:hideMark/>
          </w:tcPr>
          <w:p w14:paraId="023839CA" w14:textId="77777777" w:rsidR="00D63028" w:rsidRPr="008F4499" w:rsidRDefault="00D63028">
            <w:pPr>
              <w:rPr>
                <w:rFonts w:ascii="Times New Roman" w:hAnsi="Times New Roman" w:cs="Times New Roman"/>
                <w:color w:val="000000"/>
                <w:sz w:val="24"/>
                <w:szCs w:val="24"/>
              </w:rPr>
            </w:pP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420DAFA8" w14:textId="77777777" w:rsidR="00D63028" w:rsidRPr="008F4499" w:rsidRDefault="00D63028">
            <w:pPr>
              <w:jc w:val="both"/>
              <w:rPr>
                <w:rFonts w:ascii="Times New Roman" w:hAnsi="Times New Roman" w:cs="Times New Roman"/>
                <w:color w:val="000000"/>
                <w:sz w:val="24"/>
                <w:szCs w:val="24"/>
              </w:rPr>
            </w:pPr>
            <w:r w:rsidRPr="008F4499">
              <w:rPr>
                <w:rFonts w:ascii="Tahoma" w:hAnsi="Tahoma" w:cs="Tahoma"/>
                <w:color w:val="000000"/>
                <w:sz w:val="24"/>
                <w:szCs w:val="24"/>
              </w:rPr>
              <w:t>﻿</w:t>
            </w:r>
            <w:r w:rsidRPr="008F4499">
              <w:rPr>
                <w:rFonts w:ascii="Times New Roman" w:hAnsi="Times New Roman" w:cs="Times New Roman"/>
                <w:color w:val="000000"/>
                <w:sz w:val="24"/>
                <w:szCs w:val="24"/>
              </w:rPr>
              <w:t xml:space="preserve">2.2.2 </w:t>
            </w:r>
            <w:r w:rsidRPr="008F4499">
              <w:rPr>
                <w:rFonts w:ascii="Tahoma" w:hAnsi="Tahoma" w:cs="Tahoma"/>
                <w:color w:val="000000"/>
                <w:sz w:val="24"/>
                <w:szCs w:val="24"/>
              </w:rPr>
              <w:t>﻿</w:t>
            </w:r>
            <w:proofErr w:type="spellStart"/>
            <w:r w:rsidRPr="008F4499">
              <w:rPr>
                <w:rFonts w:ascii="Times New Roman" w:hAnsi="Times New Roman" w:cs="Times New Roman"/>
                <w:color w:val="000000"/>
                <w:sz w:val="24"/>
                <w:szCs w:val="24"/>
              </w:rPr>
              <w:t>Бес</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жасқа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дейінгі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балалар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арасында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толыққанды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емес</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таамақтанудың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таралуы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түрлері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бойынша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топтастыру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жүдеу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немесе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семіру</w:t>
            </w:r>
            <w:proofErr w:type="spellEnd"/>
            <w:r w:rsidRPr="008F4499">
              <w:rPr>
                <w:rFonts w:ascii="Times New Roman" w:hAnsi="Times New Roman" w:cs="Times New Roman"/>
                <w:color w:val="000000"/>
                <w:sz w:val="24"/>
                <w:szCs w:val="24"/>
              </w:rPr>
              <w:t xml:space="preserve">) (ДДСҰ </w:t>
            </w:r>
            <w:proofErr w:type="spellStart"/>
            <w:r w:rsidRPr="008F4499">
              <w:rPr>
                <w:rFonts w:ascii="Times New Roman" w:hAnsi="Times New Roman" w:cs="Times New Roman"/>
                <w:color w:val="000000"/>
                <w:sz w:val="24"/>
                <w:szCs w:val="24"/>
              </w:rPr>
              <w:t>белгілеген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балалардың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өсу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нормаларына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сәйкес</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бала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жасына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медианалық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салмақ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көрсеткішінен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орташа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квадраттық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ауытқу</w:t>
            </w:r>
            <w:proofErr w:type="spellEnd"/>
            <w:r w:rsidRPr="008F4499">
              <w:rPr>
                <w:rFonts w:ascii="Times New Roman" w:hAnsi="Times New Roman" w:cs="Times New Roman"/>
                <w:color w:val="000000"/>
                <w:sz w:val="24"/>
                <w:szCs w:val="24"/>
              </w:rPr>
              <w:t xml:space="preserve">, &gt;+2 </w:t>
            </w:r>
            <w:proofErr w:type="spellStart"/>
            <w:r w:rsidRPr="008F4499">
              <w:rPr>
                <w:rFonts w:ascii="Times New Roman" w:hAnsi="Times New Roman" w:cs="Times New Roman"/>
                <w:color w:val="000000"/>
                <w:sz w:val="24"/>
                <w:szCs w:val="24"/>
              </w:rPr>
              <w:t>немесе</w:t>
            </w:r>
            <w:proofErr w:type="spellEnd"/>
            <w:r w:rsidRPr="008F4499">
              <w:rPr>
                <w:rFonts w:ascii="Times New Roman" w:hAnsi="Times New Roman" w:cs="Times New Roman"/>
                <w:color w:val="000000"/>
                <w:sz w:val="24"/>
                <w:szCs w:val="24"/>
              </w:rPr>
              <w:t xml:space="preserve"> &lt;-2)</w:t>
            </w:r>
          </w:p>
        </w:tc>
      </w:tr>
      <w:tr w:rsidR="00D63028" w14:paraId="531F5A3A" w14:textId="77777777" w:rsidTr="00FA6710">
        <w:trPr>
          <w:jc w:val="center"/>
        </w:trPr>
        <w:tc>
          <w:tcPr>
            <w:tcW w:w="0" w:type="auto"/>
            <w:vMerge w:val="restar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7B6AB659" w14:textId="77777777" w:rsidR="00D63028" w:rsidRPr="008F4499" w:rsidRDefault="00D63028">
            <w:pPr>
              <w:jc w:val="both"/>
              <w:rPr>
                <w:rFonts w:ascii="Times New Roman" w:hAnsi="Times New Roman" w:cs="Times New Roman"/>
                <w:color w:val="000000"/>
                <w:sz w:val="24"/>
                <w:szCs w:val="24"/>
              </w:rPr>
            </w:pPr>
            <w:r w:rsidRPr="008F4499">
              <w:rPr>
                <w:rFonts w:ascii="Tahoma" w:hAnsi="Tahoma" w:cs="Tahoma"/>
                <w:color w:val="000000"/>
                <w:sz w:val="24"/>
                <w:szCs w:val="24"/>
              </w:rPr>
              <w:t>﻿</w:t>
            </w:r>
            <w:r w:rsidRPr="008F4499">
              <w:rPr>
                <w:rFonts w:ascii="Times New Roman" w:hAnsi="Times New Roman" w:cs="Times New Roman"/>
                <w:color w:val="000000"/>
                <w:sz w:val="24"/>
                <w:szCs w:val="24"/>
              </w:rPr>
              <w:t xml:space="preserve">2.3 </w:t>
            </w:r>
            <w:r w:rsidRPr="008F4499">
              <w:rPr>
                <w:rFonts w:ascii="Tahoma" w:hAnsi="Tahoma" w:cs="Tahoma"/>
                <w:color w:val="000000"/>
                <w:sz w:val="24"/>
                <w:szCs w:val="24"/>
              </w:rPr>
              <w:t>﻿</w:t>
            </w:r>
            <w:r w:rsidRPr="008F4499">
              <w:rPr>
                <w:rFonts w:ascii="Times New Roman" w:hAnsi="Times New Roman" w:cs="Times New Roman"/>
                <w:color w:val="000000"/>
                <w:sz w:val="24"/>
                <w:szCs w:val="24"/>
              </w:rPr>
              <w:t xml:space="preserve">2030 </w:t>
            </w:r>
            <w:proofErr w:type="spellStart"/>
            <w:r w:rsidRPr="008F4499">
              <w:rPr>
                <w:rFonts w:ascii="Times New Roman" w:hAnsi="Times New Roman" w:cs="Times New Roman"/>
                <w:color w:val="000000"/>
                <w:sz w:val="24"/>
                <w:szCs w:val="24"/>
              </w:rPr>
              <w:t>жылға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дейін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ауыл</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шаруашылығының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өнімділігін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азық-түліктің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шағын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өндірушілерінің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әсіресе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әйелдердің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тұрғылықты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халықтардың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фермерлік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отбасылық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шаруашылықтың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малшылар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балықшылардың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табысын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соның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ішінде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жерге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ауыл</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шаруашылық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өндірісінің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өндірістік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ресурстарына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факторларына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білімге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қаржылық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қызметтерге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нарықтарға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ауыл</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шаруашылық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емес</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секторлардағы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қосылған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құнды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жұмыспен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қамтуды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ұлғайту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мүмкіндіктеріне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деген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кепілдендірілген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тең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қолжетімділікті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қамтамасыз</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ету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арқылы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екі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есе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арттыру</w:t>
            </w:r>
            <w:proofErr w:type="spellEnd"/>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47E263E6" w14:textId="77777777" w:rsidR="00D63028" w:rsidRPr="008F4499" w:rsidRDefault="00D63028">
            <w:pPr>
              <w:jc w:val="both"/>
              <w:rPr>
                <w:rFonts w:ascii="Times New Roman" w:hAnsi="Times New Roman" w:cs="Times New Roman"/>
                <w:color w:val="000000"/>
                <w:sz w:val="24"/>
                <w:szCs w:val="24"/>
              </w:rPr>
            </w:pPr>
            <w:r w:rsidRPr="008F4499">
              <w:rPr>
                <w:rFonts w:ascii="Tahoma" w:hAnsi="Tahoma" w:cs="Tahoma"/>
                <w:color w:val="000000"/>
                <w:sz w:val="24"/>
                <w:szCs w:val="24"/>
              </w:rPr>
              <w:t>﻿</w:t>
            </w:r>
            <w:r w:rsidRPr="008F4499">
              <w:rPr>
                <w:rFonts w:ascii="Times New Roman" w:hAnsi="Times New Roman" w:cs="Times New Roman"/>
                <w:color w:val="000000"/>
                <w:sz w:val="24"/>
                <w:szCs w:val="24"/>
              </w:rPr>
              <w:t xml:space="preserve">2.3.1 </w:t>
            </w:r>
            <w:r w:rsidRPr="008F4499">
              <w:rPr>
                <w:rFonts w:ascii="Tahoma" w:hAnsi="Tahoma" w:cs="Tahoma"/>
                <w:color w:val="000000"/>
                <w:sz w:val="24"/>
                <w:szCs w:val="24"/>
              </w:rPr>
              <w:t>﻿</w:t>
            </w:r>
            <w:proofErr w:type="spellStart"/>
            <w:r w:rsidRPr="008F4499">
              <w:rPr>
                <w:rFonts w:ascii="Times New Roman" w:hAnsi="Times New Roman" w:cs="Times New Roman"/>
                <w:color w:val="000000"/>
                <w:sz w:val="24"/>
                <w:szCs w:val="24"/>
              </w:rPr>
              <w:t>Еңбек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бірлігі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бойынша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өндіріс</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көлемі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фермерлік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шаруашылық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мал</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шаруашылығы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орман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шаруашылығы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кәсіпорындарының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өлшемдерінің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сұрыптары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бойынша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топтастыру</w:t>
            </w:r>
            <w:proofErr w:type="spellEnd"/>
          </w:p>
        </w:tc>
      </w:tr>
      <w:tr w:rsidR="00D63028" w14:paraId="18952A7C" w14:textId="77777777" w:rsidTr="00FA6710">
        <w:trPr>
          <w:jc w:val="center"/>
        </w:trPr>
        <w:tc>
          <w:tcPr>
            <w:tcW w:w="0" w:type="auto"/>
            <w:vMerge/>
            <w:tcBorders>
              <w:top w:val="single" w:sz="4" w:space="0" w:color="auto"/>
              <w:left w:val="single" w:sz="4" w:space="0" w:color="auto"/>
              <w:bottom w:val="single" w:sz="4" w:space="0" w:color="auto"/>
              <w:right w:val="single" w:sz="4" w:space="0" w:color="auto"/>
            </w:tcBorders>
            <w:hideMark/>
          </w:tcPr>
          <w:p w14:paraId="5CF3D49F" w14:textId="77777777" w:rsidR="00D63028" w:rsidRPr="008F4499" w:rsidRDefault="00D63028">
            <w:pPr>
              <w:rPr>
                <w:rFonts w:ascii="Times New Roman" w:hAnsi="Times New Roman" w:cs="Times New Roman"/>
                <w:color w:val="000000"/>
                <w:sz w:val="24"/>
                <w:szCs w:val="24"/>
              </w:rPr>
            </w:pP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1130CF80" w14:textId="77777777" w:rsidR="00D63028" w:rsidRPr="008F4499" w:rsidRDefault="00D63028">
            <w:pPr>
              <w:jc w:val="both"/>
              <w:rPr>
                <w:rFonts w:ascii="Times New Roman" w:hAnsi="Times New Roman" w:cs="Times New Roman"/>
                <w:color w:val="000000"/>
                <w:sz w:val="24"/>
                <w:szCs w:val="24"/>
              </w:rPr>
            </w:pPr>
            <w:r w:rsidRPr="008F4499">
              <w:rPr>
                <w:rFonts w:ascii="Tahoma" w:hAnsi="Tahoma" w:cs="Tahoma"/>
                <w:color w:val="000000"/>
                <w:sz w:val="24"/>
                <w:szCs w:val="24"/>
              </w:rPr>
              <w:t>﻿</w:t>
            </w:r>
            <w:r w:rsidRPr="008F4499">
              <w:rPr>
                <w:rFonts w:ascii="Times New Roman" w:hAnsi="Times New Roman" w:cs="Times New Roman"/>
                <w:color w:val="000000"/>
                <w:sz w:val="24"/>
                <w:szCs w:val="24"/>
              </w:rPr>
              <w:t xml:space="preserve">2.3.2 </w:t>
            </w:r>
            <w:r w:rsidRPr="008F4499">
              <w:rPr>
                <w:rFonts w:ascii="Tahoma" w:hAnsi="Tahoma" w:cs="Tahoma"/>
                <w:color w:val="000000"/>
                <w:sz w:val="24"/>
                <w:szCs w:val="24"/>
              </w:rPr>
              <w:t>﻿</w:t>
            </w:r>
            <w:proofErr w:type="spellStart"/>
            <w:r w:rsidRPr="008F4499">
              <w:rPr>
                <w:rFonts w:ascii="Times New Roman" w:hAnsi="Times New Roman" w:cs="Times New Roman"/>
                <w:color w:val="000000"/>
                <w:sz w:val="24"/>
                <w:szCs w:val="24"/>
              </w:rPr>
              <w:t>Ұсақ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азық-түлік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өнімдерін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өндірушілердің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орташа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табысы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жанысы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байырғы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халықтарға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тиесілілік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мәртебесі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бойынша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топтастыру</w:t>
            </w:r>
            <w:proofErr w:type="spellEnd"/>
          </w:p>
        </w:tc>
      </w:tr>
      <w:tr w:rsidR="00D63028" w14:paraId="41FFBA24" w14:textId="77777777" w:rsidTr="00FA6710">
        <w:trPr>
          <w:jc w:val="center"/>
        </w:trPr>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69C3BCA0" w14:textId="77777777" w:rsidR="00D63028" w:rsidRPr="008F4499" w:rsidRDefault="00D63028">
            <w:pPr>
              <w:jc w:val="both"/>
              <w:rPr>
                <w:rFonts w:ascii="Times New Roman" w:hAnsi="Times New Roman" w:cs="Times New Roman"/>
                <w:color w:val="000000"/>
                <w:sz w:val="24"/>
                <w:szCs w:val="24"/>
              </w:rPr>
            </w:pPr>
            <w:r w:rsidRPr="008F4499">
              <w:rPr>
                <w:rFonts w:ascii="Tahoma" w:hAnsi="Tahoma" w:cs="Tahoma"/>
                <w:color w:val="000000"/>
                <w:sz w:val="24"/>
                <w:szCs w:val="24"/>
              </w:rPr>
              <w:t>﻿</w:t>
            </w:r>
            <w:r w:rsidRPr="008F4499">
              <w:rPr>
                <w:rFonts w:ascii="Times New Roman" w:hAnsi="Times New Roman" w:cs="Times New Roman"/>
                <w:color w:val="000000"/>
                <w:sz w:val="24"/>
                <w:szCs w:val="24"/>
              </w:rPr>
              <w:t xml:space="preserve">2.4 </w:t>
            </w:r>
            <w:r w:rsidRPr="008F4499">
              <w:rPr>
                <w:rFonts w:ascii="Tahoma" w:hAnsi="Tahoma" w:cs="Tahoma"/>
                <w:color w:val="000000"/>
                <w:sz w:val="24"/>
                <w:szCs w:val="24"/>
              </w:rPr>
              <w:t>﻿</w:t>
            </w:r>
            <w:r w:rsidRPr="008F4499">
              <w:rPr>
                <w:rFonts w:ascii="Times New Roman" w:hAnsi="Times New Roman" w:cs="Times New Roman"/>
                <w:color w:val="000000"/>
                <w:sz w:val="24"/>
                <w:szCs w:val="24"/>
              </w:rPr>
              <w:t xml:space="preserve">2030 </w:t>
            </w:r>
            <w:proofErr w:type="spellStart"/>
            <w:r w:rsidRPr="008F4499">
              <w:rPr>
                <w:rFonts w:ascii="Times New Roman" w:hAnsi="Times New Roman" w:cs="Times New Roman"/>
                <w:color w:val="000000"/>
                <w:sz w:val="24"/>
                <w:szCs w:val="24"/>
              </w:rPr>
              <w:t>жылға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дейін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тұрақты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азық-түлік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өндіріс</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жүйелерін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құруды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қамтамасыз</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ету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өміршеңдікті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өнімділікті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арттыруға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өндіріс</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көлемін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ұлғайтуға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мүмкіндік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беретін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экожүйелерді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сақтауға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септігін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тигізетін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климаттың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өзгеруіне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ауа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райының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төтенше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құбылыстарына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құрғақшылықтарға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селдерге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басқа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апаттарға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бейімделу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қабілетін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нығайтатын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біртіндеп</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жер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топырақ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сапасын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жақсартатын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ауыл</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шаруашылықпен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айналысу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тәсілдерін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енгізу</w:t>
            </w:r>
            <w:proofErr w:type="spellEnd"/>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15283180" w14:textId="77777777" w:rsidR="00D63028" w:rsidRPr="008F4499" w:rsidRDefault="00D63028">
            <w:pPr>
              <w:jc w:val="both"/>
              <w:rPr>
                <w:rFonts w:ascii="Times New Roman" w:hAnsi="Times New Roman" w:cs="Times New Roman"/>
                <w:color w:val="000000"/>
                <w:sz w:val="24"/>
                <w:szCs w:val="24"/>
              </w:rPr>
            </w:pPr>
            <w:r w:rsidRPr="008F4499">
              <w:rPr>
                <w:rFonts w:ascii="Tahoma" w:hAnsi="Tahoma" w:cs="Tahoma"/>
                <w:color w:val="000000"/>
                <w:sz w:val="24"/>
                <w:szCs w:val="24"/>
              </w:rPr>
              <w:t>﻿</w:t>
            </w:r>
            <w:r w:rsidRPr="008F4499">
              <w:rPr>
                <w:rFonts w:ascii="Times New Roman" w:hAnsi="Times New Roman" w:cs="Times New Roman"/>
                <w:color w:val="000000"/>
                <w:sz w:val="24"/>
                <w:szCs w:val="24"/>
              </w:rPr>
              <w:t xml:space="preserve">2.4.1 </w:t>
            </w:r>
            <w:r w:rsidRPr="008F4499">
              <w:rPr>
                <w:rFonts w:ascii="Tahoma" w:hAnsi="Tahoma" w:cs="Tahoma"/>
                <w:color w:val="000000"/>
                <w:sz w:val="24"/>
                <w:szCs w:val="24"/>
              </w:rPr>
              <w:t>﻿</w:t>
            </w:r>
            <w:proofErr w:type="spellStart"/>
            <w:r w:rsidRPr="008F4499">
              <w:rPr>
                <w:rFonts w:ascii="Times New Roman" w:hAnsi="Times New Roman" w:cs="Times New Roman"/>
                <w:color w:val="000000"/>
                <w:sz w:val="24"/>
                <w:szCs w:val="24"/>
              </w:rPr>
              <w:t>Ауыл</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шаруашылығын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жүргізудің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өнімді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сарқылмайтын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әдістері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пайдаланылатын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ауыл</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шаруашылық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алқаптары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алаңының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үлесі</w:t>
            </w:r>
            <w:proofErr w:type="spellEnd"/>
          </w:p>
        </w:tc>
      </w:tr>
      <w:tr w:rsidR="00D63028" w14:paraId="01073796" w14:textId="77777777" w:rsidTr="00FA6710">
        <w:trPr>
          <w:jc w:val="center"/>
        </w:trPr>
        <w:tc>
          <w:tcPr>
            <w:tcW w:w="0" w:type="auto"/>
            <w:vMerge w:val="restar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62085374" w14:textId="77777777" w:rsidR="00D63028" w:rsidRPr="008F4499" w:rsidRDefault="00D63028">
            <w:pPr>
              <w:jc w:val="both"/>
              <w:rPr>
                <w:rFonts w:ascii="Times New Roman" w:hAnsi="Times New Roman" w:cs="Times New Roman"/>
                <w:color w:val="000000"/>
                <w:sz w:val="24"/>
                <w:szCs w:val="24"/>
              </w:rPr>
            </w:pPr>
            <w:r w:rsidRPr="008F4499">
              <w:rPr>
                <w:rFonts w:ascii="Tahoma" w:hAnsi="Tahoma" w:cs="Tahoma"/>
                <w:color w:val="000000"/>
                <w:sz w:val="24"/>
                <w:szCs w:val="24"/>
              </w:rPr>
              <w:t>﻿</w:t>
            </w:r>
            <w:r w:rsidRPr="008F4499">
              <w:rPr>
                <w:rFonts w:ascii="Times New Roman" w:hAnsi="Times New Roman" w:cs="Times New Roman"/>
                <w:color w:val="000000"/>
                <w:sz w:val="24"/>
                <w:szCs w:val="24"/>
              </w:rPr>
              <w:t xml:space="preserve">2.5 </w:t>
            </w:r>
            <w:r w:rsidRPr="008F4499">
              <w:rPr>
                <w:rFonts w:ascii="Tahoma" w:hAnsi="Tahoma" w:cs="Tahoma"/>
                <w:color w:val="000000"/>
                <w:sz w:val="24"/>
                <w:szCs w:val="24"/>
              </w:rPr>
              <w:t>﻿</w:t>
            </w:r>
            <w:r w:rsidRPr="008F4499">
              <w:rPr>
                <w:rFonts w:ascii="Times New Roman" w:hAnsi="Times New Roman" w:cs="Times New Roman"/>
                <w:color w:val="000000"/>
                <w:sz w:val="24"/>
                <w:szCs w:val="24"/>
              </w:rPr>
              <w:t xml:space="preserve">2020 </w:t>
            </w:r>
            <w:proofErr w:type="spellStart"/>
            <w:r w:rsidRPr="008F4499">
              <w:rPr>
                <w:rFonts w:ascii="Times New Roman" w:hAnsi="Times New Roman" w:cs="Times New Roman"/>
                <w:color w:val="000000"/>
                <w:sz w:val="24"/>
                <w:szCs w:val="24"/>
              </w:rPr>
              <w:t>жылға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дейін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тұқымдардың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егілетін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өсімдіктердің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сондай-ақ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ауыл</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lastRenderedPageBreak/>
              <w:t>шаруашылық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үй</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жануарларының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сәйкесінше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олардың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жабайы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түрлерінің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генетикалық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сан-алуандығын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сақтауды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атап</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айтқанда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түрлі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тұқымдар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өсімдіктердің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қорларын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ұлттық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аумақтық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халықаралық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деңгейлерде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тиісті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түрде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күту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арқылы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қамтамасыз</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ету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сонымен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бірге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генетикалық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қорларға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олармен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байланысты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дәстүрлі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білімге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деген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қолжетімділікті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кеңейтуге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халықаралық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деңгейде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келісілген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оларды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пайдалану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тиімділігінің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әділетті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әрі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теңдей</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негізінде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оларды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бірлесіп</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қолдануға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ықпал</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ету</w:t>
            </w:r>
            <w:proofErr w:type="spellEnd"/>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74767F86" w14:textId="77777777" w:rsidR="00D63028" w:rsidRPr="008F4499" w:rsidRDefault="00D63028">
            <w:pPr>
              <w:jc w:val="both"/>
              <w:rPr>
                <w:rFonts w:ascii="Times New Roman" w:hAnsi="Times New Roman" w:cs="Times New Roman"/>
                <w:color w:val="000000"/>
                <w:sz w:val="24"/>
                <w:szCs w:val="24"/>
              </w:rPr>
            </w:pPr>
            <w:r w:rsidRPr="008F4499">
              <w:rPr>
                <w:rFonts w:ascii="Tahoma" w:hAnsi="Tahoma" w:cs="Tahoma"/>
                <w:color w:val="000000"/>
                <w:sz w:val="24"/>
                <w:szCs w:val="24"/>
              </w:rPr>
              <w:lastRenderedPageBreak/>
              <w:t>﻿</w:t>
            </w:r>
            <w:r w:rsidRPr="008F4499">
              <w:rPr>
                <w:rFonts w:ascii="Times New Roman" w:hAnsi="Times New Roman" w:cs="Times New Roman"/>
                <w:color w:val="000000"/>
                <w:sz w:val="24"/>
                <w:szCs w:val="24"/>
              </w:rPr>
              <w:t xml:space="preserve">2.5.1 </w:t>
            </w:r>
            <w:r w:rsidRPr="008F4499">
              <w:rPr>
                <w:rFonts w:ascii="Tahoma" w:hAnsi="Tahoma" w:cs="Tahoma"/>
                <w:color w:val="000000"/>
                <w:sz w:val="24"/>
                <w:szCs w:val="24"/>
              </w:rPr>
              <w:t>﻿</w:t>
            </w:r>
            <w:proofErr w:type="spellStart"/>
            <w:r w:rsidRPr="008F4499">
              <w:rPr>
                <w:rFonts w:ascii="Times New Roman" w:hAnsi="Times New Roman" w:cs="Times New Roman"/>
                <w:color w:val="000000"/>
                <w:sz w:val="24"/>
                <w:szCs w:val="24"/>
              </w:rPr>
              <w:t>Азық-түлік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ауыл</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шаруашылық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өндірісіне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арналған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арнайы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орташа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lastRenderedPageBreak/>
              <w:t>мерзімді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немесе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ұзақ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мерзімді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сақтау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объектілерінде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сақталатын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шығу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тегі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өсімдік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зоологиялық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болып</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табылатын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генетикалық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ресурстар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саны</w:t>
            </w:r>
            <w:proofErr w:type="spellEnd"/>
          </w:p>
        </w:tc>
      </w:tr>
      <w:tr w:rsidR="00D63028" w14:paraId="6BEC5529" w14:textId="77777777" w:rsidTr="00FA6710">
        <w:trPr>
          <w:jc w:val="center"/>
        </w:trPr>
        <w:tc>
          <w:tcPr>
            <w:tcW w:w="0" w:type="auto"/>
            <w:vMerge/>
            <w:tcBorders>
              <w:top w:val="single" w:sz="4" w:space="0" w:color="auto"/>
              <w:left w:val="single" w:sz="4" w:space="0" w:color="auto"/>
              <w:bottom w:val="single" w:sz="4" w:space="0" w:color="auto"/>
              <w:right w:val="single" w:sz="4" w:space="0" w:color="auto"/>
            </w:tcBorders>
            <w:hideMark/>
          </w:tcPr>
          <w:p w14:paraId="4C90F8DA" w14:textId="77777777" w:rsidR="00D63028" w:rsidRPr="008F4499" w:rsidRDefault="00D63028">
            <w:pPr>
              <w:rPr>
                <w:rFonts w:ascii="Times New Roman" w:hAnsi="Times New Roman" w:cs="Times New Roman"/>
                <w:color w:val="000000"/>
                <w:sz w:val="24"/>
                <w:szCs w:val="24"/>
              </w:rPr>
            </w:pP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70A7AEDD" w14:textId="77777777" w:rsidR="00D63028" w:rsidRPr="008F4499" w:rsidRDefault="00D63028">
            <w:pPr>
              <w:jc w:val="both"/>
              <w:rPr>
                <w:rFonts w:ascii="Times New Roman" w:hAnsi="Times New Roman" w:cs="Times New Roman"/>
                <w:color w:val="000000"/>
                <w:sz w:val="24"/>
                <w:szCs w:val="24"/>
              </w:rPr>
            </w:pPr>
            <w:r w:rsidRPr="008F4499">
              <w:rPr>
                <w:rFonts w:ascii="Tahoma" w:hAnsi="Tahoma" w:cs="Tahoma"/>
                <w:color w:val="000000"/>
                <w:sz w:val="24"/>
                <w:szCs w:val="24"/>
              </w:rPr>
              <w:t>﻿</w:t>
            </w:r>
            <w:r w:rsidRPr="008F4499">
              <w:rPr>
                <w:rFonts w:ascii="Times New Roman" w:hAnsi="Times New Roman" w:cs="Times New Roman"/>
                <w:color w:val="000000"/>
                <w:sz w:val="24"/>
                <w:szCs w:val="24"/>
              </w:rPr>
              <w:t xml:space="preserve">2.5.2 </w:t>
            </w:r>
            <w:r w:rsidRPr="008F4499">
              <w:rPr>
                <w:rFonts w:ascii="Tahoma" w:hAnsi="Tahoma" w:cs="Tahoma"/>
                <w:color w:val="000000"/>
                <w:sz w:val="24"/>
                <w:szCs w:val="24"/>
              </w:rPr>
              <w:t>﻿</w:t>
            </w:r>
            <w:proofErr w:type="spellStart"/>
            <w:r w:rsidRPr="008F4499">
              <w:rPr>
                <w:rFonts w:ascii="Times New Roman" w:hAnsi="Times New Roman" w:cs="Times New Roman"/>
                <w:color w:val="000000"/>
                <w:sz w:val="24"/>
                <w:szCs w:val="24"/>
              </w:rPr>
              <w:t>Келесі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категорияларға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жататын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жануарлар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түрлерінің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үлесі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жоғалу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қаупі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жоғалу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қаупі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жоқ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жоғалу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қаупінің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деңгейі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белгісіз</w:t>
            </w:r>
            <w:proofErr w:type="spellEnd"/>
          </w:p>
        </w:tc>
      </w:tr>
      <w:tr w:rsidR="00D63028" w14:paraId="5307A758" w14:textId="77777777" w:rsidTr="00FA6710">
        <w:trPr>
          <w:jc w:val="center"/>
        </w:trPr>
        <w:tc>
          <w:tcPr>
            <w:tcW w:w="0" w:type="auto"/>
            <w:vMerge w:val="restar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51D91CE0" w14:textId="77777777" w:rsidR="00D63028" w:rsidRPr="008F4499" w:rsidRDefault="00D63028">
            <w:pPr>
              <w:jc w:val="both"/>
              <w:rPr>
                <w:rFonts w:ascii="Times New Roman" w:hAnsi="Times New Roman" w:cs="Times New Roman"/>
                <w:color w:val="000000"/>
                <w:sz w:val="24"/>
                <w:szCs w:val="24"/>
              </w:rPr>
            </w:pPr>
            <w:r w:rsidRPr="008F4499">
              <w:rPr>
                <w:rFonts w:ascii="Tahoma" w:hAnsi="Tahoma" w:cs="Tahoma"/>
                <w:color w:val="000000"/>
                <w:sz w:val="24"/>
                <w:szCs w:val="24"/>
              </w:rPr>
              <w:t>﻿</w:t>
            </w:r>
            <w:r w:rsidRPr="008F4499">
              <w:rPr>
                <w:rFonts w:ascii="Times New Roman" w:hAnsi="Times New Roman" w:cs="Times New Roman"/>
                <w:color w:val="000000"/>
                <w:sz w:val="24"/>
                <w:szCs w:val="24"/>
              </w:rPr>
              <w:t xml:space="preserve">2.a </w:t>
            </w:r>
            <w:r w:rsidRPr="008F4499">
              <w:rPr>
                <w:rFonts w:ascii="Tahoma" w:hAnsi="Tahoma" w:cs="Tahoma"/>
                <w:color w:val="000000"/>
                <w:sz w:val="24"/>
                <w:szCs w:val="24"/>
              </w:rPr>
              <w:t>﻿</w:t>
            </w:r>
            <w:proofErr w:type="spellStart"/>
            <w:r w:rsidRPr="008F4499">
              <w:rPr>
                <w:rFonts w:ascii="Times New Roman" w:hAnsi="Times New Roman" w:cs="Times New Roman"/>
                <w:color w:val="000000"/>
                <w:sz w:val="24"/>
                <w:szCs w:val="24"/>
              </w:rPr>
              <w:t>Ауыл</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шаруашылық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инфрақұрылымына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ауыл</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шаруашылық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зерттеулеріне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агрономиялық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насихатқа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технологияларды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дамытуға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өсімдіктер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жануарлар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генетикалық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қорын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жасауға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инвестициялауды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ауыл</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шаруашылық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өндірісі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саласында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дамушы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елдердің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әсіресе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анағұрлым</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төмен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дамыған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елдердің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әлеуетін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күшейту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мақсатында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атап</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айтқанда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халықаралық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ынтымақтастықты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іске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қосу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арқылы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ұлғайту</w:t>
            </w:r>
            <w:proofErr w:type="spellEnd"/>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1135ABAC" w14:textId="77777777" w:rsidR="00D63028" w:rsidRPr="008F4499" w:rsidRDefault="00D63028">
            <w:pPr>
              <w:jc w:val="both"/>
              <w:rPr>
                <w:rFonts w:ascii="Times New Roman" w:hAnsi="Times New Roman" w:cs="Times New Roman"/>
                <w:color w:val="000000"/>
                <w:sz w:val="24"/>
                <w:szCs w:val="24"/>
              </w:rPr>
            </w:pPr>
            <w:r w:rsidRPr="008F4499">
              <w:rPr>
                <w:rFonts w:ascii="Tahoma" w:hAnsi="Tahoma" w:cs="Tahoma"/>
                <w:color w:val="000000"/>
                <w:sz w:val="24"/>
                <w:szCs w:val="24"/>
              </w:rPr>
              <w:t>﻿</w:t>
            </w:r>
            <w:r w:rsidRPr="008F4499">
              <w:rPr>
                <w:rFonts w:ascii="Times New Roman" w:hAnsi="Times New Roman" w:cs="Times New Roman"/>
                <w:color w:val="000000"/>
                <w:sz w:val="24"/>
                <w:szCs w:val="24"/>
              </w:rPr>
              <w:t xml:space="preserve">2.a.1  </w:t>
            </w:r>
            <w:r w:rsidRPr="008F4499">
              <w:rPr>
                <w:rFonts w:ascii="Tahoma" w:hAnsi="Tahoma" w:cs="Tahoma"/>
                <w:color w:val="000000"/>
                <w:sz w:val="24"/>
                <w:szCs w:val="24"/>
              </w:rPr>
              <w:t>﻿</w:t>
            </w:r>
            <w:proofErr w:type="spellStart"/>
            <w:r w:rsidRPr="008F4499">
              <w:rPr>
                <w:rFonts w:ascii="Times New Roman" w:hAnsi="Times New Roman" w:cs="Times New Roman"/>
                <w:color w:val="000000"/>
                <w:sz w:val="24"/>
                <w:szCs w:val="24"/>
              </w:rPr>
              <w:t>Мемлекеттік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шығындар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құрылымы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бойынша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анықталатын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ауыл</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шаруашылыққа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бейімделу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көрсеткіші</w:t>
            </w:r>
            <w:proofErr w:type="spellEnd"/>
          </w:p>
        </w:tc>
      </w:tr>
      <w:tr w:rsidR="00D63028" w14:paraId="7BEB8DD1" w14:textId="77777777" w:rsidTr="00FA6710">
        <w:trPr>
          <w:jc w:val="center"/>
        </w:trPr>
        <w:tc>
          <w:tcPr>
            <w:tcW w:w="0" w:type="auto"/>
            <w:vMerge/>
            <w:tcBorders>
              <w:top w:val="single" w:sz="4" w:space="0" w:color="auto"/>
              <w:left w:val="single" w:sz="4" w:space="0" w:color="auto"/>
              <w:bottom w:val="single" w:sz="4" w:space="0" w:color="auto"/>
              <w:right w:val="single" w:sz="4" w:space="0" w:color="auto"/>
            </w:tcBorders>
            <w:hideMark/>
          </w:tcPr>
          <w:p w14:paraId="4F603085" w14:textId="77777777" w:rsidR="00D63028" w:rsidRPr="008F4499" w:rsidRDefault="00D63028">
            <w:pPr>
              <w:rPr>
                <w:rFonts w:ascii="Times New Roman" w:hAnsi="Times New Roman" w:cs="Times New Roman"/>
                <w:color w:val="000000"/>
                <w:sz w:val="24"/>
                <w:szCs w:val="24"/>
              </w:rPr>
            </w:pP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38324771" w14:textId="77777777" w:rsidR="00D63028" w:rsidRPr="008F4499" w:rsidRDefault="00D63028">
            <w:pPr>
              <w:jc w:val="both"/>
              <w:rPr>
                <w:rFonts w:ascii="Times New Roman" w:hAnsi="Times New Roman" w:cs="Times New Roman"/>
                <w:color w:val="000000"/>
                <w:sz w:val="24"/>
                <w:szCs w:val="24"/>
              </w:rPr>
            </w:pPr>
            <w:r w:rsidRPr="008F4499">
              <w:rPr>
                <w:rFonts w:ascii="Tahoma" w:hAnsi="Tahoma" w:cs="Tahoma"/>
                <w:color w:val="000000"/>
                <w:sz w:val="24"/>
                <w:szCs w:val="24"/>
              </w:rPr>
              <w:t>﻿</w:t>
            </w:r>
            <w:r w:rsidRPr="008F4499">
              <w:rPr>
                <w:rFonts w:ascii="Times New Roman" w:hAnsi="Times New Roman" w:cs="Times New Roman"/>
                <w:color w:val="000000"/>
                <w:sz w:val="24"/>
                <w:szCs w:val="24"/>
              </w:rPr>
              <w:t xml:space="preserve">2.a.2 </w:t>
            </w:r>
            <w:r w:rsidRPr="008F4499">
              <w:rPr>
                <w:rFonts w:ascii="Tahoma" w:hAnsi="Tahoma" w:cs="Tahoma"/>
                <w:color w:val="000000"/>
                <w:sz w:val="24"/>
                <w:szCs w:val="24"/>
              </w:rPr>
              <w:t>﻿</w:t>
            </w:r>
            <w:proofErr w:type="spellStart"/>
            <w:r w:rsidRPr="008F4499">
              <w:rPr>
                <w:rFonts w:ascii="Times New Roman" w:hAnsi="Times New Roman" w:cs="Times New Roman"/>
                <w:color w:val="000000"/>
                <w:sz w:val="24"/>
                <w:szCs w:val="24"/>
              </w:rPr>
              <w:t>Ауыл</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шаруашылығына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ресми</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қаражаттың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бірлескен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ағыны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дамыту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мақсатындағы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ресми</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көмек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ресми</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қаражаттың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басқа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ағындары</w:t>
            </w:r>
            <w:proofErr w:type="spellEnd"/>
            <w:r w:rsidRPr="008F4499">
              <w:rPr>
                <w:rFonts w:ascii="Times New Roman" w:hAnsi="Times New Roman" w:cs="Times New Roman"/>
                <w:color w:val="000000"/>
                <w:sz w:val="24"/>
                <w:szCs w:val="24"/>
              </w:rPr>
              <w:t>)</w:t>
            </w:r>
          </w:p>
        </w:tc>
      </w:tr>
      <w:tr w:rsidR="00D63028" w14:paraId="0C44E56C" w14:textId="77777777" w:rsidTr="00FA6710">
        <w:trPr>
          <w:jc w:val="center"/>
        </w:trPr>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3557373F" w14:textId="77777777" w:rsidR="00D63028" w:rsidRPr="008F4499" w:rsidRDefault="00D63028">
            <w:pPr>
              <w:jc w:val="both"/>
              <w:rPr>
                <w:rFonts w:ascii="Times New Roman" w:hAnsi="Times New Roman" w:cs="Times New Roman"/>
                <w:color w:val="000000"/>
                <w:sz w:val="24"/>
                <w:szCs w:val="24"/>
              </w:rPr>
            </w:pPr>
            <w:r w:rsidRPr="008F4499">
              <w:rPr>
                <w:rFonts w:ascii="Tahoma" w:hAnsi="Tahoma" w:cs="Tahoma"/>
                <w:color w:val="000000"/>
                <w:sz w:val="24"/>
                <w:szCs w:val="24"/>
              </w:rPr>
              <w:t>﻿</w:t>
            </w:r>
            <w:r w:rsidRPr="008F4499">
              <w:rPr>
                <w:rFonts w:ascii="Times New Roman" w:hAnsi="Times New Roman" w:cs="Times New Roman"/>
                <w:color w:val="000000"/>
                <w:sz w:val="24"/>
                <w:szCs w:val="24"/>
              </w:rPr>
              <w:t xml:space="preserve">2.b </w:t>
            </w:r>
            <w:r w:rsidRPr="008F4499">
              <w:rPr>
                <w:rFonts w:ascii="Tahoma" w:hAnsi="Tahoma" w:cs="Tahoma"/>
                <w:color w:val="000000"/>
                <w:sz w:val="24"/>
                <w:szCs w:val="24"/>
              </w:rPr>
              <w:t>﻿</w:t>
            </w:r>
            <w:proofErr w:type="spellStart"/>
            <w:r w:rsidRPr="008F4499">
              <w:rPr>
                <w:rFonts w:ascii="Times New Roman" w:hAnsi="Times New Roman" w:cs="Times New Roman"/>
                <w:color w:val="000000"/>
                <w:sz w:val="24"/>
                <w:szCs w:val="24"/>
              </w:rPr>
              <w:t>Ауыл</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шаруашылық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өнімдерінің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әлемдік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нарықтарындағы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сауда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шектеулерінің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енгізілуін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бұрмалаушылықтың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пайда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болуын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даму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мәселелері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бойынша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Дохалық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келіссөздер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кезеңінің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мандатына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сәйкес</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атап</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айтқанда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ауыл</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шаруашылық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өнімдерінің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экспортын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субсидиялаудың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барлық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нысандарын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баламалы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зардаптарға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ие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барлық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экспорттық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шараларды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бір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мезгілде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жою</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арқылы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жою</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тоқтату</w:t>
            </w:r>
            <w:proofErr w:type="spellEnd"/>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6DEF3158" w14:textId="77777777" w:rsidR="00D63028" w:rsidRPr="008F4499" w:rsidRDefault="00D63028">
            <w:pPr>
              <w:jc w:val="both"/>
              <w:rPr>
                <w:rFonts w:ascii="Times New Roman" w:hAnsi="Times New Roman" w:cs="Times New Roman"/>
                <w:color w:val="000000"/>
                <w:sz w:val="24"/>
                <w:szCs w:val="24"/>
              </w:rPr>
            </w:pPr>
            <w:r w:rsidRPr="008F4499">
              <w:rPr>
                <w:rFonts w:ascii="Tahoma" w:hAnsi="Tahoma" w:cs="Tahoma"/>
                <w:color w:val="000000"/>
                <w:sz w:val="24"/>
                <w:szCs w:val="24"/>
              </w:rPr>
              <w:t>﻿</w:t>
            </w:r>
            <w:r w:rsidRPr="008F4499">
              <w:rPr>
                <w:rFonts w:ascii="Times New Roman" w:hAnsi="Times New Roman" w:cs="Times New Roman"/>
                <w:color w:val="000000"/>
                <w:sz w:val="24"/>
                <w:szCs w:val="24"/>
              </w:rPr>
              <w:t xml:space="preserve">2.b.1 </w:t>
            </w:r>
            <w:r w:rsidRPr="008F4499">
              <w:rPr>
                <w:rFonts w:ascii="Tahoma" w:hAnsi="Tahoma" w:cs="Tahoma"/>
                <w:color w:val="000000"/>
                <w:sz w:val="24"/>
                <w:szCs w:val="24"/>
              </w:rPr>
              <w:t>﻿</w:t>
            </w:r>
            <w:proofErr w:type="spellStart"/>
            <w:r w:rsidRPr="008F4499">
              <w:rPr>
                <w:rFonts w:ascii="Times New Roman" w:hAnsi="Times New Roman" w:cs="Times New Roman"/>
                <w:color w:val="000000"/>
                <w:sz w:val="24"/>
                <w:szCs w:val="24"/>
              </w:rPr>
              <w:t>Ауыл</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шаруашылық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өнімдерінің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экспортын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субсидиялау</w:t>
            </w:r>
            <w:proofErr w:type="spellEnd"/>
          </w:p>
        </w:tc>
      </w:tr>
      <w:tr w:rsidR="00D63028" w14:paraId="7991AC0C" w14:textId="77777777" w:rsidTr="00FA6710">
        <w:trPr>
          <w:jc w:val="center"/>
        </w:trPr>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4B79E5B3" w14:textId="77777777" w:rsidR="00D63028" w:rsidRPr="008F4499" w:rsidRDefault="00D63028">
            <w:pPr>
              <w:jc w:val="both"/>
              <w:rPr>
                <w:rFonts w:ascii="Times New Roman" w:hAnsi="Times New Roman" w:cs="Times New Roman"/>
                <w:color w:val="000000"/>
                <w:sz w:val="24"/>
                <w:szCs w:val="24"/>
              </w:rPr>
            </w:pPr>
            <w:r w:rsidRPr="008F4499">
              <w:rPr>
                <w:rFonts w:ascii="Tahoma" w:hAnsi="Tahoma" w:cs="Tahoma"/>
                <w:color w:val="000000"/>
                <w:sz w:val="24"/>
                <w:szCs w:val="24"/>
              </w:rPr>
              <w:t>﻿</w:t>
            </w:r>
            <w:r w:rsidRPr="008F4499">
              <w:rPr>
                <w:rFonts w:ascii="Times New Roman" w:hAnsi="Times New Roman" w:cs="Times New Roman"/>
                <w:color w:val="000000"/>
                <w:sz w:val="24"/>
                <w:szCs w:val="24"/>
              </w:rPr>
              <w:t xml:space="preserve">2.c </w:t>
            </w:r>
            <w:r w:rsidRPr="008F4499">
              <w:rPr>
                <w:rFonts w:ascii="Tahoma" w:hAnsi="Tahoma" w:cs="Tahoma"/>
                <w:color w:val="000000"/>
                <w:sz w:val="24"/>
                <w:szCs w:val="24"/>
              </w:rPr>
              <w:t>﻿</w:t>
            </w:r>
            <w:proofErr w:type="spellStart"/>
            <w:r w:rsidRPr="008F4499">
              <w:rPr>
                <w:rFonts w:ascii="Times New Roman" w:hAnsi="Times New Roman" w:cs="Times New Roman"/>
                <w:color w:val="000000"/>
                <w:sz w:val="24"/>
                <w:szCs w:val="24"/>
              </w:rPr>
              <w:t>Азық-түлік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тауарларының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оларды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қайта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өңдеу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өнімдерінің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нарығының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тиісті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түрде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қызмет</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етуін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қамтамасыз</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ету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үшін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шаралар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қабылдау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азық-түлік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lastRenderedPageBreak/>
              <w:t>бағасының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шамадан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тыс</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құбылмалылығын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шектеуге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көмектесу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мақсатында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нарықтық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ақпаратқа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деген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соның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ішінде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азық-түлік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қорлары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туралы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ақпаратқа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кезінде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ие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болуға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жәрдемдесу</w:t>
            </w:r>
            <w:proofErr w:type="spellEnd"/>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1E6DE908" w14:textId="77777777" w:rsidR="00D63028" w:rsidRPr="008F4499" w:rsidRDefault="00D63028">
            <w:pPr>
              <w:jc w:val="both"/>
              <w:rPr>
                <w:rFonts w:ascii="Times New Roman" w:hAnsi="Times New Roman" w:cs="Times New Roman"/>
                <w:color w:val="000000"/>
                <w:sz w:val="24"/>
                <w:szCs w:val="24"/>
              </w:rPr>
            </w:pPr>
            <w:r w:rsidRPr="008F4499">
              <w:rPr>
                <w:rFonts w:ascii="Tahoma" w:hAnsi="Tahoma" w:cs="Tahoma"/>
                <w:color w:val="000000"/>
                <w:sz w:val="24"/>
                <w:szCs w:val="24"/>
              </w:rPr>
              <w:lastRenderedPageBreak/>
              <w:t>﻿</w:t>
            </w:r>
            <w:r w:rsidRPr="008F4499">
              <w:rPr>
                <w:rFonts w:ascii="Times New Roman" w:hAnsi="Times New Roman" w:cs="Times New Roman"/>
                <w:color w:val="000000"/>
                <w:sz w:val="24"/>
                <w:szCs w:val="24"/>
              </w:rPr>
              <w:t xml:space="preserve">2.c.1 </w:t>
            </w:r>
            <w:r w:rsidRPr="008F4499">
              <w:rPr>
                <w:rFonts w:ascii="Tahoma" w:hAnsi="Tahoma" w:cs="Tahoma"/>
                <w:color w:val="000000"/>
                <w:sz w:val="24"/>
                <w:szCs w:val="24"/>
              </w:rPr>
              <w:t>﻿</w:t>
            </w:r>
            <w:proofErr w:type="spellStart"/>
            <w:r w:rsidRPr="008F4499">
              <w:rPr>
                <w:rFonts w:ascii="Times New Roman" w:hAnsi="Times New Roman" w:cs="Times New Roman"/>
                <w:color w:val="000000"/>
                <w:sz w:val="24"/>
                <w:szCs w:val="24"/>
              </w:rPr>
              <w:t>Азық-түлік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нарығындағы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баға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ауытқушылығының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көрсеткіші</w:t>
            </w:r>
            <w:proofErr w:type="spellEnd"/>
          </w:p>
        </w:tc>
      </w:tr>
    </w:tbl>
    <w:p w14:paraId="744835EB" w14:textId="7B6FE0B6" w:rsidR="00D63028" w:rsidRDefault="00D63028" w:rsidP="00B43C7E">
      <w:pPr>
        <w:pStyle w:val="Heading1"/>
        <w:spacing w:before="0" w:beforeAutospacing="0" w:after="225" w:afterAutospacing="0"/>
        <w:textAlignment w:val="baseline"/>
        <w:rPr>
          <w:rFonts w:ascii="Arial" w:hAnsi="Arial" w:cs="Arial"/>
          <w:caps/>
          <w:color w:val="0080AC"/>
          <w:sz w:val="31"/>
          <w:szCs w:val="31"/>
        </w:rPr>
      </w:pPr>
    </w:p>
    <w:p w14:paraId="0E0CA4E6" w14:textId="161ECBEC" w:rsidR="00D63028" w:rsidRDefault="00D63028" w:rsidP="00B43C7E">
      <w:pPr>
        <w:pStyle w:val="Heading1"/>
        <w:spacing w:before="0" w:beforeAutospacing="0" w:after="225" w:afterAutospacing="0"/>
        <w:textAlignment w:val="baseline"/>
        <w:rPr>
          <w:rFonts w:ascii="Arial" w:hAnsi="Arial" w:cs="Arial"/>
          <w:caps/>
          <w:color w:val="0080AC"/>
          <w:sz w:val="31"/>
          <w:szCs w:val="31"/>
        </w:rPr>
      </w:pPr>
    </w:p>
    <w:p w14:paraId="61F17FE9" w14:textId="30527689" w:rsidR="00D63028" w:rsidRDefault="00D63028" w:rsidP="00D63028">
      <w:pPr>
        <w:pStyle w:val="Heading1"/>
        <w:spacing w:before="0" w:beforeAutospacing="0" w:after="225" w:afterAutospacing="0"/>
        <w:textAlignment w:val="baseline"/>
        <w:rPr>
          <w:rFonts w:ascii="Arial" w:hAnsi="Arial" w:cs="Arial"/>
          <w:caps/>
          <w:color w:val="0080AC"/>
          <w:sz w:val="31"/>
          <w:szCs w:val="31"/>
        </w:rPr>
      </w:pPr>
      <w:r w:rsidRPr="002C0E29">
        <w:rPr>
          <w:rFonts w:ascii="inherit" w:hAnsi="inherit" w:cs="Arial"/>
          <w:b w:val="0"/>
          <w:bCs w:val="0"/>
          <w:noProof/>
          <w:color w:val="0080AC"/>
          <w:sz w:val="25"/>
          <w:szCs w:val="25"/>
          <w:lang w:val="ru-RU" w:eastAsia="ru-RU"/>
        </w:rPr>
        <w:drawing>
          <wp:anchor distT="0" distB="0" distL="114300" distR="114300" simplePos="0" relativeHeight="252039168" behindDoc="1" locked="0" layoutInCell="1" allowOverlap="1" wp14:anchorId="48B1AF08" wp14:editId="205ECB77">
            <wp:simplePos x="0" y="0"/>
            <wp:positionH relativeFrom="column">
              <wp:posOffset>-99588</wp:posOffset>
            </wp:positionH>
            <wp:positionV relativeFrom="paragraph">
              <wp:posOffset>264</wp:posOffset>
            </wp:positionV>
            <wp:extent cx="1478915" cy="1034415"/>
            <wp:effectExtent l="0" t="0" r="6985" b="0"/>
            <wp:wrapSquare wrapText="bothSides"/>
            <wp:docPr id="2074" name="Picture 3" descr="ЦЕЛЬ-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ЦЕЛЬ-0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478915" cy="10344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caps/>
          <w:color w:val="0080AC"/>
          <w:sz w:val="31"/>
          <w:szCs w:val="31"/>
        </w:rPr>
        <w:t>МАҚСАТ 3. САЛАУАТТЫ ӨМІР САЛТЫН ҚАМТАМАСЫЗ ЕТУ ЖӘНЕ КЕЗ КЕЛГЕН ЖАСТА БАРЛЫҒЫНЫҢ АМАНДЫҒЫНА ЖӘРДЕМДЕСУ</w:t>
      </w:r>
    </w:p>
    <w:p w14:paraId="669A32A5" w14:textId="77777777" w:rsidR="008F4499" w:rsidRDefault="008F4499" w:rsidP="00D63028">
      <w:pPr>
        <w:pStyle w:val="Heading1"/>
        <w:spacing w:before="0" w:beforeAutospacing="0" w:after="225" w:afterAutospacing="0"/>
        <w:textAlignment w:val="baseline"/>
        <w:rPr>
          <w:rFonts w:ascii="Arial" w:hAnsi="Arial" w:cs="Arial"/>
          <w:caps/>
          <w:color w:val="0080AC"/>
          <w:sz w:val="31"/>
          <w:szCs w:val="31"/>
        </w:rPr>
      </w:pPr>
    </w:p>
    <w:tbl>
      <w:tblPr>
        <w:tblW w:w="49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701"/>
        <w:gridCol w:w="4556"/>
      </w:tblGrid>
      <w:tr w:rsidR="00FA6710" w14:paraId="08233883" w14:textId="77777777" w:rsidTr="00E30E1E">
        <w:trPr>
          <w:jc w:val="center"/>
        </w:trPr>
        <w:tc>
          <w:tcPr>
            <w:tcW w:w="2539" w:type="pct"/>
            <w:tcMar>
              <w:top w:w="75" w:type="dxa"/>
              <w:left w:w="75" w:type="dxa"/>
              <w:bottom w:w="75" w:type="dxa"/>
              <w:right w:w="75" w:type="dxa"/>
            </w:tcMar>
            <w:hideMark/>
          </w:tcPr>
          <w:p w14:paraId="323F2A0C" w14:textId="77777777" w:rsidR="00D63028" w:rsidRPr="008F4499" w:rsidRDefault="00D63028">
            <w:pPr>
              <w:jc w:val="center"/>
              <w:rPr>
                <w:rFonts w:ascii="Times New Roman" w:hAnsi="Times New Roman" w:cs="Times New Roman"/>
                <w:color w:val="000000"/>
                <w:sz w:val="24"/>
                <w:szCs w:val="24"/>
              </w:rPr>
            </w:pPr>
            <w:r w:rsidRPr="008F4499">
              <w:rPr>
                <w:rFonts w:ascii="Times New Roman" w:hAnsi="Times New Roman" w:cs="Times New Roman"/>
                <w:b/>
                <w:bCs/>
                <w:color w:val="000000"/>
                <w:sz w:val="24"/>
                <w:szCs w:val="24"/>
                <w:bdr w:val="none" w:sz="0" w:space="0" w:color="auto" w:frame="1"/>
              </w:rPr>
              <w:t>МІНДЕТТЕР</w:t>
            </w:r>
          </w:p>
        </w:tc>
        <w:tc>
          <w:tcPr>
            <w:tcW w:w="2461" w:type="pct"/>
            <w:tcMar>
              <w:top w:w="75" w:type="dxa"/>
              <w:left w:w="75" w:type="dxa"/>
              <w:bottom w:w="75" w:type="dxa"/>
              <w:right w:w="75" w:type="dxa"/>
            </w:tcMar>
            <w:hideMark/>
          </w:tcPr>
          <w:p w14:paraId="3C3CEB7F" w14:textId="77777777" w:rsidR="00D63028" w:rsidRPr="008F4499" w:rsidRDefault="00D63028">
            <w:pPr>
              <w:jc w:val="center"/>
              <w:rPr>
                <w:rFonts w:ascii="Times New Roman" w:hAnsi="Times New Roman" w:cs="Times New Roman"/>
                <w:color w:val="000000"/>
                <w:sz w:val="24"/>
                <w:szCs w:val="24"/>
              </w:rPr>
            </w:pPr>
            <w:r w:rsidRPr="008F4499">
              <w:rPr>
                <w:rFonts w:ascii="Times New Roman" w:hAnsi="Times New Roman" w:cs="Times New Roman"/>
                <w:b/>
                <w:bCs/>
                <w:color w:val="000000"/>
                <w:sz w:val="24"/>
                <w:szCs w:val="24"/>
                <w:bdr w:val="none" w:sz="0" w:space="0" w:color="auto" w:frame="1"/>
              </w:rPr>
              <w:t>КӨРСЕТКІШТЕР</w:t>
            </w:r>
          </w:p>
        </w:tc>
      </w:tr>
      <w:tr w:rsidR="00FA6710" w14:paraId="5AFF6992" w14:textId="77777777" w:rsidTr="00E30E1E">
        <w:trPr>
          <w:jc w:val="center"/>
        </w:trPr>
        <w:tc>
          <w:tcPr>
            <w:tcW w:w="0" w:type="auto"/>
            <w:vMerge w:val="restart"/>
            <w:tcMar>
              <w:top w:w="75" w:type="dxa"/>
              <w:left w:w="75" w:type="dxa"/>
              <w:bottom w:w="75" w:type="dxa"/>
              <w:right w:w="75" w:type="dxa"/>
            </w:tcMar>
            <w:hideMark/>
          </w:tcPr>
          <w:p w14:paraId="4A3BB71B" w14:textId="77777777" w:rsidR="00D63028" w:rsidRPr="008F4499" w:rsidRDefault="00D63028">
            <w:pPr>
              <w:jc w:val="both"/>
              <w:rPr>
                <w:rFonts w:ascii="Times New Roman" w:hAnsi="Times New Roman" w:cs="Times New Roman"/>
                <w:color w:val="000000"/>
                <w:sz w:val="24"/>
                <w:szCs w:val="24"/>
              </w:rPr>
            </w:pPr>
            <w:r w:rsidRPr="008F4499">
              <w:rPr>
                <w:rFonts w:ascii="Tahoma" w:hAnsi="Tahoma" w:cs="Tahoma"/>
                <w:color w:val="000000"/>
                <w:sz w:val="24"/>
                <w:szCs w:val="24"/>
              </w:rPr>
              <w:t>﻿</w:t>
            </w:r>
            <w:r w:rsidRPr="008F4499">
              <w:rPr>
                <w:rFonts w:ascii="Times New Roman" w:hAnsi="Times New Roman" w:cs="Times New Roman"/>
                <w:color w:val="000000"/>
                <w:sz w:val="24"/>
                <w:szCs w:val="24"/>
              </w:rPr>
              <w:t xml:space="preserve">3.1 </w:t>
            </w:r>
            <w:r w:rsidRPr="008F4499">
              <w:rPr>
                <w:rFonts w:ascii="Tahoma" w:hAnsi="Tahoma" w:cs="Tahoma"/>
                <w:color w:val="000000"/>
                <w:sz w:val="24"/>
                <w:szCs w:val="24"/>
              </w:rPr>
              <w:t>﻿</w:t>
            </w:r>
            <w:r w:rsidRPr="008F4499">
              <w:rPr>
                <w:rFonts w:ascii="Times New Roman" w:hAnsi="Times New Roman" w:cs="Times New Roman"/>
                <w:color w:val="000000"/>
                <w:sz w:val="24"/>
                <w:szCs w:val="24"/>
              </w:rPr>
              <w:t xml:space="preserve">2030 </w:t>
            </w:r>
            <w:proofErr w:type="spellStart"/>
            <w:r w:rsidRPr="008F4499">
              <w:rPr>
                <w:rFonts w:ascii="Times New Roman" w:hAnsi="Times New Roman" w:cs="Times New Roman"/>
                <w:color w:val="000000"/>
                <w:sz w:val="24"/>
                <w:szCs w:val="24"/>
              </w:rPr>
              <w:t>жылға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дейін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ана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өлімінің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ғаламдық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коэффициентін</w:t>
            </w:r>
            <w:proofErr w:type="spellEnd"/>
            <w:r w:rsidRPr="008F4499">
              <w:rPr>
                <w:rFonts w:ascii="Times New Roman" w:hAnsi="Times New Roman" w:cs="Times New Roman"/>
                <w:color w:val="000000"/>
                <w:sz w:val="24"/>
                <w:szCs w:val="24"/>
              </w:rPr>
              <w:t xml:space="preserve"> 100000 </w:t>
            </w:r>
            <w:proofErr w:type="spellStart"/>
            <w:r w:rsidRPr="008F4499">
              <w:rPr>
                <w:rFonts w:ascii="Times New Roman" w:hAnsi="Times New Roman" w:cs="Times New Roman"/>
                <w:color w:val="000000"/>
                <w:sz w:val="24"/>
                <w:szCs w:val="24"/>
              </w:rPr>
              <w:t>тірі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туу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бойынша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кем</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дегенде</w:t>
            </w:r>
            <w:proofErr w:type="spellEnd"/>
            <w:r w:rsidRPr="008F4499">
              <w:rPr>
                <w:rFonts w:ascii="Times New Roman" w:hAnsi="Times New Roman" w:cs="Times New Roman"/>
                <w:color w:val="000000"/>
                <w:sz w:val="24"/>
                <w:szCs w:val="24"/>
              </w:rPr>
              <w:t xml:space="preserve"> 70 </w:t>
            </w:r>
            <w:proofErr w:type="spellStart"/>
            <w:r w:rsidRPr="008F4499">
              <w:rPr>
                <w:rFonts w:ascii="Times New Roman" w:hAnsi="Times New Roman" w:cs="Times New Roman"/>
                <w:color w:val="000000"/>
                <w:sz w:val="24"/>
                <w:szCs w:val="24"/>
              </w:rPr>
              <w:t>оқиға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көрсеткішіне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дейін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төмендету</w:t>
            </w:r>
            <w:proofErr w:type="spellEnd"/>
          </w:p>
        </w:tc>
        <w:tc>
          <w:tcPr>
            <w:tcW w:w="0" w:type="auto"/>
            <w:tcMar>
              <w:top w:w="75" w:type="dxa"/>
              <w:left w:w="75" w:type="dxa"/>
              <w:bottom w:w="75" w:type="dxa"/>
              <w:right w:w="75" w:type="dxa"/>
            </w:tcMar>
            <w:hideMark/>
          </w:tcPr>
          <w:p w14:paraId="6FEC6584" w14:textId="77777777" w:rsidR="00D63028" w:rsidRPr="008F4499" w:rsidRDefault="00D63028">
            <w:pPr>
              <w:jc w:val="both"/>
              <w:rPr>
                <w:rFonts w:ascii="Times New Roman" w:hAnsi="Times New Roman" w:cs="Times New Roman"/>
                <w:color w:val="000000"/>
                <w:sz w:val="24"/>
                <w:szCs w:val="24"/>
              </w:rPr>
            </w:pPr>
            <w:r w:rsidRPr="008F4499">
              <w:rPr>
                <w:rFonts w:ascii="Tahoma" w:hAnsi="Tahoma" w:cs="Tahoma"/>
                <w:color w:val="000000"/>
                <w:sz w:val="24"/>
                <w:szCs w:val="24"/>
              </w:rPr>
              <w:t>﻿</w:t>
            </w:r>
            <w:r w:rsidRPr="008F4499">
              <w:rPr>
                <w:rFonts w:ascii="Times New Roman" w:hAnsi="Times New Roman" w:cs="Times New Roman"/>
                <w:color w:val="000000"/>
                <w:sz w:val="24"/>
                <w:szCs w:val="24"/>
              </w:rPr>
              <w:t xml:space="preserve">3.1.1 </w:t>
            </w:r>
            <w:r w:rsidRPr="008F4499">
              <w:rPr>
                <w:rFonts w:ascii="Tahoma" w:hAnsi="Tahoma" w:cs="Tahoma"/>
                <w:color w:val="000000"/>
                <w:sz w:val="24"/>
                <w:szCs w:val="24"/>
              </w:rPr>
              <w:t>﻿</w:t>
            </w:r>
            <w:proofErr w:type="spellStart"/>
            <w:r w:rsidRPr="008F4499">
              <w:rPr>
                <w:rFonts w:ascii="Times New Roman" w:hAnsi="Times New Roman" w:cs="Times New Roman"/>
                <w:color w:val="000000"/>
                <w:sz w:val="24"/>
                <w:szCs w:val="24"/>
              </w:rPr>
              <w:t>Ана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өлімінің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коэффициенті</w:t>
            </w:r>
            <w:proofErr w:type="spellEnd"/>
          </w:p>
        </w:tc>
      </w:tr>
      <w:tr w:rsidR="00FA6710" w14:paraId="7FB17FCB" w14:textId="77777777" w:rsidTr="00E30E1E">
        <w:trPr>
          <w:jc w:val="center"/>
        </w:trPr>
        <w:tc>
          <w:tcPr>
            <w:tcW w:w="0" w:type="auto"/>
            <w:vMerge/>
            <w:hideMark/>
          </w:tcPr>
          <w:p w14:paraId="341064CC" w14:textId="77777777" w:rsidR="00D63028" w:rsidRPr="008F4499" w:rsidRDefault="00D63028">
            <w:pPr>
              <w:rPr>
                <w:rFonts w:ascii="Times New Roman" w:hAnsi="Times New Roman" w:cs="Times New Roman"/>
                <w:color w:val="000000"/>
                <w:sz w:val="24"/>
                <w:szCs w:val="24"/>
              </w:rPr>
            </w:pPr>
          </w:p>
        </w:tc>
        <w:tc>
          <w:tcPr>
            <w:tcW w:w="0" w:type="auto"/>
            <w:tcMar>
              <w:top w:w="75" w:type="dxa"/>
              <w:left w:w="75" w:type="dxa"/>
              <w:bottom w:w="75" w:type="dxa"/>
              <w:right w:w="75" w:type="dxa"/>
            </w:tcMar>
            <w:hideMark/>
          </w:tcPr>
          <w:p w14:paraId="73F7ACEA" w14:textId="77777777" w:rsidR="00D63028" w:rsidRPr="008F4499" w:rsidRDefault="00D63028">
            <w:pPr>
              <w:jc w:val="both"/>
              <w:rPr>
                <w:rFonts w:ascii="Times New Roman" w:hAnsi="Times New Roman" w:cs="Times New Roman"/>
                <w:color w:val="000000"/>
                <w:sz w:val="24"/>
                <w:szCs w:val="24"/>
              </w:rPr>
            </w:pPr>
            <w:r w:rsidRPr="008F4499">
              <w:rPr>
                <w:rFonts w:ascii="Tahoma" w:hAnsi="Tahoma" w:cs="Tahoma"/>
                <w:color w:val="000000"/>
                <w:sz w:val="24"/>
                <w:szCs w:val="24"/>
              </w:rPr>
              <w:t>﻿</w:t>
            </w:r>
            <w:r w:rsidRPr="008F4499">
              <w:rPr>
                <w:rFonts w:ascii="Times New Roman" w:hAnsi="Times New Roman" w:cs="Times New Roman"/>
                <w:color w:val="000000"/>
                <w:sz w:val="24"/>
                <w:szCs w:val="24"/>
              </w:rPr>
              <w:t xml:space="preserve">3.1.2 </w:t>
            </w:r>
            <w:r w:rsidRPr="008F4499">
              <w:rPr>
                <w:rFonts w:ascii="Tahoma" w:hAnsi="Tahoma" w:cs="Tahoma"/>
                <w:color w:val="000000"/>
                <w:sz w:val="24"/>
                <w:szCs w:val="24"/>
              </w:rPr>
              <w:t>﻿</w:t>
            </w:r>
            <w:proofErr w:type="spellStart"/>
            <w:r w:rsidRPr="008F4499">
              <w:rPr>
                <w:rFonts w:ascii="Times New Roman" w:hAnsi="Times New Roman" w:cs="Times New Roman"/>
                <w:color w:val="000000"/>
                <w:sz w:val="24"/>
                <w:szCs w:val="24"/>
              </w:rPr>
              <w:t>Білікті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медициналық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қызметкерлердің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босандыру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үлесі</w:t>
            </w:r>
            <w:proofErr w:type="spellEnd"/>
          </w:p>
        </w:tc>
      </w:tr>
      <w:tr w:rsidR="00FA6710" w14:paraId="433F3216" w14:textId="77777777" w:rsidTr="00E30E1E">
        <w:trPr>
          <w:jc w:val="center"/>
        </w:trPr>
        <w:tc>
          <w:tcPr>
            <w:tcW w:w="0" w:type="auto"/>
            <w:vMerge w:val="restart"/>
            <w:tcMar>
              <w:top w:w="75" w:type="dxa"/>
              <w:left w:w="75" w:type="dxa"/>
              <w:bottom w:w="75" w:type="dxa"/>
              <w:right w:w="75" w:type="dxa"/>
            </w:tcMar>
            <w:hideMark/>
          </w:tcPr>
          <w:p w14:paraId="322326A8" w14:textId="77777777" w:rsidR="00D63028" w:rsidRPr="008F4499" w:rsidRDefault="00D63028">
            <w:pPr>
              <w:jc w:val="both"/>
              <w:rPr>
                <w:rFonts w:ascii="Times New Roman" w:hAnsi="Times New Roman" w:cs="Times New Roman"/>
                <w:color w:val="000000"/>
                <w:sz w:val="24"/>
                <w:szCs w:val="24"/>
              </w:rPr>
            </w:pPr>
            <w:r w:rsidRPr="008F4499">
              <w:rPr>
                <w:rFonts w:ascii="Tahoma" w:hAnsi="Tahoma" w:cs="Tahoma"/>
                <w:color w:val="000000"/>
                <w:sz w:val="24"/>
                <w:szCs w:val="24"/>
              </w:rPr>
              <w:t>﻿</w:t>
            </w:r>
            <w:r w:rsidRPr="008F4499">
              <w:rPr>
                <w:rFonts w:ascii="Times New Roman" w:hAnsi="Times New Roman" w:cs="Times New Roman"/>
                <w:color w:val="000000"/>
                <w:sz w:val="24"/>
                <w:szCs w:val="24"/>
              </w:rPr>
              <w:t xml:space="preserve">3.2 </w:t>
            </w:r>
            <w:r w:rsidRPr="008F4499">
              <w:rPr>
                <w:rFonts w:ascii="Tahoma" w:hAnsi="Tahoma" w:cs="Tahoma"/>
                <w:color w:val="000000"/>
                <w:sz w:val="24"/>
                <w:szCs w:val="24"/>
              </w:rPr>
              <w:t>﻿</w:t>
            </w:r>
            <w:r w:rsidRPr="008F4499">
              <w:rPr>
                <w:rFonts w:ascii="Times New Roman" w:hAnsi="Times New Roman" w:cs="Times New Roman"/>
                <w:color w:val="000000"/>
                <w:sz w:val="24"/>
                <w:szCs w:val="24"/>
              </w:rPr>
              <w:t xml:space="preserve">2030 </w:t>
            </w:r>
            <w:proofErr w:type="spellStart"/>
            <w:r w:rsidRPr="008F4499">
              <w:rPr>
                <w:rFonts w:ascii="Times New Roman" w:hAnsi="Times New Roman" w:cs="Times New Roman"/>
                <w:color w:val="000000"/>
                <w:sz w:val="24"/>
                <w:szCs w:val="24"/>
              </w:rPr>
              <w:t>жылға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дейін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нәрестелер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бес</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жасқа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дейінгі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балалардың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алдын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алуға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болатын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өлімдерін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тоқтату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бұл</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жағдайда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елдер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неонатальдық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өлімді</w:t>
            </w:r>
            <w:proofErr w:type="spellEnd"/>
            <w:r w:rsidRPr="008F4499">
              <w:rPr>
                <w:rFonts w:ascii="Times New Roman" w:hAnsi="Times New Roman" w:cs="Times New Roman"/>
                <w:color w:val="000000"/>
                <w:sz w:val="24"/>
                <w:szCs w:val="24"/>
              </w:rPr>
              <w:t xml:space="preserve"> 1000 </w:t>
            </w:r>
            <w:proofErr w:type="spellStart"/>
            <w:r w:rsidRPr="008F4499">
              <w:rPr>
                <w:rFonts w:ascii="Times New Roman" w:hAnsi="Times New Roman" w:cs="Times New Roman"/>
                <w:color w:val="000000"/>
                <w:sz w:val="24"/>
                <w:szCs w:val="24"/>
              </w:rPr>
              <w:t>тірі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туу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бойынша</w:t>
            </w:r>
            <w:proofErr w:type="spellEnd"/>
            <w:r w:rsidRPr="008F4499">
              <w:rPr>
                <w:rFonts w:ascii="Times New Roman" w:hAnsi="Times New Roman" w:cs="Times New Roman"/>
                <w:color w:val="000000"/>
                <w:sz w:val="24"/>
                <w:szCs w:val="24"/>
              </w:rPr>
              <w:t xml:space="preserve"> 12 </w:t>
            </w:r>
            <w:proofErr w:type="spellStart"/>
            <w:r w:rsidRPr="008F4499">
              <w:rPr>
                <w:rFonts w:ascii="Times New Roman" w:hAnsi="Times New Roman" w:cs="Times New Roman"/>
                <w:color w:val="000000"/>
                <w:sz w:val="24"/>
                <w:szCs w:val="24"/>
              </w:rPr>
              <w:t>оқиғадан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аспайтын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көрсеткішке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ал</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бес</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жасқа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дейінгі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өлімді</w:t>
            </w:r>
            <w:proofErr w:type="spellEnd"/>
            <w:r w:rsidRPr="008F4499">
              <w:rPr>
                <w:rFonts w:ascii="Times New Roman" w:hAnsi="Times New Roman" w:cs="Times New Roman"/>
                <w:color w:val="000000"/>
                <w:sz w:val="24"/>
                <w:szCs w:val="24"/>
              </w:rPr>
              <w:t xml:space="preserve"> 1000 </w:t>
            </w:r>
            <w:proofErr w:type="spellStart"/>
            <w:r w:rsidRPr="008F4499">
              <w:rPr>
                <w:rFonts w:ascii="Times New Roman" w:hAnsi="Times New Roman" w:cs="Times New Roman"/>
                <w:color w:val="000000"/>
                <w:sz w:val="24"/>
                <w:szCs w:val="24"/>
              </w:rPr>
              <w:t>тірі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туу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бойынша</w:t>
            </w:r>
            <w:proofErr w:type="spellEnd"/>
            <w:r w:rsidRPr="008F4499">
              <w:rPr>
                <w:rFonts w:ascii="Times New Roman" w:hAnsi="Times New Roman" w:cs="Times New Roman"/>
                <w:color w:val="000000"/>
                <w:sz w:val="24"/>
                <w:szCs w:val="24"/>
              </w:rPr>
              <w:t xml:space="preserve"> 25 </w:t>
            </w:r>
            <w:proofErr w:type="spellStart"/>
            <w:r w:rsidRPr="008F4499">
              <w:rPr>
                <w:rFonts w:ascii="Times New Roman" w:hAnsi="Times New Roman" w:cs="Times New Roman"/>
                <w:color w:val="000000"/>
                <w:sz w:val="24"/>
                <w:szCs w:val="24"/>
              </w:rPr>
              <w:t>оқиғадан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аспайтын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көрсеткішке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төмендетуге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тырысуы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тиіс</w:t>
            </w:r>
            <w:proofErr w:type="spellEnd"/>
          </w:p>
        </w:tc>
        <w:tc>
          <w:tcPr>
            <w:tcW w:w="0" w:type="auto"/>
            <w:tcMar>
              <w:top w:w="75" w:type="dxa"/>
              <w:left w:w="75" w:type="dxa"/>
              <w:bottom w:w="75" w:type="dxa"/>
              <w:right w:w="75" w:type="dxa"/>
            </w:tcMar>
            <w:hideMark/>
          </w:tcPr>
          <w:p w14:paraId="098EB840" w14:textId="77777777" w:rsidR="00D63028" w:rsidRPr="008F4499" w:rsidRDefault="00D63028">
            <w:pPr>
              <w:jc w:val="both"/>
              <w:rPr>
                <w:rFonts w:ascii="Times New Roman" w:hAnsi="Times New Roman" w:cs="Times New Roman"/>
                <w:color w:val="000000"/>
                <w:sz w:val="24"/>
                <w:szCs w:val="24"/>
              </w:rPr>
            </w:pPr>
            <w:r w:rsidRPr="008F4499">
              <w:rPr>
                <w:rFonts w:ascii="Tahoma" w:hAnsi="Tahoma" w:cs="Tahoma"/>
                <w:color w:val="000000"/>
                <w:sz w:val="24"/>
                <w:szCs w:val="24"/>
              </w:rPr>
              <w:t>﻿</w:t>
            </w:r>
            <w:r w:rsidRPr="008F4499">
              <w:rPr>
                <w:rFonts w:ascii="Times New Roman" w:hAnsi="Times New Roman" w:cs="Times New Roman"/>
                <w:color w:val="000000"/>
                <w:sz w:val="24"/>
                <w:szCs w:val="24"/>
              </w:rPr>
              <w:t xml:space="preserve">3.2.1 </w:t>
            </w:r>
            <w:r w:rsidRPr="008F4499">
              <w:rPr>
                <w:rFonts w:ascii="Tahoma" w:hAnsi="Tahoma" w:cs="Tahoma"/>
                <w:color w:val="000000"/>
                <w:sz w:val="24"/>
                <w:szCs w:val="24"/>
              </w:rPr>
              <w:t>﻿</w:t>
            </w:r>
            <w:proofErr w:type="spellStart"/>
            <w:r w:rsidRPr="008F4499">
              <w:rPr>
                <w:rFonts w:ascii="Times New Roman" w:hAnsi="Times New Roman" w:cs="Times New Roman"/>
                <w:color w:val="000000"/>
                <w:sz w:val="24"/>
                <w:szCs w:val="24"/>
              </w:rPr>
              <w:t>Бес</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жасқа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дейінгі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балалар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өлімінің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коэффициенті</w:t>
            </w:r>
            <w:proofErr w:type="spellEnd"/>
          </w:p>
        </w:tc>
      </w:tr>
      <w:tr w:rsidR="00FA6710" w14:paraId="580D5D62" w14:textId="77777777" w:rsidTr="00E30E1E">
        <w:trPr>
          <w:jc w:val="center"/>
        </w:trPr>
        <w:tc>
          <w:tcPr>
            <w:tcW w:w="0" w:type="auto"/>
            <w:vMerge/>
            <w:hideMark/>
          </w:tcPr>
          <w:p w14:paraId="191A8FF5" w14:textId="77777777" w:rsidR="00D63028" w:rsidRPr="008F4499" w:rsidRDefault="00D63028">
            <w:pPr>
              <w:rPr>
                <w:rFonts w:ascii="Times New Roman" w:hAnsi="Times New Roman" w:cs="Times New Roman"/>
                <w:color w:val="000000"/>
                <w:sz w:val="24"/>
                <w:szCs w:val="24"/>
              </w:rPr>
            </w:pPr>
          </w:p>
        </w:tc>
        <w:tc>
          <w:tcPr>
            <w:tcW w:w="0" w:type="auto"/>
            <w:tcMar>
              <w:top w:w="75" w:type="dxa"/>
              <w:left w:w="75" w:type="dxa"/>
              <w:bottom w:w="75" w:type="dxa"/>
              <w:right w:w="75" w:type="dxa"/>
            </w:tcMar>
            <w:hideMark/>
          </w:tcPr>
          <w:p w14:paraId="2B1176F5" w14:textId="77777777" w:rsidR="00D63028" w:rsidRPr="008F4499" w:rsidRDefault="00D63028">
            <w:pPr>
              <w:jc w:val="both"/>
              <w:rPr>
                <w:rFonts w:ascii="Times New Roman" w:hAnsi="Times New Roman" w:cs="Times New Roman"/>
                <w:color w:val="000000"/>
                <w:sz w:val="24"/>
                <w:szCs w:val="24"/>
              </w:rPr>
            </w:pPr>
            <w:r w:rsidRPr="008F4499">
              <w:rPr>
                <w:rFonts w:ascii="Tahoma" w:hAnsi="Tahoma" w:cs="Tahoma"/>
                <w:color w:val="000000"/>
                <w:sz w:val="24"/>
                <w:szCs w:val="24"/>
              </w:rPr>
              <w:t>﻿</w:t>
            </w:r>
            <w:r w:rsidRPr="008F4499">
              <w:rPr>
                <w:rFonts w:ascii="Times New Roman" w:hAnsi="Times New Roman" w:cs="Times New Roman"/>
                <w:color w:val="000000"/>
                <w:sz w:val="24"/>
                <w:szCs w:val="24"/>
              </w:rPr>
              <w:t xml:space="preserve">3.2.2 </w:t>
            </w:r>
            <w:r w:rsidRPr="008F4499">
              <w:rPr>
                <w:rFonts w:ascii="Tahoma" w:hAnsi="Tahoma" w:cs="Tahoma"/>
                <w:color w:val="000000"/>
                <w:sz w:val="24"/>
                <w:szCs w:val="24"/>
              </w:rPr>
              <w:t>﻿</w:t>
            </w:r>
            <w:proofErr w:type="spellStart"/>
            <w:r w:rsidRPr="008F4499">
              <w:rPr>
                <w:rFonts w:ascii="Times New Roman" w:hAnsi="Times New Roman" w:cs="Times New Roman"/>
                <w:color w:val="000000"/>
                <w:sz w:val="24"/>
                <w:szCs w:val="24"/>
              </w:rPr>
              <w:t>Неонатальдық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өлім-жетімінің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коэффициенті</w:t>
            </w:r>
            <w:proofErr w:type="spellEnd"/>
          </w:p>
        </w:tc>
      </w:tr>
      <w:tr w:rsidR="00FA6710" w14:paraId="491EDC5B" w14:textId="77777777" w:rsidTr="00E30E1E">
        <w:trPr>
          <w:jc w:val="center"/>
        </w:trPr>
        <w:tc>
          <w:tcPr>
            <w:tcW w:w="0" w:type="auto"/>
            <w:vMerge w:val="restart"/>
            <w:tcMar>
              <w:top w:w="75" w:type="dxa"/>
              <w:left w:w="75" w:type="dxa"/>
              <w:bottom w:w="75" w:type="dxa"/>
              <w:right w:w="75" w:type="dxa"/>
            </w:tcMar>
            <w:hideMark/>
          </w:tcPr>
          <w:p w14:paraId="6E46DA3E" w14:textId="77777777" w:rsidR="00D63028" w:rsidRPr="008F4499" w:rsidRDefault="00D63028">
            <w:pPr>
              <w:jc w:val="both"/>
              <w:rPr>
                <w:rFonts w:ascii="Times New Roman" w:hAnsi="Times New Roman" w:cs="Times New Roman"/>
                <w:color w:val="000000"/>
                <w:sz w:val="24"/>
                <w:szCs w:val="24"/>
              </w:rPr>
            </w:pPr>
            <w:r w:rsidRPr="008F4499">
              <w:rPr>
                <w:rFonts w:ascii="Tahoma" w:hAnsi="Tahoma" w:cs="Tahoma"/>
                <w:color w:val="000000"/>
                <w:sz w:val="24"/>
                <w:szCs w:val="24"/>
              </w:rPr>
              <w:t>﻿</w:t>
            </w:r>
            <w:r w:rsidRPr="008F4499">
              <w:rPr>
                <w:rFonts w:ascii="Times New Roman" w:hAnsi="Times New Roman" w:cs="Times New Roman"/>
                <w:color w:val="000000"/>
                <w:sz w:val="24"/>
                <w:szCs w:val="24"/>
              </w:rPr>
              <w:t xml:space="preserve">3.3 </w:t>
            </w:r>
            <w:r w:rsidRPr="008F4499">
              <w:rPr>
                <w:rFonts w:ascii="Tahoma" w:hAnsi="Tahoma" w:cs="Tahoma"/>
                <w:color w:val="000000"/>
                <w:sz w:val="24"/>
                <w:szCs w:val="24"/>
              </w:rPr>
              <w:t>﻿</w:t>
            </w:r>
            <w:r w:rsidRPr="008F4499">
              <w:rPr>
                <w:rFonts w:ascii="Times New Roman" w:hAnsi="Times New Roman" w:cs="Times New Roman"/>
                <w:color w:val="000000"/>
                <w:sz w:val="24"/>
                <w:szCs w:val="24"/>
              </w:rPr>
              <w:t xml:space="preserve">2030 </w:t>
            </w:r>
            <w:proofErr w:type="spellStart"/>
            <w:r w:rsidRPr="008F4499">
              <w:rPr>
                <w:rFonts w:ascii="Times New Roman" w:hAnsi="Times New Roman" w:cs="Times New Roman"/>
                <w:color w:val="000000"/>
                <w:sz w:val="24"/>
                <w:szCs w:val="24"/>
              </w:rPr>
              <w:t>жылға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дейін</w:t>
            </w:r>
            <w:proofErr w:type="spellEnd"/>
            <w:r w:rsidRPr="008F4499">
              <w:rPr>
                <w:rFonts w:ascii="Times New Roman" w:hAnsi="Times New Roman" w:cs="Times New Roman"/>
                <w:color w:val="000000"/>
                <w:sz w:val="24"/>
                <w:szCs w:val="24"/>
              </w:rPr>
              <w:t xml:space="preserve"> ЖИТС, </w:t>
            </w:r>
            <w:proofErr w:type="spellStart"/>
            <w:r w:rsidRPr="008F4499">
              <w:rPr>
                <w:rFonts w:ascii="Times New Roman" w:hAnsi="Times New Roman" w:cs="Times New Roman"/>
                <w:color w:val="000000"/>
                <w:sz w:val="24"/>
                <w:szCs w:val="24"/>
              </w:rPr>
              <w:t>туберкулез</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безгек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індеттерін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тиісті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назар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аударылмайтын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тропикалық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ауруларды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жою</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сары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аурумен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арқылы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жұғатын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басқа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жұқпалы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аурулармен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күресті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қамтамасыз</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ету</w:t>
            </w:r>
            <w:proofErr w:type="spellEnd"/>
          </w:p>
        </w:tc>
        <w:tc>
          <w:tcPr>
            <w:tcW w:w="0" w:type="auto"/>
            <w:tcMar>
              <w:top w:w="75" w:type="dxa"/>
              <w:left w:w="75" w:type="dxa"/>
              <w:bottom w:w="75" w:type="dxa"/>
              <w:right w:w="75" w:type="dxa"/>
            </w:tcMar>
            <w:hideMark/>
          </w:tcPr>
          <w:p w14:paraId="2F2F6ABF" w14:textId="77777777" w:rsidR="00D63028" w:rsidRPr="008F4499" w:rsidRDefault="00D63028">
            <w:pPr>
              <w:jc w:val="both"/>
              <w:rPr>
                <w:rFonts w:ascii="Times New Roman" w:hAnsi="Times New Roman" w:cs="Times New Roman"/>
                <w:color w:val="000000"/>
                <w:sz w:val="24"/>
                <w:szCs w:val="24"/>
              </w:rPr>
            </w:pPr>
            <w:r w:rsidRPr="008F4499">
              <w:rPr>
                <w:rFonts w:ascii="Tahoma" w:hAnsi="Tahoma" w:cs="Tahoma"/>
                <w:color w:val="000000"/>
                <w:sz w:val="24"/>
                <w:szCs w:val="24"/>
              </w:rPr>
              <w:t>﻿</w:t>
            </w:r>
            <w:r w:rsidRPr="008F4499">
              <w:rPr>
                <w:rFonts w:ascii="Times New Roman" w:hAnsi="Times New Roman" w:cs="Times New Roman"/>
                <w:color w:val="000000"/>
                <w:sz w:val="24"/>
                <w:szCs w:val="24"/>
              </w:rPr>
              <w:t xml:space="preserve">3.3.1 </w:t>
            </w:r>
            <w:r w:rsidRPr="008F4499">
              <w:rPr>
                <w:rFonts w:ascii="Tahoma" w:hAnsi="Tahoma" w:cs="Tahoma"/>
                <w:color w:val="000000"/>
                <w:sz w:val="24"/>
                <w:szCs w:val="24"/>
              </w:rPr>
              <w:t>﻿</w:t>
            </w:r>
            <w:r w:rsidRPr="008F4499">
              <w:rPr>
                <w:rFonts w:ascii="Times New Roman" w:hAnsi="Times New Roman" w:cs="Times New Roman"/>
                <w:color w:val="000000"/>
                <w:sz w:val="24"/>
                <w:szCs w:val="24"/>
              </w:rPr>
              <w:t xml:space="preserve">100 000 </w:t>
            </w:r>
            <w:proofErr w:type="spellStart"/>
            <w:r w:rsidRPr="008F4499">
              <w:rPr>
                <w:rFonts w:ascii="Times New Roman" w:hAnsi="Times New Roman" w:cs="Times New Roman"/>
                <w:color w:val="000000"/>
                <w:sz w:val="24"/>
                <w:szCs w:val="24"/>
              </w:rPr>
              <w:t>мың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адам</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бойынша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жаңадан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анықталған</w:t>
            </w:r>
            <w:proofErr w:type="spellEnd"/>
            <w:r w:rsidRPr="008F4499">
              <w:rPr>
                <w:rFonts w:ascii="Times New Roman" w:hAnsi="Times New Roman" w:cs="Times New Roman"/>
                <w:color w:val="000000"/>
                <w:sz w:val="24"/>
                <w:szCs w:val="24"/>
              </w:rPr>
              <w:t xml:space="preserve"> АИТВ </w:t>
            </w:r>
            <w:proofErr w:type="spellStart"/>
            <w:r w:rsidRPr="008F4499">
              <w:rPr>
                <w:rFonts w:ascii="Times New Roman" w:hAnsi="Times New Roman" w:cs="Times New Roman"/>
                <w:color w:val="000000"/>
                <w:sz w:val="24"/>
                <w:szCs w:val="24"/>
              </w:rPr>
              <w:t>мөлшері</w:t>
            </w:r>
            <w:proofErr w:type="spellEnd"/>
          </w:p>
        </w:tc>
      </w:tr>
      <w:tr w:rsidR="00FA6710" w14:paraId="15036801" w14:textId="77777777" w:rsidTr="00E30E1E">
        <w:trPr>
          <w:jc w:val="center"/>
        </w:trPr>
        <w:tc>
          <w:tcPr>
            <w:tcW w:w="0" w:type="auto"/>
            <w:vMerge/>
            <w:hideMark/>
          </w:tcPr>
          <w:p w14:paraId="39742F66" w14:textId="77777777" w:rsidR="00D63028" w:rsidRPr="008F4499" w:rsidRDefault="00D63028">
            <w:pPr>
              <w:rPr>
                <w:rFonts w:ascii="Times New Roman" w:hAnsi="Times New Roman" w:cs="Times New Roman"/>
                <w:color w:val="000000"/>
                <w:sz w:val="24"/>
                <w:szCs w:val="24"/>
              </w:rPr>
            </w:pPr>
          </w:p>
        </w:tc>
        <w:tc>
          <w:tcPr>
            <w:tcW w:w="0" w:type="auto"/>
            <w:tcMar>
              <w:top w:w="75" w:type="dxa"/>
              <w:left w:w="75" w:type="dxa"/>
              <w:bottom w:w="75" w:type="dxa"/>
              <w:right w:w="75" w:type="dxa"/>
            </w:tcMar>
            <w:hideMark/>
          </w:tcPr>
          <w:p w14:paraId="394B337F" w14:textId="77777777" w:rsidR="00D63028" w:rsidRPr="008F4499" w:rsidRDefault="00D63028">
            <w:pPr>
              <w:jc w:val="both"/>
              <w:rPr>
                <w:rFonts w:ascii="Times New Roman" w:hAnsi="Times New Roman" w:cs="Times New Roman"/>
                <w:color w:val="000000"/>
                <w:sz w:val="24"/>
                <w:szCs w:val="24"/>
              </w:rPr>
            </w:pPr>
            <w:r w:rsidRPr="008F4499">
              <w:rPr>
                <w:rFonts w:ascii="Times New Roman" w:hAnsi="Times New Roman" w:cs="Times New Roman"/>
                <w:color w:val="000000"/>
                <w:sz w:val="24"/>
                <w:szCs w:val="24"/>
              </w:rPr>
              <w:t xml:space="preserve">3.3.2 </w:t>
            </w:r>
            <w:r w:rsidRPr="008F4499">
              <w:rPr>
                <w:rFonts w:ascii="Tahoma" w:hAnsi="Tahoma" w:cs="Tahoma"/>
                <w:color w:val="000000"/>
                <w:sz w:val="24"/>
                <w:szCs w:val="24"/>
              </w:rPr>
              <w:t>﻿</w:t>
            </w:r>
            <w:r w:rsidRPr="008F4499">
              <w:rPr>
                <w:rFonts w:ascii="Times New Roman" w:hAnsi="Times New Roman" w:cs="Times New Roman"/>
                <w:color w:val="000000"/>
                <w:sz w:val="24"/>
                <w:szCs w:val="24"/>
              </w:rPr>
              <w:t xml:space="preserve">100 000 </w:t>
            </w:r>
            <w:proofErr w:type="spellStart"/>
            <w:r w:rsidRPr="008F4499">
              <w:rPr>
                <w:rFonts w:ascii="Times New Roman" w:hAnsi="Times New Roman" w:cs="Times New Roman"/>
                <w:color w:val="000000"/>
                <w:sz w:val="24"/>
                <w:szCs w:val="24"/>
              </w:rPr>
              <w:t>адам</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бойынша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туберкулезбен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ауыру</w:t>
            </w:r>
            <w:proofErr w:type="spellEnd"/>
          </w:p>
        </w:tc>
      </w:tr>
      <w:tr w:rsidR="00FA6710" w14:paraId="7CDD2FA6" w14:textId="77777777" w:rsidTr="00E30E1E">
        <w:trPr>
          <w:jc w:val="center"/>
        </w:trPr>
        <w:tc>
          <w:tcPr>
            <w:tcW w:w="0" w:type="auto"/>
            <w:vMerge/>
            <w:hideMark/>
          </w:tcPr>
          <w:p w14:paraId="17E7F5AB" w14:textId="77777777" w:rsidR="00D63028" w:rsidRPr="008F4499" w:rsidRDefault="00D63028">
            <w:pPr>
              <w:rPr>
                <w:rFonts w:ascii="Times New Roman" w:hAnsi="Times New Roman" w:cs="Times New Roman"/>
                <w:color w:val="000000"/>
                <w:sz w:val="24"/>
                <w:szCs w:val="24"/>
              </w:rPr>
            </w:pPr>
          </w:p>
        </w:tc>
        <w:tc>
          <w:tcPr>
            <w:tcW w:w="0" w:type="auto"/>
            <w:tcMar>
              <w:top w:w="75" w:type="dxa"/>
              <w:left w:w="75" w:type="dxa"/>
              <w:bottom w:w="75" w:type="dxa"/>
              <w:right w:w="75" w:type="dxa"/>
            </w:tcMar>
            <w:hideMark/>
          </w:tcPr>
          <w:p w14:paraId="38C8727E" w14:textId="77777777" w:rsidR="00D63028" w:rsidRPr="008F4499" w:rsidRDefault="00D63028">
            <w:pPr>
              <w:jc w:val="both"/>
              <w:rPr>
                <w:rFonts w:ascii="Times New Roman" w:hAnsi="Times New Roman" w:cs="Times New Roman"/>
                <w:color w:val="000000"/>
                <w:sz w:val="24"/>
                <w:szCs w:val="24"/>
              </w:rPr>
            </w:pPr>
            <w:r w:rsidRPr="008F4499">
              <w:rPr>
                <w:rFonts w:ascii="Times New Roman" w:hAnsi="Times New Roman" w:cs="Times New Roman"/>
                <w:color w:val="000000"/>
                <w:sz w:val="24"/>
                <w:szCs w:val="24"/>
              </w:rPr>
              <w:t xml:space="preserve">3.3.3 </w:t>
            </w:r>
            <w:r w:rsidRPr="008F4499">
              <w:rPr>
                <w:rFonts w:ascii="Tahoma" w:hAnsi="Tahoma" w:cs="Tahoma"/>
                <w:color w:val="000000"/>
                <w:sz w:val="24"/>
                <w:szCs w:val="24"/>
              </w:rPr>
              <w:t>﻿﻿</w:t>
            </w:r>
            <w:r w:rsidRPr="008F4499">
              <w:rPr>
                <w:rFonts w:ascii="Times New Roman" w:hAnsi="Times New Roman" w:cs="Times New Roman"/>
                <w:color w:val="000000"/>
                <w:sz w:val="24"/>
                <w:szCs w:val="24"/>
              </w:rPr>
              <w:t xml:space="preserve">100 000 </w:t>
            </w:r>
            <w:proofErr w:type="spellStart"/>
            <w:r w:rsidRPr="008F4499">
              <w:rPr>
                <w:rFonts w:ascii="Times New Roman" w:hAnsi="Times New Roman" w:cs="Times New Roman"/>
                <w:color w:val="000000"/>
                <w:sz w:val="24"/>
                <w:szCs w:val="24"/>
              </w:rPr>
              <w:t>адам</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бойынша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безгекпен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ауыру</w:t>
            </w:r>
            <w:proofErr w:type="spellEnd"/>
          </w:p>
        </w:tc>
      </w:tr>
      <w:tr w:rsidR="00FA6710" w:rsidRPr="00955BB7" w14:paraId="094DD684" w14:textId="77777777" w:rsidTr="00E30E1E">
        <w:trPr>
          <w:jc w:val="center"/>
        </w:trPr>
        <w:tc>
          <w:tcPr>
            <w:tcW w:w="0" w:type="auto"/>
            <w:vMerge/>
            <w:hideMark/>
          </w:tcPr>
          <w:p w14:paraId="7152DBCF" w14:textId="77777777" w:rsidR="00D63028" w:rsidRPr="008F4499" w:rsidRDefault="00D63028">
            <w:pPr>
              <w:rPr>
                <w:rFonts w:ascii="Times New Roman" w:hAnsi="Times New Roman" w:cs="Times New Roman"/>
                <w:color w:val="000000"/>
                <w:sz w:val="24"/>
                <w:szCs w:val="24"/>
              </w:rPr>
            </w:pPr>
          </w:p>
        </w:tc>
        <w:tc>
          <w:tcPr>
            <w:tcW w:w="0" w:type="auto"/>
            <w:tcMar>
              <w:top w:w="75" w:type="dxa"/>
              <w:left w:w="75" w:type="dxa"/>
              <w:bottom w:w="75" w:type="dxa"/>
              <w:right w:w="75" w:type="dxa"/>
            </w:tcMar>
            <w:hideMark/>
          </w:tcPr>
          <w:p w14:paraId="12C777DB" w14:textId="77777777" w:rsidR="00D63028" w:rsidRPr="008F4499" w:rsidRDefault="00D63028">
            <w:pPr>
              <w:jc w:val="both"/>
              <w:rPr>
                <w:rFonts w:ascii="Times New Roman" w:hAnsi="Times New Roman" w:cs="Times New Roman"/>
                <w:color w:val="000000"/>
                <w:sz w:val="24"/>
                <w:szCs w:val="24"/>
                <w:lang w:val="ru-RU"/>
              </w:rPr>
            </w:pPr>
            <w:r w:rsidRPr="008F4499">
              <w:rPr>
                <w:rFonts w:ascii="Times New Roman" w:hAnsi="Times New Roman" w:cs="Times New Roman"/>
                <w:color w:val="000000"/>
                <w:sz w:val="24"/>
                <w:szCs w:val="24"/>
                <w:lang w:val="ru-RU"/>
              </w:rPr>
              <w:t xml:space="preserve">3.3.4 </w:t>
            </w:r>
            <w:r w:rsidRPr="008F4499">
              <w:rPr>
                <w:rFonts w:ascii="Tahoma" w:hAnsi="Tahoma" w:cs="Tahoma"/>
                <w:color w:val="000000"/>
                <w:sz w:val="24"/>
                <w:szCs w:val="24"/>
              </w:rPr>
              <w:t>﻿</w:t>
            </w:r>
            <w:r w:rsidRPr="008F4499">
              <w:rPr>
                <w:rFonts w:ascii="Times New Roman" w:hAnsi="Times New Roman" w:cs="Times New Roman"/>
                <w:color w:val="000000"/>
                <w:sz w:val="24"/>
                <w:szCs w:val="24"/>
                <w:lang w:val="ru-RU"/>
              </w:rPr>
              <w:t xml:space="preserve">100 000 </w:t>
            </w:r>
            <w:proofErr w:type="spellStart"/>
            <w:r w:rsidRPr="008F4499">
              <w:rPr>
                <w:rFonts w:ascii="Times New Roman" w:hAnsi="Times New Roman" w:cs="Times New Roman"/>
                <w:color w:val="000000"/>
                <w:sz w:val="24"/>
                <w:szCs w:val="24"/>
                <w:lang w:val="ru-RU"/>
              </w:rPr>
              <w:t>адам</w:t>
            </w:r>
            <w:proofErr w:type="spellEnd"/>
            <w:r w:rsidRPr="008F4499">
              <w:rPr>
                <w:rFonts w:ascii="Times New Roman" w:hAnsi="Times New Roman" w:cs="Times New Roman"/>
                <w:color w:val="000000"/>
                <w:sz w:val="24"/>
                <w:szCs w:val="24"/>
                <w:lang w:val="ru-RU"/>
              </w:rPr>
              <w:t xml:space="preserve"> </w:t>
            </w:r>
            <w:proofErr w:type="spellStart"/>
            <w:r w:rsidRPr="008F4499">
              <w:rPr>
                <w:rFonts w:ascii="Times New Roman" w:hAnsi="Times New Roman" w:cs="Times New Roman"/>
                <w:color w:val="000000"/>
                <w:sz w:val="24"/>
                <w:szCs w:val="24"/>
                <w:lang w:val="ru-RU"/>
              </w:rPr>
              <w:t>бойынша</w:t>
            </w:r>
            <w:proofErr w:type="spellEnd"/>
            <w:r w:rsidRPr="008F4499">
              <w:rPr>
                <w:rFonts w:ascii="Times New Roman" w:hAnsi="Times New Roman" w:cs="Times New Roman"/>
                <w:color w:val="000000"/>
                <w:sz w:val="24"/>
                <w:szCs w:val="24"/>
                <w:lang w:val="ru-RU"/>
              </w:rPr>
              <w:t xml:space="preserve"> </w:t>
            </w:r>
            <w:proofErr w:type="spellStart"/>
            <w:r w:rsidRPr="008F4499">
              <w:rPr>
                <w:rFonts w:ascii="Times New Roman" w:hAnsi="Times New Roman" w:cs="Times New Roman"/>
                <w:color w:val="000000"/>
                <w:sz w:val="24"/>
                <w:szCs w:val="24"/>
                <w:lang w:val="ru-RU"/>
              </w:rPr>
              <w:t>сары</w:t>
            </w:r>
            <w:proofErr w:type="spellEnd"/>
            <w:r w:rsidRPr="008F4499">
              <w:rPr>
                <w:rFonts w:ascii="Times New Roman" w:hAnsi="Times New Roman" w:cs="Times New Roman"/>
                <w:color w:val="000000"/>
                <w:sz w:val="24"/>
                <w:szCs w:val="24"/>
                <w:lang w:val="ru-RU"/>
              </w:rPr>
              <w:t xml:space="preserve"> </w:t>
            </w:r>
            <w:proofErr w:type="spellStart"/>
            <w:r w:rsidRPr="008F4499">
              <w:rPr>
                <w:rFonts w:ascii="Times New Roman" w:hAnsi="Times New Roman" w:cs="Times New Roman"/>
                <w:color w:val="000000"/>
                <w:sz w:val="24"/>
                <w:szCs w:val="24"/>
                <w:lang w:val="ru-RU"/>
              </w:rPr>
              <w:t>аурумен</w:t>
            </w:r>
            <w:proofErr w:type="spellEnd"/>
            <w:r w:rsidRPr="008F4499">
              <w:rPr>
                <w:rFonts w:ascii="Times New Roman" w:hAnsi="Times New Roman" w:cs="Times New Roman"/>
                <w:color w:val="000000"/>
                <w:sz w:val="24"/>
                <w:szCs w:val="24"/>
                <w:lang w:val="ru-RU"/>
              </w:rPr>
              <w:t xml:space="preserve"> </w:t>
            </w:r>
            <w:proofErr w:type="spellStart"/>
            <w:r w:rsidRPr="008F4499">
              <w:rPr>
                <w:rFonts w:ascii="Times New Roman" w:hAnsi="Times New Roman" w:cs="Times New Roman"/>
                <w:color w:val="000000"/>
                <w:sz w:val="24"/>
                <w:szCs w:val="24"/>
                <w:lang w:val="ru-RU"/>
              </w:rPr>
              <w:t>ауыру</w:t>
            </w:r>
            <w:proofErr w:type="spellEnd"/>
          </w:p>
        </w:tc>
      </w:tr>
      <w:tr w:rsidR="00FA6710" w:rsidRPr="00955BB7" w14:paraId="5F53E75E" w14:textId="77777777" w:rsidTr="00E30E1E">
        <w:trPr>
          <w:jc w:val="center"/>
        </w:trPr>
        <w:tc>
          <w:tcPr>
            <w:tcW w:w="0" w:type="auto"/>
            <w:vMerge/>
            <w:hideMark/>
          </w:tcPr>
          <w:p w14:paraId="48F66D6F" w14:textId="77777777" w:rsidR="00D63028" w:rsidRPr="007B7B0F" w:rsidRDefault="00D63028">
            <w:pPr>
              <w:rPr>
                <w:rFonts w:ascii="Times New Roman" w:hAnsi="Times New Roman" w:cs="Times New Roman"/>
                <w:color w:val="000000"/>
                <w:sz w:val="24"/>
                <w:szCs w:val="24"/>
                <w:lang w:val="ru-RU"/>
              </w:rPr>
            </w:pPr>
          </w:p>
        </w:tc>
        <w:tc>
          <w:tcPr>
            <w:tcW w:w="0" w:type="auto"/>
            <w:tcMar>
              <w:top w:w="75" w:type="dxa"/>
              <w:left w:w="75" w:type="dxa"/>
              <w:bottom w:w="75" w:type="dxa"/>
              <w:right w:w="75" w:type="dxa"/>
            </w:tcMar>
            <w:hideMark/>
          </w:tcPr>
          <w:p w14:paraId="30D10FB2" w14:textId="77777777" w:rsidR="00D63028" w:rsidRPr="007B7B0F" w:rsidRDefault="00D63028">
            <w:pPr>
              <w:jc w:val="both"/>
              <w:rPr>
                <w:rFonts w:ascii="Times New Roman" w:hAnsi="Times New Roman" w:cs="Times New Roman"/>
                <w:color w:val="000000"/>
                <w:sz w:val="24"/>
                <w:szCs w:val="24"/>
                <w:lang w:val="ru-RU"/>
              </w:rPr>
            </w:pPr>
            <w:r w:rsidRPr="007B7B0F">
              <w:rPr>
                <w:rFonts w:ascii="Times New Roman" w:hAnsi="Times New Roman" w:cs="Times New Roman"/>
                <w:color w:val="000000"/>
                <w:sz w:val="24"/>
                <w:szCs w:val="24"/>
                <w:lang w:val="ru-RU"/>
              </w:rPr>
              <w:t xml:space="preserve">3.3.5 </w:t>
            </w:r>
            <w:r w:rsidRPr="008F4499">
              <w:rPr>
                <w:rFonts w:ascii="Tahoma" w:hAnsi="Tahoma" w:cs="Tahoma"/>
                <w:color w:val="000000"/>
                <w:sz w:val="24"/>
                <w:szCs w:val="24"/>
              </w:rPr>
              <w:t>﻿﻿</w:t>
            </w:r>
            <w:r w:rsidRPr="007B7B0F">
              <w:rPr>
                <w:rFonts w:ascii="Times New Roman" w:hAnsi="Times New Roman" w:cs="Times New Roman"/>
                <w:color w:val="000000"/>
                <w:sz w:val="24"/>
                <w:szCs w:val="24"/>
                <w:lang w:val="ru-RU"/>
              </w:rPr>
              <w:t>"</w:t>
            </w:r>
            <w:proofErr w:type="spellStart"/>
            <w:r w:rsidRPr="007B7B0F">
              <w:rPr>
                <w:rFonts w:ascii="Times New Roman" w:hAnsi="Times New Roman" w:cs="Times New Roman"/>
                <w:color w:val="000000"/>
                <w:sz w:val="24"/>
                <w:szCs w:val="24"/>
                <w:lang w:val="ru-RU"/>
              </w:rPr>
              <w:t>Ұмытылған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тропикалық</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аурулардан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емделуді</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қажет</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ететін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адамдар</w:t>
            </w:r>
            <w:proofErr w:type="spellEnd"/>
            <w:r w:rsidRPr="007B7B0F">
              <w:rPr>
                <w:rFonts w:ascii="Times New Roman" w:hAnsi="Times New Roman" w:cs="Times New Roman"/>
                <w:color w:val="000000"/>
                <w:sz w:val="24"/>
                <w:szCs w:val="24"/>
                <w:lang w:val="ru-RU"/>
              </w:rPr>
              <w:t xml:space="preserve"> саны</w:t>
            </w:r>
          </w:p>
        </w:tc>
      </w:tr>
      <w:tr w:rsidR="00FA6710" w:rsidRPr="00955BB7" w14:paraId="0138720D" w14:textId="77777777" w:rsidTr="00E30E1E">
        <w:trPr>
          <w:jc w:val="center"/>
        </w:trPr>
        <w:tc>
          <w:tcPr>
            <w:tcW w:w="0" w:type="auto"/>
            <w:vMerge w:val="restart"/>
            <w:tcMar>
              <w:top w:w="75" w:type="dxa"/>
              <w:left w:w="75" w:type="dxa"/>
              <w:bottom w:w="75" w:type="dxa"/>
              <w:right w:w="75" w:type="dxa"/>
            </w:tcMar>
            <w:hideMark/>
          </w:tcPr>
          <w:p w14:paraId="0A81139A" w14:textId="77777777" w:rsidR="00D63028" w:rsidRPr="007B7B0F" w:rsidRDefault="00D63028">
            <w:pPr>
              <w:jc w:val="both"/>
              <w:rPr>
                <w:rFonts w:ascii="Times New Roman" w:hAnsi="Times New Roman" w:cs="Times New Roman"/>
                <w:color w:val="000000"/>
                <w:sz w:val="24"/>
                <w:szCs w:val="24"/>
                <w:lang w:val="ru-RU"/>
              </w:rPr>
            </w:pPr>
            <w:r w:rsidRPr="008F4499">
              <w:rPr>
                <w:rFonts w:ascii="Tahoma" w:hAnsi="Tahoma" w:cs="Tahoma"/>
                <w:color w:val="000000"/>
                <w:sz w:val="24"/>
                <w:szCs w:val="24"/>
              </w:rPr>
              <w:t>﻿</w:t>
            </w:r>
            <w:r w:rsidRPr="007B7B0F">
              <w:rPr>
                <w:rFonts w:ascii="Times New Roman" w:hAnsi="Times New Roman" w:cs="Times New Roman"/>
                <w:color w:val="000000"/>
                <w:sz w:val="24"/>
                <w:szCs w:val="24"/>
                <w:lang w:val="ru-RU"/>
              </w:rPr>
              <w:t xml:space="preserve">3.4 </w:t>
            </w:r>
            <w:r w:rsidRPr="008F4499">
              <w:rPr>
                <w:rFonts w:ascii="Tahoma" w:hAnsi="Tahoma" w:cs="Tahoma"/>
                <w:color w:val="000000"/>
                <w:sz w:val="24"/>
                <w:szCs w:val="24"/>
              </w:rPr>
              <w:t>﻿</w:t>
            </w:r>
            <w:r w:rsidRPr="007B7B0F">
              <w:rPr>
                <w:rFonts w:ascii="Times New Roman" w:hAnsi="Times New Roman" w:cs="Times New Roman"/>
                <w:color w:val="000000"/>
                <w:sz w:val="24"/>
                <w:szCs w:val="24"/>
                <w:lang w:val="ru-RU"/>
              </w:rPr>
              <w:t xml:space="preserve">2030 </w:t>
            </w:r>
            <w:proofErr w:type="spellStart"/>
            <w:r w:rsidRPr="007B7B0F">
              <w:rPr>
                <w:rFonts w:ascii="Times New Roman" w:hAnsi="Times New Roman" w:cs="Times New Roman"/>
                <w:color w:val="000000"/>
                <w:sz w:val="24"/>
                <w:szCs w:val="24"/>
                <w:lang w:val="ru-RU"/>
              </w:rPr>
              <w:t>жылға</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дейін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жұқпалы</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емес</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аурулардан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болатын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мезгілсіз</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қазаларды</w:t>
            </w:r>
            <w:proofErr w:type="spellEnd"/>
            <w:r w:rsidRPr="007B7B0F">
              <w:rPr>
                <w:rFonts w:ascii="Times New Roman" w:hAnsi="Times New Roman" w:cs="Times New Roman"/>
                <w:color w:val="000000"/>
                <w:sz w:val="24"/>
                <w:szCs w:val="24"/>
                <w:lang w:val="ru-RU"/>
              </w:rPr>
              <w:t xml:space="preserve"> профилактика, </w:t>
            </w:r>
            <w:proofErr w:type="spellStart"/>
            <w:r w:rsidRPr="007B7B0F">
              <w:rPr>
                <w:rFonts w:ascii="Times New Roman" w:hAnsi="Times New Roman" w:cs="Times New Roman"/>
                <w:color w:val="000000"/>
                <w:sz w:val="24"/>
                <w:szCs w:val="24"/>
                <w:lang w:val="ru-RU"/>
              </w:rPr>
              <w:t>емдеу</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және</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психикалық</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денсаулық</w:t>
            </w:r>
            <w:proofErr w:type="spellEnd"/>
            <w:r w:rsidRPr="007B7B0F">
              <w:rPr>
                <w:rFonts w:ascii="Times New Roman" w:hAnsi="Times New Roman" w:cs="Times New Roman"/>
                <w:color w:val="000000"/>
                <w:sz w:val="24"/>
                <w:szCs w:val="24"/>
                <w:lang w:val="ru-RU"/>
              </w:rPr>
              <w:t xml:space="preserve"> пен </w:t>
            </w:r>
            <w:proofErr w:type="spellStart"/>
            <w:r w:rsidRPr="007B7B0F">
              <w:rPr>
                <w:rFonts w:ascii="Times New Roman" w:hAnsi="Times New Roman" w:cs="Times New Roman"/>
                <w:color w:val="000000"/>
                <w:sz w:val="24"/>
                <w:szCs w:val="24"/>
                <w:lang w:val="ru-RU"/>
              </w:rPr>
              <w:t>саулықты</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қолдау</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арқылы</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үштен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бірге</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кеміту</w:t>
            </w:r>
            <w:proofErr w:type="spellEnd"/>
          </w:p>
        </w:tc>
        <w:tc>
          <w:tcPr>
            <w:tcW w:w="0" w:type="auto"/>
            <w:tcMar>
              <w:top w:w="75" w:type="dxa"/>
              <w:left w:w="75" w:type="dxa"/>
              <w:bottom w:w="75" w:type="dxa"/>
              <w:right w:w="75" w:type="dxa"/>
            </w:tcMar>
            <w:hideMark/>
          </w:tcPr>
          <w:p w14:paraId="14D9C3C7" w14:textId="77777777" w:rsidR="00D63028" w:rsidRPr="007B7B0F" w:rsidRDefault="00D63028">
            <w:pPr>
              <w:jc w:val="both"/>
              <w:rPr>
                <w:rFonts w:ascii="Times New Roman" w:hAnsi="Times New Roman" w:cs="Times New Roman"/>
                <w:color w:val="000000"/>
                <w:sz w:val="24"/>
                <w:szCs w:val="24"/>
                <w:lang w:val="ru-RU"/>
              </w:rPr>
            </w:pPr>
            <w:r w:rsidRPr="007B7B0F">
              <w:rPr>
                <w:rFonts w:ascii="Times New Roman" w:hAnsi="Times New Roman" w:cs="Times New Roman"/>
                <w:color w:val="000000"/>
                <w:sz w:val="24"/>
                <w:szCs w:val="24"/>
                <w:lang w:val="ru-RU"/>
              </w:rPr>
              <w:t xml:space="preserve">3.4.1 </w:t>
            </w:r>
            <w:r w:rsidRPr="008F4499">
              <w:rPr>
                <w:rFonts w:ascii="Tahoma" w:hAnsi="Tahoma" w:cs="Tahoma"/>
                <w:color w:val="000000"/>
                <w:sz w:val="24"/>
                <w:szCs w:val="24"/>
              </w:rPr>
              <w:t>﻿﻿</w:t>
            </w:r>
            <w:proofErr w:type="spellStart"/>
            <w:r w:rsidRPr="007B7B0F">
              <w:rPr>
                <w:rFonts w:ascii="Times New Roman" w:hAnsi="Times New Roman" w:cs="Times New Roman"/>
                <w:color w:val="000000"/>
                <w:sz w:val="24"/>
                <w:szCs w:val="24"/>
                <w:lang w:val="ru-RU"/>
              </w:rPr>
              <w:t>Жүрек-қан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тамырлары</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ауруларынан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қатерлі</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ісіктен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диабеттен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созылмалы</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респираторлық</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сырқаттардан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көз</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жұму</w:t>
            </w:r>
            <w:proofErr w:type="spellEnd"/>
          </w:p>
        </w:tc>
      </w:tr>
      <w:tr w:rsidR="00FA6710" w:rsidRPr="00955BB7" w14:paraId="343CC777" w14:textId="77777777" w:rsidTr="00E30E1E">
        <w:trPr>
          <w:jc w:val="center"/>
        </w:trPr>
        <w:tc>
          <w:tcPr>
            <w:tcW w:w="0" w:type="auto"/>
            <w:vMerge/>
            <w:hideMark/>
          </w:tcPr>
          <w:p w14:paraId="3939C567" w14:textId="77777777" w:rsidR="00D63028" w:rsidRPr="007B7B0F" w:rsidRDefault="00D63028">
            <w:pPr>
              <w:rPr>
                <w:rFonts w:ascii="Times New Roman" w:hAnsi="Times New Roman" w:cs="Times New Roman"/>
                <w:color w:val="000000"/>
                <w:sz w:val="24"/>
                <w:szCs w:val="24"/>
                <w:lang w:val="ru-RU"/>
              </w:rPr>
            </w:pPr>
          </w:p>
        </w:tc>
        <w:tc>
          <w:tcPr>
            <w:tcW w:w="0" w:type="auto"/>
            <w:tcMar>
              <w:top w:w="75" w:type="dxa"/>
              <w:left w:w="75" w:type="dxa"/>
              <w:bottom w:w="75" w:type="dxa"/>
              <w:right w:w="75" w:type="dxa"/>
            </w:tcMar>
            <w:hideMark/>
          </w:tcPr>
          <w:p w14:paraId="7856C7D2" w14:textId="77777777" w:rsidR="00D63028" w:rsidRPr="007B7B0F" w:rsidRDefault="00D63028">
            <w:pPr>
              <w:jc w:val="both"/>
              <w:rPr>
                <w:rFonts w:ascii="Times New Roman" w:hAnsi="Times New Roman" w:cs="Times New Roman"/>
                <w:color w:val="000000"/>
                <w:sz w:val="24"/>
                <w:szCs w:val="24"/>
                <w:lang w:val="ru-RU"/>
              </w:rPr>
            </w:pPr>
            <w:r w:rsidRPr="007B7B0F">
              <w:rPr>
                <w:rFonts w:ascii="Times New Roman" w:hAnsi="Times New Roman" w:cs="Times New Roman"/>
                <w:color w:val="000000"/>
                <w:sz w:val="24"/>
                <w:szCs w:val="24"/>
                <w:lang w:val="ru-RU"/>
              </w:rPr>
              <w:t xml:space="preserve">3.4.2 </w:t>
            </w:r>
            <w:r w:rsidRPr="008F4499">
              <w:rPr>
                <w:rFonts w:ascii="Tahoma" w:hAnsi="Tahoma" w:cs="Tahoma"/>
                <w:color w:val="000000"/>
                <w:sz w:val="24"/>
                <w:szCs w:val="24"/>
              </w:rPr>
              <w:t>﻿﻿</w:t>
            </w:r>
            <w:proofErr w:type="spellStart"/>
            <w:r w:rsidRPr="007B7B0F">
              <w:rPr>
                <w:rFonts w:ascii="Times New Roman" w:hAnsi="Times New Roman" w:cs="Times New Roman"/>
                <w:color w:val="000000"/>
                <w:sz w:val="24"/>
                <w:szCs w:val="24"/>
                <w:lang w:val="ru-RU"/>
              </w:rPr>
              <w:t>Өзін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өзі</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өлтіруден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көз</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жұму</w:t>
            </w:r>
            <w:proofErr w:type="spellEnd"/>
          </w:p>
        </w:tc>
      </w:tr>
      <w:tr w:rsidR="00FA6710" w:rsidRPr="00955BB7" w14:paraId="4347EE65" w14:textId="77777777" w:rsidTr="00E30E1E">
        <w:trPr>
          <w:jc w:val="center"/>
        </w:trPr>
        <w:tc>
          <w:tcPr>
            <w:tcW w:w="0" w:type="auto"/>
            <w:vMerge w:val="restart"/>
            <w:tcMar>
              <w:top w:w="75" w:type="dxa"/>
              <w:left w:w="75" w:type="dxa"/>
              <w:bottom w:w="75" w:type="dxa"/>
              <w:right w:w="75" w:type="dxa"/>
            </w:tcMar>
            <w:hideMark/>
          </w:tcPr>
          <w:p w14:paraId="5A7EE5AA" w14:textId="77777777" w:rsidR="00D63028" w:rsidRPr="007B7B0F" w:rsidRDefault="00D63028">
            <w:pPr>
              <w:jc w:val="both"/>
              <w:rPr>
                <w:rFonts w:ascii="Times New Roman" w:hAnsi="Times New Roman" w:cs="Times New Roman"/>
                <w:color w:val="000000"/>
                <w:sz w:val="24"/>
                <w:szCs w:val="24"/>
                <w:lang w:val="ru-RU"/>
              </w:rPr>
            </w:pPr>
            <w:r w:rsidRPr="008F4499">
              <w:rPr>
                <w:rFonts w:ascii="Tahoma" w:hAnsi="Tahoma" w:cs="Tahoma"/>
                <w:color w:val="000000"/>
                <w:sz w:val="24"/>
                <w:szCs w:val="24"/>
              </w:rPr>
              <w:t>﻿</w:t>
            </w:r>
            <w:r w:rsidRPr="007B7B0F">
              <w:rPr>
                <w:rFonts w:ascii="Times New Roman" w:hAnsi="Times New Roman" w:cs="Times New Roman"/>
                <w:color w:val="000000"/>
                <w:sz w:val="24"/>
                <w:szCs w:val="24"/>
                <w:lang w:val="ru-RU"/>
              </w:rPr>
              <w:t xml:space="preserve">3.5 </w:t>
            </w:r>
            <w:proofErr w:type="spellStart"/>
            <w:r w:rsidRPr="007B7B0F">
              <w:rPr>
                <w:rFonts w:ascii="Times New Roman" w:hAnsi="Times New Roman" w:cs="Times New Roman"/>
                <w:color w:val="000000"/>
                <w:sz w:val="24"/>
                <w:szCs w:val="24"/>
                <w:lang w:val="ru-RU"/>
              </w:rPr>
              <w:t>Есірткіге</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алкогольді</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зиянды</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пайдалануға</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нашақорлықтың</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алдын-алу</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және</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емдеуді</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күшейтіңіз</w:t>
            </w:r>
            <w:proofErr w:type="spellEnd"/>
          </w:p>
        </w:tc>
        <w:tc>
          <w:tcPr>
            <w:tcW w:w="0" w:type="auto"/>
            <w:tcMar>
              <w:top w:w="75" w:type="dxa"/>
              <w:left w:w="75" w:type="dxa"/>
              <w:bottom w:w="75" w:type="dxa"/>
              <w:right w:w="75" w:type="dxa"/>
            </w:tcMar>
            <w:hideMark/>
          </w:tcPr>
          <w:p w14:paraId="513D99F3" w14:textId="77777777" w:rsidR="00D63028" w:rsidRPr="007B7B0F" w:rsidRDefault="00D63028">
            <w:pPr>
              <w:jc w:val="both"/>
              <w:rPr>
                <w:rFonts w:ascii="Times New Roman" w:hAnsi="Times New Roman" w:cs="Times New Roman"/>
                <w:color w:val="000000"/>
                <w:sz w:val="24"/>
                <w:szCs w:val="24"/>
                <w:lang w:val="ru-RU"/>
              </w:rPr>
            </w:pPr>
            <w:r w:rsidRPr="007B7B0F">
              <w:rPr>
                <w:rFonts w:ascii="Times New Roman" w:hAnsi="Times New Roman" w:cs="Times New Roman"/>
                <w:color w:val="000000"/>
                <w:sz w:val="24"/>
                <w:szCs w:val="24"/>
                <w:lang w:val="ru-RU"/>
              </w:rPr>
              <w:t xml:space="preserve">3.5.1 </w:t>
            </w:r>
            <w:r w:rsidRPr="008F4499">
              <w:rPr>
                <w:rFonts w:ascii="Tahoma" w:hAnsi="Tahoma" w:cs="Tahoma"/>
                <w:color w:val="000000"/>
                <w:sz w:val="24"/>
                <w:szCs w:val="24"/>
              </w:rPr>
              <w:t>﻿﻿</w:t>
            </w:r>
            <w:proofErr w:type="spellStart"/>
            <w:r w:rsidRPr="007B7B0F">
              <w:rPr>
                <w:rFonts w:ascii="Times New Roman" w:hAnsi="Times New Roman" w:cs="Times New Roman"/>
                <w:color w:val="000000"/>
                <w:sz w:val="24"/>
                <w:szCs w:val="24"/>
                <w:lang w:val="ru-RU"/>
              </w:rPr>
              <w:t>Психикалық</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белсенді</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заттарды</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тұтыну</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салдарынан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болған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сырқаттарды</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емдеу</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дәрі-дәрмек</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психикалық-әлеуметтік</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және</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сауықтыру</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қызметтері</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және</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әрі</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қарай</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күту</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бойынша</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қызметтер</w:t>
            </w:r>
            <w:proofErr w:type="spellEnd"/>
            <w:r w:rsidRPr="007B7B0F">
              <w:rPr>
                <w:rFonts w:ascii="Times New Roman" w:hAnsi="Times New Roman" w:cs="Times New Roman"/>
                <w:color w:val="000000"/>
                <w:sz w:val="24"/>
                <w:szCs w:val="24"/>
                <w:lang w:val="ru-RU"/>
              </w:rPr>
              <w:t>)</w:t>
            </w:r>
          </w:p>
        </w:tc>
      </w:tr>
      <w:tr w:rsidR="00FA6710" w:rsidRPr="00955BB7" w14:paraId="0445E018" w14:textId="77777777" w:rsidTr="00E30E1E">
        <w:trPr>
          <w:jc w:val="center"/>
        </w:trPr>
        <w:tc>
          <w:tcPr>
            <w:tcW w:w="0" w:type="auto"/>
            <w:vMerge/>
            <w:hideMark/>
          </w:tcPr>
          <w:p w14:paraId="01EB6EC0" w14:textId="77777777" w:rsidR="00D63028" w:rsidRPr="007B7B0F" w:rsidRDefault="00D63028">
            <w:pPr>
              <w:rPr>
                <w:rFonts w:ascii="Times New Roman" w:hAnsi="Times New Roman" w:cs="Times New Roman"/>
                <w:color w:val="000000"/>
                <w:sz w:val="24"/>
                <w:szCs w:val="24"/>
                <w:lang w:val="ru-RU"/>
              </w:rPr>
            </w:pPr>
          </w:p>
        </w:tc>
        <w:tc>
          <w:tcPr>
            <w:tcW w:w="0" w:type="auto"/>
            <w:tcMar>
              <w:top w:w="75" w:type="dxa"/>
              <w:left w:w="75" w:type="dxa"/>
              <w:bottom w:w="75" w:type="dxa"/>
              <w:right w:w="75" w:type="dxa"/>
            </w:tcMar>
            <w:hideMark/>
          </w:tcPr>
          <w:p w14:paraId="4004693B" w14:textId="77777777" w:rsidR="00D63028" w:rsidRPr="007B7B0F" w:rsidRDefault="00D63028">
            <w:pPr>
              <w:jc w:val="both"/>
              <w:rPr>
                <w:rFonts w:ascii="Times New Roman" w:hAnsi="Times New Roman" w:cs="Times New Roman"/>
                <w:color w:val="000000"/>
                <w:sz w:val="24"/>
                <w:szCs w:val="24"/>
                <w:lang w:val="ru-RU"/>
              </w:rPr>
            </w:pPr>
            <w:r w:rsidRPr="007B7B0F">
              <w:rPr>
                <w:rFonts w:ascii="Times New Roman" w:hAnsi="Times New Roman" w:cs="Times New Roman"/>
                <w:color w:val="000000"/>
                <w:sz w:val="24"/>
                <w:szCs w:val="24"/>
                <w:lang w:val="ru-RU"/>
              </w:rPr>
              <w:t xml:space="preserve">3.5.2 </w:t>
            </w:r>
            <w:r w:rsidRPr="008F4499">
              <w:rPr>
                <w:rFonts w:ascii="Tahoma" w:hAnsi="Tahoma" w:cs="Tahoma"/>
                <w:color w:val="000000"/>
                <w:sz w:val="24"/>
                <w:szCs w:val="24"/>
              </w:rPr>
              <w:t>﻿</w:t>
            </w:r>
            <w:proofErr w:type="spellStart"/>
            <w:r w:rsidRPr="007B7B0F">
              <w:rPr>
                <w:rFonts w:ascii="Times New Roman" w:hAnsi="Times New Roman" w:cs="Times New Roman"/>
                <w:color w:val="000000"/>
                <w:sz w:val="24"/>
                <w:szCs w:val="24"/>
                <w:lang w:val="ru-RU"/>
              </w:rPr>
              <w:t>Күнтізбелік</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жылына</w:t>
            </w:r>
            <w:proofErr w:type="spellEnd"/>
            <w:r w:rsidRPr="007B7B0F">
              <w:rPr>
                <w:rFonts w:ascii="Times New Roman" w:hAnsi="Times New Roman" w:cs="Times New Roman"/>
                <w:color w:val="000000"/>
                <w:sz w:val="24"/>
                <w:szCs w:val="24"/>
                <w:lang w:val="ru-RU"/>
              </w:rPr>
              <w:t xml:space="preserve"> таза спирт </w:t>
            </w:r>
            <w:proofErr w:type="spellStart"/>
            <w:r w:rsidRPr="007B7B0F">
              <w:rPr>
                <w:rFonts w:ascii="Times New Roman" w:hAnsi="Times New Roman" w:cs="Times New Roman"/>
                <w:color w:val="000000"/>
                <w:sz w:val="24"/>
                <w:szCs w:val="24"/>
                <w:lang w:val="ru-RU"/>
              </w:rPr>
              <w:t>литрі</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бойынша</w:t>
            </w:r>
            <w:proofErr w:type="spellEnd"/>
            <w:r w:rsidRPr="007B7B0F">
              <w:rPr>
                <w:rFonts w:ascii="Times New Roman" w:hAnsi="Times New Roman" w:cs="Times New Roman"/>
                <w:color w:val="000000"/>
                <w:sz w:val="24"/>
                <w:szCs w:val="24"/>
                <w:lang w:val="ru-RU"/>
              </w:rPr>
              <w:t xml:space="preserve"> алкоголь </w:t>
            </w:r>
            <w:proofErr w:type="spellStart"/>
            <w:r w:rsidRPr="007B7B0F">
              <w:rPr>
                <w:rFonts w:ascii="Times New Roman" w:hAnsi="Times New Roman" w:cs="Times New Roman"/>
                <w:color w:val="000000"/>
                <w:sz w:val="24"/>
                <w:szCs w:val="24"/>
                <w:lang w:val="ru-RU"/>
              </w:rPr>
              <w:t>тұтыну</w:t>
            </w:r>
            <w:proofErr w:type="spellEnd"/>
            <w:r w:rsidRPr="007B7B0F">
              <w:rPr>
                <w:rFonts w:ascii="Times New Roman" w:hAnsi="Times New Roman" w:cs="Times New Roman"/>
                <w:color w:val="000000"/>
                <w:sz w:val="24"/>
                <w:szCs w:val="24"/>
                <w:lang w:val="ru-RU"/>
              </w:rPr>
              <w:t xml:space="preserve"> (15 </w:t>
            </w:r>
            <w:proofErr w:type="spellStart"/>
            <w:r w:rsidRPr="007B7B0F">
              <w:rPr>
                <w:rFonts w:ascii="Times New Roman" w:hAnsi="Times New Roman" w:cs="Times New Roman"/>
                <w:color w:val="000000"/>
                <w:sz w:val="24"/>
                <w:szCs w:val="24"/>
                <w:lang w:val="ru-RU"/>
              </w:rPr>
              <w:t>жастан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бастап</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бір</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адамның</w:t>
            </w:r>
            <w:proofErr w:type="spellEnd"/>
            <w:r w:rsidRPr="007B7B0F">
              <w:rPr>
                <w:rFonts w:ascii="Times New Roman" w:hAnsi="Times New Roman" w:cs="Times New Roman"/>
                <w:color w:val="000000"/>
                <w:sz w:val="24"/>
                <w:szCs w:val="24"/>
                <w:lang w:val="ru-RU"/>
              </w:rPr>
              <w:t xml:space="preserve"> алкоголь </w:t>
            </w:r>
            <w:proofErr w:type="spellStart"/>
            <w:r w:rsidRPr="007B7B0F">
              <w:rPr>
                <w:rFonts w:ascii="Times New Roman" w:hAnsi="Times New Roman" w:cs="Times New Roman"/>
                <w:color w:val="000000"/>
                <w:sz w:val="24"/>
                <w:szCs w:val="24"/>
                <w:lang w:val="ru-RU"/>
              </w:rPr>
              <w:t>тұтынуының</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ұлттық</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ерекшеліктеріне</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сәйкес</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анықталады</w:t>
            </w:r>
            <w:proofErr w:type="spellEnd"/>
            <w:r w:rsidRPr="007B7B0F">
              <w:rPr>
                <w:rFonts w:ascii="Times New Roman" w:hAnsi="Times New Roman" w:cs="Times New Roman"/>
                <w:color w:val="000000"/>
                <w:sz w:val="24"/>
                <w:szCs w:val="24"/>
                <w:lang w:val="ru-RU"/>
              </w:rPr>
              <w:t>)</w:t>
            </w:r>
          </w:p>
        </w:tc>
      </w:tr>
      <w:tr w:rsidR="00FA6710" w:rsidRPr="00955BB7" w14:paraId="5CA140E1" w14:textId="77777777" w:rsidTr="00E30E1E">
        <w:trPr>
          <w:jc w:val="center"/>
        </w:trPr>
        <w:tc>
          <w:tcPr>
            <w:tcW w:w="0" w:type="auto"/>
            <w:tcMar>
              <w:top w:w="75" w:type="dxa"/>
              <w:left w:w="75" w:type="dxa"/>
              <w:bottom w:w="75" w:type="dxa"/>
              <w:right w:w="75" w:type="dxa"/>
            </w:tcMar>
            <w:hideMark/>
          </w:tcPr>
          <w:p w14:paraId="234AE7E7" w14:textId="77777777" w:rsidR="00D63028" w:rsidRPr="007B7B0F" w:rsidRDefault="00D63028">
            <w:pPr>
              <w:jc w:val="both"/>
              <w:rPr>
                <w:rFonts w:ascii="Times New Roman" w:hAnsi="Times New Roman" w:cs="Times New Roman"/>
                <w:color w:val="000000"/>
                <w:sz w:val="24"/>
                <w:szCs w:val="24"/>
                <w:lang w:val="ru-RU"/>
              </w:rPr>
            </w:pPr>
            <w:r w:rsidRPr="008F4499">
              <w:rPr>
                <w:rFonts w:ascii="Tahoma" w:hAnsi="Tahoma" w:cs="Tahoma"/>
                <w:color w:val="000000"/>
                <w:sz w:val="24"/>
                <w:szCs w:val="24"/>
              </w:rPr>
              <w:t>﻿</w:t>
            </w:r>
            <w:r w:rsidRPr="007B7B0F">
              <w:rPr>
                <w:rFonts w:ascii="Times New Roman" w:hAnsi="Times New Roman" w:cs="Times New Roman"/>
                <w:color w:val="000000"/>
                <w:sz w:val="24"/>
                <w:szCs w:val="24"/>
                <w:lang w:val="ru-RU"/>
              </w:rPr>
              <w:t xml:space="preserve">3.6 </w:t>
            </w:r>
            <w:r w:rsidRPr="008F4499">
              <w:rPr>
                <w:rFonts w:ascii="Tahoma" w:hAnsi="Tahoma" w:cs="Tahoma"/>
                <w:color w:val="000000"/>
                <w:sz w:val="24"/>
                <w:szCs w:val="24"/>
              </w:rPr>
              <w:t>﻿</w:t>
            </w:r>
            <w:r w:rsidRPr="007B7B0F">
              <w:rPr>
                <w:rFonts w:ascii="Times New Roman" w:hAnsi="Times New Roman" w:cs="Times New Roman"/>
                <w:color w:val="000000"/>
                <w:sz w:val="24"/>
                <w:szCs w:val="24"/>
                <w:lang w:val="ru-RU"/>
              </w:rPr>
              <w:t xml:space="preserve">2020 </w:t>
            </w:r>
            <w:proofErr w:type="spellStart"/>
            <w:r w:rsidRPr="007B7B0F">
              <w:rPr>
                <w:rFonts w:ascii="Times New Roman" w:hAnsi="Times New Roman" w:cs="Times New Roman"/>
                <w:color w:val="000000"/>
                <w:sz w:val="24"/>
                <w:szCs w:val="24"/>
                <w:lang w:val="ru-RU"/>
              </w:rPr>
              <w:t>жылға</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дейін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бүкіл</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әлем</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бойынша</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жол-көлік</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апатының</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салдарынан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болған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өлімдер</w:t>
            </w:r>
            <w:proofErr w:type="spellEnd"/>
            <w:r w:rsidRPr="007B7B0F">
              <w:rPr>
                <w:rFonts w:ascii="Times New Roman" w:hAnsi="Times New Roman" w:cs="Times New Roman"/>
                <w:color w:val="000000"/>
                <w:sz w:val="24"/>
                <w:szCs w:val="24"/>
                <w:lang w:val="ru-RU"/>
              </w:rPr>
              <w:t xml:space="preserve"> мен </w:t>
            </w:r>
            <w:proofErr w:type="spellStart"/>
            <w:r w:rsidRPr="007B7B0F">
              <w:rPr>
                <w:rFonts w:ascii="Times New Roman" w:hAnsi="Times New Roman" w:cs="Times New Roman"/>
                <w:color w:val="000000"/>
                <w:sz w:val="24"/>
                <w:szCs w:val="24"/>
                <w:lang w:val="ru-RU"/>
              </w:rPr>
              <w:t>жарақаттар</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санын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екі</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есе</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азайту</w:t>
            </w:r>
            <w:proofErr w:type="spellEnd"/>
          </w:p>
        </w:tc>
        <w:tc>
          <w:tcPr>
            <w:tcW w:w="0" w:type="auto"/>
            <w:tcMar>
              <w:top w:w="75" w:type="dxa"/>
              <w:left w:w="75" w:type="dxa"/>
              <w:bottom w:w="75" w:type="dxa"/>
              <w:right w:w="75" w:type="dxa"/>
            </w:tcMar>
            <w:hideMark/>
          </w:tcPr>
          <w:p w14:paraId="0BAF3C19" w14:textId="77777777" w:rsidR="00D63028" w:rsidRPr="007B7B0F" w:rsidRDefault="00D63028">
            <w:pPr>
              <w:jc w:val="both"/>
              <w:rPr>
                <w:rFonts w:ascii="Times New Roman" w:hAnsi="Times New Roman" w:cs="Times New Roman"/>
                <w:color w:val="000000"/>
                <w:sz w:val="24"/>
                <w:szCs w:val="24"/>
                <w:lang w:val="ru-RU"/>
              </w:rPr>
            </w:pPr>
            <w:r w:rsidRPr="007B7B0F">
              <w:rPr>
                <w:rFonts w:ascii="Times New Roman" w:hAnsi="Times New Roman" w:cs="Times New Roman"/>
                <w:color w:val="000000"/>
                <w:sz w:val="24"/>
                <w:szCs w:val="24"/>
                <w:lang w:val="ru-RU"/>
              </w:rPr>
              <w:t xml:space="preserve">3.6.1 </w:t>
            </w:r>
            <w:r w:rsidRPr="008F4499">
              <w:rPr>
                <w:rFonts w:ascii="Tahoma" w:hAnsi="Tahoma" w:cs="Tahoma"/>
                <w:color w:val="000000"/>
                <w:sz w:val="24"/>
                <w:szCs w:val="24"/>
              </w:rPr>
              <w:t>﻿</w:t>
            </w:r>
            <w:proofErr w:type="spellStart"/>
            <w:r w:rsidRPr="007B7B0F">
              <w:rPr>
                <w:rFonts w:ascii="Times New Roman" w:hAnsi="Times New Roman" w:cs="Times New Roman"/>
                <w:color w:val="000000"/>
                <w:sz w:val="24"/>
                <w:szCs w:val="24"/>
                <w:lang w:val="ru-RU"/>
              </w:rPr>
              <w:t>Жол-көлік</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оқиғаларының</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нәтижесінде</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қаза</w:t>
            </w:r>
            <w:proofErr w:type="spellEnd"/>
            <w:r w:rsidRPr="007B7B0F">
              <w:rPr>
                <w:rFonts w:ascii="Times New Roman" w:hAnsi="Times New Roman" w:cs="Times New Roman"/>
                <w:color w:val="000000"/>
                <w:sz w:val="24"/>
                <w:szCs w:val="24"/>
                <w:lang w:val="ru-RU"/>
              </w:rPr>
              <w:t xml:space="preserve"> болу</w:t>
            </w:r>
          </w:p>
        </w:tc>
      </w:tr>
      <w:tr w:rsidR="00FA6710" w:rsidRPr="00955BB7" w14:paraId="3F006EA0" w14:textId="77777777" w:rsidTr="00E30E1E">
        <w:trPr>
          <w:jc w:val="center"/>
        </w:trPr>
        <w:tc>
          <w:tcPr>
            <w:tcW w:w="0" w:type="auto"/>
            <w:vMerge w:val="restart"/>
            <w:tcMar>
              <w:top w:w="75" w:type="dxa"/>
              <w:left w:w="75" w:type="dxa"/>
              <w:bottom w:w="75" w:type="dxa"/>
              <w:right w:w="75" w:type="dxa"/>
            </w:tcMar>
            <w:hideMark/>
          </w:tcPr>
          <w:p w14:paraId="7E3070B1" w14:textId="77777777" w:rsidR="00D63028" w:rsidRPr="007B7B0F" w:rsidRDefault="00D63028">
            <w:pPr>
              <w:jc w:val="both"/>
              <w:rPr>
                <w:rFonts w:ascii="Times New Roman" w:hAnsi="Times New Roman" w:cs="Times New Roman"/>
                <w:color w:val="000000"/>
                <w:sz w:val="24"/>
                <w:szCs w:val="24"/>
                <w:lang w:val="ru-RU"/>
              </w:rPr>
            </w:pPr>
            <w:r w:rsidRPr="008F4499">
              <w:rPr>
                <w:rFonts w:ascii="Tahoma" w:hAnsi="Tahoma" w:cs="Tahoma"/>
                <w:color w:val="000000"/>
                <w:sz w:val="24"/>
                <w:szCs w:val="24"/>
              </w:rPr>
              <w:t>﻿</w:t>
            </w:r>
            <w:r w:rsidRPr="007B7B0F">
              <w:rPr>
                <w:rFonts w:ascii="Times New Roman" w:hAnsi="Times New Roman" w:cs="Times New Roman"/>
                <w:color w:val="000000"/>
                <w:sz w:val="24"/>
                <w:szCs w:val="24"/>
                <w:lang w:val="ru-RU"/>
              </w:rPr>
              <w:t xml:space="preserve">3.7 </w:t>
            </w:r>
            <w:r w:rsidRPr="008F4499">
              <w:rPr>
                <w:rFonts w:ascii="Tahoma" w:hAnsi="Tahoma" w:cs="Tahoma"/>
                <w:color w:val="000000"/>
                <w:sz w:val="24"/>
                <w:szCs w:val="24"/>
              </w:rPr>
              <w:t>﻿</w:t>
            </w:r>
            <w:r w:rsidRPr="007B7B0F">
              <w:rPr>
                <w:rFonts w:ascii="Times New Roman" w:hAnsi="Times New Roman" w:cs="Times New Roman"/>
                <w:color w:val="000000"/>
                <w:sz w:val="24"/>
                <w:szCs w:val="24"/>
                <w:lang w:val="ru-RU"/>
              </w:rPr>
              <w:t xml:space="preserve">2030 </w:t>
            </w:r>
            <w:proofErr w:type="spellStart"/>
            <w:r w:rsidRPr="007B7B0F">
              <w:rPr>
                <w:rFonts w:ascii="Times New Roman" w:hAnsi="Times New Roman" w:cs="Times New Roman"/>
                <w:color w:val="000000"/>
                <w:sz w:val="24"/>
                <w:szCs w:val="24"/>
                <w:lang w:val="ru-RU"/>
              </w:rPr>
              <w:t>жылға</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дейін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отбасын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құруды</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жоспарлау</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ақпарат</w:t>
            </w:r>
            <w:proofErr w:type="spellEnd"/>
            <w:r w:rsidRPr="007B7B0F">
              <w:rPr>
                <w:rFonts w:ascii="Times New Roman" w:hAnsi="Times New Roman" w:cs="Times New Roman"/>
                <w:color w:val="000000"/>
                <w:sz w:val="24"/>
                <w:szCs w:val="24"/>
                <w:lang w:val="ru-RU"/>
              </w:rPr>
              <w:t xml:space="preserve"> беру </w:t>
            </w:r>
            <w:proofErr w:type="spellStart"/>
            <w:r w:rsidRPr="007B7B0F">
              <w:rPr>
                <w:rFonts w:ascii="Times New Roman" w:hAnsi="Times New Roman" w:cs="Times New Roman"/>
                <w:color w:val="000000"/>
                <w:sz w:val="24"/>
                <w:szCs w:val="24"/>
                <w:lang w:val="ru-RU"/>
              </w:rPr>
              <w:t>және</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білім</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беруді</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қоса</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алғанда</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сексуалды</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және</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өрбіту</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денсаулығын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сақтау</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бойынша</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қызметтерге</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жалпыға</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ортақ</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қолжетімділікті</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және</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ұлттық</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стратегиялар</w:t>
            </w:r>
            <w:proofErr w:type="spellEnd"/>
            <w:r w:rsidRPr="007B7B0F">
              <w:rPr>
                <w:rFonts w:ascii="Times New Roman" w:hAnsi="Times New Roman" w:cs="Times New Roman"/>
                <w:color w:val="000000"/>
                <w:sz w:val="24"/>
                <w:szCs w:val="24"/>
                <w:lang w:val="ru-RU"/>
              </w:rPr>
              <w:t xml:space="preserve"> мен </w:t>
            </w:r>
            <w:proofErr w:type="spellStart"/>
            <w:r w:rsidRPr="007B7B0F">
              <w:rPr>
                <w:rFonts w:ascii="Times New Roman" w:hAnsi="Times New Roman" w:cs="Times New Roman"/>
                <w:color w:val="000000"/>
                <w:sz w:val="24"/>
                <w:szCs w:val="24"/>
                <w:lang w:val="ru-RU"/>
              </w:rPr>
              <w:t>бағдарламалардағы</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өрбіту</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денсаулығын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сақтау</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мәселелерін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ескеруді</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қамтамасыз</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ету</w:t>
            </w:r>
            <w:proofErr w:type="spellEnd"/>
          </w:p>
        </w:tc>
        <w:tc>
          <w:tcPr>
            <w:tcW w:w="0" w:type="auto"/>
            <w:tcMar>
              <w:top w:w="75" w:type="dxa"/>
              <w:left w:w="75" w:type="dxa"/>
              <w:bottom w:w="75" w:type="dxa"/>
              <w:right w:w="75" w:type="dxa"/>
            </w:tcMar>
            <w:hideMark/>
          </w:tcPr>
          <w:p w14:paraId="2360433E" w14:textId="77777777" w:rsidR="00D63028" w:rsidRPr="007B7B0F" w:rsidRDefault="00D63028">
            <w:pPr>
              <w:jc w:val="both"/>
              <w:rPr>
                <w:rFonts w:ascii="Times New Roman" w:hAnsi="Times New Roman" w:cs="Times New Roman"/>
                <w:color w:val="000000"/>
                <w:sz w:val="24"/>
                <w:szCs w:val="24"/>
                <w:lang w:val="ru-RU"/>
              </w:rPr>
            </w:pPr>
            <w:r w:rsidRPr="007B7B0F">
              <w:rPr>
                <w:rFonts w:ascii="Times New Roman" w:hAnsi="Times New Roman" w:cs="Times New Roman"/>
                <w:color w:val="000000"/>
                <w:sz w:val="24"/>
                <w:szCs w:val="24"/>
                <w:lang w:val="ru-RU"/>
              </w:rPr>
              <w:t xml:space="preserve">3.7.1 </w:t>
            </w:r>
            <w:r w:rsidRPr="008F4499">
              <w:rPr>
                <w:rFonts w:ascii="Tahoma" w:hAnsi="Tahoma" w:cs="Tahoma"/>
                <w:color w:val="000000"/>
                <w:sz w:val="24"/>
                <w:szCs w:val="24"/>
              </w:rPr>
              <w:t>﻿﻿</w:t>
            </w:r>
            <w:proofErr w:type="spellStart"/>
            <w:r w:rsidRPr="007B7B0F">
              <w:rPr>
                <w:rFonts w:ascii="Times New Roman" w:hAnsi="Times New Roman" w:cs="Times New Roman"/>
                <w:color w:val="000000"/>
                <w:sz w:val="24"/>
                <w:szCs w:val="24"/>
                <w:lang w:val="ru-RU"/>
              </w:rPr>
              <w:t>Отбасын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жоспарлау</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бойынша</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қажеттіліктері</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заманауи</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әдістермен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қанағаттандырылатын</w:t>
            </w:r>
            <w:proofErr w:type="spellEnd"/>
            <w:r w:rsidRPr="007B7B0F">
              <w:rPr>
                <w:rFonts w:ascii="Times New Roman" w:hAnsi="Times New Roman" w:cs="Times New Roman"/>
                <w:color w:val="000000"/>
                <w:sz w:val="24"/>
                <w:szCs w:val="24"/>
                <w:lang w:val="ru-RU"/>
              </w:rPr>
              <w:t xml:space="preserve"> бала </w:t>
            </w:r>
            <w:proofErr w:type="spellStart"/>
            <w:r w:rsidRPr="007B7B0F">
              <w:rPr>
                <w:rFonts w:ascii="Times New Roman" w:hAnsi="Times New Roman" w:cs="Times New Roman"/>
                <w:color w:val="000000"/>
                <w:sz w:val="24"/>
                <w:szCs w:val="24"/>
                <w:lang w:val="ru-RU"/>
              </w:rPr>
              <w:t>көтеруге</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қабілетті</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жастағы</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әйелдер</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үлесі</w:t>
            </w:r>
            <w:proofErr w:type="spellEnd"/>
            <w:r w:rsidRPr="007B7B0F">
              <w:rPr>
                <w:rFonts w:ascii="Times New Roman" w:hAnsi="Times New Roman" w:cs="Times New Roman"/>
                <w:color w:val="000000"/>
                <w:sz w:val="24"/>
                <w:szCs w:val="24"/>
                <w:lang w:val="ru-RU"/>
              </w:rPr>
              <w:t xml:space="preserve"> (15 </w:t>
            </w:r>
            <w:proofErr w:type="spellStart"/>
            <w:r w:rsidRPr="007B7B0F">
              <w:rPr>
                <w:rFonts w:ascii="Times New Roman" w:hAnsi="Times New Roman" w:cs="Times New Roman"/>
                <w:color w:val="000000"/>
                <w:sz w:val="24"/>
                <w:szCs w:val="24"/>
                <w:lang w:val="ru-RU"/>
              </w:rPr>
              <w:t>бастап</w:t>
            </w:r>
            <w:proofErr w:type="spellEnd"/>
            <w:r w:rsidRPr="007B7B0F">
              <w:rPr>
                <w:rFonts w:ascii="Times New Roman" w:hAnsi="Times New Roman" w:cs="Times New Roman"/>
                <w:color w:val="000000"/>
                <w:sz w:val="24"/>
                <w:szCs w:val="24"/>
                <w:lang w:val="ru-RU"/>
              </w:rPr>
              <w:t xml:space="preserve"> 49 </w:t>
            </w:r>
            <w:proofErr w:type="spellStart"/>
            <w:r w:rsidRPr="007B7B0F">
              <w:rPr>
                <w:rFonts w:ascii="Times New Roman" w:hAnsi="Times New Roman" w:cs="Times New Roman"/>
                <w:color w:val="000000"/>
                <w:sz w:val="24"/>
                <w:szCs w:val="24"/>
                <w:lang w:val="ru-RU"/>
              </w:rPr>
              <w:t>дейін</w:t>
            </w:r>
            <w:proofErr w:type="spellEnd"/>
            <w:r w:rsidRPr="007B7B0F">
              <w:rPr>
                <w:rFonts w:ascii="Times New Roman" w:hAnsi="Times New Roman" w:cs="Times New Roman"/>
                <w:color w:val="000000"/>
                <w:sz w:val="24"/>
                <w:szCs w:val="24"/>
                <w:lang w:val="ru-RU"/>
              </w:rPr>
              <w:t>)</w:t>
            </w:r>
          </w:p>
        </w:tc>
      </w:tr>
      <w:tr w:rsidR="00FA6710" w:rsidRPr="00955BB7" w14:paraId="5E5A6037" w14:textId="77777777" w:rsidTr="00E30E1E">
        <w:trPr>
          <w:jc w:val="center"/>
        </w:trPr>
        <w:tc>
          <w:tcPr>
            <w:tcW w:w="0" w:type="auto"/>
            <w:vMerge/>
            <w:hideMark/>
          </w:tcPr>
          <w:p w14:paraId="6E161826" w14:textId="77777777" w:rsidR="00D63028" w:rsidRPr="007B7B0F" w:rsidRDefault="00D63028">
            <w:pPr>
              <w:rPr>
                <w:rFonts w:ascii="Times New Roman" w:hAnsi="Times New Roman" w:cs="Times New Roman"/>
                <w:color w:val="000000"/>
                <w:sz w:val="24"/>
                <w:szCs w:val="24"/>
                <w:lang w:val="ru-RU"/>
              </w:rPr>
            </w:pPr>
          </w:p>
        </w:tc>
        <w:tc>
          <w:tcPr>
            <w:tcW w:w="0" w:type="auto"/>
            <w:tcMar>
              <w:top w:w="75" w:type="dxa"/>
              <w:left w:w="75" w:type="dxa"/>
              <w:bottom w:w="75" w:type="dxa"/>
              <w:right w:w="75" w:type="dxa"/>
            </w:tcMar>
            <w:hideMark/>
          </w:tcPr>
          <w:p w14:paraId="60A96A28" w14:textId="77777777" w:rsidR="00D63028" w:rsidRPr="007B7B0F" w:rsidRDefault="00D63028">
            <w:pPr>
              <w:jc w:val="both"/>
              <w:rPr>
                <w:rFonts w:ascii="Times New Roman" w:hAnsi="Times New Roman" w:cs="Times New Roman"/>
                <w:color w:val="000000"/>
                <w:sz w:val="24"/>
                <w:szCs w:val="24"/>
                <w:lang w:val="ru-RU"/>
              </w:rPr>
            </w:pPr>
            <w:r w:rsidRPr="007B7B0F">
              <w:rPr>
                <w:rFonts w:ascii="Times New Roman" w:hAnsi="Times New Roman" w:cs="Times New Roman"/>
                <w:color w:val="000000"/>
                <w:sz w:val="24"/>
                <w:szCs w:val="24"/>
                <w:lang w:val="ru-RU"/>
              </w:rPr>
              <w:t xml:space="preserve">3.7.2 </w:t>
            </w:r>
            <w:r w:rsidRPr="008F4499">
              <w:rPr>
                <w:rFonts w:ascii="Tahoma" w:hAnsi="Tahoma" w:cs="Tahoma"/>
                <w:color w:val="000000"/>
                <w:sz w:val="24"/>
                <w:szCs w:val="24"/>
              </w:rPr>
              <w:t>﻿﻿</w:t>
            </w:r>
            <w:proofErr w:type="spellStart"/>
            <w:r w:rsidRPr="007B7B0F">
              <w:rPr>
                <w:rFonts w:ascii="Times New Roman" w:hAnsi="Times New Roman" w:cs="Times New Roman"/>
                <w:color w:val="000000"/>
                <w:sz w:val="24"/>
                <w:szCs w:val="24"/>
                <w:lang w:val="ru-RU"/>
              </w:rPr>
              <w:t>Берілген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жас</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тобында</w:t>
            </w:r>
            <w:proofErr w:type="spellEnd"/>
            <w:r w:rsidRPr="007B7B0F">
              <w:rPr>
                <w:rFonts w:ascii="Times New Roman" w:hAnsi="Times New Roman" w:cs="Times New Roman"/>
                <w:color w:val="000000"/>
                <w:sz w:val="24"/>
                <w:szCs w:val="24"/>
                <w:lang w:val="ru-RU"/>
              </w:rPr>
              <w:t xml:space="preserve"> 1,000 </w:t>
            </w:r>
            <w:proofErr w:type="spellStart"/>
            <w:r w:rsidRPr="007B7B0F">
              <w:rPr>
                <w:rFonts w:ascii="Times New Roman" w:hAnsi="Times New Roman" w:cs="Times New Roman"/>
                <w:color w:val="000000"/>
                <w:sz w:val="24"/>
                <w:szCs w:val="24"/>
                <w:lang w:val="ru-RU"/>
              </w:rPr>
              <w:t>әйел</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бойынша</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жасөспірім</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қыздар</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арасында</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туу</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көрсеткіші</w:t>
            </w:r>
            <w:proofErr w:type="spellEnd"/>
            <w:r w:rsidRPr="007B7B0F">
              <w:rPr>
                <w:rFonts w:ascii="Times New Roman" w:hAnsi="Times New Roman" w:cs="Times New Roman"/>
                <w:color w:val="000000"/>
                <w:sz w:val="24"/>
                <w:szCs w:val="24"/>
                <w:lang w:val="ru-RU"/>
              </w:rPr>
              <w:t xml:space="preserve"> (10 </w:t>
            </w:r>
            <w:proofErr w:type="spellStart"/>
            <w:r w:rsidRPr="007B7B0F">
              <w:rPr>
                <w:rFonts w:ascii="Times New Roman" w:hAnsi="Times New Roman" w:cs="Times New Roman"/>
                <w:color w:val="000000"/>
                <w:sz w:val="24"/>
                <w:szCs w:val="24"/>
                <w:lang w:val="ru-RU"/>
              </w:rPr>
              <w:t>бастап</w:t>
            </w:r>
            <w:proofErr w:type="spellEnd"/>
            <w:r w:rsidRPr="007B7B0F">
              <w:rPr>
                <w:rFonts w:ascii="Times New Roman" w:hAnsi="Times New Roman" w:cs="Times New Roman"/>
                <w:color w:val="000000"/>
                <w:sz w:val="24"/>
                <w:szCs w:val="24"/>
                <w:lang w:val="ru-RU"/>
              </w:rPr>
              <w:t xml:space="preserve"> -14 </w:t>
            </w:r>
            <w:proofErr w:type="spellStart"/>
            <w:r w:rsidRPr="007B7B0F">
              <w:rPr>
                <w:rFonts w:ascii="Times New Roman" w:hAnsi="Times New Roman" w:cs="Times New Roman"/>
                <w:color w:val="000000"/>
                <w:sz w:val="24"/>
                <w:szCs w:val="24"/>
                <w:lang w:val="ru-RU"/>
              </w:rPr>
              <w:t>дейінгі</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жаста</w:t>
            </w:r>
            <w:proofErr w:type="spellEnd"/>
            <w:r w:rsidRPr="007B7B0F">
              <w:rPr>
                <w:rFonts w:ascii="Times New Roman" w:hAnsi="Times New Roman" w:cs="Times New Roman"/>
                <w:color w:val="000000"/>
                <w:sz w:val="24"/>
                <w:szCs w:val="24"/>
                <w:lang w:val="ru-RU"/>
              </w:rPr>
              <w:t xml:space="preserve">; 15 </w:t>
            </w:r>
            <w:proofErr w:type="spellStart"/>
            <w:r w:rsidRPr="007B7B0F">
              <w:rPr>
                <w:rFonts w:ascii="Times New Roman" w:hAnsi="Times New Roman" w:cs="Times New Roman"/>
                <w:color w:val="000000"/>
                <w:sz w:val="24"/>
                <w:szCs w:val="24"/>
                <w:lang w:val="ru-RU"/>
              </w:rPr>
              <w:t>бастап</w:t>
            </w:r>
            <w:proofErr w:type="spellEnd"/>
            <w:r w:rsidRPr="007B7B0F">
              <w:rPr>
                <w:rFonts w:ascii="Times New Roman" w:hAnsi="Times New Roman" w:cs="Times New Roman"/>
                <w:color w:val="000000"/>
                <w:sz w:val="24"/>
                <w:szCs w:val="24"/>
                <w:lang w:val="ru-RU"/>
              </w:rPr>
              <w:t xml:space="preserve"> - 19 </w:t>
            </w:r>
            <w:proofErr w:type="spellStart"/>
            <w:r w:rsidRPr="007B7B0F">
              <w:rPr>
                <w:rFonts w:ascii="Times New Roman" w:hAnsi="Times New Roman" w:cs="Times New Roman"/>
                <w:color w:val="000000"/>
                <w:sz w:val="24"/>
                <w:szCs w:val="24"/>
                <w:lang w:val="ru-RU"/>
              </w:rPr>
              <w:t>дейінгі</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жаста</w:t>
            </w:r>
            <w:proofErr w:type="spellEnd"/>
            <w:r w:rsidRPr="007B7B0F">
              <w:rPr>
                <w:rFonts w:ascii="Times New Roman" w:hAnsi="Times New Roman" w:cs="Times New Roman"/>
                <w:color w:val="000000"/>
                <w:sz w:val="24"/>
                <w:szCs w:val="24"/>
                <w:lang w:val="ru-RU"/>
              </w:rPr>
              <w:t>)</w:t>
            </w:r>
          </w:p>
        </w:tc>
      </w:tr>
      <w:tr w:rsidR="00FA6710" w:rsidRPr="00955BB7" w14:paraId="1C9F31CE" w14:textId="77777777" w:rsidTr="00E30E1E">
        <w:trPr>
          <w:jc w:val="center"/>
        </w:trPr>
        <w:tc>
          <w:tcPr>
            <w:tcW w:w="0" w:type="auto"/>
            <w:vMerge w:val="restart"/>
            <w:tcMar>
              <w:top w:w="75" w:type="dxa"/>
              <w:left w:w="75" w:type="dxa"/>
              <w:bottom w:w="75" w:type="dxa"/>
              <w:right w:w="75" w:type="dxa"/>
            </w:tcMar>
            <w:hideMark/>
          </w:tcPr>
          <w:p w14:paraId="269BC158" w14:textId="77777777" w:rsidR="00D63028" w:rsidRPr="007B7B0F" w:rsidRDefault="00D63028">
            <w:pPr>
              <w:jc w:val="both"/>
              <w:rPr>
                <w:rFonts w:ascii="Times New Roman" w:hAnsi="Times New Roman" w:cs="Times New Roman"/>
                <w:color w:val="000000"/>
                <w:sz w:val="24"/>
                <w:szCs w:val="24"/>
                <w:lang w:val="ru-RU"/>
              </w:rPr>
            </w:pPr>
            <w:r w:rsidRPr="008F4499">
              <w:rPr>
                <w:rFonts w:ascii="Tahoma" w:hAnsi="Tahoma" w:cs="Tahoma"/>
                <w:color w:val="000000"/>
                <w:sz w:val="24"/>
                <w:szCs w:val="24"/>
              </w:rPr>
              <w:t>﻿</w:t>
            </w:r>
            <w:r w:rsidRPr="007B7B0F">
              <w:rPr>
                <w:rFonts w:ascii="Times New Roman" w:hAnsi="Times New Roman" w:cs="Times New Roman"/>
                <w:color w:val="000000"/>
                <w:sz w:val="24"/>
                <w:szCs w:val="24"/>
                <w:lang w:val="ru-RU"/>
              </w:rPr>
              <w:t xml:space="preserve">3.8 </w:t>
            </w:r>
            <w:r w:rsidRPr="008F4499">
              <w:rPr>
                <w:rFonts w:ascii="Tahoma" w:hAnsi="Tahoma" w:cs="Tahoma"/>
                <w:color w:val="000000"/>
                <w:sz w:val="24"/>
                <w:szCs w:val="24"/>
              </w:rPr>
              <w:t>﻿</w:t>
            </w:r>
            <w:proofErr w:type="spellStart"/>
            <w:r w:rsidRPr="007B7B0F">
              <w:rPr>
                <w:rFonts w:ascii="Times New Roman" w:hAnsi="Times New Roman" w:cs="Times New Roman"/>
                <w:color w:val="000000"/>
                <w:sz w:val="24"/>
                <w:szCs w:val="24"/>
                <w:lang w:val="ru-RU"/>
              </w:rPr>
              <w:t>Денсаулық</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сақтау</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қызметтерін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жаппай</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қамтамасыз</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ету</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соның</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ішінде</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қаржылық</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lastRenderedPageBreak/>
              <w:t>қауіптерден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қорғанысты</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негізгі</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медициналық-санитарлық</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қызметтерге</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деген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қолжетімділікті</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және</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қауіпсіз</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тиімді</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және</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барлығына</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арналған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қымбат</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емес</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негізгі</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дәрілік</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заттар</w:t>
            </w:r>
            <w:proofErr w:type="spellEnd"/>
            <w:r w:rsidRPr="007B7B0F">
              <w:rPr>
                <w:rFonts w:ascii="Times New Roman" w:hAnsi="Times New Roman" w:cs="Times New Roman"/>
                <w:color w:val="000000"/>
                <w:sz w:val="24"/>
                <w:szCs w:val="24"/>
                <w:lang w:val="ru-RU"/>
              </w:rPr>
              <w:t xml:space="preserve"> мен </w:t>
            </w:r>
            <w:proofErr w:type="spellStart"/>
            <w:r w:rsidRPr="007B7B0F">
              <w:rPr>
                <w:rFonts w:ascii="Times New Roman" w:hAnsi="Times New Roman" w:cs="Times New Roman"/>
                <w:color w:val="000000"/>
                <w:sz w:val="24"/>
                <w:szCs w:val="24"/>
                <w:lang w:val="ru-RU"/>
              </w:rPr>
              <w:t>вакциналарды</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қамтамасыз</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ету</w:t>
            </w:r>
            <w:proofErr w:type="spellEnd"/>
          </w:p>
        </w:tc>
        <w:tc>
          <w:tcPr>
            <w:tcW w:w="0" w:type="auto"/>
            <w:tcMar>
              <w:top w:w="75" w:type="dxa"/>
              <w:left w:w="75" w:type="dxa"/>
              <w:bottom w:w="75" w:type="dxa"/>
              <w:right w:w="75" w:type="dxa"/>
            </w:tcMar>
            <w:hideMark/>
          </w:tcPr>
          <w:p w14:paraId="40551F51" w14:textId="77777777" w:rsidR="00D63028" w:rsidRPr="007B7B0F" w:rsidRDefault="00D63028">
            <w:pPr>
              <w:jc w:val="both"/>
              <w:rPr>
                <w:rFonts w:ascii="Times New Roman" w:hAnsi="Times New Roman" w:cs="Times New Roman"/>
                <w:color w:val="000000"/>
                <w:sz w:val="24"/>
                <w:szCs w:val="24"/>
                <w:lang w:val="ru-RU"/>
              </w:rPr>
            </w:pPr>
            <w:r w:rsidRPr="007B7B0F">
              <w:rPr>
                <w:rFonts w:ascii="Times New Roman" w:hAnsi="Times New Roman" w:cs="Times New Roman"/>
                <w:color w:val="000000"/>
                <w:sz w:val="24"/>
                <w:szCs w:val="24"/>
                <w:lang w:val="ru-RU"/>
              </w:rPr>
              <w:lastRenderedPageBreak/>
              <w:t xml:space="preserve">3.8.1 </w:t>
            </w:r>
            <w:r w:rsidRPr="008F4499">
              <w:rPr>
                <w:rFonts w:ascii="Tahoma" w:hAnsi="Tahoma" w:cs="Tahoma"/>
                <w:color w:val="000000"/>
                <w:sz w:val="24"/>
                <w:szCs w:val="24"/>
              </w:rPr>
              <w:t>﻿﻿</w:t>
            </w:r>
            <w:proofErr w:type="spellStart"/>
            <w:r w:rsidRPr="007B7B0F">
              <w:rPr>
                <w:rFonts w:ascii="Times New Roman" w:hAnsi="Times New Roman" w:cs="Times New Roman"/>
                <w:color w:val="000000"/>
                <w:sz w:val="24"/>
                <w:szCs w:val="24"/>
                <w:lang w:val="ru-RU"/>
              </w:rPr>
              <w:t>Негізгі</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медициналық-санитарлық</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қызметтермен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қамту</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қадағаланатын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lastRenderedPageBreak/>
              <w:t>үрдістер</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бойынша</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репродуктивті</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денсаулықты</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сақтау</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ана</w:t>
            </w:r>
            <w:proofErr w:type="spellEnd"/>
            <w:r w:rsidRPr="007B7B0F">
              <w:rPr>
                <w:rFonts w:ascii="Times New Roman" w:hAnsi="Times New Roman" w:cs="Times New Roman"/>
                <w:color w:val="000000"/>
                <w:sz w:val="24"/>
                <w:szCs w:val="24"/>
                <w:lang w:val="ru-RU"/>
              </w:rPr>
              <w:t xml:space="preserve"> мен бала </w:t>
            </w:r>
            <w:proofErr w:type="spellStart"/>
            <w:r w:rsidRPr="007B7B0F">
              <w:rPr>
                <w:rFonts w:ascii="Times New Roman" w:hAnsi="Times New Roman" w:cs="Times New Roman"/>
                <w:color w:val="000000"/>
                <w:sz w:val="24"/>
                <w:szCs w:val="24"/>
                <w:lang w:val="ru-RU"/>
              </w:rPr>
              <w:t>денсаулығын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сақтау</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жұқпалы</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ауруларды</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емдеу</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жұқпалы</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емес</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ауруларды</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емдеу</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және</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қызметтердің</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халықтың</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кең</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ауқымына</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және</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анағұрлым</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қолайсыз</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жағдайдағы</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халық</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топтарына</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қолжетімділігі</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кіретін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негізгі</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қызметтерді</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орташа</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қамту</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ретінде</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анықталады</w:t>
            </w:r>
            <w:proofErr w:type="spellEnd"/>
            <w:r w:rsidRPr="007B7B0F">
              <w:rPr>
                <w:rFonts w:ascii="Times New Roman" w:hAnsi="Times New Roman" w:cs="Times New Roman"/>
                <w:color w:val="000000"/>
                <w:sz w:val="24"/>
                <w:szCs w:val="24"/>
                <w:lang w:val="ru-RU"/>
              </w:rPr>
              <w:t>)</w:t>
            </w:r>
          </w:p>
        </w:tc>
      </w:tr>
      <w:tr w:rsidR="00FA6710" w:rsidRPr="00955BB7" w14:paraId="0B6B9E5C" w14:textId="77777777" w:rsidTr="00E30E1E">
        <w:trPr>
          <w:jc w:val="center"/>
        </w:trPr>
        <w:tc>
          <w:tcPr>
            <w:tcW w:w="0" w:type="auto"/>
            <w:vMerge/>
            <w:hideMark/>
          </w:tcPr>
          <w:p w14:paraId="089EF09E" w14:textId="77777777" w:rsidR="00D63028" w:rsidRPr="007B7B0F" w:rsidRDefault="00D63028">
            <w:pPr>
              <w:rPr>
                <w:rFonts w:ascii="Times New Roman" w:hAnsi="Times New Roman" w:cs="Times New Roman"/>
                <w:color w:val="000000"/>
                <w:sz w:val="24"/>
                <w:szCs w:val="24"/>
                <w:lang w:val="ru-RU"/>
              </w:rPr>
            </w:pPr>
          </w:p>
        </w:tc>
        <w:tc>
          <w:tcPr>
            <w:tcW w:w="0" w:type="auto"/>
            <w:tcMar>
              <w:top w:w="75" w:type="dxa"/>
              <w:left w:w="75" w:type="dxa"/>
              <w:bottom w:w="75" w:type="dxa"/>
              <w:right w:w="75" w:type="dxa"/>
            </w:tcMar>
            <w:hideMark/>
          </w:tcPr>
          <w:p w14:paraId="54819CDD" w14:textId="77777777" w:rsidR="00D63028" w:rsidRPr="007B7B0F" w:rsidRDefault="00D63028">
            <w:pPr>
              <w:jc w:val="both"/>
              <w:rPr>
                <w:rFonts w:ascii="Times New Roman" w:hAnsi="Times New Roman" w:cs="Times New Roman"/>
                <w:color w:val="000000"/>
                <w:sz w:val="24"/>
                <w:szCs w:val="24"/>
                <w:lang w:val="ru-RU"/>
              </w:rPr>
            </w:pPr>
            <w:r w:rsidRPr="007B7B0F">
              <w:rPr>
                <w:rFonts w:ascii="Times New Roman" w:hAnsi="Times New Roman" w:cs="Times New Roman"/>
                <w:color w:val="000000"/>
                <w:sz w:val="24"/>
                <w:szCs w:val="24"/>
                <w:lang w:val="ru-RU"/>
              </w:rPr>
              <w:t xml:space="preserve">3.8.2 </w:t>
            </w:r>
            <w:r w:rsidRPr="008F4499">
              <w:rPr>
                <w:rFonts w:ascii="Tahoma" w:hAnsi="Tahoma" w:cs="Tahoma"/>
                <w:color w:val="000000"/>
                <w:sz w:val="24"/>
                <w:szCs w:val="24"/>
              </w:rPr>
              <w:t>﻿</w:t>
            </w:r>
            <w:proofErr w:type="spellStart"/>
            <w:r w:rsidRPr="007B7B0F">
              <w:rPr>
                <w:rFonts w:ascii="Times New Roman" w:hAnsi="Times New Roman" w:cs="Times New Roman"/>
                <w:color w:val="000000"/>
                <w:sz w:val="24"/>
                <w:szCs w:val="24"/>
                <w:lang w:val="ru-RU"/>
              </w:rPr>
              <w:t>Үй</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шаруашылғының</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шығындары</w:t>
            </w:r>
            <w:proofErr w:type="spellEnd"/>
            <w:r w:rsidRPr="007B7B0F">
              <w:rPr>
                <w:rFonts w:ascii="Times New Roman" w:hAnsi="Times New Roman" w:cs="Times New Roman"/>
                <w:color w:val="000000"/>
                <w:sz w:val="24"/>
                <w:szCs w:val="24"/>
                <w:lang w:val="ru-RU"/>
              </w:rPr>
              <w:t xml:space="preserve"> мен </w:t>
            </w:r>
            <w:proofErr w:type="spellStart"/>
            <w:r w:rsidRPr="007B7B0F">
              <w:rPr>
                <w:rFonts w:ascii="Times New Roman" w:hAnsi="Times New Roman" w:cs="Times New Roman"/>
                <w:color w:val="000000"/>
                <w:sz w:val="24"/>
                <w:szCs w:val="24"/>
                <w:lang w:val="ru-RU"/>
              </w:rPr>
              <w:t>табыстарының</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жалпы</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көлемінен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медициналық</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көмекке</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кететін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отбасылық</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шығындарының</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меншікті</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салмағы</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көп</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халық</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үлесі</w:t>
            </w:r>
            <w:proofErr w:type="spellEnd"/>
          </w:p>
        </w:tc>
      </w:tr>
      <w:tr w:rsidR="00FA6710" w:rsidRPr="00955BB7" w14:paraId="34A88661" w14:textId="77777777" w:rsidTr="00E30E1E">
        <w:trPr>
          <w:jc w:val="center"/>
        </w:trPr>
        <w:tc>
          <w:tcPr>
            <w:tcW w:w="0" w:type="auto"/>
            <w:vMerge w:val="restart"/>
            <w:tcMar>
              <w:top w:w="75" w:type="dxa"/>
              <w:left w:w="75" w:type="dxa"/>
              <w:bottom w:w="75" w:type="dxa"/>
              <w:right w:w="75" w:type="dxa"/>
            </w:tcMar>
            <w:hideMark/>
          </w:tcPr>
          <w:p w14:paraId="7A4054BB" w14:textId="77777777" w:rsidR="00D63028" w:rsidRPr="007B7B0F" w:rsidRDefault="00D63028">
            <w:pPr>
              <w:jc w:val="both"/>
              <w:rPr>
                <w:rFonts w:ascii="Times New Roman" w:hAnsi="Times New Roman" w:cs="Times New Roman"/>
                <w:color w:val="000000"/>
                <w:sz w:val="24"/>
                <w:szCs w:val="24"/>
                <w:lang w:val="ru-RU"/>
              </w:rPr>
            </w:pPr>
            <w:r w:rsidRPr="008F4499">
              <w:rPr>
                <w:rFonts w:ascii="Tahoma" w:hAnsi="Tahoma" w:cs="Tahoma"/>
                <w:color w:val="000000"/>
                <w:sz w:val="24"/>
                <w:szCs w:val="24"/>
              </w:rPr>
              <w:t>﻿</w:t>
            </w:r>
            <w:r w:rsidRPr="007B7B0F">
              <w:rPr>
                <w:rFonts w:ascii="Times New Roman" w:hAnsi="Times New Roman" w:cs="Times New Roman"/>
                <w:color w:val="000000"/>
                <w:sz w:val="24"/>
                <w:szCs w:val="24"/>
                <w:lang w:val="ru-RU"/>
              </w:rPr>
              <w:t xml:space="preserve">3.9 </w:t>
            </w:r>
            <w:r w:rsidRPr="008F4499">
              <w:rPr>
                <w:rFonts w:ascii="Tahoma" w:hAnsi="Tahoma" w:cs="Tahoma"/>
                <w:color w:val="000000"/>
                <w:sz w:val="24"/>
                <w:szCs w:val="24"/>
              </w:rPr>
              <w:t>﻿</w:t>
            </w:r>
            <w:r w:rsidRPr="007B7B0F">
              <w:rPr>
                <w:rFonts w:ascii="Times New Roman" w:hAnsi="Times New Roman" w:cs="Times New Roman"/>
                <w:color w:val="000000"/>
                <w:sz w:val="24"/>
                <w:szCs w:val="24"/>
                <w:lang w:val="ru-RU"/>
              </w:rPr>
              <w:t xml:space="preserve">2030 </w:t>
            </w:r>
            <w:proofErr w:type="spellStart"/>
            <w:r w:rsidRPr="007B7B0F">
              <w:rPr>
                <w:rFonts w:ascii="Times New Roman" w:hAnsi="Times New Roman" w:cs="Times New Roman"/>
                <w:color w:val="000000"/>
                <w:sz w:val="24"/>
                <w:szCs w:val="24"/>
                <w:lang w:val="ru-RU"/>
              </w:rPr>
              <w:t>жылға</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дейін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қауіпті</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химиялық</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заттардың</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әсер</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етуі</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және</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ауа</w:t>
            </w:r>
            <w:proofErr w:type="spellEnd"/>
            <w:r w:rsidRPr="007B7B0F">
              <w:rPr>
                <w:rFonts w:ascii="Times New Roman" w:hAnsi="Times New Roman" w:cs="Times New Roman"/>
                <w:color w:val="000000"/>
                <w:sz w:val="24"/>
                <w:szCs w:val="24"/>
                <w:lang w:val="ru-RU"/>
              </w:rPr>
              <w:t xml:space="preserve">, су </w:t>
            </w:r>
            <w:proofErr w:type="spellStart"/>
            <w:r w:rsidRPr="007B7B0F">
              <w:rPr>
                <w:rFonts w:ascii="Times New Roman" w:hAnsi="Times New Roman" w:cs="Times New Roman"/>
                <w:color w:val="000000"/>
                <w:sz w:val="24"/>
                <w:szCs w:val="24"/>
                <w:lang w:val="ru-RU"/>
              </w:rPr>
              <w:t>және</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топырақтың</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ластануы</w:t>
            </w:r>
            <w:proofErr w:type="spellEnd"/>
            <w:r w:rsidRPr="007B7B0F">
              <w:rPr>
                <w:rFonts w:ascii="Times New Roman" w:hAnsi="Times New Roman" w:cs="Times New Roman"/>
                <w:color w:val="000000"/>
                <w:sz w:val="24"/>
                <w:szCs w:val="24"/>
                <w:lang w:val="ru-RU"/>
              </w:rPr>
              <w:t xml:space="preserve"> мен </w:t>
            </w:r>
            <w:proofErr w:type="spellStart"/>
            <w:r w:rsidRPr="007B7B0F">
              <w:rPr>
                <w:rFonts w:ascii="Times New Roman" w:hAnsi="Times New Roman" w:cs="Times New Roman"/>
                <w:color w:val="000000"/>
                <w:sz w:val="24"/>
                <w:szCs w:val="24"/>
                <w:lang w:val="ru-RU"/>
              </w:rPr>
              <w:t>улануы</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нәтижесінде</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болатын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өлімдер</w:t>
            </w:r>
            <w:proofErr w:type="spellEnd"/>
            <w:r w:rsidRPr="007B7B0F">
              <w:rPr>
                <w:rFonts w:ascii="Times New Roman" w:hAnsi="Times New Roman" w:cs="Times New Roman"/>
                <w:color w:val="000000"/>
                <w:sz w:val="24"/>
                <w:szCs w:val="24"/>
                <w:lang w:val="ru-RU"/>
              </w:rPr>
              <w:t xml:space="preserve"> мен </w:t>
            </w:r>
            <w:proofErr w:type="spellStart"/>
            <w:r w:rsidRPr="007B7B0F">
              <w:rPr>
                <w:rFonts w:ascii="Times New Roman" w:hAnsi="Times New Roman" w:cs="Times New Roman"/>
                <w:color w:val="000000"/>
                <w:sz w:val="24"/>
                <w:szCs w:val="24"/>
                <w:lang w:val="ru-RU"/>
              </w:rPr>
              <w:t>аурулардың</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мөлшерін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айтарлықтай</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азайту</w:t>
            </w:r>
            <w:proofErr w:type="spellEnd"/>
          </w:p>
        </w:tc>
        <w:tc>
          <w:tcPr>
            <w:tcW w:w="0" w:type="auto"/>
            <w:tcMar>
              <w:top w:w="75" w:type="dxa"/>
              <w:left w:w="75" w:type="dxa"/>
              <w:bottom w:w="75" w:type="dxa"/>
              <w:right w:w="75" w:type="dxa"/>
            </w:tcMar>
            <w:hideMark/>
          </w:tcPr>
          <w:p w14:paraId="10FF7E9A" w14:textId="77777777" w:rsidR="00D63028" w:rsidRPr="007B7B0F" w:rsidRDefault="00D63028">
            <w:pPr>
              <w:jc w:val="both"/>
              <w:rPr>
                <w:rFonts w:ascii="Times New Roman" w:hAnsi="Times New Roman" w:cs="Times New Roman"/>
                <w:color w:val="000000"/>
                <w:sz w:val="24"/>
                <w:szCs w:val="24"/>
                <w:lang w:val="ru-RU"/>
              </w:rPr>
            </w:pPr>
            <w:r w:rsidRPr="007B7B0F">
              <w:rPr>
                <w:rFonts w:ascii="Times New Roman" w:hAnsi="Times New Roman" w:cs="Times New Roman"/>
                <w:color w:val="000000"/>
                <w:sz w:val="24"/>
                <w:szCs w:val="24"/>
                <w:lang w:val="ru-RU"/>
              </w:rPr>
              <w:t xml:space="preserve">3.9.1 </w:t>
            </w:r>
            <w:r w:rsidRPr="008F4499">
              <w:rPr>
                <w:rFonts w:ascii="Tahoma" w:hAnsi="Tahoma" w:cs="Tahoma"/>
                <w:color w:val="000000"/>
                <w:sz w:val="24"/>
                <w:szCs w:val="24"/>
              </w:rPr>
              <w:t>﻿﻿</w:t>
            </w:r>
            <w:proofErr w:type="spellStart"/>
            <w:r w:rsidRPr="007B7B0F">
              <w:rPr>
                <w:rFonts w:ascii="Times New Roman" w:hAnsi="Times New Roman" w:cs="Times New Roman"/>
                <w:color w:val="000000"/>
                <w:sz w:val="24"/>
                <w:szCs w:val="24"/>
                <w:lang w:val="ru-RU"/>
              </w:rPr>
              <w:t>Тұрғын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үй-жайлардағы</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ауаның</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және</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атмосфералық</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ауаның</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ластануы</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салдарынан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қаза</w:t>
            </w:r>
            <w:proofErr w:type="spellEnd"/>
            <w:r w:rsidRPr="007B7B0F">
              <w:rPr>
                <w:rFonts w:ascii="Times New Roman" w:hAnsi="Times New Roman" w:cs="Times New Roman"/>
                <w:color w:val="000000"/>
                <w:sz w:val="24"/>
                <w:szCs w:val="24"/>
                <w:lang w:val="ru-RU"/>
              </w:rPr>
              <w:t xml:space="preserve"> табу</w:t>
            </w:r>
          </w:p>
        </w:tc>
      </w:tr>
      <w:tr w:rsidR="00FA6710" w:rsidRPr="00955BB7" w14:paraId="783292B5" w14:textId="77777777" w:rsidTr="00E30E1E">
        <w:trPr>
          <w:jc w:val="center"/>
        </w:trPr>
        <w:tc>
          <w:tcPr>
            <w:tcW w:w="0" w:type="auto"/>
            <w:vMerge/>
            <w:hideMark/>
          </w:tcPr>
          <w:p w14:paraId="168D3CDA" w14:textId="77777777" w:rsidR="00D63028" w:rsidRPr="007B7B0F" w:rsidRDefault="00D63028">
            <w:pPr>
              <w:rPr>
                <w:rFonts w:ascii="Times New Roman" w:hAnsi="Times New Roman" w:cs="Times New Roman"/>
                <w:color w:val="000000"/>
                <w:sz w:val="24"/>
                <w:szCs w:val="24"/>
                <w:lang w:val="ru-RU"/>
              </w:rPr>
            </w:pPr>
          </w:p>
        </w:tc>
        <w:tc>
          <w:tcPr>
            <w:tcW w:w="0" w:type="auto"/>
            <w:tcMar>
              <w:top w:w="75" w:type="dxa"/>
              <w:left w:w="75" w:type="dxa"/>
              <w:bottom w:w="75" w:type="dxa"/>
              <w:right w:w="75" w:type="dxa"/>
            </w:tcMar>
            <w:hideMark/>
          </w:tcPr>
          <w:p w14:paraId="43644186" w14:textId="77777777" w:rsidR="00D63028" w:rsidRPr="007B7B0F" w:rsidRDefault="00D63028">
            <w:pPr>
              <w:jc w:val="both"/>
              <w:rPr>
                <w:rFonts w:ascii="Times New Roman" w:hAnsi="Times New Roman" w:cs="Times New Roman"/>
                <w:color w:val="000000"/>
                <w:sz w:val="24"/>
                <w:szCs w:val="24"/>
                <w:lang w:val="ru-RU"/>
              </w:rPr>
            </w:pPr>
            <w:r w:rsidRPr="007B7B0F">
              <w:rPr>
                <w:rFonts w:ascii="Times New Roman" w:hAnsi="Times New Roman" w:cs="Times New Roman"/>
                <w:color w:val="000000"/>
                <w:sz w:val="24"/>
                <w:szCs w:val="24"/>
                <w:lang w:val="ru-RU"/>
              </w:rPr>
              <w:t xml:space="preserve">3.9.2 </w:t>
            </w:r>
            <w:r w:rsidRPr="008F4499">
              <w:rPr>
                <w:rFonts w:ascii="Tahoma" w:hAnsi="Tahoma" w:cs="Tahoma"/>
                <w:color w:val="000000"/>
                <w:sz w:val="24"/>
                <w:szCs w:val="24"/>
              </w:rPr>
              <w:t>﻿﻿</w:t>
            </w:r>
            <w:proofErr w:type="spellStart"/>
            <w:r w:rsidRPr="007B7B0F">
              <w:rPr>
                <w:rFonts w:ascii="Times New Roman" w:hAnsi="Times New Roman" w:cs="Times New Roman"/>
                <w:color w:val="000000"/>
                <w:sz w:val="24"/>
                <w:szCs w:val="24"/>
                <w:lang w:val="ru-RU"/>
              </w:rPr>
              <w:t>Қауіпсіз</w:t>
            </w:r>
            <w:proofErr w:type="spellEnd"/>
            <w:r w:rsidRPr="007B7B0F">
              <w:rPr>
                <w:rFonts w:ascii="Times New Roman" w:hAnsi="Times New Roman" w:cs="Times New Roman"/>
                <w:color w:val="000000"/>
                <w:sz w:val="24"/>
                <w:szCs w:val="24"/>
                <w:lang w:val="ru-RU"/>
              </w:rPr>
              <w:t xml:space="preserve"> су, </w:t>
            </w:r>
            <w:proofErr w:type="spellStart"/>
            <w:r w:rsidRPr="007B7B0F">
              <w:rPr>
                <w:rFonts w:ascii="Times New Roman" w:hAnsi="Times New Roman" w:cs="Times New Roman"/>
                <w:color w:val="000000"/>
                <w:sz w:val="24"/>
                <w:szCs w:val="24"/>
                <w:lang w:val="ru-RU"/>
              </w:rPr>
              <w:t>қауіпсіз</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тазалық</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сақтау</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және</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гигиенаның</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болмауынан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барлығы</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үшін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сумен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қамсыздандыру</w:t>
            </w:r>
            <w:proofErr w:type="spellEnd"/>
            <w:r w:rsidRPr="007B7B0F">
              <w:rPr>
                <w:rFonts w:ascii="Times New Roman" w:hAnsi="Times New Roman" w:cs="Times New Roman"/>
                <w:color w:val="000000"/>
                <w:sz w:val="24"/>
                <w:szCs w:val="24"/>
                <w:lang w:val="ru-RU"/>
              </w:rPr>
              <w:t xml:space="preserve">, санитария </w:t>
            </w:r>
            <w:proofErr w:type="spellStart"/>
            <w:r w:rsidRPr="007B7B0F">
              <w:rPr>
                <w:rFonts w:ascii="Times New Roman" w:hAnsi="Times New Roman" w:cs="Times New Roman"/>
                <w:color w:val="000000"/>
                <w:sz w:val="24"/>
                <w:szCs w:val="24"/>
                <w:lang w:val="ru-RU"/>
              </w:rPr>
              <w:t>және</w:t>
            </w:r>
            <w:proofErr w:type="spellEnd"/>
            <w:r w:rsidRPr="007B7B0F">
              <w:rPr>
                <w:rFonts w:ascii="Times New Roman" w:hAnsi="Times New Roman" w:cs="Times New Roman"/>
                <w:color w:val="000000"/>
                <w:sz w:val="24"/>
                <w:szCs w:val="24"/>
                <w:lang w:val="ru-RU"/>
              </w:rPr>
              <w:t xml:space="preserve"> гигиена </w:t>
            </w:r>
            <w:proofErr w:type="spellStart"/>
            <w:r w:rsidRPr="007B7B0F">
              <w:rPr>
                <w:rFonts w:ascii="Times New Roman" w:hAnsi="Times New Roman" w:cs="Times New Roman"/>
                <w:color w:val="000000"/>
                <w:sz w:val="24"/>
                <w:szCs w:val="24"/>
                <w:lang w:val="ru-RU"/>
              </w:rPr>
              <w:t>саласындағы</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қауіпсіз</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қызметтердің</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болмауынан</w:t>
            </w:r>
            <w:proofErr w:type="spellEnd"/>
            <w:r w:rsidRPr="007B7B0F">
              <w:rPr>
                <w:rFonts w:ascii="Times New Roman" w:hAnsi="Times New Roman" w:cs="Times New Roman"/>
                <w:color w:val="000000"/>
                <w:sz w:val="24"/>
                <w:szCs w:val="24"/>
                <w:lang w:val="ru-RU"/>
              </w:rPr>
              <w:t xml:space="preserve"> (СҚСГ) </w:t>
            </w:r>
            <w:proofErr w:type="spellStart"/>
            <w:r w:rsidRPr="007B7B0F">
              <w:rPr>
                <w:rFonts w:ascii="Times New Roman" w:hAnsi="Times New Roman" w:cs="Times New Roman"/>
                <w:color w:val="000000"/>
                <w:sz w:val="24"/>
                <w:szCs w:val="24"/>
                <w:lang w:val="ru-RU"/>
              </w:rPr>
              <w:t>қаза</w:t>
            </w:r>
            <w:proofErr w:type="spellEnd"/>
            <w:r w:rsidRPr="007B7B0F">
              <w:rPr>
                <w:rFonts w:ascii="Times New Roman" w:hAnsi="Times New Roman" w:cs="Times New Roman"/>
                <w:color w:val="000000"/>
                <w:sz w:val="24"/>
                <w:szCs w:val="24"/>
                <w:lang w:val="ru-RU"/>
              </w:rPr>
              <w:t xml:space="preserve"> табу)</w:t>
            </w:r>
          </w:p>
        </w:tc>
      </w:tr>
      <w:tr w:rsidR="00FA6710" w:rsidRPr="00955BB7" w14:paraId="71C0EF92" w14:textId="77777777" w:rsidTr="00E30E1E">
        <w:trPr>
          <w:jc w:val="center"/>
        </w:trPr>
        <w:tc>
          <w:tcPr>
            <w:tcW w:w="0" w:type="auto"/>
            <w:vMerge/>
            <w:hideMark/>
          </w:tcPr>
          <w:p w14:paraId="60C967F8" w14:textId="77777777" w:rsidR="00D63028" w:rsidRPr="007B7B0F" w:rsidRDefault="00D63028">
            <w:pPr>
              <w:rPr>
                <w:rFonts w:ascii="Times New Roman" w:hAnsi="Times New Roman" w:cs="Times New Roman"/>
                <w:color w:val="000000"/>
                <w:sz w:val="24"/>
                <w:szCs w:val="24"/>
                <w:lang w:val="ru-RU"/>
              </w:rPr>
            </w:pPr>
          </w:p>
        </w:tc>
        <w:tc>
          <w:tcPr>
            <w:tcW w:w="0" w:type="auto"/>
            <w:tcMar>
              <w:top w:w="75" w:type="dxa"/>
              <w:left w:w="75" w:type="dxa"/>
              <w:bottom w:w="75" w:type="dxa"/>
              <w:right w:w="75" w:type="dxa"/>
            </w:tcMar>
            <w:hideMark/>
          </w:tcPr>
          <w:p w14:paraId="29A6741B" w14:textId="77777777" w:rsidR="00D63028" w:rsidRPr="008F4499" w:rsidRDefault="00D63028">
            <w:pPr>
              <w:jc w:val="both"/>
              <w:rPr>
                <w:rFonts w:ascii="Times New Roman" w:hAnsi="Times New Roman" w:cs="Times New Roman"/>
                <w:color w:val="000000"/>
                <w:sz w:val="24"/>
                <w:szCs w:val="24"/>
                <w:lang w:val="ru-RU"/>
              </w:rPr>
            </w:pPr>
            <w:r w:rsidRPr="008F4499">
              <w:rPr>
                <w:rFonts w:ascii="Times New Roman" w:hAnsi="Times New Roman" w:cs="Times New Roman"/>
                <w:color w:val="000000"/>
                <w:sz w:val="24"/>
                <w:szCs w:val="24"/>
                <w:lang w:val="ru-RU"/>
              </w:rPr>
              <w:t xml:space="preserve">3.9.3 </w:t>
            </w:r>
            <w:r w:rsidRPr="008F4499">
              <w:rPr>
                <w:rFonts w:ascii="Tahoma" w:hAnsi="Tahoma" w:cs="Tahoma"/>
                <w:color w:val="000000"/>
                <w:sz w:val="24"/>
                <w:szCs w:val="24"/>
              </w:rPr>
              <w:t>﻿﻿</w:t>
            </w:r>
            <w:proofErr w:type="spellStart"/>
            <w:r w:rsidRPr="008F4499">
              <w:rPr>
                <w:rFonts w:ascii="Times New Roman" w:hAnsi="Times New Roman" w:cs="Times New Roman"/>
                <w:color w:val="000000"/>
                <w:sz w:val="24"/>
                <w:szCs w:val="24"/>
                <w:lang w:val="ru-RU"/>
              </w:rPr>
              <w:t>Абайсыз</w:t>
            </w:r>
            <w:proofErr w:type="spellEnd"/>
            <w:r w:rsidRPr="008F4499">
              <w:rPr>
                <w:rFonts w:ascii="Times New Roman" w:hAnsi="Times New Roman" w:cs="Times New Roman"/>
                <w:color w:val="000000"/>
                <w:sz w:val="24"/>
                <w:szCs w:val="24"/>
                <w:lang w:val="ru-RU"/>
              </w:rPr>
              <w:t xml:space="preserve"> </w:t>
            </w:r>
            <w:proofErr w:type="spellStart"/>
            <w:r w:rsidRPr="008F4499">
              <w:rPr>
                <w:rFonts w:ascii="Times New Roman" w:hAnsi="Times New Roman" w:cs="Times New Roman"/>
                <w:color w:val="000000"/>
                <w:sz w:val="24"/>
                <w:szCs w:val="24"/>
                <w:lang w:val="ru-RU"/>
              </w:rPr>
              <w:t>улау</w:t>
            </w:r>
            <w:proofErr w:type="spellEnd"/>
            <w:r w:rsidRPr="008F4499">
              <w:rPr>
                <w:rFonts w:ascii="Times New Roman" w:hAnsi="Times New Roman" w:cs="Times New Roman"/>
                <w:color w:val="000000"/>
                <w:sz w:val="24"/>
                <w:szCs w:val="24"/>
                <w:lang w:val="ru-RU"/>
              </w:rPr>
              <w:t xml:space="preserve"> </w:t>
            </w:r>
            <w:proofErr w:type="spellStart"/>
            <w:r w:rsidRPr="008F4499">
              <w:rPr>
                <w:rFonts w:ascii="Times New Roman" w:hAnsi="Times New Roman" w:cs="Times New Roman"/>
                <w:color w:val="000000"/>
                <w:sz w:val="24"/>
                <w:szCs w:val="24"/>
                <w:lang w:val="ru-RU"/>
              </w:rPr>
              <w:t>салдарынан</w:t>
            </w:r>
            <w:proofErr w:type="spellEnd"/>
            <w:r w:rsidRPr="008F4499">
              <w:rPr>
                <w:rFonts w:ascii="Times New Roman" w:hAnsi="Times New Roman" w:cs="Times New Roman"/>
                <w:color w:val="000000"/>
                <w:sz w:val="24"/>
                <w:szCs w:val="24"/>
                <w:lang w:val="ru-RU"/>
              </w:rPr>
              <w:t xml:space="preserve"> </w:t>
            </w:r>
            <w:proofErr w:type="spellStart"/>
            <w:r w:rsidRPr="008F4499">
              <w:rPr>
                <w:rFonts w:ascii="Times New Roman" w:hAnsi="Times New Roman" w:cs="Times New Roman"/>
                <w:color w:val="000000"/>
                <w:sz w:val="24"/>
                <w:szCs w:val="24"/>
                <w:lang w:val="ru-RU"/>
              </w:rPr>
              <w:t>қаза</w:t>
            </w:r>
            <w:proofErr w:type="spellEnd"/>
            <w:r w:rsidRPr="008F4499">
              <w:rPr>
                <w:rFonts w:ascii="Times New Roman" w:hAnsi="Times New Roman" w:cs="Times New Roman"/>
                <w:color w:val="000000"/>
                <w:sz w:val="24"/>
                <w:szCs w:val="24"/>
                <w:lang w:val="ru-RU"/>
              </w:rPr>
              <w:t xml:space="preserve"> табу</w:t>
            </w:r>
          </w:p>
        </w:tc>
      </w:tr>
      <w:tr w:rsidR="00FA6710" w:rsidRPr="00955BB7" w14:paraId="4B11FF22" w14:textId="77777777" w:rsidTr="00E30E1E">
        <w:trPr>
          <w:jc w:val="center"/>
        </w:trPr>
        <w:tc>
          <w:tcPr>
            <w:tcW w:w="0" w:type="auto"/>
            <w:tcMar>
              <w:top w:w="75" w:type="dxa"/>
              <w:left w:w="75" w:type="dxa"/>
              <w:bottom w:w="75" w:type="dxa"/>
              <w:right w:w="75" w:type="dxa"/>
            </w:tcMar>
            <w:hideMark/>
          </w:tcPr>
          <w:p w14:paraId="313DA699" w14:textId="77777777" w:rsidR="00D63028" w:rsidRPr="008F4499" w:rsidRDefault="00D63028">
            <w:pPr>
              <w:jc w:val="both"/>
              <w:rPr>
                <w:rFonts w:ascii="Times New Roman" w:hAnsi="Times New Roman" w:cs="Times New Roman"/>
                <w:color w:val="000000"/>
                <w:sz w:val="24"/>
                <w:szCs w:val="24"/>
                <w:lang w:val="ru-RU"/>
              </w:rPr>
            </w:pPr>
            <w:r w:rsidRPr="008F4499">
              <w:rPr>
                <w:rFonts w:ascii="Tahoma" w:hAnsi="Tahoma" w:cs="Tahoma"/>
                <w:color w:val="000000"/>
                <w:sz w:val="24"/>
                <w:szCs w:val="24"/>
              </w:rPr>
              <w:t>﻿</w:t>
            </w:r>
            <w:r w:rsidRPr="008F4499">
              <w:rPr>
                <w:rFonts w:ascii="Times New Roman" w:hAnsi="Times New Roman" w:cs="Times New Roman"/>
                <w:color w:val="000000"/>
                <w:sz w:val="24"/>
                <w:szCs w:val="24"/>
                <w:lang w:val="ru-RU"/>
              </w:rPr>
              <w:t>3.</w:t>
            </w:r>
            <w:r w:rsidRPr="008F4499">
              <w:rPr>
                <w:rFonts w:ascii="Times New Roman" w:hAnsi="Times New Roman" w:cs="Times New Roman"/>
                <w:color w:val="000000"/>
                <w:sz w:val="24"/>
                <w:szCs w:val="24"/>
              </w:rPr>
              <w:t>a</w:t>
            </w:r>
            <w:r w:rsidRPr="008F4499">
              <w:rPr>
                <w:rFonts w:ascii="Times New Roman" w:hAnsi="Times New Roman" w:cs="Times New Roman"/>
                <w:color w:val="000000"/>
                <w:sz w:val="24"/>
                <w:szCs w:val="24"/>
                <w:lang w:val="ru-RU"/>
              </w:rPr>
              <w:t xml:space="preserve"> </w:t>
            </w:r>
            <w:r w:rsidRPr="008F4499">
              <w:rPr>
                <w:rFonts w:ascii="Tahoma" w:hAnsi="Tahoma" w:cs="Tahoma"/>
                <w:color w:val="000000"/>
                <w:sz w:val="24"/>
                <w:szCs w:val="24"/>
              </w:rPr>
              <w:t>﻿</w:t>
            </w:r>
            <w:proofErr w:type="spellStart"/>
            <w:r w:rsidRPr="008F4499">
              <w:rPr>
                <w:rFonts w:ascii="Times New Roman" w:hAnsi="Times New Roman" w:cs="Times New Roman"/>
                <w:color w:val="000000"/>
                <w:sz w:val="24"/>
                <w:szCs w:val="24"/>
                <w:lang w:val="ru-RU"/>
              </w:rPr>
              <w:t>Қажет</w:t>
            </w:r>
            <w:proofErr w:type="spellEnd"/>
            <w:r w:rsidRPr="008F4499">
              <w:rPr>
                <w:rFonts w:ascii="Times New Roman" w:hAnsi="Times New Roman" w:cs="Times New Roman"/>
                <w:color w:val="000000"/>
                <w:sz w:val="24"/>
                <w:szCs w:val="24"/>
                <w:lang w:val="ru-RU"/>
              </w:rPr>
              <w:t xml:space="preserve"> </w:t>
            </w:r>
            <w:proofErr w:type="spellStart"/>
            <w:r w:rsidRPr="008F4499">
              <w:rPr>
                <w:rFonts w:ascii="Times New Roman" w:hAnsi="Times New Roman" w:cs="Times New Roman"/>
                <w:color w:val="000000"/>
                <w:sz w:val="24"/>
                <w:szCs w:val="24"/>
                <w:lang w:val="ru-RU"/>
              </w:rPr>
              <w:t>жағдайда</w:t>
            </w:r>
            <w:proofErr w:type="spellEnd"/>
            <w:r w:rsidRPr="008F4499">
              <w:rPr>
                <w:rFonts w:ascii="Times New Roman" w:hAnsi="Times New Roman" w:cs="Times New Roman"/>
                <w:color w:val="000000"/>
                <w:sz w:val="24"/>
                <w:szCs w:val="24"/>
                <w:lang w:val="ru-RU"/>
              </w:rPr>
              <w:t xml:space="preserve">, </w:t>
            </w:r>
            <w:proofErr w:type="spellStart"/>
            <w:r w:rsidRPr="008F4499">
              <w:rPr>
                <w:rFonts w:ascii="Times New Roman" w:hAnsi="Times New Roman" w:cs="Times New Roman"/>
                <w:color w:val="000000"/>
                <w:sz w:val="24"/>
                <w:szCs w:val="24"/>
                <w:lang w:val="ru-RU"/>
              </w:rPr>
              <w:t>Дүниежүз</w:t>
            </w:r>
            <w:r w:rsidRPr="008F4499">
              <w:rPr>
                <w:rFonts w:ascii="Times New Roman" w:hAnsi="Times New Roman" w:cs="Times New Roman"/>
                <w:color w:val="000000"/>
                <w:sz w:val="24"/>
                <w:szCs w:val="24"/>
              </w:rPr>
              <w:t>i</w:t>
            </w:r>
            <w:proofErr w:type="spellEnd"/>
            <w:r w:rsidRPr="008F4499">
              <w:rPr>
                <w:rFonts w:ascii="Times New Roman" w:hAnsi="Times New Roman" w:cs="Times New Roman"/>
                <w:color w:val="000000"/>
                <w:sz w:val="24"/>
                <w:szCs w:val="24"/>
                <w:lang w:val="ru-RU"/>
              </w:rPr>
              <w:t>л</w:t>
            </w:r>
            <w:proofErr w:type="spellStart"/>
            <w:r w:rsidRPr="008F4499">
              <w:rPr>
                <w:rFonts w:ascii="Times New Roman" w:hAnsi="Times New Roman" w:cs="Times New Roman"/>
                <w:color w:val="000000"/>
                <w:sz w:val="24"/>
                <w:szCs w:val="24"/>
              </w:rPr>
              <w:t>i</w:t>
            </w:r>
            <w:proofErr w:type="spellEnd"/>
            <w:r w:rsidRPr="008F4499">
              <w:rPr>
                <w:rFonts w:ascii="Times New Roman" w:hAnsi="Times New Roman" w:cs="Times New Roman"/>
                <w:color w:val="000000"/>
                <w:sz w:val="24"/>
                <w:szCs w:val="24"/>
                <w:lang w:val="ru-RU"/>
              </w:rPr>
              <w:t xml:space="preserve">к </w:t>
            </w:r>
            <w:proofErr w:type="spellStart"/>
            <w:r w:rsidRPr="008F4499">
              <w:rPr>
                <w:rFonts w:ascii="Times New Roman" w:hAnsi="Times New Roman" w:cs="Times New Roman"/>
                <w:color w:val="000000"/>
                <w:sz w:val="24"/>
                <w:szCs w:val="24"/>
                <w:lang w:val="ru-RU"/>
              </w:rPr>
              <w:t>Денсаулық</w:t>
            </w:r>
            <w:proofErr w:type="spellEnd"/>
            <w:r w:rsidRPr="008F4499">
              <w:rPr>
                <w:rFonts w:ascii="Times New Roman" w:hAnsi="Times New Roman" w:cs="Times New Roman"/>
                <w:color w:val="000000"/>
                <w:sz w:val="24"/>
                <w:szCs w:val="24"/>
                <w:lang w:val="ru-RU"/>
              </w:rPr>
              <w:t xml:space="preserve"> </w:t>
            </w:r>
            <w:proofErr w:type="spellStart"/>
            <w:r w:rsidRPr="008F4499">
              <w:rPr>
                <w:rFonts w:ascii="Times New Roman" w:hAnsi="Times New Roman" w:cs="Times New Roman"/>
                <w:color w:val="000000"/>
                <w:sz w:val="24"/>
                <w:szCs w:val="24"/>
                <w:lang w:val="ru-RU"/>
              </w:rPr>
              <w:t>сақтау</w:t>
            </w:r>
            <w:proofErr w:type="spellEnd"/>
            <w:r w:rsidRPr="008F4499">
              <w:rPr>
                <w:rFonts w:ascii="Times New Roman" w:hAnsi="Times New Roman" w:cs="Times New Roman"/>
                <w:color w:val="000000"/>
                <w:sz w:val="24"/>
                <w:szCs w:val="24"/>
                <w:lang w:val="ru-RU"/>
              </w:rPr>
              <w:t xml:space="preserve"> </w:t>
            </w:r>
            <w:proofErr w:type="spellStart"/>
            <w:r w:rsidRPr="008F4499">
              <w:rPr>
                <w:rFonts w:ascii="Times New Roman" w:hAnsi="Times New Roman" w:cs="Times New Roman"/>
                <w:color w:val="000000"/>
                <w:sz w:val="24"/>
                <w:szCs w:val="24"/>
                <w:lang w:val="ru-RU"/>
              </w:rPr>
              <w:t>ұйымының</w:t>
            </w:r>
            <w:proofErr w:type="spellEnd"/>
            <w:r w:rsidRPr="008F4499">
              <w:rPr>
                <w:rFonts w:ascii="Times New Roman" w:hAnsi="Times New Roman" w:cs="Times New Roman"/>
                <w:color w:val="000000"/>
                <w:sz w:val="24"/>
                <w:szCs w:val="24"/>
                <w:lang w:val="ru-RU"/>
              </w:rPr>
              <w:t xml:space="preserve"> </w:t>
            </w:r>
            <w:proofErr w:type="spellStart"/>
            <w:r w:rsidRPr="008F4499">
              <w:rPr>
                <w:rFonts w:ascii="Times New Roman" w:hAnsi="Times New Roman" w:cs="Times New Roman"/>
                <w:color w:val="000000"/>
                <w:sz w:val="24"/>
                <w:szCs w:val="24"/>
                <w:lang w:val="ru-RU"/>
              </w:rPr>
              <w:t>темек</w:t>
            </w:r>
            <w:r w:rsidRPr="008F4499">
              <w:rPr>
                <w:rFonts w:ascii="Times New Roman" w:hAnsi="Times New Roman" w:cs="Times New Roman"/>
                <w:color w:val="000000"/>
                <w:sz w:val="24"/>
                <w:szCs w:val="24"/>
              </w:rPr>
              <w:t>i</w:t>
            </w:r>
            <w:r w:rsidRPr="008F4499">
              <w:rPr>
                <w:rFonts w:ascii="Times New Roman" w:hAnsi="Times New Roman" w:cs="Times New Roman"/>
                <w:color w:val="000000"/>
                <w:sz w:val="24"/>
                <w:szCs w:val="24"/>
                <w:lang w:val="ru-RU"/>
              </w:rPr>
              <w:t>ге</w:t>
            </w:r>
            <w:proofErr w:type="spellEnd"/>
            <w:r w:rsidRPr="008F4499">
              <w:rPr>
                <w:rFonts w:ascii="Times New Roman" w:hAnsi="Times New Roman" w:cs="Times New Roman"/>
                <w:color w:val="000000"/>
                <w:sz w:val="24"/>
                <w:szCs w:val="24"/>
                <w:lang w:val="ru-RU"/>
              </w:rPr>
              <w:t xml:space="preserve"> </w:t>
            </w:r>
            <w:proofErr w:type="spellStart"/>
            <w:r w:rsidRPr="008F4499">
              <w:rPr>
                <w:rFonts w:ascii="Times New Roman" w:hAnsi="Times New Roman" w:cs="Times New Roman"/>
                <w:color w:val="000000"/>
                <w:sz w:val="24"/>
                <w:szCs w:val="24"/>
                <w:lang w:val="ru-RU"/>
              </w:rPr>
              <w:t>қарсы</w:t>
            </w:r>
            <w:proofErr w:type="spellEnd"/>
            <w:r w:rsidRPr="008F4499">
              <w:rPr>
                <w:rFonts w:ascii="Times New Roman" w:hAnsi="Times New Roman" w:cs="Times New Roman"/>
                <w:color w:val="000000"/>
                <w:sz w:val="24"/>
                <w:szCs w:val="24"/>
                <w:lang w:val="ru-RU"/>
              </w:rPr>
              <w:t xml:space="preserve"> </w:t>
            </w:r>
            <w:proofErr w:type="spellStart"/>
            <w:r w:rsidRPr="008F4499">
              <w:rPr>
                <w:rFonts w:ascii="Times New Roman" w:hAnsi="Times New Roman" w:cs="Times New Roman"/>
                <w:color w:val="000000"/>
                <w:sz w:val="24"/>
                <w:szCs w:val="24"/>
                <w:lang w:val="ru-RU"/>
              </w:rPr>
              <w:t>күрес</w:t>
            </w:r>
            <w:proofErr w:type="spellEnd"/>
            <w:r w:rsidRPr="008F4499">
              <w:rPr>
                <w:rFonts w:ascii="Times New Roman" w:hAnsi="Times New Roman" w:cs="Times New Roman"/>
                <w:color w:val="000000"/>
                <w:sz w:val="24"/>
                <w:szCs w:val="24"/>
                <w:lang w:val="ru-RU"/>
              </w:rPr>
              <w:t xml:space="preserve"> </w:t>
            </w:r>
            <w:proofErr w:type="spellStart"/>
            <w:r w:rsidRPr="008F4499">
              <w:rPr>
                <w:rFonts w:ascii="Times New Roman" w:hAnsi="Times New Roman" w:cs="Times New Roman"/>
                <w:color w:val="000000"/>
                <w:sz w:val="24"/>
                <w:szCs w:val="24"/>
                <w:lang w:val="ru-RU"/>
              </w:rPr>
              <w:t>жөн</w:t>
            </w:r>
            <w:r w:rsidRPr="008F4499">
              <w:rPr>
                <w:rFonts w:ascii="Times New Roman" w:hAnsi="Times New Roman" w:cs="Times New Roman"/>
                <w:color w:val="000000"/>
                <w:sz w:val="24"/>
                <w:szCs w:val="24"/>
              </w:rPr>
              <w:t>i</w:t>
            </w:r>
            <w:r w:rsidRPr="008F4499">
              <w:rPr>
                <w:rFonts w:ascii="Times New Roman" w:hAnsi="Times New Roman" w:cs="Times New Roman"/>
                <w:color w:val="000000"/>
                <w:sz w:val="24"/>
                <w:szCs w:val="24"/>
                <w:lang w:val="ru-RU"/>
              </w:rPr>
              <w:t>ндег</w:t>
            </w:r>
            <w:r w:rsidRPr="008F4499">
              <w:rPr>
                <w:rFonts w:ascii="Times New Roman" w:hAnsi="Times New Roman" w:cs="Times New Roman"/>
                <w:color w:val="000000"/>
                <w:sz w:val="24"/>
                <w:szCs w:val="24"/>
              </w:rPr>
              <w:t>i</w:t>
            </w:r>
            <w:proofErr w:type="spellEnd"/>
            <w:r w:rsidRPr="008F4499">
              <w:rPr>
                <w:rFonts w:ascii="Times New Roman" w:hAnsi="Times New Roman" w:cs="Times New Roman"/>
                <w:color w:val="000000"/>
                <w:sz w:val="24"/>
                <w:szCs w:val="24"/>
                <w:lang w:val="ru-RU"/>
              </w:rPr>
              <w:t xml:space="preserve"> нег</w:t>
            </w:r>
            <w:proofErr w:type="spellStart"/>
            <w:r w:rsidRPr="008F4499">
              <w:rPr>
                <w:rFonts w:ascii="Times New Roman" w:hAnsi="Times New Roman" w:cs="Times New Roman"/>
                <w:color w:val="000000"/>
                <w:sz w:val="24"/>
                <w:szCs w:val="24"/>
              </w:rPr>
              <w:t>i</w:t>
            </w:r>
            <w:r w:rsidRPr="008F4499">
              <w:rPr>
                <w:rFonts w:ascii="Times New Roman" w:hAnsi="Times New Roman" w:cs="Times New Roman"/>
                <w:color w:val="000000"/>
                <w:sz w:val="24"/>
                <w:szCs w:val="24"/>
                <w:lang w:val="ru-RU"/>
              </w:rPr>
              <w:t>здемел</w:t>
            </w:r>
            <w:r w:rsidRPr="008F4499">
              <w:rPr>
                <w:rFonts w:ascii="Times New Roman" w:hAnsi="Times New Roman" w:cs="Times New Roman"/>
                <w:color w:val="000000"/>
                <w:sz w:val="24"/>
                <w:szCs w:val="24"/>
              </w:rPr>
              <w:t>i</w:t>
            </w:r>
            <w:proofErr w:type="spellEnd"/>
            <w:r w:rsidRPr="008F4499">
              <w:rPr>
                <w:rFonts w:ascii="Times New Roman" w:hAnsi="Times New Roman" w:cs="Times New Roman"/>
                <w:color w:val="000000"/>
                <w:sz w:val="24"/>
                <w:szCs w:val="24"/>
                <w:lang w:val="ru-RU"/>
              </w:rPr>
              <w:t xml:space="preserve">к </w:t>
            </w:r>
            <w:proofErr w:type="spellStart"/>
            <w:r w:rsidRPr="008F4499">
              <w:rPr>
                <w:rFonts w:ascii="Times New Roman" w:hAnsi="Times New Roman" w:cs="Times New Roman"/>
                <w:color w:val="000000"/>
                <w:sz w:val="24"/>
                <w:szCs w:val="24"/>
                <w:lang w:val="ru-RU"/>
              </w:rPr>
              <w:t>конвенциясын</w:t>
            </w:r>
            <w:proofErr w:type="spellEnd"/>
            <w:r w:rsidRPr="008F4499">
              <w:rPr>
                <w:rFonts w:ascii="Times New Roman" w:hAnsi="Times New Roman" w:cs="Times New Roman"/>
                <w:color w:val="000000"/>
                <w:sz w:val="24"/>
                <w:szCs w:val="24"/>
                <w:lang w:val="ru-RU"/>
              </w:rPr>
              <w:t xml:space="preserve"> </w:t>
            </w:r>
            <w:proofErr w:type="spellStart"/>
            <w:r w:rsidRPr="008F4499">
              <w:rPr>
                <w:rFonts w:ascii="Times New Roman" w:hAnsi="Times New Roman" w:cs="Times New Roman"/>
                <w:color w:val="000000"/>
                <w:sz w:val="24"/>
                <w:szCs w:val="24"/>
                <w:lang w:val="ru-RU"/>
              </w:rPr>
              <w:t>жүзеге</w:t>
            </w:r>
            <w:proofErr w:type="spellEnd"/>
            <w:r w:rsidRPr="008F4499">
              <w:rPr>
                <w:rFonts w:ascii="Times New Roman" w:hAnsi="Times New Roman" w:cs="Times New Roman"/>
                <w:color w:val="000000"/>
                <w:sz w:val="24"/>
                <w:szCs w:val="24"/>
                <w:lang w:val="ru-RU"/>
              </w:rPr>
              <w:t xml:space="preserve"> </w:t>
            </w:r>
            <w:proofErr w:type="spellStart"/>
            <w:r w:rsidRPr="008F4499">
              <w:rPr>
                <w:rFonts w:ascii="Times New Roman" w:hAnsi="Times New Roman" w:cs="Times New Roman"/>
                <w:color w:val="000000"/>
                <w:sz w:val="24"/>
                <w:szCs w:val="24"/>
                <w:lang w:val="ru-RU"/>
              </w:rPr>
              <w:t>асыруды</w:t>
            </w:r>
            <w:proofErr w:type="spellEnd"/>
            <w:r w:rsidRPr="008F4499">
              <w:rPr>
                <w:rFonts w:ascii="Times New Roman" w:hAnsi="Times New Roman" w:cs="Times New Roman"/>
                <w:color w:val="000000"/>
                <w:sz w:val="24"/>
                <w:szCs w:val="24"/>
                <w:lang w:val="ru-RU"/>
              </w:rPr>
              <w:t xml:space="preserve"> </w:t>
            </w:r>
            <w:proofErr w:type="spellStart"/>
            <w:r w:rsidRPr="008F4499">
              <w:rPr>
                <w:rFonts w:ascii="Times New Roman" w:hAnsi="Times New Roman" w:cs="Times New Roman"/>
                <w:color w:val="000000"/>
                <w:sz w:val="24"/>
                <w:szCs w:val="24"/>
                <w:lang w:val="ru-RU"/>
              </w:rPr>
              <w:t>іске</w:t>
            </w:r>
            <w:proofErr w:type="spellEnd"/>
            <w:r w:rsidRPr="008F4499">
              <w:rPr>
                <w:rFonts w:ascii="Times New Roman" w:hAnsi="Times New Roman" w:cs="Times New Roman"/>
                <w:color w:val="000000"/>
                <w:sz w:val="24"/>
                <w:szCs w:val="24"/>
                <w:lang w:val="ru-RU"/>
              </w:rPr>
              <w:t xml:space="preserve"> </w:t>
            </w:r>
            <w:proofErr w:type="spellStart"/>
            <w:r w:rsidRPr="008F4499">
              <w:rPr>
                <w:rFonts w:ascii="Times New Roman" w:hAnsi="Times New Roman" w:cs="Times New Roman"/>
                <w:color w:val="000000"/>
                <w:sz w:val="24"/>
                <w:szCs w:val="24"/>
                <w:lang w:val="ru-RU"/>
              </w:rPr>
              <w:t>қосу</w:t>
            </w:r>
            <w:proofErr w:type="spellEnd"/>
          </w:p>
        </w:tc>
        <w:tc>
          <w:tcPr>
            <w:tcW w:w="0" w:type="auto"/>
            <w:tcMar>
              <w:top w:w="75" w:type="dxa"/>
              <w:left w:w="75" w:type="dxa"/>
              <w:bottom w:w="75" w:type="dxa"/>
              <w:right w:w="75" w:type="dxa"/>
            </w:tcMar>
            <w:hideMark/>
          </w:tcPr>
          <w:p w14:paraId="252D047D" w14:textId="77777777" w:rsidR="00D63028" w:rsidRPr="007B7B0F" w:rsidRDefault="00D63028">
            <w:pPr>
              <w:jc w:val="both"/>
              <w:rPr>
                <w:rFonts w:ascii="Times New Roman" w:hAnsi="Times New Roman" w:cs="Times New Roman"/>
                <w:color w:val="000000"/>
                <w:sz w:val="24"/>
                <w:szCs w:val="24"/>
                <w:lang w:val="ru-RU"/>
              </w:rPr>
            </w:pPr>
            <w:r w:rsidRPr="007B7B0F">
              <w:rPr>
                <w:rFonts w:ascii="Times New Roman" w:hAnsi="Times New Roman" w:cs="Times New Roman"/>
                <w:color w:val="000000"/>
                <w:sz w:val="24"/>
                <w:szCs w:val="24"/>
                <w:lang w:val="ru-RU"/>
              </w:rPr>
              <w:t>3.</w:t>
            </w:r>
            <w:r w:rsidRPr="008F4499">
              <w:rPr>
                <w:rFonts w:ascii="Times New Roman" w:hAnsi="Times New Roman" w:cs="Times New Roman"/>
                <w:color w:val="000000"/>
                <w:sz w:val="24"/>
                <w:szCs w:val="24"/>
              </w:rPr>
              <w:t>a</w:t>
            </w:r>
            <w:r w:rsidRPr="007B7B0F">
              <w:rPr>
                <w:rFonts w:ascii="Times New Roman" w:hAnsi="Times New Roman" w:cs="Times New Roman"/>
                <w:color w:val="000000"/>
                <w:sz w:val="24"/>
                <w:szCs w:val="24"/>
                <w:lang w:val="ru-RU"/>
              </w:rPr>
              <w:t xml:space="preserve">.1 </w:t>
            </w:r>
            <w:r w:rsidRPr="008F4499">
              <w:rPr>
                <w:rFonts w:ascii="Tahoma" w:hAnsi="Tahoma" w:cs="Tahoma"/>
                <w:color w:val="000000"/>
                <w:sz w:val="24"/>
                <w:szCs w:val="24"/>
              </w:rPr>
              <w:t>﻿﻿</w:t>
            </w:r>
            <w:r w:rsidRPr="007B7B0F">
              <w:rPr>
                <w:rFonts w:ascii="Times New Roman" w:hAnsi="Times New Roman" w:cs="Times New Roman"/>
                <w:color w:val="000000"/>
                <w:sz w:val="24"/>
                <w:szCs w:val="24"/>
                <w:lang w:val="ru-RU"/>
              </w:rPr>
              <w:t xml:space="preserve">15 </w:t>
            </w:r>
            <w:proofErr w:type="spellStart"/>
            <w:r w:rsidRPr="007B7B0F">
              <w:rPr>
                <w:rFonts w:ascii="Times New Roman" w:hAnsi="Times New Roman" w:cs="Times New Roman"/>
                <w:color w:val="000000"/>
                <w:sz w:val="24"/>
                <w:szCs w:val="24"/>
                <w:lang w:val="ru-RU"/>
              </w:rPr>
              <w:t>жастан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басталатын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тұлғалардың</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темекі</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тұтынуының</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жас</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бойынша</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стандартты</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таралуы</w:t>
            </w:r>
            <w:proofErr w:type="spellEnd"/>
          </w:p>
        </w:tc>
      </w:tr>
      <w:tr w:rsidR="00FA6710" w:rsidRPr="00955BB7" w14:paraId="29D4BED7" w14:textId="77777777" w:rsidTr="00E30E1E">
        <w:trPr>
          <w:jc w:val="center"/>
        </w:trPr>
        <w:tc>
          <w:tcPr>
            <w:tcW w:w="0" w:type="auto"/>
            <w:vMerge w:val="restart"/>
            <w:tcMar>
              <w:top w:w="75" w:type="dxa"/>
              <w:left w:w="75" w:type="dxa"/>
              <w:bottom w:w="75" w:type="dxa"/>
              <w:right w:w="75" w:type="dxa"/>
            </w:tcMar>
            <w:hideMark/>
          </w:tcPr>
          <w:p w14:paraId="5E045EFB" w14:textId="77777777" w:rsidR="00D63028" w:rsidRPr="007B7B0F" w:rsidRDefault="00D63028">
            <w:pPr>
              <w:jc w:val="both"/>
              <w:rPr>
                <w:rFonts w:ascii="Times New Roman" w:hAnsi="Times New Roman" w:cs="Times New Roman"/>
                <w:color w:val="000000"/>
                <w:sz w:val="24"/>
                <w:szCs w:val="24"/>
                <w:lang w:val="ru-RU"/>
              </w:rPr>
            </w:pPr>
            <w:r w:rsidRPr="008F4499">
              <w:rPr>
                <w:rFonts w:ascii="Tahoma" w:hAnsi="Tahoma" w:cs="Tahoma"/>
                <w:color w:val="000000"/>
                <w:sz w:val="24"/>
                <w:szCs w:val="24"/>
              </w:rPr>
              <w:t>﻿</w:t>
            </w:r>
            <w:r w:rsidRPr="007B7B0F">
              <w:rPr>
                <w:rFonts w:ascii="Times New Roman" w:hAnsi="Times New Roman" w:cs="Times New Roman"/>
                <w:color w:val="000000"/>
                <w:sz w:val="24"/>
                <w:szCs w:val="24"/>
                <w:lang w:val="ru-RU"/>
              </w:rPr>
              <w:t>3.</w:t>
            </w:r>
            <w:r w:rsidRPr="008F4499">
              <w:rPr>
                <w:rFonts w:ascii="Times New Roman" w:hAnsi="Times New Roman" w:cs="Times New Roman"/>
                <w:color w:val="000000"/>
                <w:sz w:val="24"/>
                <w:szCs w:val="24"/>
              </w:rPr>
              <w:t>b</w:t>
            </w:r>
            <w:r w:rsidRPr="007B7B0F">
              <w:rPr>
                <w:rFonts w:ascii="Times New Roman" w:hAnsi="Times New Roman" w:cs="Times New Roman"/>
                <w:color w:val="000000"/>
                <w:sz w:val="24"/>
                <w:szCs w:val="24"/>
                <w:lang w:val="ru-RU"/>
              </w:rPr>
              <w:t xml:space="preserve"> </w:t>
            </w:r>
            <w:r w:rsidRPr="008F4499">
              <w:rPr>
                <w:rFonts w:ascii="Tahoma" w:hAnsi="Tahoma" w:cs="Tahoma"/>
                <w:color w:val="000000"/>
                <w:sz w:val="24"/>
                <w:szCs w:val="24"/>
              </w:rPr>
              <w:t>﻿</w:t>
            </w:r>
            <w:proofErr w:type="spellStart"/>
            <w:r w:rsidRPr="007B7B0F">
              <w:rPr>
                <w:rFonts w:ascii="Times New Roman" w:hAnsi="Times New Roman" w:cs="Times New Roman"/>
                <w:color w:val="000000"/>
                <w:sz w:val="24"/>
                <w:szCs w:val="24"/>
                <w:lang w:val="ru-RU"/>
              </w:rPr>
              <w:t>Бірінші</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кезекте</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дамушы</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елдерге</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қатысты</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жұқпалы</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және</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жұқпалы</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емес</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ауруларды</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емдеуге</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арналған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вакциналар</w:t>
            </w:r>
            <w:proofErr w:type="spellEnd"/>
            <w:r w:rsidRPr="007B7B0F">
              <w:rPr>
                <w:rFonts w:ascii="Times New Roman" w:hAnsi="Times New Roman" w:cs="Times New Roman"/>
                <w:color w:val="000000"/>
                <w:sz w:val="24"/>
                <w:szCs w:val="24"/>
                <w:lang w:val="ru-RU"/>
              </w:rPr>
              <w:t xml:space="preserve"> мен </w:t>
            </w:r>
            <w:proofErr w:type="spellStart"/>
            <w:r w:rsidRPr="007B7B0F">
              <w:rPr>
                <w:rFonts w:ascii="Times New Roman" w:hAnsi="Times New Roman" w:cs="Times New Roman"/>
                <w:color w:val="000000"/>
                <w:sz w:val="24"/>
                <w:szCs w:val="24"/>
                <w:lang w:val="ru-RU"/>
              </w:rPr>
              <w:t>дәрілік</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заттарды</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даярлау</w:t>
            </w:r>
            <w:proofErr w:type="spellEnd"/>
            <w:r w:rsidRPr="007B7B0F">
              <w:rPr>
                <w:rFonts w:ascii="Times New Roman" w:hAnsi="Times New Roman" w:cs="Times New Roman"/>
                <w:color w:val="000000"/>
                <w:sz w:val="24"/>
                <w:szCs w:val="24"/>
                <w:lang w:val="ru-RU"/>
              </w:rPr>
              <w:t xml:space="preserve"> мен </w:t>
            </w:r>
            <w:proofErr w:type="spellStart"/>
            <w:r w:rsidRPr="007B7B0F">
              <w:rPr>
                <w:rFonts w:ascii="Times New Roman" w:hAnsi="Times New Roman" w:cs="Times New Roman"/>
                <w:color w:val="000000"/>
                <w:sz w:val="24"/>
                <w:szCs w:val="24"/>
                <w:lang w:val="ru-RU"/>
              </w:rPr>
              <w:t>зерттеулерге</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жәрдемдесу</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дамушы</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мемлекеттерге</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халықтың</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денсаулығын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сақтау</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мақсаттары</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үшін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және</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негізінен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барлығына</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бірдей</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lastRenderedPageBreak/>
              <w:t>дәрілік</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заттарға</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деген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қолжетімділікті</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қамтамасыз</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ету</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үшін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икемділікті</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ұстануға</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қатысты</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Келісімнің</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зияткерік</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меншік</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құқықтарының</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сауда</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аспектілері</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бойынша</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ережелерін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толық</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көлемде</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пайдалануға</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рұқсат</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берілетін</w:t>
            </w:r>
            <w:proofErr w:type="spellEnd"/>
            <w:r w:rsidRPr="007B7B0F">
              <w:rPr>
                <w:rFonts w:ascii="Times New Roman" w:hAnsi="Times New Roman" w:cs="Times New Roman"/>
                <w:color w:val="000000"/>
                <w:sz w:val="24"/>
                <w:szCs w:val="24"/>
                <w:lang w:val="ru-RU"/>
              </w:rPr>
              <w:t xml:space="preserve"> «ТРИПС </w:t>
            </w:r>
            <w:proofErr w:type="spellStart"/>
            <w:r w:rsidRPr="007B7B0F">
              <w:rPr>
                <w:rFonts w:ascii="Times New Roman" w:hAnsi="Times New Roman" w:cs="Times New Roman"/>
                <w:color w:val="000000"/>
                <w:sz w:val="24"/>
                <w:szCs w:val="24"/>
                <w:lang w:val="ru-RU"/>
              </w:rPr>
              <w:t>бойынша</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келісім</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және</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әлеуметтік</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денсаулық</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сақтау</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Дохалық</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мәлімдемесіне</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сәйкес</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қымбат</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емес</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негізгі</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дәрілік</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заттар</w:t>
            </w:r>
            <w:proofErr w:type="spellEnd"/>
            <w:r w:rsidRPr="007B7B0F">
              <w:rPr>
                <w:rFonts w:ascii="Times New Roman" w:hAnsi="Times New Roman" w:cs="Times New Roman"/>
                <w:color w:val="000000"/>
                <w:sz w:val="24"/>
                <w:szCs w:val="24"/>
                <w:lang w:val="ru-RU"/>
              </w:rPr>
              <w:t xml:space="preserve"> мен </w:t>
            </w:r>
            <w:proofErr w:type="spellStart"/>
            <w:r w:rsidRPr="007B7B0F">
              <w:rPr>
                <w:rFonts w:ascii="Times New Roman" w:hAnsi="Times New Roman" w:cs="Times New Roman"/>
                <w:color w:val="000000"/>
                <w:sz w:val="24"/>
                <w:szCs w:val="24"/>
                <w:lang w:val="ru-RU"/>
              </w:rPr>
              <w:t>вакциналарға</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деген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қолжетімділікті</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қамтамасыз</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ету</w:t>
            </w:r>
            <w:proofErr w:type="spellEnd"/>
          </w:p>
        </w:tc>
        <w:tc>
          <w:tcPr>
            <w:tcW w:w="0" w:type="auto"/>
            <w:tcMar>
              <w:top w:w="75" w:type="dxa"/>
              <w:left w:w="75" w:type="dxa"/>
              <w:bottom w:w="75" w:type="dxa"/>
              <w:right w:w="75" w:type="dxa"/>
            </w:tcMar>
            <w:hideMark/>
          </w:tcPr>
          <w:p w14:paraId="68BCB0BA" w14:textId="77777777" w:rsidR="00D63028" w:rsidRPr="007B7B0F" w:rsidRDefault="00D63028">
            <w:pPr>
              <w:jc w:val="both"/>
              <w:rPr>
                <w:rFonts w:ascii="Times New Roman" w:hAnsi="Times New Roman" w:cs="Times New Roman"/>
                <w:color w:val="000000"/>
                <w:sz w:val="24"/>
                <w:szCs w:val="24"/>
                <w:lang w:val="ru-RU"/>
              </w:rPr>
            </w:pPr>
            <w:r w:rsidRPr="007B7B0F">
              <w:rPr>
                <w:rFonts w:ascii="Times New Roman" w:hAnsi="Times New Roman" w:cs="Times New Roman"/>
                <w:color w:val="000000"/>
                <w:sz w:val="24"/>
                <w:szCs w:val="24"/>
                <w:lang w:val="ru-RU"/>
              </w:rPr>
              <w:lastRenderedPageBreak/>
              <w:t>3.</w:t>
            </w:r>
            <w:r w:rsidRPr="008F4499">
              <w:rPr>
                <w:rFonts w:ascii="Times New Roman" w:hAnsi="Times New Roman" w:cs="Times New Roman"/>
                <w:color w:val="000000"/>
                <w:sz w:val="24"/>
                <w:szCs w:val="24"/>
              </w:rPr>
              <w:t>b</w:t>
            </w:r>
            <w:r w:rsidRPr="007B7B0F">
              <w:rPr>
                <w:rFonts w:ascii="Times New Roman" w:hAnsi="Times New Roman" w:cs="Times New Roman"/>
                <w:color w:val="000000"/>
                <w:sz w:val="24"/>
                <w:szCs w:val="24"/>
                <w:lang w:val="ru-RU"/>
              </w:rPr>
              <w:t xml:space="preserve">.1 </w:t>
            </w:r>
            <w:r w:rsidRPr="008F4499">
              <w:rPr>
                <w:rFonts w:ascii="Tahoma" w:hAnsi="Tahoma" w:cs="Tahoma"/>
                <w:color w:val="000000"/>
                <w:sz w:val="24"/>
                <w:szCs w:val="24"/>
              </w:rPr>
              <w:t>﻿﻿</w:t>
            </w:r>
            <w:proofErr w:type="spellStart"/>
            <w:r w:rsidRPr="007B7B0F">
              <w:rPr>
                <w:rFonts w:ascii="Times New Roman" w:hAnsi="Times New Roman" w:cs="Times New Roman"/>
                <w:color w:val="000000"/>
                <w:sz w:val="24"/>
                <w:szCs w:val="24"/>
                <w:lang w:val="ru-RU"/>
              </w:rPr>
              <w:t>Ұлттық</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бағдарламаларға</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енген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барлық</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вакциналармен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иммундаумен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қамтылған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халықтың</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мақсаттық</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тобының</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үлесі</w:t>
            </w:r>
            <w:proofErr w:type="spellEnd"/>
          </w:p>
        </w:tc>
      </w:tr>
      <w:tr w:rsidR="00FA6710" w:rsidRPr="00955BB7" w14:paraId="55AD31DD" w14:textId="77777777" w:rsidTr="00E30E1E">
        <w:trPr>
          <w:jc w:val="center"/>
        </w:trPr>
        <w:tc>
          <w:tcPr>
            <w:tcW w:w="0" w:type="auto"/>
            <w:vMerge/>
            <w:hideMark/>
          </w:tcPr>
          <w:p w14:paraId="00068183" w14:textId="77777777" w:rsidR="00D63028" w:rsidRPr="007B7B0F" w:rsidRDefault="00D63028">
            <w:pPr>
              <w:rPr>
                <w:rFonts w:ascii="Times New Roman" w:hAnsi="Times New Roman" w:cs="Times New Roman"/>
                <w:color w:val="000000"/>
                <w:sz w:val="24"/>
                <w:szCs w:val="24"/>
                <w:lang w:val="ru-RU"/>
              </w:rPr>
            </w:pPr>
          </w:p>
        </w:tc>
        <w:tc>
          <w:tcPr>
            <w:tcW w:w="0" w:type="auto"/>
            <w:tcMar>
              <w:top w:w="75" w:type="dxa"/>
              <w:left w:w="75" w:type="dxa"/>
              <w:bottom w:w="75" w:type="dxa"/>
              <w:right w:w="75" w:type="dxa"/>
            </w:tcMar>
            <w:hideMark/>
          </w:tcPr>
          <w:p w14:paraId="14A33ECE" w14:textId="77777777" w:rsidR="00D63028" w:rsidRPr="007B7B0F" w:rsidRDefault="00D63028">
            <w:pPr>
              <w:jc w:val="both"/>
              <w:rPr>
                <w:rFonts w:ascii="Times New Roman" w:hAnsi="Times New Roman" w:cs="Times New Roman"/>
                <w:color w:val="000000"/>
                <w:sz w:val="24"/>
                <w:szCs w:val="24"/>
                <w:lang w:val="ru-RU"/>
              </w:rPr>
            </w:pPr>
            <w:r w:rsidRPr="007B7B0F">
              <w:rPr>
                <w:rFonts w:ascii="Times New Roman" w:hAnsi="Times New Roman" w:cs="Times New Roman"/>
                <w:color w:val="000000"/>
                <w:sz w:val="24"/>
                <w:szCs w:val="24"/>
                <w:lang w:val="ru-RU"/>
              </w:rPr>
              <w:t>3.</w:t>
            </w:r>
            <w:r w:rsidRPr="008F4499">
              <w:rPr>
                <w:rFonts w:ascii="Times New Roman" w:hAnsi="Times New Roman" w:cs="Times New Roman"/>
                <w:color w:val="000000"/>
                <w:sz w:val="24"/>
                <w:szCs w:val="24"/>
              </w:rPr>
              <w:t>b</w:t>
            </w:r>
            <w:r w:rsidRPr="007B7B0F">
              <w:rPr>
                <w:rFonts w:ascii="Times New Roman" w:hAnsi="Times New Roman" w:cs="Times New Roman"/>
                <w:color w:val="000000"/>
                <w:sz w:val="24"/>
                <w:szCs w:val="24"/>
                <w:lang w:val="ru-RU"/>
              </w:rPr>
              <w:t xml:space="preserve">.2 </w:t>
            </w:r>
            <w:r w:rsidRPr="008F4499">
              <w:rPr>
                <w:rFonts w:ascii="Tahoma" w:hAnsi="Tahoma" w:cs="Tahoma"/>
                <w:color w:val="000000"/>
                <w:sz w:val="24"/>
                <w:szCs w:val="24"/>
              </w:rPr>
              <w:t>﻿﻿</w:t>
            </w:r>
            <w:proofErr w:type="spellStart"/>
            <w:r w:rsidRPr="007B7B0F">
              <w:rPr>
                <w:rFonts w:ascii="Times New Roman" w:hAnsi="Times New Roman" w:cs="Times New Roman"/>
                <w:color w:val="000000"/>
                <w:sz w:val="24"/>
                <w:szCs w:val="24"/>
                <w:lang w:val="ru-RU"/>
              </w:rPr>
              <w:t>Медициналық</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зерттеу</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және</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денсаулық</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сақтаудың</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негізгі</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салаларына</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lastRenderedPageBreak/>
              <w:t>бағытталған</w:t>
            </w:r>
            <w:proofErr w:type="spellEnd"/>
            <w:r w:rsidRPr="007B7B0F">
              <w:rPr>
                <w:rFonts w:ascii="Times New Roman" w:hAnsi="Times New Roman" w:cs="Times New Roman"/>
                <w:color w:val="000000"/>
                <w:sz w:val="24"/>
                <w:szCs w:val="24"/>
                <w:lang w:val="ru-RU"/>
              </w:rPr>
              <w:t xml:space="preserve"> даму </w:t>
            </w:r>
            <w:proofErr w:type="spellStart"/>
            <w:r w:rsidRPr="007B7B0F">
              <w:rPr>
                <w:rFonts w:ascii="Times New Roman" w:hAnsi="Times New Roman" w:cs="Times New Roman"/>
                <w:color w:val="000000"/>
                <w:sz w:val="24"/>
                <w:szCs w:val="24"/>
                <w:lang w:val="ru-RU"/>
              </w:rPr>
              <w:t>мақсатындағы</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ресми</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көмектің</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жалпы</w:t>
            </w:r>
            <w:proofErr w:type="spellEnd"/>
            <w:r w:rsidRPr="007B7B0F">
              <w:rPr>
                <w:rFonts w:ascii="Times New Roman" w:hAnsi="Times New Roman" w:cs="Times New Roman"/>
                <w:color w:val="000000"/>
                <w:sz w:val="24"/>
                <w:szCs w:val="24"/>
                <w:lang w:val="ru-RU"/>
              </w:rPr>
              <w:t xml:space="preserve"> таза </w:t>
            </w:r>
            <w:proofErr w:type="spellStart"/>
            <w:r w:rsidRPr="007B7B0F">
              <w:rPr>
                <w:rFonts w:ascii="Times New Roman" w:hAnsi="Times New Roman" w:cs="Times New Roman"/>
                <w:color w:val="000000"/>
                <w:sz w:val="24"/>
                <w:szCs w:val="24"/>
                <w:lang w:val="ru-RU"/>
              </w:rPr>
              <w:t>көлемі</w:t>
            </w:r>
            <w:proofErr w:type="spellEnd"/>
          </w:p>
        </w:tc>
      </w:tr>
      <w:tr w:rsidR="00FA6710" w:rsidRPr="00955BB7" w14:paraId="438FF4D0" w14:textId="77777777" w:rsidTr="00E30E1E">
        <w:trPr>
          <w:jc w:val="center"/>
        </w:trPr>
        <w:tc>
          <w:tcPr>
            <w:tcW w:w="0" w:type="auto"/>
            <w:vMerge/>
            <w:hideMark/>
          </w:tcPr>
          <w:p w14:paraId="776FBD8B" w14:textId="77777777" w:rsidR="00D63028" w:rsidRPr="007B7B0F" w:rsidRDefault="00D63028">
            <w:pPr>
              <w:rPr>
                <w:rFonts w:ascii="Times New Roman" w:hAnsi="Times New Roman" w:cs="Times New Roman"/>
                <w:color w:val="000000"/>
                <w:sz w:val="24"/>
                <w:szCs w:val="24"/>
                <w:lang w:val="ru-RU"/>
              </w:rPr>
            </w:pPr>
          </w:p>
        </w:tc>
        <w:tc>
          <w:tcPr>
            <w:tcW w:w="0" w:type="auto"/>
            <w:tcMar>
              <w:top w:w="75" w:type="dxa"/>
              <w:left w:w="75" w:type="dxa"/>
              <w:bottom w:w="75" w:type="dxa"/>
              <w:right w:w="75" w:type="dxa"/>
            </w:tcMar>
            <w:hideMark/>
          </w:tcPr>
          <w:p w14:paraId="14C77995" w14:textId="77777777" w:rsidR="00D63028" w:rsidRPr="007B7B0F" w:rsidRDefault="00D63028">
            <w:pPr>
              <w:jc w:val="both"/>
              <w:rPr>
                <w:rFonts w:ascii="Times New Roman" w:hAnsi="Times New Roman" w:cs="Times New Roman"/>
                <w:color w:val="000000"/>
                <w:sz w:val="24"/>
                <w:szCs w:val="24"/>
                <w:lang w:val="ru-RU"/>
              </w:rPr>
            </w:pPr>
            <w:r w:rsidRPr="007B7B0F">
              <w:rPr>
                <w:rFonts w:ascii="Times New Roman" w:hAnsi="Times New Roman" w:cs="Times New Roman"/>
                <w:color w:val="000000"/>
                <w:sz w:val="24"/>
                <w:szCs w:val="24"/>
                <w:lang w:val="ru-RU"/>
              </w:rPr>
              <w:t>3.</w:t>
            </w:r>
            <w:r w:rsidRPr="008F4499">
              <w:rPr>
                <w:rFonts w:ascii="Times New Roman" w:hAnsi="Times New Roman" w:cs="Times New Roman"/>
                <w:color w:val="000000"/>
                <w:sz w:val="24"/>
                <w:szCs w:val="24"/>
              </w:rPr>
              <w:t>b</w:t>
            </w:r>
            <w:r w:rsidRPr="007B7B0F">
              <w:rPr>
                <w:rFonts w:ascii="Times New Roman" w:hAnsi="Times New Roman" w:cs="Times New Roman"/>
                <w:color w:val="000000"/>
                <w:sz w:val="24"/>
                <w:szCs w:val="24"/>
                <w:lang w:val="ru-RU"/>
              </w:rPr>
              <w:t xml:space="preserve">.3 </w:t>
            </w:r>
            <w:r w:rsidRPr="008F4499">
              <w:rPr>
                <w:rFonts w:ascii="Tahoma" w:hAnsi="Tahoma" w:cs="Tahoma"/>
                <w:color w:val="000000"/>
                <w:sz w:val="24"/>
                <w:szCs w:val="24"/>
              </w:rPr>
              <w:t>﻿﻿</w:t>
            </w:r>
            <w:proofErr w:type="spellStart"/>
            <w:r w:rsidRPr="007B7B0F">
              <w:rPr>
                <w:rFonts w:ascii="Times New Roman" w:hAnsi="Times New Roman" w:cs="Times New Roman"/>
                <w:color w:val="000000"/>
                <w:sz w:val="24"/>
                <w:szCs w:val="24"/>
                <w:lang w:val="ru-RU"/>
              </w:rPr>
              <w:t>Негізгі</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қажетті</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және</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қолжетімді</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дәрілік</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заттары</w:t>
            </w:r>
            <w:proofErr w:type="spellEnd"/>
            <w:r w:rsidRPr="007B7B0F">
              <w:rPr>
                <w:rFonts w:ascii="Times New Roman" w:hAnsi="Times New Roman" w:cs="Times New Roman"/>
                <w:color w:val="000000"/>
                <w:sz w:val="24"/>
                <w:szCs w:val="24"/>
                <w:lang w:val="ru-RU"/>
              </w:rPr>
              <w:t xml:space="preserve"> бар </w:t>
            </w:r>
            <w:proofErr w:type="spellStart"/>
            <w:r w:rsidRPr="007B7B0F">
              <w:rPr>
                <w:rFonts w:ascii="Times New Roman" w:hAnsi="Times New Roman" w:cs="Times New Roman"/>
                <w:color w:val="000000"/>
                <w:sz w:val="24"/>
                <w:szCs w:val="24"/>
                <w:lang w:val="ru-RU"/>
              </w:rPr>
              <w:t>медициналық</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мекемелердің</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үлесі</w:t>
            </w:r>
            <w:proofErr w:type="spellEnd"/>
          </w:p>
        </w:tc>
      </w:tr>
      <w:tr w:rsidR="00FA6710" w:rsidRPr="00955BB7" w14:paraId="709F5A53" w14:textId="77777777" w:rsidTr="00E30E1E">
        <w:trPr>
          <w:jc w:val="center"/>
        </w:trPr>
        <w:tc>
          <w:tcPr>
            <w:tcW w:w="0" w:type="auto"/>
            <w:tcMar>
              <w:top w:w="75" w:type="dxa"/>
              <w:left w:w="75" w:type="dxa"/>
              <w:bottom w:w="75" w:type="dxa"/>
              <w:right w:w="75" w:type="dxa"/>
            </w:tcMar>
            <w:hideMark/>
          </w:tcPr>
          <w:p w14:paraId="75DB3ADB" w14:textId="77777777" w:rsidR="00D63028" w:rsidRPr="007B7B0F" w:rsidRDefault="00D63028">
            <w:pPr>
              <w:jc w:val="both"/>
              <w:rPr>
                <w:rFonts w:ascii="Times New Roman" w:hAnsi="Times New Roman" w:cs="Times New Roman"/>
                <w:color w:val="000000"/>
                <w:sz w:val="24"/>
                <w:szCs w:val="24"/>
                <w:lang w:val="ru-RU"/>
              </w:rPr>
            </w:pPr>
            <w:r w:rsidRPr="008F4499">
              <w:rPr>
                <w:rFonts w:ascii="Tahoma" w:hAnsi="Tahoma" w:cs="Tahoma"/>
                <w:color w:val="000000"/>
                <w:sz w:val="24"/>
                <w:szCs w:val="24"/>
              </w:rPr>
              <w:t>﻿</w:t>
            </w:r>
            <w:r w:rsidRPr="007B7B0F">
              <w:rPr>
                <w:rFonts w:ascii="Times New Roman" w:hAnsi="Times New Roman" w:cs="Times New Roman"/>
                <w:color w:val="000000"/>
                <w:sz w:val="24"/>
                <w:szCs w:val="24"/>
                <w:lang w:val="ru-RU"/>
              </w:rPr>
              <w:t>3.</w:t>
            </w:r>
            <w:r w:rsidRPr="008F4499">
              <w:rPr>
                <w:rFonts w:ascii="Times New Roman" w:hAnsi="Times New Roman" w:cs="Times New Roman"/>
                <w:color w:val="000000"/>
                <w:sz w:val="24"/>
                <w:szCs w:val="24"/>
              </w:rPr>
              <w:t>c</w:t>
            </w:r>
            <w:r w:rsidRPr="007B7B0F">
              <w:rPr>
                <w:rFonts w:ascii="Times New Roman" w:hAnsi="Times New Roman" w:cs="Times New Roman"/>
                <w:color w:val="000000"/>
                <w:sz w:val="24"/>
                <w:szCs w:val="24"/>
                <w:lang w:val="ru-RU"/>
              </w:rPr>
              <w:t xml:space="preserve"> </w:t>
            </w:r>
            <w:r w:rsidRPr="008F4499">
              <w:rPr>
                <w:rFonts w:ascii="Tahoma" w:hAnsi="Tahoma" w:cs="Tahoma"/>
                <w:color w:val="000000"/>
                <w:sz w:val="24"/>
                <w:szCs w:val="24"/>
              </w:rPr>
              <w:t>﻿</w:t>
            </w:r>
            <w:proofErr w:type="spellStart"/>
            <w:r w:rsidRPr="007B7B0F">
              <w:rPr>
                <w:rFonts w:ascii="Times New Roman" w:hAnsi="Times New Roman" w:cs="Times New Roman"/>
                <w:color w:val="000000"/>
                <w:sz w:val="24"/>
                <w:szCs w:val="24"/>
                <w:lang w:val="ru-RU"/>
              </w:rPr>
              <w:t>Ең</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нашар</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дамыған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елдерде</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әсіресе</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шағын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аралдық</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дамушы</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елдерде</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денсаулық</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сақтауды</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қаржыландыруды</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және</w:t>
            </w:r>
            <w:proofErr w:type="spellEnd"/>
            <w:r w:rsidRPr="007B7B0F">
              <w:rPr>
                <w:rFonts w:ascii="Times New Roman" w:hAnsi="Times New Roman" w:cs="Times New Roman"/>
                <w:color w:val="000000"/>
                <w:sz w:val="24"/>
                <w:szCs w:val="24"/>
                <w:lang w:val="ru-RU"/>
              </w:rPr>
              <w:t xml:space="preserve"> медицина </w:t>
            </w:r>
            <w:proofErr w:type="spellStart"/>
            <w:r w:rsidRPr="007B7B0F">
              <w:rPr>
                <w:rFonts w:ascii="Times New Roman" w:hAnsi="Times New Roman" w:cs="Times New Roman"/>
                <w:color w:val="000000"/>
                <w:sz w:val="24"/>
                <w:szCs w:val="24"/>
                <w:lang w:val="ru-RU"/>
              </w:rPr>
              <w:t>қызметкерлерін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жинау</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дамыту</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мамандыққа</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даярлау</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және</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қызметте</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ұстау</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көрсеткішін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анағұрлым</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көбейту</w:t>
            </w:r>
            <w:proofErr w:type="spellEnd"/>
          </w:p>
        </w:tc>
        <w:tc>
          <w:tcPr>
            <w:tcW w:w="0" w:type="auto"/>
            <w:tcMar>
              <w:top w:w="75" w:type="dxa"/>
              <w:left w:w="75" w:type="dxa"/>
              <w:bottom w:w="75" w:type="dxa"/>
              <w:right w:w="75" w:type="dxa"/>
            </w:tcMar>
            <w:hideMark/>
          </w:tcPr>
          <w:p w14:paraId="766DE2B6" w14:textId="77777777" w:rsidR="00D63028" w:rsidRPr="007B7B0F" w:rsidRDefault="00D63028">
            <w:pPr>
              <w:jc w:val="both"/>
              <w:rPr>
                <w:rFonts w:ascii="Times New Roman" w:hAnsi="Times New Roman" w:cs="Times New Roman"/>
                <w:color w:val="000000"/>
                <w:sz w:val="24"/>
                <w:szCs w:val="24"/>
                <w:lang w:val="ru-RU"/>
              </w:rPr>
            </w:pPr>
            <w:r w:rsidRPr="007B7B0F">
              <w:rPr>
                <w:rFonts w:ascii="Times New Roman" w:hAnsi="Times New Roman" w:cs="Times New Roman"/>
                <w:color w:val="000000"/>
                <w:sz w:val="24"/>
                <w:szCs w:val="24"/>
                <w:lang w:val="ru-RU"/>
              </w:rPr>
              <w:t>3.</w:t>
            </w:r>
            <w:r w:rsidRPr="008F4499">
              <w:rPr>
                <w:rFonts w:ascii="Times New Roman" w:hAnsi="Times New Roman" w:cs="Times New Roman"/>
                <w:color w:val="000000"/>
                <w:sz w:val="24"/>
                <w:szCs w:val="24"/>
              </w:rPr>
              <w:t>c</w:t>
            </w:r>
            <w:r w:rsidRPr="007B7B0F">
              <w:rPr>
                <w:rFonts w:ascii="Times New Roman" w:hAnsi="Times New Roman" w:cs="Times New Roman"/>
                <w:color w:val="000000"/>
                <w:sz w:val="24"/>
                <w:szCs w:val="24"/>
                <w:lang w:val="ru-RU"/>
              </w:rPr>
              <w:t xml:space="preserve">.1 </w:t>
            </w:r>
            <w:r w:rsidRPr="008F4499">
              <w:rPr>
                <w:rFonts w:ascii="Tahoma" w:hAnsi="Tahoma" w:cs="Tahoma"/>
                <w:color w:val="000000"/>
                <w:sz w:val="24"/>
                <w:szCs w:val="24"/>
              </w:rPr>
              <w:t>﻿﻿</w:t>
            </w:r>
            <w:proofErr w:type="spellStart"/>
            <w:r w:rsidRPr="007B7B0F">
              <w:rPr>
                <w:rFonts w:ascii="Times New Roman" w:hAnsi="Times New Roman" w:cs="Times New Roman"/>
                <w:color w:val="000000"/>
                <w:sz w:val="24"/>
                <w:szCs w:val="24"/>
                <w:lang w:val="ru-RU"/>
              </w:rPr>
              <w:t>Бір</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адамға</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шаққандағы</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медициналық</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қзыметкерлер</w:t>
            </w:r>
            <w:proofErr w:type="spellEnd"/>
            <w:r w:rsidRPr="007B7B0F">
              <w:rPr>
                <w:rFonts w:ascii="Times New Roman" w:hAnsi="Times New Roman" w:cs="Times New Roman"/>
                <w:color w:val="000000"/>
                <w:sz w:val="24"/>
                <w:szCs w:val="24"/>
                <w:lang w:val="ru-RU"/>
              </w:rPr>
              <w:t xml:space="preserve"> саны </w:t>
            </w:r>
            <w:proofErr w:type="spellStart"/>
            <w:r w:rsidRPr="007B7B0F">
              <w:rPr>
                <w:rFonts w:ascii="Times New Roman" w:hAnsi="Times New Roman" w:cs="Times New Roman"/>
                <w:color w:val="000000"/>
                <w:sz w:val="24"/>
                <w:szCs w:val="24"/>
                <w:lang w:val="ru-RU"/>
              </w:rPr>
              <w:t>және</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оларды</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үйлестіру</w:t>
            </w:r>
            <w:proofErr w:type="spellEnd"/>
          </w:p>
        </w:tc>
      </w:tr>
      <w:tr w:rsidR="00FA6710" w:rsidRPr="00955BB7" w14:paraId="3648DF9F" w14:textId="77777777" w:rsidTr="00E30E1E">
        <w:trPr>
          <w:jc w:val="center"/>
        </w:trPr>
        <w:tc>
          <w:tcPr>
            <w:tcW w:w="0" w:type="auto"/>
            <w:tcMar>
              <w:top w:w="75" w:type="dxa"/>
              <w:left w:w="75" w:type="dxa"/>
              <w:bottom w:w="75" w:type="dxa"/>
              <w:right w:w="75" w:type="dxa"/>
            </w:tcMar>
            <w:hideMark/>
          </w:tcPr>
          <w:p w14:paraId="65EFBB7D" w14:textId="77777777" w:rsidR="00D63028" w:rsidRPr="007B7B0F" w:rsidRDefault="00D63028">
            <w:pPr>
              <w:jc w:val="both"/>
              <w:rPr>
                <w:rFonts w:ascii="Times New Roman" w:hAnsi="Times New Roman" w:cs="Times New Roman"/>
                <w:color w:val="000000"/>
                <w:sz w:val="24"/>
                <w:szCs w:val="24"/>
                <w:lang w:val="ru-RU"/>
              </w:rPr>
            </w:pPr>
            <w:r w:rsidRPr="008F4499">
              <w:rPr>
                <w:rFonts w:ascii="Tahoma" w:hAnsi="Tahoma" w:cs="Tahoma"/>
                <w:color w:val="000000"/>
                <w:sz w:val="24"/>
                <w:szCs w:val="24"/>
              </w:rPr>
              <w:t>﻿</w:t>
            </w:r>
            <w:r w:rsidRPr="007B7B0F">
              <w:rPr>
                <w:rFonts w:ascii="Times New Roman" w:hAnsi="Times New Roman" w:cs="Times New Roman"/>
                <w:color w:val="000000"/>
                <w:sz w:val="24"/>
                <w:szCs w:val="24"/>
                <w:lang w:val="ru-RU"/>
              </w:rPr>
              <w:t>3.</w:t>
            </w:r>
            <w:r w:rsidRPr="008F4499">
              <w:rPr>
                <w:rFonts w:ascii="Times New Roman" w:hAnsi="Times New Roman" w:cs="Times New Roman"/>
                <w:color w:val="000000"/>
                <w:sz w:val="24"/>
                <w:szCs w:val="24"/>
              </w:rPr>
              <w:t>d</w:t>
            </w:r>
            <w:r w:rsidRPr="007B7B0F">
              <w:rPr>
                <w:rFonts w:ascii="Times New Roman" w:hAnsi="Times New Roman" w:cs="Times New Roman"/>
                <w:color w:val="000000"/>
                <w:sz w:val="24"/>
                <w:szCs w:val="24"/>
                <w:lang w:val="ru-RU"/>
              </w:rPr>
              <w:t xml:space="preserve"> </w:t>
            </w:r>
            <w:r w:rsidRPr="008F4499">
              <w:rPr>
                <w:rFonts w:ascii="Tahoma" w:hAnsi="Tahoma" w:cs="Tahoma"/>
                <w:color w:val="000000"/>
                <w:sz w:val="24"/>
                <w:szCs w:val="24"/>
              </w:rPr>
              <w:t>﻿</w:t>
            </w:r>
            <w:proofErr w:type="spellStart"/>
            <w:r w:rsidRPr="007B7B0F">
              <w:rPr>
                <w:rFonts w:ascii="Times New Roman" w:hAnsi="Times New Roman" w:cs="Times New Roman"/>
                <w:color w:val="000000"/>
                <w:sz w:val="24"/>
                <w:szCs w:val="24"/>
                <w:lang w:val="ru-RU"/>
              </w:rPr>
              <w:t>Алғашқы</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ескерту</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қауіптерді</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төмендету</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және</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денсаулық</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үшін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ұлттық</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және</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ғаламдық</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қауіптерді</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реттеу</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саласында</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барлық</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елдердің</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әсіресе</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дамушы</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елдердің</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әлеуетін</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арттыру</w:t>
            </w:r>
            <w:proofErr w:type="spellEnd"/>
          </w:p>
        </w:tc>
        <w:tc>
          <w:tcPr>
            <w:tcW w:w="0" w:type="auto"/>
            <w:tcMar>
              <w:top w:w="75" w:type="dxa"/>
              <w:left w:w="75" w:type="dxa"/>
              <w:bottom w:w="75" w:type="dxa"/>
              <w:right w:w="75" w:type="dxa"/>
            </w:tcMar>
            <w:hideMark/>
          </w:tcPr>
          <w:p w14:paraId="38F8A7C4" w14:textId="77777777" w:rsidR="00D63028" w:rsidRPr="007B7B0F" w:rsidRDefault="00D63028">
            <w:pPr>
              <w:jc w:val="both"/>
              <w:rPr>
                <w:rFonts w:ascii="Times New Roman" w:hAnsi="Times New Roman" w:cs="Times New Roman"/>
                <w:color w:val="000000"/>
                <w:sz w:val="24"/>
                <w:szCs w:val="24"/>
                <w:lang w:val="ru-RU"/>
              </w:rPr>
            </w:pPr>
            <w:r w:rsidRPr="007B7B0F">
              <w:rPr>
                <w:rFonts w:ascii="Times New Roman" w:hAnsi="Times New Roman" w:cs="Times New Roman"/>
                <w:color w:val="000000"/>
                <w:sz w:val="24"/>
                <w:szCs w:val="24"/>
                <w:lang w:val="ru-RU"/>
              </w:rPr>
              <w:t>3.</w:t>
            </w:r>
            <w:r w:rsidRPr="008F4499">
              <w:rPr>
                <w:rFonts w:ascii="Times New Roman" w:hAnsi="Times New Roman" w:cs="Times New Roman"/>
                <w:color w:val="000000"/>
                <w:sz w:val="24"/>
                <w:szCs w:val="24"/>
              </w:rPr>
              <w:t>d</w:t>
            </w:r>
            <w:r w:rsidRPr="007B7B0F">
              <w:rPr>
                <w:rFonts w:ascii="Times New Roman" w:hAnsi="Times New Roman" w:cs="Times New Roman"/>
                <w:color w:val="000000"/>
                <w:sz w:val="24"/>
                <w:szCs w:val="24"/>
                <w:lang w:val="ru-RU"/>
              </w:rPr>
              <w:t xml:space="preserve">.1 </w:t>
            </w:r>
            <w:r w:rsidRPr="008F4499">
              <w:rPr>
                <w:rFonts w:ascii="Tahoma" w:hAnsi="Tahoma" w:cs="Tahoma"/>
                <w:color w:val="000000"/>
                <w:sz w:val="24"/>
                <w:szCs w:val="24"/>
              </w:rPr>
              <w:t>﻿﻿</w:t>
            </w:r>
            <w:proofErr w:type="spellStart"/>
            <w:r w:rsidRPr="007B7B0F">
              <w:rPr>
                <w:rFonts w:ascii="Times New Roman" w:hAnsi="Times New Roman" w:cs="Times New Roman"/>
                <w:color w:val="000000"/>
                <w:sz w:val="24"/>
                <w:szCs w:val="24"/>
                <w:lang w:val="ru-RU"/>
              </w:rPr>
              <w:t>Халықаралық</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медициналық-санитарлық</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ережелерді</w:t>
            </w:r>
            <w:proofErr w:type="spellEnd"/>
            <w:r w:rsidRPr="007B7B0F">
              <w:rPr>
                <w:rFonts w:ascii="Times New Roman" w:hAnsi="Times New Roman" w:cs="Times New Roman"/>
                <w:color w:val="000000"/>
                <w:sz w:val="24"/>
                <w:szCs w:val="24"/>
                <w:lang w:val="ru-RU"/>
              </w:rPr>
              <w:t xml:space="preserve"> (ХМСЕ) </w:t>
            </w:r>
            <w:proofErr w:type="spellStart"/>
            <w:r w:rsidRPr="007B7B0F">
              <w:rPr>
                <w:rFonts w:ascii="Times New Roman" w:hAnsi="Times New Roman" w:cs="Times New Roman"/>
                <w:color w:val="000000"/>
                <w:sz w:val="24"/>
                <w:szCs w:val="24"/>
                <w:lang w:val="ru-RU"/>
              </w:rPr>
              <w:t>сақтау</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қабілеттілігі</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және</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қоғамдық</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денсаулық</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сақтау</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саласындағы</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төтенше</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жағдайларға</w:t>
            </w:r>
            <w:proofErr w:type="spellEnd"/>
            <w:r w:rsidRPr="007B7B0F">
              <w:rPr>
                <w:rFonts w:ascii="Times New Roman" w:hAnsi="Times New Roman" w:cs="Times New Roman"/>
                <w:color w:val="000000"/>
                <w:sz w:val="24"/>
                <w:szCs w:val="24"/>
                <w:lang w:val="ru-RU"/>
              </w:rPr>
              <w:t xml:space="preserve"> </w:t>
            </w:r>
            <w:proofErr w:type="spellStart"/>
            <w:r w:rsidRPr="007B7B0F">
              <w:rPr>
                <w:rFonts w:ascii="Times New Roman" w:hAnsi="Times New Roman" w:cs="Times New Roman"/>
                <w:color w:val="000000"/>
                <w:sz w:val="24"/>
                <w:szCs w:val="24"/>
                <w:lang w:val="ru-RU"/>
              </w:rPr>
              <w:t>дайын</w:t>
            </w:r>
            <w:proofErr w:type="spellEnd"/>
            <w:r w:rsidRPr="007B7B0F">
              <w:rPr>
                <w:rFonts w:ascii="Times New Roman" w:hAnsi="Times New Roman" w:cs="Times New Roman"/>
                <w:color w:val="000000"/>
                <w:sz w:val="24"/>
                <w:szCs w:val="24"/>
                <w:lang w:val="ru-RU"/>
              </w:rPr>
              <w:t xml:space="preserve"> болу</w:t>
            </w:r>
          </w:p>
        </w:tc>
      </w:tr>
    </w:tbl>
    <w:p w14:paraId="3681D156" w14:textId="77777777" w:rsidR="00D63028" w:rsidRPr="007B7B0F" w:rsidRDefault="00D63028" w:rsidP="00B43C7E">
      <w:pPr>
        <w:pStyle w:val="Heading1"/>
        <w:spacing w:before="0" w:beforeAutospacing="0" w:after="225" w:afterAutospacing="0"/>
        <w:textAlignment w:val="baseline"/>
        <w:rPr>
          <w:rFonts w:ascii="Arial" w:hAnsi="Arial" w:cs="Arial"/>
          <w:caps/>
          <w:color w:val="0080AC"/>
          <w:sz w:val="31"/>
          <w:szCs w:val="31"/>
          <w:lang w:val="ru-RU"/>
        </w:rPr>
      </w:pPr>
    </w:p>
    <w:p w14:paraId="0B8ABA6D" w14:textId="26831A83" w:rsidR="007800CE" w:rsidRPr="007B7B0F" w:rsidRDefault="00D63028" w:rsidP="00F7469F">
      <w:pPr>
        <w:jc w:val="both"/>
        <w:rPr>
          <w:rFonts w:ascii="Times New Roman" w:hAnsi="Times New Roman" w:cs="Times New Roman"/>
          <w:color w:val="FF0000"/>
          <w:sz w:val="24"/>
          <w:szCs w:val="24"/>
          <w:lang w:val="ru-RU"/>
        </w:rPr>
      </w:pPr>
      <w:r w:rsidRPr="002C0E29">
        <w:rPr>
          <w:rFonts w:ascii="inherit" w:eastAsia="Times New Roman" w:hAnsi="inherit" w:cs="Arial"/>
          <w:b/>
          <w:bCs/>
          <w:noProof/>
          <w:color w:val="0080AC"/>
          <w:sz w:val="25"/>
          <w:szCs w:val="25"/>
          <w:lang w:val="ru-RU" w:eastAsia="ru-RU"/>
        </w:rPr>
        <w:drawing>
          <wp:anchor distT="0" distB="0" distL="114300" distR="114300" simplePos="0" relativeHeight="252041216" behindDoc="0" locked="0" layoutInCell="1" allowOverlap="1" wp14:anchorId="4BCE3761" wp14:editId="421547B5">
            <wp:simplePos x="0" y="0"/>
            <wp:positionH relativeFrom="margin">
              <wp:posOffset>-99060</wp:posOffset>
            </wp:positionH>
            <wp:positionV relativeFrom="paragraph">
              <wp:posOffset>317500</wp:posOffset>
            </wp:positionV>
            <wp:extent cx="1319917" cy="1078496"/>
            <wp:effectExtent l="0" t="0" r="0" b="7620"/>
            <wp:wrapSquare wrapText="bothSides"/>
            <wp:docPr id="2075" name="Picture 4" descr="ЦЕЛЬ-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ЦЕЛЬ-0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319917" cy="107849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009A72" w14:textId="77777777" w:rsidR="00D63028" w:rsidRPr="007B7B0F" w:rsidRDefault="00D63028" w:rsidP="00D63028">
      <w:pPr>
        <w:pStyle w:val="Heading1"/>
        <w:spacing w:before="0" w:beforeAutospacing="0" w:after="225" w:afterAutospacing="0"/>
        <w:textAlignment w:val="baseline"/>
        <w:rPr>
          <w:rFonts w:ascii="Arial" w:hAnsi="Arial" w:cs="Arial"/>
          <w:caps/>
          <w:color w:val="0080AC"/>
          <w:sz w:val="31"/>
          <w:szCs w:val="31"/>
          <w:lang w:val="ru-RU"/>
        </w:rPr>
      </w:pPr>
      <w:r w:rsidRPr="007B7B0F">
        <w:rPr>
          <w:rFonts w:ascii="Arial" w:hAnsi="Arial" w:cs="Arial"/>
          <w:caps/>
          <w:color w:val="0080AC"/>
          <w:sz w:val="31"/>
          <w:szCs w:val="31"/>
          <w:lang w:val="ru-RU"/>
        </w:rPr>
        <w:t>МАҚСАТ 4. АУҚЫМДЫ ЖӘНЕ ӘДІЛЕТТІ САПАЛЫ БІЛІМ БЕРУДІ ҚАМТАМАСЫЗ ЕТУ ЖӘНЕ БАРЛЫҒЫ ҮШІН БҮКІЛ ӨМІР БОЙЫ ОҚУ МҮМКІНДІГІН КӨТЕРМЕЛЕУ</w:t>
      </w:r>
    </w:p>
    <w:p w14:paraId="5D04D048" w14:textId="1CB7521E" w:rsidR="00D63028" w:rsidRPr="007B7B0F" w:rsidRDefault="00D63028" w:rsidP="00F7469F">
      <w:pPr>
        <w:jc w:val="both"/>
        <w:rPr>
          <w:rFonts w:ascii="Times New Roman" w:hAnsi="Times New Roman" w:cs="Times New Roman"/>
          <w:color w:val="FF0000"/>
          <w:sz w:val="24"/>
          <w:szCs w:val="24"/>
          <w:lang w:val="ru-RU"/>
        </w:rPr>
      </w:pPr>
    </w:p>
    <w:p w14:paraId="3FD61B52" w14:textId="13E2EB23" w:rsidR="00D63028" w:rsidRPr="007B7B0F" w:rsidRDefault="00D63028" w:rsidP="00F7469F">
      <w:pPr>
        <w:jc w:val="both"/>
        <w:rPr>
          <w:rFonts w:ascii="Times New Roman" w:hAnsi="Times New Roman" w:cs="Times New Roman"/>
          <w:color w:val="FF0000"/>
          <w:sz w:val="24"/>
          <w:szCs w:val="24"/>
          <w:lang w:val="ru-RU"/>
        </w:rPr>
      </w:pPr>
    </w:p>
    <w:tbl>
      <w:tblPr>
        <w:tblW w:w="4950" w:type="pct"/>
        <w:jc w:val="center"/>
        <w:tblCellMar>
          <w:left w:w="0" w:type="dxa"/>
          <w:right w:w="0" w:type="dxa"/>
        </w:tblCellMar>
        <w:tblLook w:val="04A0" w:firstRow="1" w:lastRow="0" w:firstColumn="1" w:lastColumn="0" w:noHBand="0" w:noVBand="1"/>
      </w:tblPr>
      <w:tblGrid>
        <w:gridCol w:w="4671"/>
        <w:gridCol w:w="4586"/>
      </w:tblGrid>
      <w:tr w:rsidR="00FA6710" w14:paraId="52EE5333" w14:textId="77777777" w:rsidTr="00FA6710">
        <w:trPr>
          <w:jc w:val="center"/>
        </w:trPr>
        <w:tc>
          <w:tcPr>
            <w:tcW w:w="2523" w:type="pc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101AEC6B" w14:textId="77777777" w:rsidR="00D63028" w:rsidRPr="008F4499" w:rsidRDefault="00D63028">
            <w:pPr>
              <w:jc w:val="center"/>
              <w:rPr>
                <w:rFonts w:ascii="Times New Roman" w:hAnsi="Times New Roman" w:cs="Times New Roman"/>
                <w:color w:val="000000"/>
                <w:sz w:val="24"/>
                <w:szCs w:val="24"/>
              </w:rPr>
            </w:pPr>
            <w:r w:rsidRPr="008F4499">
              <w:rPr>
                <w:rFonts w:ascii="Times New Roman" w:hAnsi="Times New Roman" w:cs="Times New Roman"/>
                <w:b/>
                <w:bCs/>
                <w:color w:val="000000"/>
                <w:sz w:val="24"/>
                <w:szCs w:val="24"/>
                <w:bdr w:val="none" w:sz="0" w:space="0" w:color="auto" w:frame="1"/>
              </w:rPr>
              <w:t>МІНДЕТТЕР</w:t>
            </w:r>
          </w:p>
        </w:tc>
        <w:tc>
          <w:tcPr>
            <w:tcW w:w="2477" w:type="pc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73EC7FC3" w14:textId="77777777" w:rsidR="00D63028" w:rsidRPr="008F4499" w:rsidRDefault="00D63028">
            <w:pPr>
              <w:jc w:val="center"/>
              <w:rPr>
                <w:rFonts w:ascii="Times New Roman" w:hAnsi="Times New Roman" w:cs="Times New Roman"/>
                <w:color w:val="000000"/>
                <w:sz w:val="24"/>
                <w:szCs w:val="24"/>
              </w:rPr>
            </w:pPr>
            <w:r w:rsidRPr="008F4499">
              <w:rPr>
                <w:rFonts w:ascii="Times New Roman" w:hAnsi="Times New Roman" w:cs="Times New Roman"/>
                <w:b/>
                <w:bCs/>
                <w:color w:val="000000"/>
                <w:sz w:val="24"/>
                <w:szCs w:val="24"/>
                <w:bdr w:val="none" w:sz="0" w:space="0" w:color="auto" w:frame="1"/>
              </w:rPr>
              <w:t>КӨРСЕТКІШТЕР</w:t>
            </w:r>
          </w:p>
        </w:tc>
      </w:tr>
      <w:tr w:rsidR="00D63028" w14:paraId="76E811C7" w14:textId="77777777" w:rsidTr="00FA6710">
        <w:trPr>
          <w:jc w:val="center"/>
        </w:trPr>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1BFAB301" w14:textId="77777777" w:rsidR="00D63028" w:rsidRPr="008F4499" w:rsidRDefault="00D63028">
            <w:pPr>
              <w:jc w:val="both"/>
              <w:rPr>
                <w:rFonts w:ascii="Times New Roman" w:hAnsi="Times New Roman" w:cs="Times New Roman"/>
                <w:color w:val="000000"/>
                <w:sz w:val="24"/>
                <w:szCs w:val="24"/>
              </w:rPr>
            </w:pPr>
            <w:r w:rsidRPr="008F4499">
              <w:rPr>
                <w:rFonts w:ascii="Times New Roman" w:hAnsi="Times New Roman" w:cs="Times New Roman"/>
                <w:color w:val="000000"/>
                <w:sz w:val="24"/>
                <w:szCs w:val="24"/>
              </w:rPr>
              <w:t xml:space="preserve">4.1 </w:t>
            </w:r>
            <w:r w:rsidRPr="008F4499">
              <w:rPr>
                <w:rFonts w:ascii="Tahoma" w:hAnsi="Tahoma" w:cs="Tahoma"/>
                <w:color w:val="000000"/>
                <w:sz w:val="24"/>
                <w:szCs w:val="24"/>
              </w:rPr>
              <w:t>﻿﻿</w:t>
            </w:r>
            <w:r w:rsidRPr="008F4499">
              <w:rPr>
                <w:rFonts w:ascii="Times New Roman" w:hAnsi="Times New Roman" w:cs="Times New Roman"/>
                <w:color w:val="000000"/>
                <w:sz w:val="24"/>
                <w:szCs w:val="24"/>
              </w:rPr>
              <w:t xml:space="preserve">2030 </w:t>
            </w:r>
            <w:proofErr w:type="spellStart"/>
            <w:r w:rsidRPr="008F4499">
              <w:rPr>
                <w:rFonts w:ascii="Times New Roman" w:hAnsi="Times New Roman" w:cs="Times New Roman"/>
                <w:color w:val="000000"/>
                <w:sz w:val="24"/>
                <w:szCs w:val="24"/>
              </w:rPr>
              <w:t>жылға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дейін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барлық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қыздар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балалардың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талап</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етілетін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тиімді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оқу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нәтижелеріне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жетуге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мүмкіндік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беретін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ақысыз</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сапалы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тең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құқылы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бастауыш</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lastRenderedPageBreak/>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орта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білімге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ие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болуын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аяқтауды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қамтамасыз</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ету</w:t>
            </w:r>
            <w:proofErr w:type="spellEnd"/>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7BB20148" w14:textId="77777777" w:rsidR="00D63028" w:rsidRPr="008F4499" w:rsidRDefault="00D63028">
            <w:pPr>
              <w:jc w:val="both"/>
              <w:rPr>
                <w:rFonts w:ascii="Times New Roman" w:hAnsi="Times New Roman" w:cs="Times New Roman"/>
                <w:color w:val="000000"/>
                <w:sz w:val="24"/>
                <w:szCs w:val="24"/>
              </w:rPr>
            </w:pPr>
            <w:r w:rsidRPr="008F4499">
              <w:rPr>
                <w:rFonts w:ascii="Times New Roman" w:hAnsi="Times New Roman" w:cs="Times New Roman"/>
                <w:color w:val="000000"/>
                <w:sz w:val="24"/>
                <w:szCs w:val="24"/>
              </w:rPr>
              <w:lastRenderedPageBreak/>
              <w:t xml:space="preserve">4.1.1 </w:t>
            </w:r>
            <w:r w:rsidRPr="008F4499">
              <w:rPr>
                <w:rFonts w:ascii="Tahoma" w:hAnsi="Tahoma" w:cs="Tahoma"/>
                <w:color w:val="000000"/>
                <w:sz w:val="24"/>
                <w:szCs w:val="24"/>
              </w:rPr>
              <w:t>﻿</w:t>
            </w:r>
            <w:proofErr w:type="spellStart"/>
            <w:r w:rsidRPr="008F4499">
              <w:rPr>
                <w:rFonts w:ascii="Times New Roman" w:hAnsi="Times New Roman" w:cs="Times New Roman"/>
                <w:color w:val="000000"/>
                <w:sz w:val="24"/>
                <w:szCs w:val="24"/>
              </w:rPr>
              <w:t>Балалар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жастар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үлесі</w:t>
            </w:r>
            <w:proofErr w:type="spellEnd"/>
            <w:r w:rsidRPr="008F4499">
              <w:rPr>
                <w:rFonts w:ascii="Times New Roman" w:hAnsi="Times New Roman" w:cs="Times New Roman"/>
                <w:color w:val="000000"/>
                <w:sz w:val="24"/>
                <w:szCs w:val="24"/>
              </w:rPr>
              <w:t xml:space="preserve">: а) 2-ші/3-ші </w:t>
            </w:r>
            <w:proofErr w:type="spellStart"/>
            <w:r w:rsidRPr="008F4499">
              <w:rPr>
                <w:rFonts w:ascii="Times New Roman" w:hAnsi="Times New Roman" w:cs="Times New Roman"/>
                <w:color w:val="000000"/>
                <w:sz w:val="24"/>
                <w:szCs w:val="24"/>
              </w:rPr>
              <w:t>сыныптағы</w:t>
            </w:r>
            <w:proofErr w:type="spellEnd"/>
            <w:r w:rsidRPr="008F4499">
              <w:rPr>
                <w:rFonts w:ascii="Times New Roman" w:hAnsi="Times New Roman" w:cs="Times New Roman"/>
                <w:color w:val="000000"/>
                <w:sz w:val="24"/>
                <w:szCs w:val="24"/>
              </w:rPr>
              <w:t xml:space="preserve">, b) </w:t>
            </w:r>
            <w:proofErr w:type="spellStart"/>
            <w:r w:rsidRPr="008F4499">
              <w:rPr>
                <w:rFonts w:ascii="Times New Roman" w:hAnsi="Times New Roman" w:cs="Times New Roman"/>
                <w:color w:val="000000"/>
                <w:sz w:val="24"/>
                <w:szCs w:val="24"/>
              </w:rPr>
              <w:t>бастауыш</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мектеп</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бітірушілері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с) </w:t>
            </w:r>
            <w:proofErr w:type="spellStart"/>
            <w:r w:rsidRPr="008F4499">
              <w:rPr>
                <w:rFonts w:ascii="Times New Roman" w:hAnsi="Times New Roman" w:cs="Times New Roman"/>
                <w:color w:val="000000"/>
                <w:sz w:val="24"/>
                <w:szCs w:val="24"/>
              </w:rPr>
              <w:t>орта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мектеп</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бітірушілері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кем</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дегенде</w:t>
            </w:r>
            <w:proofErr w:type="spellEnd"/>
            <w:r w:rsidRPr="008F4499">
              <w:rPr>
                <w:rFonts w:ascii="Times New Roman" w:hAnsi="Times New Roman" w:cs="Times New Roman"/>
                <w:color w:val="000000"/>
                <w:sz w:val="24"/>
                <w:szCs w:val="24"/>
              </w:rPr>
              <w:t xml:space="preserve"> і) </w:t>
            </w:r>
            <w:proofErr w:type="spellStart"/>
            <w:r w:rsidRPr="008F4499">
              <w:rPr>
                <w:rFonts w:ascii="Times New Roman" w:hAnsi="Times New Roman" w:cs="Times New Roman"/>
                <w:color w:val="000000"/>
                <w:sz w:val="24"/>
                <w:szCs w:val="24"/>
              </w:rPr>
              <w:t>ең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төменгі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сауаттылыққа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ие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іі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есептеу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lastRenderedPageBreak/>
              <w:t>машығына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ие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жынысы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бойынша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топтастыру</w:t>
            </w:r>
            <w:proofErr w:type="spellEnd"/>
          </w:p>
        </w:tc>
      </w:tr>
      <w:tr w:rsidR="00D63028" w14:paraId="4B8EBC80" w14:textId="77777777" w:rsidTr="00FA6710">
        <w:trPr>
          <w:jc w:val="center"/>
        </w:trPr>
        <w:tc>
          <w:tcPr>
            <w:tcW w:w="0" w:type="auto"/>
            <w:vMerge w:val="restar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7CB1115F" w14:textId="77777777" w:rsidR="00D63028" w:rsidRPr="008F4499" w:rsidRDefault="00D63028">
            <w:pPr>
              <w:jc w:val="both"/>
              <w:rPr>
                <w:rFonts w:ascii="Times New Roman" w:hAnsi="Times New Roman" w:cs="Times New Roman"/>
                <w:color w:val="000000"/>
                <w:sz w:val="24"/>
                <w:szCs w:val="24"/>
              </w:rPr>
            </w:pPr>
            <w:r w:rsidRPr="008F4499">
              <w:rPr>
                <w:rFonts w:ascii="Times New Roman" w:hAnsi="Times New Roman" w:cs="Times New Roman"/>
                <w:color w:val="000000"/>
                <w:sz w:val="24"/>
                <w:szCs w:val="24"/>
              </w:rPr>
              <w:t xml:space="preserve">4.2 </w:t>
            </w:r>
            <w:r w:rsidRPr="008F4499">
              <w:rPr>
                <w:rFonts w:ascii="Tahoma" w:hAnsi="Tahoma" w:cs="Tahoma"/>
                <w:color w:val="000000"/>
                <w:sz w:val="24"/>
                <w:szCs w:val="24"/>
              </w:rPr>
              <w:t>﻿﻿</w:t>
            </w:r>
            <w:r w:rsidRPr="008F4499">
              <w:rPr>
                <w:rFonts w:ascii="Times New Roman" w:hAnsi="Times New Roman" w:cs="Times New Roman"/>
                <w:color w:val="000000"/>
                <w:sz w:val="24"/>
                <w:szCs w:val="24"/>
              </w:rPr>
              <w:t xml:space="preserve">2030 </w:t>
            </w:r>
            <w:proofErr w:type="spellStart"/>
            <w:r w:rsidRPr="008F4499">
              <w:rPr>
                <w:rFonts w:ascii="Times New Roman" w:hAnsi="Times New Roman" w:cs="Times New Roman"/>
                <w:color w:val="000000"/>
                <w:sz w:val="24"/>
                <w:szCs w:val="24"/>
              </w:rPr>
              <w:t>жылға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дейін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барлық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қыздар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балаларды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бастауыш</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білім</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алуға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дайын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болатындай</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сапалы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даму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күту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жүйелерімен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мектеп</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жасына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дейінгі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балаларды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мектепалды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оқытуға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қолжетімділікпен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қамтамасыз</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ету</w:t>
            </w:r>
            <w:proofErr w:type="spellEnd"/>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2FF455DD" w14:textId="77777777" w:rsidR="00D63028" w:rsidRPr="008F4499" w:rsidRDefault="00D63028">
            <w:pPr>
              <w:jc w:val="both"/>
              <w:rPr>
                <w:rFonts w:ascii="Times New Roman" w:hAnsi="Times New Roman" w:cs="Times New Roman"/>
                <w:color w:val="000000"/>
                <w:sz w:val="24"/>
                <w:szCs w:val="24"/>
              </w:rPr>
            </w:pPr>
            <w:r w:rsidRPr="008F4499">
              <w:rPr>
                <w:rFonts w:ascii="Times New Roman" w:hAnsi="Times New Roman" w:cs="Times New Roman"/>
                <w:color w:val="000000"/>
                <w:sz w:val="24"/>
                <w:szCs w:val="24"/>
              </w:rPr>
              <w:t xml:space="preserve">4.2.1 </w:t>
            </w:r>
            <w:r w:rsidRPr="008F4499">
              <w:rPr>
                <w:rFonts w:ascii="Tahoma" w:hAnsi="Tahoma" w:cs="Tahoma"/>
                <w:color w:val="000000"/>
                <w:sz w:val="24"/>
                <w:szCs w:val="24"/>
              </w:rPr>
              <w:t>﻿</w:t>
            </w:r>
            <w:proofErr w:type="spellStart"/>
            <w:r w:rsidRPr="008F4499">
              <w:rPr>
                <w:rFonts w:ascii="Times New Roman" w:hAnsi="Times New Roman" w:cs="Times New Roman"/>
                <w:color w:val="000000"/>
                <w:sz w:val="24"/>
                <w:szCs w:val="24"/>
              </w:rPr>
              <w:t>Денсаулық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оқыту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психологиялық-әлеуметтік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қолайлылық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тұрғысынан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ауытқуларсыз</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дамып</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жатқан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бес</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жасқа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дейінгі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балалардың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үлесі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жынысы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бойынша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топтастыру</w:t>
            </w:r>
            <w:proofErr w:type="spellEnd"/>
          </w:p>
        </w:tc>
      </w:tr>
      <w:tr w:rsidR="00D63028" w14:paraId="071B2B9A" w14:textId="77777777" w:rsidTr="00FA6710">
        <w:trPr>
          <w:jc w:val="center"/>
        </w:trPr>
        <w:tc>
          <w:tcPr>
            <w:tcW w:w="0" w:type="auto"/>
            <w:vMerge/>
            <w:tcBorders>
              <w:top w:val="single" w:sz="4" w:space="0" w:color="auto"/>
              <w:left w:val="single" w:sz="4" w:space="0" w:color="auto"/>
              <w:bottom w:val="single" w:sz="4" w:space="0" w:color="auto"/>
              <w:right w:val="single" w:sz="4" w:space="0" w:color="auto"/>
            </w:tcBorders>
            <w:hideMark/>
          </w:tcPr>
          <w:p w14:paraId="7EE1BAFA" w14:textId="77777777" w:rsidR="00D63028" w:rsidRPr="008F4499" w:rsidRDefault="00D63028">
            <w:pPr>
              <w:rPr>
                <w:rFonts w:ascii="Times New Roman" w:hAnsi="Times New Roman" w:cs="Times New Roman"/>
                <w:color w:val="000000"/>
                <w:sz w:val="24"/>
                <w:szCs w:val="24"/>
              </w:rPr>
            </w:pP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34CF1310" w14:textId="77777777" w:rsidR="00D63028" w:rsidRPr="008F4499" w:rsidRDefault="00D63028">
            <w:pPr>
              <w:jc w:val="both"/>
              <w:rPr>
                <w:rFonts w:ascii="Times New Roman" w:hAnsi="Times New Roman" w:cs="Times New Roman"/>
                <w:color w:val="000000"/>
                <w:sz w:val="24"/>
                <w:szCs w:val="24"/>
              </w:rPr>
            </w:pPr>
            <w:r w:rsidRPr="008F4499">
              <w:rPr>
                <w:rFonts w:ascii="Times New Roman" w:hAnsi="Times New Roman" w:cs="Times New Roman"/>
                <w:color w:val="000000"/>
                <w:sz w:val="24"/>
                <w:szCs w:val="24"/>
              </w:rPr>
              <w:t xml:space="preserve">4.2.2 </w:t>
            </w:r>
            <w:r w:rsidRPr="008F4499">
              <w:rPr>
                <w:rFonts w:ascii="Tahoma" w:hAnsi="Tahoma" w:cs="Tahoma"/>
                <w:color w:val="000000"/>
                <w:sz w:val="24"/>
                <w:szCs w:val="24"/>
              </w:rPr>
              <w:t>﻿</w:t>
            </w:r>
            <w:proofErr w:type="spellStart"/>
            <w:r w:rsidRPr="008F4499">
              <w:rPr>
                <w:rFonts w:ascii="Times New Roman" w:hAnsi="Times New Roman" w:cs="Times New Roman"/>
                <w:color w:val="000000"/>
                <w:sz w:val="24"/>
                <w:szCs w:val="24"/>
              </w:rPr>
              <w:t>Оқытудың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ұйымдастырылған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түрлеріне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қатысу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деңгейі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мектепке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баратын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ресми</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жасқа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жеткенге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дейін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бір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жыл</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бұрын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жынысы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бойынша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топтастыру</w:t>
            </w:r>
            <w:proofErr w:type="spellEnd"/>
          </w:p>
        </w:tc>
      </w:tr>
      <w:tr w:rsidR="00D63028" w14:paraId="6A379968" w14:textId="77777777" w:rsidTr="00FA6710">
        <w:trPr>
          <w:jc w:val="center"/>
        </w:trPr>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433B176F" w14:textId="77777777" w:rsidR="00D63028" w:rsidRPr="008F4499" w:rsidRDefault="00D63028">
            <w:pPr>
              <w:jc w:val="both"/>
              <w:rPr>
                <w:rFonts w:ascii="Times New Roman" w:hAnsi="Times New Roman" w:cs="Times New Roman"/>
                <w:color w:val="000000"/>
                <w:sz w:val="24"/>
                <w:szCs w:val="24"/>
              </w:rPr>
            </w:pPr>
            <w:r w:rsidRPr="008F4499">
              <w:rPr>
                <w:rFonts w:ascii="Times New Roman" w:hAnsi="Times New Roman" w:cs="Times New Roman"/>
                <w:color w:val="000000"/>
                <w:sz w:val="24"/>
                <w:szCs w:val="24"/>
              </w:rPr>
              <w:t xml:space="preserve">4.3 </w:t>
            </w:r>
            <w:r w:rsidRPr="008F4499">
              <w:rPr>
                <w:rFonts w:ascii="Tahoma" w:hAnsi="Tahoma" w:cs="Tahoma"/>
                <w:color w:val="000000"/>
                <w:sz w:val="24"/>
                <w:szCs w:val="24"/>
              </w:rPr>
              <w:t>﻿﻿</w:t>
            </w:r>
            <w:r w:rsidRPr="008F4499">
              <w:rPr>
                <w:rFonts w:ascii="Times New Roman" w:hAnsi="Times New Roman" w:cs="Times New Roman"/>
                <w:color w:val="000000"/>
                <w:sz w:val="24"/>
                <w:szCs w:val="24"/>
              </w:rPr>
              <w:t xml:space="preserve">2030 </w:t>
            </w:r>
            <w:proofErr w:type="spellStart"/>
            <w:r w:rsidRPr="008F4499">
              <w:rPr>
                <w:rFonts w:ascii="Times New Roman" w:hAnsi="Times New Roman" w:cs="Times New Roman"/>
                <w:color w:val="000000"/>
                <w:sz w:val="24"/>
                <w:szCs w:val="24"/>
              </w:rPr>
              <w:t>жылға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дейін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барлық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әйелдер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еркектерді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қымбат</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емес</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сапалы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кәсіптік-техникалық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жоғарғы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біліммен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соның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ішінде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университеттік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біліммен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қамтамасыз</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ету</w:t>
            </w:r>
            <w:proofErr w:type="spellEnd"/>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4CFEE8D9" w14:textId="77777777" w:rsidR="00D63028" w:rsidRPr="008F4499" w:rsidRDefault="00D63028">
            <w:pPr>
              <w:jc w:val="both"/>
              <w:rPr>
                <w:rFonts w:ascii="Times New Roman" w:hAnsi="Times New Roman" w:cs="Times New Roman"/>
                <w:color w:val="000000"/>
                <w:sz w:val="24"/>
                <w:szCs w:val="24"/>
              </w:rPr>
            </w:pPr>
            <w:r w:rsidRPr="008F4499">
              <w:rPr>
                <w:rFonts w:ascii="Tahoma" w:hAnsi="Tahoma" w:cs="Tahoma"/>
                <w:color w:val="000000"/>
                <w:sz w:val="24"/>
                <w:szCs w:val="24"/>
              </w:rPr>
              <w:t>﻿</w:t>
            </w:r>
            <w:r w:rsidRPr="008F4499">
              <w:rPr>
                <w:rFonts w:ascii="Times New Roman" w:hAnsi="Times New Roman" w:cs="Times New Roman"/>
                <w:color w:val="000000"/>
                <w:sz w:val="24"/>
                <w:szCs w:val="24"/>
              </w:rPr>
              <w:t xml:space="preserve">4.3.1 </w:t>
            </w:r>
            <w:r w:rsidRPr="008F4499">
              <w:rPr>
                <w:rFonts w:ascii="Tahoma" w:hAnsi="Tahoma" w:cs="Tahoma"/>
                <w:color w:val="000000"/>
                <w:sz w:val="24"/>
                <w:szCs w:val="24"/>
              </w:rPr>
              <w:t>﻿</w:t>
            </w:r>
            <w:proofErr w:type="spellStart"/>
            <w:r w:rsidRPr="008F4499">
              <w:rPr>
                <w:rFonts w:ascii="Times New Roman" w:hAnsi="Times New Roman" w:cs="Times New Roman"/>
                <w:color w:val="000000"/>
                <w:sz w:val="24"/>
                <w:szCs w:val="24"/>
              </w:rPr>
              <w:t>Соңғы</w:t>
            </w:r>
            <w:proofErr w:type="spellEnd"/>
            <w:r w:rsidRPr="008F4499">
              <w:rPr>
                <w:rFonts w:ascii="Times New Roman" w:hAnsi="Times New Roman" w:cs="Times New Roman"/>
                <w:color w:val="000000"/>
                <w:sz w:val="24"/>
                <w:szCs w:val="24"/>
              </w:rPr>
              <w:t xml:space="preserve"> 12 </w:t>
            </w:r>
            <w:proofErr w:type="spellStart"/>
            <w:r w:rsidRPr="008F4499">
              <w:rPr>
                <w:rFonts w:ascii="Times New Roman" w:hAnsi="Times New Roman" w:cs="Times New Roman"/>
                <w:color w:val="000000"/>
                <w:sz w:val="24"/>
                <w:szCs w:val="24"/>
              </w:rPr>
              <w:t>айда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ересектердің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жастардың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ресми</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ресми</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емес</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оқыту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кәсіби</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даярлық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түрлеріне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қатысу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деңгейі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жынысы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бойынша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топтастыру</w:t>
            </w:r>
            <w:proofErr w:type="spellEnd"/>
          </w:p>
        </w:tc>
      </w:tr>
      <w:tr w:rsidR="00D63028" w14:paraId="333F309B" w14:textId="77777777" w:rsidTr="00FA6710">
        <w:trPr>
          <w:jc w:val="center"/>
        </w:trPr>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391C3E13" w14:textId="77777777" w:rsidR="00D63028" w:rsidRPr="008F4499" w:rsidRDefault="00D63028">
            <w:pPr>
              <w:jc w:val="both"/>
              <w:rPr>
                <w:rFonts w:ascii="Times New Roman" w:hAnsi="Times New Roman" w:cs="Times New Roman"/>
                <w:color w:val="000000"/>
                <w:sz w:val="24"/>
                <w:szCs w:val="24"/>
              </w:rPr>
            </w:pPr>
            <w:r w:rsidRPr="008F4499">
              <w:rPr>
                <w:rFonts w:ascii="Times New Roman" w:hAnsi="Times New Roman" w:cs="Times New Roman"/>
                <w:color w:val="000000"/>
                <w:sz w:val="24"/>
                <w:szCs w:val="24"/>
              </w:rPr>
              <w:t xml:space="preserve">4.4 </w:t>
            </w:r>
            <w:r w:rsidRPr="008F4499">
              <w:rPr>
                <w:rFonts w:ascii="Tahoma" w:hAnsi="Tahoma" w:cs="Tahoma"/>
                <w:color w:val="000000"/>
                <w:sz w:val="24"/>
                <w:szCs w:val="24"/>
              </w:rPr>
              <w:t>﻿﻿</w:t>
            </w:r>
            <w:r w:rsidRPr="008F4499">
              <w:rPr>
                <w:rFonts w:ascii="Times New Roman" w:hAnsi="Times New Roman" w:cs="Times New Roman"/>
                <w:color w:val="000000"/>
                <w:sz w:val="24"/>
                <w:szCs w:val="24"/>
              </w:rPr>
              <w:t xml:space="preserve">2030 </w:t>
            </w:r>
            <w:proofErr w:type="spellStart"/>
            <w:r w:rsidRPr="008F4499">
              <w:rPr>
                <w:rFonts w:ascii="Times New Roman" w:hAnsi="Times New Roman" w:cs="Times New Roman"/>
                <w:color w:val="000000"/>
                <w:sz w:val="24"/>
                <w:szCs w:val="24"/>
              </w:rPr>
              <w:t>жылға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дейін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талап</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етілетін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машыққа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атап</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айтқанда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жұмысқа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орналасу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лайықты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жұмысқа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ие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болу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кәсіптік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қызметпен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айналысу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үшін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кәсіптік-техникалық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машыққа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ие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жас</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ересек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адамдардың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мөлшерін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анағұрлым</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ұлғайту</w:t>
            </w:r>
            <w:proofErr w:type="spellEnd"/>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0B861E25" w14:textId="77777777" w:rsidR="00D63028" w:rsidRPr="008F4499" w:rsidRDefault="00D63028">
            <w:pPr>
              <w:jc w:val="both"/>
              <w:rPr>
                <w:rFonts w:ascii="Times New Roman" w:hAnsi="Times New Roman" w:cs="Times New Roman"/>
                <w:color w:val="000000"/>
                <w:sz w:val="24"/>
                <w:szCs w:val="24"/>
              </w:rPr>
            </w:pPr>
            <w:r w:rsidRPr="008F4499">
              <w:rPr>
                <w:rFonts w:ascii="Tahoma" w:hAnsi="Tahoma" w:cs="Tahoma"/>
                <w:color w:val="000000"/>
                <w:sz w:val="24"/>
                <w:szCs w:val="24"/>
              </w:rPr>
              <w:t>﻿</w:t>
            </w:r>
            <w:r w:rsidRPr="008F4499">
              <w:rPr>
                <w:rFonts w:ascii="Times New Roman" w:hAnsi="Times New Roman" w:cs="Times New Roman"/>
                <w:color w:val="000000"/>
                <w:sz w:val="24"/>
                <w:szCs w:val="24"/>
              </w:rPr>
              <w:t xml:space="preserve">4.4.1 </w:t>
            </w:r>
            <w:r w:rsidRPr="008F4499">
              <w:rPr>
                <w:rFonts w:ascii="Tahoma" w:hAnsi="Tahoma" w:cs="Tahoma"/>
                <w:color w:val="000000"/>
                <w:sz w:val="24"/>
                <w:szCs w:val="24"/>
              </w:rPr>
              <w:t>﻿</w:t>
            </w:r>
            <w:proofErr w:type="spellStart"/>
            <w:r w:rsidRPr="008F4499">
              <w:rPr>
                <w:rFonts w:ascii="Times New Roman" w:hAnsi="Times New Roman" w:cs="Times New Roman"/>
                <w:color w:val="000000"/>
                <w:sz w:val="24"/>
                <w:szCs w:val="24"/>
              </w:rPr>
              <w:t>Ақпараттық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коммуникациялық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технолгиялар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саласында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машықтанған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жастар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ересектер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үлесі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машық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түрлері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бойынша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топтастыру</w:t>
            </w:r>
            <w:proofErr w:type="spellEnd"/>
          </w:p>
        </w:tc>
      </w:tr>
      <w:tr w:rsidR="00D63028" w14:paraId="25287D97" w14:textId="77777777" w:rsidTr="00FA6710">
        <w:trPr>
          <w:jc w:val="center"/>
        </w:trPr>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609019B0" w14:textId="77777777" w:rsidR="00D63028" w:rsidRPr="008F4499" w:rsidRDefault="00D63028">
            <w:pPr>
              <w:jc w:val="both"/>
              <w:rPr>
                <w:rFonts w:ascii="Times New Roman" w:hAnsi="Times New Roman" w:cs="Times New Roman"/>
                <w:color w:val="000000"/>
                <w:sz w:val="24"/>
                <w:szCs w:val="24"/>
              </w:rPr>
            </w:pPr>
            <w:r w:rsidRPr="008F4499">
              <w:rPr>
                <w:rFonts w:ascii="Times New Roman" w:hAnsi="Times New Roman" w:cs="Times New Roman"/>
                <w:color w:val="000000"/>
                <w:sz w:val="24"/>
                <w:szCs w:val="24"/>
              </w:rPr>
              <w:t xml:space="preserve">4.5 </w:t>
            </w:r>
            <w:r w:rsidRPr="008F4499">
              <w:rPr>
                <w:rFonts w:ascii="Tahoma" w:hAnsi="Tahoma" w:cs="Tahoma"/>
                <w:color w:val="000000"/>
                <w:sz w:val="24"/>
                <w:szCs w:val="24"/>
              </w:rPr>
              <w:t>﻿</w:t>
            </w:r>
            <w:r w:rsidRPr="008F4499">
              <w:rPr>
                <w:rFonts w:ascii="Times New Roman" w:hAnsi="Times New Roman" w:cs="Times New Roman"/>
                <w:color w:val="000000"/>
                <w:sz w:val="24"/>
                <w:szCs w:val="24"/>
              </w:rPr>
              <w:t xml:space="preserve">2030 </w:t>
            </w:r>
            <w:proofErr w:type="spellStart"/>
            <w:r w:rsidRPr="008F4499">
              <w:rPr>
                <w:rFonts w:ascii="Times New Roman" w:hAnsi="Times New Roman" w:cs="Times New Roman"/>
                <w:color w:val="000000"/>
                <w:sz w:val="24"/>
                <w:szCs w:val="24"/>
              </w:rPr>
              <w:t>жылға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дейін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білім</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беру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саласындағы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гендерлік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теңсіздікті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жою</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халықтың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осал</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топтарын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атап</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айтқанда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мүгедектерді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байырғы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халық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өкілдері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осал</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жағдайдағы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балаларды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білімге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барлық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деңгейдегі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кәсіптік-техникалық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даярлауға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деген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бірдей</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қолжетімділікпен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қамтамасыз</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ету</w:t>
            </w:r>
            <w:proofErr w:type="spellEnd"/>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13364CAE" w14:textId="77777777" w:rsidR="00D63028" w:rsidRPr="008F4499" w:rsidRDefault="00D63028">
            <w:pPr>
              <w:jc w:val="both"/>
              <w:rPr>
                <w:rFonts w:ascii="Times New Roman" w:hAnsi="Times New Roman" w:cs="Times New Roman"/>
                <w:color w:val="000000"/>
                <w:sz w:val="24"/>
                <w:szCs w:val="24"/>
              </w:rPr>
            </w:pPr>
            <w:r w:rsidRPr="008F4499">
              <w:rPr>
                <w:rFonts w:ascii="Times New Roman" w:hAnsi="Times New Roman" w:cs="Times New Roman"/>
                <w:color w:val="000000"/>
                <w:sz w:val="24"/>
                <w:szCs w:val="24"/>
              </w:rPr>
              <w:t xml:space="preserve">4.5.1 </w:t>
            </w:r>
            <w:r w:rsidRPr="008F4499">
              <w:rPr>
                <w:rFonts w:ascii="Tahoma" w:hAnsi="Tahoma" w:cs="Tahoma"/>
                <w:color w:val="000000"/>
                <w:sz w:val="24"/>
                <w:szCs w:val="24"/>
              </w:rPr>
              <w:t>﻿</w:t>
            </w:r>
            <w:proofErr w:type="spellStart"/>
            <w:r w:rsidRPr="008F4499">
              <w:rPr>
                <w:rFonts w:ascii="Times New Roman" w:hAnsi="Times New Roman" w:cs="Times New Roman"/>
                <w:color w:val="000000"/>
                <w:sz w:val="24"/>
                <w:szCs w:val="24"/>
              </w:rPr>
              <w:t>Осы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тізімдегі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білім</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беруге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қатысты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бөлшектеле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алатын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көрсеткіштер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бойынша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әйелдер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еркектердің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қалалық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ауылдық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тұрғындардың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ауқаттылықтың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жоғарғы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төменгі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квантилі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басқа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топтардың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мысалы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мүгедектердің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байырғы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тұрғындардың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мәліметтердің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болуына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байланысты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жанжалға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қатысы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адамдардың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теңдік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индекстері</w:t>
            </w:r>
            <w:proofErr w:type="spellEnd"/>
          </w:p>
        </w:tc>
      </w:tr>
      <w:tr w:rsidR="00D63028" w14:paraId="083AC34A" w14:textId="77777777" w:rsidTr="00FA6710">
        <w:trPr>
          <w:jc w:val="center"/>
        </w:trPr>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27B0153D" w14:textId="77777777" w:rsidR="00D63028" w:rsidRPr="008F4499" w:rsidRDefault="00D63028">
            <w:pPr>
              <w:jc w:val="both"/>
              <w:rPr>
                <w:rFonts w:ascii="Times New Roman" w:hAnsi="Times New Roman" w:cs="Times New Roman"/>
                <w:color w:val="000000"/>
                <w:sz w:val="24"/>
                <w:szCs w:val="24"/>
              </w:rPr>
            </w:pPr>
            <w:r w:rsidRPr="008F4499">
              <w:rPr>
                <w:rFonts w:ascii="Times New Roman" w:hAnsi="Times New Roman" w:cs="Times New Roman"/>
                <w:color w:val="000000"/>
                <w:sz w:val="24"/>
                <w:szCs w:val="24"/>
              </w:rPr>
              <w:t xml:space="preserve">4.6 </w:t>
            </w:r>
            <w:r w:rsidRPr="008F4499">
              <w:rPr>
                <w:rFonts w:ascii="Tahoma" w:hAnsi="Tahoma" w:cs="Tahoma"/>
                <w:color w:val="000000"/>
                <w:sz w:val="24"/>
                <w:szCs w:val="24"/>
              </w:rPr>
              <w:t>﻿﻿</w:t>
            </w:r>
            <w:r w:rsidRPr="008F4499">
              <w:rPr>
                <w:rFonts w:ascii="Times New Roman" w:hAnsi="Times New Roman" w:cs="Times New Roman"/>
                <w:color w:val="000000"/>
                <w:sz w:val="24"/>
                <w:szCs w:val="24"/>
              </w:rPr>
              <w:t xml:space="preserve">2030 </w:t>
            </w:r>
            <w:proofErr w:type="spellStart"/>
            <w:r w:rsidRPr="008F4499">
              <w:rPr>
                <w:rFonts w:ascii="Times New Roman" w:hAnsi="Times New Roman" w:cs="Times New Roman"/>
                <w:color w:val="000000"/>
                <w:sz w:val="24"/>
                <w:szCs w:val="24"/>
              </w:rPr>
              <w:t>жылға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дейін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барлық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жас</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адамдар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еркектерді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әйелдерді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қосқандағы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ересек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халықтың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анағұрлым</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көп</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үлесі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оқи</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lastRenderedPageBreak/>
              <w:t>алатындай</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жаза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алатындай</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санай</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алатындай</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жасау</w:t>
            </w:r>
            <w:proofErr w:type="spellEnd"/>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292B9689" w14:textId="77777777" w:rsidR="00D63028" w:rsidRPr="008F4499" w:rsidRDefault="00D63028">
            <w:pPr>
              <w:jc w:val="both"/>
              <w:rPr>
                <w:rFonts w:ascii="Times New Roman" w:hAnsi="Times New Roman" w:cs="Times New Roman"/>
                <w:color w:val="000000"/>
                <w:sz w:val="24"/>
                <w:szCs w:val="24"/>
              </w:rPr>
            </w:pPr>
            <w:r w:rsidRPr="008F4499">
              <w:rPr>
                <w:rFonts w:ascii="Times New Roman" w:hAnsi="Times New Roman" w:cs="Times New Roman"/>
                <w:color w:val="000000"/>
                <w:sz w:val="24"/>
                <w:szCs w:val="24"/>
              </w:rPr>
              <w:lastRenderedPageBreak/>
              <w:t xml:space="preserve">4.6.1 </w:t>
            </w:r>
            <w:r w:rsidRPr="008F4499">
              <w:rPr>
                <w:rFonts w:ascii="Tahoma" w:hAnsi="Tahoma" w:cs="Tahoma"/>
                <w:color w:val="000000"/>
                <w:sz w:val="24"/>
                <w:szCs w:val="24"/>
              </w:rPr>
              <w:t>﻿﻿</w:t>
            </w:r>
            <w:proofErr w:type="spellStart"/>
            <w:r w:rsidRPr="008F4499">
              <w:rPr>
                <w:rFonts w:ascii="Times New Roman" w:hAnsi="Times New Roman" w:cs="Times New Roman"/>
                <w:color w:val="000000"/>
                <w:sz w:val="24"/>
                <w:szCs w:val="24"/>
              </w:rPr>
              <w:t>Осы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жас</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тобындағы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кем</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дегенде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функционалды</w:t>
            </w:r>
            <w:proofErr w:type="spellEnd"/>
            <w:r w:rsidRPr="008F4499">
              <w:rPr>
                <w:rFonts w:ascii="Times New Roman" w:hAnsi="Times New Roman" w:cs="Times New Roman"/>
                <w:color w:val="000000"/>
                <w:sz w:val="24"/>
                <w:szCs w:val="24"/>
              </w:rPr>
              <w:t xml:space="preserve"> а) </w:t>
            </w:r>
            <w:proofErr w:type="spellStart"/>
            <w:r w:rsidRPr="008F4499">
              <w:rPr>
                <w:rFonts w:ascii="Times New Roman" w:hAnsi="Times New Roman" w:cs="Times New Roman"/>
                <w:color w:val="000000"/>
                <w:sz w:val="24"/>
                <w:szCs w:val="24"/>
              </w:rPr>
              <w:t>сауаттылықтың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белгіленген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деңгейіне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b) </w:t>
            </w:r>
            <w:proofErr w:type="spellStart"/>
            <w:r w:rsidRPr="008F4499">
              <w:rPr>
                <w:rFonts w:ascii="Times New Roman" w:hAnsi="Times New Roman" w:cs="Times New Roman"/>
                <w:color w:val="000000"/>
                <w:sz w:val="24"/>
                <w:szCs w:val="24"/>
              </w:rPr>
              <w:lastRenderedPageBreak/>
              <w:t>математикалық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сауаттылыққа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жеткен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халық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үлесі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жынысы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бойынша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топтастыру</w:t>
            </w:r>
            <w:proofErr w:type="spellEnd"/>
          </w:p>
        </w:tc>
      </w:tr>
      <w:tr w:rsidR="00D63028" w14:paraId="41CA3825" w14:textId="77777777" w:rsidTr="00FA6710">
        <w:trPr>
          <w:jc w:val="center"/>
        </w:trPr>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26A05446" w14:textId="77777777" w:rsidR="00D63028" w:rsidRPr="008F4499" w:rsidRDefault="00D63028">
            <w:pPr>
              <w:jc w:val="both"/>
              <w:rPr>
                <w:rFonts w:ascii="Times New Roman" w:hAnsi="Times New Roman" w:cs="Times New Roman"/>
                <w:color w:val="000000"/>
                <w:sz w:val="24"/>
                <w:szCs w:val="24"/>
              </w:rPr>
            </w:pPr>
            <w:r w:rsidRPr="008F4499">
              <w:rPr>
                <w:rFonts w:ascii="Times New Roman" w:hAnsi="Times New Roman" w:cs="Times New Roman"/>
                <w:color w:val="000000"/>
                <w:sz w:val="24"/>
                <w:szCs w:val="24"/>
              </w:rPr>
              <w:t xml:space="preserve">4.7 </w:t>
            </w:r>
            <w:r w:rsidRPr="008F4499">
              <w:rPr>
                <w:rFonts w:ascii="Tahoma" w:hAnsi="Tahoma" w:cs="Tahoma"/>
                <w:color w:val="000000"/>
                <w:sz w:val="24"/>
                <w:szCs w:val="24"/>
              </w:rPr>
              <w:t>﻿</w:t>
            </w:r>
            <w:r w:rsidRPr="008F4499">
              <w:rPr>
                <w:rFonts w:ascii="Times New Roman" w:hAnsi="Times New Roman" w:cs="Times New Roman"/>
                <w:color w:val="000000"/>
                <w:sz w:val="24"/>
                <w:szCs w:val="24"/>
              </w:rPr>
              <w:t xml:space="preserve">2030 </w:t>
            </w:r>
            <w:proofErr w:type="spellStart"/>
            <w:r w:rsidRPr="008F4499">
              <w:rPr>
                <w:rFonts w:ascii="Times New Roman" w:hAnsi="Times New Roman" w:cs="Times New Roman"/>
                <w:color w:val="000000"/>
                <w:sz w:val="24"/>
                <w:szCs w:val="24"/>
              </w:rPr>
              <w:t>жылға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дейін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барлық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білім</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алушылардың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тұрақты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даму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үшін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қажетті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білім</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машықтарға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ие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болуын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атап</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айтқанда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тұрақты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даму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тұрақты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өмір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салты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адам</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құқықтары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гендерлік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теңдік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әлем</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мәдениеті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зорлық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көрсетпеу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әлемнің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азаматтығын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насихаттау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мәдени</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алуан-түрлілік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құндылығы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тұрақты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дамудағы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мәдениеттің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үлесін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мойындау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мәселелері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бойынша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білім</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беру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арқылы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қамтамасыз</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ету</w:t>
            </w:r>
            <w:proofErr w:type="spellEnd"/>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6FCDB5F4" w14:textId="77777777" w:rsidR="00D63028" w:rsidRPr="008F4499" w:rsidRDefault="00D63028">
            <w:pPr>
              <w:jc w:val="both"/>
              <w:rPr>
                <w:rFonts w:ascii="Times New Roman" w:hAnsi="Times New Roman" w:cs="Times New Roman"/>
                <w:color w:val="000000"/>
                <w:sz w:val="24"/>
                <w:szCs w:val="24"/>
              </w:rPr>
            </w:pPr>
            <w:r w:rsidRPr="008F4499">
              <w:rPr>
                <w:rFonts w:ascii="Times New Roman" w:hAnsi="Times New Roman" w:cs="Times New Roman"/>
                <w:color w:val="000000"/>
                <w:sz w:val="24"/>
                <w:szCs w:val="24"/>
              </w:rPr>
              <w:t xml:space="preserve">4.7.1 </w:t>
            </w:r>
            <w:r w:rsidRPr="008F4499">
              <w:rPr>
                <w:rFonts w:ascii="Tahoma" w:hAnsi="Tahoma" w:cs="Tahoma"/>
                <w:color w:val="000000"/>
                <w:sz w:val="24"/>
                <w:szCs w:val="24"/>
              </w:rPr>
              <w:t>﻿</w:t>
            </w:r>
            <w:r w:rsidRPr="008F4499">
              <w:rPr>
                <w:rFonts w:ascii="Times New Roman" w:hAnsi="Times New Roman" w:cs="Times New Roman"/>
                <w:color w:val="000000"/>
                <w:sz w:val="24"/>
                <w:szCs w:val="24"/>
              </w:rPr>
              <w:t>(</w:t>
            </w:r>
            <w:proofErr w:type="spellStart"/>
            <w:r w:rsidRPr="008F4499">
              <w:rPr>
                <w:rFonts w:ascii="Times New Roman" w:hAnsi="Times New Roman" w:cs="Times New Roman"/>
                <w:color w:val="000000"/>
                <w:sz w:val="24"/>
                <w:szCs w:val="24"/>
              </w:rPr>
              <w:t>i</w:t>
            </w:r>
            <w:proofErr w:type="spellEnd"/>
            <w:r w:rsidRPr="008F4499">
              <w:rPr>
                <w:rFonts w:ascii="Times New Roman" w:hAnsi="Times New Roman" w:cs="Times New Roman"/>
                <w:color w:val="000000"/>
                <w:sz w:val="24"/>
                <w:szCs w:val="24"/>
              </w:rPr>
              <w:t xml:space="preserve">) </w:t>
            </w:r>
            <w:r w:rsidRPr="008F4499">
              <w:rPr>
                <w:rFonts w:ascii="Tahoma" w:hAnsi="Tahoma" w:cs="Tahoma"/>
                <w:color w:val="000000"/>
                <w:sz w:val="24"/>
                <w:szCs w:val="24"/>
              </w:rPr>
              <w:t>﻿</w:t>
            </w:r>
            <w:proofErr w:type="spellStart"/>
            <w:r w:rsidRPr="008F4499">
              <w:rPr>
                <w:rFonts w:ascii="Times New Roman" w:hAnsi="Times New Roman" w:cs="Times New Roman"/>
                <w:color w:val="000000"/>
                <w:sz w:val="24"/>
                <w:szCs w:val="24"/>
              </w:rPr>
              <w:t>дүниежүзілік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азаматтылық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рухында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(ii) </w:t>
            </w:r>
            <w:r w:rsidRPr="008F4499">
              <w:rPr>
                <w:rFonts w:ascii="Tahoma" w:hAnsi="Tahoma" w:cs="Tahoma"/>
                <w:color w:val="000000"/>
                <w:sz w:val="24"/>
                <w:szCs w:val="24"/>
              </w:rPr>
              <w:t>﻿﻿</w:t>
            </w:r>
            <w:proofErr w:type="spellStart"/>
            <w:r w:rsidRPr="008F4499">
              <w:rPr>
                <w:rFonts w:ascii="Times New Roman" w:hAnsi="Times New Roman" w:cs="Times New Roman"/>
                <w:color w:val="000000"/>
                <w:sz w:val="24"/>
                <w:szCs w:val="24"/>
              </w:rPr>
              <w:t>тұрақты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даму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насихатында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тәрбиелеу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мәртебесі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гендерлік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теңдік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пен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барлық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деңгейдегі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адам</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құқықтарын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қоса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алағанда</w:t>
            </w:r>
            <w:proofErr w:type="spellEnd"/>
            <w:r w:rsidRPr="008F4499">
              <w:rPr>
                <w:rFonts w:ascii="Times New Roman" w:hAnsi="Times New Roman" w:cs="Times New Roman"/>
                <w:color w:val="000000"/>
                <w:sz w:val="24"/>
                <w:szCs w:val="24"/>
              </w:rPr>
              <w:t>:</w:t>
            </w:r>
            <w:r w:rsidRPr="008F4499">
              <w:rPr>
                <w:rFonts w:ascii="Tahoma" w:hAnsi="Tahoma" w:cs="Tahoma"/>
                <w:color w:val="000000"/>
                <w:sz w:val="24"/>
                <w:szCs w:val="24"/>
              </w:rPr>
              <w:t>﻿</w:t>
            </w:r>
            <w:r w:rsidRPr="008F4499">
              <w:rPr>
                <w:rFonts w:ascii="Times New Roman" w:hAnsi="Times New Roman" w:cs="Times New Roman"/>
                <w:color w:val="000000"/>
                <w:sz w:val="24"/>
                <w:szCs w:val="24"/>
              </w:rPr>
              <w:t xml:space="preserve"> (a)</w:t>
            </w:r>
            <w:r w:rsidRPr="008F4499">
              <w:rPr>
                <w:rFonts w:ascii="Tahoma" w:hAnsi="Tahoma" w:cs="Tahoma"/>
                <w:color w:val="000000"/>
                <w:sz w:val="24"/>
                <w:szCs w:val="24"/>
              </w:rPr>
              <w:t>﻿</w:t>
            </w:r>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білім</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беру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саласындағы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ұлттық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саясат</w:t>
            </w:r>
            <w:proofErr w:type="spellEnd"/>
            <w:r w:rsidRPr="008F4499">
              <w:rPr>
                <w:rFonts w:ascii="Times New Roman" w:hAnsi="Times New Roman" w:cs="Times New Roman"/>
                <w:color w:val="000000"/>
                <w:sz w:val="24"/>
                <w:szCs w:val="24"/>
              </w:rPr>
              <w:t>;</w:t>
            </w:r>
            <w:r w:rsidRPr="008F4499">
              <w:rPr>
                <w:rFonts w:ascii="Tahoma" w:hAnsi="Tahoma" w:cs="Tahoma"/>
                <w:color w:val="000000"/>
                <w:sz w:val="24"/>
                <w:szCs w:val="24"/>
              </w:rPr>
              <w:t>﻿</w:t>
            </w:r>
            <w:r w:rsidRPr="008F4499">
              <w:rPr>
                <w:rFonts w:ascii="Times New Roman" w:hAnsi="Times New Roman" w:cs="Times New Roman"/>
                <w:color w:val="000000"/>
                <w:sz w:val="24"/>
                <w:szCs w:val="24"/>
              </w:rPr>
              <w:t xml:space="preserve"> (b) </w:t>
            </w:r>
            <w:r w:rsidRPr="008F4499">
              <w:rPr>
                <w:rFonts w:ascii="Tahoma" w:hAnsi="Tahoma" w:cs="Tahoma"/>
                <w:color w:val="000000"/>
                <w:sz w:val="24"/>
                <w:szCs w:val="24"/>
              </w:rPr>
              <w:t>﻿</w:t>
            </w:r>
            <w:proofErr w:type="spellStart"/>
            <w:r w:rsidRPr="008F4499">
              <w:rPr>
                <w:rFonts w:ascii="Times New Roman" w:hAnsi="Times New Roman" w:cs="Times New Roman"/>
                <w:color w:val="000000"/>
                <w:sz w:val="24"/>
                <w:szCs w:val="24"/>
              </w:rPr>
              <w:t>оқу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бағдарламаларында</w:t>
            </w:r>
            <w:proofErr w:type="spellEnd"/>
            <w:r w:rsidRPr="008F4499">
              <w:rPr>
                <w:rFonts w:ascii="Times New Roman" w:hAnsi="Times New Roman" w:cs="Times New Roman"/>
                <w:color w:val="000000"/>
                <w:sz w:val="24"/>
                <w:szCs w:val="24"/>
              </w:rPr>
              <w:t xml:space="preserve">; (c) </w:t>
            </w:r>
            <w:r w:rsidRPr="008F4499">
              <w:rPr>
                <w:rFonts w:ascii="Tahoma" w:hAnsi="Tahoma" w:cs="Tahoma"/>
                <w:color w:val="000000"/>
                <w:sz w:val="24"/>
                <w:szCs w:val="24"/>
              </w:rPr>
              <w:t>﻿</w:t>
            </w:r>
            <w:proofErr w:type="spellStart"/>
            <w:r w:rsidRPr="008F4499">
              <w:rPr>
                <w:rFonts w:ascii="Times New Roman" w:hAnsi="Times New Roman" w:cs="Times New Roman"/>
                <w:color w:val="000000"/>
                <w:sz w:val="24"/>
                <w:szCs w:val="24"/>
              </w:rPr>
              <w:t>мұғалімдерді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даярлау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бағдарламаларында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w:t>
            </w:r>
            <w:r w:rsidRPr="008F4499">
              <w:rPr>
                <w:rFonts w:ascii="Tahoma" w:hAnsi="Tahoma" w:cs="Tahoma"/>
                <w:color w:val="000000"/>
                <w:sz w:val="24"/>
                <w:szCs w:val="24"/>
              </w:rPr>
              <w:t>﻿</w:t>
            </w:r>
            <w:r w:rsidRPr="008F4499">
              <w:rPr>
                <w:rFonts w:ascii="Times New Roman" w:hAnsi="Times New Roman" w:cs="Times New Roman"/>
                <w:color w:val="000000"/>
                <w:sz w:val="24"/>
                <w:szCs w:val="24"/>
              </w:rPr>
              <w:t xml:space="preserve">(d) </w:t>
            </w:r>
            <w:r w:rsidRPr="008F4499">
              <w:rPr>
                <w:rFonts w:ascii="Tahoma" w:hAnsi="Tahoma" w:cs="Tahoma"/>
                <w:color w:val="000000"/>
                <w:sz w:val="24"/>
                <w:szCs w:val="24"/>
              </w:rPr>
              <w:t>﻿</w:t>
            </w:r>
            <w:proofErr w:type="spellStart"/>
            <w:r w:rsidRPr="008F4499">
              <w:rPr>
                <w:rFonts w:ascii="Times New Roman" w:hAnsi="Times New Roman" w:cs="Times New Roman"/>
                <w:color w:val="000000"/>
                <w:sz w:val="24"/>
                <w:szCs w:val="24"/>
              </w:rPr>
              <w:t>білім</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алушыларды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аттестациялау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жүйесінде</w:t>
            </w:r>
            <w:proofErr w:type="spellEnd"/>
          </w:p>
        </w:tc>
      </w:tr>
      <w:tr w:rsidR="00D63028" w14:paraId="61499414" w14:textId="77777777" w:rsidTr="00FA6710">
        <w:trPr>
          <w:jc w:val="center"/>
        </w:trPr>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20C9DB81" w14:textId="77777777" w:rsidR="00D63028" w:rsidRPr="008F4499" w:rsidRDefault="00D63028">
            <w:pPr>
              <w:jc w:val="both"/>
              <w:rPr>
                <w:rFonts w:ascii="Times New Roman" w:hAnsi="Times New Roman" w:cs="Times New Roman"/>
                <w:color w:val="000000"/>
                <w:sz w:val="24"/>
                <w:szCs w:val="24"/>
              </w:rPr>
            </w:pPr>
            <w:r w:rsidRPr="008F4499">
              <w:rPr>
                <w:rFonts w:ascii="Times New Roman" w:hAnsi="Times New Roman" w:cs="Times New Roman"/>
                <w:color w:val="000000"/>
                <w:sz w:val="24"/>
                <w:szCs w:val="24"/>
              </w:rPr>
              <w:t xml:space="preserve">4.a </w:t>
            </w:r>
            <w:r w:rsidRPr="008F4499">
              <w:rPr>
                <w:rFonts w:ascii="Tahoma" w:hAnsi="Tahoma" w:cs="Tahoma"/>
                <w:color w:val="000000"/>
                <w:sz w:val="24"/>
                <w:szCs w:val="24"/>
              </w:rPr>
              <w:t>﻿</w:t>
            </w:r>
            <w:proofErr w:type="spellStart"/>
            <w:r w:rsidRPr="008F4499">
              <w:rPr>
                <w:rFonts w:ascii="Times New Roman" w:hAnsi="Times New Roman" w:cs="Times New Roman"/>
                <w:color w:val="000000"/>
                <w:sz w:val="24"/>
                <w:szCs w:val="24"/>
              </w:rPr>
              <w:t>Балалардың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мүдделерін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мүгедектердің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ерекше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қажеттіліктерін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гендерлік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аспектілерді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ескеретін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білім</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ордаларын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құру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жетілдіру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барлығына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бірдей</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қауіпсіз</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зорлықтан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әлеуметтік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тосқауылдардан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еркін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тиімді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білім</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алу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ортасын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қамтамасыз</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ету</w:t>
            </w:r>
            <w:proofErr w:type="spellEnd"/>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7AF6989C" w14:textId="77777777" w:rsidR="00D63028" w:rsidRPr="008F4499" w:rsidRDefault="00D63028">
            <w:pPr>
              <w:jc w:val="both"/>
              <w:rPr>
                <w:rFonts w:ascii="Times New Roman" w:hAnsi="Times New Roman" w:cs="Times New Roman"/>
                <w:color w:val="000000"/>
                <w:sz w:val="24"/>
                <w:szCs w:val="24"/>
              </w:rPr>
            </w:pPr>
            <w:r w:rsidRPr="008F4499">
              <w:rPr>
                <w:rFonts w:ascii="Times New Roman" w:hAnsi="Times New Roman" w:cs="Times New Roman"/>
                <w:color w:val="000000"/>
                <w:sz w:val="24"/>
                <w:szCs w:val="24"/>
              </w:rPr>
              <w:t xml:space="preserve">4.a.1 </w:t>
            </w:r>
            <w:r w:rsidRPr="008F4499">
              <w:rPr>
                <w:rFonts w:ascii="Tahoma" w:hAnsi="Tahoma" w:cs="Tahoma"/>
                <w:color w:val="000000"/>
                <w:sz w:val="24"/>
                <w:szCs w:val="24"/>
              </w:rPr>
              <w:t>﻿</w:t>
            </w:r>
            <w:proofErr w:type="spellStart"/>
            <w:r w:rsidRPr="008F4499">
              <w:rPr>
                <w:rFonts w:ascii="Times New Roman" w:hAnsi="Times New Roman" w:cs="Times New Roman"/>
                <w:color w:val="000000"/>
                <w:sz w:val="24"/>
                <w:szCs w:val="24"/>
              </w:rPr>
              <w:t>Төмендегілермен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қамсыздандырылған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мектептер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үлесі</w:t>
            </w:r>
            <w:proofErr w:type="spellEnd"/>
            <w:r w:rsidRPr="008F4499">
              <w:rPr>
                <w:rFonts w:ascii="Times New Roman" w:hAnsi="Times New Roman" w:cs="Times New Roman"/>
                <w:color w:val="000000"/>
                <w:sz w:val="24"/>
                <w:szCs w:val="24"/>
              </w:rPr>
              <w:t xml:space="preserve">: а) </w:t>
            </w:r>
            <w:proofErr w:type="spellStart"/>
            <w:r w:rsidRPr="008F4499">
              <w:rPr>
                <w:rFonts w:ascii="Times New Roman" w:hAnsi="Times New Roman" w:cs="Times New Roman"/>
                <w:color w:val="000000"/>
                <w:sz w:val="24"/>
                <w:szCs w:val="24"/>
              </w:rPr>
              <w:t>электр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қуатымен</w:t>
            </w:r>
            <w:proofErr w:type="spellEnd"/>
            <w:r w:rsidRPr="008F4499">
              <w:rPr>
                <w:rFonts w:ascii="Times New Roman" w:hAnsi="Times New Roman" w:cs="Times New Roman"/>
                <w:color w:val="000000"/>
                <w:sz w:val="24"/>
                <w:szCs w:val="24"/>
              </w:rPr>
              <w:t xml:space="preserve">; b) </w:t>
            </w:r>
            <w:proofErr w:type="spellStart"/>
            <w:r w:rsidRPr="008F4499">
              <w:rPr>
                <w:rFonts w:ascii="Times New Roman" w:hAnsi="Times New Roman" w:cs="Times New Roman"/>
                <w:color w:val="000000"/>
                <w:sz w:val="24"/>
                <w:szCs w:val="24"/>
              </w:rPr>
              <w:t>оқу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мақсатындағы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Ғаламтор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қызметтерімен</w:t>
            </w:r>
            <w:proofErr w:type="spellEnd"/>
            <w:r w:rsidRPr="008F4499">
              <w:rPr>
                <w:rFonts w:ascii="Times New Roman" w:hAnsi="Times New Roman" w:cs="Times New Roman"/>
                <w:color w:val="000000"/>
                <w:sz w:val="24"/>
                <w:szCs w:val="24"/>
              </w:rPr>
              <w:t xml:space="preserve">; с) </w:t>
            </w:r>
            <w:proofErr w:type="spellStart"/>
            <w:r w:rsidRPr="008F4499">
              <w:rPr>
                <w:rFonts w:ascii="Times New Roman" w:hAnsi="Times New Roman" w:cs="Times New Roman"/>
                <w:color w:val="000000"/>
                <w:sz w:val="24"/>
                <w:szCs w:val="24"/>
              </w:rPr>
              <w:t>оқу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мақсатындағы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компьютерлермен</w:t>
            </w:r>
            <w:proofErr w:type="spellEnd"/>
            <w:r w:rsidRPr="008F4499">
              <w:rPr>
                <w:rFonts w:ascii="Times New Roman" w:hAnsi="Times New Roman" w:cs="Times New Roman"/>
                <w:color w:val="000000"/>
                <w:sz w:val="24"/>
                <w:szCs w:val="24"/>
              </w:rPr>
              <w:t xml:space="preserve">; d) </w:t>
            </w:r>
            <w:proofErr w:type="spellStart"/>
            <w:r w:rsidRPr="008F4499">
              <w:rPr>
                <w:rFonts w:ascii="Times New Roman" w:hAnsi="Times New Roman" w:cs="Times New Roman"/>
                <w:color w:val="000000"/>
                <w:sz w:val="24"/>
                <w:szCs w:val="24"/>
              </w:rPr>
              <w:t>мүгедек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оқушыларға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арналған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бейімделген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инфрақұрылым</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материалдармен</w:t>
            </w:r>
            <w:proofErr w:type="spellEnd"/>
            <w:r w:rsidRPr="008F4499">
              <w:rPr>
                <w:rFonts w:ascii="Times New Roman" w:hAnsi="Times New Roman" w:cs="Times New Roman"/>
                <w:color w:val="000000"/>
                <w:sz w:val="24"/>
                <w:szCs w:val="24"/>
              </w:rPr>
              <w:t xml:space="preserve">; е) </w:t>
            </w:r>
            <w:proofErr w:type="spellStart"/>
            <w:r w:rsidRPr="008F4499">
              <w:rPr>
                <w:rFonts w:ascii="Times New Roman" w:hAnsi="Times New Roman" w:cs="Times New Roman"/>
                <w:color w:val="000000"/>
                <w:sz w:val="24"/>
                <w:szCs w:val="24"/>
              </w:rPr>
              <w:t>ауыз</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судың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базалық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көздерімен</w:t>
            </w:r>
            <w:proofErr w:type="spellEnd"/>
            <w:r w:rsidRPr="008F4499">
              <w:rPr>
                <w:rFonts w:ascii="Times New Roman" w:hAnsi="Times New Roman" w:cs="Times New Roman"/>
                <w:color w:val="000000"/>
                <w:sz w:val="24"/>
                <w:szCs w:val="24"/>
              </w:rPr>
              <w:t xml:space="preserve">; f) </w:t>
            </w:r>
            <w:proofErr w:type="spellStart"/>
            <w:r w:rsidRPr="008F4499">
              <w:rPr>
                <w:rFonts w:ascii="Times New Roman" w:hAnsi="Times New Roman" w:cs="Times New Roman"/>
                <w:color w:val="000000"/>
                <w:sz w:val="24"/>
                <w:szCs w:val="24"/>
              </w:rPr>
              <w:t>бөлек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қарапайым</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деңгейде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қамсыздандырылған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дәретханалармен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g) </w:t>
            </w:r>
            <w:proofErr w:type="spellStart"/>
            <w:r w:rsidRPr="008F4499">
              <w:rPr>
                <w:rFonts w:ascii="Times New Roman" w:hAnsi="Times New Roman" w:cs="Times New Roman"/>
                <w:color w:val="000000"/>
                <w:sz w:val="24"/>
                <w:szCs w:val="24"/>
              </w:rPr>
              <w:t>қол</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жууға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арналған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базалық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құралдармен</w:t>
            </w:r>
            <w:proofErr w:type="spellEnd"/>
            <w:r w:rsidRPr="008F4499">
              <w:rPr>
                <w:rFonts w:ascii="Times New Roman" w:hAnsi="Times New Roman" w:cs="Times New Roman"/>
                <w:color w:val="000000"/>
                <w:sz w:val="24"/>
                <w:szCs w:val="24"/>
              </w:rPr>
              <w:t xml:space="preserve"> (СҚСГ </w:t>
            </w:r>
            <w:proofErr w:type="spellStart"/>
            <w:r w:rsidRPr="008F4499">
              <w:rPr>
                <w:rFonts w:ascii="Times New Roman" w:hAnsi="Times New Roman" w:cs="Times New Roman"/>
                <w:color w:val="000000"/>
                <w:sz w:val="24"/>
                <w:szCs w:val="24"/>
              </w:rPr>
              <w:t>бастамасының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көрсеткіштерінің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анықтамасына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сәйкес</w:t>
            </w:r>
            <w:proofErr w:type="spellEnd"/>
            <w:r w:rsidRPr="008F4499">
              <w:rPr>
                <w:rFonts w:ascii="Times New Roman" w:hAnsi="Times New Roman" w:cs="Times New Roman"/>
                <w:color w:val="000000"/>
                <w:sz w:val="24"/>
                <w:szCs w:val="24"/>
              </w:rPr>
              <w:t>)</w:t>
            </w:r>
          </w:p>
        </w:tc>
      </w:tr>
      <w:tr w:rsidR="00D63028" w14:paraId="65430454" w14:textId="77777777" w:rsidTr="00FA6710">
        <w:trPr>
          <w:jc w:val="center"/>
        </w:trPr>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159CAD10" w14:textId="77777777" w:rsidR="00D63028" w:rsidRPr="008F4499" w:rsidRDefault="00D63028">
            <w:pPr>
              <w:jc w:val="both"/>
              <w:rPr>
                <w:rFonts w:ascii="Times New Roman" w:hAnsi="Times New Roman" w:cs="Times New Roman"/>
                <w:color w:val="000000"/>
                <w:sz w:val="24"/>
                <w:szCs w:val="24"/>
              </w:rPr>
            </w:pPr>
            <w:r w:rsidRPr="008F4499">
              <w:rPr>
                <w:rFonts w:ascii="Times New Roman" w:hAnsi="Times New Roman" w:cs="Times New Roman"/>
                <w:color w:val="000000"/>
                <w:sz w:val="24"/>
                <w:szCs w:val="24"/>
              </w:rPr>
              <w:t xml:space="preserve">4.b </w:t>
            </w:r>
            <w:r w:rsidRPr="008F4499">
              <w:rPr>
                <w:rFonts w:ascii="Tahoma" w:hAnsi="Tahoma" w:cs="Tahoma"/>
                <w:color w:val="000000"/>
                <w:sz w:val="24"/>
                <w:szCs w:val="24"/>
              </w:rPr>
              <w:t>﻿﻿</w:t>
            </w:r>
            <w:r w:rsidRPr="008F4499">
              <w:rPr>
                <w:rFonts w:ascii="Times New Roman" w:hAnsi="Times New Roman" w:cs="Times New Roman"/>
                <w:color w:val="000000"/>
                <w:sz w:val="24"/>
                <w:szCs w:val="24"/>
              </w:rPr>
              <w:t xml:space="preserve">2020 </w:t>
            </w:r>
            <w:proofErr w:type="spellStart"/>
            <w:r w:rsidRPr="008F4499">
              <w:rPr>
                <w:rFonts w:ascii="Times New Roman" w:hAnsi="Times New Roman" w:cs="Times New Roman"/>
                <w:color w:val="000000"/>
                <w:sz w:val="24"/>
                <w:szCs w:val="24"/>
              </w:rPr>
              <w:t>жылға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дейін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дамыған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басқа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дамушы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елдерде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кәсіптік-техникалық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білімді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ақпараттық-коммуникациялық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технологиялар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техникалық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инженерлік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ғылыми</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бағдарламаларды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есептегенде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жоғары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білім</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алу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үшін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дамушы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әсіресе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нашар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дамыған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елдерге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шағын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аралдық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дамушы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мемлекеттер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африка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елдеріне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ұсынылатын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шәкіртақылар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мөлшерін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бүкіл</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әлем</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бойынша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көбейту</w:t>
            </w:r>
            <w:proofErr w:type="spellEnd"/>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36A7FA88" w14:textId="77777777" w:rsidR="00D63028" w:rsidRPr="008F4499" w:rsidRDefault="00D63028">
            <w:pPr>
              <w:jc w:val="both"/>
              <w:rPr>
                <w:rFonts w:ascii="Times New Roman" w:hAnsi="Times New Roman" w:cs="Times New Roman"/>
                <w:color w:val="000000"/>
                <w:sz w:val="24"/>
                <w:szCs w:val="24"/>
              </w:rPr>
            </w:pPr>
            <w:r w:rsidRPr="008F4499">
              <w:rPr>
                <w:rFonts w:ascii="Times New Roman" w:hAnsi="Times New Roman" w:cs="Times New Roman"/>
                <w:color w:val="000000"/>
                <w:sz w:val="24"/>
                <w:szCs w:val="24"/>
              </w:rPr>
              <w:t xml:space="preserve">4.b.1 </w:t>
            </w:r>
            <w:r w:rsidRPr="008F4499">
              <w:rPr>
                <w:rFonts w:ascii="Tahoma" w:hAnsi="Tahoma" w:cs="Tahoma"/>
                <w:color w:val="000000"/>
                <w:sz w:val="24"/>
                <w:szCs w:val="24"/>
              </w:rPr>
              <w:t>﻿﻿</w:t>
            </w:r>
            <w:proofErr w:type="spellStart"/>
            <w:r w:rsidRPr="008F4499">
              <w:rPr>
                <w:rFonts w:ascii="Times New Roman" w:hAnsi="Times New Roman" w:cs="Times New Roman"/>
                <w:color w:val="000000"/>
                <w:sz w:val="24"/>
                <w:szCs w:val="24"/>
              </w:rPr>
              <w:t>Шәкіртақыларды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төлеуге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бағытталатын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даму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мақсатындағы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ресми</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көмек</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көлемі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оқу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бағдарламаларының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секторлары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түрлері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бойынша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топтастыру</w:t>
            </w:r>
            <w:proofErr w:type="spellEnd"/>
          </w:p>
        </w:tc>
      </w:tr>
      <w:tr w:rsidR="00D63028" w14:paraId="4C8227DD" w14:textId="77777777" w:rsidTr="00FA6710">
        <w:trPr>
          <w:jc w:val="center"/>
        </w:trPr>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2BBD52BA" w14:textId="77777777" w:rsidR="00D63028" w:rsidRPr="008F4499" w:rsidRDefault="00D63028">
            <w:pPr>
              <w:jc w:val="both"/>
              <w:rPr>
                <w:rFonts w:ascii="Times New Roman" w:hAnsi="Times New Roman" w:cs="Times New Roman"/>
                <w:color w:val="000000"/>
                <w:sz w:val="24"/>
                <w:szCs w:val="24"/>
              </w:rPr>
            </w:pPr>
            <w:r w:rsidRPr="008F4499">
              <w:rPr>
                <w:rFonts w:ascii="Times New Roman" w:hAnsi="Times New Roman" w:cs="Times New Roman"/>
                <w:color w:val="000000"/>
                <w:sz w:val="24"/>
                <w:szCs w:val="24"/>
              </w:rPr>
              <w:t xml:space="preserve">4.c </w:t>
            </w:r>
            <w:r w:rsidRPr="008F4499">
              <w:rPr>
                <w:rFonts w:ascii="Tahoma" w:hAnsi="Tahoma" w:cs="Tahoma"/>
                <w:color w:val="000000"/>
                <w:sz w:val="24"/>
                <w:szCs w:val="24"/>
              </w:rPr>
              <w:t>﻿</w:t>
            </w:r>
            <w:r w:rsidRPr="008F4499">
              <w:rPr>
                <w:rFonts w:ascii="Times New Roman" w:hAnsi="Times New Roman" w:cs="Times New Roman"/>
                <w:color w:val="000000"/>
                <w:sz w:val="24"/>
                <w:szCs w:val="24"/>
              </w:rPr>
              <w:t xml:space="preserve">2030 </w:t>
            </w:r>
            <w:proofErr w:type="spellStart"/>
            <w:r w:rsidRPr="008F4499">
              <w:rPr>
                <w:rFonts w:ascii="Times New Roman" w:hAnsi="Times New Roman" w:cs="Times New Roman"/>
                <w:color w:val="000000"/>
                <w:sz w:val="24"/>
                <w:szCs w:val="24"/>
              </w:rPr>
              <w:t>жылға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дейін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білікті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мұғалімдер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санын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дамушы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әсіресе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нашар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дамыған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елдер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және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шағын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аралдық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дамушы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lastRenderedPageBreak/>
              <w:t>мемлекеттерде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мұғалімдерді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даярлау</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бойынша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халықаралық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ынтымақтастық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арқылы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көбейту</w:t>
            </w:r>
            <w:proofErr w:type="spellEnd"/>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191B6F1B" w14:textId="77777777" w:rsidR="00D63028" w:rsidRPr="008F4499" w:rsidRDefault="00D63028">
            <w:pPr>
              <w:jc w:val="both"/>
              <w:rPr>
                <w:rFonts w:ascii="Times New Roman" w:hAnsi="Times New Roman" w:cs="Times New Roman"/>
                <w:color w:val="000000"/>
                <w:sz w:val="24"/>
                <w:szCs w:val="24"/>
              </w:rPr>
            </w:pPr>
            <w:r w:rsidRPr="008F4499">
              <w:rPr>
                <w:rFonts w:ascii="Times New Roman" w:hAnsi="Times New Roman" w:cs="Times New Roman"/>
                <w:color w:val="000000"/>
                <w:sz w:val="24"/>
                <w:szCs w:val="24"/>
              </w:rPr>
              <w:lastRenderedPageBreak/>
              <w:t xml:space="preserve">4.c.1 </w:t>
            </w:r>
            <w:r w:rsidRPr="008F4499">
              <w:rPr>
                <w:rFonts w:ascii="Tahoma" w:hAnsi="Tahoma" w:cs="Tahoma"/>
                <w:color w:val="000000"/>
                <w:sz w:val="24"/>
                <w:szCs w:val="24"/>
              </w:rPr>
              <w:t>﻿</w:t>
            </w:r>
            <w:proofErr w:type="spellStart"/>
            <w:r w:rsidRPr="008F4499">
              <w:rPr>
                <w:rFonts w:ascii="Times New Roman" w:hAnsi="Times New Roman" w:cs="Times New Roman"/>
                <w:color w:val="000000"/>
                <w:sz w:val="24"/>
                <w:szCs w:val="24"/>
              </w:rPr>
              <w:t>Жұмысқа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дейінгі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немесе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жұмыс</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барысында</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берілген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елдегі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сәйкес</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деңгейде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кем</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дегенде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ең</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төменгі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ұйымдастырылған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lastRenderedPageBreak/>
              <w:t>кәсіби</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ұстаздық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даярлықтан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мысалы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педагогикалық</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өткен</w:t>
            </w:r>
            <w:proofErr w:type="spellEnd"/>
            <w:r w:rsidRPr="008F4499">
              <w:rPr>
                <w:rFonts w:ascii="Times New Roman" w:hAnsi="Times New Roman" w:cs="Times New Roman"/>
                <w:color w:val="000000"/>
                <w:sz w:val="24"/>
                <w:szCs w:val="24"/>
              </w:rPr>
              <w:t xml:space="preserve">: а) </w:t>
            </w:r>
            <w:proofErr w:type="spellStart"/>
            <w:r w:rsidRPr="008F4499">
              <w:rPr>
                <w:rFonts w:ascii="Times New Roman" w:hAnsi="Times New Roman" w:cs="Times New Roman"/>
                <w:color w:val="000000"/>
                <w:sz w:val="24"/>
                <w:szCs w:val="24"/>
              </w:rPr>
              <w:t>мектепке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дейінгі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мекемелердегі</w:t>
            </w:r>
            <w:proofErr w:type="spellEnd"/>
            <w:r w:rsidRPr="008F4499">
              <w:rPr>
                <w:rFonts w:ascii="Times New Roman" w:hAnsi="Times New Roman" w:cs="Times New Roman"/>
                <w:color w:val="000000"/>
                <w:sz w:val="24"/>
                <w:szCs w:val="24"/>
              </w:rPr>
              <w:t xml:space="preserve">; b) </w:t>
            </w:r>
            <w:proofErr w:type="spellStart"/>
            <w:r w:rsidRPr="008F4499">
              <w:rPr>
                <w:rFonts w:ascii="Times New Roman" w:hAnsi="Times New Roman" w:cs="Times New Roman"/>
                <w:color w:val="000000"/>
                <w:sz w:val="24"/>
                <w:szCs w:val="24"/>
              </w:rPr>
              <w:t>арн</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жоғ</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біл</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бар</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бастауыш</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мектетегі</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мұғалімдерге</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салыстырмалы</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пайыз</w:t>
            </w:r>
            <w:proofErr w:type="spellEnd"/>
            <w:r w:rsidRPr="008F4499">
              <w:rPr>
                <w:rFonts w:ascii="Times New Roman" w:hAnsi="Times New Roman" w:cs="Times New Roman"/>
                <w:color w:val="000000"/>
                <w:sz w:val="24"/>
                <w:szCs w:val="24"/>
              </w:rPr>
              <w:t xml:space="preserve"> </w:t>
            </w:r>
            <w:proofErr w:type="spellStart"/>
            <w:r w:rsidRPr="008F4499">
              <w:rPr>
                <w:rFonts w:ascii="Times New Roman" w:hAnsi="Times New Roman" w:cs="Times New Roman"/>
                <w:color w:val="000000"/>
                <w:sz w:val="24"/>
                <w:szCs w:val="24"/>
              </w:rPr>
              <w:t>болады</w:t>
            </w:r>
            <w:proofErr w:type="spellEnd"/>
          </w:p>
        </w:tc>
      </w:tr>
    </w:tbl>
    <w:p w14:paraId="621B111D" w14:textId="77777777" w:rsidR="00D63028" w:rsidRDefault="00D63028" w:rsidP="00F7469F">
      <w:pPr>
        <w:jc w:val="both"/>
        <w:rPr>
          <w:rFonts w:ascii="Times New Roman" w:hAnsi="Times New Roman" w:cs="Times New Roman"/>
          <w:color w:val="FF0000"/>
          <w:sz w:val="24"/>
          <w:szCs w:val="24"/>
        </w:rPr>
      </w:pPr>
    </w:p>
    <w:p w14:paraId="33034FF9" w14:textId="0E9CDB3A" w:rsidR="00D63028" w:rsidRDefault="00D63028" w:rsidP="00F7469F">
      <w:pPr>
        <w:jc w:val="both"/>
        <w:rPr>
          <w:rFonts w:ascii="Times New Roman" w:hAnsi="Times New Roman" w:cs="Times New Roman"/>
          <w:color w:val="FF0000"/>
          <w:sz w:val="24"/>
          <w:szCs w:val="24"/>
        </w:rPr>
      </w:pPr>
      <w:r w:rsidRPr="002C0E29">
        <w:rPr>
          <w:rFonts w:ascii="inherit" w:eastAsia="Times New Roman" w:hAnsi="inherit" w:cs="Arial"/>
          <w:b/>
          <w:bCs/>
          <w:noProof/>
          <w:color w:val="0080AC"/>
          <w:sz w:val="25"/>
          <w:szCs w:val="25"/>
          <w:lang w:val="ru-RU" w:eastAsia="ru-RU"/>
        </w:rPr>
        <w:drawing>
          <wp:anchor distT="0" distB="0" distL="114300" distR="114300" simplePos="0" relativeHeight="252043264" behindDoc="0" locked="0" layoutInCell="1" allowOverlap="1" wp14:anchorId="3292E60F" wp14:editId="372C3899">
            <wp:simplePos x="0" y="0"/>
            <wp:positionH relativeFrom="margin">
              <wp:posOffset>0</wp:posOffset>
            </wp:positionH>
            <wp:positionV relativeFrom="paragraph">
              <wp:posOffset>44481</wp:posOffset>
            </wp:positionV>
            <wp:extent cx="1025525" cy="1382395"/>
            <wp:effectExtent l="0" t="0" r="3175" b="8255"/>
            <wp:wrapSquare wrapText="bothSides"/>
            <wp:docPr id="2076" name="Picture 5" descr="ЦЕ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ЦЕЛЬ"/>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025525" cy="1382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A13432" w14:textId="77777777" w:rsidR="00D63028" w:rsidRDefault="00D63028" w:rsidP="00D63028">
      <w:pPr>
        <w:pStyle w:val="Heading1"/>
        <w:spacing w:before="0" w:beforeAutospacing="0" w:after="225" w:afterAutospacing="0"/>
        <w:textAlignment w:val="baseline"/>
        <w:rPr>
          <w:rFonts w:ascii="Arial" w:hAnsi="Arial" w:cs="Arial"/>
          <w:caps/>
          <w:color w:val="0080AC"/>
          <w:sz w:val="31"/>
          <w:szCs w:val="31"/>
        </w:rPr>
      </w:pPr>
      <w:r>
        <w:rPr>
          <w:rFonts w:ascii="Arial" w:hAnsi="Arial" w:cs="Arial"/>
          <w:caps/>
          <w:color w:val="0080AC"/>
          <w:sz w:val="31"/>
          <w:szCs w:val="31"/>
        </w:rPr>
        <w:t>МАҚСАТ 5. ГЕНДЕРЛІК ТЕҢДІКТІ ҚАМТАМАСЫЗ ЕТУ ЖӘНЕ БАРЛЫҚ ӘЙЕЛДЕР МЕН ҚЫЗДАРДЫҢ ҚҰҚЫҚТАРЫ МЕН МҮМКІНДІКТЕРІН КЕҢЕЙТУ</w:t>
      </w:r>
    </w:p>
    <w:p w14:paraId="5F25F685" w14:textId="420277EE" w:rsidR="00D63028" w:rsidRDefault="00D63028" w:rsidP="00F7469F">
      <w:pPr>
        <w:jc w:val="both"/>
        <w:rPr>
          <w:rFonts w:ascii="Times New Roman" w:hAnsi="Times New Roman" w:cs="Times New Roman"/>
          <w:color w:val="FF0000"/>
          <w:sz w:val="24"/>
          <w:szCs w:val="24"/>
        </w:rPr>
      </w:pPr>
    </w:p>
    <w:p w14:paraId="1C36BA41" w14:textId="77777777" w:rsidR="00D63028" w:rsidRDefault="00D63028" w:rsidP="00F7469F">
      <w:pPr>
        <w:jc w:val="both"/>
        <w:rPr>
          <w:rFonts w:ascii="Times New Roman" w:hAnsi="Times New Roman" w:cs="Times New Roman"/>
          <w:color w:val="FF0000"/>
          <w:sz w:val="24"/>
          <w:szCs w:val="24"/>
        </w:rPr>
      </w:pPr>
    </w:p>
    <w:tbl>
      <w:tblPr>
        <w:tblW w:w="4950" w:type="pct"/>
        <w:jc w:val="center"/>
        <w:tblCellMar>
          <w:left w:w="0" w:type="dxa"/>
          <w:right w:w="0" w:type="dxa"/>
        </w:tblCellMar>
        <w:tblLook w:val="04A0" w:firstRow="1" w:lastRow="0" w:firstColumn="1" w:lastColumn="0" w:noHBand="0" w:noVBand="1"/>
      </w:tblPr>
      <w:tblGrid>
        <w:gridCol w:w="4619"/>
        <w:gridCol w:w="4584"/>
        <w:gridCol w:w="54"/>
      </w:tblGrid>
      <w:tr w:rsidR="00D63028" w:rsidRPr="00D63028" w14:paraId="493E2DB7" w14:textId="77777777" w:rsidTr="00E30E1E">
        <w:trPr>
          <w:gridAfter w:val="1"/>
          <w:jc w:val="center"/>
        </w:trPr>
        <w:tc>
          <w:tcPr>
            <w:tcW w:w="2495" w:type="pc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73A5A3FF" w14:textId="77777777" w:rsidR="00D63028" w:rsidRPr="008F4499" w:rsidRDefault="00D63028" w:rsidP="00D63028">
            <w:pPr>
              <w:spacing w:after="0" w:line="240" w:lineRule="auto"/>
              <w:jc w:val="center"/>
              <w:rPr>
                <w:rFonts w:ascii="Times New Roman" w:eastAsia="Times New Roman" w:hAnsi="Times New Roman" w:cs="Times New Roman"/>
                <w:color w:val="000000"/>
                <w:sz w:val="24"/>
                <w:szCs w:val="24"/>
              </w:rPr>
            </w:pPr>
            <w:r w:rsidRPr="008F4499">
              <w:rPr>
                <w:rFonts w:ascii="Times New Roman" w:eastAsia="Times New Roman" w:hAnsi="Times New Roman" w:cs="Times New Roman"/>
                <w:b/>
                <w:bCs/>
                <w:color w:val="000000"/>
                <w:sz w:val="24"/>
                <w:szCs w:val="24"/>
                <w:bdr w:val="none" w:sz="0" w:space="0" w:color="auto" w:frame="1"/>
              </w:rPr>
              <w:t>МІНДЕТТЕР</w:t>
            </w:r>
          </w:p>
        </w:tc>
        <w:tc>
          <w:tcPr>
            <w:tcW w:w="2476" w:type="pc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3491678C" w14:textId="77777777" w:rsidR="00D63028" w:rsidRPr="008F4499" w:rsidRDefault="00D63028" w:rsidP="00D63028">
            <w:pPr>
              <w:spacing w:after="0" w:line="240" w:lineRule="auto"/>
              <w:jc w:val="center"/>
              <w:rPr>
                <w:rFonts w:ascii="Times New Roman" w:eastAsia="Times New Roman" w:hAnsi="Times New Roman" w:cs="Times New Roman"/>
                <w:color w:val="000000"/>
                <w:sz w:val="24"/>
                <w:szCs w:val="24"/>
              </w:rPr>
            </w:pPr>
            <w:r w:rsidRPr="008F4499">
              <w:rPr>
                <w:rFonts w:ascii="Times New Roman" w:eastAsia="Times New Roman" w:hAnsi="Times New Roman" w:cs="Times New Roman"/>
                <w:b/>
                <w:bCs/>
                <w:color w:val="000000"/>
                <w:sz w:val="24"/>
                <w:szCs w:val="24"/>
                <w:bdr w:val="none" w:sz="0" w:space="0" w:color="auto" w:frame="1"/>
              </w:rPr>
              <w:t>КӨРСЕТКІШТЕР</w:t>
            </w:r>
          </w:p>
        </w:tc>
      </w:tr>
      <w:tr w:rsidR="00D63028" w:rsidRPr="00D63028" w14:paraId="33262182" w14:textId="77777777" w:rsidTr="00FA6710">
        <w:trPr>
          <w:gridAfter w:val="1"/>
          <w:jc w:val="center"/>
        </w:trPr>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716CA6BC" w14:textId="77777777" w:rsidR="00D63028" w:rsidRPr="008F4499" w:rsidRDefault="00D63028" w:rsidP="00D63028">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5.1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Әйелдер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қыздарға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қатысты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кемсітушіліктің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барлық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нысандарын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жаппай</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жою</w:t>
            </w:r>
            <w:proofErr w:type="spellEnd"/>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704571A8" w14:textId="77777777" w:rsidR="00D63028" w:rsidRPr="008F4499" w:rsidRDefault="00D63028" w:rsidP="00D63028">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5.1.1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Жыныс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белгісі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теңдікті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кемсітпеуді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мадақтау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қамтамасыз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үшін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нормативтік-құқықтық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базаның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болуы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мүгедек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әйелдер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АИТВ-</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өмір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сүретін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әйелдерді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қоса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алғанда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осы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саладағы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жағдайды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бақылау</w:t>
            </w:r>
            <w:proofErr w:type="spellEnd"/>
          </w:p>
        </w:tc>
      </w:tr>
      <w:tr w:rsidR="00D63028" w:rsidRPr="00D63028" w14:paraId="42F7B4E3" w14:textId="77777777" w:rsidTr="00FA6710">
        <w:trPr>
          <w:gridAfter w:val="1"/>
          <w:jc w:val="center"/>
        </w:trPr>
        <w:tc>
          <w:tcPr>
            <w:tcW w:w="0" w:type="auto"/>
            <w:vMerge w:val="restar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4AEB4FDC" w14:textId="77777777" w:rsidR="00D63028" w:rsidRPr="008F4499" w:rsidRDefault="00D63028" w:rsidP="00D63028">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5.2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Әйелдер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қыздарға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қатысты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зорлықты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қоғамдық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жеке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салаларда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атап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айтқанда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адам</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саудасы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сексуалды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басқа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пайдаланудың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барлық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нысандарында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жою</w:t>
            </w:r>
            <w:proofErr w:type="spellEnd"/>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406377CC" w14:textId="77777777" w:rsidR="00D63028" w:rsidRPr="008F4499" w:rsidRDefault="00D63028" w:rsidP="00D63028">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5.2.1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Соңғы</w:t>
            </w:r>
            <w:proofErr w:type="spellEnd"/>
            <w:r w:rsidRPr="008F4499">
              <w:rPr>
                <w:rFonts w:ascii="Times New Roman" w:eastAsia="Times New Roman" w:hAnsi="Times New Roman" w:cs="Times New Roman"/>
                <w:color w:val="000000"/>
                <w:sz w:val="24"/>
                <w:szCs w:val="24"/>
              </w:rPr>
              <w:t xml:space="preserve"> 12 </w:t>
            </w:r>
            <w:proofErr w:type="spellStart"/>
            <w:r w:rsidRPr="008F4499">
              <w:rPr>
                <w:rFonts w:ascii="Times New Roman" w:eastAsia="Times New Roman" w:hAnsi="Times New Roman" w:cs="Times New Roman"/>
                <w:color w:val="000000"/>
                <w:sz w:val="24"/>
                <w:szCs w:val="24"/>
              </w:rPr>
              <w:t>айда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қазіргі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немесе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бұрынғы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жыныстық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серігінің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тарапынан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физикалық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күш</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көрсету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зорлау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немесе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психологиялық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қысым</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көрсетуге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ұшыраған</w:t>
            </w:r>
            <w:proofErr w:type="spellEnd"/>
            <w:r w:rsidRPr="008F4499">
              <w:rPr>
                <w:rFonts w:ascii="Times New Roman" w:eastAsia="Times New Roman" w:hAnsi="Times New Roman" w:cs="Times New Roman"/>
                <w:color w:val="000000"/>
                <w:sz w:val="24"/>
                <w:szCs w:val="24"/>
              </w:rPr>
              <w:t xml:space="preserve"> 15 </w:t>
            </w:r>
            <w:proofErr w:type="spellStart"/>
            <w:r w:rsidRPr="008F4499">
              <w:rPr>
                <w:rFonts w:ascii="Times New Roman" w:eastAsia="Times New Roman" w:hAnsi="Times New Roman" w:cs="Times New Roman"/>
                <w:color w:val="000000"/>
                <w:sz w:val="24"/>
                <w:szCs w:val="24"/>
              </w:rPr>
              <w:t>жастан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басталатын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әлдеқашан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серігі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болған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әйелдер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қыздар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зорлық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нысандары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жасы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топтастыру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мүгедек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әйелдерді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қосқанда</w:t>
            </w:r>
            <w:proofErr w:type="spellEnd"/>
          </w:p>
        </w:tc>
      </w:tr>
      <w:tr w:rsidR="00D63028" w:rsidRPr="00D63028" w14:paraId="3B52CD16" w14:textId="77777777" w:rsidTr="00FA6710">
        <w:trPr>
          <w:jc w:val="center"/>
        </w:trPr>
        <w:tc>
          <w:tcPr>
            <w:tcW w:w="0" w:type="auto"/>
            <w:vMerge/>
            <w:tcBorders>
              <w:top w:val="single" w:sz="4" w:space="0" w:color="auto"/>
              <w:left w:val="single" w:sz="4" w:space="0" w:color="auto"/>
              <w:bottom w:val="single" w:sz="4" w:space="0" w:color="auto"/>
              <w:right w:val="single" w:sz="4" w:space="0" w:color="auto"/>
            </w:tcBorders>
            <w:hideMark/>
          </w:tcPr>
          <w:p w14:paraId="6A12D514" w14:textId="77777777" w:rsidR="00D63028" w:rsidRPr="008F4499" w:rsidRDefault="00D63028" w:rsidP="00D63028">
            <w:pPr>
              <w:spacing w:after="0" w:line="240" w:lineRule="auto"/>
              <w:rPr>
                <w:rFonts w:ascii="Times New Roman" w:eastAsia="Times New Roman" w:hAnsi="Times New Roman" w:cs="Times New Roman"/>
                <w:color w:val="000000"/>
                <w:sz w:val="24"/>
                <w:szCs w:val="24"/>
              </w:rPr>
            </w:pP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6F85584C" w14:textId="77777777" w:rsidR="00D63028" w:rsidRPr="008F4499" w:rsidRDefault="00D63028" w:rsidP="00D63028">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5.2.2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Соңғы</w:t>
            </w:r>
            <w:proofErr w:type="spellEnd"/>
            <w:r w:rsidRPr="008F4499">
              <w:rPr>
                <w:rFonts w:ascii="Times New Roman" w:eastAsia="Times New Roman" w:hAnsi="Times New Roman" w:cs="Times New Roman"/>
                <w:color w:val="000000"/>
                <w:sz w:val="24"/>
                <w:szCs w:val="24"/>
              </w:rPr>
              <w:t xml:space="preserve"> 12 </w:t>
            </w:r>
            <w:proofErr w:type="spellStart"/>
            <w:r w:rsidRPr="008F4499">
              <w:rPr>
                <w:rFonts w:ascii="Times New Roman" w:eastAsia="Times New Roman" w:hAnsi="Times New Roman" w:cs="Times New Roman"/>
                <w:color w:val="000000"/>
                <w:sz w:val="24"/>
                <w:szCs w:val="24"/>
              </w:rPr>
              <w:t>айда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жыныстық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серігінен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басқа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біреудің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тарапынан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физикалық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күш</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көрсету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зорлау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немесе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психологиялық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қысым</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көрсетуге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ұшыраған</w:t>
            </w:r>
            <w:proofErr w:type="spellEnd"/>
            <w:r w:rsidRPr="008F4499">
              <w:rPr>
                <w:rFonts w:ascii="Times New Roman" w:eastAsia="Times New Roman" w:hAnsi="Times New Roman" w:cs="Times New Roman"/>
                <w:color w:val="000000"/>
                <w:sz w:val="24"/>
                <w:szCs w:val="24"/>
              </w:rPr>
              <w:t xml:space="preserve"> 15 </w:t>
            </w:r>
            <w:proofErr w:type="spellStart"/>
            <w:r w:rsidRPr="008F4499">
              <w:rPr>
                <w:rFonts w:ascii="Times New Roman" w:eastAsia="Times New Roman" w:hAnsi="Times New Roman" w:cs="Times New Roman"/>
                <w:color w:val="000000"/>
                <w:sz w:val="24"/>
                <w:szCs w:val="24"/>
              </w:rPr>
              <w:t>жастан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басталатын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әйелдер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қыздар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жасы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оқиға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орны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топтастыру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мүгедек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әйелдерді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қосқанда</w:t>
            </w:r>
            <w:proofErr w:type="spellEnd"/>
          </w:p>
        </w:tc>
        <w:tc>
          <w:tcPr>
            <w:tcW w:w="0" w:type="auto"/>
            <w:tcBorders>
              <w:left w:val="single" w:sz="4" w:space="0" w:color="auto"/>
            </w:tcBorders>
            <w:hideMark/>
          </w:tcPr>
          <w:p w14:paraId="69995B5C" w14:textId="77777777" w:rsidR="00D63028" w:rsidRPr="00D63028" w:rsidRDefault="00D63028" w:rsidP="00D63028">
            <w:pPr>
              <w:spacing w:after="0" w:line="240" w:lineRule="auto"/>
              <w:rPr>
                <w:rFonts w:ascii="Times New Roman" w:eastAsia="Times New Roman" w:hAnsi="Times New Roman" w:cs="Times New Roman"/>
                <w:sz w:val="20"/>
                <w:szCs w:val="20"/>
              </w:rPr>
            </w:pPr>
          </w:p>
        </w:tc>
      </w:tr>
      <w:tr w:rsidR="00D63028" w:rsidRPr="00D63028" w14:paraId="3731BFEC" w14:textId="77777777" w:rsidTr="00FA6710">
        <w:trPr>
          <w:jc w:val="center"/>
        </w:trPr>
        <w:tc>
          <w:tcPr>
            <w:tcW w:w="0" w:type="auto"/>
            <w:vMerge w:val="restar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6E531CA5" w14:textId="77777777" w:rsidR="00D63028" w:rsidRPr="008F4499" w:rsidRDefault="00D63028" w:rsidP="00D63028">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lastRenderedPageBreak/>
              <w:t>﻿</w:t>
            </w:r>
            <w:r w:rsidRPr="008F4499">
              <w:rPr>
                <w:rFonts w:ascii="Times New Roman" w:eastAsia="Times New Roman" w:hAnsi="Times New Roman" w:cs="Times New Roman"/>
                <w:color w:val="000000"/>
                <w:sz w:val="24"/>
                <w:szCs w:val="24"/>
              </w:rPr>
              <w:t xml:space="preserve">5.3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Балалық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ерте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мәжбүрлі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некелесу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аналық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жыныс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мүшелеріне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жарымжан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оталар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жасау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секілді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барлық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зақым</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келтіретін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тәжірибе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түрлерін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жою</w:t>
            </w:r>
            <w:proofErr w:type="spellEnd"/>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057EE6BF" w14:textId="77777777" w:rsidR="00D63028" w:rsidRPr="008F4499" w:rsidRDefault="00D63028" w:rsidP="00D63028">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5.3.1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15 </w:t>
            </w:r>
            <w:proofErr w:type="spellStart"/>
            <w:r w:rsidRPr="008F4499">
              <w:rPr>
                <w:rFonts w:ascii="Times New Roman" w:eastAsia="Times New Roman" w:hAnsi="Times New Roman" w:cs="Times New Roman"/>
                <w:color w:val="000000"/>
                <w:sz w:val="24"/>
                <w:szCs w:val="24"/>
              </w:rPr>
              <w:t>жасқа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18 </w:t>
            </w:r>
            <w:proofErr w:type="spellStart"/>
            <w:r w:rsidRPr="008F4499">
              <w:rPr>
                <w:rFonts w:ascii="Times New Roman" w:eastAsia="Times New Roman" w:hAnsi="Times New Roman" w:cs="Times New Roman"/>
                <w:color w:val="000000"/>
                <w:sz w:val="24"/>
                <w:szCs w:val="24"/>
              </w:rPr>
              <w:t>жасқа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некеге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тұрған</w:t>
            </w:r>
            <w:proofErr w:type="spellEnd"/>
            <w:r w:rsidRPr="008F4499">
              <w:rPr>
                <w:rFonts w:ascii="Times New Roman" w:eastAsia="Times New Roman" w:hAnsi="Times New Roman" w:cs="Times New Roman"/>
                <w:color w:val="000000"/>
                <w:sz w:val="24"/>
                <w:szCs w:val="24"/>
              </w:rPr>
              <w:t xml:space="preserve"> 20 </w:t>
            </w:r>
            <w:proofErr w:type="spellStart"/>
            <w:r w:rsidRPr="008F4499">
              <w:rPr>
                <w:rFonts w:ascii="Times New Roman" w:eastAsia="Times New Roman" w:hAnsi="Times New Roman" w:cs="Times New Roman"/>
                <w:color w:val="000000"/>
                <w:sz w:val="24"/>
                <w:szCs w:val="24"/>
              </w:rPr>
              <w:t>бастап</w:t>
            </w:r>
            <w:proofErr w:type="spellEnd"/>
            <w:r w:rsidRPr="008F4499">
              <w:rPr>
                <w:rFonts w:ascii="Times New Roman" w:eastAsia="Times New Roman" w:hAnsi="Times New Roman" w:cs="Times New Roman"/>
                <w:color w:val="000000"/>
                <w:sz w:val="24"/>
                <w:szCs w:val="24"/>
              </w:rPr>
              <w:t xml:space="preserve"> 24 </w:t>
            </w:r>
            <w:proofErr w:type="spellStart"/>
            <w:r w:rsidRPr="008F4499">
              <w:rPr>
                <w:rFonts w:ascii="Times New Roman" w:eastAsia="Times New Roman" w:hAnsi="Times New Roman" w:cs="Times New Roman"/>
                <w:color w:val="000000"/>
                <w:sz w:val="24"/>
                <w:szCs w:val="24"/>
              </w:rPr>
              <w:t>дейінгі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әйелдер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мүгедек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әйелдерді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қосқанда</w:t>
            </w:r>
            <w:proofErr w:type="spellEnd"/>
          </w:p>
        </w:tc>
        <w:tc>
          <w:tcPr>
            <w:tcW w:w="0" w:type="auto"/>
            <w:tcBorders>
              <w:left w:val="single" w:sz="4" w:space="0" w:color="auto"/>
            </w:tcBorders>
            <w:hideMark/>
          </w:tcPr>
          <w:p w14:paraId="7066EA27" w14:textId="77777777" w:rsidR="00D63028" w:rsidRPr="00D63028" w:rsidRDefault="00D63028" w:rsidP="00D63028">
            <w:pPr>
              <w:spacing w:after="0" w:line="240" w:lineRule="auto"/>
              <w:rPr>
                <w:rFonts w:ascii="Times New Roman" w:eastAsia="Times New Roman" w:hAnsi="Times New Roman" w:cs="Times New Roman"/>
                <w:sz w:val="20"/>
                <w:szCs w:val="20"/>
              </w:rPr>
            </w:pPr>
          </w:p>
        </w:tc>
      </w:tr>
      <w:tr w:rsidR="00D63028" w:rsidRPr="00D63028" w14:paraId="4D1BDFC3" w14:textId="77777777" w:rsidTr="00FA6710">
        <w:trPr>
          <w:jc w:val="center"/>
        </w:trPr>
        <w:tc>
          <w:tcPr>
            <w:tcW w:w="0" w:type="auto"/>
            <w:vMerge/>
            <w:tcBorders>
              <w:top w:val="single" w:sz="4" w:space="0" w:color="auto"/>
              <w:left w:val="single" w:sz="4" w:space="0" w:color="auto"/>
              <w:bottom w:val="single" w:sz="4" w:space="0" w:color="auto"/>
              <w:right w:val="single" w:sz="4" w:space="0" w:color="auto"/>
            </w:tcBorders>
            <w:hideMark/>
          </w:tcPr>
          <w:p w14:paraId="1DAFE696" w14:textId="77777777" w:rsidR="00D63028" w:rsidRPr="008F4499" w:rsidRDefault="00D63028" w:rsidP="00D63028">
            <w:pPr>
              <w:spacing w:after="0" w:line="240" w:lineRule="auto"/>
              <w:rPr>
                <w:rFonts w:ascii="Times New Roman" w:eastAsia="Times New Roman" w:hAnsi="Times New Roman" w:cs="Times New Roman"/>
                <w:color w:val="000000"/>
                <w:sz w:val="24"/>
                <w:szCs w:val="24"/>
              </w:rPr>
            </w:pP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002DD11A" w14:textId="77777777" w:rsidR="00D63028" w:rsidRPr="008F4499" w:rsidRDefault="00D63028" w:rsidP="00D63028">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5.3.2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Аналық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жыныс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мүшелеріне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жарымжан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оталарға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кесуге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ұшыраған</w:t>
            </w:r>
            <w:proofErr w:type="spellEnd"/>
            <w:r w:rsidRPr="008F4499">
              <w:rPr>
                <w:rFonts w:ascii="Times New Roman" w:eastAsia="Times New Roman" w:hAnsi="Times New Roman" w:cs="Times New Roman"/>
                <w:color w:val="000000"/>
                <w:sz w:val="24"/>
                <w:szCs w:val="24"/>
              </w:rPr>
              <w:t xml:space="preserve"> 15 </w:t>
            </w:r>
            <w:proofErr w:type="spellStart"/>
            <w:r w:rsidRPr="008F4499">
              <w:rPr>
                <w:rFonts w:ascii="Times New Roman" w:eastAsia="Times New Roman" w:hAnsi="Times New Roman" w:cs="Times New Roman"/>
                <w:color w:val="000000"/>
                <w:sz w:val="24"/>
                <w:szCs w:val="24"/>
              </w:rPr>
              <w:t>жастае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бастап</w:t>
            </w:r>
            <w:proofErr w:type="spellEnd"/>
            <w:r w:rsidRPr="008F4499">
              <w:rPr>
                <w:rFonts w:ascii="Times New Roman" w:eastAsia="Times New Roman" w:hAnsi="Times New Roman" w:cs="Times New Roman"/>
                <w:color w:val="000000"/>
                <w:sz w:val="24"/>
                <w:szCs w:val="24"/>
              </w:rPr>
              <w:t xml:space="preserve"> 49 </w:t>
            </w:r>
            <w:proofErr w:type="spellStart"/>
            <w:r w:rsidRPr="008F4499">
              <w:rPr>
                <w:rFonts w:ascii="Times New Roman" w:eastAsia="Times New Roman" w:hAnsi="Times New Roman" w:cs="Times New Roman"/>
                <w:color w:val="000000"/>
                <w:sz w:val="24"/>
                <w:szCs w:val="24"/>
              </w:rPr>
              <w:t>жасқа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қыздар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әйелдер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жасы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топтастыру</w:t>
            </w:r>
            <w:proofErr w:type="spellEnd"/>
          </w:p>
        </w:tc>
        <w:tc>
          <w:tcPr>
            <w:tcW w:w="0" w:type="auto"/>
            <w:tcBorders>
              <w:left w:val="single" w:sz="4" w:space="0" w:color="auto"/>
            </w:tcBorders>
            <w:hideMark/>
          </w:tcPr>
          <w:p w14:paraId="78BB864B" w14:textId="77777777" w:rsidR="00D63028" w:rsidRPr="00D63028" w:rsidRDefault="00D63028" w:rsidP="00D63028">
            <w:pPr>
              <w:spacing w:after="0" w:line="240" w:lineRule="auto"/>
              <w:rPr>
                <w:rFonts w:ascii="Times New Roman" w:eastAsia="Times New Roman" w:hAnsi="Times New Roman" w:cs="Times New Roman"/>
                <w:sz w:val="20"/>
                <w:szCs w:val="20"/>
              </w:rPr>
            </w:pPr>
          </w:p>
        </w:tc>
      </w:tr>
      <w:tr w:rsidR="00D63028" w:rsidRPr="00D63028" w14:paraId="25A9FF5E" w14:textId="77777777" w:rsidTr="00FA6710">
        <w:trPr>
          <w:jc w:val="center"/>
        </w:trPr>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3BD91897" w14:textId="77777777" w:rsidR="00D63028" w:rsidRPr="008F4499" w:rsidRDefault="00D63028" w:rsidP="00D63028">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5.4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Коммуналдық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қызметтерді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инфрақұрылымды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әлеуметтік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қорғау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жүйелерін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ұсынумен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ұлттық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жағдайларды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ескере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отырып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шаруашылықты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жүгізудегі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отбасындағы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жалпы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жауапкершілік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қағидасын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мадақтаумен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үй</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шаруасын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жүргізу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күту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төленбейтін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еңбекті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мойындау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әрі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бағалау</w:t>
            </w:r>
            <w:proofErr w:type="spellEnd"/>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12913A91" w14:textId="77777777" w:rsidR="00D63028" w:rsidRPr="008F4499" w:rsidRDefault="00D63028" w:rsidP="00D63028">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5.4.1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Үй</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шаруасын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жүргізу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күту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төленбейтін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еңбекке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жұмсалатын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уақыт</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жынысы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жасы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тұрғылықты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орны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топтастыру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мүгедек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әйелдерді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қосқанда</w:t>
            </w:r>
            <w:proofErr w:type="spellEnd"/>
          </w:p>
        </w:tc>
        <w:tc>
          <w:tcPr>
            <w:tcW w:w="0" w:type="auto"/>
            <w:tcBorders>
              <w:left w:val="single" w:sz="4" w:space="0" w:color="auto"/>
            </w:tcBorders>
            <w:hideMark/>
          </w:tcPr>
          <w:p w14:paraId="68808638" w14:textId="77777777" w:rsidR="00D63028" w:rsidRPr="00D63028" w:rsidRDefault="00D63028" w:rsidP="00D63028">
            <w:pPr>
              <w:spacing w:after="0" w:line="240" w:lineRule="auto"/>
              <w:rPr>
                <w:rFonts w:ascii="Times New Roman" w:eastAsia="Times New Roman" w:hAnsi="Times New Roman" w:cs="Times New Roman"/>
                <w:sz w:val="20"/>
                <w:szCs w:val="20"/>
              </w:rPr>
            </w:pPr>
          </w:p>
        </w:tc>
      </w:tr>
      <w:tr w:rsidR="00D63028" w:rsidRPr="00D63028" w14:paraId="5BA8851C" w14:textId="77777777" w:rsidTr="00FA6710">
        <w:trPr>
          <w:jc w:val="center"/>
        </w:trPr>
        <w:tc>
          <w:tcPr>
            <w:tcW w:w="0" w:type="auto"/>
            <w:vMerge w:val="restar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1904E0B4" w14:textId="77777777" w:rsidR="00D63028" w:rsidRPr="008F4499" w:rsidRDefault="00D63028" w:rsidP="00D63028">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5.5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Әйелдердің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жақты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шынайы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қатысуын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олар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үшін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саяси</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экономикалық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қоғамдық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өмірдегі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шешім</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қабылдаудың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барлық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деңгейіндегі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көшбасшылық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үшін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бірдей</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мүмкіндікке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ие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болуын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қамтамасыз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ету</w:t>
            </w:r>
            <w:proofErr w:type="spellEnd"/>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6B2D0B97" w14:textId="77777777" w:rsidR="00D63028" w:rsidRPr="008F4499" w:rsidRDefault="00D63028" w:rsidP="00D63028">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5.5.1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Әйелдердің</w:t>
            </w:r>
            <w:proofErr w:type="spellEnd"/>
            <w:r w:rsidRPr="008F4499">
              <w:rPr>
                <w:rFonts w:ascii="Times New Roman" w:eastAsia="Times New Roman" w:hAnsi="Times New Roman" w:cs="Times New Roman"/>
                <w:color w:val="000000"/>
                <w:sz w:val="24"/>
                <w:szCs w:val="24"/>
              </w:rPr>
              <w:t xml:space="preserve"> а) </w:t>
            </w:r>
            <w:proofErr w:type="spellStart"/>
            <w:r w:rsidRPr="008F4499">
              <w:rPr>
                <w:rFonts w:ascii="Times New Roman" w:eastAsia="Times New Roman" w:hAnsi="Times New Roman" w:cs="Times New Roman"/>
                <w:color w:val="000000"/>
                <w:sz w:val="24"/>
                <w:szCs w:val="24"/>
              </w:rPr>
              <w:t>ұлттық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парламенттердегі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b) </w:t>
            </w:r>
            <w:proofErr w:type="spellStart"/>
            <w:r w:rsidRPr="008F4499">
              <w:rPr>
                <w:rFonts w:ascii="Times New Roman" w:eastAsia="Times New Roman" w:hAnsi="Times New Roman" w:cs="Times New Roman"/>
                <w:color w:val="000000"/>
                <w:sz w:val="24"/>
                <w:szCs w:val="24"/>
              </w:rPr>
              <w:t>жергілікті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билік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органдарында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алатын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орындар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p>
        </w:tc>
        <w:tc>
          <w:tcPr>
            <w:tcW w:w="0" w:type="auto"/>
            <w:tcBorders>
              <w:left w:val="single" w:sz="4" w:space="0" w:color="auto"/>
            </w:tcBorders>
            <w:hideMark/>
          </w:tcPr>
          <w:p w14:paraId="3A229485" w14:textId="77777777" w:rsidR="00D63028" w:rsidRPr="00D63028" w:rsidRDefault="00D63028" w:rsidP="00D63028">
            <w:pPr>
              <w:spacing w:after="0" w:line="240" w:lineRule="auto"/>
              <w:rPr>
                <w:rFonts w:ascii="Times New Roman" w:eastAsia="Times New Roman" w:hAnsi="Times New Roman" w:cs="Times New Roman"/>
                <w:sz w:val="20"/>
                <w:szCs w:val="20"/>
              </w:rPr>
            </w:pPr>
          </w:p>
        </w:tc>
      </w:tr>
      <w:tr w:rsidR="00D63028" w:rsidRPr="00D63028" w14:paraId="039F1F62" w14:textId="77777777" w:rsidTr="00FA6710">
        <w:trPr>
          <w:jc w:val="center"/>
        </w:trPr>
        <w:tc>
          <w:tcPr>
            <w:tcW w:w="0" w:type="auto"/>
            <w:vMerge/>
            <w:tcBorders>
              <w:top w:val="single" w:sz="4" w:space="0" w:color="auto"/>
              <w:left w:val="single" w:sz="4" w:space="0" w:color="auto"/>
              <w:bottom w:val="single" w:sz="4" w:space="0" w:color="auto"/>
              <w:right w:val="single" w:sz="4" w:space="0" w:color="auto"/>
            </w:tcBorders>
            <w:hideMark/>
          </w:tcPr>
          <w:p w14:paraId="38904367" w14:textId="77777777" w:rsidR="00D63028" w:rsidRPr="008F4499" w:rsidRDefault="00D63028" w:rsidP="00D63028">
            <w:pPr>
              <w:spacing w:after="0" w:line="240" w:lineRule="auto"/>
              <w:rPr>
                <w:rFonts w:ascii="Times New Roman" w:eastAsia="Times New Roman" w:hAnsi="Times New Roman" w:cs="Times New Roman"/>
                <w:color w:val="000000"/>
                <w:sz w:val="24"/>
                <w:szCs w:val="24"/>
              </w:rPr>
            </w:pP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11769792" w14:textId="77777777" w:rsidR="00D63028" w:rsidRPr="008F4499" w:rsidRDefault="00D63028" w:rsidP="00D63028">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5.5.2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Басқарушы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лауазымдағы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әйелдер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p>
        </w:tc>
        <w:tc>
          <w:tcPr>
            <w:tcW w:w="0" w:type="auto"/>
            <w:tcBorders>
              <w:left w:val="single" w:sz="4" w:space="0" w:color="auto"/>
            </w:tcBorders>
            <w:hideMark/>
          </w:tcPr>
          <w:p w14:paraId="0DA164A7" w14:textId="77777777" w:rsidR="00D63028" w:rsidRPr="00D63028" w:rsidRDefault="00D63028" w:rsidP="00D63028">
            <w:pPr>
              <w:spacing w:after="0" w:line="240" w:lineRule="auto"/>
              <w:rPr>
                <w:rFonts w:ascii="Times New Roman" w:eastAsia="Times New Roman" w:hAnsi="Times New Roman" w:cs="Times New Roman"/>
                <w:sz w:val="20"/>
                <w:szCs w:val="20"/>
              </w:rPr>
            </w:pPr>
          </w:p>
        </w:tc>
      </w:tr>
      <w:tr w:rsidR="00D63028" w:rsidRPr="00D63028" w14:paraId="4D144616" w14:textId="77777777" w:rsidTr="00FA6710">
        <w:trPr>
          <w:jc w:val="center"/>
        </w:trPr>
        <w:tc>
          <w:tcPr>
            <w:tcW w:w="0" w:type="auto"/>
            <w:vMerge w:val="restar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1FCB6FE7" w14:textId="77777777" w:rsidR="00D63028" w:rsidRPr="008F4499" w:rsidRDefault="00D63028" w:rsidP="00D63028">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5.6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Сексуалды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өрбіту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денсаулығын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сақтау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саласында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Халықаралық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конференцияның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Тұрғын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іс-әрекеттер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бағдарламасына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Әрекеттердің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Пекиндік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платформасына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оларды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орындау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барысын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қарастыру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конференцияның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қорытынды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құжаттарына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сәйкес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өрбіту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құқықтарын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іске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асыруға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жалпыға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ортақ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қолжетімділікпен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қамтамасыз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ету</w:t>
            </w:r>
            <w:proofErr w:type="spellEnd"/>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5A90AEBC" w14:textId="77777777" w:rsidR="00D63028" w:rsidRPr="008F4499" w:rsidRDefault="00D63028" w:rsidP="00D63028">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5.6.1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Жыныстық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қатынас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бала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көтертпейтін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дәрілерді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қабылдау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репродуктивті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денсаулықты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сақтау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қызметтерге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жүгіну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бетімен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ақылға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салынған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шешімдер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қабылдайтын</w:t>
            </w:r>
            <w:proofErr w:type="spellEnd"/>
            <w:r w:rsidRPr="008F4499">
              <w:rPr>
                <w:rFonts w:ascii="Times New Roman" w:eastAsia="Times New Roman" w:hAnsi="Times New Roman" w:cs="Times New Roman"/>
                <w:color w:val="000000"/>
                <w:sz w:val="24"/>
                <w:szCs w:val="24"/>
              </w:rPr>
              <w:t xml:space="preserve"> 15 </w:t>
            </w:r>
            <w:proofErr w:type="spellStart"/>
            <w:r w:rsidRPr="008F4499">
              <w:rPr>
                <w:rFonts w:ascii="Times New Roman" w:eastAsia="Times New Roman" w:hAnsi="Times New Roman" w:cs="Times New Roman"/>
                <w:color w:val="000000"/>
                <w:sz w:val="24"/>
                <w:szCs w:val="24"/>
              </w:rPr>
              <w:t>бастап</w:t>
            </w:r>
            <w:proofErr w:type="spellEnd"/>
            <w:r w:rsidRPr="008F4499">
              <w:rPr>
                <w:rFonts w:ascii="Times New Roman" w:eastAsia="Times New Roman" w:hAnsi="Times New Roman" w:cs="Times New Roman"/>
                <w:color w:val="000000"/>
                <w:sz w:val="24"/>
                <w:szCs w:val="24"/>
              </w:rPr>
              <w:t xml:space="preserve"> 49 </w:t>
            </w:r>
            <w:proofErr w:type="spellStart"/>
            <w:r w:rsidRPr="008F4499">
              <w:rPr>
                <w:rFonts w:ascii="Times New Roman" w:eastAsia="Times New Roman" w:hAnsi="Times New Roman" w:cs="Times New Roman"/>
                <w:color w:val="000000"/>
                <w:sz w:val="24"/>
                <w:szCs w:val="24"/>
              </w:rPr>
              <w:t>жасқа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әйелдер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p>
        </w:tc>
        <w:tc>
          <w:tcPr>
            <w:tcW w:w="0" w:type="auto"/>
            <w:tcBorders>
              <w:left w:val="single" w:sz="4" w:space="0" w:color="auto"/>
            </w:tcBorders>
            <w:hideMark/>
          </w:tcPr>
          <w:p w14:paraId="7B8C3683" w14:textId="77777777" w:rsidR="00D63028" w:rsidRPr="00D63028" w:rsidRDefault="00D63028" w:rsidP="00D63028">
            <w:pPr>
              <w:spacing w:after="0" w:line="240" w:lineRule="auto"/>
              <w:rPr>
                <w:rFonts w:ascii="Times New Roman" w:eastAsia="Times New Roman" w:hAnsi="Times New Roman" w:cs="Times New Roman"/>
                <w:sz w:val="20"/>
                <w:szCs w:val="20"/>
              </w:rPr>
            </w:pPr>
          </w:p>
        </w:tc>
      </w:tr>
      <w:tr w:rsidR="00D63028" w:rsidRPr="00D63028" w14:paraId="066D2912" w14:textId="77777777" w:rsidTr="00FA6710">
        <w:trPr>
          <w:jc w:val="center"/>
        </w:trPr>
        <w:tc>
          <w:tcPr>
            <w:tcW w:w="0" w:type="auto"/>
            <w:vMerge/>
            <w:tcBorders>
              <w:top w:val="single" w:sz="4" w:space="0" w:color="auto"/>
              <w:left w:val="single" w:sz="4" w:space="0" w:color="auto"/>
              <w:bottom w:val="single" w:sz="4" w:space="0" w:color="auto"/>
              <w:right w:val="single" w:sz="4" w:space="0" w:color="auto"/>
            </w:tcBorders>
            <w:hideMark/>
          </w:tcPr>
          <w:p w14:paraId="30BC2717" w14:textId="77777777" w:rsidR="00D63028" w:rsidRPr="008F4499" w:rsidRDefault="00D63028" w:rsidP="00D63028">
            <w:pPr>
              <w:spacing w:after="0" w:line="240" w:lineRule="auto"/>
              <w:rPr>
                <w:rFonts w:ascii="Times New Roman" w:eastAsia="Times New Roman" w:hAnsi="Times New Roman" w:cs="Times New Roman"/>
                <w:color w:val="000000"/>
                <w:sz w:val="24"/>
                <w:szCs w:val="24"/>
              </w:rPr>
            </w:pP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3D34747F" w14:textId="77777777" w:rsidR="00D63028" w:rsidRPr="008F4499" w:rsidRDefault="00D63028" w:rsidP="00D63028">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5.6.2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15 </w:t>
            </w:r>
            <w:proofErr w:type="spellStart"/>
            <w:r w:rsidRPr="008F4499">
              <w:rPr>
                <w:rFonts w:ascii="Times New Roman" w:eastAsia="Times New Roman" w:hAnsi="Times New Roman" w:cs="Times New Roman"/>
                <w:color w:val="000000"/>
                <w:sz w:val="24"/>
                <w:szCs w:val="24"/>
              </w:rPr>
              <w:t>жастан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асатын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әйелдер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еркектерге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сексуалды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репродуктивті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денсаулықты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сақтау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қызметтерге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толық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қолжетімділікті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осы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саладағы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ақпарат</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ағартуды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кепілдендіретін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заңдар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нормативтік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актілер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әрекет</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саны</w:t>
            </w:r>
            <w:proofErr w:type="spellEnd"/>
          </w:p>
        </w:tc>
        <w:tc>
          <w:tcPr>
            <w:tcW w:w="0" w:type="auto"/>
            <w:tcBorders>
              <w:left w:val="single" w:sz="4" w:space="0" w:color="auto"/>
            </w:tcBorders>
            <w:hideMark/>
          </w:tcPr>
          <w:p w14:paraId="20660F7E" w14:textId="77777777" w:rsidR="00D63028" w:rsidRPr="00D63028" w:rsidRDefault="00D63028" w:rsidP="00D63028">
            <w:pPr>
              <w:spacing w:after="0" w:line="240" w:lineRule="auto"/>
              <w:rPr>
                <w:rFonts w:ascii="Times New Roman" w:eastAsia="Times New Roman" w:hAnsi="Times New Roman" w:cs="Times New Roman"/>
                <w:sz w:val="20"/>
                <w:szCs w:val="20"/>
              </w:rPr>
            </w:pPr>
          </w:p>
        </w:tc>
      </w:tr>
      <w:tr w:rsidR="00D63028" w:rsidRPr="00D63028" w14:paraId="5FBAFBAE" w14:textId="77777777" w:rsidTr="00FA6710">
        <w:trPr>
          <w:jc w:val="center"/>
        </w:trPr>
        <w:tc>
          <w:tcPr>
            <w:tcW w:w="0" w:type="auto"/>
            <w:vMerge w:val="restart"/>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43DDB9F8" w14:textId="77777777" w:rsidR="00D63028" w:rsidRPr="008F4499" w:rsidRDefault="00D63028" w:rsidP="00D63028">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5.a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Әйелдерге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экономикалық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ресурстарға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құқықтарды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сондай-ақ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жерді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басқа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меншік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түрлерін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иеленуге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басқаруға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қаржылық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қызметтерге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мұраға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қалдырылған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мүлікке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ұлттық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заңдарға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сәйкес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табиғи</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ресурстарға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деген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lastRenderedPageBreak/>
              <w:t>қолжетімділікті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ұсыну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мақсатында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реформалар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жасау</w:t>
            </w:r>
            <w:proofErr w:type="spellEnd"/>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2C343616" w14:textId="77777777" w:rsidR="00D63028" w:rsidRPr="008F4499" w:rsidRDefault="00D63028" w:rsidP="00D63028">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lastRenderedPageBreak/>
              <w:t xml:space="preserve">5.a.1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(a) </w:t>
            </w:r>
            <w:proofErr w:type="spellStart"/>
            <w:r w:rsidRPr="008F4499">
              <w:rPr>
                <w:rFonts w:ascii="Times New Roman" w:eastAsia="Times New Roman" w:hAnsi="Times New Roman" w:cs="Times New Roman"/>
                <w:color w:val="000000"/>
                <w:sz w:val="24"/>
                <w:szCs w:val="24"/>
              </w:rPr>
              <w:t>Ауыл</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шаруашылығымен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айналысатын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жалпы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саны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ауыл</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шаруашылық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жерлерді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немесе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оны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пайдалануға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кепілдендірілген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құқықты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иеленетін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адамдар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жынысы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топтастыру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(b) </w:t>
            </w:r>
            <w:proofErr w:type="spellStart"/>
            <w:r w:rsidRPr="008F4499">
              <w:rPr>
                <w:rFonts w:ascii="Times New Roman" w:eastAsia="Times New Roman" w:hAnsi="Times New Roman" w:cs="Times New Roman"/>
                <w:color w:val="000000"/>
                <w:sz w:val="24"/>
                <w:szCs w:val="24"/>
              </w:rPr>
              <w:t>ауыл</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шаруашылық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lastRenderedPageBreak/>
              <w:t>жерлерін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иеленетін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немесе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оны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иелену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құқығын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тасымалдаушы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әйелдер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жерді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иелену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нысандары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топтастыру</w:t>
            </w:r>
            <w:proofErr w:type="spellEnd"/>
          </w:p>
        </w:tc>
        <w:tc>
          <w:tcPr>
            <w:tcW w:w="0" w:type="auto"/>
            <w:tcBorders>
              <w:left w:val="single" w:sz="4" w:space="0" w:color="auto"/>
            </w:tcBorders>
            <w:hideMark/>
          </w:tcPr>
          <w:p w14:paraId="6A0BBF68" w14:textId="77777777" w:rsidR="00D63028" w:rsidRPr="00D63028" w:rsidRDefault="00D63028" w:rsidP="00D63028">
            <w:pPr>
              <w:spacing w:after="0" w:line="240" w:lineRule="auto"/>
              <w:rPr>
                <w:rFonts w:ascii="Times New Roman" w:eastAsia="Times New Roman" w:hAnsi="Times New Roman" w:cs="Times New Roman"/>
                <w:sz w:val="20"/>
                <w:szCs w:val="20"/>
              </w:rPr>
            </w:pPr>
          </w:p>
        </w:tc>
      </w:tr>
      <w:tr w:rsidR="00D63028" w:rsidRPr="00D63028" w14:paraId="5FDE0DA8" w14:textId="77777777" w:rsidTr="00FA6710">
        <w:trPr>
          <w:jc w:val="center"/>
        </w:trPr>
        <w:tc>
          <w:tcPr>
            <w:tcW w:w="0" w:type="auto"/>
            <w:vMerge/>
            <w:tcBorders>
              <w:top w:val="single" w:sz="4" w:space="0" w:color="auto"/>
              <w:left w:val="single" w:sz="4" w:space="0" w:color="auto"/>
              <w:bottom w:val="single" w:sz="4" w:space="0" w:color="auto"/>
              <w:right w:val="single" w:sz="4" w:space="0" w:color="auto"/>
            </w:tcBorders>
            <w:hideMark/>
          </w:tcPr>
          <w:p w14:paraId="1783226B" w14:textId="77777777" w:rsidR="00D63028" w:rsidRPr="008F4499" w:rsidRDefault="00D63028" w:rsidP="00D63028">
            <w:pPr>
              <w:spacing w:after="0" w:line="240" w:lineRule="auto"/>
              <w:rPr>
                <w:rFonts w:ascii="Times New Roman" w:eastAsia="Times New Roman" w:hAnsi="Times New Roman" w:cs="Times New Roman"/>
                <w:color w:val="000000"/>
                <w:sz w:val="24"/>
                <w:szCs w:val="24"/>
              </w:rPr>
            </w:pPr>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1CCC3332" w14:textId="77777777" w:rsidR="00D63028" w:rsidRPr="008F4499" w:rsidRDefault="00D63028" w:rsidP="00D63028">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5.a.2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Құқықтық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базасы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соның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ішінде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кәдімгі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құқық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әйелдерге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жерді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иеленуге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w:t>
            </w:r>
            <w:proofErr w:type="spellStart"/>
            <w:r w:rsidRPr="008F4499">
              <w:rPr>
                <w:rFonts w:ascii="Times New Roman" w:eastAsia="Times New Roman" w:hAnsi="Times New Roman" w:cs="Times New Roman"/>
                <w:color w:val="000000"/>
                <w:sz w:val="24"/>
                <w:szCs w:val="24"/>
              </w:rPr>
              <w:t>немесе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басқаруға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құқықты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кепілдендіретін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p>
        </w:tc>
        <w:tc>
          <w:tcPr>
            <w:tcW w:w="0" w:type="auto"/>
            <w:tcBorders>
              <w:left w:val="single" w:sz="4" w:space="0" w:color="auto"/>
            </w:tcBorders>
            <w:hideMark/>
          </w:tcPr>
          <w:p w14:paraId="60D4D436" w14:textId="77777777" w:rsidR="00D63028" w:rsidRPr="00D63028" w:rsidRDefault="00D63028" w:rsidP="00D63028">
            <w:pPr>
              <w:spacing w:after="0" w:line="240" w:lineRule="auto"/>
              <w:rPr>
                <w:rFonts w:ascii="Times New Roman" w:eastAsia="Times New Roman" w:hAnsi="Times New Roman" w:cs="Times New Roman"/>
                <w:sz w:val="20"/>
                <w:szCs w:val="20"/>
              </w:rPr>
            </w:pPr>
          </w:p>
        </w:tc>
      </w:tr>
      <w:tr w:rsidR="00D63028" w:rsidRPr="00D63028" w14:paraId="68B74ECD" w14:textId="77777777" w:rsidTr="00FA6710">
        <w:trPr>
          <w:jc w:val="center"/>
        </w:trPr>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3B5DA0A6" w14:textId="77777777" w:rsidR="00D63028" w:rsidRPr="008F4499" w:rsidRDefault="00D63028" w:rsidP="00D63028">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5.b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Тиімділігі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жоғары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технологияларды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негізінен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ақпараттық-коммункациялық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технологияларды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әйелдердің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құқықтарын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мүмкіндіктерін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кеңейтуге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жәрдемдесу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үшін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белсендірек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пайдалану</w:t>
            </w:r>
            <w:proofErr w:type="spellEnd"/>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11E8DE58" w14:textId="77777777" w:rsidR="00D63028" w:rsidRPr="008F4499" w:rsidRDefault="00D63028" w:rsidP="00D63028">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5.b.1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Ұялы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телефоны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адамдар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жынысы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топтастыру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мүгедек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әйелдерді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қосқанда</w:t>
            </w:r>
            <w:proofErr w:type="spellEnd"/>
          </w:p>
        </w:tc>
        <w:tc>
          <w:tcPr>
            <w:tcW w:w="0" w:type="auto"/>
            <w:tcBorders>
              <w:left w:val="single" w:sz="4" w:space="0" w:color="auto"/>
            </w:tcBorders>
            <w:hideMark/>
          </w:tcPr>
          <w:p w14:paraId="2DA687DF" w14:textId="77777777" w:rsidR="00D63028" w:rsidRPr="00D63028" w:rsidRDefault="00D63028" w:rsidP="00D63028">
            <w:pPr>
              <w:spacing w:after="0" w:line="240" w:lineRule="auto"/>
              <w:rPr>
                <w:rFonts w:ascii="Times New Roman" w:eastAsia="Times New Roman" w:hAnsi="Times New Roman" w:cs="Times New Roman"/>
                <w:sz w:val="20"/>
                <w:szCs w:val="20"/>
              </w:rPr>
            </w:pPr>
          </w:p>
        </w:tc>
      </w:tr>
      <w:tr w:rsidR="00D63028" w:rsidRPr="00D63028" w14:paraId="42A2F87F" w14:textId="77777777" w:rsidTr="00FA6710">
        <w:trPr>
          <w:jc w:val="center"/>
        </w:trPr>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13836AD6" w14:textId="77777777" w:rsidR="00D63028" w:rsidRPr="008F4499" w:rsidRDefault="00D63028" w:rsidP="00D63028">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5.c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Гендерлік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теңдікті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мадақтау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барлық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әйелдер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қыздардың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құқықтары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мүмкіндіктерін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бүкіл</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деңгейлерде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кеңейту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мақсатында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парасатты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стратегиялар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міндетті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түрде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сақталуы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тиіс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заңдарды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қабылдау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жетілдіру</w:t>
            </w:r>
            <w:proofErr w:type="spellEnd"/>
          </w:p>
        </w:tc>
        <w:tc>
          <w:tcPr>
            <w:tcW w:w="0" w:type="auto"/>
            <w:tcBorders>
              <w:top w:val="single" w:sz="4" w:space="0" w:color="auto"/>
              <w:left w:val="single" w:sz="4" w:space="0" w:color="auto"/>
              <w:bottom w:val="single" w:sz="4" w:space="0" w:color="auto"/>
              <w:right w:val="single" w:sz="4" w:space="0" w:color="auto"/>
            </w:tcBorders>
            <w:tcMar>
              <w:top w:w="75" w:type="dxa"/>
              <w:left w:w="75" w:type="dxa"/>
              <w:bottom w:w="75" w:type="dxa"/>
              <w:right w:w="75" w:type="dxa"/>
            </w:tcMar>
            <w:hideMark/>
          </w:tcPr>
          <w:p w14:paraId="33A65E12" w14:textId="77777777" w:rsidR="00D63028" w:rsidRPr="008F4499" w:rsidRDefault="00D63028" w:rsidP="00D63028">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5.c.1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Гендерлік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теңдікті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әйелдер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құқығы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мүмкіндіктерін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кеңейту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олар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туралы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мәліметтерді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жариялауды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мемлекеттік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қаражаттандыруды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қадағалау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механизмдері</w:t>
            </w:r>
            <w:proofErr w:type="spellEnd"/>
          </w:p>
        </w:tc>
        <w:tc>
          <w:tcPr>
            <w:tcW w:w="0" w:type="auto"/>
            <w:tcBorders>
              <w:left w:val="single" w:sz="4" w:space="0" w:color="auto"/>
            </w:tcBorders>
            <w:hideMark/>
          </w:tcPr>
          <w:p w14:paraId="1073B993" w14:textId="77777777" w:rsidR="00D63028" w:rsidRPr="00D63028" w:rsidRDefault="00D63028" w:rsidP="00D63028">
            <w:pPr>
              <w:spacing w:after="0" w:line="240" w:lineRule="auto"/>
              <w:rPr>
                <w:rFonts w:ascii="Times New Roman" w:eastAsia="Times New Roman" w:hAnsi="Times New Roman" w:cs="Times New Roman"/>
                <w:sz w:val="20"/>
                <w:szCs w:val="20"/>
              </w:rPr>
            </w:pPr>
          </w:p>
        </w:tc>
      </w:tr>
    </w:tbl>
    <w:p w14:paraId="5554B557" w14:textId="77777777" w:rsidR="00E30E1E" w:rsidRDefault="00E30E1E" w:rsidP="00F7469F">
      <w:pPr>
        <w:jc w:val="both"/>
        <w:rPr>
          <w:rFonts w:ascii="Times New Roman" w:hAnsi="Times New Roman" w:cs="Times New Roman"/>
          <w:color w:val="FF0000"/>
          <w:sz w:val="24"/>
          <w:szCs w:val="24"/>
        </w:rPr>
      </w:pPr>
    </w:p>
    <w:p w14:paraId="5E188992" w14:textId="77777777" w:rsidR="00E30E1E" w:rsidRDefault="00E30E1E" w:rsidP="00F7469F">
      <w:pPr>
        <w:jc w:val="both"/>
        <w:rPr>
          <w:rFonts w:ascii="Times New Roman" w:hAnsi="Times New Roman" w:cs="Times New Roman"/>
          <w:color w:val="FF0000"/>
          <w:sz w:val="24"/>
          <w:szCs w:val="24"/>
        </w:rPr>
      </w:pPr>
    </w:p>
    <w:p w14:paraId="2886EC46" w14:textId="2DBD9C0E" w:rsidR="00D63028" w:rsidRDefault="00D63028" w:rsidP="00F7469F">
      <w:pPr>
        <w:jc w:val="both"/>
        <w:rPr>
          <w:rFonts w:ascii="Times New Roman" w:hAnsi="Times New Roman" w:cs="Times New Roman"/>
          <w:color w:val="FF0000"/>
          <w:sz w:val="24"/>
          <w:szCs w:val="24"/>
        </w:rPr>
      </w:pPr>
      <w:r w:rsidRPr="002C0E29">
        <w:rPr>
          <w:rFonts w:ascii="inherit" w:eastAsia="Times New Roman" w:hAnsi="inherit" w:cs="Arial"/>
          <w:b/>
          <w:bCs/>
          <w:noProof/>
          <w:color w:val="0080AC"/>
          <w:sz w:val="25"/>
          <w:szCs w:val="25"/>
          <w:lang w:val="ru-RU" w:eastAsia="ru-RU"/>
        </w:rPr>
        <w:drawing>
          <wp:anchor distT="0" distB="0" distL="114300" distR="114300" simplePos="0" relativeHeight="252045312" behindDoc="0" locked="0" layoutInCell="1" allowOverlap="1" wp14:anchorId="0D5DC904" wp14:editId="60CAE886">
            <wp:simplePos x="0" y="0"/>
            <wp:positionH relativeFrom="column">
              <wp:posOffset>0</wp:posOffset>
            </wp:positionH>
            <wp:positionV relativeFrom="paragraph">
              <wp:posOffset>285115</wp:posOffset>
            </wp:positionV>
            <wp:extent cx="832485" cy="1143635"/>
            <wp:effectExtent l="0" t="0" r="5715" b="0"/>
            <wp:wrapSquare wrapText="bothSides"/>
            <wp:docPr id="2077" name="Picture 6" descr="ЦЕ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ЦЕЛЬ"/>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832485" cy="1143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CEC68E" w14:textId="77777777" w:rsidR="00D63028" w:rsidRDefault="00D63028" w:rsidP="00D63028">
      <w:pPr>
        <w:pStyle w:val="Heading1"/>
        <w:spacing w:before="0" w:beforeAutospacing="0" w:after="225" w:afterAutospacing="0"/>
        <w:textAlignment w:val="baseline"/>
        <w:rPr>
          <w:rFonts w:ascii="Arial" w:hAnsi="Arial" w:cs="Arial"/>
          <w:caps/>
          <w:color w:val="0080AC"/>
          <w:sz w:val="31"/>
          <w:szCs w:val="31"/>
        </w:rPr>
      </w:pPr>
      <w:r>
        <w:rPr>
          <w:rFonts w:ascii="Arial" w:hAnsi="Arial" w:cs="Arial"/>
          <w:caps/>
          <w:color w:val="0080AC"/>
          <w:sz w:val="31"/>
          <w:szCs w:val="31"/>
        </w:rPr>
        <w:t>МАҚСАТ 6. СУ РЕСУРСТАРЫ МЕН САНИТАРИЯНЫҢ БАРЛЫҒЫ ҮШІН БОЛУЫ МЕН ТИІМДІ ПАЙДАЛАНЫЛУЫН ҚАМТАМАСЫЗ ЕТУ</w:t>
      </w:r>
    </w:p>
    <w:p w14:paraId="680F391F" w14:textId="2B0F420A" w:rsidR="00D63028" w:rsidRDefault="00D63028" w:rsidP="00F7469F">
      <w:pPr>
        <w:jc w:val="both"/>
        <w:rPr>
          <w:rFonts w:ascii="Times New Roman" w:hAnsi="Times New Roman" w:cs="Times New Roman"/>
          <w:color w:val="FF0000"/>
          <w:sz w:val="24"/>
          <w:szCs w:val="24"/>
        </w:rPr>
      </w:pPr>
    </w:p>
    <w:p w14:paraId="03654311" w14:textId="5ECA96F3" w:rsidR="00D63028" w:rsidRDefault="00D63028" w:rsidP="00F7469F">
      <w:pPr>
        <w:jc w:val="both"/>
        <w:rPr>
          <w:rFonts w:ascii="Times New Roman" w:hAnsi="Times New Roman" w:cs="Times New Roman"/>
          <w:color w:val="FF0000"/>
          <w:sz w:val="24"/>
          <w:szCs w:val="24"/>
        </w:rPr>
      </w:pPr>
    </w:p>
    <w:tbl>
      <w:tblPr>
        <w:tblW w:w="49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60"/>
        <w:gridCol w:w="4597"/>
      </w:tblGrid>
      <w:tr w:rsidR="00E30E1E" w:rsidRPr="00D63028" w14:paraId="20998A68" w14:textId="77777777" w:rsidTr="00E30E1E">
        <w:trPr>
          <w:jc w:val="center"/>
        </w:trPr>
        <w:tc>
          <w:tcPr>
            <w:tcW w:w="2517" w:type="pct"/>
            <w:tcMar>
              <w:top w:w="75" w:type="dxa"/>
              <w:left w:w="75" w:type="dxa"/>
              <w:bottom w:w="75" w:type="dxa"/>
              <w:right w:w="75" w:type="dxa"/>
            </w:tcMar>
            <w:hideMark/>
          </w:tcPr>
          <w:p w14:paraId="3B6D4690" w14:textId="77777777" w:rsidR="00D63028" w:rsidRPr="008F4499" w:rsidRDefault="00D63028" w:rsidP="00D63028">
            <w:pPr>
              <w:spacing w:after="0" w:line="240" w:lineRule="auto"/>
              <w:jc w:val="center"/>
              <w:rPr>
                <w:rFonts w:ascii="Times New Roman" w:eastAsia="Times New Roman" w:hAnsi="Times New Roman" w:cs="Times New Roman"/>
                <w:color w:val="000000"/>
                <w:sz w:val="24"/>
                <w:szCs w:val="24"/>
              </w:rPr>
            </w:pPr>
            <w:r w:rsidRPr="008F4499">
              <w:rPr>
                <w:rFonts w:ascii="Times New Roman" w:eastAsia="Times New Roman" w:hAnsi="Times New Roman" w:cs="Times New Roman"/>
                <w:b/>
                <w:bCs/>
                <w:color w:val="000000"/>
                <w:sz w:val="24"/>
                <w:szCs w:val="24"/>
                <w:bdr w:val="none" w:sz="0" w:space="0" w:color="auto" w:frame="1"/>
              </w:rPr>
              <w:t>МІНДЕТТЕР</w:t>
            </w:r>
          </w:p>
        </w:tc>
        <w:tc>
          <w:tcPr>
            <w:tcW w:w="2483" w:type="pct"/>
            <w:tcMar>
              <w:top w:w="75" w:type="dxa"/>
              <w:left w:w="75" w:type="dxa"/>
              <w:bottom w:w="75" w:type="dxa"/>
              <w:right w:w="75" w:type="dxa"/>
            </w:tcMar>
            <w:hideMark/>
          </w:tcPr>
          <w:p w14:paraId="6A38D03C" w14:textId="77777777" w:rsidR="00D63028" w:rsidRPr="008F4499" w:rsidRDefault="00D63028" w:rsidP="00D63028">
            <w:pPr>
              <w:spacing w:after="0" w:line="240" w:lineRule="auto"/>
              <w:jc w:val="center"/>
              <w:rPr>
                <w:rFonts w:ascii="Times New Roman" w:eastAsia="Times New Roman" w:hAnsi="Times New Roman" w:cs="Times New Roman"/>
                <w:color w:val="000000"/>
                <w:sz w:val="24"/>
                <w:szCs w:val="24"/>
              </w:rPr>
            </w:pPr>
            <w:r w:rsidRPr="008F4499">
              <w:rPr>
                <w:rFonts w:ascii="Times New Roman" w:eastAsia="Times New Roman" w:hAnsi="Times New Roman" w:cs="Times New Roman"/>
                <w:b/>
                <w:bCs/>
                <w:color w:val="000000"/>
                <w:sz w:val="24"/>
                <w:szCs w:val="24"/>
                <w:bdr w:val="none" w:sz="0" w:space="0" w:color="auto" w:frame="1"/>
              </w:rPr>
              <w:t>КӨРСЕТКІШТЕР</w:t>
            </w:r>
          </w:p>
        </w:tc>
      </w:tr>
      <w:tr w:rsidR="00D63028" w:rsidRPr="00D63028" w14:paraId="5BCDF7DE" w14:textId="77777777" w:rsidTr="00E30E1E">
        <w:trPr>
          <w:jc w:val="center"/>
        </w:trPr>
        <w:tc>
          <w:tcPr>
            <w:tcW w:w="0" w:type="auto"/>
            <w:tcMar>
              <w:top w:w="75" w:type="dxa"/>
              <w:left w:w="75" w:type="dxa"/>
              <w:bottom w:w="75" w:type="dxa"/>
              <w:right w:w="75" w:type="dxa"/>
            </w:tcMar>
            <w:hideMark/>
          </w:tcPr>
          <w:p w14:paraId="3D5F6DE1" w14:textId="77777777" w:rsidR="00D63028" w:rsidRPr="008F4499" w:rsidRDefault="00D63028" w:rsidP="00D63028">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6.1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2030 </w:t>
            </w:r>
            <w:proofErr w:type="spellStart"/>
            <w:r w:rsidRPr="008F4499">
              <w:rPr>
                <w:rFonts w:ascii="Times New Roman" w:eastAsia="Times New Roman" w:hAnsi="Times New Roman" w:cs="Times New Roman"/>
                <w:color w:val="000000"/>
                <w:sz w:val="24"/>
                <w:szCs w:val="24"/>
              </w:rPr>
              <w:t>жылға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барлығы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үшін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ауыз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суға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деген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қауіпсіз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әрі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қымбат</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емес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жалпыға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ортақ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құқылы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қолжетімділікті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қамтамасыз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ету</w:t>
            </w:r>
            <w:proofErr w:type="spellEnd"/>
          </w:p>
        </w:tc>
        <w:tc>
          <w:tcPr>
            <w:tcW w:w="0" w:type="auto"/>
            <w:tcMar>
              <w:top w:w="75" w:type="dxa"/>
              <w:left w:w="75" w:type="dxa"/>
              <w:bottom w:w="75" w:type="dxa"/>
              <w:right w:w="75" w:type="dxa"/>
            </w:tcMar>
            <w:hideMark/>
          </w:tcPr>
          <w:p w14:paraId="11073020" w14:textId="77777777" w:rsidR="00D63028" w:rsidRPr="008F4499" w:rsidRDefault="00D63028" w:rsidP="00D63028">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6.1.1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Қауіпсіздік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талаптарын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сақтаумен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ұйымдастырылған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сумен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қамсыздандыру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қызметтерін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пайдаланатын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p>
        </w:tc>
      </w:tr>
      <w:tr w:rsidR="00D63028" w:rsidRPr="00D63028" w14:paraId="0EB5F7FF" w14:textId="77777777" w:rsidTr="00E30E1E">
        <w:trPr>
          <w:jc w:val="center"/>
        </w:trPr>
        <w:tc>
          <w:tcPr>
            <w:tcW w:w="0" w:type="auto"/>
            <w:tcMar>
              <w:top w:w="75" w:type="dxa"/>
              <w:left w:w="75" w:type="dxa"/>
              <w:bottom w:w="75" w:type="dxa"/>
              <w:right w:w="75" w:type="dxa"/>
            </w:tcMar>
            <w:hideMark/>
          </w:tcPr>
          <w:p w14:paraId="73C7D88A" w14:textId="77777777" w:rsidR="00D63028" w:rsidRPr="008F4499" w:rsidRDefault="00D63028" w:rsidP="00D63028">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6.2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2030 </w:t>
            </w:r>
            <w:proofErr w:type="spellStart"/>
            <w:r w:rsidRPr="008F4499">
              <w:rPr>
                <w:rFonts w:ascii="Times New Roman" w:eastAsia="Times New Roman" w:hAnsi="Times New Roman" w:cs="Times New Roman"/>
                <w:color w:val="000000"/>
                <w:sz w:val="24"/>
                <w:szCs w:val="24"/>
              </w:rPr>
              <w:t>жылға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тиісті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санитарлық-гигиеналық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құралдарға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жалпыға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ортақ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құқылы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қолжетімділікті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қамтамасыз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әйелдер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қыздардың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осал</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жағдайдағы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тұлғалардың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қажеттіліктеріне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lastRenderedPageBreak/>
              <w:t>баса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назар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аудара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отырып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ашық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дефекацияны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тоқтату</w:t>
            </w:r>
            <w:proofErr w:type="spellEnd"/>
          </w:p>
        </w:tc>
        <w:tc>
          <w:tcPr>
            <w:tcW w:w="0" w:type="auto"/>
            <w:tcMar>
              <w:top w:w="75" w:type="dxa"/>
              <w:left w:w="75" w:type="dxa"/>
              <w:bottom w:w="75" w:type="dxa"/>
              <w:right w:w="75" w:type="dxa"/>
            </w:tcMar>
            <w:hideMark/>
          </w:tcPr>
          <w:p w14:paraId="54CB1A1F" w14:textId="77777777" w:rsidR="00D63028" w:rsidRPr="008F4499" w:rsidRDefault="00D63028" w:rsidP="00D63028">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lastRenderedPageBreak/>
              <w:t>﻿</w:t>
            </w:r>
            <w:r w:rsidRPr="008F4499">
              <w:rPr>
                <w:rFonts w:ascii="Times New Roman" w:eastAsia="Times New Roman" w:hAnsi="Times New Roman" w:cs="Times New Roman"/>
                <w:color w:val="000000"/>
                <w:sz w:val="24"/>
                <w:szCs w:val="24"/>
              </w:rPr>
              <w:t xml:space="preserve">6.2.1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Қауіпсіздік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талаптарын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сақтаумен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ұйымдастырылған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қолды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сумен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сабынмен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жууға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арналған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құрылғыларды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пайдаланатын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p>
        </w:tc>
      </w:tr>
      <w:tr w:rsidR="00D63028" w:rsidRPr="00D63028" w14:paraId="3BCCBA44" w14:textId="77777777" w:rsidTr="00E30E1E">
        <w:trPr>
          <w:jc w:val="center"/>
        </w:trPr>
        <w:tc>
          <w:tcPr>
            <w:tcW w:w="0" w:type="auto"/>
            <w:vMerge w:val="restart"/>
            <w:tcMar>
              <w:top w:w="75" w:type="dxa"/>
              <w:left w:w="75" w:type="dxa"/>
              <w:bottom w:w="75" w:type="dxa"/>
              <w:right w:w="75" w:type="dxa"/>
            </w:tcMar>
            <w:hideMark/>
          </w:tcPr>
          <w:p w14:paraId="6B86F6D5" w14:textId="77777777" w:rsidR="00D63028" w:rsidRPr="008F4499" w:rsidRDefault="00D63028" w:rsidP="00D63028">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6.3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2030 </w:t>
            </w:r>
            <w:proofErr w:type="spellStart"/>
            <w:r w:rsidRPr="008F4499">
              <w:rPr>
                <w:rFonts w:ascii="Times New Roman" w:eastAsia="Times New Roman" w:hAnsi="Times New Roman" w:cs="Times New Roman"/>
                <w:color w:val="000000"/>
                <w:sz w:val="24"/>
                <w:szCs w:val="24"/>
              </w:rPr>
              <w:t>жылға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ластануды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азайту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қалдықтарды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тастауды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жою</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қауіпті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химиялық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заттар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материалдарды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мейлінше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қысқарту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тазартылмаған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ақпасу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үлестерін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екі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есе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қысқарту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бүкіл</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әлем</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ақпасудың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қайта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айналу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ауқымдарын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анағұрлым</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кеңейту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қауіпсіз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қайта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пайдалану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арқылы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сапасын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жоғарылату</w:t>
            </w:r>
            <w:proofErr w:type="spellEnd"/>
          </w:p>
        </w:tc>
        <w:tc>
          <w:tcPr>
            <w:tcW w:w="0" w:type="auto"/>
            <w:tcMar>
              <w:top w:w="75" w:type="dxa"/>
              <w:left w:w="75" w:type="dxa"/>
              <w:bottom w:w="75" w:type="dxa"/>
              <w:right w:w="75" w:type="dxa"/>
            </w:tcMar>
            <w:hideMark/>
          </w:tcPr>
          <w:p w14:paraId="33B82E15" w14:textId="77777777" w:rsidR="00D63028" w:rsidRPr="008F4499" w:rsidRDefault="00D63028" w:rsidP="00D63028">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6.3.1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Қауіпсіз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тазаланатын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ақпасулардың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p>
        </w:tc>
      </w:tr>
      <w:tr w:rsidR="00D63028" w:rsidRPr="00D63028" w14:paraId="5A623D0E" w14:textId="77777777" w:rsidTr="00E30E1E">
        <w:trPr>
          <w:jc w:val="center"/>
        </w:trPr>
        <w:tc>
          <w:tcPr>
            <w:tcW w:w="0" w:type="auto"/>
            <w:vMerge/>
            <w:hideMark/>
          </w:tcPr>
          <w:p w14:paraId="7C29A7E6" w14:textId="77777777" w:rsidR="00D63028" w:rsidRPr="008F4499" w:rsidRDefault="00D63028" w:rsidP="00D63028">
            <w:pPr>
              <w:spacing w:after="0" w:line="240" w:lineRule="auto"/>
              <w:rPr>
                <w:rFonts w:ascii="Times New Roman" w:eastAsia="Times New Roman" w:hAnsi="Times New Roman" w:cs="Times New Roman"/>
                <w:color w:val="000000"/>
                <w:sz w:val="24"/>
                <w:szCs w:val="24"/>
              </w:rPr>
            </w:pPr>
          </w:p>
        </w:tc>
        <w:tc>
          <w:tcPr>
            <w:tcW w:w="0" w:type="auto"/>
            <w:tcMar>
              <w:top w:w="75" w:type="dxa"/>
              <w:left w:w="75" w:type="dxa"/>
              <w:bottom w:w="75" w:type="dxa"/>
              <w:right w:w="75" w:type="dxa"/>
            </w:tcMar>
            <w:hideMark/>
          </w:tcPr>
          <w:p w14:paraId="651B10D9" w14:textId="77777777" w:rsidR="00D63028" w:rsidRPr="008F4499" w:rsidRDefault="00D63028" w:rsidP="00D63028">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6.3.2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Су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сапасы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жақсы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қоймаларының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p>
        </w:tc>
      </w:tr>
      <w:tr w:rsidR="00D63028" w:rsidRPr="00D63028" w14:paraId="4F0299F0" w14:textId="77777777" w:rsidTr="00E30E1E">
        <w:trPr>
          <w:jc w:val="center"/>
        </w:trPr>
        <w:tc>
          <w:tcPr>
            <w:tcW w:w="0" w:type="auto"/>
            <w:vMerge w:val="restart"/>
            <w:tcMar>
              <w:top w:w="75" w:type="dxa"/>
              <w:left w:w="75" w:type="dxa"/>
              <w:bottom w:w="75" w:type="dxa"/>
              <w:right w:w="75" w:type="dxa"/>
            </w:tcMar>
            <w:hideMark/>
          </w:tcPr>
          <w:p w14:paraId="3E26C6C0" w14:textId="77777777" w:rsidR="00D63028" w:rsidRPr="008F4499" w:rsidRDefault="00D63028" w:rsidP="00D63028">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6.4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2030 </w:t>
            </w:r>
            <w:proofErr w:type="spellStart"/>
            <w:r w:rsidRPr="008F4499">
              <w:rPr>
                <w:rFonts w:ascii="Times New Roman" w:eastAsia="Times New Roman" w:hAnsi="Times New Roman" w:cs="Times New Roman"/>
                <w:color w:val="000000"/>
                <w:sz w:val="24"/>
                <w:szCs w:val="24"/>
              </w:rPr>
              <w:t>жылға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барлық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салалардағы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пайдалану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тиімділігін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едәуір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арттыру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жетіспеушілігі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мәселесін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шешу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үшін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жетіспеушілігінен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зардап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шегетін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адамдардың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санын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қысқарту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мақсатында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тұщы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суды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тұрақты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тапсыруды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қамтамасыз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ету</w:t>
            </w:r>
            <w:proofErr w:type="spellEnd"/>
          </w:p>
        </w:tc>
        <w:tc>
          <w:tcPr>
            <w:tcW w:w="0" w:type="auto"/>
            <w:tcMar>
              <w:top w:w="75" w:type="dxa"/>
              <w:left w:w="75" w:type="dxa"/>
              <w:bottom w:w="75" w:type="dxa"/>
              <w:right w:w="75" w:type="dxa"/>
            </w:tcMar>
            <w:hideMark/>
          </w:tcPr>
          <w:p w14:paraId="70A397C7" w14:textId="77777777" w:rsidR="00D63028" w:rsidRPr="008F4499" w:rsidRDefault="00D63028" w:rsidP="00D63028">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6.4.1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Су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пайдалану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тиімділігінің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өзгеру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динамикасы</w:t>
            </w:r>
            <w:proofErr w:type="spellEnd"/>
          </w:p>
        </w:tc>
      </w:tr>
      <w:tr w:rsidR="00D63028" w:rsidRPr="00D63028" w14:paraId="5A78452A" w14:textId="77777777" w:rsidTr="00E30E1E">
        <w:trPr>
          <w:jc w:val="center"/>
        </w:trPr>
        <w:tc>
          <w:tcPr>
            <w:tcW w:w="0" w:type="auto"/>
            <w:vMerge/>
            <w:hideMark/>
          </w:tcPr>
          <w:p w14:paraId="52AD19FB" w14:textId="77777777" w:rsidR="00D63028" w:rsidRPr="008F4499" w:rsidRDefault="00D63028" w:rsidP="00D63028">
            <w:pPr>
              <w:spacing w:after="0" w:line="240" w:lineRule="auto"/>
              <w:rPr>
                <w:rFonts w:ascii="Times New Roman" w:eastAsia="Times New Roman" w:hAnsi="Times New Roman" w:cs="Times New Roman"/>
                <w:color w:val="000000"/>
                <w:sz w:val="24"/>
                <w:szCs w:val="24"/>
              </w:rPr>
            </w:pPr>
          </w:p>
        </w:tc>
        <w:tc>
          <w:tcPr>
            <w:tcW w:w="0" w:type="auto"/>
            <w:tcMar>
              <w:top w:w="75" w:type="dxa"/>
              <w:left w:w="75" w:type="dxa"/>
              <w:bottom w:w="75" w:type="dxa"/>
              <w:right w:w="75" w:type="dxa"/>
            </w:tcMar>
            <w:hideMark/>
          </w:tcPr>
          <w:p w14:paraId="55CAA712" w14:textId="77777777" w:rsidR="00D63028" w:rsidRPr="008F4499" w:rsidRDefault="00D63028" w:rsidP="00D63028">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6.4.2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Су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ресурстарын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жүктеу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деңгейі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тұщы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судың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қолданыстағы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қорларына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пайыздық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қатынастағы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тұщы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алу</w:t>
            </w:r>
            <w:proofErr w:type="spellEnd"/>
          </w:p>
        </w:tc>
      </w:tr>
      <w:tr w:rsidR="00D63028" w:rsidRPr="00D63028" w14:paraId="0498EE85" w14:textId="77777777" w:rsidTr="00E30E1E">
        <w:trPr>
          <w:jc w:val="center"/>
        </w:trPr>
        <w:tc>
          <w:tcPr>
            <w:tcW w:w="0" w:type="auto"/>
            <w:vMerge w:val="restart"/>
            <w:tcMar>
              <w:top w:w="75" w:type="dxa"/>
              <w:left w:w="75" w:type="dxa"/>
              <w:bottom w:w="75" w:type="dxa"/>
              <w:right w:w="75" w:type="dxa"/>
            </w:tcMar>
            <w:hideMark/>
          </w:tcPr>
          <w:p w14:paraId="0BA7F138" w14:textId="77777777" w:rsidR="00D63028" w:rsidRPr="008F4499" w:rsidRDefault="00D63028" w:rsidP="00D63028">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6.5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2030 </w:t>
            </w:r>
            <w:proofErr w:type="spellStart"/>
            <w:r w:rsidRPr="008F4499">
              <w:rPr>
                <w:rFonts w:ascii="Times New Roman" w:eastAsia="Times New Roman" w:hAnsi="Times New Roman" w:cs="Times New Roman"/>
                <w:color w:val="000000"/>
                <w:sz w:val="24"/>
                <w:szCs w:val="24"/>
              </w:rPr>
              <w:t>жылға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қорларын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барлық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деңгейде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соның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ішінде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қажет</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болған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жағдайда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трансшекаралық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ынтымақтастық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деңгейінде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кешендік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басқаруды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қамтамасыз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ету</w:t>
            </w:r>
            <w:proofErr w:type="spellEnd"/>
          </w:p>
        </w:tc>
        <w:tc>
          <w:tcPr>
            <w:tcW w:w="0" w:type="auto"/>
            <w:tcMar>
              <w:top w:w="75" w:type="dxa"/>
              <w:left w:w="75" w:type="dxa"/>
              <w:bottom w:w="75" w:type="dxa"/>
              <w:right w:w="75" w:type="dxa"/>
            </w:tcMar>
            <w:hideMark/>
          </w:tcPr>
          <w:p w14:paraId="44DD9B3B" w14:textId="77777777" w:rsidR="00D63028" w:rsidRPr="008F4499" w:rsidRDefault="00D63028" w:rsidP="00D63028">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6.5.1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Су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ресурстарын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кешенді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басқаруды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енгізу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дәрежесі</w:t>
            </w:r>
            <w:proofErr w:type="spellEnd"/>
            <w:r w:rsidRPr="008F4499">
              <w:rPr>
                <w:rFonts w:ascii="Times New Roman" w:eastAsia="Times New Roman" w:hAnsi="Times New Roman" w:cs="Times New Roman"/>
                <w:color w:val="000000"/>
                <w:sz w:val="24"/>
                <w:szCs w:val="24"/>
              </w:rPr>
              <w:t xml:space="preserve"> (0 </w:t>
            </w:r>
            <w:proofErr w:type="spellStart"/>
            <w:r w:rsidRPr="008F4499">
              <w:rPr>
                <w:rFonts w:ascii="Times New Roman" w:eastAsia="Times New Roman" w:hAnsi="Times New Roman" w:cs="Times New Roman"/>
                <w:color w:val="000000"/>
                <w:sz w:val="24"/>
                <w:szCs w:val="24"/>
              </w:rPr>
              <w:t>бастап</w:t>
            </w:r>
            <w:proofErr w:type="spellEnd"/>
            <w:r w:rsidRPr="008F4499">
              <w:rPr>
                <w:rFonts w:ascii="Times New Roman" w:eastAsia="Times New Roman" w:hAnsi="Times New Roman" w:cs="Times New Roman"/>
                <w:color w:val="000000"/>
                <w:sz w:val="24"/>
                <w:szCs w:val="24"/>
              </w:rPr>
              <w:t xml:space="preserve"> 100 </w:t>
            </w:r>
            <w:proofErr w:type="spellStart"/>
            <w:r w:rsidRPr="008F4499">
              <w:rPr>
                <w:rFonts w:ascii="Times New Roman" w:eastAsia="Times New Roman" w:hAnsi="Times New Roman" w:cs="Times New Roman"/>
                <w:color w:val="000000"/>
                <w:sz w:val="24"/>
                <w:szCs w:val="24"/>
              </w:rPr>
              <w:t>дейін</w:t>
            </w:r>
            <w:proofErr w:type="spellEnd"/>
            <w:r w:rsidRPr="008F4499">
              <w:rPr>
                <w:rFonts w:ascii="Times New Roman" w:eastAsia="Times New Roman" w:hAnsi="Times New Roman" w:cs="Times New Roman"/>
                <w:color w:val="000000"/>
                <w:sz w:val="24"/>
                <w:szCs w:val="24"/>
              </w:rPr>
              <w:t>)</w:t>
            </w:r>
          </w:p>
        </w:tc>
      </w:tr>
      <w:tr w:rsidR="00D63028" w:rsidRPr="00D63028" w14:paraId="63AD732A" w14:textId="77777777" w:rsidTr="00E30E1E">
        <w:trPr>
          <w:jc w:val="center"/>
        </w:trPr>
        <w:tc>
          <w:tcPr>
            <w:tcW w:w="0" w:type="auto"/>
            <w:vMerge/>
            <w:hideMark/>
          </w:tcPr>
          <w:p w14:paraId="6ED4425C" w14:textId="77777777" w:rsidR="00D63028" w:rsidRPr="008F4499" w:rsidRDefault="00D63028" w:rsidP="00D63028">
            <w:pPr>
              <w:spacing w:after="0" w:line="240" w:lineRule="auto"/>
              <w:rPr>
                <w:rFonts w:ascii="Times New Roman" w:eastAsia="Times New Roman" w:hAnsi="Times New Roman" w:cs="Times New Roman"/>
                <w:color w:val="000000"/>
                <w:sz w:val="24"/>
                <w:szCs w:val="24"/>
              </w:rPr>
            </w:pPr>
          </w:p>
        </w:tc>
        <w:tc>
          <w:tcPr>
            <w:tcW w:w="0" w:type="auto"/>
            <w:tcMar>
              <w:top w:w="75" w:type="dxa"/>
              <w:left w:w="75" w:type="dxa"/>
              <w:bottom w:w="75" w:type="dxa"/>
              <w:right w:w="75" w:type="dxa"/>
            </w:tcMar>
            <w:hideMark/>
          </w:tcPr>
          <w:p w14:paraId="6002BA2E" w14:textId="77777777" w:rsidR="00D63028" w:rsidRPr="008F4499" w:rsidRDefault="00D63028" w:rsidP="00D63028">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6.5.2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Суды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пайдалану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саласындағы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ынтымақтастық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туралы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қолданыстағы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келісушіліктермен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қамтылған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трансшекаралық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алаптарының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p>
        </w:tc>
      </w:tr>
      <w:tr w:rsidR="00D63028" w:rsidRPr="00D63028" w14:paraId="3D0C652A" w14:textId="77777777" w:rsidTr="00E30E1E">
        <w:trPr>
          <w:jc w:val="center"/>
        </w:trPr>
        <w:tc>
          <w:tcPr>
            <w:tcW w:w="0" w:type="auto"/>
            <w:tcMar>
              <w:top w:w="75" w:type="dxa"/>
              <w:left w:w="75" w:type="dxa"/>
              <w:bottom w:w="75" w:type="dxa"/>
              <w:right w:w="75" w:type="dxa"/>
            </w:tcMar>
            <w:hideMark/>
          </w:tcPr>
          <w:p w14:paraId="54CD5E72" w14:textId="77777777" w:rsidR="00D63028" w:rsidRPr="008F4499" w:rsidRDefault="00D63028" w:rsidP="00D63028">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6.6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2020 </w:t>
            </w:r>
            <w:proofErr w:type="spellStart"/>
            <w:r w:rsidRPr="008F4499">
              <w:rPr>
                <w:rFonts w:ascii="Times New Roman" w:eastAsia="Times New Roman" w:hAnsi="Times New Roman" w:cs="Times New Roman"/>
                <w:color w:val="000000"/>
                <w:sz w:val="24"/>
                <w:szCs w:val="24"/>
              </w:rPr>
              <w:t>жылға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сумен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байланысты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экожүйелердің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соның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ішінде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таулардың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ормандардың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сулы-батпақты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алқаптың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өзендердің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суландырғыш</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қабаттардың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көлдердің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қорғалуын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қалыпқа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келтірілуін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қамтамасыз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ету</w:t>
            </w:r>
            <w:proofErr w:type="spellEnd"/>
          </w:p>
        </w:tc>
        <w:tc>
          <w:tcPr>
            <w:tcW w:w="0" w:type="auto"/>
            <w:tcMar>
              <w:top w:w="75" w:type="dxa"/>
              <w:left w:w="75" w:type="dxa"/>
              <w:bottom w:w="75" w:type="dxa"/>
              <w:right w:w="75" w:type="dxa"/>
            </w:tcMar>
            <w:hideMark/>
          </w:tcPr>
          <w:p w14:paraId="65AD1BB2" w14:textId="77777777" w:rsidR="00D63028" w:rsidRPr="008F4499" w:rsidRDefault="00D63028" w:rsidP="00D63028">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6.6.1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Сумен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байланысты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экожүйелердің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алаңдарының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өзгеру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динамикасы</w:t>
            </w:r>
            <w:proofErr w:type="spellEnd"/>
          </w:p>
        </w:tc>
      </w:tr>
      <w:tr w:rsidR="00D63028" w:rsidRPr="00D63028" w14:paraId="1CA59C07" w14:textId="77777777" w:rsidTr="00E30E1E">
        <w:trPr>
          <w:jc w:val="center"/>
        </w:trPr>
        <w:tc>
          <w:tcPr>
            <w:tcW w:w="0" w:type="auto"/>
            <w:tcMar>
              <w:top w:w="75" w:type="dxa"/>
              <w:left w:w="75" w:type="dxa"/>
              <w:bottom w:w="75" w:type="dxa"/>
              <w:right w:w="75" w:type="dxa"/>
            </w:tcMar>
            <w:hideMark/>
          </w:tcPr>
          <w:p w14:paraId="5BA22CEA" w14:textId="77777777" w:rsidR="00D63028" w:rsidRPr="008F4499" w:rsidRDefault="00D63028" w:rsidP="00D63028">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6.a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2030 </w:t>
            </w:r>
            <w:proofErr w:type="spellStart"/>
            <w:r w:rsidRPr="008F4499">
              <w:rPr>
                <w:rFonts w:ascii="Times New Roman" w:eastAsia="Times New Roman" w:hAnsi="Times New Roman" w:cs="Times New Roman"/>
                <w:color w:val="000000"/>
                <w:sz w:val="24"/>
                <w:szCs w:val="24"/>
              </w:rPr>
              <w:t>жылға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дамушы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сумен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қамтамасыз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тазалық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сақтау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саласындағы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қызметті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бағдарламаларды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соның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ішінде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беттік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ағымды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жинау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суды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пайдалану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тиімділігін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арттыру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ақпасуларды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тазарту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қайта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айналу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қайта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пайдалану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технологияларын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қолдануды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жүзеге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асырудағы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әлеуетін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күшейту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ісі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халықаралық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ынтымақтастық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қолдауды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кеңейту</w:t>
            </w:r>
            <w:proofErr w:type="spellEnd"/>
          </w:p>
        </w:tc>
        <w:tc>
          <w:tcPr>
            <w:tcW w:w="0" w:type="auto"/>
            <w:tcMar>
              <w:top w:w="75" w:type="dxa"/>
              <w:left w:w="75" w:type="dxa"/>
              <w:bottom w:w="75" w:type="dxa"/>
              <w:right w:w="75" w:type="dxa"/>
            </w:tcMar>
            <w:hideMark/>
          </w:tcPr>
          <w:p w14:paraId="77A1FE4C" w14:textId="77777777" w:rsidR="00D63028" w:rsidRPr="008F4499" w:rsidRDefault="00D63028" w:rsidP="00D63028">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6.a.1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Үйлестірілетін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мемлекеттік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шығындар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бағдарламасы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аясында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сумен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қамсыздандыру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тазалық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сақтауға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бөлінген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мақсатындағы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ресми</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көмек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көлемі</w:t>
            </w:r>
            <w:proofErr w:type="spellEnd"/>
          </w:p>
        </w:tc>
      </w:tr>
      <w:tr w:rsidR="00D63028" w:rsidRPr="00D63028" w14:paraId="5227AD8F" w14:textId="77777777" w:rsidTr="00E30E1E">
        <w:trPr>
          <w:jc w:val="center"/>
        </w:trPr>
        <w:tc>
          <w:tcPr>
            <w:tcW w:w="0" w:type="auto"/>
            <w:tcMar>
              <w:top w:w="75" w:type="dxa"/>
              <w:left w:w="75" w:type="dxa"/>
              <w:bottom w:w="75" w:type="dxa"/>
              <w:right w:w="75" w:type="dxa"/>
            </w:tcMar>
            <w:hideMark/>
          </w:tcPr>
          <w:p w14:paraId="12BEC1C6" w14:textId="77777777" w:rsidR="00D63028" w:rsidRPr="008F4499" w:rsidRDefault="00D63028" w:rsidP="00D63028">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lastRenderedPageBreak/>
              <w:t>﻿</w:t>
            </w:r>
            <w:r w:rsidRPr="008F4499">
              <w:rPr>
                <w:rFonts w:ascii="Times New Roman" w:eastAsia="Times New Roman" w:hAnsi="Times New Roman" w:cs="Times New Roman"/>
                <w:color w:val="000000"/>
                <w:sz w:val="24"/>
                <w:szCs w:val="24"/>
              </w:rPr>
              <w:t xml:space="preserve">6.b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Жергілікті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қауымдардың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шаруашылығы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тазалық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сақтауды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жақсартуға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қатысуын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қолдау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нығайту</w:t>
            </w:r>
            <w:proofErr w:type="spellEnd"/>
          </w:p>
        </w:tc>
        <w:tc>
          <w:tcPr>
            <w:tcW w:w="0" w:type="auto"/>
            <w:tcMar>
              <w:top w:w="75" w:type="dxa"/>
              <w:left w:w="75" w:type="dxa"/>
              <w:bottom w:w="75" w:type="dxa"/>
              <w:right w:w="75" w:type="dxa"/>
            </w:tcMar>
            <w:hideMark/>
          </w:tcPr>
          <w:p w14:paraId="3B1C925C" w14:textId="77777777" w:rsidR="00D63028" w:rsidRPr="008F4499" w:rsidRDefault="00D63028" w:rsidP="00D63028">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6.b.1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Азаматтардың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ресурстарын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тазалық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сақтауды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басқаруға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қатысу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ережелері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үдерістері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әрекет</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жергілікті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әкімшілік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бірліктер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p>
        </w:tc>
      </w:tr>
    </w:tbl>
    <w:p w14:paraId="1D0DD5D3" w14:textId="36D0C88F" w:rsidR="00D63028" w:rsidRDefault="00D63028" w:rsidP="00F7469F">
      <w:pPr>
        <w:jc w:val="both"/>
        <w:rPr>
          <w:rFonts w:ascii="Times New Roman" w:hAnsi="Times New Roman" w:cs="Times New Roman"/>
          <w:color w:val="FF0000"/>
          <w:sz w:val="24"/>
          <w:szCs w:val="24"/>
        </w:rPr>
      </w:pPr>
    </w:p>
    <w:p w14:paraId="02AAE5AD" w14:textId="7139DB83" w:rsidR="00D63028" w:rsidRDefault="00D63028" w:rsidP="00F7469F">
      <w:pPr>
        <w:jc w:val="both"/>
        <w:rPr>
          <w:rFonts w:ascii="Times New Roman" w:hAnsi="Times New Roman" w:cs="Times New Roman"/>
          <w:color w:val="FF0000"/>
          <w:sz w:val="24"/>
          <w:szCs w:val="24"/>
        </w:rPr>
      </w:pPr>
    </w:p>
    <w:p w14:paraId="53A71D3D" w14:textId="4D198640" w:rsidR="00D63028" w:rsidRDefault="00D63028" w:rsidP="00F7469F">
      <w:pPr>
        <w:jc w:val="both"/>
        <w:rPr>
          <w:rFonts w:ascii="Times New Roman" w:hAnsi="Times New Roman" w:cs="Times New Roman"/>
          <w:color w:val="FF0000"/>
          <w:sz w:val="24"/>
          <w:szCs w:val="24"/>
        </w:rPr>
      </w:pPr>
    </w:p>
    <w:p w14:paraId="0ED3972E" w14:textId="417F8DD5" w:rsidR="00D63028" w:rsidRPr="00D63028" w:rsidRDefault="00D63028" w:rsidP="00D63028">
      <w:pPr>
        <w:jc w:val="both"/>
        <w:rPr>
          <w:rFonts w:ascii="Arial" w:hAnsi="Arial" w:cs="Arial"/>
          <w:b/>
          <w:bCs/>
          <w:caps/>
          <w:color w:val="0080AC"/>
          <w:sz w:val="31"/>
          <w:szCs w:val="31"/>
        </w:rPr>
      </w:pPr>
      <w:r w:rsidRPr="002C0E29">
        <w:rPr>
          <w:rFonts w:ascii="inherit" w:eastAsia="Times New Roman" w:hAnsi="inherit" w:cs="Arial"/>
          <w:b/>
          <w:bCs/>
          <w:noProof/>
          <w:color w:val="0080AC"/>
          <w:sz w:val="25"/>
          <w:szCs w:val="25"/>
          <w:lang w:val="ru-RU" w:eastAsia="ru-RU"/>
        </w:rPr>
        <w:drawing>
          <wp:anchor distT="0" distB="0" distL="114300" distR="114300" simplePos="0" relativeHeight="252047360" behindDoc="0" locked="0" layoutInCell="1" allowOverlap="1" wp14:anchorId="0CA002C5" wp14:editId="04D02DF4">
            <wp:simplePos x="0" y="0"/>
            <wp:positionH relativeFrom="margin">
              <wp:posOffset>0</wp:posOffset>
            </wp:positionH>
            <wp:positionV relativeFrom="paragraph">
              <wp:posOffset>604</wp:posOffset>
            </wp:positionV>
            <wp:extent cx="1264257" cy="1262771"/>
            <wp:effectExtent l="0" t="0" r="0" b="0"/>
            <wp:wrapSquare wrapText="bothSides"/>
            <wp:docPr id="2078" name="Picture 7" descr="ЦЕ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ЦЕЛЬ"/>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264257" cy="1262771"/>
                    </a:xfrm>
                    <a:prstGeom prst="rect">
                      <a:avLst/>
                    </a:prstGeom>
                    <a:noFill/>
                    <a:ln>
                      <a:noFill/>
                    </a:ln>
                  </pic:spPr>
                </pic:pic>
              </a:graphicData>
            </a:graphic>
            <wp14:sizeRelH relativeFrom="page">
              <wp14:pctWidth>0</wp14:pctWidth>
            </wp14:sizeRelH>
            <wp14:sizeRelV relativeFrom="page">
              <wp14:pctHeight>0</wp14:pctHeight>
            </wp14:sizeRelV>
          </wp:anchor>
        </w:drawing>
      </w:r>
      <w:r w:rsidRPr="00D63028">
        <w:rPr>
          <w:rFonts w:ascii="Arial" w:hAnsi="Arial" w:cs="Arial"/>
          <w:b/>
          <w:bCs/>
          <w:caps/>
          <w:color w:val="0080AC"/>
          <w:sz w:val="31"/>
          <w:szCs w:val="31"/>
        </w:rPr>
        <w:t>МАҚСАТ 7. ҚЫМБАТ ЕМЕС, СЕНІМДІ, ТҰРАҚТЫ ЖӘНЕ ЗАМАНАУИ ЭНЕРГИЯ КӨЗДЕРІНІҢ БАРЛЫҒЫ ҮШІН ЖАППАЙ ҚОЛЖЕТІМДІЛІГІН ҚАМТАМАСЫЗ ЕТУ</w:t>
      </w:r>
    </w:p>
    <w:p w14:paraId="569055BB" w14:textId="7A35D6CC" w:rsidR="00D63028" w:rsidRDefault="00D63028" w:rsidP="00F7469F">
      <w:pPr>
        <w:jc w:val="both"/>
        <w:rPr>
          <w:rFonts w:ascii="Times New Roman" w:hAnsi="Times New Roman" w:cs="Times New Roman"/>
          <w:color w:val="FF0000"/>
          <w:sz w:val="24"/>
          <w:szCs w:val="24"/>
        </w:rPr>
      </w:pPr>
    </w:p>
    <w:p w14:paraId="7E7E5794" w14:textId="5570F3F4" w:rsidR="00D63028" w:rsidRDefault="00D63028" w:rsidP="00F7469F">
      <w:pPr>
        <w:jc w:val="both"/>
        <w:rPr>
          <w:rFonts w:ascii="Times New Roman" w:hAnsi="Times New Roman" w:cs="Times New Roman"/>
          <w:color w:val="FF0000"/>
          <w:sz w:val="24"/>
          <w:szCs w:val="24"/>
        </w:rPr>
      </w:pPr>
    </w:p>
    <w:tbl>
      <w:tblPr>
        <w:tblW w:w="49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47"/>
        <w:gridCol w:w="4610"/>
      </w:tblGrid>
      <w:tr w:rsidR="00D63028" w:rsidRPr="00D63028" w14:paraId="723874DC" w14:textId="77777777" w:rsidTr="00E30E1E">
        <w:trPr>
          <w:jc w:val="center"/>
        </w:trPr>
        <w:tc>
          <w:tcPr>
            <w:tcW w:w="2510" w:type="pct"/>
            <w:tcMar>
              <w:top w:w="75" w:type="dxa"/>
              <w:left w:w="75" w:type="dxa"/>
              <w:bottom w:w="75" w:type="dxa"/>
              <w:right w:w="75" w:type="dxa"/>
            </w:tcMar>
            <w:hideMark/>
          </w:tcPr>
          <w:p w14:paraId="5FB91D06" w14:textId="77777777" w:rsidR="00D63028" w:rsidRPr="008F4499" w:rsidRDefault="00D63028" w:rsidP="00D63028">
            <w:pPr>
              <w:spacing w:after="0" w:line="240" w:lineRule="auto"/>
              <w:jc w:val="center"/>
              <w:rPr>
                <w:rFonts w:ascii="Times New Roman" w:eastAsia="Times New Roman" w:hAnsi="Times New Roman" w:cs="Times New Roman"/>
                <w:color w:val="000000"/>
                <w:sz w:val="24"/>
                <w:szCs w:val="24"/>
              </w:rPr>
            </w:pPr>
            <w:r w:rsidRPr="008F4499">
              <w:rPr>
                <w:rFonts w:ascii="Times New Roman" w:eastAsia="Times New Roman" w:hAnsi="Times New Roman" w:cs="Times New Roman"/>
                <w:b/>
                <w:bCs/>
                <w:color w:val="000000"/>
                <w:sz w:val="24"/>
                <w:szCs w:val="24"/>
                <w:bdr w:val="none" w:sz="0" w:space="0" w:color="auto" w:frame="1"/>
              </w:rPr>
              <w:t>МІНДЕТТЕР</w:t>
            </w:r>
          </w:p>
        </w:tc>
        <w:tc>
          <w:tcPr>
            <w:tcW w:w="2490" w:type="pct"/>
            <w:tcMar>
              <w:top w:w="75" w:type="dxa"/>
              <w:left w:w="75" w:type="dxa"/>
              <w:bottom w:w="75" w:type="dxa"/>
              <w:right w:w="75" w:type="dxa"/>
            </w:tcMar>
            <w:hideMark/>
          </w:tcPr>
          <w:p w14:paraId="5B9B5C80" w14:textId="77777777" w:rsidR="00D63028" w:rsidRPr="008F4499" w:rsidRDefault="00D63028" w:rsidP="00D63028">
            <w:pPr>
              <w:spacing w:after="0" w:line="240" w:lineRule="auto"/>
              <w:jc w:val="center"/>
              <w:rPr>
                <w:rFonts w:ascii="Times New Roman" w:eastAsia="Times New Roman" w:hAnsi="Times New Roman" w:cs="Times New Roman"/>
                <w:color w:val="000000"/>
                <w:sz w:val="24"/>
                <w:szCs w:val="24"/>
              </w:rPr>
            </w:pPr>
            <w:r w:rsidRPr="008F4499">
              <w:rPr>
                <w:rFonts w:ascii="Times New Roman" w:eastAsia="Times New Roman" w:hAnsi="Times New Roman" w:cs="Times New Roman"/>
                <w:b/>
                <w:bCs/>
                <w:color w:val="000000"/>
                <w:sz w:val="24"/>
                <w:szCs w:val="24"/>
                <w:bdr w:val="none" w:sz="0" w:space="0" w:color="auto" w:frame="1"/>
              </w:rPr>
              <w:t>КӨРСЕТКІШТЕР</w:t>
            </w:r>
          </w:p>
        </w:tc>
      </w:tr>
      <w:tr w:rsidR="00D63028" w:rsidRPr="00D63028" w14:paraId="3AF98AAA" w14:textId="77777777" w:rsidTr="00E30E1E">
        <w:trPr>
          <w:jc w:val="center"/>
        </w:trPr>
        <w:tc>
          <w:tcPr>
            <w:tcW w:w="0" w:type="auto"/>
            <w:vMerge w:val="restart"/>
            <w:tcMar>
              <w:top w:w="75" w:type="dxa"/>
              <w:left w:w="75" w:type="dxa"/>
              <w:bottom w:w="75" w:type="dxa"/>
              <w:right w:w="75" w:type="dxa"/>
            </w:tcMar>
            <w:hideMark/>
          </w:tcPr>
          <w:p w14:paraId="7AE81E5E" w14:textId="77777777" w:rsidR="00D63028" w:rsidRPr="008F4499" w:rsidRDefault="00D63028" w:rsidP="00D63028">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7.1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2030 </w:t>
            </w:r>
            <w:proofErr w:type="spellStart"/>
            <w:r w:rsidRPr="008F4499">
              <w:rPr>
                <w:rFonts w:ascii="Times New Roman" w:eastAsia="Times New Roman" w:hAnsi="Times New Roman" w:cs="Times New Roman"/>
                <w:color w:val="000000"/>
                <w:sz w:val="24"/>
                <w:szCs w:val="24"/>
              </w:rPr>
              <w:t>жылға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жалпыға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ортақ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қымбат</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емес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сенімді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уақытылы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энергиямен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қамтамасыз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ету</w:t>
            </w:r>
            <w:proofErr w:type="spellEnd"/>
          </w:p>
        </w:tc>
        <w:tc>
          <w:tcPr>
            <w:tcW w:w="0" w:type="auto"/>
            <w:tcMar>
              <w:top w:w="75" w:type="dxa"/>
              <w:left w:w="75" w:type="dxa"/>
              <w:bottom w:w="75" w:type="dxa"/>
              <w:right w:w="75" w:type="dxa"/>
            </w:tcMar>
            <w:hideMark/>
          </w:tcPr>
          <w:p w14:paraId="35E2057E" w14:textId="77777777" w:rsidR="00D63028" w:rsidRPr="008F4499" w:rsidRDefault="00D63028" w:rsidP="00D63028">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7.1.1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Электр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қуатына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қолжетімділігі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p>
        </w:tc>
      </w:tr>
      <w:tr w:rsidR="00D63028" w:rsidRPr="00D63028" w14:paraId="2A77F413" w14:textId="77777777" w:rsidTr="00E30E1E">
        <w:trPr>
          <w:jc w:val="center"/>
        </w:trPr>
        <w:tc>
          <w:tcPr>
            <w:tcW w:w="0" w:type="auto"/>
            <w:vMerge/>
            <w:hideMark/>
          </w:tcPr>
          <w:p w14:paraId="7FC6546A" w14:textId="77777777" w:rsidR="00D63028" w:rsidRPr="008F4499" w:rsidRDefault="00D63028" w:rsidP="00D63028">
            <w:pPr>
              <w:spacing w:after="0" w:line="240" w:lineRule="auto"/>
              <w:rPr>
                <w:rFonts w:ascii="Times New Roman" w:eastAsia="Times New Roman" w:hAnsi="Times New Roman" w:cs="Times New Roman"/>
                <w:color w:val="000000"/>
                <w:sz w:val="24"/>
                <w:szCs w:val="24"/>
              </w:rPr>
            </w:pPr>
          </w:p>
        </w:tc>
        <w:tc>
          <w:tcPr>
            <w:tcW w:w="0" w:type="auto"/>
            <w:tcMar>
              <w:top w:w="75" w:type="dxa"/>
              <w:left w:w="75" w:type="dxa"/>
              <w:bottom w:w="75" w:type="dxa"/>
              <w:right w:w="75" w:type="dxa"/>
            </w:tcMar>
            <w:hideMark/>
          </w:tcPr>
          <w:p w14:paraId="76A170F9" w14:textId="77777777" w:rsidR="00D63028" w:rsidRPr="008F4499" w:rsidRDefault="00D63028" w:rsidP="00D63028">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7.1.2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Негізінен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технологиялардың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таза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түрлерін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пайдаланатын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p>
        </w:tc>
      </w:tr>
      <w:tr w:rsidR="00D63028" w:rsidRPr="00D63028" w14:paraId="65890566" w14:textId="77777777" w:rsidTr="00E30E1E">
        <w:trPr>
          <w:jc w:val="center"/>
        </w:trPr>
        <w:tc>
          <w:tcPr>
            <w:tcW w:w="0" w:type="auto"/>
            <w:tcMar>
              <w:top w:w="75" w:type="dxa"/>
              <w:left w:w="75" w:type="dxa"/>
              <w:bottom w:w="75" w:type="dxa"/>
              <w:right w:w="75" w:type="dxa"/>
            </w:tcMar>
            <w:hideMark/>
          </w:tcPr>
          <w:p w14:paraId="7C4A8736" w14:textId="77777777" w:rsidR="00D63028" w:rsidRPr="008F4499" w:rsidRDefault="00D63028" w:rsidP="00D63028">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7.2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2030 </w:t>
            </w:r>
            <w:proofErr w:type="spellStart"/>
            <w:r w:rsidRPr="008F4499">
              <w:rPr>
                <w:rFonts w:ascii="Times New Roman" w:eastAsia="Times New Roman" w:hAnsi="Times New Roman" w:cs="Times New Roman"/>
                <w:color w:val="000000"/>
                <w:sz w:val="24"/>
                <w:szCs w:val="24"/>
              </w:rPr>
              <w:t>жылға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әлемдік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энергетикалық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теңгерімдегі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жаңартылатын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қорлардан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энергия</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едәуір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арттыру</w:t>
            </w:r>
            <w:proofErr w:type="spellEnd"/>
          </w:p>
        </w:tc>
        <w:tc>
          <w:tcPr>
            <w:tcW w:w="0" w:type="auto"/>
            <w:tcMar>
              <w:top w:w="75" w:type="dxa"/>
              <w:left w:w="75" w:type="dxa"/>
              <w:bottom w:w="75" w:type="dxa"/>
              <w:right w:w="75" w:type="dxa"/>
            </w:tcMar>
            <w:hideMark/>
          </w:tcPr>
          <w:p w14:paraId="52320F7D" w14:textId="77777777" w:rsidR="00D63028" w:rsidRPr="008F4499" w:rsidRDefault="00D63028" w:rsidP="00D63028">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7.2.1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Ақырғы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энергия</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тұтынысының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жалпы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көлеміндегі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энергияның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жаңғырмалы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көздерінің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p>
        </w:tc>
      </w:tr>
      <w:tr w:rsidR="00D63028" w:rsidRPr="00D63028" w14:paraId="1712C19B" w14:textId="77777777" w:rsidTr="00E30E1E">
        <w:trPr>
          <w:jc w:val="center"/>
        </w:trPr>
        <w:tc>
          <w:tcPr>
            <w:tcW w:w="0" w:type="auto"/>
            <w:tcMar>
              <w:top w:w="75" w:type="dxa"/>
              <w:left w:w="75" w:type="dxa"/>
              <w:bottom w:w="75" w:type="dxa"/>
              <w:right w:w="75" w:type="dxa"/>
            </w:tcMar>
            <w:hideMark/>
          </w:tcPr>
          <w:p w14:paraId="3365EF94" w14:textId="77777777" w:rsidR="00D63028" w:rsidRPr="008F4499" w:rsidRDefault="00D63028" w:rsidP="00D63028">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7.3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2030 </w:t>
            </w:r>
            <w:proofErr w:type="spellStart"/>
            <w:r w:rsidRPr="008F4499">
              <w:rPr>
                <w:rFonts w:ascii="Times New Roman" w:eastAsia="Times New Roman" w:hAnsi="Times New Roman" w:cs="Times New Roman"/>
                <w:color w:val="000000"/>
                <w:sz w:val="24"/>
                <w:szCs w:val="24"/>
              </w:rPr>
              <w:t>жылға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энергиялық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тиімділіктің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ғаламдық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көрсеткішін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екі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есеге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арттыру</w:t>
            </w:r>
            <w:proofErr w:type="spellEnd"/>
          </w:p>
        </w:tc>
        <w:tc>
          <w:tcPr>
            <w:tcW w:w="0" w:type="auto"/>
            <w:tcMar>
              <w:top w:w="75" w:type="dxa"/>
              <w:left w:w="75" w:type="dxa"/>
              <w:bottom w:w="75" w:type="dxa"/>
              <w:right w:w="75" w:type="dxa"/>
            </w:tcMar>
            <w:hideMark/>
          </w:tcPr>
          <w:p w14:paraId="68A4D881" w14:textId="77777777" w:rsidR="00D63028" w:rsidRPr="008F4499" w:rsidRDefault="00D63028" w:rsidP="00D63028">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7.3.1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Бастапқы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энергия</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шығысының</w:t>
            </w:r>
            <w:proofErr w:type="spellEnd"/>
            <w:r w:rsidRPr="008F4499">
              <w:rPr>
                <w:rFonts w:ascii="Times New Roman" w:eastAsia="Times New Roman" w:hAnsi="Times New Roman" w:cs="Times New Roman"/>
                <w:color w:val="000000"/>
                <w:sz w:val="24"/>
                <w:szCs w:val="24"/>
              </w:rPr>
              <w:t xml:space="preserve"> ЖІӨ-</w:t>
            </w:r>
            <w:proofErr w:type="spellStart"/>
            <w:r w:rsidRPr="008F4499">
              <w:rPr>
                <w:rFonts w:ascii="Times New Roman" w:eastAsia="Times New Roman" w:hAnsi="Times New Roman" w:cs="Times New Roman"/>
                <w:color w:val="000000"/>
                <w:sz w:val="24"/>
                <w:szCs w:val="24"/>
              </w:rPr>
              <w:t>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қатынасы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ретінде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есептелетін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энергиялық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сыйымдылық</w:t>
            </w:r>
            <w:proofErr w:type="spellEnd"/>
          </w:p>
        </w:tc>
      </w:tr>
      <w:tr w:rsidR="00D63028" w:rsidRPr="00D63028" w14:paraId="132C5964" w14:textId="77777777" w:rsidTr="00E30E1E">
        <w:trPr>
          <w:jc w:val="center"/>
        </w:trPr>
        <w:tc>
          <w:tcPr>
            <w:tcW w:w="0" w:type="auto"/>
            <w:tcMar>
              <w:top w:w="75" w:type="dxa"/>
              <w:left w:w="75" w:type="dxa"/>
              <w:bottom w:w="75" w:type="dxa"/>
              <w:right w:w="75" w:type="dxa"/>
            </w:tcMar>
            <w:hideMark/>
          </w:tcPr>
          <w:p w14:paraId="70E4E590" w14:textId="77777777" w:rsidR="00D63028" w:rsidRPr="008F4499" w:rsidRDefault="00D63028" w:rsidP="00D63028">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7.a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2030 </w:t>
            </w:r>
            <w:proofErr w:type="spellStart"/>
            <w:r w:rsidRPr="008F4499">
              <w:rPr>
                <w:rFonts w:ascii="Times New Roman" w:eastAsia="Times New Roman" w:hAnsi="Times New Roman" w:cs="Times New Roman"/>
                <w:color w:val="000000"/>
                <w:sz w:val="24"/>
                <w:szCs w:val="24"/>
              </w:rPr>
              <w:t>жылға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экологиялық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таза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энергетика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саласындағы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жаңартылатын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энергетиканы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энергиялық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тиімділікті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арттыру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қазбалы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отындарды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пайдаланудың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анағұрлым</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таза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технологияларын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қоса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алғандағы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зерттеулер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технологияларға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қолжетімділікті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жеңілдету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мақсатында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халықаралық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ынтымақтастықты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іске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қосу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энергетикалық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инфрақұрылымға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экологиялық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таза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энергетикаға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салынатын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инвестицияларды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мадақтау</w:t>
            </w:r>
            <w:proofErr w:type="spellEnd"/>
          </w:p>
        </w:tc>
        <w:tc>
          <w:tcPr>
            <w:tcW w:w="0" w:type="auto"/>
            <w:tcMar>
              <w:top w:w="75" w:type="dxa"/>
              <w:left w:w="75" w:type="dxa"/>
              <w:bottom w:w="75" w:type="dxa"/>
              <w:right w:w="75" w:type="dxa"/>
            </w:tcMar>
            <w:hideMark/>
          </w:tcPr>
          <w:p w14:paraId="1847BD0D" w14:textId="77777777" w:rsidR="00D63028" w:rsidRPr="008F4499" w:rsidRDefault="00D63028" w:rsidP="00D63028">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7.a.1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Дамушы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таза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энергия</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саласындағы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зерттеулер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әзірлемелерді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қолдау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үшін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жүйенің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құрамдастырылуын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қоса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алғанда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энергетиканың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жаңғырмалы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көздерде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үшін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түсетін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халықаралық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қаржылық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ағындар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көлемі</w:t>
            </w:r>
            <w:proofErr w:type="spellEnd"/>
          </w:p>
        </w:tc>
      </w:tr>
      <w:tr w:rsidR="00D63028" w:rsidRPr="00D63028" w14:paraId="0EFCE93D" w14:textId="77777777" w:rsidTr="00E30E1E">
        <w:trPr>
          <w:jc w:val="center"/>
        </w:trPr>
        <w:tc>
          <w:tcPr>
            <w:tcW w:w="0" w:type="auto"/>
            <w:tcMar>
              <w:top w:w="75" w:type="dxa"/>
              <w:left w:w="75" w:type="dxa"/>
              <w:bottom w:w="75" w:type="dxa"/>
              <w:right w:w="75" w:type="dxa"/>
            </w:tcMar>
            <w:hideMark/>
          </w:tcPr>
          <w:p w14:paraId="3DD74722" w14:textId="77777777" w:rsidR="00D63028" w:rsidRPr="008F4499" w:rsidRDefault="00D63028" w:rsidP="00D63028">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lastRenderedPageBreak/>
              <w:t>﻿</w:t>
            </w:r>
            <w:r w:rsidRPr="008F4499">
              <w:rPr>
                <w:rFonts w:ascii="Times New Roman" w:eastAsia="Times New Roman" w:hAnsi="Times New Roman" w:cs="Times New Roman"/>
                <w:color w:val="000000"/>
                <w:sz w:val="24"/>
                <w:szCs w:val="24"/>
              </w:rPr>
              <w:t xml:space="preserve">7.b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2030 </w:t>
            </w:r>
            <w:proofErr w:type="spellStart"/>
            <w:r w:rsidRPr="008F4499">
              <w:rPr>
                <w:rFonts w:ascii="Times New Roman" w:eastAsia="Times New Roman" w:hAnsi="Times New Roman" w:cs="Times New Roman"/>
                <w:color w:val="000000"/>
                <w:sz w:val="24"/>
                <w:szCs w:val="24"/>
              </w:rPr>
              <w:t>жылға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дамушы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негізінен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нашар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дамыған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шағын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аралдық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дамушы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мемлекеттерде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теңізге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шықпайтын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дамушы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олардың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сәйкес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қолдау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бағдарламаларын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ескере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отырып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барлығын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заманауи</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тұрақты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энергиямен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қамтамасыз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үшін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инфрақұрылымды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кеңейту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технологияларды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жетілдіру</w:t>
            </w:r>
            <w:proofErr w:type="spellEnd"/>
          </w:p>
        </w:tc>
        <w:tc>
          <w:tcPr>
            <w:tcW w:w="0" w:type="auto"/>
            <w:tcMar>
              <w:top w:w="75" w:type="dxa"/>
              <w:left w:w="75" w:type="dxa"/>
              <w:bottom w:w="75" w:type="dxa"/>
              <w:right w:w="75" w:type="dxa"/>
            </w:tcMar>
            <w:hideMark/>
          </w:tcPr>
          <w:p w14:paraId="06D0B002" w14:textId="77777777" w:rsidR="00D63028" w:rsidRPr="008F4499" w:rsidRDefault="00D63028" w:rsidP="00D63028">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7.b.1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ЖІӨ-</w:t>
            </w:r>
            <w:proofErr w:type="spellStart"/>
            <w:r w:rsidRPr="008F4499">
              <w:rPr>
                <w:rFonts w:ascii="Times New Roman" w:eastAsia="Times New Roman" w:hAnsi="Times New Roman" w:cs="Times New Roman"/>
                <w:color w:val="000000"/>
                <w:sz w:val="24"/>
                <w:szCs w:val="24"/>
              </w:rPr>
              <w:t>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пайыздық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қатынас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жасайтын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энергиялық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тиімділікті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қамтамасыз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етуге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күрделі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қаржы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жұмсалымы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олардың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инфрақұрылымын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кеңейту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технологияларын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жетілдіру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мақсатына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тұрақты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қамтамасыз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қызмет</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көрсету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салаларына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келіп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түсетін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қаржылық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құралдар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түріндегі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тікелей</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шетел</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инвестицияларының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p>
        </w:tc>
      </w:tr>
    </w:tbl>
    <w:p w14:paraId="694BADBB" w14:textId="77777777" w:rsidR="00D63028" w:rsidRDefault="00D63028" w:rsidP="00F7469F">
      <w:pPr>
        <w:jc w:val="both"/>
        <w:rPr>
          <w:rFonts w:ascii="Times New Roman" w:hAnsi="Times New Roman" w:cs="Times New Roman"/>
          <w:color w:val="FF0000"/>
          <w:sz w:val="24"/>
          <w:szCs w:val="24"/>
        </w:rPr>
      </w:pPr>
    </w:p>
    <w:p w14:paraId="2CAACB28" w14:textId="2F4090B4" w:rsidR="00D63028" w:rsidRDefault="00D63028" w:rsidP="00F7469F">
      <w:pPr>
        <w:jc w:val="both"/>
        <w:rPr>
          <w:rFonts w:ascii="Times New Roman" w:hAnsi="Times New Roman" w:cs="Times New Roman"/>
          <w:color w:val="FF0000"/>
          <w:sz w:val="24"/>
          <w:szCs w:val="24"/>
        </w:rPr>
      </w:pPr>
    </w:p>
    <w:p w14:paraId="5AFC14B1" w14:textId="18CC9F0D" w:rsidR="00D63028" w:rsidRDefault="00D63028" w:rsidP="00F7469F">
      <w:pPr>
        <w:jc w:val="both"/>
        <w:rPr>
          <w:rFonts w:ascii="Times New Roman" w:hAnsi="Times New Roman" w:cs="Times New Roman"/>
          <w:color w:val="FF0000"/>
          <w:sz w:val="24"/>
          <w:szCs w:val="24"/>
        </w:rPr>
      </w:pPr>
      <w:r w:rsidRPr="00D63028">
        <w:rPr>
          <w:rFonts w:ascii="inherit" w:eastAsia="Times New Roman" w:hAnsi="inherit" w:cs="Arial"/>
          <w:b/>
          <w:bCs/>
          <w:noProof/>
          <w:color w:val="0080AC"/>
          <w:sz w:val="25"/>
          <w:szCs w:val="25"/>
          <w:lang w:val="ru-RU" w:eastAsia="ru-RU"/>
        </w:rPr>
        <w:drawing>
          <wp:anchor distT="0" distB="0" distL="114300" distR="114300" simplePos="0" relativeHeight="252048384" behindDoc="1" locked="0" layoutInCell="1" allowOverlap="1" wp14:anchorId="7320C704" wp14:editId="0EE75588">
            <wp:simplePos x="0" y="0"/>
            <wp:positionH relativeFrom="column">
              <wp:posOffset>-73025</wp:posOffset>
            </wp:positionH>
            <wp:positionV relativeFrom="paragraph">
              <wp:posOffset>153431</wp:posOffset>
            </wp:positionV>
            <wp:extent cx="1294130" cy="1369060"/>
            <wp:effectExtent l="0" t="0" r="1270" b="2540"/>
            <wp:wrapTight wrapText="bothSides">
              <wp:wrapPolygon edited="0">
                <wp:start x="19395" y="0"/>
                <wp:lineTo x="17488" y="301"/>
                <wp:lineTo x="14308" y="3306"/>
                <wp:lineTo x="14308" y="4809"/>
                <wp:lineTo x="6995" y="5410"/>
                <wp:lineTo x="1908" y="7514"/>
                <wp:lineTo x="1908" y="9618"/>
                <wp:lineTo x="0" y="11722"/>
                <wp:lineTo x="0" y="12924"/>
                <wp:lineTo x="636" y="21340"/>
                <wp:lineTo x="20349" y="21340"/>
                <wp:lineTo x="21303" y="2705"/>
                <wp:lineTo x="21303" y="0"/>
                <wp:lineTo x="19395" y="0"/>
              </wp:wrapPolygon>
            </wp:wrapTight>
            <wp:docPr id="7174" name="Picture 7174" descr="ЦЕ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ЦЕЛЬ"/>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294130" cy="13690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7FE734" w14:textId="27177CE1" w:rsidR="00D63028" w:rsidRPr="00D63028" w:rsidRDefault="00D63028" w:rsidP="00D63028">
      <w:pPr>
        <w:spacing w:after="225" w:line="240" w:lineRule="auto"/>
        <w:textAlignment w:val="baseline"/>
        <w:outlineLvl w:val="0"/>
        <w:rPr>
          <w:rFonts w:ascii="Arial" w:eastAsia="Times New Roman" w:hAnsi="Arial" w:cs="Arial"/>
          <w:b/>
          <w:bCs/>
          <w:caps/>
          <w:color w:val="0080AC"/>
          <w:kern w:val="36"/>
          <w:sz w:val="31"/>
          <w:szCs w:val="31"/>
        </w:rPr>
      </w:pPr>
      <w:r w:rsidRPr="00D63028">
        <w:rPr>
          <w:rFonts w:ascii="Arial" w:eastAsia="Times New Roman" w:hAnsi="Arial" w:cs="Arial"/>
          <w:b/>
          <w:bCs/>
          <w:caps/>
          <w:color w:val="0080AC"/>
          <w:kern w:val="36"/>
          <w:sz w:val="31"/>
          <w:szCs w:val="31"/>
        </w:rPr>
        <w:t>МАҚСАТ 8. БАРЛЫҒЫ ҮШІН АЛҒА БАҒЫТТАЛҒАН, АУҚЫМДЫ ЖӘНЕ ТҰРАҚТЫ ЭКОНОМИКАЛЫҚ ӨСУГЕ, ТОЛЫҚ ЖӘНЕ ӨНІМДІ ЖҰМЫСБАСТЫЛЫҚҚА ЖӘНЕ ЛАЙЫҚТЫ ЖҰМЫСҚА ЖӘРДЕМДЕСУ</w:t>
      </w:r>
    </w:p>
    <w:p w14:paraId="04D5A550" w14:textId="7CFE7961" w:rsidR="00D63028" w:rsidRDefault="00D63028" w:rsidP="00D63028">
      <w:pPr>
        <w:spacing w:after="225" w:line="240" w:lineRule="auto"/>
        <w:textAlignment w:val="baseline"/>
        <w:outlineLvl w:val="3"/>
        <w:rPr>
          <w:rFonts w:ascii="inherit" w:eastAsia="Times New Roman" w:hAnsi="inherit" w:cs="Arial"/>
          <w:b/>
          <w:bCs/>
          <w:color w:val="0080AC"/>
          <w:sz w:val="25"/>
          <w:szCs w:val="25"/>
        </w:rPr>
      </w:pPr>
    </w:p>
    <w:tbl>
      <w:tblPr>
        <w:tblW w:w="49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86"/>
        <w:gridCol w:w="4571"/>
      </w:tblGrid>
      <w:tr w:rsidR="00E30E1E" w:rsidRPr="00D63028" w14:paraId="379E5CA6" w14:textId="77777777" w:rsidTr="00E30E1E">
        <w:trPr>
          <w:jc w:val="center"/>
        </w:trPr>
        <w:tc>
          <w:tcPr>
            <w:tcW w:w="2531" w:type="pct"/>
            <w:tcMar>
              <w:top w:w="75" w:type="dxa"/>
              <w:left w:w="75" w:type="dxa"/>
              <w:bottom w:w="75" w:type="dxa"/>
              <w:right w:w="75" w:type="dxa"/>
            </w:tcMar>
            <w:hideMark/>
          </w:tcPr>
          <w:p w14:paraId="1333A55D" w14:textId="77777777" w:rsidR="00D63028" w:rsidRPr="008F4499" w:rsidRDefault="00D63028" w:rsidP="00D63028">
            <w:pPr>
              <w:spacing w:after="0" w:line="240" w:lineRule="auto"/>
              <w:jc w:val="center"/>
              <w:rPr>
                <w:rFonts w:ascii="Times New Roman" w:eastAsia="Times New Roman" w:hAnsi="Times New Roman" w:cs="Times New Roman"/>
                <w:sz w:val="24"/>
                <w:szCs w:val="24"/>
              </w:rPr>
            </w:pPr>
            <w:r w:rsidRPr="008F4499">
              <w:rPr>
                <w:rFonts w:ascii="Times New Roman" w:eastAsia="Times New Roman" w:hAnsi="Times New Roman" w:cs="Times New Roman"/>
                <w:b/>
                <w:bCs/>
                <w:sz w:val="24"/>
                <w:szCs w:val="24"/>
                <w:bdr w:val="none" w:sz="0" w:space="0" w:color="auto" w:frame="1"/>
              </w:rPr>
              <w:t>МІНДЕТТЕР</w:t>
            </w:r>
          </w:p>
        </w:tc>
        <w:tc>
          <w:tcPr>
            <w:tcW w:w="2469" w:type="pct"/>
            <w:tcMar>
              <w:top w:w="75" w:type="dxa"/>
              <w:left w:w="75" w:type="dxa"/>
              <w:bottom w:w="75" w:type="dxa"/>
              <w:right w:w="75" w:type="dxa"/>
            </w:tcMar>
            <w:hideMark/>
          </w:tcPr>
          <w:p w14:paraId="3F5B9636" w14:textId="77777777" w:rsidR="00D63028" w:rsidRPr="008F4499" w:rsidRDefault="00D63028" w:rsidP="00D63028">
            <w:pPr>
              <w:spacing w:after="0" w:line="240" w:lineRule="auto"/>
              <w:jc w:val="center"/>
              <w:rPr>
                <w:rFonts w:ascii="Times New Roman" w:eastAsia="Times New Roman" w:hAnsi="Times New Roman" w:cs="Times New Roman"/>
                <w:sz w:val="24"/>
                <w:szCs w:val="24"/>
              </w:rPr>
            </w:pPr>
            <w:r w:rsidRPr="008F4499">
              <w:rPr>
                <w:rFonts w:ascii="Times New Roman" w:eastAsia="Times New Roman" w:hAnsi="Times New Roman" w:cs="Times New Roman"/>
                <w:b/>
                <w:bCs/>
                <w:sz w:val="24"/>
                <w:szCs w:val="24"/>
                <w:bdr w:val="none" w:sz="0" w:space="0" w:color="auto" w:frame="1"/>
              </w:rPr>
              <w:t>КӨРСЕТКІШТЕР</w:t>
            </w:r>
          </w:p>
        </w:tc>
      </w:tr>
      <w:tr w:rsidR="00D63028" w:rsidRPr="00D63028" w14:paraId="50F52DFD" w14:textId="77777777" w:rsidTr="00E30E1E">
        <w:trPr>
          <w:jc w:val="center"/>
        </w:trPr>
        <w:tc>
          <w:tcPr>
            <w:tcW w:w="0" w:type="auto"/>
            <w:tcMar>
              <w:top w:w="75" w:type="dxa"/>
              <w:left w:w="75" w:type="dxa"/>
              <w:bottom w:w="75" w:type="dxa"/>
              <w:right w:w="75" w:type="dxa"/>
            </w:tcMar>
            <w:hideMark/>
          </w:tcPr>
          <w:p w14:paraId="51552DA3" w14:textId="77777777" w:rsidR="00D63028" w:rsidRPr="008F4499" w:rsidRDefault="00D63028" w:rsidP="00D63028">
            <w:pPr>
              <w:spacing w:after="0" w:line="240" w:lineRule="auto"/>
              <w:jc w:val="both"/>
              <w:rPr>
                <w:rFonts w:ascii="Times New Roman" w:eastAsia="Times New Roman" w:hAnsi="Times New Roman" w:cs="Times New Roman"/>
                <w:sz w:val="24"/>
                <w:szCs w:val="24"/>
              </w:rPr>
            </w:pPr>
            <w:r w:rsidRPr="008F4499">
              <w:rPr>
                <w:rFonts w:ascii="Tahoma" w:eastAsia="Times New Roman" w:hAnsi="Tahoma" w:cs="Tahoma"/>
                <w:sz w:val="24"/>
                <w:szCs w:val="24"/>
              </w:rPr>
              <w:t>﻿</w:t>
            </w:r>
            <w:r w:rsidRPr="008F4499">
              <w:rPr>
                <w:rFonts w:ascii="Times New Roman" w:eastAsia="Times New Roman" w:hAnsi="Times New Roman" w:cs="Times New Roman"/>
                <w:sz w:val="24"/>
                <w:szCs w:val="24"/>
              </w:rPr>
              <w:t xml:space="preserve">8.1 </w:t>
            </w:r>
            <w:r w:rsidRPr="008F4499">
              <w:rPr>
                <w:rFonts w:ascii="Tahoma" w:eastAsia="Times New Roman" w:hAnsi="Tahoma" w:cs="Tahoma"/>
                <w:sz w:val="24"/>
                <w:szCs w:val="24"/>
              </w:rPr>
              <w:t>﻿</w:t>
            </w:r>
            <w:proofErr w:type="spellStart"/>
            <w:r w:rsidRPr="008F4499">
              <w:rPr>
                <w:rFonts w:ascii="Times New Roman" w:eastAsia="Times New Roman" w:hAnsi="Times New Roman" w:cs="Times New Roman"/>
                <w:sz w:val="24"/>
                <w:szCs w:val="24"/>
              </w:rPr>
              <w:t>Бір</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адамға</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шаққандағы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экономикалық</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өсімді</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ұлттық</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жағдайларға</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сәйкес</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қолдау</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және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негізінен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ең</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нашар</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дамыған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елдерде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жалпы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ішкі</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өнімнің</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өсімін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жылына</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кем</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дегенде</w:t>
            </w:r>
            <w:proofErr w:type="spellEnd"/>
            <w:r w:rsidRPr="008F4499">
              <w:rPr>
                <w:rFonts w:ascii="Times New Roman" w:eastAsia="Times New Roman" w:hAnsi="Times New Roman" w:cs="Times New Roman"/>
                <w:sz w:val="24"/>
                <w:szCs w:val="24"/>
              </w:rPr>
              <w:t xml:space="preserve"> 7 </w:t>
            </w:r>
            <w:proofErr w:type="spellStart"/>
            <w:r w:rsidRPr="008F4499">
              <w:rPr>
                <w:rFonts w:ascii="Times New Roman" w:eastAsia="Times New Roman" w:hAnsi="Times New Roman" w:cs="Times New Roman"/>
                <w:sz w:val="24"/>
                <w:szCs w:val="24"/>
              </w:rPr>
              <w:t>пайыз</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деңгейінде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қолдау</w:t>
            </w:r>
            <w:proofErr w:type="spellEnd"/>
          </w:p>
        </w:tc>
        <w:tc>
          <w:tcPr>
            <w:tcW w:w="0" w:type="auto"/>
            <w:tcMar>
              <w:top w:w="75" w:type="dxa"/>
              <w:left w:w="75" w:type="dxa"/>
              <w:bottom w:w="75" w:type="dxa"/>
              <w:right w:w="75" w:type="dxa"/>
            </w:tcMar>
            <w:hideMark/>
          </w:tcPr>
          <w:p w14:paraId="4BC49E2E" w14:textId="77777777" w:rsidR="00D63028" w:rsidRPr="008F4499" w:rsidRDefault="00D63028" w:rsidP="00D63028">
            <w:pPr>
              <w:spacing w:after="0" w:line="240" w:lineRule="auto"/>
              <w:jc w:val="both"/>
              <w:rPr>
                <w:rFonts w:ascii="Times New Roman" w:eastAsia="Times New Roman" w:hAnsi="Times New Roman" w:cs="Times New Roman"/>
                <w:sz w:val="24"/>
                <w:szCs w:val="24"/>
              </w:rPr>
            </w:pPr>
            <w:r w:rsidRPr="008F4499">
              <w:rPr>
                <w:rFonts w:ascii="Tahoma" w:eastAsia="Times New Roman" w:hAnsi="Tahoma" w:cs="Tahoma"/>
                <w:sz w:val="24"/>
                <w:szCs w:val="24"/>
              </w:rPr>
              <w:t>﻿</w:t>
            </w:r>
            <w:r w:rsidRPr="008F4499">
              <w:rPr>
                <w:rFonts w:ascii="Times New Roman" w:eastAsia="Times New Roman" w:hAnsi="Times New Roman" w:cs="Times New Roman"/>
                <w:sz w:val="24"/>
                <w:szCs w:val="24"/>
              </w:rPr>
              <w:t xml:space="preserve">8.1.1 </w:t>
            </w:r>
            <w:r w:rsidRPr="008F4499">
              <w:rPr>
                <w:rFonts w:ascii="Tahoma" w:eastAsia="Times New Roman" w:hAnsi="Tahoma" w:cs="Tahoma"/>
                <w:sz w:val="24"/>
                <w:szCs w:val="24"/>
              </w:rPr>
              <w:t>﻿</w:t>
            </w:r>
            <w:proofErr w:type="spellStart"/>
            <w:r w:rsidRPr="008F4499">
              <w:rPr>
                <w:rFonts w:ascii="Times New Roman" w:eastAsia="Times New Roman" w:hAnsi="Times New Roman" w:cs="Times New Roman"/>
                <w:sz w:val="24"/>
                <w:szCs w:val="24"/>
              </w:rPr>
              <w:t>Бір</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адамға</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шаққандағы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шынайы</w:t>
            </w:r>
            <w:proofErr w:type="spellEnd"/>
            <w:r w:rsidRPr="008F4499">
              <w:rPr>
                <w:rFonts w:ascii="Times New Roman" w:eastAsia="Times New Roman" w:hAnsi="Times New Roman" w:cs="Times New Roman"/>
                <w:sz w:val="24"/>
                <w:szCs w:val="24"/>
              </w:rPr>
              <w:t xml:space="preserve"> ЖІӨ </w:t>
            </w:r>
            <w:proofErr w:type="spellStart"/>
            <w:r w:rsidRPr="008F4499">
              <w:rPr>
                <w:rFonts w:ascii="Times New Roman" w:eastAsia="Times New Roman" w:hAnsi="Times New Roman" w:cs="Times New Roman"/>
                <w:sz w:val="24"/>
                <w:szCs w:val="24"/>
              </w:rPr>
              <w:t>жыл</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сайынғы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өсімінің</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қарқыны</w:t>
            </w:r>
            <w:proofErr w:type="spellEnd"/>
          </w:p>
        </w:tc>
      </w:tr>
      <w:tr w:rsidR="00D63028" w:rsidRPr="00D63028" w14:paraId="4A828980" w14:textId="77777777" w:rsidTr="00E30E1E">
        <w:trPr>
          <w:jc w:val="center"/>
        </w:trPr>
        <w:tc>
          <w:tcPr>
            <w:tcW w:w="0" w:type="auto"/>
            <w:tcMar>
              <w:top w:w="75" w:type="dxa"/>
              <w:left w:w="75" w:type="dxa"/>
              <w:bottom w:w="75" w:type="dxa"/>
              <w:right w:w="75" w:type="dxa"/>
            </w:tcMar>
            <w:hideMark/>
          </w:tcPr>
          <w:p w14:paraId="718ACC48" w14:textId="77777777" w:rsidR="00D63028" w:rsidRPr="008F4499" w:rsidRDefault="00D63028" w:rsidP="00D63028">
            <w:pPr>
              <w:spacing w:after="0" w:line="240" w:lineRule="auto"/>
              <w:jc w:val="both"/>
              <w:rPr>
                <w:rFonts w:ascii="Times New Roman" w:eastAsia="Times New Roman" w:hAnsi="Times New Roman" w:cs="Times New Roman"/>
                <w:sz w:val="24"/>
                <w:szCs w:val="24"/>
              </w:rPr>
            </w:pPr>
            <w:r w:rsidRPr="008F4499">
              <w:rPr>
                <w:rFonts w:ascii="Times New Roman" w:eastAsia="Times New Roman" w:hAnsi="Times New Roman" w:cs="Times New Roman"/>
                <w:sz w:val="24"/>
                <w:szCs w:val="24"/>
              </w:rPr>
              <w:t xml:space="preserve">8.2 </w:t>
            </w:r>
            <w:r w:rsidRPr="008F4499">
              <w:rPr>
                <w:rFonts w:ascii="Tahoma" w:eastAsia="Times New Roman" w:hAnsi="Tahoma" w:cs="Tahoma"/>
                <w:sz w:val="24"/>
                <w:szCs w:val="24"/>
              </w:rPr>
              <w:t>﻿﻿</w:t>
            </w:r>
            <w:proofErr w:type="spellStart"/>
            <w:r w:rsidRPr="008F4499">
              <w:rPr>
                <w:rFonts w:ascii="Times New Roman" w:eastAsia="Times New Roman" w:hAnsi="Times New Roman" w:cs="Times New Roman"/>
                <w:sz w:val="24"/>
                <w:szCs w:val="24"/>
              </w:rPr>
              <w:t>Әртараптандыру</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техникалық</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жетілдіру</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және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инновациялық</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қызмет</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ету</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арқылы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соның</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ішінде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жоғары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қосылған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құны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бар</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бөлімдерге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және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еңбекті</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көп</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қажетсінетін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бөлімдерге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айрықша</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назар</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аудару</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арқылы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экономика</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өнімділігінің</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жоғарылауына</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жету</w:t>
            </w:r>
            <w:proofErr w:type="spellEnd"/>
          </w:p>
        </w:tc>
        <w:tc>
          <w:tcPr>
            <w:tcW w:w="0" w:type="auto"/>
            <w:tcMar>
              <w:top w:w="75" w:type="dxa"/>
              <w:left w:w="75" w:type="dxa"/>
              <w:bottom w:w="75" w:type="dxa"/>
              <w:right w:w="75" w:type="dxa"/>
            </w:tcMar>
            <w:hideMark/>
          </w:tcPr>
          <w:p w14:paraId="74CBD3A0" w14:textId="77777777" w:rsidR="00D63028" w:rsidRPr="008F4499" w:rsidRDefault="00D63028" w:rsidP="00D63028">
            <w:pPr>
              <w:spacing w:after="0" w:line="240" w:lineRule="auto"/>
              <w:jc w:val="both"/>
              <w:rPr>
                <w:rFonts w:ascii="Times New Roman" w:eastAsia="Times New Roman" w:hAnsi="Times New Roman" w:cs="Times New Roman"/>
                <w:sz w:val="24"/>
                <w:szCs w:val="24"/>
              </w:rPr>
            </w:pPr>
            <w:r w:rsidRPr="008F4499">
              <w:rPr>
                <w:rFonts w:ascii="Tahoma" w:eastAsia="Times New Roman" w:hAnsi="Tahoma" w:cs="Tahoma"/>
                <w:sz w:val="24"/>
                <w:szCs w:val="24"/>
              </w:rPr>
              <w:t>﻿</w:t>
            </w:r>
            <w:r w:rsidRPr="008F4499">
              <w:rPr>
                <w:rFonts w:ascii="Times New Roman" w:eastAsia="Times New Roman" w:hAnsi="Times New Roman" w:cs="Times New Roman"/>
                <w:sz w:val="24"/>
                <w:szCs w:val="24"/>
              </w:rPr>
              <w:t xml:space="preserve">8.2.1 </w:t>
            </w:r>
            <w:r w:rsidRPr="008F4499">
              <w:rPr>
                <w:rFonts w:ascii="Tahoma" w:eastAsia="Times New Roman" w:hAnsi="Tahoma" w:cs="Tahoma"/>
                <w:sz w:val="24"/>
                <w:szCs w:val="24"/>
              </w:rPr>
              <w:t>﻿</w:t>
            </w:r>
            <w:proofErr w:type="spellStart"/>
            <w:r w:rsidRPr="008F4499">
              <w:rPr>
                <w:rFonts w:ascii="Times New Roman" w:eastAsia="Times New Roman" w:hAnsi="Times New Roman" w:cs="Times New Roman"/>
                <w:sz w:val="24"/>
                <w:szCs w:val="24"/>
              </w:rPr>
              <w:t>Әрбір</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қызмет</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ететін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адамға</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шаққандағы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шынайы</w:t>
            </w:r>
            <w:proofErr w:type="spellEnd"/>
            <w:r w:rsidRPr="008F4499">
              <w:rPr>
                <w:rFonts w:ascii="Times New Roman" w:eastAsia="Times New Roman" w:hAnsi="Times New Roman" w:cs="Times New Roman"/>
                <w:sz w:val="24"/>
                <w:szCs w:val="24"/>
              </w:rPr>
              <w:t xml:space="preserve"> ЖІӨ </w:t>
            </w:r>
            <w:proofErr w:type="spellStart"/>
            <w:r w:rsidRPr="008F4499">
              <w:rPr>
                <w:rFonts w:ascii="Times New Roman" w:eastAsia="Times New Roman" w:hAnsi="Times New Roman" w:cs="Times New Roman"/>
                <w:sz w:val="24"/>
                <w:szCs w:val="24"/>
              </w:rPr>
              <w:t>жыл</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сайынғы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өсімінің</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қарқыны</w:t>
            </w:r>
            <w:proofErr w:type="spellEnd"/>
          </w:p>
        </w:tc>
      </w:tr>
      <w:tr w:rsidR="00D63028" w:rsidRPr="00D63028" w14:paraId="51EE3183" w14:textId="77777777" w:rsidTr="00E30E1E">
        <w:trPr>
          <w:jc w:val="center"/>
        </w:trPr>
        <w:tc>
          <w:tcPr>
            <w:tcW w:w="0" w:type="auto"/>
            <w:tcMar>
              <w:top w:w="75" w:type="dxa"/>
              <w:left w:w="75" w:type="dxa"/>
              <w:bottom w:w="75" w:type="dxa"/>
              <w:right w:w="75" w:type="dxa"/>
            </w:tcMar>
            <w:hideMark/>
          </w:tcPr>
          <w:p w14:paraId="220F27C7" w14:textId="77777777" w:rsidR="00D63028" w:rsidRPr="008F4499" w:rsidRDefault="00D63028" w:rsidP="00D63028">
            <w:pPr>
              <w:spacing w:after="0" w:line="240" w:lineRule="auto"/>
              <w:jc w:val="both"/>
              <w:rPr>
                <w:rFonts w:ascii="Times New Roman" w:eastAsia="Times New Roman" w:hAnsi="Times New Roman" w:cs="Times New Roman"/>
                <w:sz w:val="24"/>
                <w:szCs w:val="24"/>
              </w:rPr>
            </w:pPr>
            <w:r w:rsidRPr="008F4499">
              <w:rPr>
                <w:rFonts w:ascii="Times New Roman" w:eastAsia="Times New Roman" w:hAnsi="Times New Roman" w:cs="Times New Roman"/>
                <w:sz w:val="24"/>
                <w:szCs w:val="24"/>
              </w:rPr>
              <w:t xml:space="preserve">8.3 </w:t>
            </w:r>
            <w:r w:rsidRPr="008F4499">
              <w:rPr>
                <w:rFonts w:ascii="Tahoma" w:eastAsia="Times New Roman" w:hAnsi="Tahoma" w:cs="Tahoma"/>
                <w:sz w:val="24"/>
                <w:szCs w:val="24"/>
              </w:rPr>
              <w:t>﻿﻿</w:t>
            </w:r>
            <w:proofErr w:type="spellStart"/>
            <w:r w:rsidRPr="008F4499">
              <w:rPr>
                <w:rFonts w:ascii="Times New Roman" w:eastAsia="Times New Roman" w:hAnsi="Times New Roman" w:cs="Times New Roman"/>
                <w:sz w:val="24"/>
                <w:szCs w:val="24"/>
              </w:rPr>
              <w:t>Өндірістік</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қызметке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лайықты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жұмыс</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орындарын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құруға</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кәсіпкерлікке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шығармашылыққа</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және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инновациялық</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қызметке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мүмкіндік</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беретін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дамуға</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бейімделген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саясатты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жүргізуге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жәрдемдесу</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және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қаржылық</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қызметтерге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қолжетімділікті</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ұсыну</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арқылы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микро</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lastRenderedPageBreak/>
              <w:t>шағын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және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орташа</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кәсіпорындардың</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ресми</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мойындалуы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мен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дамуын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мадақтау</w:t>
            </w:r>
            <w:proofErr w:type="spellEnd"/>
          </w:p>
        </w:tc>
        <w:tc>
          <w:tcPr>
            <w:tcW w:w="0" w:type="auto"/>
            <w:tcMar>
              <w:top w:w="75" w:type="dxa"/>
              <w:left w:w="75" w:type="dxa"/>
              <w:bottom w:w="75" w:type="dxa"/>
              <w:right w:w="75" w:type="dxa"/>
            </w:tcMar>
            <w:hideMark/>
          </w:tcPr>
          <w:p w14:paraId="3A75BD5B" w14:textId="77777777" w:rsidR="00D63028" w:rsidRPr="008F4499" w:rsidRDefault="00D63028" w:rsidP="00D63028">
            <w:pPr>
              <w:spacing w:after="0" w:line="240" w:lineRule="auto"/>
              <w:jc w:val="both"/>
              <w:rPr>
                <w:rFonts w:ascii="Times New Roman" w:eastAsia="Times New Roman" w:hAnsi="Times New Roman" w:cs="Times New Roman"/>
                <w:sz w:val="24"/>
                <w:szCs w:val="24"/>
              </w:rPr>
            </w:pPr>
            <w:r w:rsidRPr="008F4499">
              <w:rPr>
                <w:rFonts w:ascii="Tahoma" w:eastAsia="Times New Roman" w:hAnsi="Tahoma" w:cs="Tahoma"/>
                <w:sz w:val="24"/>
                <w:szCs w:val="24"/>
              </w:rPr>
              <w:lastRenderedPageBreak/>
              <w:t>﻿</w:t>
            </w:r>
            <w:r w:rsidRPr="008F4499">
              <w:rPr>
                <w:rFonts w:ascii="Times New Roman" w:eastAsia="Times New Roman" w:hAnsi="Times New Roman" w:cs="Times New Roman"/>
                <w:sz w:val="24"/>
                <w:szCs w:val="24"/>
              </w:rPr>
              <w:t xml:space="preserve">8.3.1 </w:t>
            </w:r>
            <w:r w:rsidRPr="008F4499">
              <w:rPr>
                <w:rFonts w:ascii="Tahoma" w:eastAsia="Times New Roman" w:hAnsi="Tahoma" w:cs="Tahoma"/>
                <w:sz w:val="24"/>
                <w:szCs w:val="24"/>
              </w:rPr>
              <w:t>﻿</w:t>
            </w:r>
            <w:proofErr w:type="spellStart"/>
            <w:r w:rsidRPr="008F4499">
              <w:rPr>
                <w:rFonts w:ascii="Times New Roman" w:eastAsia="Times New Roman" w:hAnsi="Times New Roman" w:cs="Times New Roman"/>
                <w:sz w:val="24"/>
                <w:szCs w:val="24"/>
              </w:rPr>
              <w:t>Ауыл</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шаруашылық</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емес</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секторларындағы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ресми</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емес</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қызмет</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ету</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үлесі</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жынысы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бойынша</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топтастыру</w:t>
            </w:r>
            <w:proofErr w:type="spellEnd"/>
          </w:p>
        </w:tc>
      </w:tr>
      <w:tr w:rsidR="00D63028" w:rsidRPr="00D63028" w14:paraId="49A04AC2" w14:textId="77777777" w:rsidTr="00E30E1E">
        <w:trPr>
          <w:jc w:val="center"/>
        </w:trPr>
        <w:tc>
          <w:tcPr>
            <w:tcW w:w="0" w:type="auto"/>
            <w:vMerge w:val="restart"/>
            <w:tcMar>
              <w:top w:w="75" w:type="dxa"/>
              <w:left w:w="75" w:type="dxa"/>
              <w:bottom w:w="75" w:type="dxa"/>
              <w:right w:w="75" w:type="dxa"/>
            </w:tcMar>
            <w:hideMark/>
          </w:tcPr>
          <w:p w14:paraId="4D623281" w14:textId="77777777" w:rsidR="00D63028" w:rsidRPr="008F4499" w:rsidRDefault="00D63028" w:rsidP="00D63028">
            <w:pPr>
              <w:spacing w:after="0" w:line="240" w:lineRule="auto"/>
              <w:jc w:val="both"/>
              <w:rPr>
                <w:rFonts w:ascii="Times New Roman" w:eastAsia="Times New Roman" w:hAnsi="Times New Roman" w:cs="Times New Roman"/>
                <w:sz w:val="24"/>
                <w:szCs w:val="24"/>
              </w:rPr>
            </w:pPr>
            <w:r w:rsidRPr="008F4499">
              <w:rPr>
                <w:rFonts w:ascii="Times New Roman" w:eastAsia="Times New Roman" w:hAnsi="Times New Roman" w:cs="Times New Roman"/>
                <w:sz w:val="24"/>
                <w:szCs w:val="24"/>
              </w:rPr>
              <w:t xml:space="preserve">8.4 </w:t>
            </w:r>
            <w:r w:rsidRPr="008F4499">
              <w:rPr>
                <w:rFonts w:ascii="Tahoma" w:eastAsia="Times New Roman" w:hAnsi="Tahoma" w:cs="Tahoma"/>
                <w:sz w:val="24"/>
                <w:szCs w:val="24"/>
              </w:rPr>
              <w:t>﻿</w:t>
            </w:r>
            <w:r w:rsidRPr="008F4499">
              <w:rPr>
                <w:rFonts w:ascii="Times New Roman" w:eastAsia="Times New Roman" w:hAnsi="Times New Roman" w:cs="Times New Roman"/>
                <w:sz w:val="24"/>
                <w:szCs w:val="24"/>
              </w:rPr>
              <w:t xml:space="preserve">2030 </w:t>
            </w:r>
            <w:proofErr w:type="spellStart"/>
            <w:r w:rsidRPr="008F4499">
              <w:rPr>
                <w:rFonts w:ascii="Times New Roman" w:eastAsia="Times New Roman" w:hAnsi="Times New Roman" w:cs="Times New Roman"/>
                <w:sz w:val="24"/>
                <w:szCs w:val="24"/>
              </w:rPr>
              <w:t>жылдың</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аяғына</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дейінгі</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бүкіл</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мерзім</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барысында</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қорларды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тұтыну</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және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өндіріс</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жүйелерінде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ғаламдық</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пайдалану</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тиімділігін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біртіндеп</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арттыру</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және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Тұтыныс</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пен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өндірістің</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тиімді</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үлгілерін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пайдалануға</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көшу</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бойынша</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он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жылдық</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стратегиясында</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қарастырылатындай</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экономикалық</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өсім</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қоршаған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орта</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жағдайының</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нашарлауымен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тұспа-тұс</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келмеуіне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ұмтылу</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керек</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осы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тұста</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мұны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ең</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бірінші</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дамыған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елдер</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қолға</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алуы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тиіс</w:t>
            </w:r>
            <w:proofErr w:type="spellEnd"/>
          </w:p>
        </w:tc>
        <w:tc>
          <w:tcPr>
            <w:tcW w:w="0" w:type="auto"/>
            <w:tcMar>
              <w:top w:w="75" w:type="dxa"/>
              <w:left w:w="75" w:type="dxa"/>
              <w:bottom w:w="75" w:type="dxa"/>
              <w:right w:w="75" w:type="dxa"/>
            </w:tcMar>
            <w:hideMark/>
          </w:tcPr>
          <w:p w14:paraId="4B384AF4" w14:textId="77777777" w:rsidR="00D63028" w:rsidRPr="008F4499" w:rsidRDefault="00D63028" w:rsidP="00D63028">
            <w:pPr>
              <w:spacing w:after="0" w:line="240" w:lineRule="auto"/>
              <w:jc w:val="both"/>
              <w:rPr>
                <w:rFonts w:ascii="Times New Roman" w:eastAsia="Times New Roman" w:hAnsi="Times New Roman" w:cs="Times New Roman"/>
                <w:sz w:val="24"/>
                <w:szCs w:val="24"/>
              </w:rPr>
            </w:pPr>
            <w:r w:rsidRPr="008F4499">
              <w:rPr>
                <w:rFonts w:ascii="Tahoma" w:eastAsia="Times New Roman" w:hAnsi="Tahoma" w:cs="Tahoma"/>
                <w:sz w:val="24"/>
                <w:szCs w:val="24"/>
              </w:rPr>
              <w:t>﻿</w:t>
            </w:r>
            <w:r w:rsidRPr="008F4499">
              <w:rPr>
                <w:rFonts w:ascii="Times New Roman" w:eastAsia="Times New Roman" w:hAnsi="Times New Roman" w:cs="Times New Roman"/>
                <w:sz w:val="24"/>
                <w:szCs w:val="24"/>
              </w:rPr>
              <w:t xml:space="preserve">8.4.1 </w:t>
            </w:r>
            <w:r w:rsidRPr="008F4499">
              <w:rPr>
                <w:rFonts w:ascii="Tahoma" w:eastAsia="Times New Roman" w:hAnsi="Tahoma" w:cs="Tahoma"/>
                <w:sz w:val="24"/>
                <w:szCs w:val="24"/>
              </w:rPr>
              <w:t>﻿</w:t>
            </w:r>
            <w:proofErr w:type="spellStart"/>
            <w:r w:rsidRPr="008F4499">
              <w:rPr>
                <w:rFonts w:ascii="Times New Roman" w:eastAsia="Times New Roman" w:hAnsi="Times New Roman" w:cs="Times New Roman"/>
                <w:sz w:val="24"/>
                <w:szCs w:val="24"/>
              </w:rPr>
              <w:t>Бір</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адамға</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шаққандағы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және</w:t>
            </w:r>
            <w:proofErr w:type="spellEnd"/>
            <w:r w:rsidRPr="008F4499">
              <w:rPr>
                <w:rFonts w:ascii="Times New Roman" w:eastAsia="Times New Roman" w:hAnsi="Times New Roman" w:cs="Times New Roman"/>
                <w:sz w:val="24"/>
                <w:szCs w:val="24"/>
              </w:rPr>
              <w:t xml:space="preserve"> ЖІӨ </w:t>
            </w:r>
            <w:proofErr w:type="spellStart"/>
            <w:r w:rsidRPr="008F4499">
              <w:rPr>
                <w:rFonts w:ascii="Times New Roman" w:eastAsia="Times New Roman" w:hAnsi="Times New Roman" w:cs="Times New Roman"/>
                <w:sz w:val="24"/>
                <w:szCs w:val="24"/>
              </w:rPr>
              <w:t>қатысты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пайыздық</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қатынас</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бойынша</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бірлескен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ресурс</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шығыны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және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ресурс</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шығыны</w:t>
            </w:r>
            <w:proofErr w:type="spellEnd"/>
          </w:p>
        </w:tc>
      </w:tr>
      <w:tr w:rsidR="00D63028" w:rsidRPr="00D63028" w14:paraId="125392B8" w14:textId="77777777" w:rsidTr="00E30E1E">
        <w:trPr>
          <w:jc w:val="center"/>
        </w:trPr>
        <w:tc>
          <w:tcPr>
            <w:tcW w:w="0" w:type="auto"/>
            <w:vMerge/>
            <w:hideMark/>
          </w:tcPr>
          <w:p w14:paraId="36164A31" w14:textId="77777777" w:rsidR="00D63028" w:rsidRPr="008F4499" w:rsidRDefault="00D63028" w:rsidP="00D63028">
            <w:pPr>
              <w:spacing w:after="0" w:line="240" w:lineRule="auto"/>
              <w:rPr>
                <w:rFonts w:ascii="Times New Roman" w:eastAsia="Times New Roman" w:hAnsi="Times New Roman" w:cs="Times New Roman"/>
                <w:sz w:val="24"/>
                <w:szCs w:val="24"/>
              </w:rPr>
            </w:pPr>
          </w:p>
        </w:tc>
        <w:tc>
          <w:tcPr>
            <w:tcW w:w="0" w:type="auto"/>
            <w:tcMar>
              <w:top w:w="75" w:type="dxa"/>
              <w:left w:w="75" w:type="dxa"/>
              <w:bottom w:w="75" w:type="dxa"/>
              <w:right w:w="75" w:type="dxa"/>
            </w:tcMar>
            <w:hideMark/>
          </w:tcPr>
          <w:p w14:paraId="10290FE6" w14:textId="77777777" w:rsidR="00D63028" w:rsidRPr="008F4499" w:rsidRDefault="00D63028" w:rsidP="00D63028">
            <w:pPr>
              <w:spacing w:after="0" w:line="240" w:lineRule="auto"/>
              <w:jc w:val="both"/>
              <w:rPr>
                <w:rFonts w:ascii="Times New Roman" w:eastAsia="Times New Roman" w:hAnsi="Times New Roman" w:cs="Times New Roman"/>
                <w:sz w:val="24"/>
                <w:szCs w:val="24"/>
              </w:rPr>
            </w:pPr>
            <w:r w:rsidRPr="008F4499">
              <w:rPr>
                <w:rFonts w:ascii="Tahoma" w:eastAsia="Times New Roman" w:hAnsi="Tahoma" w:cs="Tahoma"/>
                <w:sz w:val="24"/>
                <w:szCs w:val="24"/>
              </w:rPr>
              <w:t>﻿</w:t>
            </w:r>
            <w:r w:rsidRPr="008F4499">
              <w:rPr>
                <w:rFonts w:ascii="Times New Roman" w:eastAsia="Times New Roman" w:hAnsi="Times New Roman" w:cs="Times New Roman"/>
                <w:sz w:val="24"/>
                <w:szCs w:val="24"/>
              </w:rPr>
              <w:t xml:space="preserve">8.4.2 </w:t>
            </w:r>
            <w:r w:rsidRPr="008F4499">
              <w:rPr>
                <w:rFonts w:ascii="Tahoma" w:eastAsia="Times New Roman" w:hAnsi="Tahoma" w:cs="Tahoma"/>
                <w:sz w:val="24"/>
                <w:szCs w:val="24"/>
              </w:rPr>
              <w:t>﻿</w:t>
            </w:r>
            <w:proofErr w:type="spellStart"/>
            <w:r w:rsidRPr="008F4499">
              <w:rPr>
                <w:rFonts w:ascii="Times New Roman" w:eastAsia="Times New Roman" w:hAnsi="Times New Roman" w:cs="Times New Roman"/>
                <w:sz w:val="24"/>
                <w:szCs w:val="24"/>
              </w:rPr>
              <w:t>Бір</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адамға</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шаққандағы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және</w:t>
            </w:r>
            <w:proofErr w:type="spellEnd"/>
            <w:r w:rsidRPr="008F4499">
              <w:rPr>
                <w:rFonts w:ascii="Times New Roman" w:eastAsia="Times New Roman" w:hAnsi="Times New Roman" w:cs="Times New Roman"/>
                <w:sz w:val="24"/>
                <w:szCs w:val="24"/>
              </w:rPr>
              <w:t xml:space="preserve"> ЖІӨ </w:t>
            </w:r>
            <w:proofErr w:type="spellStart"/>
            <w:r w:rsidRPr="008F4499">
              <w:rPr>
                <w:rFonts w:ascii="Times New Roman" w:eastAsia="Times New Roman" w:hAnsi="Times New Roman" w:cs="Times New Roman"/>
                <w:sz w:val="24"/>
                <w:szCs w:val="24"/>
              </w:rPr>
              <w:t>пайыздық</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қатынаста</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бірлескен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ішкі</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материалдық</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тұтыныс</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және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ішкі</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материалдық</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тұтыныс</w:t>
            </w:r>
            <w:proofErr w:type="spellEnd"/>
          </w:p>
        </w:tc>
      </w:tr>
      <w:tr w:rsidR="00D63028" w:rsidRPr="00D63028" w14:paraId="6F264F97" w14:textId="77777777" w:rsidTr="00E30E1E">
        <w:trPr>
          <w:jc w:val="center"/>
        </w:trPr>
        <w:tc>
          <w:tcPr>
            <w:tcW w:w="0" w:type="auto"/>
            <w:vMerge w:val="restart"/>
            <w:tcMar>
              <w:top w:w="75" w:type="dxa"/>
              <w:left w:w="75" w:type="dxa"/>
              <w:bottom w:w="75" w:type="dxa"/>
              <w:right w:w="75" w:type="dxa"/>
            </w:tcMar>
            <w:hideMark/>
          </w:tcPr>
          <w:p w14:paraId="319DECF4" w14:textId="77777777" w:rsidR="00D63028" w:rsidRPr="008F4499" w:rsidRDefault="00D63028" w:rsidP="00D63028">
            <w:pPr>
              <w:spacing w:after="0" w:line="240" w:lineRule="auto"/>
              <w:jc w:val="both"/>
              <w:rPr>
                <w:rFonts w:ascii="Times New Roman" w:eastAsia="Times New Roman" w:hAnsi="Times New Roman" w:cs="Times New Roman"/>
                <w:sz w:val="24"/>
                <w:szCs w:val="24"/>
              </w:rPr>
            </w:pPr>
            <w:r w:rsidRPr="008F4499">
              <w:rPr>
                <w:rFonts w:ascii="Tahoma" w:eastAsia="Times New Roman" w:hAnsi="Tahoma" w:cs="Tahoma"/>
                <w:sz w:val="24"/>
                <w:szCs w:val="24"/>
              </w:rPr>
              <w:t>﻿</w:t>
            </w:r>
            <w:r w:rsidRPr="008F4499">
              <w:rPr>
                <w:rFonts w:ascii="Times New Roman" w:eastAsia="Times New Roman" w:hAnsi="Times New Roman" w:cs="Times New Roman"/>
                <w:sz w:val="24"/>
                <w:szCs w:val="24"/>
              </w:rPr>
              <w:t xml:space="preserve">8.5 </w:t>
            </w:r>
            <w:r w:rsidRPr="008F4499">
              <w:rPr>
                <w:rFonts w:ascii="Tahoma" w:eastAsia="Times New Roman" w:hAnsi="Tahoma" w:cs="Tahoma"/>
                <w:sz w:val="24"/>
                <w:szCs w:val="24"/>
              </w:rPr>
              <w:t>﻿</w:t>
            </w:r>
            <w:r w:rsidRPr="008F4499">
              <w:rPr>
                <w:rFonts w:ascii="Times New Roman" w:eastAsia="Times New Roman" w:hAnsi="Times New Roman" w:cs="Times New Roman"/>
                <w:sz w:val="24"/>
                <w:szCs w:val="24"/>
              </w:rPr>
              <w:t xml:space="preserve">2030 </w:t>
            </w:r>
            <w:proofErr w:type="spellStart"/>
            <w:r w:rsidRPr="008F4499">
              <w:rPr>
                <w:rFonts w:ascii="Times New Roman" w:eastAsia="Times New Roman" w:hAnsi="Times New Roman" w:cs="Times New Roman"/>
                <w:sz w:val="24"/>
                <w:szCs w:val="24"/>
              </w:rPr>
              <w:t>жылға</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дейін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тұтас</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және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өндірістік</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қызметті</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және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әйелдер</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мен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еркектерді</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соның</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ішінде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жастар</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мен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мүгедектерді</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де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лайықты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жұмыспен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және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теңдей</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бағалы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еңбек</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үшін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тең</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жалақымен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қамтамасыз</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ету</w:t>
            </w:r>
            <w:proofErr w:type="spellEnd"/>
          </w:p>
        </w:tc>
        <w:tc>
          <w:tcPr>
            <w:tcW w:w="0" w:type="auto"/>
            <w:tcMar>
              <w:top w:w="75" w:type="dxa"/>
              <w:left w:w="75" w:type="dxa"/>
              <w:bottom w:w="75" w:type="dxa"/>
              <w:right w:w="75" w:type="dxa"/>
            </w:tcMar>
            <w:hideMark/>
          </w:tcPr>
          <w:p w14:paraId="1298133A" w14:textId="77777777" w:rsidR="00D63028" w:rsidRPr="008F4499" w:rsidRDefault="00D63028" w:rsidP="00D63028">
            <w:pPr>
              <w:spacing w:after="0" w:line="240" w:lineRule="auto"/>
              <w:jc w:val="both"/>
              <w:rPr>
                <w:rFonts w:ascii="Times New Roman" w:eastAsia="Times New Roman" w:hAnsi="Times New Roman" w:cs="Times New Roman"/>
                <w:sz w:val="24"/>
                <w:szCs w:val="24"/>
              </w:rPr>
            </w:pPr>
            <w:r w:rsidRPr="008F4499">
              <w:rPr>
                <w:rFonts w:ascii="Tahoma" w:eastAsia="Times New Roman" w:hAnsi="Tahoma" w:cs="Tahoma"/>
                <w:sz w:val="24"/>
                <w:szCs w:val="24"/>
              </w:rPr>
              <w:t>﻿</w:t>
            </w:r>
            <w:r w:rsidRPr="008F4499">
              <w:rPr>
                <w:rFonts w:ascii="Times New Roman" w:eastAsia="Times New Roman" w:hAnsi="Times New Roman" w:cs="Times New Roman"/>
                <w:sz w:val="24"/>
                <w:szCs w:val="24"/>
              </w:rPr>
              <w:t xml:space="preserve">8.5.1 </w:t>
            </w:r>
            <w:r w:rsidRPr="008F4499">
              <w:rPr>
                <w:rFonts w:ascii="Tahoma" w:eastAsia="Times New Roman" w:hAnsi="Tahoma" w:cs="Tahoma"/>
                <w:sz w:val="24"/>
                <w:szCs w:val="24"/>
              </w:rPr>
              <w:t>﻿</w:t>
            </w:r>
            <w:proofErr w:type="spellStart"/>
            <w:r w:rsidRPr="008F4499">
              <w:rPr>
                <w:rFonts w:ascii="Times New Roman" w:eastAsia="Times New Roman" w:hAnsi="Times New Roman" w:cs="Times New Roman"/>
                <w:sz w:val="24"/>
                <w:szCs w:val="24"/>
              </w:rPr>
              <w:t>Қызметтері</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жастары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және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мүгедектік</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сипатына</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қарай</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әйелдер</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мен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еркектердің</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орташа</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бір</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сағат</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бойынша</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табысы</w:t>
            </w:r>
            <w:proofErr w:type="spellEnd"/>
          </w:p>
        </w:tc>
      </w:tr>
      <w:tr w:rsidR="00D63028" w:rsidRPr="00D63028" w14:paraId="4969347F" w14:textId="77777777" w:rsidTr="00E30E1E">
        <w:trPr>
          <w:jc w:val="center"/>
        </w:trPr>
        <w:tc>
          <w:tcPr>
            <w:tcW w:w="0" w:type="auto"/>
            <w:vMerge/>
            <w:hideMark/>
          </w:tcPr>
          <w:p w14:paraId="036F30C3" w14:textId="77777777" w:rsidR="00D63028" w:rsidRPr="008F4499" w:rsidRDefault="00D63028" w:rsidP="00D63028">
            <w:pPr>
              <w:spacing w:after="0" w:line="240" w:lineRule="auto"/>
              <w:rPr>
                <w:rFonts w:ascii="Times New Roman" w:eastAsia="Times New Roman" w:hAnsi="Times New Roman" w:cs="Times New Roman"/>
                <w:sz w:val="24"/>
                <w:szCs w:val="24"/>
              </w:rPr>
            </w:pPr>
          </w:p>
        </w:tc>
        <w:tc>
          <w:tcPr>
            <w:tcW w:w="0" w:type="auto"/>
            <w:tcMar>
              <w:top w:w="75" w:type="dxa"/>
              <w:left w:w="75" w:type="dxa"/>
              <w:bottom w:w="75" w:type="dxa"/>
              <w:right w:w="75" w:type="dxa"/>
            </w:tcMar>
            <w:hideMark/>
          </w:tcPr>
          <w:p w14:paraId="5BAE5113" w14:textId="77777777" w:rsidR="00D63028" w:rsidRPr="008F4499" w:rsidRDefault="00D63028" w:rsidP="00D63028">
            <w:pPr>
              <w:spacing w:after="0" w:line="240" w:lineRule="auto"/>
              <w:jc w:val="both"/>
              <w:rPr>
                <w:rFonts w:ascii="Times New Roman" w:eastAsia="Times New Roman" w:hAnsi="Times New Roman" w:cs="Times New Roman"/>
                <w:sz w:val="24"/>
                <w:szCs w:val="24"/>
              </w:rPr>
            </w:pPr>
            <w:r w:rsidRPr="008F4499">
              <w:rPr>
                <w:rFonts w:ascii="Tahoma" w:eastAsia="Times New Roman" w:hAnsi="Tahoma" w:cs="Tahoma"/>
                <w:sz w:val="24"/>
                <w:szCs w:val="24"/>
              </w:rPr>
              <w:t>﻿</w:t>
            </w:r>
            <w:r w:rsidRPr="008F4499">
              <w:rPr>
                <w:rFonts w:ascii="Times New Roman" w:eastAsia="Times New Roman" w:hAnsi="Times New Roman" w:cs="Times New Roman"/>
                <w:sz w:val="24"/>
                <w:szCs w:val="24"/>
              </w:rPr>
              <w:t xml:space="preserve">8.5.2 </w:t>
            </w:r>
            <w:r w:rsidRPr="008F4499">
              <w:rPr>
                <w:rFonts w:ascii="Tahoma" w:eastAsia="Times New Roman" w:hAnsi="Tahoma" w:cs="Tahoma"/>
                <w:sz w:val="24"/>
                <w:szCs w:val="24"/>
              </w:rPr>
              <w:t>﻿</w:t>
            </w:r>
            <w:proofErr w:type="spellStart"/>
            <w:r w:rsidRPr="008F4499">
              <w:rPr>
                <w:rFonts w:ascii="Times New Roman" w:eastAsia="Times New Roman" w:hAnsi="Times New Roman" w:cs="Times New Roman"/>
                <w:sz w:val="24"/>
                <w:szCs w:val="24"/>
              </w:rPr>
              <w:t>Жұмыссыздық</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деңгейі</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жынысы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жасы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және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мүгедектік</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сипаты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бойынша</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топтастыру</w:t>
            </w:r>
            <w:proofErr w:type="spellEnd"/>
          </w:p>
        </w:tc>
      </w:tr>
      <w:tr w:rsidR="00D63028" w:rsidRPr="00D63028" w14:paraId="37C9E424" w14:textId="77777777" w:rsidTr="00E30E1E">
        <w:trPr>
          <w:jc w:val="center"/>
        </w:trPr>
        <w:tc>
          <w:tcPr>
            <w:tcW w:w="0" w:type="auto"/>
            <w:tcMar>
              <w:top w:w="75" w:type="dxa"/>
              <w:left w:w="75" w:type="dxa"/>
              <w:bottom w:w="75" w:type="dxa"/>
              <w:right w:w="75" w:type="dxa"/>
            </w:tcMar>
            <w:hideMark/>
          </w:tcPr>
          <w:p w14:paraId="555185B1" w14:textId="77777777" w:rsidR="00D63028" w:rsidRPr="008F4499" w:rsidRDefault="00D63028" w:rsidP="00D63028">
            <w:pPr>
              <w:spacing w:after="0" w:line="240" w:lineRule="auto"/>
              <w:jc w:val="both"/>
              <w:rPr>
                <w:rFonts w:ascii="Times New Roman" w:eastAsia="Times New Roman" w:hAnsi="Times New Roman" w:cs="Times New Roman"/>
                <w:sz w:val="24"/>
                <w:szCs w:val="24"/>
              </w:rPr>
            </w:pPr>
            <w:r w:rsidRPr="008F4499">
              <w:rPr>
                <w:rFonts w:ascii="Tahoma" w:eastAsia="Times New Roman" w:hAnsi="Tahoma" w:cs="Tahoma"/>
                <w:sz w:val="24"/>
                <w:szCs w:val="24"/>
              </w:rPr>
              <w:t>﻿</w:t>
            </w:r>
            <w:r w:rsidRPr="008F4499">
              <w:rPr>
                <w:rFonts w:ascii="Times New Roman" w:eastAsia="Times New Roman" w:hAnsi="Times New Roman" w:cs="Times New Roman"/>
                <w:sz w:val="24"/>
                <w:szCs w:val="24"/>
              </w:rPr>
              <w:t xml:space="preserve">8.6 </w:t>
            </w:r>
            <w:r w:rsidRPr="008F4499">
              <w:rPr>
                <w:rFonts w:ascii="Tahoma" w:eastAsia="Times New Roman" w:hAnsi="Tahoma" w:cs="Tahoma"/>
                <w:sz w:val="24"/>
                <w:szCs w:val="24"/>
              </w:rPr>
              <w:t>﻿</w:t>
            </w:r>
            <w:r w:rsidRPr="008F4499">
              <w:rPr>
                <w:rFonts w:ascii="Times New Roman" w:eastAsia="Times New Roman" w:hAnsi="Times New Roman" w:cs="Times New Roman"/>
                <w:sz w:val="24"/>
                <w:szCs w:val="24"/>
              </w:rPr>
              <w:t xml:space="preserve">2020 </w:t>
            </w:r>
            <w:proofErr w:type="spellStart"/>
            <w:r w:rsidRPr="008F4499">
              <w:rPr>
                <w:rFonts w:ascii="Times New Roman" w:eastAsia="Times New Roman" w:hAnsi="Times New Roman" w:cs="Times New Roman"/>
                <w:sz w:val="24"/>
                <w:szCs w:val="24"/>
              </w:rPr>
              <w:t>жылға</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дейін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жұмыс</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істемейтін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білім</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алмайтын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және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кәсіби</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машыққа</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үйренбейтін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жастардың</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үлесін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едәуір</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қысқарту</w:t>
            </w:r>
            <w:proofErr w:type="spellEnd"/>
          </w:p>
        </w:tc>
        <w:tc>
          <w:tcPr>
            <w:tcW w:w="0" w:type="auto"/>
            <w:tcMar>
              <w:top w:w="75" w:type="dxa"/>
              <w:left w:w="75" w:type="dxa"/>
              <w:bottom w:w="75" w:type="dxa"/>
              <w:right w:w="75" w:type="dxa"/>
            </w:tcMar>
            <w:hideMark/>
          </w:tcPr>
          <w:p w14:paraId="3382B0EB" w14:textId="77777777" w:rsidR="00D63028" w:rsidRPr="008F4499" w:rsidRDefault="00D63028" w:rsidP="00D63028">
            <w:pPr>
              <w:spacing w:after="0" w:line="240" w:lineRule="auto"/>
              <w:jc w:val="both"/>
              <w:rPr>
                <w:rFonts w:ascii="Times New Roman" w:eastAsia="Times New Roman" w:hAnsi="Times New Roman" w:cs="Times New Roman"/>
                <w:sz w:val="24"/>
                <w:szCs w:val="24"/>
              </w:rPr>
            </w:pPr>
            <w:r w:rsidRPr="008F4499">
              <w:rPr>
                <w:rFonts w:ascii="Tahoma" w:eastAsia="Times New Roman" w:hAnsi="Tahoma" w:cs="Tahoma"/>
                <w:sz w:val="24"/>
                <w:szCs w:val="24"/>
              </w:rPr>
              <w:t>﻿</w:t>
            </w:r>
            <w:r w:rsidRPr="008F4499">
              <w:rPr>
                <w:rFonts w:ascii="Times New Roman" w:eastAsia="Times New Roman" w:hAnsi="Times New Roman" w:cs="Times New Roman"/>
                <w:sz w:val="24"/>
                <w:szCs w:val="24"/>
              </w:rPr>
              <w:t xml:space="preserve">8.6.1 </w:t>
            </w:r>
            <w:r w:rsidRPr="008F4499">
              <w:rPr>
                <w:rFonts w:ascii="Tahoma" w:eastAsia="Times New Roman" w:hAnsi="Tahoma" w:cs="Tahoma"/>
                <w:sz w:val="24"/>
                <w:szCs w:val="24"/>
              </w:rPr>
              <w:t>﻿</w:t>
            </w:r>
            <w:proofErr w:type="spellStart"/>
            <w:r w:rsidRPr="008F4499">
              <w:rPr>
                <w:rFonts w:ascii="Times New Roman" w:eastAsia="Times New Roman" w:hAnsi="Times New Roman" w:cs="Times New Roman"/>
                <w:sz w:val="24"/>
                <w:szCs w:val="24"/>
              </w:rPr>
              <w:t>Жұмыс</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істемейтін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білім</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алмайтын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және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кәсіби</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машыққа</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үйренбейтін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жастардың</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үлесі</w:t>
            </w:r>
            <w:proofErr w:type="spellEnd"/>
            <w:r w:rsidRPr="008F4499">
              <w:rPr>
                <w:rFonts w:ascii="Times New Roman" w:eastAsia="Times New Roman" w:hAnsi="Times New Roman" w:cs="Times New Roman"/>
                <w:sz w:val="24"/>
                <w:szCs w:val="24"/>
              </w:rPr>
              <w:t xml:space="preserve"> (15 </w:t>
            </w:r>
            <w:proofErr w:type="spellStart"/>
            <w:r w:rsidRPr="008F4499">
              <w:rPr>
                <w:rFonts w:ascii="Times New Roman" w:eastAsia="Times New Roman" w:hAnsi="Times New Roman" w:cs="Times New Roman"/>
                <w:sz w:val="24"/>
                <w:szCs w:val="24"/>
              </w:rPr>
              <w:t>бастап</w:t>
            </w:r>
            <w:proofErr w:type="spellEnd"/>
            <w:r w:rsidRPr="008F4499">
              <w:rPr>
                <w:rFonts w:ascii="Times New Roman" w:eastAsia="Times New Roman" w:hAnsi="Times New Roman" w:cs="Times New Roman"/>
                <w:sz w:val="24"/>
                <w:szCs w:val="24"/>
              </w:rPr>
              <w:t xml:space="preserve"> 24 </w:t>
            </w:r>
            <w:proofErr w:type="spellStart"/>
            <w:r w:rsidRPr="008F4499">
              <w:rPr>
                <w:rFonts w:ascii="Times New Roman" w:eastAsia="Times New Roman" w:hAnsi="Times New Roman" w:cs="Times New Roman"/>
                <w:sz w:val="24"/>
                <w:szCs w:val="24"/>
              </w:rPr>
              <w:t>жасқа</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дейінгі</w:t>
            </w:r>
            <w:proofErr w:type="spellEnd"/>
            <w:r w:rsidRPr="008F4499">
              <w:rPr>
                <w:rFonts w:ascii="Times New Roman" w:eastAsia="Times New Roman" w:hAnsi="Times New Roman" w:cs="Times New Roman"/>
                <w:sz w:val="24"/>
                <w:szCs w:val="24"/>
              </w:rPr>
              <w:t>)</w:t>
            </w:r>
          </w:p>
        </w:tc>
      </w:tr>
      <w:tr w:rsidR="00D63028" w:rsidRPr="00D63028" w14:paraId="7F291395" w14:textId="77777777" w:rsidTr="00E30E1E">
        <w:trPr>
          <w:jc w:val="center"/>
        </w:trPr>
        <w:tc>
          <w:tcPr>
            <w:tcW w:w="0" w:type="auto"/>
            <w:tcMar>
              <w:top w:w="75" w:type="dxa"/>
              <w:left w:w="75" w:type="dxa"/>
              <w:bottom w:w="75" w:type="dxa"/>
              <w:right w:w="75" w:type="dxa"/>
            </w:tcMar>
            <w:hideMark/>
          </w:tcPr>
          <w:p w14:paraId="411FDAAC" w14:textId="77777777" w:rsidR="00D63028" w:rsidRPr="008F4499" w:rsidRDefault="00D63028" w:rsidP="00D63028">
            <w:pPr>
              <w:spacing w:after="0" w:line="240" w:lineRule="auto"/>
              <w:jc w:val="both"/>
              <w:rPr>
                <w:rFonts w:ascii="Times New Roman" w:eastAsia="Times New Roman" w:hAnsi="Times New Roman" w:cs="Times New Roman"/>
                <w:sz w:val="24"/>
                <w:szCs w:val="24"/>
              </w:rPr>
            </w:pPr>
            <w:r w:rsidRPr="008F4499">
              <w:rPr>
                <w:rFonts w:ascii="Tahoma" w:eastAsia="Times New Roman" w:hAnsi="Tahoma" w:cs="Tahoma"/>
                <w:sz w:val="24"/>
                <w:szCs w:val="24"/>
              </w:rPr>
              <w:t>﻿</w:t>
            </w:r>
            <w:r w:rsidRPr="008F4499">
              <w:rPr>
                <w:rFonts w:ascii="Times New Roman" w:eastAsia="Times New Roman" w:hAnsi="Times New Roman" w:cs="Times New Roman"/>
                <w:sz w:val="24"/>
                <w:szCs w:val="24"/>
              </w:rPr>
              <w:t xml:space="preserve">8.7 </w:t>
            </w:r>
            <w:r w:rsidRPr="008F4499">
              <w:rPr>
                <w:rFonts w:ascii="Tahoma" w:eastAsia="Times New Roman" w:hAnsi="Tahoma" w:cs="Tahoma"/>
                <w:sz w:val="24"/>
                <w:szCs w:val="24"/>
              </w:rPr>
              <w:t>﻿</w:t>
            </w:r>
            <w:proofErr w:type="spellStart"/>
            <w:r w:rsidRPr="008F4499">
              <w:rPr>
                <w:rFonts w:ascii="Times New Roman" w:eastAsia="Times New Roman" w:hAnsi="Times New Roman" w:cs="Times New Roman"/>
                <w:sz w:val="24"/>
                <w:szCs w:val="24"/>
              </w:rPr>
              <w:t>Мәжбүрлеп</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еңбек</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еткізуді</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заманауи</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құлдықты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және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адам</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саудасын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тамырымен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жою</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үшін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шұғыл</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әрі</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тиімді</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шаралар</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қолдану</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және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жалдау</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және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әскер</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балаларды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пайдалануды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қоса</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алғандағы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балалар</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еңбегінің</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ең</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нашар</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нысандарына</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тыйым</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салу</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және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жою</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ал</w:t>
            </w:r>
            <w:proofErr w:type="spellEnd"/>
            <w:r w:rsidRPr="008F4499">
              <w:rPr>
                <w:rFonts w:ascii="Times New Roman" w:eastAsia="Times New Roman" w:hAnsi="Times New Roman" w:cs="Times New Roman"/>
                <w:sz w:val="24"/>
                <w:szCs w:val="24"/>
              </w:rPr>
              <w:t xml:space="preserve"> 2025 </w:t>
            </w:r>
            <w:proofErr w:type="spellStart"/>
            <w:r w:rsidRPr="008F4499">
              <w:rPr>
                <w:rFonts w:ascii="Times New Roman" w:eastAsia="Times New Roman" w:hAnsi="Times New Roman" w:cs="Times New Roman"/>
                <w:sz w:val="24"/>
                <w:szCs w:val="24"/>
              </w:rPr>
              <w:t>жылға</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таман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балалар</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еңбегінің</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барлық</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нысандарын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жою</w:t>
            </w:r>
            <w:proofErr w:type="spellEnd"/>
          </w:p>
        </w:tc>
        <w:tc>
          <w:tcPr>
            <w:tcW w:w="0" w:type="auto"/>
            <w:tcMar>
              <w:top w:w="75" w:type="dxa"/>
              <w:left w:w="75" w:type="dxa"/>
              <w:bottom w:w="75" w:type="dxa"/>
              <w:right w:w="75" w:type="dxa"/>
            </w:tcMar>
            <w:hideMark/>
          </w:tcPr>
          <w:p w14:paraId="7E14CDD3" w14:textId="77777777" w:rsidR="00D63028" w:rsidRPr="008F4499" w:rsidRDefault="00D63028" w:rsidP="00D63028">
            <w:pPr>
              <w:spacing w:after="0" w:line="240" w:lineRule="auto"/>
              <w:jc w:val="both"/>
              <w:rPr>
                <w:rFonts w:ascii="Times New Roman" w:eastAsia="Times New Roman" w:hAnsi="Times New Roman" w:cs="Times New Roman"/>
                <w:sz w:val="24"/>
                <w:szCs w:val="24"/>
              </w:rPr>
            </w:pPr>
            <w:r w:rsidRPr="008F4499">
              <w:rPr>
                <w:rFonts w:ascii="Times New Roman" w:eastAsia="Times New Roman" w:hAnsi="Times New Roman" w:cs="Times New Roman"/>
                <w:sz w:val="24"/>
                <w:szCs w:val="24"/>
              </w:rPr>
              <w:t xml:space="preserve">8.7.1 </w:t>
            </w:r>
            <w:r w:rsidRPr="008F4499">
              <w:rPr>
                <w:rFonts w:ascii="Tahoma" w:eastAsia="Times New Roman" w:hAnsi="Tahoma" w:cs="Tahoma"/>
                <w:sz w:val="24"/>
                <w:szCs w:val="24"/>
              </w:rPr>
              <w:t>﻿﻿</w:t>
            </w:r>
            <w:proofErr w:type="spellStart"/>
            <w:r w:rsidRPr="008F4499">
              <w:rPr>
                <w:rFonts w:ascii="Times New Roman" w:eastAsia="Times New Roman" w:hAnsi="Times New Roman" w:cs="Times New Roman"/>
                <w:sz w:val="24"/>
                <w:szCs w:val="24"/>
              </w:rPr>
              <w:t>Бала</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еңбегімен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айналысатын</w:t>
            </w:r>
            <w:proofErr w:type="spellEnd"/>
            <w:r w:rsidRPr="008F4499">
              <w:rPr>
                <w:rFonts w:ascii="Times New Roman" w:eastAsia="Times New Roman" w:hAnsi="Times New Roman" w:cs="Times New Roman"/>
                <w:sz w:val="24"/>
                <w:szCs w:val="24"/>
              </w:rPr>
              <w:t xml:space="preserve"> 5 </w:t>
            </w:r>
            <w:proofErr w:type="spellStart"/>
            <w:r w:rsidRPr="008F4499">
              <w:rPr>
                <w:rFonts w:ascii="Times New Roman" w:eastAsia="Times New Roman" w:hAnsi="Times New Roman" w:cs="Times New Roman"/>
                <w:sz w:val="24"/>
                <w:szCs w:val="24"/>
              </w:rPr>
              <w:t>бастап</w:t>
            </w:r>
            <w:proofErr w:type="spellEnd"/>
            <w:r w:rsidRPr="008F4499">
              <w:rPr>
                <w:rFonts w:ascii="Times New Roman" w:eastAsia="Times New Roman" w:hAnsi="Times New Roman" w:cs="Times New Roman"/>
                <w:sz w:val="24"/>
                <w:szCs w:val="24"/>
              </w:rPr>
              <w:t xml:space="preserve"> 17 </w:t>
            </w:r>
            <w:proofErr w:type="spellStart"/>
            <w:r w:rsidRPr="008F4499">
              <w:rPr>
                <w:rFonts w:ascii="Times New Roman" w:eastAsia="Times New Roman" w:hAnsi="Times New Roman" w:cs="Times New Roman"/>
                <w:sz w:val="24"/>
                <w:szCs w:val="24"/>
              </w:rPr>
              <w:t>жасқа</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дейінгі</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балалар</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үлесі</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мен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саны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жынсы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мен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жасы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бойынша</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топтастыру</w:t>
            </w:r>
            <w:proofErr w:type="spellEnd"/>
          </w:p>
        </w:tc>
      </w:tr>
      <w:tr w:rsidR="00D63028" w:rsidRPr="00D63028" w14:paraId="5F7BCB8C" w14:textId="77777777" w:rsidTr="00E30E1E">
        <w:trPr>
          <w:jc w:val="center"/>
        </w:trPr>
        <w:tc>
          <w:tcPr>
            <w:tcW w:w="0" w:type="auto"/>
            <w:vMerge w:val="restart"/>
            <w:tcMar>
              <w:top w:w="75" w:type="dxa"/>
              <w:left w:w="75" w:type="dxa"/>
              <w:bottom w:w="75" w:type="dxa"/>
              <w:right w:w="75" w:type="dxa"/>
            </w:tcMar>
            <w:hideMark/>
          </w:tcPr>
          <w:p w14:paraId="6D8463DB" w14:textId="77777777" w:rsidR="00D63028" w:rsidRPr="008F4499" w:rsidRDefault="00D63028" w:rsidP="00D63028">
            <w:pPr>
              <w:spacing w:after="0" w:line="240" w:lineRule="auto"/>
              <w:jc w:val="both"/>
              <w:rPr>
                <w:rFonts w:ascii="Times New Roman" w:eastAsia="Times New Roman" w:hAnsi="Times New Roman" w:cs="Times New Roman"/>
                <w:sz w:val="24"/>
                <w:szCs w:val="24"/>
              </w:rPr>
            </w:pPr>
            <w:r w:rsidRPr="008F4499">
              <w:rPr>
                <w:rFonts w:ascii="Tahoma" w:eastAsia="Times New Roman" w:hAnsi="Tahoma" w:cs="Tahoma"/>
                <w:sz w:val="24"/>
                <w:szCs w:val="24"/>
              </w:rPr>
              <w:t>﻿</w:t>
            </w:r>
            <w:r w:rsidRPr="008F4499">
              <w:rPr>
                <w:rFonts w:ascii="Times New Roman" w:eastAsia="Times New Roman" w:hAnsi="Times New Roman" w:cs="Times New Roman"/>
                <w:sz w:val="24"/>
                <w:szCs w:val="24"/>
              </w:rPr>
              <w:t xml:space="preserve">8.8 </w:t>
            </w:r>
            <w:r w:rsidRPr="008F4499">
              <w:rPr>
                <w:rFonts w:ascii="Tahoma" w:eastAsia="Times New Roman" w:hAnsi="Tahoma" w:cs="Tahoma"/>
                <w:sz w:val="24"/>
                <w:szCs w:val="24"/>
              </w:rPr>
              <w:t>﻿</w:t>
            </w:r>
            <w:proofErr w:type="spellStart"/>
            <w:r w:rsidRPr="008F4499">
              <w:rPr>
                <w:rFonts w:ascii="Times New Roman" w:eastAsia="Times New Roman" w:hAnsi="Times New Roman" w:cs="Times New Roman"/>
                <w:sz w:val="24"/>
                <w:szCs w:val="24"/>
              </w:rPr>
              <w:t>Еңбек</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құқықтарын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қорғау</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және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еңбекші-мигранттарды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әсіресе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әйел-мигранттарды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және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тұрақты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қызметі</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жоқ</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тұлғаларды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қосқандағы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барлық</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еңбекшілер</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үшін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сенімді</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әрі</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қауіпсіз</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жұмыс</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жағдайын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қамтамасыз</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ету</w:t>
            </w:r>
            <w:proofErr w:type="spellEnd"/>
          </w:p>
        </w:tc>
        <w:tc>
          <w:tcPr>
            <w:tcW w:w="0" w:type="auto"/>
            <w:tcMar>
              <w:top w:w="75" w:type="dxa"/>
              <w:left w:w="75" w:type="dxa"/>
              <w:bottom w:w="75" w:type="dxa"/>
              <w:right w:w="75" w:type="dxa"/>
            </w:tcMar>
            <w:hideMark/>
          </w:tcPr>
          <w:p w14:paraId="0AF7CCE3" w14:textId="77777777" w:rsidR="00D63028" w:rsidRPr="008F4499" w:rsidRDefault="00D63028" w:rsidP="00D63028">
            <w:pPr>
              <w:spacing w:after="0" w:line="240" w:lineRule="auto"/>
              <w:jc w:val="both"/>
              <w:rPr>
                <w:rFonts w:ascii="Times New Roman" w:eastAsia="Times New Roman" w:hAnsi="Times New Roman" w:cs="Times New Roman"/>
                <w:sz w:val="24"/>
                <w:szCs w:val="24"/>
              </w:rPr>
            </w:pPr>
            <w:r w:rsidRPr="008F4499">
              <w:rPr>
                <w:rFonts w:ascii="Tahoma" w:eastAsia="Times New Roman" w:hAnsi="Tahoma" w:cs="Tahoma"/>
                <w:sz w:val="24"/>
                <w:szCs w:val="24"/>
              </w:rPr>
              <w:t>﻿</w:t>
            </w:r>
            <w:r w:rsidRPr="008F4499">
              <w:rPr>
                <w:rFonts w:ascii="Times New Roman" w:eastAsia="Times New Roman" w:hAnsi="Times New Roman" w:cs="Times New Roman"/>
                <w:sz w:val="24"/>
                <w:szCs w:val="24"/>
              </w:rPr>
              <w:t xml:space="preserve">8.8.1 </w:t>
            </w:r>
            <w:r w:rsidRPr="008F4499">
              <w:rPr>
                <w:rFonts w:ascii="Tahoma" w:eastAsia="Times New Roman" w:hAnsi="Tahoma" w:cs="Tahoma"/>
                <w:sz w:val="24"/>
                <w:szCs w:val="24"/>
              </w:rPr>
              <w:t>﻿</w:t>
            </w:r>
            <w:proofErr w:type="spellStart"/>
            <w:r w:rsidRPr="008F4499">
              <w:rPr>
                <w:rFonts w:ascii="Times New Roman" w:eastAsia="Times New Roman" w:hAnsi="Times New Roman" w:cs="Times New Roman"/>
                <w:sz w:val="24"/>
                <w:szCs w:val="24"/>
              </w:rPr>
              <w:t>Нәтижесі</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өлімге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алып</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келетін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немесе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алып</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келмейтін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өндірістік</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жарақаттанушылық</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жынысы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және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көші-қон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мәртебесі</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бойынша</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топтастыру</w:t>
            </w:r>
            <w:proofErr w:type="spellEnd"/>
          </w:p>
        </w:tc>
      </w:tr>
      <w:tr w:rsidR="00D63028" w:rsidRPr="00D63028" w14:paraId="50A24DE7" w14:textId="77777777" w:rsidTr="00E30E1E">
        <w:trPr>
          <w:jc w:val="center"/>
        </w:trPr>
        <w:tc>
          <w:tcPr>
            <w:tcW w:w="0" w:type="auto"/>
            <w:vMerge/>
            <w:hideMark/>
          </w:tcPr>
          <w:p w14:paraId="2E2F2DD7" w14:textId="77777777" w:rsidR="00D63028" w:rsidRPr="008F4499" w:rsidRDefault="00D63028" w:rsidP="00D63028">
            <w:pPr>
              <w:spacing w:after="0" w:line="240" w:lineRule="auto"/>
              <w:rPr>
                <w:rFonts w:ascii="Times New Roman" w:eastAsia="Times New Roman" w:hAnsi="Times New Roman" w:cs="Times New Roman"/>
                <w:sz w:val="24"/>
                <w:szCs w:val="24"/>
              </w:rPr>
            </w:pPr>
          </w:p>
        </w:tc>
        <w:tc>
          <w:tcPr>
            <w:tcW w:w="0" w:type="auto"/>
            <w:tcMar>
              <w:top w:w="75" w:type="dxa"/>
              <w:left w:w="75" w:type="dxa"/>
              <w:bottom w:w="75" w:type="dxa"/>
              <w:right w:w="75" w:type="dxa"/>
            </w:tcMar>
            <w:hideMark/>
          </w:tcPr>
          <w:p w14:paraId="62FE4B79" w14:textId="77777777" w:rsidR="00D63028" w:rsidRPr="008F4499" w:rsidRDefault="00D63028" w:rsidP="00D63028">
            <w:pPr>
              <w:spacing w:after="0" w:line="240" w:lineRule="auto"/>
              <w:jc w:val="both"/>
              <w:rPr>
                <w:rFonts w:ascii="Times New Roman" w:eastAsia="Times New Roman" w:hAnsi="Times New Roman" w:cs="Times New Roman"/>
                <w:sz w:val="24"/>
                <w:szCs w:val="24"/>
              </w:rPr>
            </w:pPr>
            <w:r w:rsidRPr="008F4499">
              <w:rPr>
                <w:rFonts w:ascii="Tahoma" w:eastAsia="Times New Roman" w:hAnsi="Tahoma" w:cs="Tahoma"/>
                <w:sz w:val="24"/>
                <w:szCs w:val="24"/>
              </w:rPr>
              <w:t>﻿</w:t>
            </w:r>
            <w:r w:rsidRPr="008F4499">
              <w:rPr>
                <w:rFonts w:ascii="Times New Roman" w:eastAsia="Times New Roman" w:hAnsi="Times New Roman" w:cs="Times New Roman"/>
                <w:sz w:val="24"/>
                <w:szCs w:val="24"/>
              </w:rPr>
              <w:t xml:space="preserve">8.8.2 </w:t>
            </w:r>
            <w:r w:rsidRPr="008F4499">
              <w:rPr>
                <w:rFonts w:ascii="Tahoma" w:eastAsia="Times New Roman" w:hAnsi="Tahoma" w:cs="Tahoma"/>
                <w:sz w:val="24"/>
                <w:szCs w:val="24"/>
              </w:rPr>
              <w:t>﻿</w:t>
            </w:r>
            <w:proofErr w:type="spellStart"/>
            <w:r w:rsidRPr="008F4499">
              <w:rPr>
                <w:rFonts w:ascii="Times New Roman" w:eastAsia="Times New Roman" w:hAnsi="Times New Roman" w:cs="Times New Roman"/>
                <w:sz w:val="24"/>
                <w:szCs w:val="24"/>
              </w:rPr>
              <w:t>Халықаралық</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еңбек</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ұйымының</w:t>
            </w:r>
            <w:proofErr w:type="spellEnd"/>
            <w:r w:rsidRPr="008F4499">
              <w:rPr>
                <w:rFonts w:ascii="Times New Roman" w:eastAsia="Times New Roman" w:hAnsi="Times New Roman" w:cs="Times New Roman"/>
                <w:sz w:val="24"/>
                <w:szCs w:val="24"/>
              </w:rPr>
              <w:t xml:space="preserve"> (ХЕҰ) </w:t>
            </w:r>
            <w:proofErr w:type="spellStart"/>
            <w:r w:rsidRPr="008F4499">
              <w:rPr>
                <w:rFonts w:ascii="Times New Roman" w:eastAsia="Times New Roman" w:hAnsi="Times New Roman" w:cs="Times New Roman"/>
                <w:sz w:val="24"/>
                <w:szCs w:val="24"/>
              </w:rPr>
              <w:t>және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ұлттық</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заңнаманың</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құжаттамалық</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көздерінің</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негізінде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ұлттық</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деңгейде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еңбек</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құқықтарын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сақтау</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жағдайы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бірлестіктер</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бостандығы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және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ұжымдық</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еңбек</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шарттарын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жасау</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lastRenderedPageBreak/>
              <w:t>жынысы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және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көші-қон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мәртебесі</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бойынша</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топтастыру</w:t>
            </w:r>
            <w:proofErr w:type="spellEnd"/>
          </w:p>
        </w:tc>
      </w:tr>
      <w:tr w:rsidR="00D63028" w:rsidRPr="00D63028" w14:paraId="31348641" w14:textId="77777777" w:rsidTr="00E30E1E">
        <w:trPr>
          <w:jc w:val="center"/>
        </w:trPr>
        <w:tc>
          <w:tcPr>
            <w:tcW w:w="0" w:type="auto"/>
            <w:vMerge w:val="restart"/>
            <w:tcMar>
              <w:top w:w="75" w:type="dxa"/>
              <w:left w:w="75" w:type="dxa"/>
              <w:bottom w:w="75" w:type="dxa"/>
              <w:right w:w="75" w:type="dxa"/>
            </w:tcMar>
            <w:hideMark/>
          </w:tcPr>
          <w:p w14:paraId="3A8E0750" w14:textId="77777777" w:rsidR="00D63028" w:rsidRPr="008F4499" w:rsidRDefault="00D63028" w:rsidP="00D63028">
            <w:pPr>
              <w:spacing w:after="0" w:line="240" w:lineRule="auto"/>
              <w:jc w:val="both"/>
              <w:rPr>
                <w:rFonts w:ascii="Times New Roman" w:eastAsia="Times New Roman" w:hAnsi="Times New Roman" w:cs="Times New Roman"/>
                <w:sz w:val="24"/>
                <w:szCs w:val="24"/>
              </w:rPr>
            </w:pPr>
            <w:r w:rsidRPr="008F4499">
              <w:rPr>
                <w:rFonts w:ascii="Tahoma" w:eastAsia="Times New Roman" w:hAnsi="Tahoma" w:cs="Tahoma"/>
                <w:sz w:val="24"/>
                <w:szCs w:val="24"/>
              </w:rPr>
              <w:t>﻿</w:t>
            </w:r>
            <w:r w:rsidRPr="008F4499">
              <w:rPr>
                <w:rFonts w:ascii="Times New Roman" w:eastAsia="Times New Roman" w:hAnsi="Times New Roman" w:cs="Times New Roman"/>
                <w:sz w:val="24"/>
                <w:szCs w:val="24"/>
              </w:rPr>
              <w:t xml:space="preserve">8.9 </w:t>
            </w:r>
            <w:r w:rsidRPr="008F4499">
              <w:rPr>
                <w:rFonts w:ascii="Tahoma" w:eastAsia="Times New Roman" w:hAnsi="Tahoma" w:cs="Tahoma"/>
                <w:sz w:val="24"/>
                <w:szCs w:val="24"/>
              </w:rPr>
              <w:t>﻿</w:t>
            </w:r>
            <w:r w:rsidRPr="008F4499">
              <w:rPr>
                <w:rFonts w:ascii="Times New Roman" w:eastAsia="Times New Roman" w:hAnsi="Times New Roman" w:cs="Times New Roman"/>
                <w:sz w:val="24"/>
                <w:szCs w:val="24"/>
              </w:rPr>
              <w:t xml:space="preserve">2030 </w:t>
            </w:r>
            <w:proofErr w:type="spellStart"/>
            <w:r w:rsidRPr="008F4499">
              <w:rPr>
                <w:rFonts w:ascii="Times New Roman" w:eastAsia="Times New Roman" w:hAnsi="Times New Roman" w:cs="Times New Roman"/>
                <w:sz w:val="24"/>
                <w:szCs w:val="24"/>
              </w:rPr>
              <w:t>жылға</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дейін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жұмыс</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орындарын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құруға</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жергілікті</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мәдениеттің</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дамуына</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және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жергілікті</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өнімдерді</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шығаруға</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септігін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тигізетін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тұрақты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туризмді</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мадақтау</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стратегияларын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даярлауды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және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жүзеге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асыруды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қамтамасыз</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ету</w:t>
            </w:r>
            <w:proofErr w:type="spellEnd"/>
          </w:p>
        </w:tc>
        <w:tc>
          <w:tcPr>
            <w:tcW w:w="0" w:type="auto"/>
            <w:tcMar>
              <w:top w:w="75" w:type="dxa"/>
              <w:left w:w="75" w:type="dxa"/>
              <w:bottom w:w="75" w:type="dxa"/>
              <w:right w:w="75" w:type="dxa"/>
            </w:tcMar>
            <w:hideMark/>
          </w:tcPr>
          <w:p w14:paraId="75BB6592" w14:textId="77777777" w:rsidR="00D63028" w:rsidRPr="008F4499" w:rsidRDefault="00D63028" w:rsidP="00D63028">
            <w:pPr>
              <w:spacing w:after="0" w:line="240" w:lineRule="auto"/>
              <w:jc w:val="both"/>
              <w:rPr>
                <w:rFonts w:ascii="Times New Roman" w:eastAsia="Times New Roman" w:hAnsi="Times New Roman" w:cs="Times New Roman"/>
                <w:sz w:val="24"/>
                <w:szCs w:val="24"/>
              </w:rPr>
            </w:pPr>
            <w:r w:rsidRPr="008F4499">
              <w:rPr>
                <w:rFonts w:ascii="Tahoma" w:eastAsia="Times New Roman" w:hAnsi="Tahoma" w:cs="Tahoma"/>
                <w:sz w:val="24"/>
                <w:szCs w:val="24"/>
              </w:rPr>
              <w:t>﻿</w:t>
            </w:r>
            <w:r w:rsidRPr="008F4499">
              <w:rPr>
                <w:rFonts w:ascii="Times New Roman" w:eastAsia="Times New Roman" w:hAnsi="Times New Roman" w:cs="Times New Roman"/>
                <w:sz w:val="24"/>
                <w:szCs w:val="24"/>
              </w:rPr>
              <w:t xml:space="preserve">8.9.1 </w:t>
            </w:r>
            <w:r w:rsidRPr="008F4499">
              <w:rPr>
                <w:rFonts w:ascii="Tahoma" w:eastAsia="Times New Roman" w:hAnsi="Tahoma" w:cs="Tahoma"/>
                <w:sz w:val="24"/>
                <w:szCs w:val="24"/>
              </w:rPr>
              <w:t>﻿</w:t>
            </w:r>
            <w:proofErr w:type="spellStart"/>
            <w:r w:rsidRPr="008F4499">
              <w:rPr>
                <w:rFonts w:ascii="Times New Roman" w:eastAsia="Times New Roman" w:hAnsi="Times New Roman" w:cs="Times New Roman"/>
                <w:sz w:val="24"/>
                <w:szCs w:val="24"/>
              </w:rPr>
              <w:t>Бірлескен</w:t>
            </w:r>
            <w:proofErr w:type="spellEnd"/>
            <w:r w:rsidRPr="008F4499">
              <w:rPr>
                <w:rFonts w:ascii="Times New Roman" w:eastAsia="Times New Roman" w:hAnsi="Times New Roman" w:cs="Times New Roman"/>
                <w:sz w:val="24"/>
                <w:szCs w:val="24"/>
              </w:rPr>
              <w:t xml:space="preserve"> ЖІӨ-</w:t>
            </w:r>
            <w:proofErr w:type="spellStart"/>
            <w:r w:rsidRPr="008F4499">
              <w:rPr>
                <w:rFonts w:ascii="Times New Roman" w:eastAsia="Times New Roman" w:hAnsi="Times New Roman" w:cs="Times New Roman"/>
                <w:sz w:val="24"/>
                <w:szCs w:val="24"/>
              </w:rPr>
              <w:t>ге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пайыздық</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қатынастағы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және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өсім</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қарқындары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бойынша</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туризмнің</w:t>
            </w:r>
            <w:proofErr w:type="spellEnd"/>
            <w:r w:rsidRPr="008F4499">
              <w:rPr>
                <w:rFonts w:ascii="Times New Roman" w:eastAsia="Times New Roman" w:hAnsi="Times New Roman" w:cs="Times New Roman"/>
                <w:sz w:val="24"/>
                <w:szCs w:val="24"/>
              </w:rPr>
              <w:t xml:space="preserve"> ЖІӨ </w:t>
            </w:r>
            <w:proofErr w:type="spellStart"/>
            <w:r w:rsidRPr="008F4499">
              <w:rPr>
                <w:rFonts w:ascii="Times New Roman" w:eastAsia="Times New Roman" w:hAnsi="Times New Roman" w:cs="Times New Roman"/>
                <w:sz w:val="24"/>
                <w:szCs w:val="24"/>
              </w:rPr>
              <w:t>тікелей</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салымы</w:t>
            </w:r>
            <w:proofErr w:type="spellEnd"/>
          </w:p>
        </w:tc>
      </w:tr>
      <w:tr w:rsidR="00D63028" w:rsidRPr="00D63028" w14:paraId="3177560E" w14:textId="77777777" w:rsidTr="00E30E1E">
        <w:trPr>
          <w:jc w:val="center"/>
        </w:trPr>
        <w:tc>
          <w:tcPr>
            <w:tcW w:w="0" w:type="auto"/>
            <w:vMerge/>
            <w:hideMark/>
          </w:tcPr>
          <w:p w14:paraId="2612DA81" w14:textId="77777777" w:rsidR="00D63028" w:rsidRPr="008F4499" w:rsidRDefault="00D63028" w:rsidP="00D63028">
            <w:pPr>
              <w:spacing w:after="0" w:line="240" w:lineRule="auto"/>
              <w:rPr>
                <w:rFonts w:ascii="Times New Roman" w:eastAsia="Times New Roman" w:hAnsi="Times New Roman" w:cs="Times New Roman"/>
                <w:sz w:val="24"/>
                <w:szCs w:val="24"/>
              </w:rPr>
            </w:pPr>
          </w:p>
        </w:tc>
        <w:tc>
          <w:tcPr>
            <w:tcW w:w="0" w:type="auto"/>
            <w:tcMar>
              <w:top w:w="75" w:type="dxa"/>
              <w:left w:w="75" w:type="dxa"/>
              <w:bottom w:w="75" w:type="dxa"/>
              <w:right w:w="75" w:type="dxa"/>
            </w:tcMar>
            <w:hideMark/>
          </w:tcPr>
          <w:p w14:paraId="3C555A55" w14:textId="77777777" w:rsidR="00D63028" w:rsidRPr="008F4499" w:rsidRDefault="00D63028" w:rsidP="00D63028">
            <w:pPr>
              <w:spacing w:after="0" w:line="240" w:lineRule="auto"/>
              <w:jc w:val="both"/>
              <w:rPr>
                <w:rFonts w:ascii="Times New Roman" w:eastAsia="Times New Roman" w:hAnsi="Times New Roman" w:cs="Times New Roman"/>
                <w:sz w:val="24"/>
                <w:szCs w:val="24"/>
              </w:rPr>
            </w:pPr>
            <w:r w:rsidRPr="008F4499">
              <w:rPr>
                <w:rFonts w:ascii="Times New Roman" w:eastAsia="Times New Roman" w:hAnsi="Times New Roman" w:cs="Times New Roman"/>
                <w:sz w:val="24"/>
                <w:szCs w:val="24"/>
              </w:rPr>
              <w:t xml:space="preserve">8.9.2 </w:t>
            </w:r>
            <w:r w:rsidRPr="008F4499">
              <w:rPr>
                <w:rFonts w:ascii="Tahoma" w:eastAsia="Times New Roman" w:hAnsi="Tahoma" w:cs="Tahoma"/>
                <w:sz w:val="24"/>
                <w:szCs w:val="24"/>
              </w:rPr>
              <w:t>﻿</w:t>
            </w:r>
            <w:proofErr w:type="spellStart"/>
            <w:r w:rsidRPr="008F4499">
              <w:rPr>
                <w:rFonts w:ascii="Times New Roman" w:eastAsia="Times New Roman" w:hAnsi="Times New Roman" w:cs="Times New Roman"/>
                <w:sz w:val="24"/>
                <w:szCs w:val="24"/>
              </w:rPr>
              <w:t>Саладағы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жалпы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жұмыс</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орнының</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санындағы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тұрақты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туризм</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индустриясындағы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қызметкерлер</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үлесі</w:t>
            </w:r>
            <w:proofErr w:type="spellEnd"/>
          </w:p>
        </w:tc>
      </w:tr>
      <w:tr w:rsidR="00D63028" w:rsidRPr="00D63028" w14:paraId="39464325" w14:textId="77777777" w:rsidTr="00E30E1E">
        <w:trPr>
          <w:jc w:val="center"/>
        </w:trPr>
        <w:tc>
          <w:tcPr>
            <w:tcW w:w="0" w:type="auto"/>
            <w:vMerge w:val="restart"/>
            <w:tcMar>
              <w:top w:w="75" w:type="dxa"/>
              <w:left w:w="75" w:type="dxa"/>
              <w:bottom w:w="75" w:type="dxa"/>
              <w:right w:w="75" w:type="dxa"/>
            </w:tcMar>
            <w:hideMark/>
          </w:tcPr>
          <w:p w14:paraId="3D1028D0" w14:textId="77777777" w:rsidR="00D63028" w:rsidRPr="008F4499" w:rsidRDefault="00D63028" w:rsidP="00D63028">
            <w:pPr>
              <w:spacing w:after="0" w:line="240" w:lineRule="auto"/>
              <w:jc w:val="both"/>
              <w:rPr>
                <w:rFonts w:ascii="Times New Roman" w:eastAsia="Times New Roman" w:hAnsi="Times New Roman" w:cs="Times New Roman"/>
                <w:sz w:val="24"/>
                <w:szCs w:val="24"/>
              </w:rPr>
            </w:pPr>
            <w:r w:rsidRPr="008F4499">
              <w:rPr>
                <w:rFonts w:ascii="Tahoma" w:eastAsia="Times New Roman" w:hAnsi="Tahoma" w:cs="Tahoma"/>
                <w:sz w:val="24"/>
                <w:szCs w:val="24"/>
              </w:rPr>
              <w:t>﻿</w:t>
            </w:r>
            <w:r w:rsidRPr="008F4499">
              <w:rPr>
                <w:rFonts w:ascii="Times New Roman" w:eastAsia="Times New Roman" w:hAnsi="Times New Roman" w:cs="Times New Roman"/>
                <w:sz w:val="24"/>
                <w:szCs w:val="24"/>
              </w:rPr>
              <w:t xml:space="preserve">8.10 </w:t>
            </w:r>
            <w:r w:rsidRPr="008F4499">
              <w:rPr>
                <w:rFonts w:ascii="Tahoma" w:eastAsia="Times New Roman" w:hAnsi="Tahoma" w:cs="Tahoma"/>
                <w:sz w:val="24"/>
                <w:szCs w:val="24"/>
              </w:rPr>
              <w:t>﻿</w:t>
            </w:r>
            <w:proofErr w:type="spellStart"/>
            <w:r w:rsidRPr="008F4499">
              <w:rPr>
                <w:rFonts w:ascii="Times New Roman" w:eastAsia="Times New Roman" w:hAnsi="Times New Roman" w:cs="Times New Roman"/>
                <w:sz w:val="24"/>
                <w:szCs w:val="24"/>
              </w:rPr>
              <w:t>Ұлттық</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қаржылық</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мекемелердің</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қабілеттілігін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күшейту</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және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барлығына</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бірдей</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банктік</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сақтандыру</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және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қаржылық</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қызметтерге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қолжетімділікті</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мадақтау</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және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кеңейту</w:t>
            </w:r>
            <w:proofErr w:type="spellEnd"/>
          </w:p>
        </w:tc>
        <w:tc>
          <w:tcPr>
            <w:tcW w:w="0" w:type="auto"/>
            <w:tcMar>
              <w:top w:w="75" w:type="dxa"/>
              <w:left w:w="75" w:type="dxa"/>
              <w:bottom w:w="75" w:type="dxa"/>
              <w:right w:w="75" w:type="dxa"/>
            </w:tcMar>
            <w:hideMark/>
          </w:tcPr>
          <w:p w14:paraId="2FFA8828" w14:textId="77777777" w:rsidR="00D63028" w:rsidRPr="008F4499" w:rsidRDefault="00D63028" w:rsidP="00D63028">
            <w:pPr>
              <w:spacing w:after="0" w:line="240" w:lineRule="auto"/>
              <w:jc w:val="both"/>
              <w:rPr>
                <w:rFonts w:ascii="Times New Roman" w:eastAsia="Times New Roman" w:hAnsi="Times New Roman" w:cs="Times New Roman"/>
                <w:sz w:val="24"/>
                <w:szCs w:val="24"/>
              </w:rPr>
            </w:pPr>
            <w:r w:rsidRPr="008F4499">
              <w:rPr>
                <w:rFonts w:ascii="Times New Roman" w:eastAsia="Times New Roman" w:hAnsi="Times New Roman" w:cs="Times New Roman"/>
                <w:sz w:val="24"/>
                <w:szCs w:val="24"/>
              </w:rPr>
              <w:t xml:space="preserve">8.10.1 </w:t>
            </w:r>
            <w:r w:rsidRPr="008F4499">
              <w:rPr>
                <w:rFonts w:ascii="Tahoma" w:eastAsia="Times New Roman" w:hAnsi="Tahoma" w:cs="Tahoma"/>
                <w:sz w:val="24"/>
                <w:szCs w:val="24"/>
              </w:rPr>
              <w:t>﻿﻿</w:t>
            </w:r>
            <w:r w:rsidRPr="008F4499">
              <w:rPr>
                <w:rFonts w:ascii="Times New Roman" w:eastAsia="Times New Roman" w:hAnsi="Times New Roman" w:cs="Times New Roman"/>
                <w:sz w:val="24"/>
                <w:szCs w:val="24"/>
              </w:rPr>
              <w:t xml:space="preserve">100 000 </w:t>
            </w:r>
            <w:proofErr w:type="spellStart"/>
            <w:r w:rsidRPr="008F4499">
              <w:rPr>
                <w:rFonts w:ascii="Times New Roman" w:eastAsia="Times New Roman" w:hAnsi="Times New Roman" w:cs="Times New Roman"/>
                <w:sz w:val="24"/>
                <w:szCs w:val="24"/>
              </w:rPr>
              <w:t>ересекке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шаққанда</w:t>
            </w:r>
            <w:proofErr w:type="spellEnd"/>
            <w:r w:rsidRPr="008F4499">
              <w:rPr>
                <w:rFonts w:ascii="Times New Roman" w:eastAsia="Times New Roman" w:hAnsi="Times New Roman" w:cs="Times New Roman"/>
                <w:sz w:val="24"/>
                <w:szCs w:val="24"/>
              </w:rPr>
              <w:t xml:space="preserve"> (a) </w:t>
            </w:r>
            <w:proofErr w:type="spellStart"/>
            <w:r w:rsidRPr="008F4499">
              <w:rPr>
                <w:rFonts w:ascii="Times New Roman" w:eastAsia="Times New Roman" w:hAnsi="Times New Roman" w:cs="Times New Roman"/>
                <w:sz w:val="24"/>
                <w:szCs w:val="24"/>
              </w:rPr>
              <w:t>коммерциялық</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банк</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бөлімдерінің</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және</w:t>
            </w:r>
            <w:proofErr w:type="spellEnd"/>
            <w:r w:rsidRPr="008F4499">
              <w:rPr>
                <w:rFonts w:ascii="Times New Roman" w:eastAsia="Times New Roman" w:hAnsi="Times New Roman" w:cs="Times New Roman"/>
                <w:sz w:val="24"/>
                <w:szCs w:val="24"/>
              </w:rPr>
              <w:t xml:space="preserve"> (b) </w:t>
            </w:r>
            <w:proofErr w:type="spellStart"/>
            <w:r w:rsidRPr="008F4499">
              <w:rPr>
                <w:rFonts w:ascii="Times New Roman" w:eastAsia="Times New Roman" w:hAnsi="Times New Roman" w:cs="Times New Roman"/>
                <w:sz w:val="24"/>
                <w:szCs w:val="24"/>
              </w:rPr>
              <w:t>банкоматтардың</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саны</w:t>
            </w:r>
            <w:proofErr w:type="spellEnd"/>
          </w:p>
        </w:tc>
      </w:tr>
      <w:tr w:rsidR="00D63028" w:rsidRPr="00D63028" w14:paraId="50795C0E" w14:textId="77777777" w:rsidTr="00E30E1E">
        <w:trPr>
          <w:jc w:val="center"/>
        </w:trPr>
        <w:tc>
          <w:tcPr>
            <w:tcW w:w="0" w:type="auto"/>
            <w:vMerge/>
            <w:hideMark/>
          </w:tcPr>
          <w:p w14:paraId="279E7610" w14:textId="77777777" w:rsidR="00D63028" w:rsidRPr="008F4499" w:rsidRDefault="00D63028" w:rsidP="00D63028">
            <w:pPr>
              <w:spacing w:after="0" w:line="240" w:lineRule="auto"/>
              <w:rPr>
                <w:rFonts w:ascii="Times New Roman" w:eastAsia="Times New Roman" w:hAnsi="Times New Roman" w:cs="Times New Roman"/>
                <w:sz w:val="24"/>
                <w:szCs w:val="24"/>
              </w:rPr>
            </w:pPr>
          </w:p>
        </w:tc>
        <w:tc>
          <w:tcPr>
            <w:tcW w:w="0" w:type="auto"/>
            <w:tcMar>
              <w:top w:w="75" w:type="dxa"/>
              <w:left w:w="75" w:type="dxa"/>
              <w:bottom w:w="75" w:type="dxa"/>
              <w:right w:w="75" w:type="dxa"/>
            </w:tcMar>
            <w:hideMark/>
          </w:tcPr>
          <w:p w14:paraId="0523FBA3" w14:textId="77777777" w:rsidR="00D63028" w:rsidRPr="008F4499" w:rsidRDefault="00D63028" w:rsidP="00D63028">
            <w:pPr>
              <w:spacing w:after="0" w:line="240" w:lineRule="auto"/>
              <w:jc w:val="both"/>
              <w:rPr>
                <w:rFonts w:ascii="Times New Roman" w:eastAsia="Times New Roman" w:hAnsi="Times New Roman" w:cs="Times New Roman"/>
                <w:sz w:val="24"/>
                <w:szCs w:val="24"/>
              </w:rPr>
            </w:pPr>
            <w:r w:rsidRPr="008F4499">
              <w:rPr>
                <w:rFonts w:ascii="Tahoma" w:eastAsia="Times New Roman" w:hAnsi="Tahoma" w:cs="Tahoma"/>
                <w:sz w:val="24"/>
                <w:szCs w:val="24"/>
              </w:rPr>
              <w:t>﻿</w:t>
            </w:r>
            <w:r w:rsidRPr="008F4499">
              <w:rPr>
                <w:rFonts w:ascii="Times New Roman" w:eastAsia="Times New Roman" w:hAnsi="Times New Roman" w:cs="Times New Roman"/>
                <w:sz w:val="24"/>
                <w:szCs w:val="24"/>
              </w:rPr>
              <w:t xml:space="preserve">8.10.2 </w:t>
            </w:r>
            <w:r w:rsidRPr="008F4499">
              <w:rPr>
                <w:rFonts w:ascii="Tahoma" w:eastAsia="Times New Roman" w:hAnsi="Tahoma" w:cs="Tahoma"/>
                <w:sz w:val="24"/>
                <w:szCs w:val="24"/>
              </w:rPr>
              <w:t>﻿</w:t>
            </w:r>
            <w:proofErr w:type="spellStart"/>
            <w:r w:rsidRPr="008F4499">
              <w:rPr>
                <w:rFonts w:ascii="Times New Roman" w:eastAsia="Times New Roman" w:hAnsi="Times New Roman" w:cs="Times New Roman"/>
                <w:sz w:val="24"/>
                <w:szCs w:val="24"/>
              </w:rPr>
              <w:t>Банкте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немесе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басқа</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қаржылық</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мекемеде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шоттары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бар</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немесе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ұялы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қаржылық</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қызмет</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опеераторларының</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қызмет</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көрсетуімен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қолданатын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ересектер</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үлесі</w:t>
            </w:r>
            <w:proofErr w:type="spellEnd"/>
            <w:r w:rsidRPr="008F4499">
              <w:rPr>
                <w:rFonts w:ascii="Times New Roman" w:eastAsia="Times New Roman" w:hAnsi="Times New Roman" w:cs="Times New Roman"/>
                <w:sz w:val="24"/>
                <w:szCs w:val="24"/>
              </w:rPr>
              <w:t xml:space="preserve"> (15 </w:t>
            </w:r>
            <w:proofErr w:type="spellStart"/>
            <w:r w:rsidRPr="008F4499">
              <w:rPr>
                <w:rFonts w:ascii="Times New Roman" w:eastAsia="Times New Roman" w:hAnsi="Times New Roman" w:cs="Times New Roman"/>
                <w:sz w:val="24"/>
                <w:szCs w:val="24"/>
              </w:rPr>
              <w:t>жастан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бастап</w:t>
            </w:r>
            <w:proofErr w:type="spellEnd"/>
            <w:r w:rsidRPr="008F4499">
              <w:rPr>
                <w:rFonts w:ascii="Times New Roman" w:eastAsia="Times New Roman" w:hAnsi="Times New Roman" w:cs="Times New Roman"/>
                <w:sz w:val="24"/>
                <w:szCs w:val="24"/>
              </w:rPr>
              <w:t>)</w:t>
            </w:r>
          </w:p>
        </w:tc>
      </w:tr>
      <w:tr w:rsidR="00D63028" w:rsidRPr="00D63028" w14:paraId="37B1208C" w14:textId="77777777" w:rsidTr="00E30E1E">
        <w:trPr>
          <w:jc w:val="center"/>
        </w:trPr>
        <w:tc>
          <w:tcPr>
            <w:tcW w:w="0" w:type="auto"/>
            <w:tcMar>
              <w:top w:w="75" w:type="dxa"/>
              <w:left w:w="75" w:type="dxa"/>
              <w:bottom w:w="75" w:type="dxa"/>
              <w:right w:w="75" w:type="dxa"/>
            </w:tcMar>
            <w:hideMark/>
          </w:tcPr>
          <w:p w14:paraId="7615CA3C" w14:textId="77777777" w:rsidR="00D63028" w:rsidRPr="008F4499" w:rsidRDefault="00D63028" w:rsidP="00D63028">
            <w:pPr>
              <w:spacing w:after="0" w:line="240" w:lineRule="auto"/>
              <w:jc w:val="both"/>
              <w:rPr>
                <w:rFonts w:ascii="Times New Roman" w:eastAsia="Times New Roman" w:hAnsi="Times New Roman" w:cs="Times New Roman"/>
                <w:sz w:val="24"/>
                <w:szCs w:val="24"/>
              </w:rPr>
            </w:pPr>
            <w:r w:rsidRPr="008F4499">
              <w:rPr>
                <w:rFonts w:ascii="Tahoma" w:eastAsia="Times New Roman" w:hAnsi="Tahoma" w:cs="Tahoma"/>
                <w:sz w:val="24"/>
                <w:szCs w:val="24"/>
              </w:rPr>
              <w:t>﻿</w:t>
            </w:r>
            <w:r w:rsidRPr="008F4499">
              <w:rPr>
                <w:rFonts w:ascii="Times New Roman" w:eastAsia="Times New Roman" w:hAnsi="Times New Roman" w:cs="Times New Roman"/>
                <w:sz w:val="24"/>
                <w:szCs w:val="24"/>
              </w:rPr>
              <w:t xml:space="preserve">8.a </w:t>
            </w:r>
            <w:r w:rsidRPr="008F4499">
              <w:rPr>
                <w:rFonts w:ascii="Tahoma" w:eastAsia="Times New Roman" w:hAnsi="Tahoma" w:cs="Tahoma"/>
                <w:sz w:val="24"/>
                <w:szCs w:val="24"/>
              </w:rPr>
              <w:t>﻿</w:t>
            </w:r>
            <w:r w:rsidRPr="008F4499">
              <w:rPr>
                <w:rFonts w:ascii="Times New Roman" w:eastAsia="Times New Roman" w:hAnsi="Times New Roman" w:cs="Times New Roman"/>
                <w:sz w:val="24"/>
                <w:szCs w:val="24"/>
              </w:rPr>
              <w:t>«</w:t>
            </w:r>
            <w:proofErr w:type="spellStart"/>
            <w:r w:rsidRPr="008F4499">
              <w:rPr>
                <w:rFonts w:ascii="Times New Roman" w:eastAsia="Times New Roman" w:hAnsi="Times New Roman" w:cs="Times New Roman"/>
                <w:sz w:val="24"/>
                <w:szCs w:val="24"/>
              </w:rPr>
              <w:t>Саудадағы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көмек</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бастамасының</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аясында</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көрсетілетін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дамушы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елдерге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әсіресе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ең</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нашар</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дамыған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елдерге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қолдау</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көрсетуді</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соның</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ішінде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Сауда</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саласында</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ең</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нашар</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дамыған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елдерге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техникалық</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көмек</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көрсету</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үшін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кеңейтілген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кешенді</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негіздемелік</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бағдарлама</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бағыты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бойынша</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қолдау</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көрсетуді</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ұлғайту</w:t>
            </w:r>
            <w:proofErr w:type="spellEnd"/>
          </w:p>
        </w:tc>
        <w:tc>
          <w:tcPr>
            <w:tcW w:w="0" w:type="auto"/>
            <w:tcMar>
              <w:top w:w="75" w:type="dxa"/>
              <w:left w:w="75" w:type="dxa"/>
              <w:bottom w:w="75" w:type="dxa"/>
              <w:right w:w="75" w:type="dxa"/>
            </w:tcMar>
            <w:hideMark/>
          </w:tcPr>
          <w:p w14:paraId="3CFC5762" w14:textId="77777777" w:rsidR="00D63028" w:rsidRPr="008F4499" w:rsidRDefault="00D63028" w:rsidP="00D63028">
            <w:pPr>
              <w:spacing w:after="0" w:line="240" w:lineRule="auto"/>
              <w:jc w:val="both"/>
              <w:rPr>
                <w:rFonts w:ascii="Times New Roman" w:eastAsia="Times New Roman" w:hAnsi="Times New Roman" w:cs="Times New Roman"/>
                <w:sz w:val="24"/>
                <w:szCs w:val="24"/>
              </w:rPr>
            </w:pPr>
            <w:r w:rsidRPr="008F4499">
              <w:rPr>
                <w:rFonts w:ascii="Times New Roman" w:eastAsia="Times New Roman" w:hAnsi="Times New Roman" w:cs="Times New Roman"/>
                <w:sz w:val="24"/>
                <w:szCs w:val="24"/>
              </w:rPr>
              <w:t xml:space="preserve">8.a.1 </w:t>
            </w:r>
            <w:r w:rsidRPr="008F4499">
              <w:rPr>
                <w:rFonts w:ascii="Tahoma" w:eastAsia="Times New Roman" w:hAnsi="Tahoma" w:cs="Tahoma"/>
                <w:sz w:val="24"/>
                <w:szCs w:val="24"/>
              </w:rPr>
              <w:t>﻿﻿</w:t>
            </w:r>
            <w:r w:rsidRPr="008F4499">
              <w:rPr>
                <w:rFonts w:ascii="Times New Roman" w:eastAsia="Times New Roman" w:hAnsi="Times New Roman" w:cs="Times New Roman"/>
                <w:sz w:val="24"/>
                <w:szCs w:val="24"/>
              </w:rPr>
              <w:t>«</w:t>
            </w:r>
            <w:proofErr w:type="spellStart"/>
            <w:r w:rsidRPr="008F4499">
              <w:rPr>
                <w:rFonts w:ascii="Times New Roman" w:eastAsia="Times New Roman" w:hAnsi="Times New Roman" w:cs="Times New Roman"/>
                <w:sz w:val="24"/>
                <w:szCs w:val="24"/>
              </w:rPr>
              <w:t>Саудадағы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көмек</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бастамасының</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аясындағы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міндеттемелер</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мен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төлемдер</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көлемі</w:t>
            </w:r>
            <w:proofErr w:type="spellEnd"/>
          </w:p>
        </w:tc>
      </w:tr>
      <w:tr w:rsidR="00D63028" w:rsidRPr="00D63028" w14:paraId="59D6867F" w14:textId="77777777" w:rsidTr="00E30E1E">
        <w:trPr>
          <w:jc w:val="center"/>
        </w:trPr>
        <w:tc>
          <w:tcPr>
            <w:tcW w:w="0" w:type="auto"/>
            <w:tcMar>
              <w:top w:w="75" w:type="dxa"/>
              <w:left w:w="75" w:type="dxa"/>
              <w:bottom w:w="75" w:type="dxa"/>
              <w:right w:w="75" w:type="dxa"/>
            </w:tcMar>
            <w:hideMark/>
          </w:tcPr>
          <w:p w14:paraId="164E5391" w14:textId="77777777" w:rsidR="00D63028" w:rsidRPr="008F4499" w:rsidRDefault="00D63028" w:rsidP="00D63028">
            <w:pPr>
              <w:spacing w:after="0" w:line="240" w:lineRule="auto"/>
              <w:jc w:val="both"/>
              <w:rPr>
                <w:rFonts w:ascii="Times New Roman" w:eastAsia="Times New Roman" w:hAnsi="Times New Roman" w:cs="Times New Roman"/>
                <w:sz w:val="24"/>
                <w:szCs w:val="24"/>
              </w:rPr>
            </w:pPr>
            <w:r w:rsidRPr="008F4499">
              <w:rPr>
                <w:rFonts w:ascii="Tahoma" w:eastAsia="Times New Roman" w:hAnsi="Tahoma" w:cs="Tahoma"/>
                <w:sz w:val="24"/>
                <w:szCs w:val="24"/>
              </w:rPr>
              <w:t>﻿</w:t>
            </w:r>
            <w:r w:rsidRPr="008F4499">
              <w:rPr>
                <w:rFonts w:ascii="Times New Roman" w:eastAsia="Times New Roman" w:hAnsi="Times New Roman" w:cs="Times New Roman"/>
                <w:sz w:val="24"/>
                <w:szCs w:val="24"/>
              </w:rPr>
              <w:t xml:space="preserve">8.b </w:t>
            </w:r>
            <w:r w:rsidRPr="008F4499">
              <w:rPr>
                <w:rFonts w:ascii="Tahoma" w:eastAsia="Times New Roman" w:hAnsi="Tahoma" w:cs="Tahoma"/>
                <w:sz w:val="24"/>
                <w:szCs w:val="24"/>
              </w:rPr>
              <w:t>﻿</w:t>
            </w:r>
            <w:r w:rsidRPr="008F4499">
              <w:rPr>
                <w:rFonts w:ascii="Times New Roman" w:eastAsia="Times New Roman" w:hAnsi="Times New Roman" w:cs="Times New Roman"/>
                <w:sz w:val="24"/>
                <w:szCs w:val="24"/>
              </w:rPr>
              <w:t xml:space="preserve">2020 </w:t>
            </w:r>
            <w:proofErr w:type="spellStart"/>
            <w:r w:rsidRPr="008F4499">
              <w:rPr>
                <w:rFonts w:ascii="Times New Roman" w:eastAsia="Times New Roman" w:hAnsi="Times New Roman" w:cs="Times New Roman"/>
                <w:sz w:val="24"/>
                <w:szCs w:val="24"/>
              </w:rPr>
              <w:t>жылға</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дейін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жастарды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жұмыспен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қамту</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ғаламдық</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стратегиясын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даярлау</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және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қолданысқа</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енгізу</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және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Халықаралық</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еңбек</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ұйымының</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жұмыс</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орындары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туралы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Ғаламдық</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келісімді</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жүзеге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асыру</w:t>
            </w:r>
            <w:proofErr w:type="spellEnd"/>
          </w:p>
        </w:tc>
        <w:tc>
          <w:tcPr>
            <w:tcW w:w="0" w:type="auto"/>
            <w:tcMar>
              <w:top w:w="75" w:type="dxa"/>
              <w:left w:w="75" w:type="dxa"/>
              <w:bottom w:w="75" w:type="dxa"/>
              <w:right w:w="75" w:type="dxa"/>
            </w:tcMar>
            <w:hideMark/>
          </w:tcPr>
          <w:p w14:paraId="55E8AA35" w14:textId="77777777" w:rsidR="00D63028" w:rsidRPr="008F4499" w:rsidRDefault="00D63028" w:rsidP="00D63028">
            <w:pPr>
              <w:spacing w:after="0" w:line="240" w:lineRule="auto"/>
              <w:jc w:val="both"/>
              <w:rPr>
                <w:rFonts w:ascii="Times New Roman" w:eastAsia="Times New Roman" w:hAnsi="Times New Roman" w:cs="Times New Roman"/>
                <w:sz w:val="24"/>
                <w:szCs w:val="24"/>
              </w:rPr>
            </w:pPr>
            <w:r w:rsidRPr="008F4499">
              <w:rPr>
                <w:rFonts w:ascii="Tahoma" w:eastAsia="Times New Roman" w:hAnsi="Tahoma" w:cs="Tahoma"/>
                <w:sz w:val="24"/>
                <w:szCs w:val="24"/>
              </w:rPr>
              <w:t>﻿</w:t>
            </w:r>
            <w:r w:rsidRPr="008F4499">
              <w:rPr>
                <w:rFonts w:ascii="Times New Roman" w:eastAsia="Times New Roman" w:hAnsi="Times New Roman" w:cs="Times New Roman"/>
                <w:sz w:val="24"/>
                <w:szCs w:val="24"/>
              </w:rPr>
              <w:t xml:space="preserve">8.b.1 </w:t>
            </w:r>
            <w:r w:rsidRPr="008F4499">
              <w:rPr>
                <w:rFonts w:ascii="Tahoma" w:eastAsia="Times New Roman" w:hAnsi="Tahoma" w:cs="Tahoma"/>
                <w:sz w:val="24"/>
                <w:szCs w:val="24"/>
              </w:rPr>
              <w:t>﻿</w:t>
            </w:r>
            <w:proofErr w:type="spellStart"/>
            <w:r w:rsidRPr="008F4499">
              <w:rPr>
                <w:rFonts w:ascii="Times New Roman" w:eastAsia="Times New Roman" w:hAnsi="Times New Roman" w:cs="Times New Roman"/>
                <w:sz w:val="24"/>
                <w:szCs w:val="24"/>
              </w:rPr>
              <w:t>Жеке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стратегия</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ретінде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немесе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жұмыспен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қамту</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саласындағы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ұлттық</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стратегия</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аясында</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әзірленген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және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жүзеге</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асырылатын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жастарды</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жұмыспен</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қамту</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ұлттық</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стратегиясының</w:t>
            </w:r>
            <w:proofErr w:type="spellEnd"/>
            <w:r w:rsidRPr="008F4499">
              <w:rPr>
                <w:rFonts w:ascii="Times New Roman" w:eastAsia="Times New Roman" w:hAnsi="Times New Roman" w:cs="Times New Roman"/>
                <w:sz w:val="24"/>
                <w:szCs w:val="24"/>
              </w:rPr>
              <w:t xml:space="preserve"> </w:t>
            </w:r>
            <w:proofErr w:type="spellStart"/>
            <w:r w:rsidRPr="008F4499">
              <w:rPr>
                <w:rFonts w:ascii="Times New Roman" w:eastAsia="Times New Roman" w:hAnsi="Times New Roman" w:cs="Times New Roman"/>
                <w:sz w:val="24"/>
                <w:szCs w:val="24"/>
              </w:rPr>
              <w:t>болуы</w:t>
            </w:r>
            <w:proofErr w:type="spellEnd"/>
          </w:p>
        </w:tc>
      </w:tr>
    </w:tbl>
    <w:p w14:paraId="4A778669" w14:textId="666C3C6A" w:rsidR="00D63028" w:rsidRDefault="00D63028" w:rsidP="00F7469F">
      <w:pPr>
        <w:jc w:val="both"/>
        <w:rPr>
          <w:rFonts w:ascii="Times New Roman" w:hAnsi="Times New Roman" w:cs="Times New Roman"/>
          <w:color w:val="FF0000"/>
          <w:sz w:val="24"/>
          <w:szCs w:val="24"/>
        </w:rPr>
      </w:pPr>
    </w:p>
    <w:p w14:paraId="61569947" w14:textId="524332C7" w:rsidR="00D63028" w:rsidRDefault="00D63028" w:rsidP="00F7469F">
      <w:pPr>
        <w:jc w:val="both"/>
        <w:rPr>
          <w:rFonts w:ascii="Times New Roman" w:hAnsi="Times New Roman" w:cs="Times New Roman"/>
          <w:color w:val="FF0000"/>
          <w:sz w:val="24"/>
          <w:szCs w:val="24"/>
        </w:rPr>
      </w:pPr>
    </w:p>
    <w:p w14:paraId="76FFCB0A" w14:textId="6C5D899F" w:rsidR="00D63028" w:rsidRDefault="00D63028" w:rsidP="00F7469F">
      <w:pPr>
        <w:jc w:val="both"/>
        <w:rPr>
          <w:rFonts w:ascii="Times New Roman" w:hAnsi="Times New Roman" w:cs="Times New Roman"/>
          <w:color w:val="FF0000"/>
          <w:sz w:val="24"/>
          <w:szCs w:val="24"/>
        </w:rPr>
      </w:pPr>
      <w:r w:rsidRPr="002C0E29">
        <w:rPr>
          <w:rFonts w:ascii="inherit" w:eastAsia="Times New Roman" w:hAnsi="inherit" w:cs="Arial"/>
          <w:b/>
          <w:bCs/>
          <w:noProof/>
          <w:color w:val="0080AC"/>
          <w:sz w:val="25"/>
          <w:szCs w:val="25"/>
          <w:lang w:val="ru-RU" w:eastAsia="ru-RU"/>
        </w:rPr>
        <w:drawing>
          <wp:anchor distT="0" distB="0" distL="114300" distR="114300" simplePos="0" relativeHeight="252050432" behindDoc="0" locked="0" layoutInCell="1" allowOverlap="1" wp14:anchorId="5B758063" wp14:editId="45CB37E5">
            <wp:simplePos x="0" y="0"/>
            <wp:positionH relativeFrom="margin">
              <wp:posOffset>0</wp:posOffset>
            </wp:positionH>
            <wp:positionV relativeFrom="paragraph">
              <wp:posOffset>289560</wp:posOffset>
            </wp:positionV>
            <wp:extent cx="930275" cy="944880"/>
            <wp:effectExtent l="0" t="0" r="3175" b="7620"/>
            <wp:wrapSquare wrapText="bothSides"/>
            <wp:docPr id="67" name="Picture 9"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930275" cy="944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296B45" w14:textId="77777777" w:rsidR="00FA6710" w:rsidRDefault="00FA6710" w:rsidP="00FA6710">
      <w:pPr>
        <w:pStyle w:val="Heading1"/>
        <w:spacing w:before="0" w:beforeAutospacing="0" w:after="225" w:afterAutospacing="0"/>
        <w:textAlignment w:val="baseline"/>
        <w:rPr>
          <w:rFonts w:ascii="Arial" w:hAnsi="Arial" w:cs="Arial"/>
          <w:caps/>
          <w:color w:val="0080AC"/>
          <w:sz w:val="31"/>
          <w:szCs w:val="31"/>
        </w:rPr>
      </w:pPr>
      <w:r>
        <w:rPr>
          <w:rFonts w:ascii="Arial" w:hAnsi="Arial" w:cs="Arial"/>
          <w:caps/>
          <w:color w:val="0080AC"/>
          <w:sz w:val="31"/>
          <w:szCs w:val="31"/>
        </w:rPr>
        <w:t>МАҚСАТ 9. БЕРІК ИНФРАҚҰРЫЛЫМ ҚҰРУ, АУҚЫМДЫ ЖӘНЕ ТҰРАҚТЫ ИНДУСТРИАЛИЗАЦИЯ МЕН ИННОВАЦИЯЛАРҒА ЖӘРДЕМДЕСУ</w:t>
      </w:r>
    </w:p>
    <w:p w14:paraId="52738FE6" w14:textId="77777777" w:rsidR="00D63028" w:rsidRDefault="00D63028" w:rsidP="00F7469F">
      <w:pPr>
        <w:jc w:val="both"/>
        <w:rPr>
          <w:rFonts w:ascii="Times New Roman" w:hAnsi="Times New Roman" w:cs="Times New Roman"/>
          <w:color w:val="FF0000"/>
          <w:sz w:val="24"/>
          <w:szCs w:val="24"/>
        </w:rPr>
      </w:pPr>
    </w:p>
    <w:tbl>
      <w:tblPr>
        <w:tblW w:w="49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53"/>
        <w:gridCol w:w="4604"/>
      </w:tblGrid>
      <w:tr w:rsidR="00E30E1E" w:rsidRPr="008F4499" w14:paraId="533B328A" w14:textId="77777777" w:rsidTr="00E30E1E">
        <w:trPr>
          <w:jc w:val="center"/>
        </w:trPr>
        <w:tc>
          <w:tcPr>
            <w:tcW w:w="2513" w:type="pct"/>
            <w:tcMar>
              <w:top w:w="75" w:type="dxa"/>
              <w:left w:w="75" w:type="dxa"/>
              <w:bottom w:w="75" w:type="dxa"/>
              <w:right w:w="75" w:type="dxa"/>
            </w:tcMar>
            <w:hideMark/>
          </w:tcPr>
          <w:p w14:paraId="1D0F0474" w14:textId="77777777" w:rsidR="00FA6710" w:rsidRPr="008F4499" w:rsidRDefault="00FA6710" w:rsidP="00FA6710">
            <w:pPr>
              <w:spacing w:after="0" w:line="240" w:lineRule="auto"/>
              <w:jc w:val="center"/>
              <w:rPr>
                <w:rFonts w:ascii="Times New Roman" w:eastAsia="Times New Roman" w:hAnsi="Times New Roman" w:cs="Times New Roman"/>
                <w:color w:val="000000"/>
                <w:sz w:val="24"/>
                <w:szCs w:val="24"/>
              </w:rPr>
            </w:pPr>
            <w:r w:rsidRPr="008F4499">
              <w:rPr>
                <w:rFonts w:ascii="Times New Roman" w:eastAsia="Times New Roman" w:hAnsi="Times New Roman" w:cs="Times New Roman"/>
                <w:b/>
                <w:bCs/>
                <w:color w:val="000000"/>
                <w:sz w:val="24"/>
                <w:szCs w:val="24"/>
                <w:bdr w:val="none" w:sz="0" w:space="0" w:color="auto" w:frame="1"/>
              </w:rPr>
              <w:t>МІНДЕТТЕР</w:t>
            </w:r>
          </w:p>
        </w:tc>
        <w:tc>
          <w:tcPr>
            <w:tcW w:w="2487" w:type="pct"/>
            <w:tcMar>
              <w:top w:w="75" w:type="dxa"/>
              <w:left w:w="75" w:type="dxa"/>
              <w:bottom w:w="75" w:type="dxa"/>
              <w:right w:w="75" w:type="dxa"/>
            </w:tcMar>
            <w:hideMark/>
          </w:tcPr>
          <w:p w14:paraId="642AA650" w14:textId="77777777" w:rsidR="00FA6710" w:rsidRPr="008F4499" w:rsidRDefault="00FA6710" w:rsidP="00FA6710">
            <w:pPr>
              <w:spacing w:after="0" w:line="240" w:lineRule="auto"/>
              <w:jc w:val="center"/>
              <w:rPr>
                <w:rFonts w:ascii="Times New Roman" w:eastAsia="Times New Roman" w:hAnsi="Times New Roman" w:cs="Times New Roman"/>
                <w:color w:val="000000"/>
                <w:sz w:val="24"/>
                <w:szCs w:val="24"/>
              </w:rPr>
            </w:pPr>
            <w:r w:rsidRPr="008F4499">
              <w:rPr>
                <w:rFonts w:ascii="Times New Roman" w:eastAsia="Times New Roman" w:hAnsi="Times New Roman" w:cs="Times New Roman"/>
                <w:b/>
                <w:bCs/>
                <w:color w:val="000000"/>
                <w:sz w:val="24"/>
                <w:szCs w:val="24"/>
                <w:bdr w:val="none" w:sz="0" w:space="0" w:color="auto" w:frame="1"/>
              </w:rPr>
              <w:t>КӨРСЕТКІШТЕР</w:t>
            </w:r>
          </w:p>
        </w:tc>
      </w:tr>
      <w:tr w:rsidR="00FA6710" w:rsidRPr="008F4499" w14:paraId="41CF7104" w14:textId="77777777" w:rsidTr="00E30E1E">
        <w:trPr>
          <w:jc w:val="center"/>
        </w:trPr>
        <w:tc>
          <w:tcPr>
            <w:tcW w:w="0" w:type="auto"/>
            <w:vMerge w:val="restart"/>
            <w:tcMar>
              <w:top w:w="75" w:type="dxa"/>
              <w:left w:w="75" w:type="dxa"/>
              <w:bottom w:w="75" w:type="dxa"/>
              <w:right w:w="75" w:type="dxa"/>
            </w:tcMar>
            <w:hideMark/>
          </w:tcPr>
          <w:p w14:paraId="210EAC0E"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lastRenderedPageBreak/>
              <w:t>﻿</w:t>
            </w:r>
            <w:r w:rsidRPr="008F4499">
              <w:rPr>
                <w:rFonts w:ascii="Times New Roman" w:eastAsia="Times New Roman" w:hAnsi="Times New Roman" w:cs="Times New Roman"/>
                <w:color w:val="000000"/>
                <w:sz w:val="24"/>
                <w:szCs w:val="24"/>
              </w:rPr>
              <w:t xml:space="preserve">9.1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Экономикалық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адамдардың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саулығын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қолдау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мақсатында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барлығына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бірдей</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қымбат</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емес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құқылы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қолжетімділікті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қамтамасыз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етуге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айрықша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назар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аудара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отырып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аумақтық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трансшекаралық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инфрақұрылыммен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бірге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сапалы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сенімді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тұрақты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әрі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берік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инфрақұрылымды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дамыту</w:t>
            </w:r>
            <w:proofErr w:type="spellEnd"/>
          </w:p>
        </w:tc>
        <w:tc>
          <w:tcPr>
            <w:tcW w:w="0" w:type="auto"/>
            <w:tcMar>
              <w:top w:w="75" w:type="dxa"/>
              <w:left w:w="75" w:type="dxa"/>
              <w:bottom w:w="75" w:type="dxa"/>
              <w:right w:w="75" w:type="dxa"/>
            </w:tcMar>
            <w:hideMark/>
          </w:tcPr>
          <w:p w14:paraId="4AEB5958"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9.1.1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Жыл</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жолдан</w:t>
            </w:r>
            <w:proofErr w:type="spellEnd"/>
            <w:r w:rsidRPr="008F4499">
              <w:rPr>
                <w:rFonts w:ascii="Times New Roman" w:eastAsia="Times New Roman" w:hAnsi="Times New Roman" w:cs="Times New Roman"/>
                <w:color w:val="000000"/>
                <w:sz w:val="24"/>
                <w:szCs w:val="24"/>
              </w:rPr>
              <w:t xml:space="preserve"> 2 </w:t>
            </w:r>
            <w:proofErr w:type="spellStart"/>
            <w:r w:rsidRPr="008F4499">
              <w:rPr>
                <w:rFonts w:ascii="Times New Roman" w:eastAsia="Times New Roman" w:hAnsi="Times New Roman" w:cs="Times New Roman"/>
                <w:color w:val="000000"/>
                <w:sz w:val="24"/>
                <w:szCs w:val="24"/>
              </w:rPr>
              <w:t>км</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шегінде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тұратын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ауыл</w:t>
            </w:r>
            <w:proofErr w:type="spellEnd"/>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халқының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p>
        </w:tc>
      </w:tr>
      <w:tr w:rsidR="00FA6710" w:rsidRPr="008F4499" w14:paraId="2B55274F" w14:textId="77777777" w:rsidTr="00E30E1E">
        <w:trPr>
          <w:jc w:val="center"/>
        </w:trPr>
        <w:tc>
          <w:tcPr>
            <w:tcW w:w="0" w:type="auto"/>
            <w:vMerge/>
            <w:hideMark/>
          </w:tcPr>
          <w:p w14:paraId="70992D7A" w14:textId="77777777" w:rsidR="00FA6710" w:rsidRPr="008F4499" w:rsidRDefault="00FA6710" w:rsidP="00FA6710">
            <w:pPr>
              <w:spacing w:after="0" w:line="240" w:lineRule="auto"/>
              <w:rPr>
                <w:rFonts w:ascii="Times New Roman" w:eastAsia="Times New Roman" w:hAnsi="Times New Roman" w:cs="Times New Roman"/>
                <w:color w:val="000000"/>
                <w:sz w:val="24"/>
                <w:szCs w:val="24"/>
              </w:rPr>
            </w:pPr>
          </w:p>
        </w:tc>
        <w:tc>
          <w:tcPr>
            <w:tcW w:w="0" w:type="auto"/>
            <w:tcMar>
              <w:top w:w="75" w:type="dxa"/>
              <w:left w:w="75" w:type="dxa"/>
              <w:bottom w:w="75" w:type="dxa"/>
              <w:right w:w="75" w:type="dxa"/>
            </w:tcMar>
            <w:hideMark/>
          </w:tcPr>
          <w:p w14:paraId="3F729F46"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9.1.2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Жолаушы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жүк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тасымалының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көлемі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көлік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түрлері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топтастыру</w:t>
            </w:r>
            <w:proofErr w:type="spellEnd"/>
          </w:p>
        </w:tc>
      </w:tr>
      <w:tr w:rsidR="00FA6710" w:rsidRPr="008F4499" w14:paraId="6A75DB3E" w14:textId="77777777" w:rsidTr="00E30E1E">
        <w:trPr>
          <w:jc w:val="center"/>
        </w:trPr>
        <w:tc>
          <w:tcPr>
            <w:tcW w:w="0" w:type="auto"/>
            <w:vMerge w:val="restart"/>
            <w:tcMar>
              <w:top w:w="75" w:type="dxa"/>
              <w:left w:w="75" w:type="dxa"/>
              <w:bottom w:w="75" w:type="dxa"/>
              <w:right w:w="75" w:type="dxa"/>
            </w:tcMar>
            <w:hideMark/>
          </w:tcPr>
          <w:p w14:paraId="65CF000E"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9.2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Жалпыны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қамтитын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тұрақты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индустрияландыруға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ықпал</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2030 </w:t>
            </w:r>
            <w:proofErr w:type="spellStart"/>
            <w:r w:rsidRPr="008F4499">
              <w:rPr>
                <w:rFonts w:ascii="Times New Roman" w:eastAsia="Times New Roman" w:hAnsi="Times New Roman" w:cs="Times New Roman"/>
                <w:color w:val="000000"/>
                <w:sz w:val="24"/>
                <w:szCs w:val="24"/>
              </w:rPr>
              <w:t>жылға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өндірістегі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жұмыспен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деңгейін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ұлттық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талаптарға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сәйкес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жалпы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ішкі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өнімдегі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өнеркәсіптік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өндіріс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едәуір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көтеру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нашар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дамыған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елдердегі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сәйкес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көрсеткіштерді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екі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есеге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арттыру</w:t>
            </w:r>
            <w:proofErr w:type="spellEnd"/>
          </w:p>
        </w:tc>
        <w:tc>
          <w:tcPr>
            <w:tcW w:w="0" w:type="auto"/>
            <w:tcMar>
              <w:top w:w="75" w:type="dxa"/>
              <w:left w:w="75" w:type="dxa"/>
              <w:bottom w:w="75" w:type="dxa"/>
              <w:right w:w="75" w:type="dxa"/>
            </w:tcMar>
            <w:hideMark/>
          </w:tcPr>
          <w:p w14:paraId="5141F58C"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9.2.1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Өңдеу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кәсіпорнында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құрылатын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қосылған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құн</w:t>
            </w:r>
            <w:proofErr w:type="spellEnd"/>
            <w:r w:rsidRPr="008F4499">
              <w:rPr>
                <w:rFonts w:ascii="Times New Roman" w:eastAsia="Times New Roman" w:hAnsi="Times New Roman" w:cs="Times New Roman"/>
                <w:color w:val="000000"/>
                <w:sz w:val="24"/>
                <w:szCs w:val="24"/>
              </w:rPr>
              <w:t>, ЖІӨ-</w:t>
            </w:r>
            <w:proofErr w:type="spellStart"/>
            <w:r w:rsidRPr="008F4499">
              <w:rPr>
                <w:rFonts w:ascii="Times New Roman" w:eastAsia="Times New Roman" w:hAnsi="Times New Roman" w:cs="Times New Roman"/>
                <w:color w:val="000000"/>
                <w:sz w:val="24"/>
                <w:szCs w:val="24"/>
              </w:rPr>
              <w:t>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пайыздық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қатынаста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бір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адамға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шаққанда</w:t>
            </w:r>
            <w:proofErr w:type="spellEnd"/>
          </w:p>
        </w:tc>
      </w:tr>
      <w:tr w:rsidR="00FA6710" w:rsidRPr="008F4499" w14:paraId="5556D79D" w14:textId="77777777" w:rsidTr="00E30E1E">
        <w:trPr>
          <w:jc w:val="center"/>
        </w:trPr>
        <w:tc>
          <w:tcPr>
            <w:tcW w:w="0" w:type="auto"/>
            <w:vMerge/>
            <w:hideMark/>
          </w:tcPr>
          <w:p w14:paraId="54D6EF3D" w14:textId="77777777" w:rsidR="00FA6710" w:rsidRPr="008F4499" w:rsidRDefault="00FA6710" w:rsidP="00FA6710">
            <w:pPr>
              <w:spacing w:after="0" w:line="240" w:lineRule="auto"/>
              <w:rPr>
                <w:rFonts w:ascii="Times New Roman" w:eastAsia="Times New Roman" w:hAnsi="Times New Roman" w:cs="Times New Roman"/>
                <w:color w:val="000000"/>
                <w:sz w:val="24"/>
                <w:szCs w:val="24"/>
              </w:rPr>
            </w:pPr>
          </w:p>
        </w:tc>
        <w:tc>
          <w:tcPr>
            <w:tcW w:w="0" w:type="auto"/>
            <w:tcMar>
              <w:top w:w="75" w:type="dxa"/>
              <w:left w:w="75" w:type="dxa"/>
              <w:bottom w:w="75" w:type="dxa"/>
              <w:right w:w="75" w:type="dxa"/>
            </w:tcMar>
            <w:hideMark/>
          </w:tcPr>
          <w:p w14:paraId="54A4E7A0"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9.2.2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Жалпы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жұмыспен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қамтудан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өңдеу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кәсіпорындарындағы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қызмет</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пайыздық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көрсеткішпен</w:t>
            </w:r>
            <w:proofErr w:type="spellEnd"/>
          </w:p>
        </w:tc>
      </w:tr>
      <w:tr w:rsidR="00FA6710" w:rsidRPr="008F4499" w14:paraId="3D2B0685" w14:textId="77777777" w:rsidTr="00E30E1E">
        <w:trPr>
          <w:jc w:val="center"/>
        </w:trPr>
        <w:tc>
          <w:tcPr>
            <w:tcW w:w="0" w:type="auto"/>
            <w:vMerge w:val="restart"/>
            <w:tcMar>
              <w:top w:w="75" w:type="dxa"/>
              <w:left w:w="75" w:type="dxa"/>
              <w:bottom w:w="75" w:type="dxa"/>
              <w:right w:w="75" w:type="dxa"/>
            </w:tcMar>
            <w:hideMark/>
          </w:tcPr>
          <w:p w14:paraId="0A6FCF0B"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9.3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Әсіресе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дамушы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ұсақ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өнеркәсіптік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басқа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кәсіпорындардың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қаржылық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қызметтерге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соның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ішінде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қымбат</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емес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несиелерге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қолжетімділігін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арттыру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олардың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өндіру-өткізу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тізбектері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нарықтарға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бірігуін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күшейту</w:t>
            </w:r>
            <w:proofErr w:type="spellEnd"/>
          </w:p>
        </w:tc>
        <w:tc>
          <w:tcPr>
            <w:tcW w:w="0" w:type="auto"/>
            <w:tcMar>
              <w:top w:w="75" w:type="dxa"/>
              <w:left w:w="75" w:type="dxa"/>
              <w:bottom w:w="75" w:type="dxa"/>
              <w:right w:w="75" w:type="dxa"/>
            </w:tcMar>
            <w:hideMark/>
          </w:tcPr>
          <w:p w14:paraId="7E667F35"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9.3.1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Өнеркісіптің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бірлескен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таза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өніміндегі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ұсақ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кәсіпорындардың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p>
        </w:tc>
      </w:tr>
      <w:tr w:rsidR="00FA6710" w:rsidRPr="008F4499" w14:paraId="48BEDF28" w14:textId="77777777" w:rsidTr="00E30E1E">
        <w:trPr>
          <w:jc w:val="center"/>
        </w:trPr>
        <w:tc>
          <w:tcPr>
            <w:tcW w:w="0" w:type="auto"/>
            <w:vMerge/>
            <w:hideMark/>
          </w:tcPr>
          <w:p w14:paraId="1EA31089" w14:textId="77777777" w:rsidR="00FA6710" w:rsidRPr="008F4499" w:rsidRDefault="00FA6710" w:rsidP="00FA6710">
            <w:pPr>
              <w:spacing w:after="0" w:line="240" w:lineRule="auto"/>
              <w:rPr>
                <w:rFonts w:ascii="Times New Roman" w:eastAsia="Times New Roman" w:hAnsi="Times New Roman" w:cs="Times New Roman"/>
                <w:color w:val="000000"/>
                <w:sz w:val="24"/>
                <w:szCs w:val="24"/>
              </w:rPr>
            </w:pPr>
          </w:p>
        </w:tc>
        <w:tc>
          <w:tcPr>
            <w:tcW w:w="0" w:type="auto"/>
            <w:tcMar>
              <w:top w:w="75" w:type="dxa"/>
              <w:left w:w="75" w:type="dxa"/>
              <w:bottom w:w="75" w:type="dxa"/>
              <w:right w:w="75" w:type="dxa"/>
            </w:tcMar>
            <w:hideMark/>
          </w:tcPr>
          <w:p w14:paraId="70BE1F2C"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9.3.2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Кредиті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немесе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кредиттік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желісі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ұсақ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кәсіпорындар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p>
        </w:tc>
      </w:tr>
      <w:tr w:rsidR="00FA6710" w:rsidRPr="008F4499" w14:paraId="7108102E" w14:textId="77777777" w:rsidTr="00E30E1E">
        <w:trPr>
          <w:jc w:val="center"/>
        </w:trPr>
        <w:tc>
          <w:tcPr>
            <w:tcW w:w="0" w:type="auto"/>
            <w:tcMar>
              <w:top w:w="75" w:type="dxa"/>
              <w:left w:w="75" w:type="dxa"/>
              <w:bottom w:w="75" w:type="dxa"/>
              <w:right w:w="75" w:type="dxa"/>
            </w:tcMar>
            <w:hideMark/>
          </w:tcPr>
          <w:p w14:paraId="097AC545"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9.4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2030 </w:t>
            </w:r>
            <w:proofErr w:type="spellStart"/>
            <w:r w:rsidRPr="008F4499">
              <w:rPr>
                <w:rFonts w:ascii="Times New Roman" w:eastAsia="Times New Roman" w:hAnsi="Times New Roman" w:cs="Times New Roman"/>
                <w:color w:val="000000"/>
                <w:sz w:val="24"/>
                <w:szCs w:val="24"/>
              </w:rPr>
              <w:t>жылға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жеке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мүмкіндіктеріне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орай</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барлық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мемлекеттердің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қатысуымен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инфрақұрылымды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жетілдіру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қорларды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пайдалану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тиімділігін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арттыру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таза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экологиялық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қауіпсіз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технологиялар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өнеркәсіптік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үдерістерді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анағұрлым</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пайдалану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есебінен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кәсіпорындарды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тұрақты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етіп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қайта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жабдықтау</w:t>
            </w:r>
            <w:proofErr w:type="spellEnd"/>
          </w:p>
        </w:tc>
        <w:tc>
          <w:tcPr>
            <w:tcW w:w="0" w:type="auto"/>
            <w:tcMar>
              <w:top w:w="75" w:type="dxa"/>
              <w:left w:w="75" w:type="dxa"/>
              <w:bottom w:w="75" w:type="dxa"/>
              <w:right w:w="75" w:type="dxa"/>
            </w:tcMar>
            <w:hideMark/>
          </w:tcPr>
          <w:p w14:paraId="45EEB0F9"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9.4.1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Қосылған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бірлігі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CO2 </w:t>
            </w:r>
            <w:proofErr w:type="spellStart"/>
            <w:r w:rsidRPr="008F4499">
              <w:rPr>
                <w:rFonts w:ascii="Times New Roman" w:eastAsia="Times New Roman" w:hAnsi="Times New Roman" w:cs="Times New Roman"/>
                <w:color w:val="000000"/>
                <w:sz w:val="24"/>
                <w:szCs w:val="24"/>
              </w:rPr>
              <w:t>қалдықтары</w:t>
            </w:r>
            <w:proofErr w:type="spellEnd"/>
          </w:p>
        </w:tc>
      </w:tr>
      <w:tr w:rsidR="00FA6710" w:rsidRPr="008F4499" w14:paraId="45618E6B" w14:textId="77777777" w:rsidTr="00E30E1E">
        <w:trPr>
          <w:jc w:val="center"/>
        </w:trPr>
        <w:tc>
          <w:tcPr>
            <w:tcW w:w="0" w:type="auto"/>
            <w:vMerge w:val="restart"/>
            <w:tcMar>
              <w:top w:w="75" w:type="dxa"/>
              <w:left w:w="75" w:type="dxa"/>
              <w:bottom w:w="75" w:type="dxa"/>
              <w:right w:w="75" w:type="dxa"/>
            </w:tcMar>
            <w:hideMark/>
          </w:tcPr>
          <w:p w14:paraId="24D9DC01"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9.5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Барлық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әсіресе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дамушы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ғылыми</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зерттеулерді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іске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қосу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өнеркәсіптік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бөлімдердің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технологиялық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әлеуетін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өсіру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атап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айтқанда</w:t>
            </w:r>
            <w:proofErr w:type="spellEnd"/>
            <w:r w:rsidRPr="008F4499">
              <w:rPr>
                <w:rFonts w:ascii="Times New Roman" w:eastAsia="Times New Roman" w:hAnsi="Times New Roman" w:cs="Times New Roman"/>
                <w:color w:val="000000"/>
                <w:sz w:val="24"/>
                <w:szCs w:val="24"/>
              </w:rPr>
              <w:t xml:space="preserve"> 2030 </w:t>
            </w:r>
            <w:proofErr w:type="spellStart"/>
            <w:r w:rsidRPr="008F4499">
              <w:rPr>
                <w:rFonts w:ascii="Times New Roman" w:eastAsia="Times New Roman" w:hAnsi="Times New Roman" w:cs="Times New Roman"/>
                <w:color w:val="000000"/>
                <w:sz w:val="24"/>
                <w:szCs w:val="24"/>
              </w:rPr>
              <w:t>жылға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инновациялық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қызметті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ынталандыру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ғылыми-зерттеу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тәжірибелік-құрастырымдық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жұмыстар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саласында</w:t>
            </w:r>
            <w:proofErr w:type="spellEnd"/>
            <w:r w:rsidRPr="008F4499">
              <w:rPr>
                <w:rFonts w:ascii="Times New Roman" w:eastAsia="Times New Roman" w:hAnsi="Times New Roman" w:cs="Times New Roman"/>
                <w:color w:val="000000"/>
                <w:sz w:val="24"/>
                <w:szCs w:val="24"/>
              </w:rPr>
              <w:t xml:space="preserve"> (ҒЗТҚЖ) 1 </w:t>
            </w:r>
            <w:proofErr w:type="spellStart"/>
            <w:r w:rsidRPr="008F4499">
              <w:rPr>
                <w:rFonts w:ascii="Times New Roman" w:eastAsia="Times New Roman" w:hAnsi="Times New Roman" w:cs="Times New Roman"/>
                <w:color w:val="000000"/>
                <w:sz w:val="24"/>
                <w:szCs w:val="24"/>
              </w:rPr>
              <w:t>миллион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адам</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есебінен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жұмысшылар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санын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сондай-ақ</w:t>
            </w:r>
            <w:proofErr w:type="spellEnd"/>
            <w:r w:rsidRPr="008F4499">
              <w:rPr>
                <w:rFonts w:ascii="Times New Roman" w:eastAsia="Times New Roman" w:hAnsi="Times New Roman" w:cs="Times New Roman"/>
                <w:color w:val="000000"/>
                <w:sz w:val="24"/>
                <w:szCs w:val="24"/>
              </w:rPr>
              <w:t xml:space="preserve"> ҒЗТҚЖ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мемлекеттік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жеке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шығындарды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көбейту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арқылы</w:t>
            </w:r>
            <w:proofErr w:type="spellEnd"/>
          </w:p>
        </w:tc>
        <w:tc>
          <w:tcPr>
            <w:tcW w:w="0" w:type="auto"/>
            <w:tcMar>
              <w:top w:w="75" w:type="dxa"/>
              <w:left w:w="75" w:type="dxa"/>
              <w:bottom w:w="75" w:type="dxa"/>
              <w:right w:w="75" w:type="dxa"/>
            </w:tcMar>
            <w:hideMark/>
          </w:tcPr>
          <w:p w14:paraId="54D9DF8A"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9.5.1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ЖІО-</w:t>
            </w:r>
            <w:proofErr w:type="spellStart"/>
            <w:r w:rsidRPr="008F4499">
              <w:rPr>
                <w:rFonts w:ascii="Times New Roman" w:eastAsia="Times New Roman" w:hAnsi="Times New Roman" w:cs="Times New Roman"/>
                <w:color w:val="000000"/>
                <w:sz w:val="24"/>
                <w:szCs w:val="24"/>
              </w:rPr>
              <w:t>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пайыздық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қатынастағы</w:t>
            </w:r>
            <w:proofErr w:type="spellEnd"/>
            <w:r w:rsidRPr="008F4499">
              <w:rPr>
                <w:rFonts w:ascii="Times New Roman" w:eastAsia="Times New Roman" w:hAnsi="Times New Roman" w:cs="Times New Roman"/>
                <w:color w:val="000000"/>
                <w:sz w:val="24"/>
                <w:szCs w:val="24"/>
              </w:rPr>
              <w:t xml:space="preserve"> ҒЗТҚЖ </w:t>
            </w:r>
            <w:proofErr w:type="spellStart"/>
            <w:r w:rsidRPr="008F4499">
              <w:rPr>
                <w:rFonts w:ascii="Times New Roman" w:eastAsia="Times New Roman" w:hAnsi="Times New Roman" w:cs="Times New Roman"/>
                <w:color w:val="000000"/>
                <w:sz w:val="24"/>
                <w:szCs w:val="24"/>
              </w:rPr>
              <w:t>шығындары</w:t>
            </w:r>
            <w:proofErr w:type="spellEnd"/>
          </w:p>
        </w:tc>
      </w:tr>
      <w:tr w:rsidR="00FA6710" w:rsidRPr="008F4499" w14:paraId="68373E36" w14:textId="77777777" w:rsidTr="00E30E1E">
        <w:trPr>
          <w:jc w:val="center"/>
        </w:trPr>
        <w:tc>
          <w:tcPr>
            <w:tcW w:w="0" w:type="auto"/>
            <w:vMerge/>
            <w:hideMark/>
          </w:tcPr>
          <w:p w14:paraId="35EA6DAB" w14:textId="77777777" w:rsidR="00FA6710" w:rsidRPr="008F4499" w:rsidRDefault="00FA6710" w:rsidP="00FA6710">
            <w:pPr>
              <w:spacing w:after="0" w:line="240" w:lineRule="auto"/>
              <w:rPr>
                <w:rFonts w:ascii="Times New Roman" w:eastAsia="Times New Roman" w:hAnsi="Times New Roman" w:cs="Times New Roman"/>
                <w:color w:val="000000"/>
                <w:sz w:val="24"/>
                <w:szCs w:val="24"/>
              </w:rPr>
            </w:pPr>
          </w:p>
        </w:tc>
        <w:tc>
          <w:tcPr>
            <w:tcW w:w="0" w:type="auto"/>
            <w:tcMar>
              <w:top w:w="75" w:type="dxa"/>
              <w:left w:w="75" w:type="dxa"/>
              <w:bottom w:w="75" w:type="dxa"/>
              <w:right w:w="75" w:type="dxa"/>
            </w:tcMar>
            <w:hideMark/>
          </w:tcPr>
          <w:p w14:paraId="7D7E0FF6"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9.5.2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Миллион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тұрғын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зерттеушілер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саны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толық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жұмыспен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қамтылу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баламасында</w:t>
            </w:r>
            <w:proofErr w:type="spellEnd"/>
            <w:r w:rsidRPr="008F4499">
              <w:rPr>
                <w:rFonts w:ascii="Times New Roman" w:eastAsia="Times New Roman" w:hAnsi="Times New Roman" w:cs="Times New Roman"/>
                <w:color w:val="000000"/>
                <w:sz w:val="24"/>
                <w:szCs w:val="24"/>
              </w:rPr>
              <w:t>)</w:t>
            </w:r>
          </w:p>
        </w:tc>
      </w:tr>
    </w:tbl>
    <w:p w14:paraId="6B235303" w14:textId="56F89F00" w:rsidR="00D63028" w:rsidRDefault="00D63028" w:rsidP="00F7469F">
      <w:pPr>
        <w:jc w:val="both"/>
        <w:rPr>
          <w:rFonts w:ascii="Times New Roman" w:hAnsi="Times New Roman" w:cs="Times New Roman"/>
          <w:color w:val="FF0000"/>
          <w:sz w:val="24"/>
          <w:szCs w:val="24"/>
        </w:rPr>
      </w:pPr>
    </w:p>
    <w:p w14:paraId="1AF89726" w14:textId="4DCB3F9B" w:rsidR="00D63028" w:rsidRDefault="00D63028" w:rsidP="00F7469F">
      <w:pPr>
        <w:jc w:val="both"/>
        <w:rPr>
          <w:rFonts w:ascii="Times New Roman" w:hAnsi="Times New Roman" w:cs="Times New Roman"/>
          <w:color w:val="FF0000"/>
          <w:sz w:val="24"/>
          <w:szCs w:val="24"/>
        </w:rPr>
      </w:pPr>
    </w:p>
    <w:p w14:paraId="0953FCFF" w14:textId="3946A539" w:rsidR="00D63028" w:rsidRDefault="00FA6710" w:rsidP="00F7469F">
      <w:pPr>
        <w:jc w:val="both"/>
        <w:rPr>
          <w:rFonts w:ascii="Times New Roman" w:hAnsi="Times New Roman" w:cs="Times New Roman"/>
          <w:color w:val="FF0000"/>
          <w:sz w:val="24"/>
          <w:szCs w:val="24"/>
        </w:rPr>
      </w:pPr>
      <w:r w:rsidRPr="002C0E29">
        <w:rPr>
          <w:rFonts w:ascii="inherit" w:eastAsia="Times New Roman" w:hAnsi="inherit" w:cs="Arial"/>
          <w:b/>
          <w:bCs/>
          <w:noProof/>
          <w:color w:val="0080AC"/>
          <w:sz w:val="25"/>
          <w:szCs w:val="25"/>
          <w:lang w:val="ru-RU" w:eastAsia="ru-RU"/>
        </w:rPr>
        <w:lastRenderedPageBreak/>
        <w:drawing>
          <wp:anchor distT="0" distB="0" distL="114300" distR="114300" simplePos="0" relativeHeight="252052480" behindDoc="0" locked="0" layoutInCell="1" allowOverlap="1" wp14:anchorId="792DD9F5" wp14:editId="6A879E80">
            <wp:simplePos x="0" y="0"/>
            <wp:positionH relativeFrom="margin">
              <wp:posOffset>72428</wp:posOffset>
            </wp:positionH>
            <wp:positionV relativeFrom="paragraph">
              <wp:posOffset>108585</wp:posOffset>
            </wp:positionV>
            <wp:extent cx="953770" cy="969010"/>
            <wp:effectExtent l="0" t="0" r="0" b="2540"/>
            <wp:wrapSquare wrapText="bothSides"/>
            <wp:docPr id="69" name="Picture 10"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953770" cy="9690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C8359A" w14:textId="77777777" w:rsidR="00FA6710" w:rsidRDefault="00FA6710" w:rsidP="00FA6710">
      <w:pPr>
        <w:pStyle w:val="Heading1"/>
        <w:spacing w:before="0" w:beforeAutospacing="0" w:after="225" w:afterAutospacing="0"/>
        <w:textAlignment w:val="baseline"/>
        <w:rPr>
          <w:rFonts w:ascii="Arial" w:hAnsi="Arial" w:cs="Arial"/>
          <w:caps/>
          <w:color w:val="0080AC"/>
          <w:sz w:val="31"/>
          <w:szCs w:val="31"/>
        </w:rPr>
      </w:pPr>
      <w:r>
        <w:rPr>
          <w:rFonts w:ascii="Arial" w:hAnsi="Arial" w:cs="Arial"/>
          <w:caps/>
          <w:color w:val="0080AC"/>
          <w:sz w:val="31"/>
          <w:szCs w:val="31"/>
        </w:rPr>
        <w:t>МАҚСАТ 10. ЕЛДЕР ІШІНДЕГІ ЖӘНЕ ОЛАРДЫҢ АРАСЫНДАҒЫ ТЕҢСІЗДІКТІ ҚЫСҚАРТУ</w:t>
      </w:r>
    </w:p>
    <w:p w14:paraId="1D72EC42" w14:textId="4D89C490" w:rsidR="00D63028" w:rsidRDefault="00D63028" w:rsidP="00F7469F">
      <w:pPr>
        <w:jc w:val="both"/>
        <w:rPr>
          <w:rFonts w:ascii="Times New Roman" w:hAnsi="Times New Roman" w:cs="Times New Roman"/>
          <w:color w:val="FF0000"/>
          <w:sz w:val="24"/>
          <w:szCs w:val="24"/>
        </w:rPr>
      </w:pPr>
    </w:p>
    <w:p w14:paraId="5C44EBFF" w14:textId="77777777" w:rsidR="00D63028" w:rsidRDefault="00D63028" w:rsidP="00F7469F">
      <w:pPr>
        <w:jc w:val="both"/>
        <w:rPr>
          <w:rFonts w:ascii="Times New Roman" w:hAnsi="Times New Roman" w:cs="Times New Roman"/>
          <w:color w:val="FF0000"/>
          <w:sz w:val="24"/>
          <w:szCs w:val="24"/>
        </w:rPr>
      </w:pPr>
    </w:p>
    <w:tbl>
      <w:tblPr>
        <w:tblW w:w="49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66"/>
        <w:gridCol w:w="4591"/>
      </w:tblGrid>
      <w:tr w:rsidR="00E30E1E" w:rsidRPr="008F4499" w14:paraId="55EA2E81" w14:textId="77777777" w:rsidTr="00E30E1E">
        <w:trPr>
          <w:jc w:val="center"/>
        </w:trPr>
        <w:tc>
          <w:tcPr>
            <w:tcW w:w="2520" w:type="pct"/>
            <w:tcMar>
              <w:top w:w="75" w:type="dxa"/>
              <w:left w:w="75" w:type="dxa"/>
              <w:bottom w:w="75" w:type="dxa"/>
              <w:right w:w="75" w:type="dxa"/>
            </w:tcMar>
            <w:hideMark/>
          </w:tcPr>
          <w:p w14:paraId="2BB0060C" w14:textId="77777777" w:rsidR="00FA6710" w:rsidRPr="008F4499" w:rsidRDefault="00FA6710" w:rsidP="00FA6710">
            <w:pPr>
              <w:spacing w:after="0" w:line="240" w:lineRule="auto"/>
              <w:jc w:val="center"/>
              <w:rPr>
                <w:rFonts w:ascii="Times New Roman" w:eastAsia="Times New Roman" w:hAnsi="Times New Roman" w:cs="Times New Roman"/>
                <w:color w:val="000000"/>
                <w:sz w:val="24"/>
                <w:szCs w:val="24"/>
              </w:rPr>
            </w:pPr>
            <w:r w:rsidRPr="008F4499">
              <w:rPr>
                <w:rFonts w:ascii="Times New Roman" w:eastAsia="Times New Roman" w:hAnsi="Times New Roman" w:cs="Times New Roman"/>
                <w:b/>
                <w:bCs/>
                <w:color w:val="000000"/>
                <w:sz w:val="24"/>
                <w:szCs w:val="24"/>
                <w:bdr w:val="none" w:sz="0" w:space="0" w:color="auto" w:frame="1"/>
              </w:rPr>
              <w:t>МІНДЕТТЕР</w:t>
            </w:r>
          </w:p>
        </w:tc>
        <w:tc>
          <w:tcPr>
            <w:tcW w:w="2480" w:type="pct"/>
            <w:tcMar>
              <w:top w:w="75" w:type="dxa"/>
              <w:left w:w="75" w:type="dxa"/>
              <w:bottom w:w="75" w:type="dxa"/>
              <w:right w:w="75" w:type="dxa"/>
            </w:tcMar>
            <w:hideMark/>
          </w:tcPr>
          <w:p w14:paraId="1AE4C870" w14:textId="77777777" w:rsidR="00FA6710" w:rsidRPr="008F4499" w:rsidRDefault="00FA6710" w:rsidP="00FA6710">
            <w:pPr>
              <w:spacing w:after="0" w:line="240" w:lineRule="auto"/>
              <w:jc w:val="center"/>
              <w:rPr>
                <w:rFonts w:ascii="Times New Roman" w:eastAsia="Times New Roman" w:hAnsi="Times New Roman" w:cs="Times New Roman"/>
                <w:color w:val="000000"/>
                <w:sz w:val="24"/>
                <w:szCs w:val="24"/>
              </w:rPr>
            </w:pPr>
            <w:r w:rsidRPr="008F4499">
              <w:rPr>
                <w:rFonts w:ascii="Times New Roman" w:eastAsia="Times New Roman" w:hAnsi="Times New Roman" w:cs="Times New Roman"/>
                <w:b/>
                <w:bCs/>
                <w:color w:val="000000"/>
                <w:sz w:val="24"/>
                <w:szCs w:val="24"/>
                <w:bdr w:val="none" w:sz="0" w:space="0" w:color="auto" w:frame="1"/>
              </w:rPr>
              <w:t>КӨРСЕТКІШТЕР</w:t>
            </w:r>
          </w:p>
        </w:tc>
      </w:tr>
      <w:tr w:rsidR="00E30E1E" w:rsidRPr="008F4499" w14:paraId="7DC1FC66" w14:textId="77777777" w:rsidTr="00E30E1E">
        <w:trPr>
          <w:jc w:val="center"/>
        </w:trPr>
        <w:tc>
          <w:tcPr>
            <w:tcW w:w="0" w:type="auto"/>
            <w:tcMar>
              <w:top w:w="75" w:type="dxa"/>
              <w:left w:w="75" w:type="dxa"/>
              <w:bottom w:w="75" w:type="dxa"/>
              <w:right w:w="75" w:type="dxa"/>
            </w:tcMar>
            <w:hideMark/>
          </w:tcPr>
          <w:p w14:paraId="1406DF16"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10.1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2030 </w:t>
            </w:r>
            <w:proofErr w:type="spellStart"/>
            <w:r w:rsidRPr="008F4499">
              <w:rPr>
                <w:rFonts w:ascii="Times New Roman" w:eastAsia="Times New Roman" w:hAnsi="Times New Roman" w:cs="Times New Roman"/>
                <w:color w:val="000000"/>
                <w:sz w:val="24"/>
                <w:szCs w:val="24"/>
              </w:rPr>
              <w:t>жылға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халықтың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нашар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қамсыздандырылған</w:t>
            </w:r>
            <w:proofErr w:type="spellEnd"/>
            <w:r w:rsidRPr="008F4499">
              <w:rPr>
                <w:rFonts w:ascii="Times New Roman" w:eastAsia="Times New Roman" w:hAnsi="Times New Roman" w:cs="Times New Roman"/>
                <w:color w:val="000000"/>
                <w:sz w:val="24"/>
                <w:szCs w:val="24"/>
              </w:rPr>
              <w:t xml:space="preserve"> 40 </w:t>
            </w:r>
            <w:proofErr w:type="spellStart"/>
            <w:r w:rsidRPr="008F4499">
              <w:rPr>
                <w:rFonts w:ascii="Times New Roman" w:eastAsia="Times New Roman" w:hAnsi="Times New Roman" w:cs="Times New Roman"/>
                <w:color w:val="000000"/>
                <w:sz w:val="24"/>
                <w:szCs w:val="24"/>
              </w:rPr>
              <w:t>пайызының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табыс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өсімін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біртіндеп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орташадан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жоғары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деңгейге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жеткізу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сақтап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тұру</w:t>
            </w:r>
            <w:proofErr w:type="spellEnd"/>
          </w:p>
        </w:tc>
        <w:tc>
          <w:tcPr>
            <w:tcW w:w="0" w:type="auto"/>
            <w:tcMar>
              <w:top w:w="75" w:type="dxa"/>
              <w:left w:w="75" w:type="dxa"/>
              <w:bottom w:w="75" w:type="dxa"/>
              <w:right w:w="75" w:type="dxa"/>
            </w:tcMar>
            <w:hideMark/>
          </w:tcPr>
          <w:p w14:paraId="66A908C3"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10.1.1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Бір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адамға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шаққандағы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халықтың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қамсыздандырылған</w:t>
            </w:r>
            <w:proofErr w:type="spellEnd"/>
            <w:r w:rsidRPr="008F4499">
              <w:rPr>
                <w:rFonts w:ascii="Times New Roman" w:eastAsia="Times New Roman" w:hAnsi="Times New Roman" w:cs="Times New Roman"/>
                <w:color w:val="000000"/>
                <w:sz w:val="24"/>
                <w:szCs w:val="24"/>
              </w:rPr>
              <w:t xml:space="preserve"> 40 </w:t>
            </w:r>
            <w:proofErr w:type="spellStart"/>
            <w:r w:rsidRPr="008F4499">
              <w:rPr>
                <w:rFonts w:ascii="Times New Roman" w:eastAsia="Times New Roman" w:hAnsi="Times New Roman" w:cs="Times New Roman"/>
                <w:color w:val="000000"/>
                <w:sz w:val="24"/>
                <w:szCs w:val="24"/>
              </w:rPr>
              <w:t>пайызы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бүкіл</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арасындағы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үй</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шаруашылық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шығындарының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өсу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қарқыны</w:t>
            </w:r>
            <w:proofErr w:type="spellEnd"/>
          </w:p>
        </w:tc>
      </w:tr>
      <w:tr w:rsidR="00E30E1E" w:rsidRPr="008F4499" w14:paraId="4C76177E" w14:textId="77777777" w:rsidTr="00E30E1E">
        <w:trPr>
          <w:jc w:val="center"/>
        </w:trPr>
        <w:tc>
          <w:tcPr>
            <w:tcW w:w="0" w:type="auto"/>
            <w:tcMar>
              <w:top w:w="75" w:type="dxa"/>
              <w:left w:w="75" w:type="dxa"/>
              <w:bottom w:w="75" w:type="dxa"/>
              <w:right w:w="75" w:type="dxa"/>
            </w:tcMar>
            <w:hideMark/>
          </w:tcPr>
          <w:p w14:paraId="43043BD1"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10.2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2030 </w:t>
            </w:r>
            <w:proofErr w:type="spellStart"/>
            <w:r w:rsidRPr="008F4499">
              <w:rPr>
                <w:rFonts w:ascii="Times New Roman" w:eastAsia="Times New Roman" w:hAnsi="Times New Roman" w:cs="Times New Roman"/>
                <w:color w:val="000000"/>
                <w:sz w:val="24"/>
                <w:szCs w:val="24"/>
              </w:rPr>
              <w:t>жылға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жасына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жынысына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мүгедектігіне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ұлтына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этникалық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шығу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тегіне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шығу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тегіне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дініне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экономикалық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немесе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басқа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мәртебесіне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тәуелсіз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түрде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барлық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адамдардың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әлеуметтік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экономикалық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саяси</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өмірге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белсенді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түрде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араласуын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заңнамалық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түрде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қолдау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мадақтау</w:t>
            </w:r>
            <w:proofErr w:type="spellEnd"/>
          </w:p>
        </w:tc>
        <w:tc>
          <w:tcPr>
            <w:tcW w:w="0" w:type="auto"/>
            <w:tcMar>
              <w:top w:w="75" w:type="dxa"/>
              <w:left w:w="75" w:type="dxa"/>
              <w:bottom w:w="75" w:type="dxa"/>
              <w:right w:w="75" w:type="dxa"/>
            </w:tcMar>
            <w:hideMark/>
          </w:tcPr>
          <w:p w14:paraId="1477A15D"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10.2.1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Медианалық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табыстың</w:t>
            </w:r>
            <w:proofErr w:type="spellEnd"/>
            <w:r w:rsidRPr="008F4499">
              <w:rPr>
                <w:rFonts w:ascii="Times New Roman" w:eastAsia="Times New Roman" w:hAnsi="Times New Roman" w:cs="Times New Roman"/>
                <w:color w:val="000000"/>
                <w:sz w:val="24"/>
                <w:szCs w:val="24"/>
              </w:rPr>
              <w:t xml:space="preserve"> 50% </w:t>
            </w:r>
            <w:proofErr w:type="spellStart"/>
            <w:r w:rsidRPr="008F4499">
              <w:rPr>
                <w:rFonts w:ascii="Times New Roman" w:eastAsia="Times New Roman" w:hAnsi="Times New Roman" w:cs="Times New Roman"/>
                <w:color w:val="000000"/>
                <w:sz w:val="24"/>
                <w:szCs w:val="24"/>
              </w:rPr>
              <w:t>кем</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табысқа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ие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адамдар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жастық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топ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жыныс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мүгедектік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топтастыру</w:t>
            </w:r>
            <w:proofErr w:type="spellEnd"/>
          </w:p>
        </w:tc>
      </w:tr>
      <w:tr w:rsidR="00E30E1E" w:rsidRPr="008F4499" w14:paraId="46ECB9F8" w14:textId="77777777" w:rsidTr="00E30E1E">
        <w:trPr>
          <w:jc w:val="center"/>
        </w:trPr>
        <w:tc>
          <w:tcPr>
            <w:tcW w:w="0" w:type="auto"/>
            <w:tcMar>
              <w:top w:w="75" w:type="dxa"/>
              <w:left w:w="75" w:type="dxa"/>
              <w:bottom w:w="75" w:type="dxa"/>
              <w:right w:w="75" w:type="dxa"/>
            </w:tcMar>
            <w:hideMark/>
          </w:tcPr>
          <w:p w14:paraId="21EE57C6"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10.3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Мүмкіндіктер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теңдігін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қамтамасыз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нәтижелер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теңсіздігін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азайту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соның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ішінде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кемсіту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заңдарын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саясатын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тәжірибесін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болдырмау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осы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бағыттағы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сәйкес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заңнама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саясат</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шараларды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қабылдауға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жәрдемдесу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арқылы</w:t>
            </w:r>
            <w:proofErr w:type="spellEnd"/>
          </w:p>
        </w:tc>
        <w:tc>
          <w:tcPr>
            <w:tcW w:w="0" w:type="auto"/>
            <w:tcMar>
              <w:top w:w="75" w:type="dxa"/>
              <w:left w:w="75" w:type="dxa"/>
              <w:bottom w:w="75" w:type="dxa"/>
              <w:right w:w="75" w:type="dxa"/>
            </w:tcMar>
            <w:hideMark/>
          </w:tcPr>
          <w:p w14:paraId="4FA9FA1B"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10.3.1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Соңғы</w:t>
            </w:r>
            <w:proofErr w:type="spellEnd"/>
            <w:r w:rsidRPr="008F4499">
              <w:rPr>
                <w:rFonts w:ascii="Times New Roman" w:eastAsia="Times New Roman" w:hAnsi="Times New Roman" w:cs="Times New Roman"/>
                <w:color w:val="000000"/>
                <w:sz w:val="24"/>
                <w:szCs w:val="24"/>
              </w:rPr>
              <w:t xml:space="preserve"> 12 </w:t>
            </w:r>
            <w:proofErr w:type="spellStart"/>
            <w:r w:rsidRPr="008F4499">
              <w:rPr>
                <w:rFonts w:ascii="Times New Roman" w:eastAsia="Times New Roman" w:hAnsi="Times New Roman" w:cs="Times New Roman"/>
                <w:color w:val="000000"/>
                <w:sz w:val="24"/>
                <w:szCs w:val="24"/>
              </w:rPr>
              <w:t>ай</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ішінде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кемсітуге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немесе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адам</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құқықтарының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халықаралық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құқығымен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тыйым</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салынған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негіздемедегі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қуғынға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тікелей</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ұшырағаны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туралы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хабарлаған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p>
        </w:tc>
      </w:tr>
      <w:tr w:rsidR="00E30E1E" w:rsidRPr="008F4499" w14:paraId="1DA08FBF" w14:textId="77777777" w:rsidTr="00E30E1E">
        <w:trPr>
          <w:jc w:val="center"/>
        </w:trPr>
        <w:tc>
          <w:tcPr>
            <w:tcW w:w="0" w:type="auto"/>
            <w:tcMar>
              <w:top w:w="75" w:type="dxa"/>
              <w:left w:w="75" w:type="dxa"/>
              <w:bottom w:w="75" w:type="dxa"/>
              <w:right w:w="75" w:type="dxa"/>
            </w:tcMar>
            <w:hideMark/>
          </w:tcPr>
          <w:p w14:paraId="2C7196E4"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10.4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Сәйкес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саясатты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әсіресе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бюджеттік-салықтық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саясатты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еңбекақы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әлеуметтік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қорғау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мәселелеріндегі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саясатты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қабылдау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біртіндеп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көбірек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теңдікті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қамтамасыз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етуге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ұмтылу</w:t>
            </w:r>
            <w:proofErr w:type="spellEnd"/>
          </w:p>
        </w:tc>
        <w:tc>
          <w:tcPr>
            <w:tcW w:w="0" w:type="auto"/>
            <w:tcMar>
              <w:top w:w="75" w:type="dxa"/>
              <w:left w:w="75" w:type="dxa"/>
              <w:bottom w:w="75" w:type="dxa"/>
              <w:right w:w="75" w:type="dxa"/>
            </w:tcMar>
            <w:hideMark/>
          </w:tcPr>
          <w:p w14:paraId="1CB66DD7"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10.4.1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ЖІӨ </w:t>
            </w:r>
            <w:proofErr w:type="spellStart"/>
            <w:r w:rsidRPr="008F4499">
              <w:rPr>
                <w:rFonts w:ascii="Times New Roman" w:eastAsia="Times New Roman" w:hAnsi="Times New Roman" w:cs="Times New Roman"/>
                <w:color w:val="000000"/>
                <w:sz w:val="24"/>
                <w:szCs w:val="24"/>
              </w:rPr>
              <w:t>еңбек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етушілердің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табыстарының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соның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ішінде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еңбек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жалақысы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әлеуметтік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қорғау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желісі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төлемдер</w:t>
            </w:r>
            <w:proofErr w:type="spellEnd"/>
          </w:p>
        </w:tc>
      </w:tr>
      <w:tr w:rsidR="00E30E1E" w:rsidRPr="008F4499" w14:paraId="1647399F" w14:textId="77777777" w:rsidTr="00E30E1E">
        <w:trPr>
          <w:jc w:val="center"/>
        </w:trPr>
        <w:tc>
          <w:tcPr>
            <w:tcW w:w="0" w:type="auto"/>
            <w:tcMar>
              <w:top w:w="75" w:type="dxa"/>
              <w:left w:w="75" w:type="dxa"/>
              <w:bottom w:w="75" w:type="dxa"/>
              <w:right w:w="75" w:type="dxa"/>
            </w:tcMar>
            <w:hideMark/>
          </w:tcPr>
          <w:p w14:paraId="2ACBDD65"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10.5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Ғаламдық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қаржылық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нарықтарды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мекемелерді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реттеу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сараптау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әдістерін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жетілдіру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мұндай</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әдістерді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жүйелі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қолдану</w:t>
            </w:r>
            <w:proofErr w:type="spellEnd"/>
          </w:p>
        </w:tc>
        <w:tc>
          <w:tcPr>
            <w:tcW w:w="0" w:type="auto"/>
            <w:tcMar>
              <w:top w:w="75" w:type="dxa"/>
              <w:left w:w="75" w:type="dxa"/>
              <w:bottom w:w="75" w:type="dxa"/>
              <w:right w:w="75" w:type="dxa"/>
            </w:tcMar>
            <w:hideMark/>
          </w:tcPr>
          <w:p w14:paraId="69F92682"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10.5.1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Қаржылық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тұрақтылық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көрсеткіштері</w:t>
            </w:r>
            <w:proofErr w:type="spellEnd"/>
          </w:p>
        </w:tc>
      </w:tr>
      <w:tr w:rsidR="00E30E1E" w:rsidRPr="008F4499" w14:paraId="53A43B44" w14:textId="77777777" w:rsidTr="00E30E1E">
        <w:trPr>
          <w:jc w:val="center"/>
        </w:trPr>
        <w:tc>
          <w:tcPr>
            <w:tcW w:w="0" w:type="auto"/>
            <w:tcMar>
              <w:top w:w="75" w:type="dxa"/>
              <w:left w:w="75" w:type="dxa"/>
              <w:bottom w:w="75" w:type="dxa"/>
              <w:right w:w="75" w:type="dxa"/>
            </w:tcMar>
            <w:hideMark/>
          </w:tcPr>
          <w:p w14:paraId="6722BA89"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10.6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Ғаламдық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халықаралық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экономикалық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қаржылық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мекемелерді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анағұрлым</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тиімді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беделді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есепті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заңды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мақсатында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олардағы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шешім</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қабылдау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үдерістеріндегі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дамушы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басым</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өкілділігін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басым</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дауыс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беру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құқығын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қамтамасыз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ету</w:t>
            </w:r>
            <w:proofErr w:type="spellEnd"/>
          </w:p>
        </w:tc>
        <w:tc>
          <w:tcPr>
            <w:tcW w:w="0" w:type="auto"/>
            <w:tcMar>
              <w:top w:w="75" w:type="dxa"/>
              <w:left w:w="75" w:type="dxa"/>
              <w:bottom w:w="75" w:type="dxa"/>
              <w:right w:w="75" w:type="dxa"/>
            </w:tcMar>
            <w:hideMark/>
          </w:tcPr>
          <w:p w14:paraId="3A5B1793"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10.6.1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Халықаралық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ұйымдардың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мүшесіндегі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дамушы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олардың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дауыстарының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меншікті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салмағы</w:t>
            </w:r>
            <w:proofErr w:type="spellEnd"/>
          </w:p>
        </w:tc>
      </w:tr>
      <w:tr w:rsidR="00E30E1E" w:rsidRPr="008F4499" w14:paraId="4A152CC5" w14:textId="77777777" w:rsidTr="00E30E1E">
        <w:trPr>
          <w:jc w:val="center"/>
        </w:trPr>
        <w:tc>
          <w:tcPr>
            <w:tcW w:w="0" w:type="auto"/>
            <w:vMerge w:val="restart"/>
            <w:tcMar>
              <w:top w:w="75" w:type="dxa"/>
              <w:left w:w="75" w:type="dxa"/>
              <w:bottom w:w="75" w:type="dxa"/>
              <w:right w:w="75" w:type="dxa"/>
            </w:tcMar>
            <w:hideMark/>
          </w:tcPr>
          <w:p w14:paraId="2234787E"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lastRenderedPageBreak/>
              <w:t>﻿</w:t>
            </w:r>
            <w:r w:rsidRPr="008F4499">
              <w:rPr>
                <w:rFonts w:ascii="Times New Roman" w:eastAsia="Times New Roman" w:hAnsi="Times New Roman" w:cs="Times New Roman"/>
                <w:color w:val="000000"/>
                <w:sz w:val="24"/>
                <w:szCs w:val="24"/>
              </w:rPr>
              <w:t xml:space="preserve">10.7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Адамдардың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көші-қоны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жұмылғыштығы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атап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айтқанда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жоспарланған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ақылға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салынған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көші-қон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саясатын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жүргізу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көмегімен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ретке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келтірілген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қауіпсіз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заңды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жауапты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болуына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жәрдемдесу</w:t>
            </w:r>
            <w:proofErr w:type="spellEnd"/>
          </w:p>
        </w:tc>
        <w:tc>
          <w:tcPr>
            <w:tcW w:w="0" w:type="auto"/>
            <w:tcMar>
              <w:top w:w="75" w:type="dxa"/>
              <w:left w:w="75" w:type="dxa"/>
              <w:bottom w:w="75" w:type="dxa"/>
              <w:right w:w="75" w:type="dxa"/>
            </w:tcMar>
            <w:hideMark/>
          </w:tcPr>
          <w:p w14:paraId="51FF4C0B"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10.7.1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Қызметкердің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белгіленген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жылдық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табысы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пайызбен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қызметке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тұруға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жұмсайтын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шығындары</w:t>
            </w:r>
            <w:proofErr w:type="spellEnd"/>
          </w:p>
        </w:tc>
      </w:tr>
      <w:tr w:rsidR="00E30E1E" w:rsidRPr="00955BB7" w14:paraId="651C6AFF" w14:textId="77777777" w:rsidTr="00E30E1E">
        <w:trPr>
          <w:jc w:val="center"/>
        </w:trPr>
        <w:tc>
          <w:tcPr>
            <w:tcW w:w="0" w:type="auto"/>
            <w:vMerge/>
            <w:hideMark/>
          </w:tcPr>
          <w:p w14:paraId="6E36B451" w14:textId="77777777" w:rsidR="00FA6710" w:rsidRPr="008F4499" w:rsidRDefault="00FA6710" w:rsidP="00FA6710">
            <w:pPr>
              <w:spacing w:after="0" w:line="240" w:lineRule="auto"/>
              <w:rPr>
                <w:rFonts w:ascii="Times New Roman" w:eastAsia="Times New Roman" w:hAnsi="Times New Roman" w:cs="Times New Roman"/>
                <w:color w:val="000000"/>
                <w:sz w:val="24"/>
                <w:szCs w:val="24"/>
              </w:rPr>
            </w:pPr>
          </w:p>
        </w:tc>
        <w:tc>
          <w:tcPr>
            <w:tcW w:w="0" w:type="auto"/>
            <w:tcMar>
              <w:top w:w="75" w:type="dxa"/>
              <w:left w:w="75" w:type="dxa"/>
              <w:bottom w:w="75" w:type="dxa"/>
              <w:right w:w="75" w:type="dxa"/>
            </w:tcMar>
            <w:hideMark/>
          </w:tcPr>
          <w:p w14:paraId="43B07F9C"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lang w:val="ru-RU"/>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lang w:val="ru-RU"/>
              </w:rPr>
              <w:t xml:space="preserve">10.7.2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lang w:val="ru-RU"/>
              </w:rPr>
              <w:t>Число стран, проводящих хорошо продуманную миграционную политику</w:t>
            </w:r>
          </w:p>
        </w:tc>
      </w:tr>
      <w:tr w:rsidR="00E30E1E" w:rsidRPr="00955BB7" w14:paraId="68D2CA83" w14:textId="77777777" w:rsidTr="00E30E1E">
        <w:trPr>
          <w:jc w:val="center"/>
        </w:trPr>
        <w:tc>
          <w:tcPr>
            <w:tcW w:w="0" w:type="auto"/>
            <w:tcMar>
              <w:top w:w="75" w:type="dxa"/>
              <w:left w:w="75" w:type="dxa"/>
              <w:bottom w:w="75" w:type="dxa"/>
              <w:right w:w="75" w:type="dxa"/>
            </w:tcMar>
            <w:hideMark/>
          </w:tcPr>
          <w:p w14:paraId="6B5F8864"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lang w:val="ru-RU"/>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lang w:val="ru-RU"/>
              </w:rPr>
              <w:t>10.</w:t>
            </w:r>
            <w:r w:rsidRPr="008F4499">
              <w:rPr>
                <w:rFonts w:ascii="Times New Roman" w:eastAsia="Times New Roman" w:hAnsi="Times New Roman" w:cs="Times New Roman"/>
                <w:color w:val="000000"/>
                <w:sz w:val="24"/>
                <w:szCs w:val="24"/>
              </w:rPr>
              <w:t>a</w:t>
            </w:r>
            <w:r w:rsidRPr="008F4499">
              <w:rPr>
                <w:rFonts w:ascii="Times New Roman" w:eastAsia="Times New Roman" w:hAnsi="Times New Roman" w:cs="Times New Roman"/>
                <w:color w:val="000000"/>
                <w:sz w:val="24"/>
                <w:szCs w:val="24"/>
                <w:lang w:val="ru-RU"/>
              </w:rPr>
              <w:t xml:space="preserve">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lang w:val="ru-RU"/>
              </w:rPr>
              <w:t>Дүниежүзілік</w:t>
            </w:r>
            <w:proofErr w:type="spellEnd"/>
            <w:r w:rsidRPr="008F4499">
              <w:rPr>
                <w:rFonts w:ascii="Times New Roman" w:eastAsia="Times New Roman" w:hAnsi="Times New Roman" w:cs="Times New Roman"/>
                <w:color w:val="000000"/>
                <w:sz w:val="24"/>
                <w:szCs w:val="24"/>
                <w:lang w:val="ru-RU"/>
              </w:rPr>
              <w:t xml:space="preserve"> </w:t>
            </w:r>
            <w:proofErr w:type="spellStart"/>
            <w:r w:rsidRPr="008F4499">
              <w:rPr>
                <w:rFonts w:ascii="Times New Roman" w:eastAsia="Times New Roman" w:hAnsi="Times New Roman" w:cs="Times New Roman"/>
                <w:color w:val="000000"/>
                <w:sz w:val="24"/>
                <w:szCs w:val="24"/>
                <w:lang w:val="ru-RU"/>
              </w:rPr>
              <w:t>сауда</w:t>
            </w:r>
            <w:proofErr w:type="spellEnd"/>
            <w:r w:rsidRPr="008F4499">
              <w:rPr>
                <w:rFonts w:ascii="Times New Roman" w:eastAsia="Times New Roman" w:hAnsi="Times New Roman" w:cs="Times New Roman"/>
                <w:color w:val="000000"/>
                <w:sz w:val="24"/>
                <w:szCs w:val="24"/>
                <w:lang w:val="ru-RU"/>
              </w:rPr>
              <w:t xml:space="preserve"> </w:t>
            </w:r>
            <w:proofErr w:type="spellStart"/>
            <w:r w:rsidRPr="008F4499">
              <w:rPr>
                <w:rFonts w:ascii="Times New Roman" w:eastAsia="Times New Roman" w:hAnsi="Times New Roman" w:cs="Times New Roman"/>
                <w:color w:val="000000"/>
                <w:sz w:val="24"/>
                <w:szCs w:val="24"/>
                <w:lang w:val="ru-RU"/>
              </w:rPr>
              <w:t>ұйымының</w:t>
            </w:r>
            <w:proofErr w:type="spellEnd"/>
            <w:r w:rsidRPr="008F4499">
              <w:rPr>
                <w:rFonts w:ascii="Times New Roman" w:eastAsia="Times New Roman" w:hAnsi="Times New Roman" w:cs="Times New Roman"/>
                <w:color w:val="000000"/>
                <w:sz w:val="24"/>
                <w:szCs w:val="24"/>
                <w:lang w:val="ru-RU"/>
              </w:rPr>
              <w:t xml:space="preserve"> </w:t>
            </w:r>
            <w:proofErr w:type="spellStart"/>
            <w:r w:rsidRPr="008F4499">
              <w:rPr>
                <w:rFonts w:ascii="Times New Roman" w:eastAsia="Times New Roman" w:hAnsi="Times New Roman" w:cs="Times New Roman"/>
                <w:color w:val="000000"/>
                <w:sz w:val="24"/>
                <w:szCs w:val="24"/>
                <w:lang w:val="ru-RU"/>
              </w:rPr>
              <w:t>келісімдеріне</w:t>
            </w:r>
            <w:proofErr w:type="spellEnd"/>
            <w:r w:rsidRPr="008F4499">
              <w:rPr>
                <w:rFonts w:ascii="Times New Roman" w:eastAsia="Times New Roman" w:hAnsi="Times New Roman" w:cs="Times New Roman"/>
                <w:color w:val="000000"/>
                <w:sz w:val="24"/>
                <w:szCs w:val="24"/>
                <w:lang w:val="ru-RU"/>
              </w:rPr>
              <w:t xml:space="preserve"> </w:t>
            </w:r>
            <w:proofErr w:type="spellStart"/>
            <w:r w:rsidRPr="008F4499">
              <w:rPr>
                <w:rFonts w:ascii="Times New Roman" w:eastAsia="Times New Roman" w:hAnsi="Times New Roman" w:cs="Times New Roman"/>
                <w:color w:val="000000"/>
                <w:sz w:val="24"/>
                <w:szCs w:val="24"/>
                <w:lang w:val="ru-RU"/>
              </w:rPr>
              <w:t>сәйкес</w:t>
            </w:r>
            <w:proofErr w:type="spellEnd"/>
            <w:r w:rsidRPr="008F4499">
              <w:rPr>
                <w:rFonts w:ascii="Times New Roman" w:eastAsia="Times New Roman" w:hAnsi="Times New Roman" w:cs="Times New Roman"/>
                <w:color w:val="000000"/>
                <w:sz w:val="24"/>
                <w:szCs w:val="24"/>
                <w:lang w:val="ru-RU"/>
              </w:rPr>
              <w:t xml:space="preserve"> </w:t>
            </w:r>
            <w:proofErr w:type="spellStart"/>
            <w:r w:rsidRPr="008F4499">
              <w:rPr>
                <w:rFonts w:ascii="Times New Roman" w:eastAsia="Times New Roman" w:hAnsi="Times New Roman" w:cs="Times New Roman"/>
                <w:color w:val="000000"/>
                <w:sz w:val="24"/>
                <w:szCs w:val="24"/>
                <w:lang w:val="ru-RU"/>
              </w:rPr>
              <w:t>дамушы</w:t>
            </w:r>
            <w:proofErr w:type="spellEnd"/>
            <w:r w:rsidRPr="008F4499">
              <w:rPr>
                <w:rFonts w:ascii="Times New Roman" w:eastAsia="Times New Roman" w:hAnsi="Times New Roman" w:cs="Times New Roman"/>
                <w:color w:val="000000"/>
                <w:sz w:val="24"/>
                <w:szCs w:val="24"/>
                <w:lang w:val="ru-RU"/>
              </w:rPr>
              <w:t xml:space="preserve">, </w:t>
            </w:r>
            <w:proofErr w:type="spellStart"/>
            <w:r w:rsidRPr="008F4499">
              <w:rPr>
                <w:rFonts w:ascii="Times New Roman" w:eastAsia="Times New Roman" w:hAnsi="Times New Roman" w:cs="Times New Roman"/>
                <w:color w:val="000000"/>
                <w:sz w:val="24"/>
                <w:szCs w:val="24"/>
                <w:lang w:val="ru-RU"/>
              </w:rPr>
              <w:t>әсіресе</w:t>
            </w:r>
            <w:proofErr w:type="spellEnd"/>
            <w:r w:rsidRPr="008F4499">
              <w:rPr>
                <w:rFonts w:ascii="Times New Roman" w:eastAsia="Times New Roman" w:hAnsi="Times New Roman" w:cs="Times New Roman"/>
                <w:color w:val="000000"/>
                <w:sz w:val="24"/>
                <w:szCs w:val="24"/>
                <w:lang w:val="ru-RU"/>
              </w:rPr>
              <w:t xml:space="preserve"> </w:t>
            </w:r>
            <w:proofErr w:type="spellStart"/>
            <w:r w:rsidRPr="008F4499">
              <w:rPr>
                <w:rFonts w:ascii="Times New Roman" w:eastAsia="Times New Roman" w:hAnsi="Times New Roman" w:cs="Times New Roman"/>
                <w:color w:val="000000"/>
                <w:sz w:val="24"/>
                <w:szCs w:val="24"/>
                <w:lang w:val="ru-RU"/>
              </w:rPr>
              <w:t>ең</w:t>
            </w:r>
            <w:proofErr w:type="spellEnd"/>
            <w:r w:rsidRPr="008F4499">
              <w:rPr>
                <w:rFonts w:ascii="Times New Roman" w:eastAsia="Times New Roman" w:hAnsi="Times New Roman" w:cs="Times New Roman"/>
                <w:color w:val="000000"/>
                <w:sz w:val="24"/>
                <w:szCs w:val="24"/>
                <w:lang w:val="ru-RU"/>
              </w:rPr>
              <w:t xml:space="preserve"> </w:t>
            </w:r>
            <w:proofErr w:type="spellStart"/>
            <w:r w:rsidRPr="008F4499">
              <w:rPr>
                <w:rFonts w:ascii="Times New Roman" w:eastAsia="Times New Roman" w:hAnsi="Times New Roman" w:cs="Times New Roman"/>
                <w:color w:val="000000"/>
                <w:sz w:val="24"/>
                <w:szCs w:val="24"/>
                <w:lang w:val="ru-RU"/>
              </w:rPr>
              <w:t>нашар</w:t>
            </w:r>
            <w:proofErr w:type="spellEnd"/>
            <w:r w:rsidRPr="008F4499">
              <w:rPr>
                <w:rFonts w:ascii="Times New Roman" w:eastAsia="Times New Roman" w:hAnsi="Times New Roman" w:cs="Times New Roman"/>
                <w:color w:val="000000"/>
                <w:sz w:val="24"/>
                <w:szCs w:val="24"/>
                <w:lang w:val="ru-RU"/>
              </w:rPr>
              <w:t xml:space="preserve"> </w:t>
            </w:r>
            <w:proofErr w:type="spellStart"/>
            <w:r w:rsidRPr="008F4499">
              <w:rPr>
                <w:rFonts w:ascii="Times New Roman" w:eastAsia="Times New Roman" w:hAnsi="Times New Roman" w:cs="Times New Roman"/>
                <w:color w:val="000000"/>
                <w:sz w:val="24"/>
                <w:szCs w:val="24"/>
                <w:lang w:val="ru-RU"/>
              </w:rPr>
              <w:t>дамыған</w:t>
            </w:r>
            <w:proofErr w:type="spellEnd"/>
            <w:r w:rsidRPr="008F4499">
              <w:rPr>
                <w:rFonts w:ascii="Times New Roman" w:eastAsia="Times New Roman" w:hAnsi="Times New Roman" w:cs="Times New Roman"/>
                <w:color w:val="000000"/>
                <w:sz w:val="24"/>
                <w:szCs w:val="24"/>
                <w:lang w:val="ru-RU"/>
              </w:rPr>
              <w:t xml:space="preserve"> </w:t>
            </w:r>
            <w:proofErr w:type="spellStart"/>
            <w:r w:rsidRPr="008F4499">
              <w:rPr>
                <w:rFonts w:ascii="Times New Roman" w:eastAsia="Times New Roman" w:hAnsi="Times New Roman" w:cs="Times New Roman"/>
                <w:color w:val="000000"/>
                <w:sz w:val="24"/>
                <w:szCs w:val="24"/>
                <w:lang w:val="ru-RU"/>
              </w:rPr>
              <w:t>елдер</w:t>
            </w:r>
            <w:proofErr w:type="spellEnd"/>
            <w:r w:rsidRPr="008F4499">
              <w:rPr>
                <w:rFonts w:ascii="Times New Roman" w:eastAsia="Times New Roman" w:hAnsi="Times New Roman" w:cs="Times New Roman"/>
                <w:color w:val="000000"/>
                <w:sz w:val="24"/>
                <w:szCs w:val="24"/>
                <w:lang w:val="ru-RU"/>
              </w:rPr>
              <w:t xml:space="preserve"> </w:t>
            </w:r>
            <w:proofErr w:type="spellStart"/>
            <w:r w:rsidRPr="008F4499">
              <w:rPr>
                <w:rFonts w:ascii="Times New Roman" w:eastAsia="Times New Roman" w:hAnsi="Times New Roman" w:cs="Times New Roman"/>
                <w:color w:val="000000"/>
                <w:sz w:val="24"/>
                <w:szCs w:val="24"/>
                <w:lang w:val="ru-RU"/>
              </w:rPr>
              <w:t>үшін</w:t>
            </w:r>
            <w:proofErr w:type="spellEnd"/>
            <w:r w:rsidRPr="008F4499">
              <w:rPr>
                <w:rFonts w:ascii="Times New Roman" w:eastAsia="Times New Roman" w:hAnsi="Times New Roman" w:cs="Times New Roman"/>
                <w:color w:val="000000"/>
                <w:sz w:val="24"/>
                <w:szCs w:val="24"/>
                <w:lang w:val="ru-RU"/>
              </w:rPr>
              <w:t xml:space="preserve"> </w:t>
            </w:r>
            <w:proofErr w:type="spellStart"/>
            <w:r w:rsidRPr="008F4499">
              <w:rPr>
                <w:rFonts w:ascii="Times New Roman" w:eastAsia="Times New Roman" w:hAnsi="Times New Roman" w:cs="Times New Roman"/>
                <w:color w:val="000000"/>
                <w:sz w:val="24"/>
                <w:szCs w:val="24"/>
                <w:lang w:val="ru-RU"/>
              </w:rPr>
              <w:t>арнайы</w:t>
            </w:r>
            <w:proofErr w:type="spellEnd"/>
            <w:r w:rsidRPr="008F4499">
              <w:rPr>
                <w:rFonts w:ascii="Times New Roman" w:eastAsia="Times New Roman" w:hAnsi="Times New Roman" w:cs="Times New Roman"/>
                <w:color w:val="000000"/>
                <w:sz w:val="24"/>
                <w:szCs w:val="24"/>
                <w:lang w:val="ru-RU"/>
              </w:rPr>
              <w:t xml:space="preserve"> </w:t>
            </w:r>
            <w:proofErr w:type="spellStart"/>
            <w:r w:rsidRPr="008F4499">
              <w:rPr>
                <w:rFonts w:ascii="Times New Roman" w:eastAsia="Times New Roman" w:hAnsi="Times New Roman" w:cs="Times New Roman"/>
                <w:color w:val="000000"/>
                <w:sz w:val="24"/>
                <w:szCs w:val="24"/>
                <w:lang w:val="ru-RU"/>
              </w:rPr>
              <w:t>және</w:t>
            </w:r>
            <w:proofErr w:type="spellEnd"/>
            <w:r w:rsidRPr="008F4499">
              <w:rPr>
                <w:rFonts w:ascii="Times New Roman" w:eastAsia="Times New Roman" w:hAnsi="Times New Roman" w:cs="Times New Roman"/>
                <w:color w:val="000000"/>
                <w:sz w:val="24"/>
                <w:szCs w:val="24"/>
                <w:lang w:val="ru-RU"/>
              </w:rPr>
              <w:t xml:space="preserve"> </w:t>
            </w:r>
            <w:proofErr w:type="spellStart"/>
            <w:r w:rsidRPr="008F4499">
              <w:rPr>
                <w:rFonts w:ascii="Times New Roman" w:eastAsia="Times New Roman" w:hAnsi="Times New Roman" w:cs="Times New Roman"/>
                <w:color w:val="000000"/>
                <w:sz w:val="24"/>
                <w:szCs w:val="24"/>
                <w:lang w:val="ru-RU"/>
              </w:rPr>
              <w:t>сараланған</w:t>
            </w:r>
            <w:proofErr w:type="spellEnd"/>
            <w:r w:rsidRPr="008F4499">
              <w:rPr>
                <w:rFonts w:ascii="Times New Roman" w:eastAsia="Times New Roman" w:hAnsi="Times New Roman" w:cs="Times New Roman"/>
                <w:color w:val="000000"/>
                <w:sz w:val="24"/>
                <w:szCs w:val="24"/>
                <w:lang w:val="ru-RU"/>
              </w:rPr>
              <w:t xml:space="preserve"> </w:t>
            </w:r>
            <w:proofErr w:type="spellStart"/>
            <w:r w:rsidRPr="008F4499">
              <w:rPr>
                <w:rFonts w:ascii="Times New Roman" w:eastAsia="Times New Roman" w:hAnsi="Times New Roman" w:cs="Times New Roman"/>
                <w:color w:val="000000"/>
                <w:sz w:val="24"/>
                <w:szCs w:val="24"/>
                <w:lang w:val="ru-RU"/>
              </w:rPr>
              <w:t>тәртіп</w:t>
            </w:r>
            <w:proofErr w:type="spellEnd"/>
            <w:r w:rsidRPr="008F4499">
              <w:rPr>
                <w:rFonts w:ascii="Times New Roman" w:eastAsia="Times New Roman" w:hAnsi="Times New Roman" w:cs="Times New Roman"/>
                <w:color w:val="000000"/>
                <w:sz w:val="24"/>
                <w:szCs w:val="24"/>
                <w:lang w:val="ru-RU"/>
              </w:rPr>
              <w:t xml:space="preserve"> </w:t>
            </w:r>
            <w:proofErr w:type="spellStart"/>
            <w:r w:rsidRPr="008F4499">
              <w:rPr>
                <w:rFonts w:ascii="Times New Roman" w:eastAsia="Times New Roman" w:hAnsi="Times New Roman" w:cs="Times New Roman"/>
                <w:color w:val="000000"/>
                <w:sz w:val="24"/>
                <w:szCs w:val="24"/>
                <w:lang w:val="ru-RU"/>
              </w:rPr>
              <w:t>қағидасын</w:t>
            </w:r>
            <w:proofErr w:type="spellEnd"/>
            <w:r w:rsidRPr="008F4499">
              <w:rPr>
                <w:rFonts w:ascii="Times New Roman" w:eastAsia="Times New Roman" w:hAnsi="Times New Roman" w:cs="Times New Roman"/>
                <w:color w:val="000000"/>
                <w:sz w:val="24"/>
                <w:szCs w:val="24"/>
                <w:lang w:val="ru-RU"/>
              </w:rPr>
              <w:t xml:space="preserve"> </w:t>
            </w:r>
            <w:proofErr w:type="spellStart"/>
            <w:r w:rsidRPr="008F4499">
              <w:rPr>
                <w:rFonts w:ascii="Times New Roman" w:eastAsia="Times New Roman" w:hAnsi="Times New Roman" w:cs="Times New Roman"/>
                <w:color w:val="000000"/>
                <w:sz w:val="24"/>
                <w:szCs w:val="24"/>
                <w:lang w:val="ru-RU"/>
              </w:rPr>
              <w:t>жүзеге</w:t>
            </w:r>
            <w:proofErr w:type="spellEnd"/>
            <w:r w:rsidRPr="008F4499">
              <w:rPr>
                <w:rFonts w:ascii="Times New Roman" w:eastAsia="Times New Roman" w:hAnsi="Times New Roman" w:cs="Times New Roman"/>
                <w:color w:val="000000"/>
                <w:sz w:val="24"/>
                <w:szCs w:val="24"/>
                <w:lang w:val="ru-RU"/>
              </w:rPr>
              <w:t xml:space="preserve"> </w:t>
            </w:r>
            <w:proofErr w:type="spellStart"/>
            <w:r w:rsidRPr="008F4499">
              <w:rPr>
                <w:rFonts w:ascii="Times New Roman" w:eastAsia="Times New Roman" w:hAnsi="Times New Roman" w:cs="Times New Roman"/>
                <w:color w:val="000000"/>
                <w:sz w:val="24"/>
                <w:szCs w:val="24"/>
                <w:lang w:val="ru-RU"/>
              </w:rPr>
              <w:t>асыру</w:t>
            </w:r>
            <w:proofErr w:type="spellEnd"/>
          </w:p>
        </w:tc>
        <w:tc>
          <w:tcPr>
            <w:tcW w:w="0" w:type="auto"/>
            <w:tcMar>
              <w:top w:w="75" w:type="dxa"/>
              <w:left w:w="75" w:type="dxa"/>
              <w:bottom w:w="75" w:type="dxa"/>
              <w:right w:w="75" w:type="dxa"/>
            </w:tcMar>
            <w:hideMark/>
          </w:tcPr>
          <w:p w14:paraId="4B006295" w14:textId="77777777" w:rsidR="00FA6710" w:rsidRPr="007B7B0F" w:rsidRDefault="00FA6710" w:rsidP="00FA6710">
            <w:pPr>
              <w:spacing w:after="0" w:line="240" w:lineRule="auto"/>
              <w:jc w:val="both"/>
              <w:rPr>
                <w:rFonts w:ascii="Times New Roman" w:eastAsia="Times New Roman" w:hAnsi="Times New Roman" w:cs="Times New Roman"/>
                <w:color w:val="000000"/>
                <w:sz w:val="24"/>
                <w:szCs w:val="24"/>
                <w:lang w:val="ru-RU"/>
              </w:rPr>
            </w:pPr>
            <w:r w:rsidRPr="008F4499">
              <w:rPr>
                <w:rFonts w:ascii="Tahoma" w:eastAsia="Times New Roman" w:hAnsi="Tahoma" w:cs="Tahoma"/>
                <w:color w:val="000000"/>
                <w:sz w:val="24"/>
                <w:szCs w:val="24"/>
              </w:rPr>
              <w:t>﻿</w:t>
            </w:r>
            <w:r w:rsidRPr="007B7B0F">
              <w:rPr>
                <w:rFonts w:ascii="Times New Roman" w:eastAsia="Times New Roman" w:hAnsi="Times New Roman" w:cs="Times New Roman"/>
                <w:color w:val="000000"/>
                <w:sz w:val="24"/>
                <w:szCs w:val="24"/>
                <w:lang w:val="ru-RU"/>
              </w:rPr>
              <w:t>10.</w:t>
            </w:r>
            <w:r w:rsidRPr="008F4499">
              <w:rPr>
                <w:rFonts w:ascii="Times New Roman" w:eastAsia="Times New Roman" w:hAnsi="Times New Roman" w:cs="Times New Roman"/>
                <w:color w:val="000000"/>
                <w:sz w:val="24"/>
                <w:szCs w:val="24"/>
              </w:rPr>
              <w:t>a</w:t>
            </w:r>
            <w:r w:rsidRPr="007B7B0F">
              <w:rPr>
                <w:rFonts w:ascii="Times New Roman" w:eastAsia="Times New Roman" w:hAnsi="Times New Roman" w:cs="Times New Roman"/>
                <w:color w:val="000000"/>
                <w:sz w:val="24"/>
                <w:szCs w:val="24"/>
                <w:lang w:val="ru-RU"/>
              </w:rPr>
              <w:t xml:space="preserve">.1 </w:t>
            </w:r>
            <w:r w:rsidRPr="008F4499">
              <w:rPr>
                <w:rFonts w:ascii="Tahoma" w:eastAsia="Times New Roman" w:hAnsi="Tahoma" w:cs="Tahoma"/>
                <w:color w:val="000000"/>
                <w:sz w:val="24"/>
                <w:szCs w:val="24"/>
              </w:rPr>
              <w:t>﻿</w:t>
            </w:r>
            <w:proofErr w:type="spellStart"/>
            <w:r w:rsidRPr="007B7B0F">
              <w:rPr>
                <w:rFonts w:ascii="Times New Roman" w:eastAsia="Times New Roman" w:hAnsi="Times New Roman" w:cs="Times New Roman"/>
                <w:color w:val="000000"/>
                <w:sz w:val="24"/>
                <w:szCs w:val="24"/>
                <w:lang w:val="ru-RU"/>
              </w:rPr>
              <w:t>Нөлдік</w:t>
            </w:r>
            <w:proofErr w:type="spellEnd"/>
            <w:r w:rsidRPr="007B7B0F">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тарифтер</w:t>
            </w:r>
            <w:proofErr w:type="spellEnd"/>
            <w:r w:rsidRPr="007B7B0F">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қолданылатын</w:t>
            </w:r>
            <w:proofErr w:type="spellEnd"/>
            <w:r w:rsidRPr="007B7B0F">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ең</w:t>
            </w:r>
            <w:proofErr w:type="spellEnd"/>
            <w:r w:rsidRPr="007B7B0F">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нашар</w:t>
            </w:r>
            <w:proofErr w:type="spellEnd"/>
            <w:r w:rsidRPr="007B7B0F">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дамыған</w:t>
            </w:r>
            <w:proofErr w:type="spellEnd"/>
            <w:r w:rsidRPr="007B7B0F">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елдер</w:t>
            </w:r>
            <w:proofErr w:type="spellEnd"/>
            <w:r w:rsidRPr="007B7B0F">
              <w:rPr>
                <w:rFonts w:ascii="Times New Roman" w:eastAsia="Times New Roman" w:hAnsi="Times New Roman" w:cs="Times New Roman"/>
                <w:color w:val="000000"/>
                <w:sz w:val="24"/>
                <w:szCs w:val="24"/>
                <w:lang w:val="ru-RU"/>
              </w:rPr>
              <w:t xml:space="preserve"> мен </w:t>
            </w:r>
            <w:proofErr w:type="spellStart"/>
            <w:r w:rsidRPr="007B7B0F">
              <w:rPr>
                <w:rFonts w:ascii="Times New Roman" w:eastAsia="Times New Roman" w:hAnsi="Times New Roman" w:cs="Times New Roman"/>
                <w:color w:val="000000"/>
                <w:sz w:val="24"/>
                <w:szCs w:val="24"/>
                <w:lang w:val="ru-RU"/>
              </w:rPr>
              <w:t>дамушы</w:t>
            </w:r>
            <w:proofErr w:type="spellEnd"/>
            <w:r w:rsidRPr="007B7B0F">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елдердің</w:t>
            </w:r>
            <w:proofErr w:type="spellEnd"/>
            <w:r w:rsidRPr="007B7B0F">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тауарлық</w:t>
            </w:r>
            <w:proofErr w:type="spellEnd"/>
            <w:r w:rsidRPr="007B7B0F">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ұстанымдарының</w:t>
            </w:r>
            <w:proofErr w:type="spellEnd"/>
            <w:r w:rsidRPr="007B7B0F">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үлесі</w:t>
            </w:r>
            <w:proofErr w:type="spellEnd"/>
          </w:p>
        </w:tc>
      </w:tr>
      <w:tr w:rsidR="00E30E1E" w:rsidRPr="00955BB7" w14:paraId="5ABD1B3C" w14:textId="77777777" w:rsidTr="00E30E1E">
        <w:trPr>
          <w:jc w:val="center"/>
        </w:trPr>
        <w:tc>
          <w:tcPr>
            <w:tcW w:w="0" w:type="auto"/>
            <w:tcMar>
              <w:top w:w="75" w:type="dxa"/>
              <w:left w:w="75" w:type="dxa"/>
              <w:bottom w:w="75" w:type="dxa"/>
              <w:right w:w="75" w:type="dxa"/>
            </w:tcMar>
            <w:hideMark/>
          </w:tcPr>
          <w:p w14:paraId="2338A59A" w14:textId="77777777" w:rsidR="00FA6710" w:rsidRPr="007B7B0F" w:rsidRDefault="00FA6710" w:rsidP="00FA6710">
            <w:pPr>
              <w:spacing w:after="0" w:line="240" w:lineRule="auto"/>
              <w:jc w:val="both"/>
              <w:rPr>
                <w:rFonts w:ascii="Times New Roman" w:eastAsia="Times New Roman" w:hAnsi="Times New Roman" w:cs="Times New Roman"/>
                <w:color w:val="000000"/>
                <w:sz w:val="24"/>
                <w:szCs w:val="24"/>
                <w:lang w:val="ru-RU"/>
              </w:rPr>
            </w:pPr>
            <w:r w:rsidRPr="008F4499">
              <w:rPr>
                <w:rFonts w:ascii="Tahoma" w:eastAsia="Times New Roman" w:hAnsi="Tahoma" w:cs="Tahoma"/>
                <w:color w:val="000000"/>
                <w:sz w:val="24"/>
                <w:szCs w:val="24"/>
              </w:rPr>
              <w:t>﻿</w:t>
            </w:r>
            <w:r w:rsidRPr="007B7B0F">
              <w:rPr>
                <w:rFonts w:ascii="Times New Roman" w:eastAsia="Times New Roman" w:hAnsi="Times New Roman" w:cs="Times New Roman"/>
                <w:color w:val="000000"/>
                <w:sz w:val="24"/>
                <w:szCs w:val="24"/>
                <w:lang w:val="ru-RU"/>
              </w:rPr>
              <w:t>10.</w:t>
            </w:r>
            <w:r w:rsidRPr="008F4499">
              <w:rPr>
                <w:rFonts w:ascii="Times New Roman" w:eastAsia="Times New Roman" w:hAnsi="Times New Roman" w:cs="Times New Roman"/>
                <w:color w:val="000000"/>
                <w:sz w:val="24"/>
                <w:szCs w:val="24"/>
              </w:rPr>
              <w:t>b</w:t>
            </w:r>
            <w:r w:rsidRPr="007B7B0F">
              <w:rPr>
                <w:rFonts w:ascii="Times New Roman" w:eastAsia="Times New Roman" w:hAnsi="Times New Roman" w:cs="Times New Roman"/>
                <w:color w:val="000000"/>
                <w:sz w:val="24"/>
                <w:szCs w:val="24"/>
                <w:lang w:val="ru-RU"/>
              </w:rPr>
              <w:t xml:space="preserve"> </w:t>
            </w:r>
            <w:r w:rsidRPr="008F4499">
              <w:rPr>
                <w:rFonts w:ascii="Tahoma" w:eastAsia="Times New Roman" w:hAnsi="Tahoma" w:cs="Tahoma"/>
                <w:color w:val="000000"/>
                <w:sz w:val="24"/>
                <w:szCs w:val="24"/>
              </w:rPr>
              <w:t>﻿</w:t>
            </w:r>
            <w:proofErr w:type="spellStart"/>
            <w:r w:rsidRPr="007B7B0F">
              <w:rPr>
                <w:rFonts w:ascii="Times New Roman" w:eastAsia="Times New Roman" w:hAnsi="Times New Roman" w:cs="Times New Roman"/>
                <w:color w:val="000000"/>
                <w:sz w:val="24"/>
                <w:szCs w:val="24"/>
                <w:lang w:val="ru-RU"/>
              </w:rPr>
              <w:t>Дамыту</w:t>
            </w:r>
            <w:proofErr w:type="spellEnd"/>
            <w:r w:rsidRPr="007B7B0F">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мақсатында</w:t>
            </w:r>
            <w:proofErr w:type="spellEnd"/>
            <w:r w:rsidRPr="007B7B0F">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ресми</w:t>
            </w:r>
            <w:proofErr w:type="spellEnd"/>
            <w:r w:rsidRPr="007B7B0F">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көмекті</w:t>
            </w:r>
            <w:proofErr w:type="spellEnd"/>
            <w:r w:rsidRPr="007B7B0F">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және</w:t>
            </w:r>
            <w:proofErr w:type="spellEnd"/>
            <w:r w:rsidRPr="007B7B0F">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қаржы</w:t>
            </w:r>
            <w:proofErr w:type="spellEnd"/>
            <w:r w:rsidRPr="007B7B0F">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ағынын</w:t>
            </w:r>
            <w:proofErr w:type="spellEnd"/>
            <w:r w:rsidRPr="007B7B0F">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соның</w:t>
            </w:r>
            <w:proofErr w:type="spellEnd"/>
            <w:r w:rsidRPr="007B7B0F">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ішінде</w:t>
            </w:r>
            <w:proofErr w:type="spellEnd"/>
            <w:r w:rsidRPr="007B7B0F">
              <w:rPr>
                <w:rFonts w:ascii="Times New Roman" w:eastAsia="Times New Roman" w:hAnsi="Times New Roman" w:cs="Times New Roman"/>
                <w:color w:val="000000"/>
                <w:sz w:val="24"/>
                <w:szCs w:val="24"/>
                <w:lang w:val="ru-RU"/>
              </w:rPr>
              <w:t xml:space="preserve"> тура </w:t>
            </w:r>
            <w:proofErr w:type="spellStart"/>
            <w:r w:rsidRPr="007B7B0F">
              <w:rPr>
                <w:rFonts w:ascii="Times New Roman" w:eastAsia="Times New Roman" w:hAnsi="Times New Roman" w:cs="Times New Roman"/>
                <w:color w:val="000000"/>
                <w:sz w:val="24"/>
                <w:szCs w:val="24"/>
                <w:lang w:val="ru-RU"/>
              </w:rPr>
              <w:t>шетел</w:t>
            </w:r>
            <w:proofErr w:type="spellEnd"/>
            <w:r w:rsidRPr="007B7B0F">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инвестицияларын</w:t>
            </w:r>
            <w:proofErr w:type="spellEnd"/>
            <w:r w:rsidRPr="007B7B0F">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ең</w:t>
            </w:r>
            <w:proofErr w:type="spellEnd"/>
            <w:r w:rsidRPr="007B7B0F">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мұқтаж</w:t>
            </w:r>
            <w:proofErr w:type="spellEnd"/>
            <w:r w:rsidRPr="007B7B0F">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мемлекеттерге</w:t>
            </w:r>
            <w:proofErr w:type="spellEnd"/>
            <w:r w:rsidRPr="007B7B0F">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әсіресе</w:t>
            </w:r>
            <w:proofErr w:type="spellEnd"/>
            <w:r w:rsidRPr="007B7B0F">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ең</w:t>
            </w:r>
            <w:proofErr w:type="spellEnd"/>
            <w:r w:rsidRPr="007B7B0F">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нашар</w:t>
            </w:r>
            <w:proofErr w:type="spellEnd"/>
            <w:r w:rsidRPr="007B7B0F">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дамыған</w:t>
            </w:r>
            <w:proofErr w:type="spellEnd"/>
            <w:r w:rsidRPr="007B7B0F">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елдерге</w:t>
            </w:r>
            <w:proofErr w:type="spellEnd"/>
            <w:r w:rsidRPr="007B7B0F">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африка</w:t>
            </w:r>
            <w:proofErr w:type="spellEnd"/>
            <w:r w:rsidRPr="007B7B0F">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елдеріне</w:t>
            </w:r>
            <w:proofErr w:type="spellEnd"/>
            <w:r w:rsidRPr="007B7B0F">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шағын</w:t>
            </w:r>
            <w:proofErr w:type="spellEnd"/>
            <w:r w:rsidRPr="007B7B0F">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аралдық</w:t>
            </w:r>
            <w:proofErr w:type="spellEnd"/>
            <w:r w:rsidRPr="007B7B0F">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дамушы</w:t>
            </w:r>
            <w:proofErr w:type="spellEnd"/>
            <w:r w:rsidRPr="007B7B0F">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елдерге</w:t>
            </w:r>
            <w:proofErr w:type="spellEnd"/>
            <w:r w:rsidRPr="007B7B0F">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және</w:t>
            </w:r>
            <w:proofErr w:type="spellEnd"/>
            <w:r w:rsidRPr="007B7B0F">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олардың</w:t>
            </w:r>
            <w:proofErr w:type="spellEnd"/>
            <w:r w:rsidRPr="007B7B0F">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ұлттық</w:t>
            </w:r>
            <w:proofErr w:type="spellEnd"/>
            <w:r w:rsidRPr="007B7B0F">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жоспарлары</w:t>
            </w:r>
            <w:proofErr w:type="spellEnd"/>
            <w:r w:rsidRPr="007B7B0F">
              <w:rPr>
                <w:rFonts w:ascii="Times New Roman" w:eastAsia="Times New Roman" w:hAnsi="Times New Roman" w:cs="Times New Roman"/>
                <w:color w:val="000000"/>
                <w:sz w:val="24"/>
                <w:szCs w:val="24"/>
                <w:lang w:val="ru-RU"/>
              </w:rPr>
              <w:t xml:space="preserve"> мен </w:t>
            </w:r>
            <w:proofErr w:type="spellStart"/>
            <w:r w:rsidRPr="007B7B0F">
              <w:rPr>
                <w:rFonts w:ascii="Times New Roman" w:eastAsia="Times New Roman" w:hAnsi="Times New Roman" w:cs="Times New Roman"/>
                <w:color w:val="000000"/>
                <w:sz w:val="24"/>
                <w:szCs w:val="24"/>
                <w:lang w:val="ru-RU"/>
              </w:rPr>
              <w:t>бағдарламаларына</w:t>
            </w:r>
            <w:proofErr w:type="spellEnd"/>
            <w:r w:rsidRPr="007B7B0F">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сәйкес</w:t>
            </w:r>
            <w:proofErr w:type="spellEnd"/>
            <w:r w:rsidRPr="007B7B0F">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теңізге</w:t>
            </w:r>
            <w:proofErr w:type="spellEnd"/>
            <w:r w:rsidRPr="007B7B0F">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шықпайтын</w:t>
            </w:r>
            <w:proofErr w:type="spellEnd"/>
            <w:r w:rsidRPr="007B7B0F">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дамушы</w:t>
            </w:r>
            <w:proofErr w:type="spellEnd"/>
            <w:r w:rsidRPr="007B7B0F">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елдерге</w:t>
            </w:r>
            <w:proofErr w:type="spellEnd"/>
            <w:r w:rsidRPr="007B7B0F">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бөлуді</w:t>
            </w:r>
            <w:proofErr w:type="spellEnd"/>
            <w:r w:rsidRPr="007B7B0F">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мадақтау</w:t>
            </w:r>
            <w:proofErr w:type="spellEnd"/>
          </w:p>
        </w:tc>
        <w:tc>
          <w:tcPr>
            <w:tcW w:w="0" w:type="auto"/>
            <w:tcMar>
              <w:top w:w="75" w:type="dxa"/>
              <w:left w:w="75" w:type="dxa"/>
              <w:bottom w:w="75" w:type="dxa"/>
              <w:right w:w="75" w:type="dxa"/>
            </w:tcMar>
            <w:hideMark/>
          </w:tcPr>
          <w:p w14:paraId="4F35B712" w14:textId="77777777" w:rsidR="00FA6710" w:rsidRPr="007B7B0F" w:rsidRDefault="00FA6710" w:rsidP="00FA6710">
            <w:pPr>
              <w:spacing w:after="0" w:line="240" w:lineRule="auto"/>
              <w:jc w:val="both"/>
              <w:rPr>
                <w:rFonts w:ascii="Times New Roman" w:eastAsia="Times New Roman" w:hAnsi="Times New Roman" w:cs="Times New Roman"/>
                <w:color w:val="000000"/>
                <w:sz w:val="24"/>
                <w:szCs w:val="24"/>
                <w:lang w:val="ru-RU"/>
              </w:rPr>
            </w:pPr>
            <w:r w:rsidRPr="008F4499">
              <w:rPr>
                <w:rFonts w:ascii="Tahoma" w:eastAsia="Times New Roman" w:hAnsi="Tahoma" w:cs="Tahoma"/>
                <w:color w:val="000000"/>
                <w:sz w:val="24"/>
                <w:szCs w:val="24"/>
              </w:rPr>
              <w:t>﻿</w:t>
            </w:r>
            <w:r w:rsidRPr="007B7B0F">
              <w:rPr>
                <w:rFonts w:ascii="Times New Roman" w:eastAsia="Times New Roman" w:hAnsi="Times New Roman" w:cs="Times New Roman"/>
                <w:color w:val="000000"/>
                <w:sz w:val="24"/>
                <w:szCs w:val="24"/>
                <w:lang w:val="ru-RU"/>
              </w:rPr>
              <w:t>10.</w:t>
            </w:r>
            <w:r w:rsidRPr="008F4499">
              <w:rPr>
                <w:rFonts w:ascii="Times New Roman" w:eastAsia="Times New Roman" w:hAnsi="Times New Roman" w:cs="Times New Roman"/>
                <w:color w:val="000000"/>
                <w:sz w:val="24"/>
                <w:szCs w:val="24"/>
              </w:rPr>
              <w:t>b</w:t>
            </w:r>
            <w:r w:rsidRPr="007B7B0F">
              <w:rPr>
                <w:rFonts w:ascii="Times New Roman" w:eastAsia="Times New Roman" w:hAnsi="Times New Roman" w:cs="Times New Roman"/>
                <w:color w:val="000000"/>
                <w:sz w:val="24"/>
                <w:szCs w:val="24"/>
                <w:lang w:val="ru-RU"/>
              </w:rPr>
              <w:t xml:space="preserve">.1 </w:t>
            </w:r>
            <w:r w:rsidRPr="008F4499">
              <w:rPr>
                <w:rFonts w:ascii="Tahoma" w:eastAsia="Times New Roman" w:hAnsi="Tahoma" w:cs="Tahoma"/>
                <w:color w:val="000000"/>
                <w:sz w:val="24"/>
                <w:szCs w:val="24"/>
              </w:rPr>
              <w:t>﻿</w:t>
            </w:r>
            <w:proofErr w:type="spellStart"/>
            <w:r w:rsidRPr="007B7B0F">
              <w:rPr>
                <w:rFonts w:ascii="Times New Roman" w:eastAsia="Times New Roman" w:hAnsi="Times New Roman" w:cs="Times New Roman"/>
                <w:color w:val="000000"/>
                <w:sz w:val="24"/>
                <w:szCs w:val="24"/>
                <w:lang w:val="ru-RU"/>
              </w:rPr>
              <w:t>Қазақстаннан</w:t>
            </w:r>
            <w:proofErr w:type="spellEnd"/>
            <w:r w:rsidRPr="007B7B0F">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қабылдаушы-елдерге</w:t>
            </w:r>
            <w:proofErr w:type="spellEnd"/>
            <w:r w:rsidRPr="007B7B0F">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жіберілетін</w:t>
            </w:r>
            <w:proofErr w:type="spellEnd"/>
            <w:r w:rsidRPr="007B7B0F">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инвестициялар</w:t>
            </w:r>
            <w:proofErr w:type="spellEnd"/>
            <w:r w:rsidRPr="007B7B0F">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ағынының</w:t>
            </w:r>
            <w:proofErr w:type="spellEnd"/>
            <w:r w:rsidRPr="007B7B0F">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бірлескен</w:t>
            </w:r>
            <w:proofErr w:type="spellEnd"/>
            <w:r w:rsidRPr="007B7B0F">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көлемі</w:t>
            </w:r>
            <w:proofErr w:type="spellEnd"/>
          </w:p>
        </w:tc>
      </w:tr>
      <w:tr w:rsidR="00E30E1E" w:rsidRPr="00955BB7" w14:paraId="4A3E3106" w14:textId="77777777" w:rsidTr="00E30E1E">
        <w:trPr>
          <w:jc w:val="center"/>
        </w:trPr>
        <w:tc>
          <w:tcPr>
            <w:tcW w:w="0" w:type="auto"/>
            <w:tcMar>
              <w:top w:w="75" w:type="dxa"/>
              <w:left w:w="75" w:type="dxa"/>
              <w:bottom w:w="75" w:type="dxa"/>
              <w:right w:w="75" w:type="dxa"/>
            </w:tcMar>
            <w:hideMark/>
          </w:tcPr>
          <w:p w14:paraId="0D72B7FD" w14:textId="77777777" w:rsidR="00FA6710" w:rsidRPr="00E7371D" w:rsidRDefault="00FA6710" w:rsidP="00FA6710">
            <w:pPr>
              <w:spacing w:after="0" w:line="240" w:lineRule="auto"/>
              <w:jc w:val="both"/>
              <w:rPr>
                <w:rFonts w:ascii="Times New Roman" w:eastAsia="Times New Roman" w:hAnsi="Times New Roman" w:cs="Times New Roman"/>
                <w:color w:val="000000"/>
                <w:sz w:val="24"/>
                <w:szCs w:val="24"/>
                <w:lang w:val="ru-RU"/>
              </w:rPr>
            </w:pPr>
            <w:r w:rsidRPr="00E7371D">
              <w:rPr>
                <w:rFonts w:ascii="Times New Roman" w:eastAsia="Times New Roman" w:hAnsi="Times New Roman" w:cs="Times New Roman"/>
                <w:color w:val="000000"/>
                <w:sz w:val="24"/>
                <w:szCs w:val="24"/>
                <w:lang w:val="ru-RU"/>
              </w:rPr>
              <w:t>10.</w:t>
            </w:r>
            <w:r w:rsidRPr="008F4499">
              <w:rPr>
                <w:rFonts w:ascii="Times New Roman" w:eastAsia="Times New Roman" w:hAnsi="Times New Roman" w:cs="Times New Roman"/>
                <w:color w:val="000000"/>
                <w:sz w:val="24"/>
                <w:szCs w:val="24"/>
              </w:rPr>
              <w:t>c</w:t>
            </w:r>
            <w:r w:rsidRPr="00E7371D">
              <w:rPr>
                <w:rFonts w:ascii="Times New Roman" w:eastAsia="Times New Roman" w:hAnsi="Times New Roman" w:cs="Times New Roman"/>
                <w:color w:val="000000"/>
                <w:sz w:val="24"/>
                <w:szCs w:val="24"/>
                <w:lang w:val="ru-RU"/>
              </w:rPr>
              <w:t xml:space="preserve"> </w:t>
            </w:r>
            <w:r w:rsidRPr="008F4499">
              <w:rPr>
                <w:rFonts w:ascii="Tahoma" w:eastAsia="Times New Roman" w:hAnsi="Tahoma" w:cs="Tahoma"/>
                <w:color w:val="000000"/>
                <w:sz w:val="24"/>
                <w:szCs w:val="24"/>
              </w:rPr>
              <w:t>﻿﻿</w:t>
            </w:r>
            <w:r w:rsidRPr="00E7371D">
              <w:rPr>
                <w:rFonts w:ascii="Times New Roman" w:eastAsia="Times New Roman" w:hAnsi="Times New Roman" w:cs="Times New Roman"/>
                <w:color w:val="000000"/>
                <w:sz w:val="24"/>
                <w:szCs w:val="24"/>
                <w:lang w:val="ru-RU"/>
              </w:rPr>
              <w:t xml:space="preserve">2030 </w:t>
            </w:r>
            <w:proofErr w:type="spellStart"/>
            <w:r w:rsidRPr="007B7B0F">
              <w:rPr>
                <w:rFonts w:ascii="Times New Roman" w:eastAsia="Times New Roman" w:hAnsi="Times New Roman" w:cs="Times New Roman"/>
                <w:color w:val="000000"/>
                <w:sz w:val="24"/>
                <w:szCs w:val="24"/>
                <w:lang w:val="ru-RU"/>
              </w:rPr>
              <w:t>жылға</w:t>
            </w:r>
            <w:proofErr w:type="spellEnd"/>
            <w:r w:rsidRPr="00E7371D">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дейін</w:t>
            </w:r>
            <w:proofErr w:type="spellEnd"/>
            <w:r w:rsidRPr="00E7371D">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мигранттардың</w:t>
            </w:r>
            <w:proofErr w:type="spellEnd"/>
            <w:r w:rsidRPr="00E7371D">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ақшалай</w:t>
            </w:r>
            <w:proofErr w:type="spellEnd"/>
            <w:r w:rsidRPr="00E7371D">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қаражаттарды</w:t>
            </w:r>
            <w:proofErr w:type="spellEnd"/>
            <w:r w:rsidRPr="00E7371D">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аударуымен</w:t>
            </w:r>
            <w:proofErr w:type="spellEnd"/>
            <w:r w:rsidRPr="00E7371D">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байланысты</w:t>
            </w:r>
            <w:proofErr w:type="spellEnd"/>
            <w:r w:rsidRPr="00E7371D">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операциялық</w:t>
            </w:r>
            <w:proofErr w:type="spellEnd"/>
            <w:r w:rsidRPr="00E7371D">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шығындарын</w:t>
            </w:r>
            <w:proofErr w:type="spellEnd"/>
            <w:r w:rsidRPr="00E7371D">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аудару</w:t>
            </w:r>
            <w:proofErr w:type="spellEnd"/>
            <w:r w:rsidRPr="00E7371D">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сомасынан</w:t>
            </w:r>
            <w:proofErr w:type="spellEnd"/>
            <w:r w:rsidRPr="00E7371D">
              <w:rPr>
                <w:rFonts w:ascii="Times New Roman" w:eastAsia="Times New Roman" w:hAnsi="Times New Roman" w:cs="Times New Roman"/>
                <w:color w:val="000000"/>
                <w:sz w:val="24"/>
                <w:szCs w:val="24"/>
                <w:lang w:val="ru-RU"/>
              </w:rPr>
              <w:t xml:space="preserve"> </w:t>
            </w:r>
            <w:r w:rsidRPr="007B7B0F">
              <w:rPr>
                <w:rFonts w:ascii="Times New Roman" w:eastAsia="Times New Roman" w:hAnsi="Times New Roman" w:cs="Times New Roman"/>
                <w:color w:val="000000"/>
                <w:sz w:val="24"/>
                <w:szCs w:val="24"/>
                <w:lang w:val="ru-RU"/>
              </w:rPr>
              <w:t>кем</w:t>
            </w:r>
            <w:r w:rsidRPr="00E7371D">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дегенде</w:t>
            </w:r>
            <w:proofErr w:type="spellEnd"/>
            <w:r w:rsidRPr="00E7371D">
              <w:rPr>
                <w:rFonts w:ascii="Times New Roman" w:eastAsia="Times New Roman" w:hAnsi="Times New Roman" w:cs="Times New Roman"/>
                <w:color w:val="000000"/>
                <w:sz w:val="24"/>
                <w:szCs w:val="24"/>
                <w:lang w:val="ru-RU"/>
              </w:rPr>
              <w:t xml:space="preserve"> 3 </w:t>
            </w:r>
            <w:proofErr w:type="spellStart"/>
            <w:r w:rsidRPr="007B7B0F">
              <w:rPr>
                <w:rFonts w:ascii="Times New Roman" w:eastAsia="Times New Roman" w:hAnsi="Times New Roman" w:cs="Times New Roman"/>
                <w:color w:val="000000"/>
                <w:sz w:val="24"/>
                <w:szCs w:val="24"/>
                <w:lang w:val="ru-RU"/>
              </w:rPr>
              <w:t>пайызға</w:t>
            </w:r>
            <w:proofErr w:type="spellEnd"/>
            <w:r w:rsidRPr="00E7371D">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дейін</w:t>
            </w:r>
            <w:proofErr w:type="spellEnd"/>
            <w:r w:rsidRPr="00E7371D">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қысқарту</w:t>
            </w:r>
            <w:proofErr w:type="spellEnd"/>
            <w:r w:rsidRPr="00E7371D">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және</w:t>
            </w:r>
            <w:proofErr w:type="spellEnd"/>
            <w:r w:rsidRPr="00E7371D">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бұл</w:t>
            </w:r>
            <w:proofErr w:type="spellEnd"/>
            <w:r w:rsidRPr="00E7371D">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шығындар</w:t>
            </w:r>
            <w:proofErr w:type="spellEnd"/>
            <w:r w:rsidRPr="00E7371D">
              <w:rPr>
                <w:rFonts w:ascii="Times New Roman" w:eastAsia="Times New Roman" w:hAnsi="Times New Roman" w:cs="Times New Roman"/>
                <w:color w:val="000000"/>
                <w:sz w:val="24"/>
                <w:szCs w:val="24"/>
                <w:lang w:val="ru-RU"/>
              </w:rPr>
              <w:t xml:space="preserve"> 5 </w:t>
            </w:r>
            <w:proofErr w:type="spellStart"/>
            <w:r w:rsidRPr="007B7B0F">
              <w:rPr>
                <w:rFonts w:ascii="Times New Roman" w:eastAsia="Times New Roman" w:hAnsi="Times New Roman" w:cs="Times New Roman"/>
                <w:color w:val="000000"/>
                <w:sz w:val="24"/>
                <w:szCs w:val="24"/>
                <w:lang w:val="ru-RU"/>
              </w:rPr>
              <w:t>пайыздан</w:t>
            </w:r>
            <w:proofErr w:type="spellEnd"/>
            <w:r w:rsidRPr="00E7371D">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асатын</w:t>
            </w:r>
            <w:proofErr w:type="spellEnd"/>
            <w:r w:rsidRPr="00E7371D">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ақша</w:t>
            </w:r>
            <w:proofErr w:type="spellEnd"/>
            <w:r w:rsidRPr="00E7371D">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аудару</w:t>
            </w:r>
            <w:proofErr w:type="spellEnd"/>
            <w:r w:rsidRPr="00E7371D">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арналарын</w:t>
            </w:r>
            <w:proofErr w:type="spellEnd"/>
            <w:r w:rsidRPr="00E7371D">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жою</w:t>
            </w:r>
            <w:proofErr w:type="spellEnd"/>
          </w:p>
        </w:tc>
        <w:tc>
          <w:tcPr>
            <w:tcW w:w="0" w:type="auto"/>
            <w:tcMar>
              <w:top w:w="75" w:type="dxa"/>
              <w:left w:w="75" w:type="dxa"/>
              <w:bottom w:w="75" w:type="dxa"/>
              <w:right w:w="75" w:type="dxa"/>
            </w:tcMar>
            <w:hideMark/>
          </w:tcPr>
          <w:p w14:paraId="050920DB" w14:textId="77777777" w:rsidR="00FA6710" w:rsidRPr="00E7371D" w:rsidRDefault="00FA6710" w:rsidP="00FA6710">
            <w:pPr>
              <w:spacing w:after="0" w:line="240" w:lineRule="auto"/>
              <w:jc w:val="both"/>
              <w:rPr>
                <w:rFonts w:ascii="Times New Roman" w:eastAsia="Times New Roman" w:hAnsi="Times New Roman" w:cs="Times New Roman"/>
                <w:color w:val="000000"/>
                <w:sz w:val="24"/>
                <w:szCs w:val="24"/>
                <w:lang w:val="ru-RU"/>
              </w:rPr>
            </w:pPr>
            <w:r w:rsidRPr="008F4499">
              <w:rPr>
                <w:rFonts w:ascii="Tahoma" w:eastAsia="Times New Roman" w:hAnsi="Tahoma" w:cs="Tahoma"/>
                <w:color w:val="000000"/>
                <w:sz w:val="24"/>
                <w:szCs w:val="24"/>
              </w:rPr>
              <w:t>﻿</w:t>
            </w:r>
            <w:r w:rsidRPr="00E7371D">
              <w:rPr>
                <w:rFonts w:ascii="Times New Roman" w:eastAsia="Times New Roman" w:hAnsi="Times New Roman" w:cs="Times New Roman"/>
                <w:color w:val="000000"/>
                <w:sz w:val="24"/>
                <w:szCs w:val="24"/>
                <w:lang w:val="ru-RU"/>
              </w:rPr>
              <w:t>10.</w:t>
            </w:r>
            <w:r w:rsidRPr="008F4499">
              <w:rPr>
                <w:rFonts w:ascii="Times New Roman" w:eastAsia="Times New Roman" w:hAnsi="Times New Roman" w:cs="Times New Roman"/>
                <w:color w:val="000000"/>
                <w:sz w:val="24"/>
                <w:szCs w:val="24"/>
              </w:rPr>
              <w:t>c</w:t>
            </w:r>
            <w:r w:rsidRPr="00E7371D">
              <w:rPr>
                <w:rFonts w:ascii="Times New Roman" w:eastAsia="Times New Roman" w:hAnsi="Times New Roman" w:cs="Times New Roman"/>
                <w:color w:val="000000"/>
                <w:sz w:val="24"/>
                <w:szCs w:val="24"/>
                <w:lang w:val="ru-RU"/>
              </w:rPr>
              <w:t xml:space="preserve">.1 </w:t>
            </w:r>
            <w:r w:rsidRPr="008F4499">
              <w:rPr>
                <w:rFonts w:ascii="Tahoma" w:eastAsia="Times New Roman" w:hAnsi="Tahoma" w:cs="Tahoma"/>
                <w:color w:val="000000"/>
                <w:sz w:val="24"/>
                <w:szCs w:val="24"/>
              </w:rPr>
              <w:t>﻿</w:t>
            </w:r>
            <w:proofErr w:type="spellStart"/>
            <w:r w:rsidRPr="007B7B0F">
              <w:rPr>
                <w:rFonts w:ascii="Times New Roman" w:eastAsia="Times New Roman" w:hAnsi="Times New Roman" w:cs="Times New Roman"/>
                <w:color w:val="000000"/>
                <w:sz w:val="24"/>
                <w:szCs w:val="24"/>
                <w:lang w:val="ru-RU"/>
              </w:rPr>
              <w:t>Аударылатын</w:t>
            </w:r>
            <w:proofErr w:type="spellEnd"/>
            <w:r w:rsidRPr="00E7371D">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сомаға</w:t>
            </w:r>
            <w:proofErr w:type="spellEnd"/>
            <w:r w:rsidRPr="00E7371D">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пайыздық</w:t>
            </w:r>
            <w:proofErr w:type="spellEnd"/>
            <w:r w:rsidRPr="00E7371D">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қатынастағы</w:t>
            </w:r>
            <w:proofErr w:type="spellEnd"/>
            <w:r w:rsidRPr="00E7371D">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аудару</w:t>
            </w:r>
            <w:proofErr w:type="spellEnd"/>
            <w:r w:rsidRPr="00E7371D">
              <w:rPr>
                <w:rFonts w:ascii="Times New Roman" w:eastAsia="Times New Roman" w:hAnsi="Times New Roman" w:cs="Times New Roman"/>
                <w:color w:val="000000"/>
                <w:sz w:val="24"/>
                <w:szCs w:val="24"/>
                <w:lang w:val="ru-RU"/>
              </w:rPr>
              <w:t xml:space="preserve"> </w:t>
            </w:r>
            <w:proofErr w:type="spellStart"/>
            <w:r w:rsidRPr="007B7B0F">
              <w:rPr>
                <w:rFonts w:ascii="Times New Roman" w:eastAsia="Times New Roman" w:hAnsi="Times New Roman" w:cs="Times New Roman"/>
                <w:color w:val="000000"/>
                <w:sz w:val="24"/>
                <w:szCs w:val="24"/>
                <w:lang w:val="ru-RU"/>
              </w:rPr>
              <w:t>құны</w:t>
            </w:r>
            <w:proofErr w:type="spellEnd"/>
          </w:p>
        </w:tc>
      </w:tr>
    </w:tbl>
    <w:p w14:paraId="670F8AE9" w14:textId="5A50EDAD" w:rsidR="00D63028" w:rsidRPr="00E7371D" w:rsidRDefault="00D63028" w:rsidP="00F7469F">
      <w:pPr>
        <w:jc w:val="both"/>
        <w:rPr>
          <w:rFonts w:ascii="Times New Roman" w:hAnsi="Times New Roman" w:cs="Times New Roman"/>
          <w:color w:val="FF0000"/>
          <w:sz w:val="24"/>
          <w:szCs w:val="24"/>
          <w:lang w:val="ru-RU"/>
        </w:rPr>
      </w:pPr>
    </w:p>
    <w:p w14:paraId="5AF763F0" w14:textId="77777777" w:rsidR="002D6059" w:rsidRPr="00E7371D" w:rsidRDefault="002D6059" w:rsidP="00F7469F">
      <w:pPr>
        <w:jc w:val="both"/>
        <w:rPr>
          <w:rFonts w:ascii="Times New Roman" w:hAnsi="Times New Roman" w:cs="Times New Roman"/>
          <w:color w:val="FF0000"/>
          <w:sz w:val="24"/>
          <w:szCs w:val="24"/>
          <w:lang w:val="ru-RU"/>
        </w:rPr>
      </w:pPr>
    </w:p>
    <w:p w14:paraId="6DBAE84D" w14:textId="20BBAD63" w:rsidR="00D63028" w:rsidRPr="00E7371D" w:rsidRDefault="00D63028" w:rsidP="00F7469F">
      <w:pPr>
        <w:jc w:val="both"/>
        <w:rPr>
          <w:rFonts w:ascii="Times New Roman" w:hAnsi="Times New Roman" w:cs="Times New Roman"/>
          <w:color w:val="FF0000"/>
          <w:sz w:val="24"/>
          <w:szCs w:val="24"/>
          <w:lang w:val="ru-RU"/>
        </w:rPr>
      </w:pPr>
      <w:r w:rsidRPr="002C0E29">
        <w:rPr>
          <w:rFonts w:ascii="inherit" w:eastAsia="Times New Roman" w:hAnsi="inherit" w:cs="Arial"/>
          <w:b/>
          <w:bCs/>
          <w:noProof/>
          <w:color w:val="0080AC"/>
          <w:sz w:val="25"/>
          <w:szCs w:val="25"/>
          <w:lang w:val="ru-RU" w:eastAsia="ru-RU"/>
        </w:rPr>
        <w:drawing>
          <wp:anchor distT="0" distB="0" distL="114300" distR="114300" simplePos="0" relativeHeight="252054528" behindDoc="0" locked="0" layoutInCell="1" allowOverlap="1" wp14:anchorId="00350992" wp14:editId="0DBCC7FC">
            <wp:simplePos x="0" y="0"/>
            <wp:positionH relativeFrom="margin">
              <wp:posOffset>0</wp:posOffset>
            </wp:positionH>
            <wp:positionV relativeFrom="paragraph">
              <wp:posOffset>289560</wp:posOffset>
            </wp:positionV>
            <wp:extent cx="1166495" cy="874395"/>
            <wp:effectExtent l="0" t="0" r="0" b="1905"/>
            <wp:wrapSquare wrapText="bothSides"/>
            <wp:docPr id="70" name="Picture 11"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166495" cy="874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99B225" w14:textId="77777777" w:rsidR="00FA6710" w:rsidRPr="00E7371D" w:rsidRDefault="00FA6710" w:rsidP="00FA6710">
      <w:pPr>
        <w:pStyle w:val="Heading1"/>
        <w:spacing w:before="0" w:beforeAutospacing="0" w:after="225" w:afterAutospacing="0"/>
        <w:textAlignment w:val="baseline"/>
        <w:rPr>
          <w:rFonts w:ascii="Arial" w:hAnsi="Arial" w:cs="Arial"/>
          <w:caps/>
          <w:color w:val="0080AC"/>
          <w:sz w:val="31"/>
          <w:szCs w:val="31"/>
          <w:lang w:val="ru-RU"/>
        </w:rPr>
      </w:pPr>
      <w:r w:rsidRPr="007B7B0F">
        <w:rPr>
          <w:rFonts w:ascii="Arial" w:hAnsi="Arial" w:cs="Arial"/>
          <w:caps/>
          <w:color w:val="0080AC"/>
          <w:sz w:val="31"/>
          <w:szCs w:val="31"/>
          <w:lang w:val="ru-RU"/>
        </w:rPr>
        <w:t>МАҚСАТ</w:t>
      </w:r>
      <w:r w:rsidRPr="00E7371D">
        <w:rPr>
          <w:rFonts w:ascii="Arial" w:hAnsi="Arial" w:cs="Arial"/>
          <w:caps/>
          <w:color w:val="0080AC"/>
          <w:sz w:val="31"/>
          <w:szCs w:val="31"/>
          <w:lang w:val="ru-RU"/>
        </w:rPr>
        <w:t xml:space="preserve"> 11. </w:t>
      </w:r>
      <w:r w:rsidRPr="007B7B0F">
        <w:rPr>
          <w:rFonts w:ascii="Arial" w:hAnsi="Arial" w:cs="Arial"/>
          <w:caps/>
          <w:color w:val="0080AC"/>
          <w:sz w:val="31"/>
          <w:szCs w:val="31"/>
          <w:lang w:val="ru-RU"/>
        </w:rPr>
        <w:t>ҚАЛАЛАР</w:t>
      </w:r>
      <w:r w:rsidRPr="00E7371D">
        <w:rPr>
          <w:rFonts w:ascii="Arial" w:hAnsi="Arial" w:cs="Arial"/>
          <w:caps/>
          <w:color w:val="0080AC"/>
          <w:sz w:val="31"/>
          <w:szCs w:val="31"/>
          <w:lang w:val="ru-RU"/>
        </w:rPr>
        <w:t xml:space="preserve"> </w:t>
      </w:r>
      <w:r w:rsidRPr="007B7B0F">
        <w:rPr>
          <w:rFonts w:ascii="Arial" w:hAnsi="Arial" w:cs="Arial"/>
          <w:caps/>
          <w:color w:val="0080AC"/>
          <w:sz w:val="31"/>
          <w:szCs w:val="31"/>
          <w:lang w:val="ru-RU"/>
        </w:rPr>
        <w:t>МЕН</w:t>
      </w:r>
      <w:r w:rsidRPr="00E7371D">
        <w:rPr>
          <w:rFonts w:ascii="Arial" w:hAnsi="Arial" w:cs="Arial"/>
          <w:caps/>
          <w:color w:val="0080AC"/>
          <w:sz w:val="31"/>
          <w:szCs w:val="31"/>
          <w:lang w:val="ru-RU"/>
        </w:rPr>
        <w:t xml:space="preserve"> </w:t>
      </w:r>
      <w:r w:rsidRPr="007B7B0F">
        <w:rPr>
          <w:rFonts w:ascii="Arial" w:hAnsi="Arial" w:cs="Arial"/>
          <w:caps/>
          <w:color w:val="0080AC"/>
          <w:sz w:val="31"/>
          <w:szCs w:val="31"/>
          <w:lang w:val="ru-RU"/>
        </w:rPr>
        <w:t>ЕЛДІ</w:t>
      </w:r>
      <w:r w:rsidRPr="00E7371D">
        <w:rPr>
          <w:rFonts w:ascii="Arial" w:hAnsi="Arial" w:cs="Arial"/>
          <w:caps/>
          <w:color w:val="0080AC"/>
          <w:sz w:val="31"/>
          <w:szCs w:val="31"/>
          <w:lang w:val="ru-RU"/>
        </w:rPr>
        <w:t xml:space="preserve"> </w:t>
      </w:r>
      <w:r w:rsidRPr="007B7B0F">
        <w:rPr>
          <w:rFonts w:ascii="Arial" w:hAnsi="Arial" w:cs="Arial"/>
          <w:caps/>
          <w:color w:val="0080AC"/>
          <w:sz w:val="31"/>
          <w:szCs w:val="31"/>
          <w:lang w:val="ru-RU"/>
        </w:rPr>
        <w:t>МЕКЕНДЕРДІҢ</w:t>
      </w:r>
      <w:r w:rsidRPr="00E7371D">
        <w:rPr>
          <w:rFonts w:ascii="Arial" w:hAnsi="Arial" w:cs="Arial"/>
          <w:caps/>
          <w:color w:val="0080AC"/>
          <w:sz w:val="31"/>
          <w:szCs w:val="31"/>
          <w:lang w:val="ru-RU"/>
        </w:rPr>
        <w:t xml:space="preserve"> </w:t>
      </w:r>
      <w:r w:rsidRPr="007B7B0F">
        <w:rPr>
          <w:rFonts w:ascii="Arial" w:hAnsi="Arial" w:cs="Arial"/>
          <w:caps/>
          <w:color w:val="0080AC"/>
          <w:sz w:val="31"/>
          <w:szCs w:val="31"/>
          <w:lang w:val="ru-RU"/>
        </w:rPr>
        <w:t>АШЫҚТЫҒЫН</w:t>
      </w:r>
      <w:r w:rsidRPr="00E7371D">
        <w:rPr>
          <w:rFonts w:ascii="Arial" w:hAnsi="Arial" w:cs="Arial"/>
          <w:caps/>
          <w:color w:val="0080AC"/>
          <w:sz w:val="31"/>
          <w:szCs w:val="31"/>
          <w:lang w:val="ru-RU"/>
        </w:rPr>
        <w:t xml:space="preserve">, </w:t>
      </w:r>
      <w:r w:rsidRPr="007B7B0F">
        <w:rPr>
          <w:rFonts w:ascii="Arial" w:hAnsi="Arial" w:cs="Arial"/>
          <w:caps/>
          <w:color w:val="0080AC"/>
          <w:sz w:val="31"/>
          <w:szCs w:val="31"/>
          <w:lang w:val="ru-RU"/>
        </w:rPr>
        <w:t>ҚАУІПСІЗДІГІН</w:t>
      </w:r>
      <w:r w:rsidRPr="00E7371D">
        <w:rPr>
          <w:rFonts w:ascii="Arial" w:hAnsi="Arial" w:cs="Arial"/>
          <w:caps/>
          <w:color w:val="0080AC"/>
          <w:sz w:val="31"/>
          <w:szCs w:val="31"/>
          <w:lang w:val="ru-RU"/>
        </w:rPr>
        <w:t xml:space="preserve">, </w:t>
      </w:r>
      <w:r w:rsidRPr="007B7B0F">
        <w:rPr>
          <w:rFonts w:ascii="Arial" w:hAnsi="Arial" w:cs="Arial"/>
          <w:caps/>
          <w:color w:val="0080AC"/>
          <w:sz w:val="31"/>
          <w:szCs w:val="31"/>
          <w:lang w:val="ru-RU"/>
        </w:rPr>
        <w:t>ӨМІРШЕҢДІГІН</w:t>
      </w:r>
      <w:r w:rsidRPr="00E7371D">
        <w:rPr>
          <w:rFonts w:ascii="Arial" w:hAnsi="Arial" w:cs="Arial"/>
          <w:caps/>
          <w:color w:val="0080AC"/>
          <w:sz w:val="31"/>
          <w:szCs w:val="31"/>
          <w:lang w:val="ru-RU"/>
        </w:rPr>
        <w:t xml:space="preserve"> </w:t>
      </w:r>
      <w:r w:rsidRPr="007B7B0F">
        <w:rPr>
          <w:rFonts w:ascii="Arial" w:hAnsi="Arial" w:cs="Arial"/>
          <w:caps/>
          <w:color w:val="0080AC"/>
          <w:sz w:val="31"/>
          <w:szCs w:val="31"/>
          <w:lang w:val="ru-RU"/>
        </w:rPr>
        <w:t>ЖӘНЕ</w:t>
      </w:r>
      <w:r w:rsidRPr="00E7371D">
        <w:rPr>
          <w:rFonts w:ascii="Arial" w:hAnsi="Arial" w:cs="Arial"/>
          <w:caps/>
          <w:color w:val="0080AC"/>
          <w:sz w:val="31"/>
          <w:szCs w:val="31"/>
          <w:lang w:val="ru-RU"/>
        </w:rPr>
        <w:t xml:space="preserve"> </w:t>
      </w:r>
      <w:r w:rsidRPr="007B7B0F">
        <w:rPr>
          <w:rFonts w:ascii="Arial" w:hAnsi="Arial" w:cs="Arial"/>
          <w:caps/>
          <w:color w:val="0080AC"/>
          <w:sz w:val="31"/>
          <w:szCs w:val="31"/>
          <w:lang w:val="ru-RU"/>
        </w:rPr>
        <w:t>ЭКОЛОГИЯЛЫҚ</w:t>
      </w:r>
      <w:r w:rsidRPr="00E7371D">
        <w:rPr>
          <w:rFonts w:ascii="Arial" w:hAnsi="Arial" w:cs="Arial"/>
          <w:caps/>
          <w:color w:val="0080AC"/>
          <w:sz w:val="31"/>
          <w:szCs w:val="31"/>
          <w:lang w:val="ru-RU"/>
        </w:rPr>
        <w:t xml:space="preserve"> </w:t>
      </w:r>
      <w:r w:rsidRPr="007B7B0F">
        <w:rPr>
          <w:rFonts w:ascii="Arial" w:hAnsi="Arial" w:cs="Arial"/>
          <w:caps/>
          <w:color w:val="0080AC"/>
          <w:sz w:val="31"/>
          <w:szCs w:val="31"/>
          <w:lang w:val="ru-RU"/>
        </w:rPr>
        <w:t>ТҰРАҚТЫЛЫҒЫН</w:t>
      </w:r>
      <w:r w:rsidRPr="00E7371D">
        <w:rPr>
          <w:rFonts w:ascii="Arial" w:hAnsi="Arial" w:cs="Arial"/>
          <w:caps/>
          <w:color w:val="0080AC"/>
          <w:sz w:val="31"/>
          <w:szCs w:val="31"/>
          <w:lang w:val="ru-RU"/>
        </w:rPr>
        <w:t xml:space="preserve"> </w:t>
      </w:r>
      <w:r w:rsidRPr="007B7B0F">
        <w:rPr>
          <w:rFonts w:ascii="Arial" w:hAnsi="Arial" w:cs="Arial"/>
          <w:caps/>
          <w:color w:val="0080AC"/>
          <w:sz w:val="31"/>
          <w:szCs w:val="31"/>
          <w:lang w:val="ru-RU"/>
        </w:rPr>
        <w:t>ҚАМТАМАСЫЗ</w:t>
      </w:r>
      <w:r w:rsidRPr="00E7371D">
        <w:rPr>
          <w:rFonts w:ascii="Arial" w:hAnsi="Arial" w:cs="Arial"/>
          <w:caps/>
          <w:color w:val="0080AC"/>
          <w:sz w:val="31"/>
          <w:szCs w:val="31"/>
          <w:lang w:val="ru-RU"/>
        </w:rPr>
        <w:t xml:space="preserve"> </w:t>
      </w:r>
      <w:r w:rsidRPr="007B7B0F">
        <w:rPr>
          <w:rFonts w:ascii="Arial" w:hAnsi="Arial" w:cs="Arial"/>
          <w:caps/>
          <w:color w:val="0080AC"/>
          <w:sz w:val="31"/>
          <w:szCs w:val="31"/>
          <w:lang w:val="ru-RU"/>
        </w:rPr>
        <w:t>ЕТУ</w:t>
      </w:r>
    </w:p>
    <w:p w14:paraId="2BB48D01" w14:textId="02784DC0" w:rsidR="00FA6710" w:rsidRPr="00E7371D" w:rsidRDefault="00FA6710" w:rsidP="00F7469F">
      <w:pPr>
        <w:jc w:val="both"/>
        <w:rPr>
          <w:rFonts w:ascii="Times New Roman" w:hAnsi="Times New Roman" w:cs="Times New Roman"/>
          <w:color w:val="FF0000"/>
          <w:sz w:val="24"/>
          <w:szCs w:val="24"/>
          <w:lang w:val="ru-RU"/>
        </w:rPr>
      </w:pPr>
    </w:p>
    <w:p w14:paraId="5C4B785E" w14:textId="77777777" w:rsidR="002D6059" w:rsidRPr="00E7371D" w:rsidRDefault="002D6059" w:rsidP="00F7469F">
      <w:pPr>
        <w:jc w:val="both"/>
        <w:rPr>
          <w:rFonts w:ascii="Times New Roman" w:hAnsi="Times New Roman" w:cs="Times New Roman"/>
          <w:color w:val="FF0000"/>
          <w:sz w:val="24"/>
          <w:szCs w:val="24"/>
          <w:lang w:val="ru-RU"/>
        </w:rPr>
      </w:pPr>
    </w:p>
    <w:tbl>
      <w:tblPr>
        <w:tblW w:w="49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75"/>
        <w:gridCol w:w="4582"/>
      </w:tblGrid>
      <w:tr w:rsidR="002D6059" w:rsidRPr="00FA6710" w14:paraId="6E79622B" w14:textId="77777777" w:rsidTr="002D6059">
        <w:trPr>
          <w:jc w:val="center"/>
        </w:trPr>
        <w:tc>
          <w:tcPr>
            <w:tcW w:w="2525" w:type="pct"/>
            <w:tcMar>
              <w:top w:w="75" w:type="dxa"/>
              <w:left w:w="75" w:type="dxa"/>
              <w:bottom w:w="75" w:type="dxa"/>
              <w:right w:w="75" w:type="dxa"/>
            </w:tcMar>
            <w:hideMark/>
          </w:tcPr>
          <w:p w14:paraId="007CAEAC" w14:textId="77777777" w:rsidR="00FA6710" w:rsidRPr="008F4499" w:rsidRDefault="00FA6710" w:rsidP="00FA6710">
            <w:pPr>
              <w:spacing w:after="0" w:line="240" w:lineRule="auto"/>
              <w:jc w:val="center"/>
              <w:rPr>
                <w:rFonts w:ascii="Times New Roman" w:eastAsia="Times New Roman" w:hAnsi="Times New Roman" w:cs="Times New Roman"/>
                <w:color w:val="000000"/>
                <w:sz w:val="24"/>
                <w:szCs w:val="24"/>
              </w:rPr>
            </w:pPr>
            <w:r w:rsidRPr="008F4499">
              <w:rPr>
                <w:rFonts w:ascii="Times New Roman" w:eastAsia="Times New Roman" w:hAnsi="Times New Roman" w:cs="Times New Roman"/>
                <w:b/>
                <w:bCs/>
                <w:color w:val="000000"/>
                <w:sz w:val="24"/>
                <w:szCs w:val="24"/>
                <w:bdr w:val="none" w:sz="0" w:space="0" w:color="auto" w:frame="1"/>
              </w:rPr>
              <w:t>МІНДЕТТЕР</w:t>
            </w:r>
          </w:p>
        </w:tc>
        <w:tc>
          <w:tcPr>
            <w:tcW w:w="2475" w:type="pct"/>
            <w:tcMar>
              <w:top w:w="75" w:type="dxa"/>
              <w:left w:w="75" w:type="dxa"/>
              <w:bottom w:w="75" w:type="dxa"/>
              <w:right w:w="75" w:type="dxa"/>
            </w:tcMar>
            <w:hideMark/>
          </w:tcPr>
          <w:p w14:paraId="4A45AFE3" w14:textId="77777777" w:rsidR="00FA6710" w:rsidRPr="008F4499" w:rsidRDefault="00FA6710" w:rsidP="00FA6710">
            <w:pPr>
              <w:spacing w:after="0" w:line="240" w:lineRule="auto"/>
              <w:jc w:val="center"/>
              <w:rPr>
                <w:rFonts w:ascii="Times New Roman" w:eastAsia="Times New Roman" w:hAnsi="Times New Roman" w:cs="Times New Roman"/>
                <w:color w:val="000000"/>
                <w:sz w:val="24"/>
                <w:szCs w:val="24"/>
              </w:rPr>
            </w:pPr>
            <w:r w:rsidRPr="008F4499">
              <w:rPr>
                <w:rFonts w:ascii="Times New Roman" w:eastAsia="Times New Roman" w:hAnsi="Times New Roman" w:cs="Times New Roman"/>
                <w:b/>
                <w:bCs/>
                <w:color w:val="000000"/>
                <w:sz w:val="24"/>
                <w:szCs w:val="24"/>
                <w:bdr w:val="none" w:sz="0" w:space="0" w:color="auto" w:frame="1"/>
              </w:rPr>
              <w:t>КӨРСЕТКІШТЕР</w:t>
            </w:r>
          </w:p>
        </w:tc>
      </w:tr>
      <w:tr w:rsidR="00FA6710" w:rsidRPr="00FA6710" w14:paraId="383C424F" w14:textId="77777777" w:rsidTr="002D6059">
        <w:trPr>
          <w:jc w:val="center"/>
        </w:trPr>
        <w:tc>
          <w:tcPr>
            <w:tcW w:w="0" w:type="auto"/>
            <w:tcMar>
              <w:top w:w="75" w:type="dxa"/>
              <w:left w:w="75" w:type="dxa"/>
              <w:bottom w:w="75" w:type="dxa"/>
              <w:right w:w="75" w:type="dxa"/>
            </w:tcMar>
            <w:hideMark/>
          </w:tcPr>
          <w:p w14:paraId="41B7F499"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11.1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2030 </w:t>
            </w:r>
            <w:proofErr w:type="spellStart"/>
            <w:r w:rsidRPr="008F4499">
              <w:rPr>
                <w:rFonts w:ascii="Times New Roman" w:eastAsia="Times New Roman" w:hAnsi="Times New Roman" w:cs="Times New Roman"/>
                <w:color w:val="000000"/>
                <w:sz w:val="24"/>
                <w:szCs w:val="24"/>
              </w:rPr>
              <w:t>жылға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жеткілікті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қауіпсіз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қымбат</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емес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тұрғын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үйге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жаңа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lastRenderedPageBreak/>
              <w:t>қызметтерге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жалпыға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ортақ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қолжетімділікті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қамтамасыз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қалың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тоғайларды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абаттандыру</w:t>
            </w:r>
            <w:proofErr w:type="spellEnd"/>
          </w:p>
        </w:tc>
        <w:tc>
          <w:tcPr>
            <w:tcW w:w="0" w:type="auto"/>
            <w:tcMar>
              <w:top w:w="75" w:type="dxa"/>
              <w:left w:w="75" w:type="dxa"/>
              <w:bottom w:w="75" w:type="dxa"/>
              <w:right w:w="75" w:type="dxa"/>
            </w:tcMar>
            <w:hideMark/>
          </w:tcPr>
          <w:p w14:paraId="492F577D"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lastRenderedPageBreak/>
              <w:t>﻿</w:t>
            </w:r>
            <w:r w:rsidRPr="008F4499">
              <w:rPr>
                <w:rFonts w:ascii="Times New Roman" w:eastAsia="Times New Roman" w:hAnsi="Times New Roman" w:cs="Times New Roman"/>
                <w:color w:val="000000"/>
                <w:sz w:val="24"/>
                <w:szCs w:val="24"/>
              </w:rPr>
              <w:t xml:space="preserve">11.1.1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Қалың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тоғайларда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бейресми</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мекендерде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немесе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қанағаттанарлықсыз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lastRenderedPageBreak/>
              <w:t>тұрғын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жағдайларында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өмір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сүретін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қалалық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халықтың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p>
        </w:tc>
      </w:tr>
      <w:tr w:rsidR="00FA6710" w:rsidRPr="00FA6710" w14:paraId="636325B7" w14:textId="77777777" w:rsidTr="002D6059">
        <w:trPr>
          <w:jc w:val="center"/>
        </w:trPr>
        <w:tc>
          <w:tcPr>
            <w:tcW w:w="0" w:type="auto"/>
            <w:tcMar>
              <w:top w:w="75" w:type="dxa"/>
              <w:left w:w="75" w:type="dxa"/>
              <w:bottom w:w="75" w:type="dxa"/>
              <w:right w:w="75" w:type="dxa"/>
            </w:tcMar>
            <w:hideMark/>
          </w:tcPr>
          <w:p w14:paraId="2413AC11"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11.2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2030 </w:t>
            </w:r>
            <w:proofErr w:type="spellStart"/>
            <w:r w:rsidRPr="008F4499">
              <w:rPr>
                <w:rFonts w:ascii="Times New Roman" w:eastAsia="Times New Roman" w:hAnsi="Times New Roman" w:cs="Times New Roman"/>
                <w:color w:val="000000"/>
                <w:sz w:val="24"/>
                <w:szCs w:val="24"/>
              </w:rPr>
              <w:t>жылға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осал</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жағдайдағы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тұлғалардың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әйелдердің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балалардың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мүгедектердің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қарт</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адамдардың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қажеттіліктеріне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баса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назар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аудара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отырып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жол</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қозғалысының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қауіпсіздігін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негізінен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қоғамдық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көлікті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пайдалануды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кеңейту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негізінде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барлығын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қауіпсіз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қымбат</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емес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қолжетімді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экологиялық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тұрақты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көлік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құралдарымен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пайдаланумен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қамтамасыз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ету</w:t>
            </w:r>
            <w:proofErr w:type="spellEnd"/>
          </w:p>
        </w:tc>
        <w:tc>
          <w:tcPr>
            <w:tcW w:w="0" w:type="auto"/>
            <w:tcMar>
              <w:top w:w="75" w:type="dxa"/>
              <w:left w:w="75" w:type="dxa"/>
              <w:bottom w:w="75" w:type="dxa"/>
              <w:right w:w="75" w:type="dxa"/>
            </w:tcMar>
            <w:hideMark/>
          </w:tcPr>
          <w:p w14:paraId="21BCCF23"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11.2.1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Қоғамдық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көлікке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деген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ыңғайлы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қолжетімділікке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ие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халықтың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жынысы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жасы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мүгедектік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сипаты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топтастыру</w:t>
            </w:r>
            <w:proofErr w:type="spellEnd"/>
          </w:p>
        </w:tc>
      </w:tr>
      <w:tr w:rsidR="00FA6710" w:rsidRPr="00FA6710" w14:paraId="757A2CED" w14:textId="77777777" w:rsidTr="002D6059">
        <w:trPr>
          <w:jc w:val="center"/>
        </w:trPr>
        <w:tc>
          <w:tcPr>
            <w:tcW w:w="0" w:type="auto"/>
            <w:vMerge w:val="restart"/>
            <w:tcMar>
              <w:top w:w="75" w:type="dxa"/>
              <w:left w:w="75" w:type="dxa"/>
              <w:bottom w:w="75" w:type="dxa"/>
              <w:right w:w="75" w:type="dxa"/>
            </w:tcMar>
            <w:hideMark/>
          </w:tcPr>
          <w:p w14:paraId="187A13E4"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11.3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2030 </w:t>
            </w:r>
            <w:proofErr w:type="spellStart"/>
            <w:r w:rsidRPr="008F4499">
              <w:rPr>
                <w:rFonts w:ascii="Times New Roman" w:eastAsia="Times New Roman" w:hAnsi="Times New Roman" w:cs="Times New Roman"/>
                <w:color w:val="000000"/>
                <w:sz w:val="24"/>
                <w:szCs w:val="24"/>
              </w:rPr>
              <w:t>жылға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барлығына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ашық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экологиялық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тұрақты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қалаланудың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мекендерді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кешенді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тұрақты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жоспарлау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оларды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барлық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қатысу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негізінде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басқару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мүмкіндіктерінің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ауқымын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кеңейту</w:t>
            </w:r>
            <w:proofErr w:type="spellEnd"/>
          </w:p>
        </w:tc>
        <w:tc>
          <w:tcPr>
            <w:tcW w:w="0" w:type="auto"/>
            <w:tcMar>
              <w:top w:w="75" w:type="dxa"/>
              <w:left w:w="75" w:type="dxa"/>
              <w:bottom w:w="75" w:type="dxa"/>
              <w:right w:w="75" w:type="dxa"/>
            </w:tcMar>
            <w:hideMark/>
          </w:tcPr>
          <w:p w14:paraId="1E59C8D4"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11.3.1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Құрылыстың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арақатынасы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халықтың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өсу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қарқыны</w:t>
            </w:r>
            <w:proofErr w:type="spellEnd"/>
          </w:p>
        </w:tc>
      </w:tr>
      <w:tr w:rsidR="00FA6710" w:rsidRPr="00FA6710" w14:paraId="06D25C9E" w14:textId="77777777" w:rsidTr="002D6059">
        <w:trPr>
          <w:jc w:val="center"/>
        </w:trPr>
        <w:tc>
          <w:tcPr>
            <w:tcW w:w="0" w:type="auto"/>
            <w:vMerge/>
            <w:hideMark/>
          </w:tcPr>
          <w:p w14:paraId="0455A063" w14:textId="77777777" w:rsidR="00FA6710" w:rsidRPr="008F4499" w:rsidRDefault="00FA6710" w:rsidP="00FA6710">
            <w:pPr>
              <w:spacing w:after="0" w:line="240" w:lineRule="auto"/>
              <w:rPr>
                <w:rFonts w:ascii="Times New Roman" w:eastAsia="Times New Roman" w:hAnsi="Times New Roman" w:cs="Times New Roman"/>
                <w:color w:val="000000"/>
                <w:sz w:val="24"/>
                <w:szCs w:val="24"/>
              </w:rPr>
            </w:pPr>
          </w:p>
        </w:tc>
        <w:tc>
          <w:tcPr>
            <w:tcW w:w="0" w:type="auto"/>
            <w:tcMar>
              <w:top w:w="75" w:type="dxa"/>
              <w:left w:w="75" w:type="dxa"/>
              <w:bottom w:w="75" w:type="dxa"/>
              <w:right w:w="75" w:type="dxa"/>
            </w:tcMar>
            <w:hideMark/>
          </w:tcPr>
          <w:p w14:paraId="63F69C2D"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11.3.2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Азаматтық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қоғамның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қала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құрылысын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жоспарлауға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қала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шаруашылығын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басқаруға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тікелей</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қатысуын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қамтамасыз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құрылымдар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демократиялық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негізде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қызмет</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қалалар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p>
        </w:tc>
      </w:tr>
      <w:tr w:rsidR="00FA6710" w:rsidRPr="00FA6710" w14:paraId="473C8319" w14:textId="77777777" w:rsidTr="002D6059">
        <w:trPr>
          <w:jc w:val="center"/>
        </w:trPr>
        <w:tc>
          <w:tcPr>
            <w:tcW w:w="0" w:type="auto"/>
            <w:tcMar>
              <w:top w:w="75" w:type="dxa"/>
              <w:left w:w="75" w:type="dxa"/>
              <w:bottom w:w="75" w:type="dxa"/>
              <w:right w:w="75" w:type="dxa"/>
            </w:tcMar>
            <w:hideMark/>
          </w:tcPr>
          <w:p w14:paraId="2A30CA47"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11.4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Дүниежүзілік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мәдени</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табиғи</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мұраны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қорғау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сақтау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жұмылуды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іске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қосу</w:t>
            </w:r>
            <w:proofErr w:type="spellEnd"/>
          </w:p>
        </w:tc>
        <w:tc>
          <w:tcPr>
            <w:tcW w:w="0" w:type="auto"/>
            <w:tcMar>
              <w:top w:w="75" w:type="dxa"/>
              <w:left w:w="75" w:type="dxa"/>
              <w:bottom w:w="75" w:type="dxa"/>
              <w:right w:w="75" w:type="dxa"/>
            </w:tcMar>
            <w:hideMark/>
          </w:tcPr>
          <w:p w14:paraId="2CCCC8B5"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11.4.1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Бір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адамға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шаққандағы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бүкіл</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мәдени</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табиғи</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мұраны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сақтау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қорғау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мақсаттарына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берілетін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шығындардың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жалпы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сомасы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мемлекеттік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жеке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мұра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түрлері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мәдени</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табиғи</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аралас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Бүкіләлемдік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мұра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орталығы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мойындаған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бүкіләлемдік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мұра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объектісі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мемлекеттік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ведомстволық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бағыныстылық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деңгейі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ұлттық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аумақтық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жергілікті</w:t>
            </w:r>
            <w:proofErr w:type="spellEnd"/>
            <w:r w:rsidRPr="008F4499">
              <w:rPr>
                <w:rFonts w:ascii="Times New Roman" w:eastAsia="Times New Roman" w:hAnsi="Times New Roman" w:cs="Times New Roman"/>
                <w:color w:val="000000"/>
                <w:sz w:val="24"/>
                <w:szCs w:val="24"/>
              </w:rPr>
              <w:t>/</w:t>
            </w:r>
            <w:proofErr w:type="spellStart"/>
            <w:r w:rsidRPr="008F4499">
              <w:rPr>
                <w:rFonts w:ascii="Times New Roman" w:eastAsia="Times New Roman" w:hAnsi="Times New Roman" w:cs="Times New Roman"/>
                <w:color w:val="000000"/>
                <w:sz w:val="24"/>
                <w:szCs w:val="24"/>
              </w:rPr>
              <w:t>муниципалдық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шығын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түрлері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пайдалану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шығындары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күрделі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қаржы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жұмсалымы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жеке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қаржыландыру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түрлері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табиғи</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нысандағы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қайырымдылық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жеке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коммерциялық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емес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сектор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демеушілік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топтастыру</w:t>
            </w:r>
            <w:proofErr w:type="spellEnd"/>
          </w:p>
        </w:tc>
      </w:tr>
      <w:tr w:rsidR="00FA6710" w:rsidRPr="00FA6710" w14:paraId="65EAE6B6" w14:textId="77777777" w:rsidTr="002D6059">
        <w:trPr>
          <w:jc w:val="center"/>
        </w:trPr>
        <w:tc>
          <w:tcPr>
            <w:tcW w:w="0" w:type="auto"/>
            <w:vMerge w:val="restart"/>
            <w:tcMar>
              <w:top w:w="75" w:type="dxa"/>
              <w:left w:w="75" w:type="dxa"/>
              <w:bottom w:w="75" w:type="dxa"/>
              <w:right w:w="75" w:type="dxa"/>
            </w:tcMar>
            <w:hideMark/>
          </w:tcPr>
          <w:p w14:paraId="431D19E9"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11.5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2030 </w:t>
            </w:r>
            <w:proofErr w:type="spellStart"/>
            <w:r w:rsidRPr="008F4499">
              <w:rPr>
                <w:rFonts w:ascii="Times New Roman" w:eastAsia="Times New Roman" w:hAnsi="Times New Roman" w:cs="Times New Roman"/>
                <w:color w:val="000000"/>
                <w:sz w:val="24"/>
                <w:szCs w:val="24"/>
              </w:rPr>
              <w:t>жылға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қаза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болғандардың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жарақат</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алғандардың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санын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анағұрлым</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азайту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халықтың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табысы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осал</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топтарына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ерекше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назар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аудара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отырып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апаттан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атап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айтқанда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сумен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байланысты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апаттардан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болған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әлемдік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lastRenderedPageBreak/>
              <w:t>жалпы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ішкі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өнім</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шығысы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түріндегі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тікелей</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экономикалық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зиянды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айтарлықтай</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азайту</w:t>
            </w:r>
            <w:proofErr w:type="spellEnd"/>
          </w:p>
        </w:tc>
        <w:tc>
          <w:tcPr>
            <w:tcW w:w="0" w:type="auto"/>
            <w:tcMar>
              <w:top w:w="75" w:type="dxa"/>
              <w:left w:w="75" w:type="dxa"/>
              <w:bottom w:w="75" w:type="dxa"/>
              <w:right w:w="75" w:type="dxa"/>
            </w:tcMar>
            <w:hideMark/>
          </w:tcPr>
          <w:p w14:paraId="4E77D31D"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lastRenderedPageBreak/>
              <w:t>﻿</w:t>
            </w:r>
            <w:r w:rsidRPr="008F4499">
              <w:rPr>
                <w:rFonts w:ascii="Times New Roman" w:eastAsia="Times New Roman" w:hAnsi="Times New Roman" w:cs="Times New Roman"/>
                <w:color w:val="000000"/>
                <w:sz w:val="24"/>
                <w:szCs w:val="24"/>
              </w:rPr>
              <w:t xml:space="preserve">11.5.1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100 000 </w:t>
            </w:r>
            <w:proofErr w:type="spellStart"/>
            <w:r w:rsidRPr="008F4499">
              <w:rPr>
                <w:rFonts w:ascii="Times New Roman" w:eastAsia="Times New Roman" w:hAnsi="Times New Roman" w:cs="Times New Roman"/>
                <w:color w:val="000000"/>
                <w:sz w:val="24"/>
                <w:szCs w:val="24"/>
              </w:rPr>
              <w:t>адам</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тікелей</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апаттар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нәтижесінде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қаза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болғандар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жоғалғандар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жарақат</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алғандар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саны</w:t>
            </w:r>
            <w:proofErr w:type="spellEnd"/>
            <w:r w:rsidRPr="008F4499">
              <w:rPr>
                <w:rFonts w:ascii="Times New Roman" w:eastAsia="Times New Roman" w:hAnsi="Times New Roman" w:cs="Times New Roman"/>
                <w:color w:val="000000"/>
                <w:sz w:val="24"/>
                <w:szCs w:val="24"/>
              </w:rPr>
              <w:t xml:space="preserve"> (1.5.1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13.1.1 </w:t>
            </w:r>
            <w:proofErr w:type="spellStart"/>
            <w:r w:rsidRPr="008F4499">
              <w:rPr>
                <w:rFonts w:ascii="Times New Roman" w:eastAsia="Times New Roman" w:hAnsi="Times New Roman" w:cs="Times New Roman"/>
                <w:color w:val="000000"/>
                <w:sz w:val="24"/>
                <w:szCs w:val="24"/>
              </w:rPr>
              <w:t>қайталау</w:t>
            </w:r>
            <w:proofErr w:type="spellEnd"/>
            <w:r w:rsidRPr="008F4499">
              <w:rPr>
                <w:rFonts w:ascii="Times New Roman" w:eastAsia="Times New Roman" w:hAnsi="Times New Roman" w:cs="Times New Roman"/>
                <w:color w:val="000000"/>
                <w:sz w:val="24"/>
                <w:szCs w:val="24"/>
              </w:rPr>
              <w:t>)</w:t>
            </w:r>
          </w:p>
        </w:tc>
      </w:tr>
      <w:tr w:rsidR="00FA6710" w:rsidRPr="00FA6710" w14:paraId="4F27C341" w14:textId="77777777" w:rsidTr="002D6059">
        <w:trPr>
          <w:jc w:val="center"/>
        </w:trPr>
        <w:tc>
          <w:tcPr>
            <w:tcW w:w="0" w:type="auto"/>
            <w:vMerge/>
            <w:hideMark/>
          </w:tcPr>
          <w:p w14:paraId="20255C17" w14:textId="77777777" w:rsidR="00FA6710" w:rsidRPr="008F4499" w:rsidRDefault="00FA6710" w:rsidP="00FA6710">
            <w:pPr>
              <w:spacing w:after="0" w:line="240" w:lineRule="auto"/>
              <w:rPr>
                <w:rFonts w:ascii="Times New Roman" w:eastAsia="Times New Roman" w:hAnsi="Times New Roman" w:cs="Times New Roman"/>
                <w:color w:val="000000"/>
                <w:sz w:val="24"/>
                <w:szCs w:val="24"/>
              </w:rPr>
            </w:pPr>
          </w:p>
        </w:tc>
        <w:tc>
          <w:tcPr>
            <w:tcW w:w="0" w:type="auto"/>
            <w:tcMar>
              <w:top w:w="75" w:type="dxa"/>
              <w:left w:w="75" w:type="dxa"/>
              <w:bottom w:w="75" w:type="dxa"/>
              <w:right w:w="75" w:type="dxa"/>
            </w:tcMar>
            <w:hideMark/>
          </w:tcPr>
          <w:p w14:paraId="544AA84F"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11.5.2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Дүниежүзілік</w:t>
            </w:r>
            <w:proofErr w:type="spellEnd"/>
            <w:r w:rsidRPr="008F4499">
              <w:rPr>
                <w:rFonts w:ascii="Times New Roman" w:eastAsia="Times New Roman" w:hAnsi="Times New Roman" w:cs="Times New Roman"/>
                <w:color w:val="000000"/>
                <w:sz w:val="24"/>
                <w:szCs w:val="24"/>
              </w:rPr>
              <w:t xml:space="preserve"> ЖІӨ-</w:t>
            </w:r>
            <w:proofErr w:type="spellStart"/>
            <w:r w:rsidRPr="008F4499">
              <w:rPr>
                <w:rFonts w:ascii="Times New Roman" w:eastAsia="Times New Roman" w:hAnsi="Times New Roman" w:cs="Times New Roman"/>
                <w:color w:val="000000"/>
                <w:sz w:val="24"/>
                <w:szCs w:val="24"/>
              </w:rPr>
              <w:t>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пайыздық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қатынастағы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экономикалық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шығындар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lastRenderedPageBreak/>
              <w:t>инфрақұрылымның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маңызды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объектілеріне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келтірілген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нұқсан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негізгі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қызметтердің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жұмысына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апат</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салдарынан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болған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ақаулар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саны</w:t>
            </w:r>
            <w:proofErr w:type="spellEnd"/>
          </w:p>
        </w:tc>
      </w:tr>
      <w:tr w:rsidR="00FA6710" w:rsidRPr="00FA6710" w14:paraId="014A980C" w14:textId="77777777" w:rsidTr="002D6059">
        <w:trPr>
          <w:jc w:val="center"/>
        </w:trPr>
        <w:tc>
          <w:tcPr>
            <w:tcW w:w="0" w:type="auto"/>
            <w:vMerge w:val="restart"/>
            <w:tcMar>
              <w:top w:w="75" w:type="dxa"/>
              <w:left w:w="75" w:type="dxa"/>
              <w:bottom w:w="75" w:type="dxa"/>
              <w:right w:w="75" w:type="dxa"/>
            </w:tcMar>
            <w:hideMark/>
          </w:tcPr>
          <w:p w14:paraId="66E67EBA"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11.6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2030 </w:t>
            </w:r>
            <w:proofErr w:type="spellStart"/>
            <w:r w:rsidRPr="008F4499">
              <w:rPr>
                <w:rFonts w:ascii="Times New Roman" w:eastAsia="Times New Roman" w:hAnsi="Times New Roman" w:cs="Times New Roman"/>
                <w:color w:val="000000"/>
                <w:sz w:val="24"/>
                <w:szCs w:val="24"/>
              </w:rPr>
              <w:t>жылға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ауа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сапасына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қалалық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басқа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қалдықтарды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жоюға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ерекше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назар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аудару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арқылы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бір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адамға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қайта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есептегендегі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қалалардың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жағымсыз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экологиялық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әсерін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азайту</w:t>
            </w:r>
            <w:proofErr w:type="spellEnd"/>
          </w:p>
        </w:tc>
        <w:tc>
          <w:tcPr>
            <w:tcW w:w="0" w:type="auto"/>
            <w:tcMar>
              <w:top w:w="75" w:type="dxa"/>
              <w:left w:w="75" w:type="dxa"/>
              <w:bottom w:w="75" w:type="dxa"/>
              <w:right w:w="75" w:type="dxa"/>
            </w:tcMar>
            <w:hideMark/>
          </w:tcPr>
          <w:p w14:paraId="3398A04E"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11.6.1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Үнемі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жиналатын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тиісті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түрде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жойылатын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қатты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қоқыс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қалдықтарының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қалалық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қоқыстардың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жалпы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массасындағы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p>
        </w:tc>
      </w:tr>
      <w:tr w:rsidR="00FA6710" w:rsidRPr="00FA6710" w14:paraId="19793EDE" w14:textId="77777777" w:rsidTr="002D6059">
        <w:trPr>
          <w:jc w:val="center"/>
        </w:trPr>
        <w:tc>
          <w:tcPr>
            <w:tcW w:w="0" w:type="auto"/>
            <w:vMerge/>
            <w:hideMark/>
          </w:tcPr>
          <w:p w14:paraId="00AD1E19" w14:textId="77777777" w:rsidR="00FA6710" w:rsidRPr="008F4499" w:rsidRDefault="00FA6710" w:rsidP="00FA6710">
            <w:pPr>
              <w:spacing w:after="0" w:line="240" w:lineRule="auto"/>
              <w:rPr>
                <w:rFonts w:ascii="Times New Roman" w:eastAsia="Times New Roman" w:hAnsi="Times New Roman" w:cs="Times New Roman"/>
                <w:color w:val="000000"/>
                <w:sz w:val="24"/>
                <w:szCs w:val="24"/>
              </w:rPr>
            </w:pPr>
          </w:p>
        </w:tc>
        <w:tc>
          <w:tcPr>
            <w:tcW w:w="0" w:type="auto"/>
            <w:tcMar>
              <w:top w:w="75" w:type="dxa"/>
              <w:left w:w="75" w:type="dxa"/>
              <w:bottom w:w="75" w:type="dxa"/>
              <w:right w:w="75" w:type="dxa"/>
            </w:tcMar>
            <w:hideMark/>
          </w:tcPr>
          <w:p w14:paraId="0C68545E"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11.6.2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Қала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атмосфераларында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санына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есептеу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 </w:t>
            </w:r>
            <w:proofErr w:type="spellStart"/>
            <w:r w:rsidRPr="008F4499">
              <w:rPr>
                <w:rFonts w:ascii="Times New Roman" w:eastAsia="Times New Roman" w:hAnsi="Times New Roman" w:cs="Times New Roman"/>
                <w:color w:val="000000"/>
                <w:sz w:val="24"/>
                <w:szCs w:val="24"/>
              </w:rPr>
              <w:t>ұсақ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қатты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бөлшектерді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мысалы</w:t>
            </w:r>
            <w:proofErr w:type="spellEnd"/>
            <w:r w:rsidRPr="008F4499">
              <w:rPr>
                <w:rFonts w:ascii="Times New Roman" w:eastAsia="Times New Roman" w:hAnsi="Times New Roman" w:cs="Times New Roman"/>
                <w:color w:val="000000"/>
                <w:sz w:val="24"/>
                <w:szCs w:val="24"/>
              </w:rPr>
              <w:t xml:space="preserve">, РМ2.5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РМ10 </w:t>
            </w:r>
            <w:proofErr w:type="spellStart"/>
            <w:r w:rsidRPr="008F4499">
              <w:rPr>
                <w:rFonts w:ascii="Times New Roman" w:eastAsia="Times New Roman" w:hAnsi="Times New Roman" w:cs="Times New Roman"/>
                <w:color w:val="000000"/>
                <w:sz w:val="24"/>
                <w:szCs w:val="24"/>
              </w:rPr>
              <w:t>класты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сақтаудың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орташы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жылдық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деңгейі</w:t>
            </w:r>
            <w:proofErr w:type="spellEnd"/>
          </w:p>
        </w:tc>
      </w:tr>
      <w:tr w:rsidR="00FA6710" w:rsidRPr="00FA6710" w14:paraId="069E95CD" w14:textId="77777777" w:rsidTr="002D6059">
        <w:trPr>
          <w:jc w:val="center"/>
        </w:trPr>
        <w:tc>
          <w:tcPr>
            <w:tcW w:w="0" w:type="auto"/>
            <w:vMerge w:val="restart"/>
            <w:tcMar>
              <w:top w:w="75" w:type="dxa"/>
              <w:left w:w="75" w:type="dxa"/>
              <w:bottom w:w="75" w:type="dxa"/>
              <w:right w:w="75" w:type="dxa"/>
            </w:tcMar>
            <w:hideMark/>
          </w:tcPr>
          <w:p w14:paraId="5668A5C7"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11.7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2030 </w:t>
            </w:r>
            <w:proofErr w:type="spellStart"/>
            <w:r w:rsidRPr="008F4499">
              <w:rPr>
                <w:rFonts w:ascii="Times New Roman" w:eastAsia="Times New Roman" w:hAnsi="Times New Roman" w:cs="Times New Roman"/>
                <w:color w:val="000000"/>
                <w:sz w:val="24"/>
                <w:szCs w:val="24"/>
              </w:rPr>
              <w:t>жылға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қауіпсіз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қолжетімді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барлығына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арналған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ашық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жасыл</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аймақтар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қоғамдық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орындарға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әсіресе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әйелдер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балалар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қарт</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адамдар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мүгедектер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үшін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жалпыға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ортақ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қолжетімділікті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қамтамасыз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ету</w:t>
            </w:r>
            <w:proofErr w:type="spellEnd"/>
          </w:p>
        </w:tc>
        <w:tc>
          <w:tcPr>
            <w:tcW w:w="0" w:type="auto"/>
            <w:tcMar>
              <w:top w:w="75" w:type="dxa"/>
              <w:left w:w="75" w:type="dxa"/>
              <w:bottom w:w="75" w:type="dxa"/>
              <w:right w:w="75" w:type="dxa"/>
            </w:tcMar>
            <w:hideMark/>
          </w:tcPr>
          <w:p w14:paraId="07ACAE12"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11.7.1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Қолжетімділігін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көрсетумен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барлығы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үшін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ашық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орындарға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қатысты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құрылыс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салынған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қалалық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аумақтың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орташа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жынысы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жасы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мүгедектік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сипаты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топтастыру</w:t>
            </w:r>
            <w:proofErr w:type="spellEnd"/>
          </w:p>
        </w:tc>
      </w:tr>
      <w:tr w:rsidR="00FA6710" w:rsidRPr="00FA6710" w14:paraId="6A8338F7" w14:textId="77777777" w:rsidTr="002D6059">
        <w:trPr>
          <w:jc w:val="center"/>
        </w:trPr>
        <w:tc>
          <w:tcPr>
            <w:tcW w:w="0" w:type="auto"/>
            <w:vMerge/>
            <w:hideMark/>
          </w:tcPr>
          <w:p w14:paraId="3EB3C1B8" w14:textId="77777777" w:rsidR="00FA6710" w:rsidRPr="008F4499" w:rsidRDefault="00FA6710" w:rsidP="00FA6710">
            <w:pPr>
              <w:spacing w:after="0" w:line="240" w:lineRule="auto"/>
              <w:rPr>
                <w:rFonts w:ascii="Times New Roman" w:eastAsia="Times New Roman" w:hAnsi="Times New Roman" w:cs="Times New Roman"/>
                <w:color w:val="000000"/>
                <w:sz w:val="24"/>
                <w:szCs w:val="24"/>
              </w:rPr>
            </w:pPr>
          </w:p>
        </w:tc>
        <w:tc>
          <w:tcPr>
            <w:tcW w:w="0" w:type="auto"/>
            <w:tcMar>
              <w:top w:w="75" w:type="dxa"/>
              <w:left w:w="75" w:type="dxa"/>
              <w:bottom w:w="75" w:type="dxa"/>
              <w:right w:w="75" w:type="dxa"/>
            </w:tcMar>
            <w:hideMark/>
          </w:tcPr>
          <w:p w14:paraId="111B972C"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11.7.2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Күш</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көрсету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сексуалды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алымсақтыққа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ұшыраған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тұлғалар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жынысы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жасы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мүгедектік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сипаты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соңғы</w:t>
            </w:r>
            <w:proofErr w:type="spellEnd"/>
            <w:r w:rsidRPr="008F4499">
              <w:rPr>
                <w:rFonts w:ascii="Times New Roman" w:eastAsia="Times New Roman" w:hAnsi="Times New Roman" w:cs="Times New Roman"/>
                <w:color w:val="000000"/>
                <w:sz w:val="24"/>
                <w:szCs w:val="24"/>
              </w:rPr>
              <w:t xml:space="preserve"> 12 </w:t>
            </w:r>
            <w:proofErr w:type="spellStart"/>
            <w:r w:rsidRPr="008F4499">
              <w:rPr>
                <w:rFonts w:ascii="Times New Roman" w:eastAsia="Times New Roman" w:hAnsi="Times New Roman" w:cs="Times New Roman"/>
                <w:color w:val="000000"/>
                <w:sz w:val="24"/>
                <w:szCs w:val="24"/>
              </w:rPr>
              <w:t>ай</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оқиға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орны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топтастыру</w:t>
            </w:r>
            <w:proofErr w:type="spellEnd"/>
          </w:p>
        </w:tc>
      </w:tr>
      <w:tr w:rsidR="00FA6710" w:rsidRPr="00FA6710" w14:paraId="6DA275B8" w14:textId="77777777" w:rsidTr="002D6059">
        <w:trPr>
          <w:jc w:val="center"/>
        </w:trPr>
        <w:tc>
          <w:tcPr>
            <w:tcW w:w="0" w:type="auto"/>
            <w:tcMar>
              <w:top w:w="75" w:type="dxa"/>
              <w:left w:w="75" w:type="dxa"/>
              <w:bottom w:w="75" w:type="dxa"/>
              <w:right w:w="75" w:type="dxa"/>
            </w:tcMar>
            <w:hideMark/>
          </w:tcPr>
          <w:p w14:paraId="1CB09718"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11.a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Ұлттық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аумақтық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дамытуды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жоспарлау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сапасын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көтеру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негізінде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қалалық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қала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маңындағы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ауылдық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аудандар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арасындағы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жағымды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экономикалық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әлеуметтік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экологиялық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байланыстарды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қолдау</w:t>
            </w:r>
            <w:proofErr w:type="spellEnd"/>
          </w:p>
        </w:tc>
        <w:tc>
          <w:tcPr>
            <w:tcW w:w="0" w:type="auto"/>
            <w:tcMar>
              <w:top w:w="75" w:type="dxa"/>
              <w:left w:w="75" w:type="dxa"/>
              <w:bottom w:w="75" w:type="dxa"/>
              <w:right w:w="75" w:type="dxa"/>
            </w:tcMar>
            <w:hideMark/>
          </w:tcPr>
          <w:p w14:paraId="3DA13CB3"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11.a.1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Қалалық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өңірлік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құрылыс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салудың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жоспарларын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жүзеге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асыратын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халықтың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болжалды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қалалардың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көлемі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бөлінісінде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ресурстарға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қажеттіліктері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ескеріледі</w:t>
            </w:r>
            <w:proofErr w:type="spellEnd"/>
          </w:p>
        </w:tc>
      </w:tr>
      <w:tr w:rsidR="00FA6710" w:rsidRPr="00FA6710" w14:paraId="12319D1C" w14:textId="77777777" w:rsidTr="002D6059">
        <w:trPr>
          <w:jc w:val="center"/>
        </w:trPr>
        <w:tc>
          <w:tcPr>
            <w:tcW w:w="0" w:type="auto"/>
            <w:vMerge w:val="restart"/>
            <w:tcMar>
              <w:top w:w="75" w:type="dxa"/>
              <w:left w:w="75" w:type="dxa"/>
              <w:bottom w:w="75" w:type="dxa"/>
              <w:right w:w="75" w:type="dxa"/>
            </w:tcMar>
            <w:hideMark/>
          </w:tcPr>
          <w:p w14:paraId="27FE3AD9"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11.b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2020 </w:t>
            </w:r>
            <w:proofErr w:type="spellStart"/>
            <w:r w:rsidRPr="008F4499">
              <w:rPr>
                <w:rFonts w:ascii="Times New Roman" w:eastAsia="Times New Roman" w:hAnsi="Times New Roman" w:cs="Times New Roman"/>
                <w:color w:val="000000"/>
                <w:sz w:val="24"/>
                <w:szCs w:val="24"/>
              </w:rPr>
              <w:t>жылға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әлеуметтік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кедергілерді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жоюға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қорларды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пайдалану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тиімділігін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көтеруге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климаттың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өзгеру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нәтижелерін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жұмсартуға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өзгерісіне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бейімделуге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табиғи</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апаттарға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қарсы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қабілеттілігіне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бағытталған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кешенді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стратегиялар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жоспарларды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қабылдаған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жүзеге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асыратын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қалалар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мекендердің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сандарын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едәуір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ұлғайту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2015-2030 </w:t>
            </w:r>
            <w:proofErr w:type="spellStart"/>
            <w:r w:rsidRPr="008F4499">
              <w:rPr>
                <w:rFonts w:ascii="Times New Roman" w:eastAsia="Times New Roman" w:hAnsi="Times New Roman" w:cs="Times New Roman"/>
                <w:color w:val="000000"/>
                <w:sz w:val="24"/>
                <w:szCs w:val="24"/>
              </w:rPr>
              <w:t>жылдар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апаттардың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болу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қаупін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төмендету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Сендай</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негіздемелік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бағдарламасына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сәйкес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барлық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деңгейдегі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апаттармен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байланысты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lastRenderedPageBreak/>
              <w:t>туындайтын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қауіптерді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кешенді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басқару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шараларды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даярлау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енгізу</w:t>
            </w:r>
            <w:proofErr w:type="spellEnd"/>
          </w:p>
        </w:tc>
        <w:tc>
          <w:tcPr>
            <w:tcW w:w="0" w:type="auto"/>
            <w:tcMar>
              <w:top w:w="75" w:type="dxa"/>
              <w:left w:w="75" w:type="dxa"/>
              <w:bottom w:w="75" w:type="dxa"/>
              <w:right w:w="75" w:type="dxa"/>
            </w:tcMar>
            <w:hideMark/>
          </w:tcPr>
          <w:p w14:paraId="5F246488"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lastRenderedPageBreak/>
              <w:t>﻿</w:t>
            </w:r>
            <w:r w:rsidRPr="008F4499">
              <w:rPr>
                <w:rFonts w:ascii="Times New Roman" w:eastAsia="Times New Roman" w:hAnsi="Times New Roman" w:cs="Times New Roman"/>
                <w:color w:val="000000"/>
                <w:sz w:val="24"/>
                <w:szCs w:val="24"/>
              </w:rPr>
              <w:t xml:space="preserve">11.b.1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2015-2030 </w:t>
            </w:r>
            <w:proofErr w:type="spellStart"/>
            <w:r w:rsidRPr="008F4499">
              <w:rPr>
                <w:rFonts w:ascii="Times New Roman" w:eastAsia="Times New Roman" w:hAnsi="Times New Roman" w:cs="Times New Roman"/>
                <w:color w:val="000000"/>
                <w:sz w:val="24"/>
                <w:szCs w:val="24"/>
              </w:rPr>
              <w:t>жылдар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апаттардың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болу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қаупін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төмендету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Сендай</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негіздемелік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бағдарламасына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сәйкес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апаттардың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болу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қаупін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төмендету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ұлттық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стратегияларын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қабылдаған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жүзеге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асырушы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саны</w:t>
            </w:r>
            <w:proofErr w:type="spellEnd"/>
          </w:p>
        </w:tc>
      </w:tr>
      <w:tr w:rsidR="00FA6710" w:rsidRPr="00FA6710" w14:paraId="0D9135E3" w14:textId="77777777" w:rsidTr="002D6059">
        <w:trPr>
          <w:jc w:val="center"/>
        </w:trPr>
        <w:tc>
          <w:tcPr>
            <w:tcW w:w="0" w:type="auto"/>
            <w:vMerge/>
            <w:hideMark/>
          </w:tcPr>
          <w:p w14:paraId="31B802AB" w14:textId="77777777" w:rsidR="00FA6710" w:rsidRPr="008F4499" w:rsidRDefault="00FA6710" w:rsidP="00FA6710">
            <w:pPr>
              <w:spacing w:after="0" w:line="240" w:lineRule="auto"/>
              <w:rPr>
                <w:rFonts w:ascii="Times New Roman" w:eastAsia="Times New Roman" w:hAnsi="Times New Roman" w:cs="Times New Roman"/>
                <w:color w:val="000000"/>
                <w:sz w:val="24"/>
                <w:szCs w:val="24"/>
              </w:rPr>
            </w:pPr>
          </w:p>
        </w:tc>
        <w:tc>
          <w:tcPr>
            <w:tcW w:w="0" w:type="auto"/>
            <w:tcMar>
              <w:top w:w="75" w:type="dxa"/>
              <w:left w:w="75" w:type="dxa"/>
              <w:bottom w:w="75" w:type="dxa"/>
              <w:right w:w="75" w:type="dxa"/>
            </w:tcMar>
            <w:hideMark/>
          </w:tcPr>
          <w:p w14:paraId="7B4B29D8"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11.b.2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Апаттардың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болу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қаупін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төмендетудің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ұлттық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стратегияларына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сәйкес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жергілікті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апаттардың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болу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қаупін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төмендету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стратегияларын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қабылдаған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жүзеге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асыратын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жергілікті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билік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органдарының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p>
        </w:tc>
      </w:tr>
      <w:tr w:rsidR="00FA6710" w:rsidRPr="00FA6710" w14:paraId="56006DFB" w14:textId="77777777" w:rsidTr="002D6059">
        <w:trPr>
          <w:jc w:val="center"/>
        </w:trPr>
        <w:tc>
          <w:tcPr>
            <w:tcW w:w="0" w:type="auto"/>
            <w:tcMar>
              <w:top w:w="75" w:type="dxa"/>
              <w:left w:w="75" w:type="dxa"/>
              <w:bottom w:w="75" w:type="dxa"/>
              <w:right w:w="75" w:type="dxa"/>
            </w:tcMar>
            <w:hideMark/>
          </w:tcPr>
          <w:p w14:paraId="348D44D2"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11.c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Ең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нашар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дамыған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атап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айтқанда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қаржылық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техникалық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көмек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арқылы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жергілікті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материалдарды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пайдаланумен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экологиялық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тұрақты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берік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ғимараттар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құрылысына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жәрдемдесу</w:t>
            </w:r>
            <w:proofErr w:type="spellEnd"/>
          </w:p>
        </w:tc>
        <w:tc>
          <w:tcPr>
            <w:tcW w:w="0" w:type="auto"/>
            <w:tcMar>
              <w:top w:w="75" w:type="dxa"/>
              <w:left w:w="75" w:type="dxa"/>
              <w:bottom w:w="75" w:type="dxa"/>
              <w:right w:w="75" w:type="dxa"/>
            </w:tcMar>
            <w:hideMark/>
          </w:tcPr>
          <w:p w14:paraId="2A95F5B8"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11.c.1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Экологиялық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берік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ресурс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сақтаушы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ғимараттар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құрылысы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олардың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жергілікті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материалдарды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пайдалану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арқылы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олардың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экологиялылығын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беріктігін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ресурстарының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үнемделуін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қамтамасыз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үшін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ғимараттарды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қайта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жабдықтауға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бөлінетін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нашар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дамыған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қаржылық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қолдау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p>
        </w:tc>
      </w:tr>
    </w:tbl>
    <w:p w14:paraId="2CEE4E76" w14:textId="77777777" w:rsidR="00FA6710" w:rsidRDefault="00FA6710" w:rsidP="00F7469F">
      <w:pPr>
        <w:jc w:val="both"/>
        <w:rPr>
          <w:rFonts w:ascii="Times New Roman" w:hAnsi="Times New Roman" w:cs="Times New Roman"/>
          <w:color w:val="FF0000"/>
          <w:sz w:val="24"/>
          <w:szCs w:val="24"/>
        </w:rPr>
      </w:pPr>
    </w:p>
    <w:p w14:paraId="2FBFAB9F" w14:textId="6727C974" w:rsidR="00D63028" w:rsidRPr="00263AD2" w:rsidRDefault="00D63028" w:rsidP="00F7469F">
      <w:pPr>
        <w:jc w:val="both"/>
        <w:rPr>
          <w:rFonts w:ascii="Times New Roman" w:hAnsi="Times New Roman" w:cs="Times New Roman"/>
          <w:color w:val="FF0000"/>
          <w:sz w:val="24"/>
          <w:szCs w:val="24"/>
        </w:rPr>
      </w:pPr>
    </w:p>
    <w:p w14:paraId="14D37F69" w14:textId="77777777" w:rsidR="007B7B0F" w:rsidRPr="00263AD2" w:rsidRDefault="007B7B0F" w:rsidP="00F7469F">
      <w:pPr>
        <w:jc w:val="both"/>
        <w:rPr>
          <w:rFonts w:ascii="Times New Roman" w:hAnsi="Times New Roman" w:cs="Times New Roman"/>
          <w:color w:val="FF0000"/>
          <w:sz w:val="24"/>
          <w:szCs w:val="24"/>
        </w:rPr>
      </w:pPr>
    </w:p>
    <w:p w14:paraId="4F2EBFEE" w14:textId="3B8DC1AC" w:rsidR="00D63028" w:rsidRDefault="00D63028" w:rsidP="00F7469F">
      <w:pPr>
        <w:jc w:val="both"/>
        <w:rPr>
          <w:rFonts w:ascii="Times New Roman" w:hAnsi="Times New Roman" w:cs="Times New Roman"/>
          <w:color w:val="FF0000"/>
          <w:sz w:val="24"/>
          <w:szCs w:val="24"/>
        </w:rPr>
      </w:pPr>
      <w:r w:rsidRPr="002C0E29">
        <w:rPr>
          <w:rFonts w:ascii="inherit" w:eastAsia="Times New Roman" w:hAnsi="inherit" w:cs="Arial"/>
          <w:b/>
          <w:bCs/>
          <w:noProof/>
          <w:color w:val="0080AC"/>
          <w:sz w:val="25"/>
          <w:szCs w:val="25"/>
          <w:lang w:val="ru-RU" w:eastAsia="ru-RU"/>
        </w:rPr>
        <w:drawing>
          <wp:anchor distT="0" distB="0" distL="114300" distR="114300" simplePos="0" relativeHeight="252056576" behindDoc="0" locked="0" layoutInCell="1" allowOverlap="1" wp14:anchorId="484BBA07" wp14:editId="1C2C7084">
            <wp:simplePos x="0" y="0"/>
            <wp:positionH relativeFrom="margin">
              <wp:posOffset>0</wp:posOffset>
            </wp:positionH>
            <wp:positionV relativeFrom="paragraph">
              <wp:posOffset>289560</wp:posOffset>
            </wp:positionV>
            <wp:extent cx="1335405" cy="667385"/>
            <wp:effectExtent l="0" t="0" r="0" b="0"/>
            <wp:wrapSquare wrapText="bothSides"/>
            <wp:docPr id="71" name="Picture 12"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370009" cy="6850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6B17CC" w14:textId="77777777" w:rsidR="00FA6710" w:rsidRDefault="00FA6710" w:rsidP="00FA6710">
      <w:pPr>
        <w:pStyle w:val="Heading1"/>
        <w:spacing w:before="0" w:beforeAutospacing="0" w:after="225" w:afterAutospacing="0"/>
        <w:textAlignment w:val="baseline"/>
        <w:rPr>
          <w:rFonts w:ascii="Arial" w:hAnsi="Arial" w:cs="Arial"/>
          <w:caps/>
          <w:color w:val="0080AC"/>
          <w:sz w:val="31"/>
          <w:szCs w:val="31"/>
        </w:rPr>
      </w:pPr>
      <w:r>
        <w:rPr>
          <w:rFonts w:ascii="Arial" w:hAnsi="Arial" w:cs="Arial"/>
          <w:caps/>
          <w:color w:val="0080AC"/>
          <w:sz w:val="31"/>
          <w:szCs w:val="31"/>
        </w:rPr>
        <w:t>МАҚСАТ 12. ОҢТАЙЛЫ ТҰТЫНУ МЕН ӨНДІРУ ҮЛГІЛЕРІНЕ ӨТУДІ ҚАМТАМАСЫЗ ЕТУ</w:t>
      </w:r>
    </w:p>
    <w:p w14:paraId="5E0A5206" w14:textId="54E03903" w:rsidR="00D63028" w:rsidRDefault="00D63028" w:rsidP="00F7469F">
      <w:pPr>
        <w:jc w:val="both"/>
        <w:rPr>
          <w:rFonts w:ascii="Times New Roman" w:hAnsi="Times New Roman" w:cs="Times New Roman"/>
          <w:color w:val="FF0000"/>
          <w:sz w:val="24"/>
          <w:szCs w:val="24"/>
        </w:rPr>
      </w:pPr>
    </w:p>
    <w:p w14:paraId="38F80DFE" w14:textId="77777777" w:rsidR="008F4499" w:rsidRDefault="008F4499" w:rsidP="00F7469F">
      <w:pPr>
        <w:jc w:val="both"/>
        <w:rPr>
          <w:rFonts w:ascii="Times New Roman" w:hAnsi="Times New Roman" w:cs="Times New Roman"/>
          <w:color w:val="FF0000"/>
          <w:sz w:val="24"/>
          <w:szCs w:val="24"/>
        </w:rPr>
      </w:pPr>
    </w:p>
    <w:tbl>
      <w:tblPr>
        <w:tblW w:w="49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73"/>
        <w:gridCol w:w="4584"/>
      </w:tblGrid>
      <w:tr w:rsidR="002D6059" w:rsidRPr="00FA6710" w14:paraId="718905D2" w14:textId="77777777" w:rsidTr="002D6059">
        <w:trPr>
          <w:jc w:val="center"/>
        </w:trPr>
        <w:tc>
          <w:tcPr>
            <w:tcW w:w="2524" w:type="pct"/>
            <w:tcMar>
              <w:top w:w="75" w:type="dxa"/>
              <w:left w:w="75" w:type="dxa"/>
              <w:bottom w:w="75" w:type="dxa"/>
              <w:right w:w="75" w:type="dxa"/>
            </w:tcMar>
            <w:hideMark/>
          </w:tcPr>
          <w:p w14:paraId="135078C9" w14:textId="77777777" w:rsidR="00FA6710" w:rsidRPr="008F4499" w:rsidRDefault="00FA6710" w:rsidP="00FA6710">
            <w:pPr>
              <w:spacing w:after="0" w:line="240" w:lineRule="auto"/>
              <w:jc w:val="center"/>
              <w:rPr>
                <w:rFonts w:ascii="Times New Roman" w:eastAsia="Times New Roman" w:hAnsi="Times New Roman" w:cs="Times New Roman"/>
                <w:color w:val="000000"/>
                <w:sz w:val="24"/>
                <w:szCs w:val="24"/>
              </w:rPr>
            </w:pPr>
            <w:r w:rsidRPr="008F4499">
              <w:rPr>
                <w:rFonts w:ascii="Times New Roman" w:eastAsia="Times New Roman" w:hAnsi="Times New Roman" w:cs="Times New Roman"/>
                <w:b/>
                <w:bCs/>
                <w:color w:val="000000"/>
                <w:sz w:val="24"/>
                <w:szCs w:val="24"/>
                <w:bdr w:val="none" w:sz="0" w:space="0" w:color="auto" w:frame="1"/>
              </w:rPr>
              <w:t>МІНДЕТТЕР</w:t>
            </w:r>
          </w:p>
        </w:tc>
        <w:tc>
          <w:tcPr>
            <w:tcW w:w="2476" w:type="pct"/>
            <w:tcMar>
              <w:top w:w="75" w:type="dxa"/>
              <w:left w:w="75" w:type="dxa"/>
              <w:bottom w:w="75" w:type="dxa"/>
              <w:right w:w="75" w:type="dxa"/>
            </w:tcMar>
            <w:hideMark/>
          </w:tcPr>
          <w:p w14:paraId="1136773C" w14:textId="77777777" w:rsidR="00FA6710" w:rsidRPr="008F4499" w:rsidRDefault="00FA6710" w:rsidP="00FA6710">
            <w:pPr>
              <w:spacing w:after="0" w:line="240" w:lineRule="auto"/>
              <w:jc w:val="center"/>
              <w:rPr>
                <w:rFonts w:ascii="Times New Roman" w:eastAsia="Times New Roman" w:hAnsi="Times New Roman" w:cs="Times New Roman"/>
                <w:color w:val="000000"/>
                <w:sz w:val="24"/>
                <w:szCs w:val="24"/>
              </w:rPr>
            </w:pPr>
            <w:r w:rsidRPr="008F4499">
              <w:rPr>
                <w:rFonts w:ascii="Times New Roman" w:eastAsia="Times New Roman" w:hAnsi="Times New Roman" w:cs="Times New Roman"/>
                <w:b/>
                <w:bCs/>
                <w:color w:val="000000"/>
                <w:sz w:val="24"/>
                <w:szCs w:val="24"/>
                <w:bdr w:val="none" w:sz="0" w:space="0" w:color="auto" w:frame="1"/>
              </w:rPr>
              <w:t>КӨРСЕТКІШТЕР</w:t>
            </w:r>
          </w:p>
        </w:tc>
      </w:tr>
      <w:tr w:rsidR="00FA6710" w:rsidRPr="00FA6710" w14:paraId="70CC3DFB" w14:textId="77777777" w:rsidTr="002D6059">
        <w:trPr>
          <w:jc w:val="center"/>
        </w:trPr>
        <w:tc>
          <w:tcPr>
            <w:tcW w:w="0" w:type="auto"/>
            <w:tcMar>
              <w:top w:w="75" w:type="dxa"/>
              <w:left w:w="75" w:type="dxa"/>
              <w:bottom w:w="75" w:type="dxa"/>
              <w:right w:w="75" w:type="dxa"/>
            </w:tcMar>
            <w:hideMark/>
          </w:tcPr>
          <w:p w14:paraId="30B13F01"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12.1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Барлық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қатысуымен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тұтыныс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өндірістің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тиімді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үлгілерін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пайдалануға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көшу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жылдық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стратегияны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жүзеге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асыру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осы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тұста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оны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алдымен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дамушы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әлеуетін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ескере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отырып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дамыған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алғашқы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болып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кірісуі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тиіс</w:t>
            </w:r>
            <w:proofErr w:type="spellEnd"/>
          </w:p>
        </w:tc>
        <w:tc>
          <w:tcPr>
            <w:tcW w:w="0" w:type="auto"/>
            <w:tcMar>
              <w:top w:w="75" w:type="dxa"/>
              <w:left w:w="75" w:type="dxa"/>
              <w:bottom w:w="75" w:type="dxa"/>
              <w:right w:w="75" w:type="dxa"/>
            </w:tcMar>
            <w:hideMark/>
          </w:tcPr>
          <w:p w14:paraId="1ACACAA1"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12.1.1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Тұтыныс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өндірістің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оңтайлы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үлгілеріне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көшу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әрекеттердің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ұлттық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жоспарын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иеленетін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ұлттық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стратегияға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оңтайлы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тұтынысты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өндірісті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басымдық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немесе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міндет</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ретінде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қосқан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саны</w:t>
            </w:r>
            <w:proofErr w:type="spellEnd"/>
          </w:p>
        </w:tc>
      </w:tr>
      <w:tr w:rsidR="00FA6710" w:rsidRPr="00FA6710" w14:paraId="1526AFFB" w14:textId="77777777" w:rsidTr="002D6059">
        <w:trPr>
          <w:jc w:val="center"/>
        </w:trPr>
        <w:tc>
          <w:tcPr>
            <w:tcW w:w="0" w:type="auto"/>
            <w:vMerge w:val="restart"/>
            <w:tcMar>
              <w:top w:w="75" w:type="dxa"/>
              <w:left w:w="75" w:type="dxa"/>
              <w:bottom w:w="75" w:type="dxa"/>
              <w:right w:w="75" w:type="dxa"/>
            </w:tcMar>
            <w:hideMark/>
          </w:tcPr>
          <w:p w14:paraId="0CEE646F"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12.2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2030 </w:t>
            </w:r>
            <w:proofErr w:type="spellStart"/>
            <w:r w:rsidRPr="008F4499">
              <w:rPr>
                <w:rFonts w:ascii="Times New Roman" w:eastAsia="Times New Roman" w:hAnsi="Times New Roman" w:cs="Times New Roman"/>
                <w:color w:val="000000"/>
                <w:sz w:val="24"/>
                <w:szCs w:val="24"/>
              </w:rPr>
              <w:t>жылға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табиғи</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қорларды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оңтайлы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игеру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тиімді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пайдалануға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жету</w:t>
            </w:r>
            <w:proofErr w:type="spellEnd"/>
          </w:p>
        </w:tc>
        <w:tc>
          <w:tcPr>
            <w:tcW w:w="0" w:type="auto"/>
            <w:tcMar>
              <w:top w:w="75" w:type="dxa"/>
              <w:left w:w="75" w:type="dxa"/>
              <w:bottom w:w="75" w:type="dxa"/>
              <w:right w:w="75" w:type="dxa"/>
            </w:tcMar>
            <w:hideMark/>
          </w:tcPr>
          <w:p w14:paraId="308FBBDC"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12.2.1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Бірлескен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ресурс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шығындары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бір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адамға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шаққандағы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ресурс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шығындары</w:t>
            </w:r>
            <w:proofErr w:type="spellEnd"/>
            <w:r w:rsidRPr="008F4499">
              <w:rPr>
                <w:rFonts w:ascii="Times New Roman" w:eastAsia="Times New Roman" w:hAnsi="Times New Roman" w:cs="Times New Roman"/>
                <w:color w:val="000000"/>
                <w:sz w:val="24"/>
                <w:szCs w:val="24"/>
              </w:rPr>
              <w:t xml:space="preserve"> ЖІӨ-</w:t>
            </w:r>
            <w:proofErr w:type="spellStart"/>
            <w:r w:rsidRPr="008F4499">
              <w:rPr>
                <w:rFonts w:ascii="Times New Roman" w:eastAsia="Times New Roman" w:hAnsi="Times New Roman" w:cs="Times New Roman"/>
                <w:color w:val="000000"/>
                <w:sz w:val="24"/>
                <w:szCs w:val="24"/>
              </w:rPr>
              <w:t>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пайыздық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қатынаста</w:t>
            </w:r>
            <w:proofErr w:type="spellEnd"/>
          </w:p>
        </w:tc>
      </w:tr>
      <w:tr w:rsidR="00FA6710" w:rsidRPr="00FA6710" w14:paraId="6BA0210C" w14:textId="77777777" w:rsidTr="002D6059">
        <w:trPr>
          <w:jc w:val="center"/>
        </w:trPr>
        <w:tc>
          <w:tcPr>
            <w:tcW w:w="0" w:type="auto"/>
            <w:vMerge/>
            <w:hideMark/>
          </w:tcPr>
          <w:p w14:paraId="1A1D4822" w14:textId="77777777" w:rsidR="00FA6710" w:rsidRPr="008F4499" w:rsidRDefault="00FA6710" w:rsidP="00FA6710">
            <w:pPr>
              <w:spacing w:after="0" w:line="240" w:lineRule="auto"/>
              <w:rPr>
                <w:rFonts w:ascii="Times New Roman" w:eastAsia="Times New Roman" w:hAnsi="Times New Roman" w:cs="Times New Roman"/>
                <w:color w:val="000000"/>
                <w:sz w:val="24"/>
                <w:szCs w:val="24"/>
              </w:rPr>
            </w:pPr>
          </w:p>
        </w:tc>
        <w:tc>
          <w:tcPr>
            <w:tcW w:w="0" w:type="auto"/>
            <w:tcMar>
              <w:top w:w="75" w:type="dxa"/>
              <w:left w:w="75" w:type="dxa"/>
              <w:bottom w:w="75" w:type="dxa"/>
              <w:right w:w="75" w:type="dxa"/>
            </w:tcMar>
            <w:hideMark/>
          </w:tcPr>
          <w:p w14:paraId="7064F1E0"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12.2.2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Бірлескен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ішкі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материалдық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тұтыныс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бір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адамға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шаққандағы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ішкі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материалдық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тұтыныс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ЖІӨ-</w:t>
            </w:r>
            <w:proofErr w:type="spellStart"/>
            <w:r w:rsidRPr="008F4499">
              <w:rPr>
                <w:rFonts w:ascii="Times New Roman" w:eastAsia="Times New Roman" w:hAnsi="Times New Roman" w:cs="Times New Roman"/>
                <w:color w:val="000000"/>
                <w:sz w:val="24"/>
                <w:szCs w:val="24"/>
              </w:rPr>
              <w:t>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пайыздық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қатынаста</w:t>
            </w:r>
            <w:proofErr w:type="spellEnd"/>
          </w:p>
        </w:tc>
      </w:tr>
      <w:tr w:rsidR="00FA6710" w:rsidRPr="00FA6710" w14:paraId="2EB12E9E" w14:textId="77777777" w:rsidTr="002D6059">
        <w:trPr>
          <w:jc w:val="center"/>
        </w:trPr>
        <w:tc>
          <w:tcPr>
            <w:tcW w:w="0" w:type="auto"/>
            <w:tcMar>
              <w:top w:w="75" w:type="dxa"/>
              <w:left w:w="75" w:type="dxa"/>
              <w:bottom w:w="75" w:type="dxa"/>
              <w:right w:w="75" w:type="dxa"/>
            </w:tcMar>
            <w:hideMark/>
          </w:tcPr>
          <w:p w14:paraId="14DB107D"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12.3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2030 </w:t>
            </w:r>
            <w:proofErr w:type="spellStart"/>
            <w:r w:rsidRPr="008F4499">
              <w:rPr>
                <w:rFonts w:ascii="Times New Roman" w:eastAsia="Times New Roman" w:hAnsi="Times New Roman" w:cs="Times New Roman"/>
                <w:color w:val="000000"/>
                <w:sz w:val="24"/>
                <w:szCs w:val="24"/>
              </w:rPr>
              <w:t>жылға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дара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тұтынушылық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деңгейдегі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тамақ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қалдықтарының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бүкіләлемдік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мөлшерін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бір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адамға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шағып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қайта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есептегенде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екі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есеге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lastRenderedPageBreak/>
              <w:t>қысқарту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өндіру-өткізу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тізбектеріндегі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шығындарды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соның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ішінде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орақтан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кейінгі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шығындарды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азайту</w:t>
            </w:r>
            <w:proofErr w:type="spellEnd"/>
          </w:p>
        </w:tc>
        <w:tc>
          <w:tcPr>
            <w:tcW w:w="0" w:type="auto"/>
            <w:tcMar>
              <w:top w:w="75" w:type="dxa"/>
              <w:left w:w="75" w:type="dxa"/>
              <w:bottom w:w="75" w:type="dxa"/>
              <w:right w:w="75" w:type="dxa"/>
            </w:tcMar>
            <w:hideMark/>
          </w:tcPr>
          <w:p w14:paraId="33145943"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lastRenderedPageBreak/>
              <w:t xml:space="preserve">12.3.1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Азық-түлік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шығындарының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ғаламдық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көрсеткіші</w:t>
            </w:r>
            <w:proofErr w:type="spellEnd"/>
          </w:p>
        </w:tc>
      </w:tr>
      <w:tr w:rsidR="00FA6710" w:rsidRPr="00FA6710" w14:paraId="0D514163" w14:textId="77777777" w:rsidTr="002D6059">
        <w:trPr>
          <w:jc w:val="center"/>
        </w:trPr>
        <w:tc>
          <w:tcPr>
            <w:tcW w:w="0" w:type="auto"/>
            <w:vMerge w:val="restart"/>
            <w:tcMar>
              <w:top w:w="75" w:type="dxa"/>
              <w:left w:w="75" w:type="dxa"/>
              <w:bottom w:w="75" w:type="dxa"/>
              <w:right w:w="75" w:type="dxa"/>
            </w:tcMar>
            <w:hideMark/>
          </w:tcPr>
          <w:p w14:paraId="7C7FB1E4"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12.4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2020 </w:t>
            </w:r>
            <w:proofErr w:type="spellStart"/>
            <w:r w:rsidRPr="008F4499">
              <w:rPr>
                <w:rFonts w:ascii="Times New Roman" w:eastAsia="Times New Roman" w:hAnsi="Times New Roman" w:cs="Times New Roman"/>
                <w:color w:val="000000"/>
                <w:sz w:val="24"/>
                <w:szCs w:val="24"/>
              </w:rPr>
              <w:t>жылға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халықаралық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келісілген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қағидаларға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сәйкес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химиялық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заттар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барлық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қалдықтарды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олардың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тіршілік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кезеңінің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барысында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экологиялық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оңтайлы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пайдалану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олардың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адамдардың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денсаулығы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қоршаған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ортаға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деген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жағымсыз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әсерін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мейлінше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қысқарту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үшін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олардың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ауаға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суға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топыраққа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кіруін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барынша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қысқарту</w:t>
            </w:r>
            <w:proofErr w:type="spellEnd"/>
          </w:p>
        </w:tc>
        <w:tc>
          <w:tcPr>
            <w:tcW w:w="0" w:type="auto"/>
            <w:tcMar>
              <w:top w:w="75" w:type="dxa"/>
              <w:left w:w="75" w:type="dxa"/>
              <w:bottom w:w="75" w:type="dxa"/>
              <w:right w:w="75" w:type="dxa"/>
            </w:tcMar>
            <w:hideMark/>
          </w:tcPr>
          <w:p w14:paraId="49D862C0"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12.4.1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Ақпаратты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әрбір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келісім</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талаптарына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сәйкес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тапсыру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міндеттемелері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міндеттерін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орындайтын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қауіпті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басқа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химиялық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заттар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қалдықтар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халықаралық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көпжақты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экологиялық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келісімдердің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тараптар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саны</w:t>
            </w:r>
            <w:proofErr w:type="spellEnd"/>
          </w:p>
        </w:tc>
      </w:tr>
      <w:tr w:rsidR="00FA6710" w:rsidRPr="00FA6710" w14:paraId="4F04421A" w14:textId="77777777" w:rsidTr="002D6059">
        <w:trPr>
          <w:jc w:val="center"/>
        </w:trPr>
        <w:tc>
          <w:tcPr>
            <w:tcW w:w="0" w:type="auto"/>
            <w:vMerge/>
            <w:hideMark/>
          </w:tcPr>
          <w:p w14:paraId="0B019E65" w14:textId="77777777" w:rsidR="00FA6710" w:rsidRPr="008F4499" w:rsidRDefault="00FA6710" w:rsidP="00FA6710">
            <w:pPr>
              <w:spacing w:after="0" w:line="240" w:lineRule="auto"/>
              <w:rPr>
                <w:rFonts w:ascii="Times New Roman" w:eastAsia="Times New Roman" w:hAnsi="Times New Roman" w:cs="Times New Roman"/>
                <w:color w:val="000000"/>
                <w:sz w:val="24"/>
                <w:szCs w:val="24"/>
              </w:rPr>
            </w:pPr>
          </w:p>
        </w:tc>
        <w:tc>
          <w:tcPr>
            <w:tcW w:w="0" w:type="auto"/>
            <w:tcMar>
              <w:top w:w="75" w:type="dxa"/>
              <w:left w:w="75" w:type="dxa"/>
              <w:bottom w:w="75" w:type="dxa"/>
              <w:right w:w="75" w:type="dxa"/>
            </w:tcMar>
            <w:hideMark/>
          </w:tcPr>
          <w:p w14:paraId="582643CF"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12.4.2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Бір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адамға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шаққандағы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қауіпті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қалдықтардың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түзілуі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өңделетін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қауіпті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шығындардың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өңдеу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түрлері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p>
        </w:tc>
      </w:tr>
      <w:tr w:rsidR="00FA6710" w:rsidRPr="00FA6710" w14:paraId="5A95C069" w14:textId="77777777" w:rsidTr="002D6059">
        <w:trPr>
          <w:jc w:val="center"/>
        </w:trPr>
        <w:tc>
          <w:tcPr>
            <w:tcW w:w="0" w:type="auto"/>
            <w:tcMar>
              <w:top w:w="75" w:type="dxa"/>
              <w:left w:w="75" w:type="dxa"/>
              <w:bottom w:w="75" w:type="dxa"/>
              <w:right w:w="75" w:type="dxa"/>
            </w:tcMar>
            <w:hideMark/>
          </w:tcPr>
          <w:p w14:paraId="03132196"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12.5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2030 </w:t>
            </w:r>
            <w:proofErr w:type="spellStart"/>
            <w:r w:rsidRPr="008F4499">
              <w:rPr>
                <w:rFonts w:ascii="Times New Roman" w:eastAsia="Times New Roman" w:hAnsi="Times New Roman" w:cs="Times New Roman"/>
                <w:color w:val="000000"/>
                <w:sz w:val="24"/>
                <w:szCs w:val="24"/>
              </w:rPr>
              <w:t>жылға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қалдықтардың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болуының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алдын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оларды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қысқарту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қайта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өңдеу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қайта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пайдалану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шаралар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қолдану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арқылы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қалдықтар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көлемін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едәуір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қысқарту</w:t>
            </w:r>
            <w:proofErr w:type="spellEnd"/>
          </w:p>
        </w:tc>
        <w:tc>
          <w:tcPr>
            <w:tcW w:w="0" w:type="auto"/>
            <w:tcMar>
              <w:top w:w="75" w:type="dxa"/>
              <w:left w:w="75" w:type="dxa"/>
              <w:bottom w:w="75" w:type="dxa"/>
              <w:right w:w="75" w:type="dxa"/>
            </w:tcMar>
            <w:hideMark/>
          </w:tcPr>
          <w:p w14:paraId="0FFC3BFB"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12.5.1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Қалдықтарды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қайта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өңдеудің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ұлттық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деңгейі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пайдаланылған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материалдардың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тонналардағы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салмағы</w:t>
            </w:r>
            <w:proofErr w:type="spellEnd"/>
          </w:p>
        </w:tc>
      </w:tr>
      <w:tr w:rsidR="00FA6710" w:rsidRPr="00FA6710" w14:paraId="0D09D2E3" w14:textId="77777777" w:rsidTr="002D6059">
        <w:trPr>
          <w:jc w:val="center"/>
        </w:trPr>
        <w:tc>
          <w:tcPr>
            <w:tcW w:w="0" w:type="auto"/>
            <w:tcMar>
              <w:top w:w="75" w:type="dxa"/>
              <w:left w:w="75" w:type="dxa"/>
              <w:bottom w:w="75" w:type="dxa"/>
              <w:right w:w="75" w:type="dxa"/>
            </w:tcMar>
            <w:hideMark/>
          </w:tcPr>
          <w:p w14:paraId="6C5D3DEB"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12.6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Компанияларға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әсіресе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ірі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әрі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трансұлттық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компанияларға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өндірістің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тұрақты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әдістерін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қолдануды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есептерінде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қорларды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оңтайлы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пайдалану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туралы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ақпаратты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көрсетуді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ұсыну</w:t>
            </w:r>
            <w:proofErr w:type="spellEnd"/>
          </w:p>
        </w:tc>
        <w:tc>
          <w:tcPr>
            <w:tcW w:w="0" w:type="auto"/>
            <w:tcMar>
              <w:top w:w="75" w:type="dxa"/>
              <w:left w:w="75" w:type="dxa"/>
              <w:bottom w:w="75" w:type="dxa"/>
              <w:right w:w="75" w:type="dxa"/>
            </w:tcMar>
            <w:hideMark/>
          </w:tcPr>
          <w:p w14:paraId="501D3F14"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12.6.1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Ресурстарды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оңтайлы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пайдалану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туралы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есептерді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жариялайтын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компанялар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саны</w:t>
            </w:r>
            <w:proofErr w:type="spellEnd"/>
          </w:p>
        </w:tc>
      </w:tr>
      <w:tr w:rsidR="00FA6710" w:rsidRPr="00FA6710" w14:paraId="1B9BDDC1" w14:textId="77777777" w:rsidTr="002D6059">
        <w:trPr>
          <w:jc w:val="center"/>
        </w:trPr>
        <w:tc>
          <w:tcPr>
            <w:tcW w:w="0" w:type="auto"/>
            <w:tcMar>
              <w:top w:w="75" w:type="dxa"/>
              <w:left w:w="75" w:type="dxa"/>
              <w:bottom w:w="75" w:type="dxa"/>
              <w:right w:w="75" w:type="dxa"/>
            </w:tcMar>
            <w:hideMark/>
          </w:tcPr>
          <w:p w14:paraId="5E2CB322"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12.7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Ұлттық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стратегиялар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басымдылықтарға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сәйкес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мемлекеттік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сатып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алулардың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тұрақты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тәжірибесін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қамтамасыз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етуге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жәрдемдесу</w:t>
            </w:r>
            <w:proofErr w:type="spellEnd"/>
          </w:p>
        </w:tc>
        <w:tc>
          <w:tcPr>
            <w:tcW w:w="0" w:type="auto"/>
            <w:tcMar>
              <w:top w:w="75" w:type="dxa"/>
              <w:left w:w="75" w:type="dxa"/>
              <w:bottom w:w="75" w:type="dxa"/>
              <w:right w:w="75" w:type="dxa"/>
            </w:tcMar>
            <w:hideMark/>
          </w:tcPr>
          <w:p w14:paraId="73E10C25"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12.7.1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Мемлекеттік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сатып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алуларды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экологияландыру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стратегиялар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жоспарларды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жүзеге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асыратын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саны</w:t>
            </w:r>
            <w:proofErr w:type="spellEnd"/>
          </w:p>
        </w:tc>
      </w:tr>
      <w:tr w:rsidR="00FA6710" w:rsidRPr="00FA6710" w14:paraId="1F33B312" w14:textId="77777777" w:rsidTr="002D6059">
        <w:trPr>
          <w:jc w:val="center"/>
        </w:trPr>
        <w:tc>
          <w:tcPr>
            <w:tcW w:w="0" w:type="auto"/>
            <w:tcMar>
              <w:top w:w="75" w:type="dxa"/>
              <w:left w:w="75" w:type="dxa"/>
              <w:bottom w:w="75" w:type="dxa"/>
              <w:right w:w="75" w:type="dxa"/>
            </w:tcMar>
            <w:hideMark/>
          </w:tcPr>
          <w:p w14:paraId="40B5AF65"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12.8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2030 </w:t>
            </w:r>
            <w:proofErr w:type="spellStart"/>
            <w:r w:rsidRPr="008F4499">
              <w:rPr>
                <w:rFonts w:ascii="Times New Roman" w:eastAsia="Times New Roman" w:hAnsi="Times New Roman" w:cs="Times New Roman"/>
                <w:color w:val="000000"/>
                <w:sz w:val="24"/>
                <w:szCs w:val="24"/>
              </w:rPr>
              <w:t>жылға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бүкіл</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әлемдегі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адамдар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тұрақты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табиғатпен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үйлесімде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өмір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сүру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салты</w:t>
            </w:r>
            <w:proofErr w:type="spellEnd"/>
            <w:r w:rsidRPr="008F4499">
              <w:rPr>
                <w:rFonts w:ascii="Times New Roman" w:eastAsia="Times New Roman" w:hAnsi="Times New Roman" w:cs="Times New Roman"/>
                <w:color w:val="000000"/>
                <w:sz w:val="24"/>
                <w:szCs w:val="24"/>
              </w:rPr>
              <w:t>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туралы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сәйкес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ақпарат</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мәліметтерге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ие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болуын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қамтамасыз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ету</w:t>
            </w:r>
            <w:proofErr w:type="spellEnd"/>
          </w:p>
        </w:tc>
        <w:tc>
          <w:tcPr>
            <w:tcW w:w="0" w:type="auto"/>
            <w:tcMar>
              <w:top w:w="75" w:type="dxa"/>
              <w:left w:w="75" w:type="dxa"/>
              <w:bottom w:w="75" w:type="dxa"/>
              <w:right w:w="75" w:type="dxa"/>
            </w:tcMar>
            <w:hideMark/>
          </w:tcPr>
          <w:p w14:paraId="15169A8C"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12.8.1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і) </w:t>
            </w:r>
            <w:proofErr w:type="spellStart"/>
            <w:r w:rsidRPr="008F4499">
              <w:rPr>
                <w:rFonts w:ascii="Times New Roman" w:eastAsia="Times New Roman" w:hAnsi="Times New Roman" w:cs="Times New Roman"/>
                <w:color w:val="000000"/>
                <w:sz w:val="24"/>
                <w:szCs w:val="24"/>
              </w:rPr>
              <w:t>дүниежүзілік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азаматтылық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рухында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іі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тұрақты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насихатында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климаттың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өзгеру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мәслесі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ағартуды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қосқанда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тәрбиелеу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мәртебесі</w:t>
            </w:r>
            <w:proofErr w:type="spellEnd"/>
            <w:r w:rsidRPr="008F4499">
              <w:rPr>
                <w:rFonts w:ascii="Times New Roman" w:eastAsia="Times New Roman" w:hAnsi="Times New Roman" w:cs="Times New Roman"/>
                <w:color w:val="000000"/>
                <w:sz w:val="24"/>
                <w:szCs w:val="24"/>
              </w:rPr>
              <w:t xml:space="preserve">: (а) </w:t>
            </w:r>
            <w:proofErr w:type="spellStart"/>
            <w:r w:rsidRPr="008F4499">
              <w:rPr>
                <w:rFonts w:ascii="Times New Roman" w:eastAsia="Times New Roman" w:hAnsi="Times New Roman" w:cs="Times New Roman"/>
                <w:color w:val="000000"/>
                <w:sz w:val="24"/>
                <w:szCs w:val="24"/>
              </w:rPr>
              <w:t>білім</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беру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саласындағы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ұлттық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саясат</w:t>
            </w:r>
            <w:proofErr w:type="spellEnd"/>
            <w:r w:rsidRPr="008F4499">
              <w:rPr>
                <w:rFonts w:ascii="Times New Roman" w:eastAsia="Times New Roman" w:hAnsi="Times New Roman" w:cs="Times New Roman"/>
                <w:color w:val="000000"/>
                <w:sz w:val="24"/>
                <w:szCs w:val="24"/>
              </w:rPr>
              <w:t xml:space="preserve">; (b) </w:t>
            </w:r>
            <w:proofErr w:type="spellStart"/>
            <w:r w:rsidRPr="008F4499">
              <w:rPr>
                <w:rFonts w:ascii="Times New Roman" w:eastAsia="Times New Roman" w:hAnsi="Times New Roman" w:cs="Times New Roman"/>
                <w:color w:val="000000"/>
                <w:sz w:val="24"/>
                <w:szCs w:val="24"/>
              </w:rPr>
              <w:t>оқу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бағдарламаларында</w:t>
            </w:r>
            <w:proofErr w:type="spellEnd"/>
            <w:r w:rsidRPr="008F4499">
              <w:rPr>
                <w:rFonts w:ascii="Times New Roman" w:eastAsia="Times New Roman" w:hAnsi="Times New Roman" w:cs="Times New Roman"/>
                <w:color w:val="000000"/>
                <w:sz w:val="24"/>
                <w:szCs w:val="24"/>
              </w:rPr>
              <w:t xml:space="preserve">; с) </w:t>
            </w:r>
            <w:proofErr w:type="spellStart"/>
            <w:r w:rsidRPr="008F4499">
              <w:rPr>
                <w:rFonts w:ascii="Times New Roman" w:eastAsia="Times New Roman" w:hAnsi="Times New Roman" w:cs="Times New Roman"/>
                <w:color w:val="000000"/>
                <w:sz w:val="24"/>
                <w:szCs w:val="24"/>
              </w:rPr>
              <w:t>мұғалімдерді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даярлау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бағдарламаларында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(d) </w:t>
            </w:r>
            <w:proofErr w:type="spellStart"/>
            <w:r w:rsidRPr="008F4499">
              <w:rPr>
                <w:rFonts w:ascii="Times New Roman" w:eastAsia="Times New Roman" w:hAnsi="Times New Roman" w:cs="Times New Roman"/>
                <w:color w:val="000000"/>
                <w:sz w:val="24"/>
                <w:szCs w:val="24"/>
              </w:rPr>
              <w:t>білім</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алушыларды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аттестациялау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жүйесінде</w:t>
            </w:r>
            <w:proofErr w:type="spellEnd"/>
          </w:p>
        </w:tc>
      </w:tr>
      <w:tr w:rsidR="00FA6710" w:rsidRPr="00FA6710" w14:paraId="712AE355" w14:textId="77777777" w:rsidTr="002D6059">
        <w:trPr>
          <w:jc w:val="center"/>
        </w:trPr>
        <w:tc>
          <w:tcPr>
            <w:tcW w:w="0" w:type="auto"/>
            <w:tcMar>
              <w:top w:w="75" w:type="dxa"/>
              <w:left w:w="75" w:type="dxa"/>
              <w:bottom w:w="75" w:type="dxa"/>
              <w:right w:w="75" w:type="dxa"/>
            </w:tcMar>
            <w:hideMark/>
          </w:tcPr>
          <w:p w14:paraId="1C8E5DA5"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12.a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Тұтыныс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өндірістің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анағұрлым</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оңтайлы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үлгілеріне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көшу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үшін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дамушы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олардың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ғылыми-техникалық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әлеуетін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өсіруде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көмек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көрсету</w:t>
            </w:r>
            <w:proofErr w:type="spellEnd"/>
          </w:p>
        </w:tc>
        <w:tc>
          <w:tcPr>
            <w:tcW w:w="0" w:type="auto"/>
            <w:tcMar>
              <w:top w:w="75" w:type="dxa"/>
              <w:left w:w="75" w:type="dxa"/>
              <w:bottom w:w="75" w:type="dxa"/>
              <w:right w:w="75" w:type="dxa"/>
            </w:tcMar>
            <w:hideMark/>
          </w:tcPr>
          <w:p w14:paraId="1CAB42B5"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12.a.1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Экологиялық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қауіпсіз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технологияларды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оңтайлы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тұтыну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өндіру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енгізу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мүддесінде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дамушы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ғылыми</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зерттеулер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lastRenderedPageBreak/>
              <w:t>тәжірибелік-құрылымдық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әзірлемелер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саласында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берілетін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көмек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көлемі</w:t>
            </w:r>
            <w:proofErr w:type="spellEnd"/>
          </w:p>
        </w:tc>
      </w:tr>
      <w:tr w:rsidR="00FA6710" w:rsidRPr="00FA6710" w14:paraId="464A296A" w14:textId="77777777" w:rsidTr="002D6059">
        <w:trPr>
          <w:jc w:val="center"/>
        </w:trPr>
        <w:tc>
          <w:tcPr>
            <w:tcW w:w="0" w:type="auto"/>
            <w:tcMar>
              <w:top w:w="75" w:type="dxa"/>
              <w:left w:w="75" w:type="dxa"/>
              <w:bottom w:w="75" w:type="dxa"/>
              <w:right w:w="75" w:type="dxa"/>
            </w:tcMar>
            <w:hideMark/>
          </w:tcPr>
          <w:p w14:paraId="2FBEBF8B"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12.b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Жұмыс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орындарының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болуына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жергілікті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мәдениеттің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дамуына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жергілікті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өнімдердің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өндірісіне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ықпал</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тұрақты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туризм</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арқылы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тұрақты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деген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әсерді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сараптау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құралдарын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даярлау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енгізу</w:t>
            </w:r>
            <w:proofErr w:type="spellEnd"/>
          </w:p>
        </w:tc>
        <w:tc>
          <w:tcPr>
            <w:tcW w:w="0" w:type="auto"/>
            <w:tcMar>
              <w:top w:w="75" w:type="dxa"/>
              <w:left w:w="75" w:type="dxa"/>
              <w:bottom w:w="75" w:type="dxa"/>
              <w:right w:w="75" w:type="dxa"/>
            </w:tcMar>
            <w:hideMark/>
          </w:tcPr>
          <w:p w14:paraId="43C70CFD"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12.b.1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Сараптау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бағалаудың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келісілген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құралдарымен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тұрақты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туризм</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саласындағы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жүзеге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асырылатын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стратегялар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директивалар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әрекеттер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жоспарының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саны</w:t>
            </w:r>
            <w:proofErr w:type="spellEnd"/>
          </w:p>
        </w:tc>
      </w:tr>
      <w:tr w:rsidR="00FA6710" w:rsidRPr="00FA6710" w14:paraId="022BDEC2" w14:textId="77777777" w:rsidTr="002D6059">
        <w:trPr>
          <w:jc w:val="center"/>
        </w:trPr>
        <w:tc>
          <w:tcPr>
            <w:tcW w:w="0" w:type="auto"/>
            <w:tcMar>
              <w:top w:w="75" w:type="dxa"/>
              <w:left w:w="75" w:type="dxa"/>
              <w:bottom w:w="75" w:type="dxa"/>
              <w:right w:w="75" w:type="dxa"/>
            </w:tcMar>
            <w:hideMark/>
          </w:tcPr>
          <w:p w14:paraId="70B72B3C"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12.c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Ұлттық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талаптарды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ескере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отырып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нарықтық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диспорцияларды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жою</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арқылы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соның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ішінде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салуды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қайта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ұйымдастыру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зиянды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субсидиялар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қолданылатын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жерден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олардың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экологиялық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салдарын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есепке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үшін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олардан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тарту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арқылы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халықтың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мұқтаж</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осал</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топтарының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мүдделерін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қорғайтындай</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дамушы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айрықша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қажеттіліктері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жағдайларын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толығымен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назарға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отырып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олардың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үшін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ықтимал</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жағымсыз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нәтижелерді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мейлінше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қысқарта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отырып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тиімсіздігімен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ерекшеленетін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қазбалы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отынды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бейберекет</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тұтынылуына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алып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келетін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пайдалану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субсидиясын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оңтайландыру</w:t>
            </w:r>
            <w:proofErr w:type="spellEnd"/>
          </w:p>
        </w:tc>
        <w:tc>
          <w:tcPr>
            <w:tcW w:w="0" w:type="auto"/>
            <w:tcMar>
              <w:top w:w="75" w:type="dxa"/>
              <w:left w:w="75" w:type="dxa"/>
              <w:bottom w:w="75" w:type="dxa"/>
              <w:right w:w="75" w:type="dxa"/>
            </w:tcMar>
            <w:hideMark/>
          </w:tcPr>
          <w:p w14:paraId="3E028818"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12.c.1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ЖІӨ </w:t>
            </w:r>
            <w:proofErr w:type="spellStart"/>
            <w:r w:rsidRPr="008F4499">
              <w:rPr>
                <w:rFonts w:ascii="Times New Roman" w:eastAsia="Times New Roman" w:hAnsi="Times New Roman" w:cs="Times New Roman"/>
                <w:color w:val="000000"/>
                <w:sz w:val="24"/>
                <w:szCs w:val="24"/>
              </w:rPr>
              <w:t>бірлігіне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шаққанда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қазбалы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отынға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берілетін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субсидиялар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сомасы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өндіріс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тұтыныс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олардың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қазбалы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отындарға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жұмсалатын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бірлескен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ұлттық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шығындардағы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p>
        </w:tc>
      </w:tr>
    </w:tbl>
    <w:p w14:paraId="2F2B990D" w14:textId="77777777" w:rsidR="00FA6710" w:rsidRDefault="00FA6710" w:rsidP="00F7469F">
      <w:pPr>
        <w:jc w:val="both"/>
        <w:rPr>
          <w:rFonts w:ascii="Times New Roman" w:hAnsi="Times New Roman" w:cs="Times New Roman"/>
          <w:color w:val="FF0000"/>
          <w:sz w:val="24"/>
          <w:szCs w:val="24"/>
        </w:rPr>
      </w:pPr>
    </w:p>
    <w:p w14:paraId="3A59AEF6" w14:textId="1D99EE8F" w:rsidR="00D63028" w:rsidRDefault="00D63028" w:rsidP="00F7469F">
      <w:pPr>
        <w:jc w:val="both"/>
        <w:rPr>
          <w:rFonts w:ascii="Times New Roman" w:hAnsi="Times New Roman" w:cs="Times New Roman"/>
          <w:color w:val="FF0000"/>
          <w:sz w:val="24"/>
          <w:szCs w:val="24"/>
        </w:rPr>
      </w:pPr>
    </w:p>
    <w:p w14:paraId="2CF6C6C7" w14:textId="48F93EE7" w:rsidR="00D63028" w:rsidRDefault="00D63028" w:rsidP="00F7469F">
      <w:pPr>
        <w:jc w:val="both"/>
        <w:rPr>
          <w:rFonts w:ascii="Times New Roman" w:hAnsi="Times New Roman" w:cs="Times New Roman"/>
          <w:color w:val="FF0000"/>
          <w:sz w:val="24"/>
          <w:szCs w:val="24"/>
        </w:rPr>
      </w:pPr>
      <w:r w:rsidRPr="002C0E29">
        <w:rPr>
          <w:rFonts w:ascii="inherit" w:eastAsia="Times New Roman" w:hAnsi="inherit" w:cs="Arial"/>
          <w:b/>
          <w:bCs/>
          <w:noProof/>
          <w:color w:val="0080AC"/>
          <w:sz w:val="25"/>
          <w:szCs w:val="25"/>
          <w:lang w:val="ru-RU" w:eastAsia="ru-RU"/>
        </w:rPr>
        <w:drawing>
          <wp:anchor distT="0" distB="0" distL="114300" distR="114300" simplePos="0" relativeHeight="252058624" behindDoc="0" locked="0" layoutInCell="1" allowOverlap="1" wp14:anchorId="1CEEF0CC" wp14:editId="15988386">
            <wp:simplePos x="0" y="0"/>
            <wp:positionH relativeFrom="margin">
              <wp:posOffset>0</wp:posOffset>
            </wp:positionH>
            <wp:positionV relativeFrom="paragraph">
              <wp:posOffset>289560</wp:posOffset>
            </wp:positionV>
            <wp:extent cx="1271905" cy="635635"/>
            <wp:effectExtent l="0" t="0" r="4445" b="0"/>
            <wp:wrapSquare wrapText="bothSides"/>
            <wp:docPr id="72" name="Picture 13"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329749" cy="66487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AAE898" w14:textId="77777777" w:rsidR="00FA6710" w:rsidRDefault="00FA6710" w:rsidP="00FA6710">
      <w:pPr>
        <w:pStyle w:val="Heading1"/>
        <w:spacing w:before="0" w:beforeAutospacing="0" w:after="225" w:afterAutospacing="0"/>
        <w:textAlignment w:val="baseline"/>
        <w:rPr>
          <w:rFonts w:ascii="Arial" w:hAnsi="Arial" w:cs="Arial"/>
          <w:caps/>
          <w:color w:val="0080AC"/>
          <w:sz w:val="31"/>
          <w:szCs w:val="31"/>
        </w:rPr>
      </w:pPr>
      <w:r>
        <w:rPr>
          <w:rFonts w:ascii="Arial" w:hAnsi="Arial" w:cs="Arial"/>
          <w:caps/>
          <w:color w:val="0080AC"/>
          <w:sz w:val="31"/>
          <w:szCs w:val="31"/>
        </w:rPr>
        <w:t>МАҚСАТ 13. КЛИМАТТЫҢ ӨЗГЕРУІМЕН ЖӘНЕ ОНЫҢ САЛДАРЛАРЫМЕН КҮРЕС БОЙЫНША ШҰҒЫЛ ШАРАЛАР ҚАБЫЛДАУ</w:t>
      </w:r>
    </w:p>
    <w:p w14:paraId="325EA386" w14:textId="3618FD3F" w:rsidR="00D63028" w:rsidRDefault="00D63028" w:rsidP="00F7469F">
      <w:pPr>
        <w:jc w:val="both"/>
        <w:rPr>
          <w:rFonts w:ascii="Times New Roman" w:hAnsi="Times New Roman" w:cs="Times New Roman"/>
          <w:color w:val="FF0000"/>
          <w:sz w:val="24"/>
          <w:szCs w:val="24"/>
        </w:rPr>
      </w:pPr>
    </w:p>
    <w:tbl>
      <w:tblPr>
        <w:tblW w:w="49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51"/>
        <w:gridCol w:w="4606"/>
      </w:tblGrid>
      <w:tr w:rsidR="00FA6710" w:rsidRPr="00FA6710" w14:paraId="787A173D" w14:textId="77777777" w:rsidTr="002D6059">
        <w:trPr>
          <w:jc w:val="center"/>
        </w:trPr>
        <w:tc>
          <w:tcPr>
            <w:tcW w:w="2512" w:type="pct"/>
            <w:tcMar>
              <w:top w:w="75" w:type="dxa"/>
              <w:left w:w="75" w:type="dxa"/>
              <w:bottom w:w="75" w:type="dxa"/>
              <w:right w:w="75" w:type="dxa"/>
            </w:tcMar>
            <w:hideMark/>
          </w:tcPr>
          <w:p w14:paraId="47118CDB" w14:textId="77777777" w:rsidR="00FA6710" w:rsidRPr="008F4499" w:rsidRDefault="00FA6710" w:rsidP="00FA6710">
            <w:pPr>
              <w:spacing w:after="0" w:line="240" w:lineRule="auto"/>
              <w:jc w:val="center"/>
              <w:rPr>
                <w:rFonts w:ascii="Times New Roman" w:eastAsia="Times New Roman" w:hAnsi="Times New Roman" w:cs="Times New Roman"/>
                <w:color w:val="000000"/>
                <w:sz w:val="24"/>
                <w:szCs w:val="24"/>
              </w:rPr>
            </w:pPr>
            <w:r w:rsidRPr="008F4499">
              <w:rPr>
                <w:rFonts w:ascii="Times New Roman" w:eastAsia="Times New Roman" w:hAnsi="Times New Roman" w:cs="Times New Roman"/>
                <w:b/>
                <w:bCs/>
                <w:color w:val="000000"/>
                <w:sz w:val="24"/>
                <w:szCs w:val="24"/>
                <w:bdr w:val="none" w:sz="0" w:space="0" w:color="auto" w:frame="1"/>
              </w:rPr>
              <w:t>МІНДЕТТЕР</w:t>
            </w:r>
          </w:p>
        </w:tc>
        <w:tc>
          <w:tcPr>
            <w:tcW w:w="2488" w:type="pct"/>
            <w:tcMar>
              <w:top w:w="75" w:type="dxa"/>
              <w:left w:w="75" w:type="dxa"/>
              <w:bottom w:w="75" w:type="dxa"/>
              <w:right w:w="75" w:type="dxa"/>
            </w:tcMar>
            <w:hideMark/>
          </w:tcPr>
          <w:p w14:paraId="07558FCB" w14:textId="77777777" w:rsidR="00FA6710" w:rsidRPr="008F4499" w:rsidRDefault="00FA6710" w:rsidP="00FA6710">
            <w:pPr>
              <w:spacing w:after="0" w:line="240" w:lineRule="auto"/>
              <w:jc w:val="center"/>
              <w:rPr>
                <w:rFonts w:ascii="Times New Roman" w:eastAsia="Times New Roman" w:hAnsi="Times New Roman" w:cs="Times New Roman"/>
                <w:color w:val="000000"/>
                <w:sz w:val="24"/>
                <w:szCs w:val="24"/>
              </w:rPr>
            </w:pPr>
            <w:r w:rsidRPr="008F4499">
              <w:rPr>
                <w:rFonts w:ascii="Times New Roman" w:eastAsia="Times New Roman" w:hAnsi="Times New Roman" w:cs="Times New Roman"/>
                <w:b/>
                <w:bCs/>
                <w:color w:val="000000"/>
                <w:sz w:val="24"/>
                <w:szCs w:val="24"/>
                <w:bdr w:val="none" w:sz="0" w:space="0" w:color="auto" w:frame="1"/>
              </w:rPr>
              <w:t>КӨРСЕТКІШТЕР</w:t>
            </w:r>
          </w:p>
        </w:tc>
      </w:tr>
      <w:tr w:rsidR="00FA6710" w:rsidRPr="00FA6710" w14:paraId="1CC2FC3F" w14:textId="77777777" w:rsidTr="002D6059">
        <w:trPr>
          <w:jc w:val="center"/>
        </w:trPr>
        <w:tc>
          <w:tcPr>
            <w:tcW w:w="0" w:type="auto"/>
            <w:vMerge w:val="restart"/>
            <w:tcMar>
              <w:top w:w="75" w:type="dxa"/>
              <w:left w:w="75" w:type="dxa"/>
              <w:bottom w:w="75" w:type="dxa"/>
              <w:right w:w="75" w:type="dxa"/>
            </w:tcMar>
            <w:hideMark/>
          </w:tcPr>
          <w:p w14:paraId="7EDA7DB6"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13.1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Барлық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қауіпті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климат</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құбылыстарына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төзімділікті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бейімделу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қабілетін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көтеру</w:t>
            </w:r>
            <w:proofErr w:type="spellEnd"/>
          </w:p>
        </w:tc>
        <w:tc>
          <w:tcPr>
            <w:tcW w:w="0" w:type="auto"/>
            <w:tcMar>
              <w:top w:w="75" w:type="dxa"/>
              <w:left w:w="75" w:type="dxa"/>
              <w:bottom w:w="75" w:type="dxa"/>
              <w:right w:w="75" w:type="dxa"/>
            </w:tcMar>
            <w:hideMark/>
          </w:tcPr>
          <w:p w14:paraId="1F15A761"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13.1.1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Тікелей</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апаттан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қаза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болған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жоғалған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жарақат</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алғандардың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саны</w:t>
            </w:r>
            <w:proofErr w:type="spellEnd"/>
            <w:r w:rsidRPr="008F4499">
              <w:rPr>
                <w:rFonts w:ascii="Times New Roman" w:eastAsia="Times New Roman" w:hAnsi="Times New Roman" w:cs="Times New Roman"/>
                <w:color w:val="000000"/>
                <w:sz w:val="24"/>
                <w:szCs w:val="24"/>
              </w:rPr>
              <w:t xml:space="preserve">, 100 000 </w:t>
            </w:r>
            <w:proofErr w:type="spellStart"/>
            <w:r w:rsidRPr="008F4499">
              <w:rPr>
                <w:rFonts w:ascii="Times New Roman" w:eastAsia="Times New Roman" w:hAnsi="Times New Roman" w:cs="Times New Roman"/>
                <w:color w:val="000000"/>
                <w:sz w:val="24"/>
                <w:szCs w:val="24"/>
              </w:rPr>
              <w:t>адамға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шаққанда</w:t>
            </w:r>
            <w:proofErr w:type="spellEnd"/>
          </w:p>
        </w:tc>
      </w:tr>
      <w:tr w:rsidR="00FA6710" w:rsidRPr="00FA6710" w14:paraId="384943C6" w14:textId="77777777" w:rsidTr="002D6059">
        <w:trPr>
          <w:jc w:val="center"/>
        </w:trPr>
        <w:tc>
          <w:tcPr>
            <w:tcW w:w="0" w:type="auto"/>
            <w:vMerge/>
            <w:hideMark/>
          </w:tcPr>
          <w:p w14:paraId="0B94297E" w14:textId="77777777" w:rsidR="00FA6710" w:rsidRPr="008F4499" w:rsidRDefault="00FA6710" w:rsidP="00FA6710">
            <w:pPr>
              <w:spacing w:after="0" w:line="240" w:lineRule="auto"/>
              <w:rPr>
                <w:rFonts w:ascii="Times New Roman" w:eastAsia="Times New Roman" w:hAnsi="Times New Roman" w:cs="Times New Roman"/>
                <w:color w:val="000000"/>
                <w:sz w:val="24"/>
                <w:szCs w:val="24"/>
              </w:rPr>
            </w:pPr>
          </w:p>
        </w:tc>
        <w:tc>
          <w:tcPr>
            <w:tcW w:w="0" w:type="auto"/>
            <w:tcMar>
              <w:top w:w="75" w:type="dxa"/>
              <w:left w:w="75" w:type="dxa"/>
              <w:bottom w:w="75" w:type="dxa"/>
              <w:right w:w="75" w:type="dxa"/>
            </w:tcMar>
            <w:hideMark/>
          </w:tcPr>
          <w:p w14:paraId="4E0887A9"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13.1.2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2015-2030 </w:t>
            </w:r>
            <w:proofErr w:type="spellStart"/>
            <w:r w:rsidRPr="008F4499">
              <w:rPr>
                <w:rFonts w:ascii="Times New Roman" w:eastAsia="Times New Roman" w:hAnsi="Times New Roman" w:cs="Times New Roman"/>
                <w:color w:val="000000"/>
                <w:sz w:val="24"/>
                <w:szCs w:val="24"/>
              </w:rPr>
              <w:t>жылдар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апаттардың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болу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қаупін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төмендету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Сендай</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негіздемелік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бағдарламасына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сәйкес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апаттардың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lastRenderedPageBreak/>
              <w:t>болу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қаупін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төмендету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ұлттық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стратегияларын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қабылдаған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жүзеге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асыратын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саны</w:t>
            </w:r>
            <w:proofErr w:type="spellEnd"/>
          </w:p>
        </w:tc>
      </w:tr>
      <w:tr w:rsidR="00FA6710" w:rsidRPr="00FA6710" w14:paraId="1AA5470F" w14:textId="77777777" w:rsidTr="002D6059">
        <w:trPr>
          <w:jc w:val="center"/>
        </w:trPr>
        <w:tc>
          <w:tcPr>
            <w:tcW w:w="0" w:type="auto"/>
            <w:vMerge/>
            <w:hideMark/>
          </w:tcPr>
          <w:p w14:paraId="5CAE41EE" w14:textId="77777777" w:rsidR="00FA6710" w:rsidRPr="008F4499" w:rsidRDefault="00FA6710" w:rsidP="00FA6710">
            <w:pPr>
              <w:spacing w:after="0" w:line="240" w:lineRule="auto"/>
              <w:rPr>
                <w:rFonts w:ascii="Times New Roman" w:eastAsia="Times New Roman" w:hAnsi="Times New Roman" w:cs="Times New Roman"/>
                <w:color w:val="000000"/>
                <w:sz w:val="24"/>
                <w:szCs w:val="24"/>
              </w:rPr>
            </w:pPr>
          </w:p>
        </w:tc>
        <w:tc>
          <w:tcPr>
            <w:tcW w:w="0" w:type="auto"/>
            <w:tcMar>
              <w:top w:w="75" w:type="dxa"/>
              <w:left w:w="75" w:type="dxa"/>
              <w:bottom w:w="75" w:type="dxa"/>
              <w:right w:w="75" w:type="dxa"/>
            </w:tcMar>
            <w:hideMark/>
          </w:tcPr>
          <w:p w14:paraId="24242B7E"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13.1.3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Апаттардың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болу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қаупін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төмендетудің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ұлттық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стратегияларына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сәйкес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жергілікті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апаттардың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болу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қаупін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төмендету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стратегияларын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қабылдаған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жүзеге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асыратын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жергілікті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билік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органдарының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p>
        </w:tc>
      </w:tr>
      <w:tr w:rsidR="00FA6710" w:rsidRPr="00FA6710" w14:paraId="3E4A418E" w14:textId="77777777" w:rsidTr="002D6059">
        <w:trPr>
          <w:jc w:val="center"/>
        </w:trPr>
        <w:tc>
          <w:tcPr>
            <w:tcW w:w="0" w:type="auto"/>
            <w:tcMar>
              <w:top w:w="75" w:type="dxa"/>
              <w:left w:w="75" w:type="dxa"/>
              <w:bottom w:w="75" w:type="dxa"/>
              <w:right w:w="75" w:type="dxa"/>
            </w:tcMar>
            <w:hideMark/>
          </w:tcPr>
          <w:p w14:paraId="7CFBCDDA"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13.2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Климаттың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өзгеруіне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деген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жауап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шараларын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саясатқа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стратегияларға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ұлттық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деңгейдегі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жоспарлауға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енгізу</w:t>
            </w:r>
            <w:proofErr w:type="spellEnd"/>
          </w:p>
        </w:tc>
        <w:tc>
          <w:tcPr>
            <w:tcW w:w="0" w:type="auto"/>
            <w:tcMar>
              <w:top w:w="75" w:type="dxa"/>
              <w:left w:w="75" w:type="dxa"/>
              <w:bottom w:w="75" w:type="dxa"/>
              <w:right w:w="75" w:type="dxa"/>
            </w:tcMar>
            <w:hideMark/>
          </w:tcPr>
          <w:p w14:paraId="63152C1D"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13.2.1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Азық-түлік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өндірісіне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қауіп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төндірмейтіндей</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климаттың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өзгеруінің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жағымсыз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салдарларына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бейімделу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мүмкіндіктерін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көтеретін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олардың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климаттың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өзгеруіне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қарсы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әрекет</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әлеуетінің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дамуына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жылыжай</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газдарының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қалдықтарын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төмендетуге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ықпал</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кешенді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саясатты</w:t>
            </w:r>
            <w:proofErr w:type="spellEnd"/>
            <w:r w:rsidRPr="008F4499">
              <w:rPr>
                <w:rFonts w:ascii="Times New Roman" w:eastAsia="Times New Roman" w:hAnsi="Times New Roman" w:cs="Times New Roman"/>
                <w:color w:val="000000"/>
                <w:sz w:val="24"/>
                <w:szCs w:val="24"/>
              </w:rPr>
              <w:t>/</w:t>
            </w:r>
            <w:proofErr w:type="spellStart"/>
            <w:r w:rsidRPr="008F4499">
              <w:rPr>
                <w:rFonts w:ascii="Times New Roman" w:eastAsia="Times New Roman" w:hAnsi="Times New Roman" w:cs="Times New Roman"/>
                <w:color w:val="000000"/>
                <w:sz w:val="24"/>
                <w:szCs w:val="24"/>
              </w:rPr>
              <w:t>стратегияны</w:t>
            </w:r>
            <w:proofErr w:type="spellEnd"/>
            <w:r w:rsidRPr="008F4499">
              <w:rPr>
                <w:rFonts w:ascii="Times New Roman" w:eastAsia="Times New Roman" w:hAnsi="Times New Roman" w:cs="Times New Roman"/>
                <w:color w:val="000000"/>
                <w:sz w:val="24"/>
                <w:szCs w:val="24"/>
              </w:rPr>
              <w:t>/</w:t>
            </w:r>
            <w:proofErr w:type="spellStart"/>
            <w:r w:rsidRPr="008F4499">
              <w:rPr>
                <w:rFonts w:ascii="Times New Roman" w:eastAsia="Times New Roman" w:hAnsi="Times New Roman" w:cs="Times New Roman"/>
                <w:color w:val="000000"/>
                <w:sz w:val="24"/>
                <w:szCs w:val="24"/>
              </w:rPr>
              <w:t>жоспарды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немесе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қолданысқа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енгізу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туралы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хабарлаған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саны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соның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ішінде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ұлттық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бейімделу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жоспары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ұлттық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деңгейде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анықталатын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салым</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халықты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хабарландыру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ұлттық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жүйесі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екі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жылдық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жаңартылған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баяндама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т.б</w:t>
            </w:r>
            <w:proofErr w:type="spellEnd"/>
            <w:r w:rsidRPr="008F4499">
              <w:rPr>
                <w:rFonts w:ascii="Times New Roman" w:eastAsia="Times New Roman" w:hAnsi="Times New Roman" w:cs="Times New Roman"/>
                <w:color w:val="000000"/>
                <w:sz w:val="24"/>
                <w:szCs w:val="24"/>
              </w:rPr>
              <w:t>.)</w:t>
            </w:r>
          </w:p>
        </w:tc>
      </w:tr>
      <w:tr w:rsidR="00FA6710" w:rsidRPr="00FA6710" w14:paraId="2C6513BD" w14:textId="77777777" w:rsidTr="002D6059">
        <w:trPr>
          <w:jc w:val="center"/>
        </w:trPr>
        <w:tc>
          <w:tcPr>
            <w:tcW w:w="0" w:type="auto"/>
            <w:vMerge w:val="restart"/>
            <w:tcMar>
              <w:top w:w="75" w:type="dxa"/>
              <w:left w:w="75" w:type="dxa"/>
              <w:bottom w:w="75" w:type="dxa"/>
              <w:right w:w="75" w:type="dxa"/>
            </w:tcMar>
            <w:hideMark/>
          </w:tcPr>
          <w:p w14:paraId="7A084755"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13.3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Ағарту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ақпаратты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тарату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адамдар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мекемелердің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климат</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өзгерісінің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қауіптілігін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жеңілдету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салдарын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әлсірету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оларға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бейімделу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алдын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ескерту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мүмкіндіктерін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жақсарту</w:t>
            </w:r>
            <w:proofErr w:type="spellEnd"/>
          </w:p>
        </w:tc>
        <w:tc>
          <w:tcPr>
            <w:tcW w:w="0" w:type="auto"/>
            <w:tcMar>
              <w:top w:w="75" w:type="dxa"/>
              <w:left w:w="75" w:type="dxa"/>
              <w:bottom w:w="75" w:type="dxa"/>
              <w:right w:w="75" w:type="dxa"/>
            </w:tcMar>
            <w:hideMark/>
          </w:tcPr>
          <w:p w14:paraId="2AA58ED4"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13.3.1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Климат</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өзгерісінің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қауіптілігін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жеңілдету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нәтижелерін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әлсірету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оларға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деген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төзімділік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ерте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ескерту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мәселелерін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бастауыш</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орта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мектеп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жоғары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білім</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беру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мекемелерінің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оқу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бағдарламасына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енгізген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халықтар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саны</w:t>
            </w:r>
            <w:proofErr w:type="spellEnd"/>
          </w:p>
        </w:tc>
      </w:tr>
      <w:tr w:rsidR="00FA6710" w:rsidRPr="00FA6710" w14:paraId="63B22CF2" w14:textId="77777777" w:rsidTr="002D6059">
        <w:trPr>
          <w:jc w:val="center"/>
        </w:trPr>
        <w:tc>
          <w:tcPr>
            <w:tcW w:w="0" w:type="auto"/>
            <w:vMerge/>
            <w:hideMark/>
          </w:tcPr>
          <w:p w14:paraId="13080784" w14:textId="77777777" w:rsidR="00FA6710" w:rsidRPr="008F4499" w:rsidRDefault="00FA6710" w:rsidP="00FA6710">
            <w:pPr>
              <w:spacing w:after="0" w:line="240" w:lineRule="auto"/>
              <w:rPr>
                <w:rFonts w:ascii="Times New Roman" w:eastAsia="Times New Roman" w:hAnsi="Times New Roman" w:cs="Times New Roman"/>
                <w:color w:val="000000"/>
                <w:sz w:val="24"/>
                <w:szCs w:val="24"/>
              </w:rPr>
            </w:pPr>
          </w:p>
        </w:tc>
        <w:tc>
          <w:tcPr>
            <w:tcW w:w="0" w:type="auto"/>
            <w:tcMar>
              <w:top w:w="75" w:type="dxa"/>
              <w:left w:w="75" w:type="dxa"/>
              <w:bottom w:w="75" w:type="dxa"/>
              <w:right w:w="75" w:type="dxa"/>
            </w:tcMar>
            <w:hideMark/>
          </w:tcPr>
          <w:p w14:paraId="3615217B"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13.3.2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Климат</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өзгерістеріне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бейімделу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олардың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нәтижелерін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әлсірету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технологияларды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тапсыру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дамыту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саласында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институционалдық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жүйелік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жеке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мүмкіндіктерді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күшейту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туралы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хабарлаған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саны</w:t>
            </w:r>
            <w:proofErr w:type="spellEnd"/>
          </w:p>
        </w:tc>
      </w:tr>
      <w:tr w:rsidR="00FA6710" w:rsidRPr="00FA6710" w14:paraId="3B15DB2C" w14:textId="77777777" w:rsidTr="002D6059">
        <w:trPr>
          <w:jc w:val="center"/>
        </w:trPr>
        <w:tc>
          <w:tcPr>
            <w:tcW w:w="0" w:type="auto"/>
            <w:tcMar>
              <w:top w:w="75" w:type="dxa"/>
              <w:left w:w="75" w:type="dxa"/>
              <w:bottom w:w="75" w:type="dxa"/>
              <w:right w:w="75" w:type="dxa"/>
            </w:tcMar>
            <w:hideMark/>
          </w:tcPr>
          <w:p w14:paraId="17EEAC9F"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13.a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Климаттың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өзгеруі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жөніндегі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Біріккен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Ұлттар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Ұйымының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негіздемелік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Конвенциясының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қатысушылары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болып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табылатын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дамыған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климаттың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өзгеру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салдарын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жеңілдету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сындарлы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шараларды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қабылдау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мәнмәтініндегі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дамушы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қажеттіліктерін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өтеу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үшін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олардың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lastRenderedPageBreak/>
              <w:t>жүзеге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асырылуының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айқындығын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қамтамасыз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үшін</w:t>
            </w:r>
            <w:proofErr w:type="spellEnd"/>
            <w:r w:rsidRPr="008F4499">
              <w:rPr>
                <w:rFonts w:ascii="Times New Roman" w:eastAsia="Times New Roman" w:hAnsi="Times New Roman" w:cs="Times New Roman"/>
                <w:color w:val="000000"/>
                <w:sz w:val="24"/>
                <w:szCs w:val="24"/>
              </w:rPr>
              <w:t xml:space="preserve"> 2020 </w:t>
            </w:r>
            <w:proofErr w:type="spellStart"/>
            <w:r w:rsidRPr="008F4499">
              <w:rPr>
                <w:rFonts w:ascii="Times New Roman" w:eastAsia="Times New Roman" w:hAnsi="Times New Roman" w:cs="Times New Roman"/>
                <w:color w:val="000000"/>
                <w:sz w:val="24"/>
                <w:szCs w:val="24"/>
              </w:rPr>
              <w:t>жылға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бірігіп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ат</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салысу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арқылы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барлық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көздерден</w:t>
            </w:r>
            <w:proofErr w:type="spellEnd"/>
            <w:r w:rsidRPr="008F4499">
              <w:rPr>
                <w:rFonts w:ascii="Times New Roman" w:eastAsia="Times New Roman" w:hAnsi="Times New Roman" w:cs="Times New Roman"/>
                <w:color w:val="000000"/>
                <w:sz w:val="24"/>
                <w:szCs w:val="24"/>
              </w:rPr>
              <w:t xml:space="preserve"> 100 </w:t>
            </w:r>
            <w:proofErr w:type="spellStart"/>
            <w:r w:rsidRPr="008F4499">
              <w:rPr>
                <w:rFonts w:ascii="Times New Roman" w:eastAsia="Times New Roman" w:hAnsi="Times New Roman" w:cs="Times New Roman"/>
                <w:color w:val="000000"/>
                <w:sz w:val="24"/>
                <w:szCs w:val="24"/>
              </w:rPr>
              <w:t>млрд</w:t>
            </w:r>
            <w:proofErr w:type="spellEnd"/>
            <w:r w:rsidRPr="008F4499">
              <w:rPr>
                <w:rFonts w:ascii="Times New Roman" w:eastAsia="Times New Roman" w:hAnsi="Times New Roman" w:cs="Times New Roman"/>
                <w:color w:val="000000"/>
                <w:sz w:val="24"/>
                <w:szCs w:val="24"/>
              </w:rPr>
              <w:t xml:space="preserve">. АҚШ </w:t>
            </w:r>
            <w:proofErr w:type="spellStart"/>
            <w:r w:rsidRPr="008F4499">
              <w:rPr>
                <w:rFonts w:ascii="Times New Roman" w:eastAsia="Times New Roman" w:hAnsi="Times New Roman" w:cs="Times New Roman"/>
                <w:color w:val="000000"/>
                <w:sz w:val="24"/>
                <w:szCs w:val="24"/>
              </w:rPr>
              <w:t>долл</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жыл</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сайынғы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жұмылдыру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мақсатына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туралы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жүктелген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міндетін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орындау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сондай-ақ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Жасыл</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климаттық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мүмкіндігінше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қысқа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мерзім</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ішінде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капиталдандыру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арқылы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толық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ауқымды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қызмет</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етуін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қамтамасыз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ету</w:t>
            </w:r>
            <w:proofErr w:type="spellEnd"/>
          </w:p>
        </w:tc>
        <w:tc>
          <w:tcPr>
            <w:tcW w:w="0" w:type="auto"/>
            <w:tcMar>
              <w:top w:w="75" w:type="dxa"/>
              <w:left w:w="75" w:type="dxa"/>
              <w:bottom w:w="75" w:type="dxa"/>
              <w:right w:w="75" w:type="dxa"/>
            </w:tcMar>
            <w:hideMark/>
          </w:tcPr>
          <w:p w14:paraId="3A612003"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lastRenderedPageBreak/>
              <w:t xml:space="preserve">13.a.1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100 </w:t>
            </w:r>
            <w:proofErr w:type="spellStart"/>
            <w:r w:rsidRPr="008F4499">
              <w:rPr>
                <w:rFonts w:ascii="Times New Roman" w:eastAsia="Times New Roman" w:hAnsi="Times New Roman" w:cs="Times New Roman"/>
                <w:color w:val="000000"/>
                <w:sz w:val="24"/>
                <w:szCs w:val="24"/>
              </w:rPr>
              <w:t>млрд</w:t>
            </w:r>
            <w:proofErr w:type="spellEnd"/>
            <w:r w:rsidRPr="008F4499">
              <w:rPr>
                <w:rFonts w:ascii="Times New Roman" w:eastAsia="Times New Roman" w:hAnsi="Times New Roman" w:cs="Times New Roman"/>
                <w:color w:val="000000"/>
                <w:sz w:val="24"/>
                <w:szCs w:val="24"/>
              </w:rPr>
              <w:t xml:space="preserve">. АҚШ </w:t>
            </w:r>
            <w:proofErr w:type="spellStart"/>
            <w:r w:rsidRPr="008F4499">
              <w:rPr>
                <w:rFonts w:ascii="Times New Roman" w:eastAsia="Times New Roman" w:hAnsi="Times New Roman" w:cs="Times New Roman"/>
                <w:color w:val="000000"/>
                <w:sz w:val="24"/>
                <w:szCs w:val="24"/>
              </w:rPr>
              <w:t>долл</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жұмылдыру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міндеттемеге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сәйкес</w:t>
            </w:r>
            <w:proofErr w:type="spellEnd"/>
            <w:r w:rsidRPr="008F4499">
              <w:rPr>
                <w:rFonts w:ascii="Times New Roman" w:eastAsia="Times New Roman" w:hAnsi="Times New Roman" w:cs="Times New Roman"/>
                <w:color w:val="000000"/>
                <w:sz w:val="24"/>
                <w:szCs w:val="24"/>
              </w:rPr>
              <w:t xml:space="preserve"> 2020 </w:t>
            </w:r>
            <w:proofErr w:type="spellStart"/>
            <w:r w:rsidRPr="008F4499">
              <w:rPr>
                <w:rFonts w:ascii="Times New Roman" w:eastAsia="Times New Roman" w:hAnsi="Times New Roman" w:cs="Times New Roman"/>
                <w:color w:val="000000"/>
                <w:sz w:val="24"/>
                <w:szCs w:val="24"/>
              </w:rPr>
              <w:t>жылдан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бастап</w:t>
            </w:r>
            <w:proofErr w:type="spellEnd"/>
            <w:r w:rsidRPr="008F4499">
              <w:rPr>
                <w:rFonts w:ascii="Times New Roman" w:eastAsia="Times New Roman" w:hAnsi="Times New Roman" w:cs="Times New Roman"/>
                <w:color w:val="000000"/>
                <w:sz w:val="24"/>
                <w:szCs w:val="24"/>
              </w:rPr>
              <w:t xml:space="preserve"> 2025 </w:t>
            </w:r>
            <w:proofErr w:type="spellStart"/>
            <w:r w:rsidRPr="008F4499">
              <w:rPr>
                <w:rFonts w:ascii="Times New Roman" w:eastAsia="Times New Roman" w:hAnsi="Times New Roman" w:cs="Times New Roman"/>
                <w:color w:val="000000"/>
                <w:sz w:val="24"/>
                <w:szCs w:val="24"/>
              </w:rPr>
              <w:t>жылға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жұмылдырылған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сома</w:t>
            </w:r>
            <w:proofErr w:type="spellEnd"/>
            <w:r w:rsidRPr="008F4499">
              <w:rPr>
                <w:rFonts w:ascii="Times New Roman" w:eastAsia="Times New Roman" w:hAnsi="Times New Roman" w:cs="Times New Roman"/>
                <w:color w:val="000000"/>
                <w:sz w:val="24"/>
                <w:szCs w:val="24"/>
              </w:rPr>
              <w:t xml:space="preserve"> (АҚШ </w:t>
            </w:r>
            <w:proofErr w:type="spellStart"/>
            <w:r w:rsidRPr="008F4499">
              <w:rPr>
                <w:rFonts w:ascii="Times New Roman" w:eastAsia="Times New Roman" w:hAnsi="Times New Roman" w:cs="Times New Roman"/>
                <w:color w:val="000000"/>
                <w:sz w:val="24"/>
                <w:szCs w:val="24"/>
              </w:rPr>
              <w:t>долл</w:t>
            </w:r>
            <w:proofErr w:type="spellEnd"/>
            <w:r w:rsidRPr="008F4499">
              <w:rPr>
                <w:rFonts w:ascii="Times New Roman" w:eastAsia="Times New Roman" w:hAnsi="Times New Roman" w:cs="Times New Roman"/>
                <w:color w:val="000000"/>
                <w:sz w:val="24"/>
                <w:szCs w:val="24"/>
              </w:rPr>
              <w:t>.)</w:t>
            </w:r>
          </w:p>
        </w:tc>
      </w:tr>
      <w:tr w:rsidR="00FA6710" w:rsidRPr="00FA6710" w14:paraId="37F297A5" w14:textId="77777777" w:rsidTr="002D6059">
        <w:trPr>
          <w:jc w:val="center"/>
        </w:trPr>
        <w:tc>
          <w:tcPr>
            <w:tcW w:w="0" w:type="auto"/>
            <w:tcMar>
              <w:top w:w="75" w:type="dxa"/>
              <w:left w:w="75" w:type="dxa"/>
              <w:bottom w:w="75" w:type="dxa"/>
              <w:right w:w="75" w:type="dxa"/>
            </w:tcMar>
            <w:hideMark/>
          </w:tcPr>
          <w:p w14:paraId="1014841D"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13.b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Ең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нашар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дамыған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шағын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аралдық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дамушы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мемлекеттерде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климаттың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өзгеруімен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байланысты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жоспарлау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бақылау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мүмкіндіктерін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күшейту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механизмдерін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құруға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жәрдемдесу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аталған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жағдайда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әйелдерге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жастарға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жергілікті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маргиналданған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қауымдарға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баса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назар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аудару</w:t>
            </w:r>
            <w:proofErr w:type="spellEnd"/>
          </w:p>
        </w:tc>
        <w:tc>
          <w:tcPr>
            <w:tcW w:w="0" w:type="auto"/>
            <w:tcMar>
              <w:top w:w="75" w:type="dxa"/>
              <w:left w:w="75" w:type="dxa"/>
              <w:bottom w:w="75" w:type="dxa"/>
              <w:right w:w="75" w:type="dxa"/>
            </w:tcMar>
            <w:hideMark/>
          </w:tcPr>
          <w:p w14:paraId="7E1CF511"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13.b.1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Арнайы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көмекті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атап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айтқанда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әйелдерге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жастарға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жергілікті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бөлшектелген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қауымдарға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бейімделген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айрнайы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көмек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алатын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нашар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дамыған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шағын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аралдық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дамушы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мемлекеттер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саны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климаттың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өзгеруімен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байланысты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жоспарлау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басқару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бөлімінде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мүмкіндіктерді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кеңейтетін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механизмдерді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құруға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ұсынылатын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қаржыландыруды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технологияларды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әлеуетті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күшейтуді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қосқандағы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осындай</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қолдаудың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шамасы</w:t>
            </w:r>
            <w:proofErr w:type="spellEnd"/>
          </w:p>
        </w:tc>
      </w:tr>
    </w:tbl>
    <w:p w14:paraId="334200A0" w14:textId="061EC07D" w:rsidR="00D63028" w:rsidRDefault="00D63028" w:rsidP="00F7469F">
      <w:pPr>
        <w:jc w:val="both"/>
        <w:rPr>
          <w:rFonts w:ascii="Times New Roman" w:hAnsi="Times New Roman" w:cs="Times New Roman"/>
          <w:color w:val="FF0000"/>
          <w:sz w:val="24"/>
          <w:szCs w:val="24"/>
        </w:rPr>
      </w:pPr>
    </w:p>
    <w:p w14:paraId="6C95A112" w14:textId="43512327" w:rsidR="00D63028" w:rsidRDefault="00D63028" w:rsidP="00F7469F">
      <w:pPr>
        <w:jc w:val="both"/>
        <w:rPr>
          <w:rFonts w:ascii="Times New Roman" w:hAnsi="Times New Roman" w:cs="Times New Roman"/>
          <w:color w:val="FF0000"/>
          <w:sz w:val="24"/>
          <w:szCs w:val="24"/>
        </w:rPr>
      </w:pPr>
    </w:p>
    <w:p w14:paraId="1ABE7380" w14:textId="11984B91" w:rsidR="00D63028" w:rsidRDefault="00FA6710" w:rsidP="00F7469F">
      <w:pPr>
        <w:jc w:val="both"/>
        <w:rPr>
          <w:rFonts w:ascii="Times New Roman" w:hAnsi="Times New Roman" w:cs="Times New Roman"/>
          <w:color w:val="FF0000"/>
          <w:sz w:val="24"/>
          <w:szCs w:val="24"/>
        </w:rPr>
      </w:pPr>
      <w:r w:rsidRPr="002C0E29">
        <w:rPr>
          <w:rFonts w:ascii="inherit" w:eastAsia="Times New Roman" w:hAnsi="inherit" w:cs="Arial"/>
          <w:b/>
          <w:bCs/>
          <w:noProof/>
          <w:color w:val="0080AC"/>
          <w:sz w:val="25"/>
          <w:szCs w:val="25"/>
          <w:lang w:val="ru-RU" w:eastAsia="ru-RU"/>
        </w:rPr>
        <w:drawing>
          <wp:anchor distT="0" distB="0" distL="114300" distR="114300" simplePos="0" relativeHeight="252060672" behindDoc="0" locked="0" layoutInCell="1" allowOverlap="1" wp14:anchorId="731FFF10" wp14:editId="0F48D8E9">
            <wp:simplePos x="0" y="0"/>
            <wp:positionH relativeFrom="margin">
              <wp:posOffset>81482</wp:posOffset>
            </wp:positionH>
            <wp:positionV relativeFrom="paragraph">
              <wp:posOffset>288925</wp:posOffset>
            </wp:positionV>
            <wp:extent cx="1017270" cy="862965"/>
            <wp:effectExtent l="0" t="0" r="0" b="0"/>
            <wp:wrapSquare wrapText="bothSides"/>
            <wp:docPr id="7191" name="Picture 14" descr="ЦЕЛЬ-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ЦЕЛЬ-0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017270" cy="8629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352E28" w14:textId="71B0401B" w:rsidR="00FA6710" w:rsidRDefault="00FA6710" w:rsidP="00FA6710">
      <w:pPr>
        <w:pStyle w:val="Heading1"/>
        <w:spacing w:before="0" w:beforeAutospacing="0" w:after="225" w:afterAutospacing="0"/>
        <w:textAlignment w:val="baseline"/>
        <w:rPr>
          <w:rFonts w:ascii="Arial" w:hAnsi="Arial" w:cs="Arial"/>
          <w:caps/>
          <w:color w:val="0080AC"/>
          <w:sz w:val="31"/>
          <w:szCs w:val="31"/>
        </w:rPr>
      </w:pPr>
      <w:r>
        <w:rPr>
          <w:rFonts w:ascii="Arial" w:hAnsi="Arial" w:cs="Arial"/>
          <w:caps/>
          <w:color w:val="0080AC"/>
          <w:sz w:val="31"/>
          <w:szCs w:val="31"/>
        </w:rPr>
        <w:t>МАҚСАТ 14. МҰХИТТАРДЫ, ТЕҢІЗДЕРДІ ЖӘНЕ ТЕҢІЗ РЕСУРСТАРЫН ТҰРАҚТЫ ДАМУ МҮДДЕЛЕРІНДЕ САҚТАУ ЖӘНЕ ОҢТАЙЛЫ ПАЙДАЛАНУ</w:t>
      </w:r>
    </w:p>
    <w:p w14:paraId="606F383B" w14:textId="25CD0993" w:rsidR="00D63028" w:rsidRDefault="00D63028" w:rsidP="00F7469F">
      <w:pPr>
        <w:jc w:val="both"/>
        <w:rPr>
          <w:rFonts w:ascii="Times New Roman" w:hAnsi="Times New Roman" w:cs="Times New Roman"/>
          <w:color w:val="FF0000"/>
          <w:sz w:val="24"/>
          <w:szCs w:val="24"/>
        </w:rPr>
      </w:pPr>
    </w:p>
    <w:tbl>
      <w:tblPr>
        <w:tblW w:w="49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577"/>
        <w:gridCol w:w="4680"/>
      </w:tblGrid>
      <w:tr w:rsidR="00FA6710" w:rsidRPr="00FA6710" w14:paraId="0881CC4E" w14:textId="77777777" w:rsidTr="002D6059">
        <w:trPr>
          <w:jc w:val="center"/>
        </w:trPr>
        <w:tc>
          <w:tcPr>
            <w:tcW w:w="2472" w:type="pct"/>
            <w:tcMar>
              <w:top w:w="75" w:type="dxa"/>
              <w:left w:w="75" w:type="dxa"/>
              <w:bottom w:w="75" w:type="dxa"/>
              <w:right w:w="75" w:type="dxa"/>
            </w:tcMar>
            <w:hideMark/>
          </w:tcPr>
          <w:p w14:paraId="00A684A9" w14:textId="77777777" w:rsidR="00FA6710" w:rsidRPr="008F4499" w:rsidRDefault="00FA6710" w:rsidP="00FA6710">
            <w:pPr>
              <w:spacing w:after="0" w:line="240" w:lineRule="auto"/>
              <w:jc w:val="center"/>
              <w:rPr>
                <w:rFonts w:ascii="Times New Roman" w:eastAsia="Times New Roman" w:hAnsi="Times New Roman" w:cs="Times New Roman"/>
                <w:color w:val="000000"/>
                <w:sz w:val="24"/>
                <w:szCs w:val="24"/>
              </w:rPr>
            </w:pPr>
            <w:r w:rsidRPr="008F4499">
              <w:rPr>
                <w:rFonts w:ascii="Times New Roman" w:eastAsia="Times New Roman" w:hAnsi="Times New Roman" w:cs="Times New Roman"/>
                <w:b/>
                <w:bCs/>
                <w:color w:val="000000"/>
                <w:sz w:val="24"/>
                <w:szCs w:val="24"/>
                <w:bdr w:val="none" w:sz="0" w:space="0" w:color="auto" w:frame="1"/>
              </w:rPr>
              <w:t>МІНДЕТТЕР</w:t>
            </w:r>
          </w:p>
        </w:tc>
        <w:tc>
          <w:tcPr>
            <w:tcW w:w="2528" w:type="pct"/>
            <w:tcMar>
              <w:top w:w="75" w:type="dxa"/>
              <w:left w:w="75" w:type="dxa"/>
              <w:bottom w:w="75" w:type="dxa"/>
              <w:right w:w="75" w:type="dxa"/>
            </w:tcMar>
            <w:hideMark/>
          </w:tcPr>
          <w:p w14:paraId="0F3BE9B7" w14:textId="77777777" w:rsidR="00FA6710" w:rsidRPr="008F4499" w:rsidRDefault="00FA6710" w:rsidP="00FA6710">
            <w:pPr>
              <w:spacing w:after="0" w:line="240" w:lineRule="auto"/>
              <w:jc w:val="center"/>
              <w:rPr>
                <w:rFonts w:ascii="Times New Roman" w:eastAsia="Times New Roman" w:hAnsi="Times New Roman" w:cs="Times New Roman"/>
                <w:color w:val="000000"/>
                <w:sz w:val="24"/>
                <w:szCs w:val="24"/>
              </w:rPr>
            </w:pPr>
            <w:r w:rsidRPr="008F4499">
              <w:rPr>
                <w:rFonts w:ascii="Times New Roman" w:eastAsia="Times New Roman" w:hAnsi="Times New Roman" w:cs="Times New Roman"/>
                <w:b/>
                <w:bCs/>
                <w:color w:val="000000"/>
                <w:sz w:val="24"/>
                <w:szCs w:val="24"/>
                <w:bdr w:val="none" w:sz="0" w:space="0" w:color="auto" w:frame="1"/>
              </w:rPr>
              <w:t>КӨРСЕТКІШТЕР</w:t>
            </w:r>
          </w:p>
        </w:tc>
      </w:tr>
      <w:tr w:rsidR="00FA6710" w:rsidRPr="00FA6710" w14:paraId="16F3AE97" w14:textId="77777777" w:rsidTr="002D6059">
        <w:trPr>
          <w:jc w:val="center"/>
        </w:trPr>
        <w:tc>
          <w:tcPr>
            <w:tcW w:w="0" w:type="auto"/>
            <w:tcMar>
              <w:top w:w="75" w:type="dxa"/>
              <w:left w:w="75" w:type="dxa"/>
              <w:bottom w:w="75" w:type="dxa"/>
              <w:right w:w="75" w:type="dxa"/>
            </w:tcMar>
            <w:hideMark/>
          </w:tcPr>
          <w:p w14:paraId="76877B80"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14.1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2025 </w:t>
            </w:r>
            <w:proofErr w:type="spellStart"/>
            <w:r w:rsidRPr="008F4499">
              <w:rPr>
                <w:rFonts w:ascii="Times New Roman" w:eastAsia="Times New Roman" w:hAnsi="Times New Roman" w:cs="Times New Roman"/>
                <w:color w:val="000000"/>
                <w:sz w:val="24"/>
                <w:szCs w:val="24"/>
              </w:rPr>
              <w:t>жылға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теңіз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қоқысымен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қоректік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заттарды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қоса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есептегенде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құрлықта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әрекет</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салдарынан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теңіз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ортасының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келген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ластануының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алдын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едәуір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қысқарту</w:t>
            </w:r>
            <w:proofErr w:type="spellEnd"/>
          </w:p>
        </w:tc>
        <w:tc>
          <w:tcPr>
            <w:tcW w:w="0" w:type="auto"/>
            <w:tcMar>
              <w:top w:w="75" w:type="dxa"/>
              <w:left w:w="75" w:type="dxa"/>
              <w:bottom w:w="75" w:type="dxa"/>
              <w:right w:w="75" w:type="dxa"/>
            </w:tcMar>
            <w:hideMark/>
          </w:tcPr>
          <w:p w14:paraId="4699D7AC"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14.1.1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Жағалаудағы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эфтрофикация</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көрсеткіші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қалқып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тұрған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пластмасса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кесегінің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тығыздығы</w:t>
            </w:r>
            <w:proofErr w:type="spellEnd"/>
          </w:p>
        </w:tc>
      </w:tr>
      <w:tr w:rsidR="00FA6710" w:rsidRPr="00FA6710" w14:paraId="4F483B16" w14:textId="77777777" w:rsidTr="002D6059">
        <w:trPr>
          <w:jc w:val="center"/>
        </w:trPr>
        <w:tc>
          <w:tcPr>
            <w:tcW w:w="0" w:type="auto"/>
            <w:tcMar>
              <w:top w:w="75" w:type="dxa"/>
              <w:left w:w="75" w:type="dxa"/>
              <w:bottom w:w="75" w:type="dxa"/>
              <w:right w:w="75" w:type="dxa"/>
            </w:tcMar>
            <w:hideMark/>
          </w:tcPr>
          <w:p w14:paraId="156CF3C5"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14.2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2020 </w:t>
            </w:r>
            <w:proofErr w:type="spellStart"/>
            <w:r w:rsidRPr="008F4499">
              <w:rPr>
                <w:rFonts w:ascii="Times New Roman" w:eastAsia="Times New Roman" w:hAnsi="Times New Roman" w:cs="Times New Roman"/>
                <w:color w:val="000000"/>
                <w:sz w:val="24"/>
                <w:szCs w:val="24"/>
              </w:rPr>
              <w:t>жылға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елеулі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жағымсыз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әсер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етудің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алдын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мақсатында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теңіз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жағалау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экожүйелерінің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тиімді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lastRenderedPageBreak/>
              <w:t>пайдаланылуын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қорғанысын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атап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айтқанда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осы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экожүйелердің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беріктігін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арттыру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арқылы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қамтамасыз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мұхиттардың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жақсы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экологиялық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жағдайы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өнімділігін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қамтамасыз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мақсатында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оларды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қалпына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келтіру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шараларын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қабылдау</w:t>
            </w:r>
            <w:proofErr w:type="spellEnd"/>
          </w:p>
        </w:tc>
        <w:tc>
          <w:tcPr>
            <w:tcW w:w="0" w:type="auto"/>
            <w:tcMar>
              <w:top w:w="75" w:type="dxa"/>
              <w:left w:w="75" w:type="dxa"/>
              <w:bottom w:w="75" w:type="dxa"/>
              <w:right w:w="75" w:type="dxa"/>
            </w:tcMar>
            <w:hideMark/>
          </w:tcPr>
          <w:p w14:paraId="0FD0909B"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lastRenderedPageBreak/>
              <w:t xml:space="preserve">14.2.1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Басқаруда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экожүйелік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тәсілдер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қолданылатын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ұлттық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айрықша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аймақтардың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p>
        </w:tc>
      </w:tr>
      <w:tr w:rsidR="00FA6710" w:rsidRPr="00FA6710" w14:paraId="0426B71D" w14:textId="77777777" w:rsidTr="002D6059">
        <w:trPr>
          <w:jc w:val="center"/>
        </w:trPr>
        <w:tc>
          <w:tcPr>
            <w:tcW w:w="0" w:type="auto"/>
            <w:tcMar>
              <w:top w:w="75" w:type="dxa"/>
              <w:left w:w="75" w:type="dxa"/>
              <w:bottom w:w="75" w:type="dxa"/>
              <w:right w:w="75" w:type="dxa"/>
            </w:tcMar>
            <w:hideMark/>
          </w:tcPr>
          <w:p w14:paraId="2D3FB468"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14.3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Барлық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деңгейде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ғылыми</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ынтымақтастықтың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дамуына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орай</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теңіздің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қышқылдану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салдарын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барынша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азайту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жою</w:t>
            </w:r>
            <w:proofErr w:type="spellEnd"/>
          </w:p>
        </w:tc>
        <w:tc>
          <w:tcPr>
            <w:tcW w:w="0" w:type="auto"/>
            <w:tcMar>
              <w:top w:w="75" w:type="dxa"/>
              <w:left w:w="75" w:type="dxa"/>
              <w:bottom w:w="75" w:type="dxa"/>
              <w:right w:w="75" w:type="dxa"/>
            </w:tcMar>
            <w:hideMark/>
          </w:tcPr>
          <w:p w14:paraId="7FF8BAE4"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14.3.1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Үлгілерді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репрезентативті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станциялардың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келісілген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тобында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өлшенетін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теңіз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суының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сутегі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көрсеткішінің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орташа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мәні</w:t>
            </w:r>
            <w:proofErr w:type="spellEnd"/>
            <w:r w:rsidRPr="008F4499">
              <w:rPr>
                <w:rFonts w:ascii="Times New Roman" w:eastAsia="Times New Roman" w:hAnsi="Times New Roman" w:cs="Times New Roman"/>
                <w:color w:val="000000"/>
                <w:sz w:val="24"/>
                <w:szCs w:val="24"/>
              </w:rPr>
              <w:t xml:space="preserve"> (pH)</w:t>
            </w:r>
          </w:p>
        </w:tc>
      </w:tr>
      <w:tr w:rsidR="00FA6710" w:rsidRPr="00FA6710" w14:paraId="5515983A" w14:textId="77777777" w:rsidTr="002D6059">
        <w:trPr>
          <w:jc w:val="center"/>
        </w:trPr>
        <w:tc>
          <w:tcPr>
            <w:tcW w:w="0" w:type="auto"/>
            <w:tcMar>
              <w:top w:w="75" w:type="dxa"/>
              <w:left w:w="75" w:type="dxa"/>
              <w:bottom w:w="75" w:type="dxa"/>
              <w:right w:w="75" w:type="dxa"/>
            </w:tcMar>
            <w:hideMark/>
          </w:tcPr>
          <w:p w14:paraId="479FAA02"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14.4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2020 </w:t>
            </w:r>
            <w:proofErr w:type="spellStart"/>
            <w:r w:rsidRPr="008F4499">
              <w:rPr>
                <w:rFonts w:ascii="Times New Roman" w:eastAsia="Times New Roman" w:hAnsi="Times New Roman" w:cs="Times New Roman"/>
                <w:color w:val="000000"/>
                <w:sz w:val="24"/>
                <w:szCs w:val="24"/>
              </w:rPr>
              <w:t>жылға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олжаны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тиімді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реттеуді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қамтамасыз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аулап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бітіруге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заңсыз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хабарланбайтын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реттелмейтін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аулауға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жойғыш</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аулау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тәжірибесіне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нүкте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қою</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сондай-ақ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қорын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кем</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дегенде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осы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қорлардың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биологиялық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сипаттамаларын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ескере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отырып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экологиялық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оңтайлы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аулауды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қамтамасыз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етуге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қабілетті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шама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көрсеткішіне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қысқа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мерзім</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ішінде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қалпына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келтіру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үшін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ғылыми</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негізделген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шаруашылық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қызметінің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жоспарларын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орындау</w:t>
            </w:r>
            <w:proofErr w:type="spellEnd"/>
          </w:p>
        </w:tc>
        <w:tc>
          <w:tcPr>
            <w:tcW w:w="0" w:type="auto"/>
            <w:tcMar>
              <w:top w:w="75" w:type="dxa"/>
              <w:left w:w="75" w:type="dxa"/>
              <w:bottom w:w="75" w:type="dxa"/>
              <w:right w:w="75" w:type="dxa"/>
            </w:tcMar>
            <w:hideMark/>
          </w:tcPr>
          <w:p w14:paraId="5349E651"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14.4.1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Биологиялық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тұрақты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шектердегі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қорларының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түзетуді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қажет</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етуі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мүмкін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ФАО:ең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жоғары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тұрақты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аулауды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қамтамасыз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алатын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деңгейдегі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немесе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одан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жоғары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деңгейдегі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қорының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молшылығын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білдіреді</w:t>
            </w:r>
            <w:proofErr w:type="spellEnd"/>
          </w:p>
        </w:tc>
      </w:tr>
      <w:tr w:rsidR="00FA6710" w:rsidRPr="00FA6710" w14:paraId="52C8E320" w14:textId="77777777" w:rsidTr="002D6059">
        <w:trPr>
          <w:jc w:val="center"/>
        </w:trPr>
        <w:tc>
          <w:tcPr>
            <w:tcW w:w="0" w:type="auto"/>
            <w:tcMar>
              <w:top w:w="75" w:type="dxa"/>
              <w:left w:w="75" w:type="dxa"/>
              <w:bottom w:w="75" w:type="dxa"/>
              <w:right w:w="75" w:type="dxa"/>
            </w:tcMar>
            <w:hideMark/>
          </w:tcPr>
          <w:p w14:paraId="3A4671AE"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14.5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2020 </w:t>
            </w:r>
            <w:proofErr w:type="spellStart"/>
            <w:r w:rsidRPr="008F4499">
              <w:rPr>
                <w:rFonts w:ascii="Times New Roman" w:eastAsia="Times New Roman" w:hAnsi="Times New Roman" w:cs="Times New Roman"/>
                <w:color w:val="000000"/>
                <w:sz w:val="24"/>
                <w:szCs w:val="24"/>
              </w:rPr>
              <w:t>жылға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табиғатты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қорғау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шараларымен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ұлттық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заңнамаға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халықаралық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құқықа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сәйкес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кем</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дегенде</w:t>
            </w:r>
            <w:proofErr w:type="spellEnd"/>
            <w:r w:rsidRPr="008F4499">
              <w:rPr>
                <w:rFonts w:ascii="Times New Roman" w:eastAsia="Times New Roman" w:hAnsi="Times New Roman" w:cs="Times New Roman"/>
                <w:color w:val="000000"/>
                <w:sz w:val="24"/>
                <w:szCs w:val="24"/>
              </w:rPr>
              <w:t xml:space="preserve"> 10 </w:t>
            </w:r>
            <w:proofErr w:type="spellStart"/>
            <w:r w:rsidRPr="008F4499">
              <w:rPr>
                <w:rFonts w:ascii="Times New Roman" w:eastAsia="Times New Roman" w:hAnsi="Times New Roman" w:cs="Times New Roman"/>
                <w:color w:val="000000"/>
                <w:sz w:val="24"/>
                <w:szCs w:val="24"/>
              </w:rPr>
              <w:t>жағалау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теңіз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ауданын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жақсы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қолданыстағы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ғылыми</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ақпарат</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негізінде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қамту</w:t>
            </w:r>
            <w:proofErr w:type="spellEnd"/>
          </w:p>
        </w:tc>
        <w:tc>
          <w:tcPr>
            <w:tcW w:w="0" w:type="auto"/>
            <w:tcMar>
              <w:top w:w="75" w:type="dxa"/>
              <w:left w:w="75" w:type="dxa"/>
              <w:bottom w:w="75" w:type="dxa"/>
              <w:right w:w="75" w:type="dxa"/>
            </w:tcMar>
            <w:hideMark/>
          </w:tcPr>
          <w:p w14:paraId="3B840537"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14.5.1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Күзетілетін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теңіз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аудандарының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p>
        </w:tc>
      </w:tr>
      <w:tr w:rsidR="00FA6710" w:rsidRPr="00FA6710" w14:paraId="1ACEBF3E" w14:textId="77777777" w:rsidTr="002D6059">
        <w:trPr>
          <w:jc w:val="center"/>
        </w:trPr>
        <w:tc>
          <w:tcPr>
            <w:tcW w:w="0" w:type="auto"/>
            <w:tcMar>
              <w:top w:w="75" w:type="dxa"/>
              <w:left w:w="75" w:type="dxa"/>
              <w:bottom w:w="75" w:type="dxa"/>
              <w:right w:w="75" w:type="dxa"/>
            </w:tcMar>
            <w:hideMark/>
          </w:tcPr>
          <w:p w14:paraId="6D3D95D8"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14.6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2020 </w:t>
            </w:r>
            <w:proofErr w:type="spellStart"/>
            <w:r w:rsidRPr="008F4499">
              <w:rPr>
                <w:rFonts w:ascii="Times New Roman" w:eastAsia="Times New Roman" w:hAnsi="Times New Roman" w:cs="Times New Roman"/>
                <w:color w:val="000000"/>
                <w:sz w:val="24"/>
                <w:szCs w:val="24"/>
              </w:rPr>
              <w:t>жылға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шамадан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тыс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қуаттылық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аулап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бітірудің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болуына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алып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келетін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аулау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субсидияларының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кейбір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нысандарына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тыйым</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салу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заңсыз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хабарланбайтын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реттелмейтін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аулауға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септігін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тигізетін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субсидияларды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алып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тастау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дамушы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нашар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дамыған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қатысты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ерекше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сараланған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тәртіпті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тиісті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түрде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тиімді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пайдалану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Дүниежүзілік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сауда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ұйымының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аясында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өтіп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жатқан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аулауды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субсидиялау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туралы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келіссөздердің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ажырамас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бөлігі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болып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табылуы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тиіс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екенін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мойындай</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lastRenderedPageBreak/>
              <w:t>отырып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осындай</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жаңа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субсидияларды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енгізуден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тарту</w:t>
            </w:r>
            <w:proofErr w:type="spellEnd"/>
          </w:p>
        </w:tc>
        <w:tc>
          <w:tcPr>
            <w:tcW w:w="0" w:type="auto"/>
            <w:tcMar>
              <w:top w:w="75" w:type="dxa"/>
              <w:left w:w="75" w:type="dxa"/>
              <w:bottom w:w="75" w:type="dxa"/>
              <w:right w:w="75" w:type="dxa"/>
            </w:tcMar>
            <w:hideMark/>
          </w:tcPr>
          <w:p w14:paraId="6EAA6AC3"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lastRenderedPageBreak/>
              <w:t xml:space="preserve">14.6.1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Заңсыз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хабарланбайтын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реттелмейтін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аулаумен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күресу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халықаралық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құқықтық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құжаттарды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сақтау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дәрежесінің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тұрғысынан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жеткен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жетістігі</w:t>
            </w:r>
            <w:proofErr w:type="spellEnd"/>
          </w:p>
        </w:tc>
      </w:tr>
      <w:tr w:rsidR="00FA6710" w:rsidRPr="00FA6710" w14:paraId="3948D178" w14:textId="77777777" w:rsidTr="002D6059">
        <w:trPr>
          <w:jc w:val="center"/>
        </w:trPr>
        <w:tc>
          <w:tcPr>
            <w:tcW w:w="0" w:type="auto"/>
            <w:tcMar>
              <w:top w:w="75" w:type="dxa"/>
              <w:left w:w="75" w:type="dxa"/>
              <w:bottom w:w="75" w:type="dxa"/>
              <w:right w:w="75" w:type="dxa"/>
            </w:tcMar>
            <w:hideMark/>
          </w:tcPr>
          <w:p w14:paraId="07A07E29"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14.7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2030 </w:t>
            </w:r>
            <w:proofErr w:type="spellStart"/>
            <w:r w:rsidRPr="008F4499">
              <w:rPr>
                <w:rFonts w:ascii="Times New Roman" w:eastAsia="Times New Roman" w:hAnsi="Times New Roman" w:cs="Times New Roman"/>
                <w:color w:val="000000"/>
                <w:sz w:val="24"/>
                <w:szCs w:val="24"/>
              </w:rPr>
              <w:t>жылға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шағын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аралдық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дамушы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мемлекеттер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нашар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дамыған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теңіз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қорларын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оңтайлы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пайдаланудан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алатын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атап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айтқанда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шаруашылығын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аквамәдениетті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туризмді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эколоогиялық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оңтайлы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ұйымдастыру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нәтижесіндегі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экономикалық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тиімділікті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көтеру</w:t>
            </w:r>
            <w:proofErr w:type="spellEnd"/>
          </w:p>
        </w:tc>
        <w:tc>
          <w:tcPr>
            <w:tcW w:w="0" w:type="auto"/>
            <w:tcMar>
              <w:top w:w="75" w:type="dxa"/>
              <w:left w:w="75" w:type="dxa"/>
              <w:bottom w:w="75" w:type="dxa"/>
              <w:right w:w="75" w:type="dxa"/>
            </w:tcMar>
            <w:hideMark/>
          </w:tcPr>
          <w:p w14:paraId="33149FF2"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14.7.1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Шағын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аралдық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дамушы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мемлекеттерде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нашар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дамыған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барлық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елдердегі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экологиялық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оңтайлы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аулау</w:t>
            </w:r>
            <w:proofErr w:type="spellEnd"/>
            <w:r w:rsidRPr="008F4499">
              <w:rPr>
                <w:rFonts w:ascii="Times New Roman" w:eastAsia="Times New Roman" w:hAnsi="Times New Roman" w:cs="Times New Roman"/>
                <w:color w:val="000000"/>
                <w:sz w:val="24"/>
                <w:szCs w:val="24"/>
              </w:rPr>
              <w:t>, ЖІӨ-</w:t>
            </w:r>
            <w:proofErr w:type="spellStart"/>
            <w:r w:rsidRPr="008F4499">
              <w:rPr>
                <w:rFonts w:ascii="Times New Roman" w:eastAsia="Times New Roman" w:hAnsi="Times New Roman" w:cs="Times New Roman"/>
                <w:color w:val="000000"/>
                <w:sz w:val="24"/>
                <w:szCs w:val="24"/>
              </w:rPr>
              <w:t>ден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пайыздық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көрсеткішпен</w:t>
            </w:r>
            <w:proofErr w:type="spellEnd"/>
          </w:p>
        </w:tc>
      </w:tr>
      <w:tr w:rsidR="00FA6710" w:rsidRPr="00FA6710" w14:paraId="7FECA419" w14:textId="77777777" w:rsidTr="002D6059">
        <w:trPr>
          <w:jc w:val="center"/>
        </w:trPr>
        <w:tc>
          <w:tcPr>
            <w:tcW w:w="0" w:type="auto"/>
            <w:tcMar>
              <w:top w:w="75" w:type="dxa"/>
              <w:left w:w="75" w:type="dxa"/>
              <w:bottom w:w="75" w:type="dxa"/>
              <w:right w:w="75" w:type="dxa"/>
            </w:tcMar>
            <w:hideMark/>
          </w:tcPr>
          <w:p w14:paraId="034E1FBF"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14.a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Мұхит</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ортасының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экологиялық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жағдайын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жақсарту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үшін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теңіздік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биологиялық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алуан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түрліліктің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дамушы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әсіресе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шағын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аралдық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дамушы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мемлекеттердің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нашар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дамыған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мемлекеттердің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дамуына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қосатын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арттыру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мақсатында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ғылыми</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білімдердің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көлемін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ұлғайту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ғылыми</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зерттеулерді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кеңейту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теңіз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технологияларын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тапсыруға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қатысты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Үкіметаралық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мұхиттану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комиссиясы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әзірлеген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Өлшемшарттар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жетекші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қағидаларды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назарға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отырып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теңіз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технологияларын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тапсыруды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қамтамасыз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ету</w:t>
            </w:r>
            <w:proofErr w:type="spellEnd"/>
          </w:p>
        </w:tc>
        <w:tc>
          <w:tcPr>
            <w:tcW w:w="0" w:type="auto"/>
            <w:tcMar>
              <w:top w:w="75" w:type="dxa"/>
              <w:left w:w="75" w:type="dxa"/>
              <w:bottom w:w="75" w:type="dxa"/>
              <w:right w:w="75" w:type="dxa"/>
            </w:tcMar>
            <w:hideMark/>
          </w:tcPr>
          <w:p w14:paraId="67248AC5"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14.a.1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Ғылыми</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зерттеулерге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бюджеттік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қаражаттандырудың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жалпы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көлеміндегі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теңіз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технологиялары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саласында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ғылыми</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зерттеулерге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бюджеттік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қаражаттандыру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p>
        </w:tc>
      </w:tr>
      <w:tr w:rsidR="00FA6710" w:rsidRPr="00FA6710" w14:paraId="79A22E51" w14:textId="77777777" w:rsidTr="002D6059">
        <w:trPr>
          <w:jc w:val="center"/>
        </w:trPr>
        <w:tc>
          <w:tcPr>
            <w:tcW w:w="0" w:type="auto"/>
            <w:tcMar>
              <w:top w:w="75" w:type="dxa"/>
              <w:left w:w="75" w:type="dxa"/>
              <w:bottom w:w="75" w:type="dxa"/>
              <w:right w:w="75" w:type="dxa"/>
            </w:tcMar>
            <w:hideMark/>
          </w:tcPr>
          <w:p w14:paraId="121AB229"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14.b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Майдагерлік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кәсіпшілігімен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айналысатын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ұсақ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шаруашылықтардың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теңіз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қорлары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нарықтарға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қолжетімділігін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қамтамасыз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ету</w:t>
            </w:r>
            <w:proofErr w:type="spellEnd"/>
          </w:p>
        </w:tc>
        <w:tc>
          <w:tcPr>
            <w:tcW w:w="0" w:type="auto"/>
            <w:tcMar>
              <w:top w:w="75" w:type="dxa"/>
              <w:left w:w="75" w:type="dxa"/>
              <w:bottom w:w="75" w:type="dxa"/>
              <w:right w:w="75" w:type="dxa"/>
            </w:tcMar>
            <w:hideMark/>
          </w:tcPr>
          <w:p w14:paraId="2531915C"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14.b.1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Ұсақ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аулау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кәсіпорындарының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құқығының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мойындалуын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қорғалуын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қамтамасыз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нормативтік-құқықтық</w:t>
            </w:r>
            <w:proofErr w:type="spellEnd"/>
            <w:r w:rsidRPr="008F4499">
              <w:rPr>
                <w:rFonts w:ascii="Times New Roman" w:eastAsia="Times New Roman" w:hAnsi="Times New Roman" w:cs="Times New Roman"/>
                <w:color w:val="000000"/>
                <w:sz w:val="24"/>
                <w:szCs w:val="24"/>
              </w:rPr>
              <w:t>/</w:t>
            </w:r>
            <w:proofErr w:type="spellStart"/>
            <w:r w:rsidRPr="008F4499">
              <w:rPr>
                <w:rFonts w:ascii="Times New Roman" w:eastAsia="Times New Roman" w:hAnsi="Times New Roman" w:cs="Times New Roman"/>
                <w:color w:val="000000"/>
                <w:sz w:val="24"/>
                <w:szCs w:val="24"/>
              </w:rPr>
              <w:t>стратегиялық</w:t>
            </w:r>
            <w:proofErr w:type="spellEnd"/>
            <w:r w:rsidRPr="008F4499">
              <w:rPr>
                <w:rFonts w:ascii="Times New Roman" w:eastAsia="Times New Roman" w:hAnsi="Times New Roman" w:cs="Times New Roman"/>
                <w:color w:val="000000"/>
                <w:sz w:val="24"/>
                <w:szCs w:val="24"/>
              </w:rPr>
              <w:t>/</w:t>
            </w:r>
            <w:proofErr w:type="spellStart"/>
            <w:r w:rsidRPr="008F4499">
              <w:rPr>
                <w:rFonts w:ascii="Times New Roman" w:eastAsia="Times New Roman" w:hAnsi="Times New Roman" w:cs="Times New Roman"/>
                <w:color w:val="000000"/>
                <w:sz w:val="24"/>
                <w:szCs w:val="24"/>
              </w:rPr>
              <w:t>институционалдық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жиектемелерді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қолдану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дәрежесі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тұрғысынан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жеткен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жетістігі</w:t>
            </w:r>
            <w:proofErr w:type="spellEnd"/>
          </w:p>
        </w:tc>
      </w:tr>
      <w:tr w:rsidR="00FA6710" w:rsidRPr="00FA6710" w14:paraId="5FE7FE52" w14:textId="77777777" w:rsidTr="002D6059">
        <w:trPr>
          <w:jc w:val="center"/>
        </w:trPr>
        <w:tc>
          <w:tcPr>
            <w:tcW w:w="0" w:type="auto"/>
            <w:tcMar>
              <w:top w:w="75" w:type="dxa"/>
              <w:left w:w="75" w:type="dxa"/>
              <w:bottom w:w="75" w:type="dxa"/>
              <w:right w:w="75" w:type="dxa"/>
            </w:tcMar>
            <w:hideMark/>
          </w:tcPr>
          <w:p w14:paraId="2B751E89"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14.c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w:t>
            </w:r>
            <w:proofErr w:type="spellStart"/>
            <w:r w:rsidRPr="008F4499">
              <w:rPr>
                <w:rFonts w:ascii="Times New Roman" w:eastAsia="Times New Roman" w:hAnsi="Times New Roman" w:cs="Times New Roman"/>
                <w:color w:val="000000"/>
                <w:sz w:val="24"/>
                <w:szCs w:val="24"/>
              </w:rPr>
              <w:t>Біз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қалайтын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болашақ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құжатының</w:t>
            </w:r>
            <w:proofErr w:type="spellEnd"/>
            <w:r w:rsidRPr="008F4499">
              <w:rPr>
                <w:rFonts w:ascii="Times New Roman" w:eastAsia="Times New Roman" w:hAnsi="Times New Roman" w:cs="Times New Roman"/>
                <w:color w:val="000000"/>
                <w:sz w:val="24"/>
                <w:szCs w:val="24"/>
              </w:rPr>
              <w:t xml:space="preserve"> 158 </w:t>
            </w:r>
            <w:proofErr w:type="spellStart"/>
            <w:r w:rsidRPr="008F4499">
              <w:rPr>
                <w:rFonts w:ascii="Times New Roman" w:eastAsia="Times New Roman" w:hAnsi="Times New Roman" w:cs="Times New Roman"/>
                <w:color w:val="000000"/>
                <w:sz w:val="24"/>
                <w:szCs w:val="24"/>
              </w:rPr>
              <w:t>тармағында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көрсетілгендей</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Әлемдік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мұхитты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қорларын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сақтау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тиімді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пайдалану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үшін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заңды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негізді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қалайтын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Біріккен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Ұлттар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Ұйымының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теңіз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құқығы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жөніндегі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конвенциясында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бекітілген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халықаралық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құқық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нормаларын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сақтау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арқылы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мұхиттар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олардың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қорларын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сақтау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тиімді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пайдалану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жұмысты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жақсарту</w:t>
            </w:r>
            <w:proofErr w:type="spellEnd"/>
          </w:p>
        </w:tc>
        <w:tc>
          <w:tcPr>
            <w:tcW w:w="0" w:type="auto"/>
            <w:tcMar>
              <w:top w:w="75" w:type="dxa"/>
              <w:left w:w="75" w:type="dxa"/>
              <w:bottom w:w="75" w:type="dxa"/>
              <w:right w:w="75" w:type="dxa"/>
            </w:tcMar>
            <w:hideMark/>
          </w:tcPr>
          <w:p w14:paraId="47213480"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14.c.1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Әлемдік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мұхитты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ресурстарын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сақтау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оңтайлы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пайдалануға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қатысты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Біріккен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Ұлттар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Ұйымының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Теңіз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құқығы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жөніндегі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конвенциясында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бекітілген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халықаралық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құқық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нормаларын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жүзеге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асыруға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бағытталған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құқықтық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стратегиялық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институционалдық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жиектемелер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Әлемдік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мұхит</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мәселелері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құқықтық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құжаттарды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бекіту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қабылдау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жүзеге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асыруда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ілгерілеген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саны</w:t>
            </w:r>
            <w:proofErr w:type="spellEnd"/>
          </w:p>
        </w:tc>
      </w:tr>
    </w:tbl>
    <w:p w14:paraId="45F51396" w14:textId="65FD2A65" w:rsidR="00D63028" w:rsidRDefault="00D63028" w:rsidP="00F7469F">
      <w:pPr>
        <w:jc w:val="both"/>
        <w:rPr>
          <w:rFonts w:ascii="Times New Roman" w:hAnsi="Times New Roman" w:cs="Times New Roman"/>
          <w:color w:val="FF0000"/>
          <w:sz w:val="24"/>
          <w:szCs w:val="24"/>
        </w:rPr>
      </w:pPr>
    </w:p>
    <w:p w14:paraId="10D25DA7" w14:textId="715F932D" w:rsidR="00D63028" w:rsidRDefault="00D63028" w:rsidP="00F7469F">
      <w:pPr>
        <w:jc w:val="both"/>
        <w:rPr>
          <w:rFonts w:ascii="Times New Roman" w:hAnsi="Times New Roman" w:cs="Times New Roman"/>
          <w:color w:val="FF0000"/>
          <w:sz w:val="24"/>
          <w:szCs w:val="24"/>
        </w:rPr>
      </w:pPr>
    </w:p>
    <w:p w14:paraId="7A9E186F" w14:textId="5D92D81D" w:rsidR="00D63028" w:rsidRDefault="00D63028" w:rsidP="00F7469F">
      <w:pPr>
        <w:jc w:val="both"/>
        <w:rPr>
          <w:rFonts w:ascii="Times New Roman" w:hAnsi="Times New Roman" w:cs="Times New Roman"/>
          <w:color w:val="FF0000"/>
          <w:sz w:val="24"/>
          <w:szCs w:val="24"/>
        </w:rPr>
      </w:pPr>
      <w:r w:rsidRPr="002C0E29">
        <w:rPr>
          <w:rFonts w:ascii="inherit" w:eastAsia="Times New Roman" w:hAnsi="inherit" w:cs="Arial"/>
          <w:b/>
          <w:bCs/>
          <w:noProof/>
          <w:color w:val="0080AC"/>
          <w:sz w:val="25"/>
          <w:szCs w:val="25"/>
          <w:lang w:val="ru-RU" w:eastAsia="ru-RU"/>
        </w:rPr>
        <w:lastRenderedPageBreak/>
        <w:drawing>
          <wp:anchor distT="0" distB="0" distL="114300" distR="114300" simplePos="0" relativeHeight="252062720" behindDoc="0" locked="0" layoutInCell="1" allowOverlap="1" wp14:anchorId="6579BF5A" wp14:editId="0AAED257">
            <wp:simplePos x="0" y="0"/>
            <wp:positionH relativeFrom="margin">
              <wp:posOffset>0</wp:posOffset>
            </wp:positionH>
            <wp:positionV relativeFrom="paragraph">
              <wp:posOffset>289560</wp:posOffset>
            </wp:positionV>
            <wp:extent cx="1529715" cy="1502410"/>
            <wp:effectExtent l="0" t="0" r="0" b="2540"/>
            <wp:wrapSquare wrapText="bothSides"/>
            <wp:docPr id="7192" name="Picture 15"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529715" cy="15024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C1BD5D" w14:textId="77777777" w:rsidR="00FA6710" w:rsidRDefault="00FA6710" w:rsidP="00FA6710">
      <w:pPr>
        <w:pStyle w:val="Heading1"/>
        <w:spacing w:before="0" w:beforeAutospacing="0" w:after="225" w:afterAutospacing="0"/>
        <w:textAlignment w:val="baseline"/>
        <w:rPr>
          <w:rFonts w:ascii="Arial" w:hAnsi="Arial" w:cs="Arial"/>
          <w:caps/>
          <w:color w:val="0080AC"/>
          <w:sz w:val="31"/>
          <w:szCs w:val="31"/>
        </w:rPr>
      </w:pPr>
      <w:r>
        <w:rPr>
          <w:rFonts w:ascii="Arial" w:hAnsi="Arial" w:cs="Arial"/>
          <w:caps/>
          <w:color w:val="0080AC"/>
          <w:sz w:val="31"/>
          <w:szCs w:val="31"/>
        </w:rPr>
        <w:t>МАҚСАТ 15. ҚҰРЛЫҚ ЭКОЖҮЙЕЛЕРІН ҚОРҒАУ ЖӘНЕ ҚАЛПЫНА КЕЛТІРУ ЖӘНЕ ОЛАРДЫҢ ОҢТАЙЛЫ ПАЙДАЛАНЫЛУЫНА ЖӘРДЕМДЕСУ, ОРМАНДАРДЫ ОҢТАЙЛЫ ПАЙДАЛАНУ, ШӨЛЕЙТТЕНУМЕН КҮРЕС, ЖЕРДІҢ АЗУ ҮДЕРІСІН ТОҚТАТУ ЖӘНЕ КЕРІ БҰРУ ЖӘНЕ БИОӘРТҮРЛІЛІКТІ ЖОҒАЛТУ ҮДЕРІСІН ТОҚТАТУ</w:t>
      </w:r>
    </w:p>
    <w:p w14:paraId="3EE2FD95" w14:textId="41C543D5" w:rsidR="00D63028" w:rsidRDefault="00D63028" w:rsidP="00F7469F">
      <w:pPr>
        <w:jc w:val="both"/>
        <w:rPr>
          <w:rFonts w:ascii="Times New Roman" w:hAnsi="Times New Roman" w:cs="Times New Roman"/>
          <w:color w:val="FF0000"/>
          <w:sz w:val="24"/>
          <w:szCs w:val="24"/>
        </w:rPr>
      </w:pPr>
    </w:p>
    <w:tbl>
      <w:tblPr>
        <w:tblW w:w="49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75"/>
        <w:gridCol w:w="4582"/>
      </w:tblGrid>
      <w:tr w:rsidR="002D6059" w:rsidRPr="00FA6710" w14:paraId="6581CD55" w14:textId="77777777" w:rsidTr="002D6059">
        <w:trPr>
          <w:jc w:val="center"/>
        </w:trPr>
        <w:tc>
          <w:tcPr>
            <w:tcW w:w="2525" w:type="pct"/>
            <w:tcMar>
              <w:top w:w="75" w:type="dxa"/>
              <w:left w:w="75" w:type="dxa"/>
              <w:bottom w:w="75" w:type="dxa"/>
              <w:right w:w="75" w:type="dxa"/>
            </w:tcMar>
            <w:hideMark/>
          </w:tcPr>
          <w:p w14:paraId="7FDC88C2" w14:textId="77777777" w:rsidR="00FA6710" w:rsidRPr="008F4499" w:rsidRDefault="00FA6710" w:rsidP="00FA6710">
            <w:pPr>
              <w:spacing w:after="0" w:line="240" w:lineRule="auto"/>
              <w:jc w:val="center"/>
              <w:rPr>
                <w:rFonts w:ascii="Times New Roman" w:eastAsia="Times New Roman" w:hAnsi="Times New Roman" w:cs="Times New Roman"/>
                <w:color w:val="000000"/>
                <w:sz w:val="24"/>
                <w:szCs w:val="24"/>
              </w:rPr>
            </w:pPr>
            <w:r w:rsidRPr="008F4499">
              <w:rPr>
                <w:rFonts w:ascii="Times New Roman" w:eastAsia="Times New Roman" w:hAnsi="Times New Roman" w:cs="Times New Roman"/>
                <w:b/>
                <w:bCs/>
                <w:color w:val="000000"/>
                <w:sz w:val="24"/>
                <w:szCs w:val="24"/>
                <w:bdr w:val="none" w:sz="0" w:space="0" w:color="auto" w:frame="1"/>
              </w:rPr>
              <w:t>МІНДЕТТЕР</w:t>
            </w:r>
          </w:p>
        </w:tc>
        <w:tc>
          <w:tcPr>
            <w:tcW w:w="2475" w:type="pct"/>
            <w:tcMar>
              <w:top w:w="75" w:type="dxa"/>
              <w:left w:w="75" w:type="dxa"/>
              <w:bottom w:w="75" w:type="dxa"/>
              <w:right w:w="75" w:type="dxa"/>
            </w:tcMar>
            <w:hideMark/>
          </w:tcPr>
          <w:p w14:paraId="4A77804C" w14:textId="77777777" w:rsidR="00FA6710" w:rsidRPr="008F4499" w:rsidRDefault="00FA6710" w:rsidP="00FA6710">
            <w:pPr>
              <w:spacing w:after="0" w:line="240" w:lineRule="auto"/>
              <w:jc w:val="center"/>
              <w:rPr>
                <w:rFonts w:ascii="Times New Roman" w:eastAsia="Times New Roman" w:hAnsi="Times New Roman" w:cs="Times New Roman"/>
                <w:color w:val="000000"/>
                <w:sz w:val="24"/>
                <w:szCs w:val="24"/>
              </w:rPr>
            </w:pPr>
            <w:r w:rsidRPr="008F4499">
              <w:rPr>
                <w:rFonts w:ascii="Times New Roman" w:eastAsia="Times New Roman" w:hAnsi="Times New Roman" w:cs="Times New Roman"/>
                <w:b/>
                <w:bCs/>
                <w:color w:val="000000"/>
                <w:sz w:val="24"/>
                <w:szCs w:val="24"/>
                <w:bdr w:val="none" w:sz="0" w:space="0" w:color="auto" w:frame="1"/>
              </w:rPr>
              <w:t>КӨРСЕТКІШТЕР</w:t>
            </w:r>
          </w:p>
        </w:tc>
      </w:tr>
      <w:tr w:rsidR="00FA6710" w:rsidRPr="00FA6710" w14:paraId="72B331D4" w14:textId="77777777" w:rsidTr="002D6059">
        <w:trPr>
          <w:jc w:val="center"/>
        </w:trPr>
        <w:tc>
          <w:tcPr>
            <w:tcW w:w="0" w:type="auto"/>
            <w:vMerge w:val="restart"/>
            <w:tcMar>
              <w:top w:w="75" w:type="dxa"/>
              <w:left w:w="75" w:type="dxa"/>
              <w:bottom w:w="75" w:type="dxa"/>
              <w:right w:w="75" w:type="dxa"/>
            </w:tcMar>
            <w:hideMark/>
          </w:tcPr>
          <w:p w14:paraId="3FAF1B08"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15.1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2020 </w:t>
            </w:r>
            <w:proofErr w:type="spellStart"/>
            <w:r w:rsidRPr="008F4499">
              <w:rPr>
                <w:rFonts w:ascii="Times New Roman" w:eastAsia="Times New Roman" w:hAnsi="Times New Roman" w:cs="Times New Roman"/>
                <w:color w:val="000000"/>
                <w:sz w:val="24"/>
                <w:szCs w:val="24"/>
              </w:rPr>
              <w:t>жылға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халықаралық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келісімдерде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белгіленген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міндеттемелерге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сәйкес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үсті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ішкі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тұщысу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экожүйелерін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олардың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қызметтерін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атап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айтқанда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ормандардың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сулы-батпақты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алқаптардың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таулардың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шөлейт</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жерлердің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сақталуын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қалпына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келтірілуін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оңтайлы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қолданылуын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қамтамасыз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ету</w:t>
            </w:r>
            <w:proofErr w:type="spellEnd"/>
          </w:p>
        </w:tc>
        <w:tc>
          <w:tcPr>
            <w:tcW w:w="0" w:type="auto"/>
            <w:tcMar>
              <w:top w:w="75" w:type="dxa"/>
              <w:left w:w="75" w:type="dxa"/>
              <w:bottom w:w="75" w:type="dxa"/>
              <w:right w:w="75" w:type="dxa"/>
            </w:tcMar>
            <w:hideMark/>
          </w:tcPr>
          <w:p w14:paraId="3BACE3FD"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15.1.1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Құрлықтың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жалпы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ауданына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пайыздық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қатынастағы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ормандар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ауданы</w:t>
            </w:r>
            <w:proofErr w:type="spellEnd"/>
          </w:p>
        </w:tc>
      </w:tr>
      <w:tr w:rsidR="00FA6710" w:rsidRPr="00FA6710" w14:paraId="597043ED" w14:textId="77777777" w:rsidTr="002D6059">
        <w:trPr>
          <w:jc w:val="center"/>
        </w:trPr>
        <w:tc>
          <w:tcPr>
            <w:tcW w:w="0" w:type="auto"/>
            <w:vMerge/>
            <w:hideMark/>
          </w:tcPr>
          <w:p w14:paraId="108D5F7C" w14:textId="77777777" w:rsidR="00FA6710" w:rsidRPr="008F4499" w:rsidRDefault="00FA6710" w:rsidP="00FA6710">
            <w:pPr>
              <w:spacing w:after="0" w:line="240" w:lineRule="auto"/>
              <w:rPr>
                <w:rFonts w:ascii="Times New Roman" w:eastAsia="Times New Roman" w:hAnsi="Times New Roman" w:cs="Times New Roman"/>
                <w:color w:val="000000"/>
                <w:sz w:val="24"/>
                <w:szCs w:val="24"/>
              </w:rPr>
            </w:pPr>
          </w:p>
        </w:tc>
        <w:tc>
          <w:tcPr>
            <w:tcW w:w="0" w:type="auto"/>
            <w:tcMar>
              <w:top w:w="75" w:type="dxa"/>
              <w:left w:w="75" w:type="dxa"/>
              <w:bottom w:w="75" w:type="dxa"/>
              <w:right w:w="75" w:type="dxa"/>
            </w:tcMar>
            <w:hideMark/>
          </w:tcPr>
          <w:p w14:paraId="1A94CC59"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15.1.2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Күзетілетін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құрлықтың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тұщы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сулардың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биологиялық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алуан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түрлілігі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тұрғысынан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маңызды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аудандар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экожүйелердің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түрлері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топтастыру</w:t>
            </w:r>
            <w:proofErr w:type="spellEnd"/>
          </w:p>
        </w:tc>
      </w:tr>
      <w:tr w:rsidR="00FA6710" w:rsidRPr="00FA6710" w14:paraId="3FE633C2" w14:textId="77777777" w:rsidTr="002D6059">
        <w:trPr>
          <w:jc w:val="center"/>
        </w:trPr>
        <w:tc>
          <w:tcPr>
            <w:tcW w:w="0" w:type="auto"/>
            <w:tcMar>
              <w:top w:w="75" w:type="dxa"/>
              <w:left w:w="75" w:type="dxa"/>
              <w:bottom w:w="75" w:type="dxa"/>
              <w:right w:w="75" w:type="dxa"/>
            </w:tcMar>
            <w:hideMark/>
          </w:tcPr>
          <w:p w14:paraId="38EBB38D"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15.2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2020 </w:t>
            </w:r>
            <w:proofErr w:type="spellStart"/>
            <w:r w:rsidRPr="008F4499">
              <w:rPr>
                <w:rFonts w:ascii="Times New Roman" w:eastAsia="Times New Roman" w:hAnsi="Times New Roman" w:cs="Times New Roman"/>
                <w:color w:val="000000"/>
                <w:sz w:val="24"/>
                <w:szCs w:val="24"/>
              </w:rPr>
              <w:t>жылға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ормандардың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барлық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түрлерін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оңтайлы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пайдалану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әдістерін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енгізуге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жәрдемдесу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ормансыздануды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тоқтату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тозған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ормандарды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қалпына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келтіру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бүкіл</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әлемдегі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орман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өсіру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орманды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қалпына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келтіру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ауқымдарын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кеңейту</w:t>
            </w:r>
            <w:proofErr w:type="spellEnd"/>
          </w:p>
        </w:tc>
        <w:tc>
          <w:tcPr>
            <w:tcW w:w="0" w:type="auto"/>
            <w:tcMar>
              <w:top w:w="75" w:type="dxa"/>
              <w:left w:w="75" w:type="dxa"/>
              <w:bottom w:w="75" w:type="dxa"/>
              <w:right w:w="75" w:type="dxa"/>
            </w:tcMar>
            <w:hideMark/>
          </w:tcPr>
          <w:p w14:paraId="4553EE35"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15.2.1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Орман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шаруашылығын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тоздырмай</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жүргізуге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көшудегі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жетістік</w:t>
            </w:r>
            <w:proofErr w:type="spellEnd"/>
          </w:p>
        </w:tc>
      </w:tr>
      <w:tr w:rsidR="00FA6710" w:rsidRPr="00FA6710" w14:paraId="27BC9FAA" w14:textId="77777777" w:rsidTr="002D6059">
        <w:trPr>
          <w:jc w:val="center"/>
        </w:trPr>
        <w:tc>
          <w:tcPr>
            <w:tcW w:w="0" w:type="auto"/>
            <w:tcMar>
              <w:top w:w="75" w:type="dxa"/>
              <w:left w:w="75" w:type="dxa"/>
              <w:bottom w:w="75" w:type="dxa"/>
              <w:right w:w="75" w:type="dxa"/>
            </w:tcMar>
            <w:hideMark/>
          </w:tcPr>
          <w:p w14:paraId="3C315B37"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15.3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2030 </w:t>
            </w:r>
            <w:proofErr w:type="spellStart"/>
            <w:r w:rsidRPr="008F4499">
              <w:rPr>
                <w:rFonts w:ascii="Times New Roman" w:eastAsia="Times New Roman" w:hAnsi="Times New Roman" w:cs="Times New Roman"/>
                <w:color w:val="000000"/>
                <w:sz w:val="24"/>
                <w:szCs w:val="24"/>
              </w:rPr>
              <w:t>жылға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шөлге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айналумен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күресу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шөлге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айналған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құрғақшылыққа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ұшыраған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басқан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жерлерді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қосқанда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тозған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жерлер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топырақтарды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қалпына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келтіру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бүкіл</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әлемдегі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жағдайын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нашарлатпауға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ұмтылу</w:t>
            </w:r>
            <w:proofErr w:type="spellEnd"/>
          </w:p>
        </w:tc>
        <w:tc>
          <w:tcPr>
            <w:tcW w:w="0" w:type="auto"/>
            <w:tcMar>
              <w:top w:w="75" w:type="dxa"/>
              <w:left w:w="75" w:type="dxa"/>
              <w:bottom w:w="75" w:type="dxa"/>
              <w:right w:w="75" w:type="dxa"/>
            </w:tcMar>
            <w:hideMark/>
          </w:tcPr>
          <w:p w14:paraId="4C850FD1"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15.3.1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Тозған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жерлердің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ауданы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құрлықтың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жалпы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ауданына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пайыздық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қатынаста</w:t>
            </w:r>
            <w:proofErr w:type="spellEnd"/>
          </w:p>
        </w:tc>
      </w:tr>
      <w:tr w:rsidR="00FA6710" w:rsidRPr="00FA6710" w14:paraId="4B35D015" w14:textId="77777777" w:rsidTr="002D6059">
        <w:trPr>
          <w:jc w:val="center"/>
        </w:trPr>
        <w:tc>
          <w:tcPr>
            <w:tcW w:w="0" w:type="auto"/>
            <w:vMerge w:val="restart"/>
            <w:tcMar>
              <w:top w:w="75" w:type="dxa"/>
              <w:left w:w="75" w:type="dxa"/>
              <w:bottom w:w="75" w:type="dxa"/>
              <w:right w:w="75" w:type="dxa"/>
            </w:tcMar>
            <w:hideMark/>
          </w:tcPr>
          <w:p w14:paraId="1C23CA90"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15.4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2030 </w:t>
            </w:r>
            <w:proofErr w:type="spellStart"/>
            <w:r w:rsidRPr="008F4499">
              <w:rPr>
                <w:rFonts w:ascii="Times New Roman" w:eastAsia="Times New Roman" w:hAnsi="Times New Roman" w:cs="Times New Roman"/>
                <w:color w:val="000000"/>
                <w:sz w:val="24"/>
                <w:szCs w:val="24"/>
              </w:rPr>
              <w:t>жылға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экожүйелерінің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соның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ішінде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олардың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биологиялық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алуан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түрлілігінің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олардың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тұрақты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деген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игілік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беру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мүмкіндіктерін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арттыру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үшін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сақталуын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қамтамасыз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ету</w:t>
            </w:r>
            <w:proofErr w:type="spellEnd"/>
          </w:p>
        </w:tc>
        <w:tc>
          <w:tcPr>
            <w:tcW w:w="0" w:type="auto"/>
            <w:tcMar>
              <w:top w:w="75" w:type="dxa"/>
              <w:left w:w="75" w:type="dxa"/>
              <w:bottom w:w="75" w:type="dxa"/>
              <w:right w:w="75" w:type="dxa"/>
            </w:tcMar>
            <w:hideMark/>
          </w:tcPr>
          <w:p w14:paraId="241EC344"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15.4.1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Таулы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биологиялық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түзілу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үшін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маңызды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телімдер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арасындағы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күзетілетін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аудандар</w:t>
            </w:r>
            <w:proofErr w:type="spellEnd"/>
          </w:p>
        </w:tc>
      </w:tr>
      <w:tr w:rsidR="00FA6710" w:rsidRPr="00FA6710" w14:paraId="749FBB6A" w14:textId="77777777" w:rsidTr="002D6059">
        <w:trPr>
          <w:jc w:val="center"/>
        </w:trPr>
        <w:tc>
          <w:tcPr>
            <w:tcW w:w="0" w:type="auto"/>
            <w:vMerge/>
            <w:hideMark/>
          </w:tcPr>
          <w:p w14:paraId="4300BDF3" w14:textId="77777777" w:rsidR="00FA6710" w:rsidRPr="008F4499" w:rsidRDefault="00FA6710" w:rsidP="00FA6710">
            <w:pPr>
              <w:spacing w:after="0" w:line="240" w:lineRule="auto"/>
              <w:rPr>
                <w:rFonts w:ascii="Times New Roman" w:eastAsia="Times New Roman" w:hAnsi="Times New Roman" w:cs="Times New Roman"/>
                <w:color w:val="000000"/>
                <w:sz w:val="24"/>
                <w:szCs w:val="24"/>
              </w:rPr>
            </w:pPr>
          </w:p>
        </w:tc>
        <w:tc>
          <w:tcPr>
            <w:tcW w:w="0" w:type="auto"/>
            <w:tcMar>
              <w:top w:w="75" w:type="dxa"/>
              <w:left w:w="75" w:type="dxa"/>
              <w:bottom w:w="75" w:type="dxa"/>
              <w:right w:w="75" w:type="dxa"/>
            </w:tcMar>
            <w:hideMark/>
          </w:tcPr>
          <w:p w14:paraId="0E83E2C8"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15.4.2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Таудың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өсімдік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қабатының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көрсеткіші</w:t>
            </w:r>
            <w:proofErr w:type="spellEnd"/>
          </w:p>
        </w:tc>
      </w:tr>
      <w:tr w:rsidR="00FA6710" w:rsidRPr="00FA6710" w14:paraId="76A58F95" w14:textId="77777777" w:rsidTr="002D6059">
        <w:trPr>
          <w:jc w:val="center"/>
        </w:trPr>
        <w:tc>
          <w:tcPr>
            <w:tcW w:w="0" w:type="auto"/>
            <w:tcMar>
              <w:top w:w="75" w:type="dxa"/>
              <w:left w:w="75" w:type="dxa"/>
              <w:bottom w:w="75" w:type="dxa"/>
              <w:right w:w="75" w:type="dxa"/>
            </w:tcMar>
            <w:hideMark/>
          </w:tcPr>
          <w:p w14:paraId="051B00FE"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lastRenderedPageBreak/>
              <w:t xml:space="preserve">15.5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Табиғи</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тіршілік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орталарының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тозуын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тоқтату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елеулі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шараларды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шұғыл</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түрде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қолдану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биологиялық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алуан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түрлілікті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жоғалтуды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тоқтату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2020 </w:t>
            </w:r>
            <w:proofErr w:type="spellStart"/>
            <w:r w:rsidRPr="008F4499">
              <w:rPr>
                <w:rFonts w:ascii="Times New Roman" w:eastAsia="Times New Roman" w:hAnsi="Times New Roman" w:cs="Times New Roman"/>
                <w:color w:val="000000"/>
                <w:sz w:val="24"/>
                <w:szCs w:val="24"/>
              </w:rPr>
              <w:t>жылға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қырылу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қаупіндегі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түрлерді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сақтау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олардың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жоғалуының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алдын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алу</w:t>
            </w:r>
            <w:proofErr w:type="spellEnd"/>
          </w:p>
        </w:tc>
        <w:tc>
          <w:tcPr>
            <w:tcW w:w="0" w:type="auto"/>
            <w:tcMar>
              <w:top w:w="75" w:type="dxa"/>
              <w:left w:w="75" w:type="dxa"/>
              <w:bottom w:w="75" w:type="dxa"/>
              <w:right w:w="75" w:type="dxa"/>
            </w:tcMar>
            <w:hideMark/>
          </w:tcPr>
          <w:p w14:paraId="7801C312"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15.5.1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Қызыл</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тізім</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көрсеткіші</w:t>
            </w:r>
            <w:proofErr w:type="spellEnd"/>
          </w:p>
        </w:tc>
      </w:tr>
      <w:tr w:rsidR="00FA6710" w:rsidRPr="00FA6710" w14:paraId="4562E6A8" w14:textId="77777777" w:rsidTr="002D6059">
        <w:trPr>
          <w:jc w:val="center"/>
        </w:trPr>
        <w:tc>
          <w:tcPr>
            <w:tcW w:w="0" w:type="auto"/>
            <w:tcMar>
              <w:top w:w="75" w:type="dxa"/>
              <w:left w:w="75" w:type="dxa"/>
              <w:bottom w:w="75" w:type="dxa"/>
              <w:right w:w="75" w:type="dxa"/>
            </w:tcMar>
            <w:hideMark/>
          </w:tcPr>
          <w:p w14:paraId="1A4D8ECC"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15.6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Генетикалық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қорларды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пайдалану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игіліктерін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әділетті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үлестіруге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жәрдемдесу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халықаралық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деңгейде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келісілген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шарттарда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осындай</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қорларға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тиісті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қолжетімділікті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қамтамасыз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етуге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ықпал</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ету</w:t>
            </w:r>
            <w:proofErr w:type="spellEnd"/>
          </w:p>
        </w:tc>
        <w:tc>
          <w:tcPr>
            <w:tcW w:w="0" w:type="auto"/>
            <w:tcMar>
              <w:top w:w="75" w:type="dxa"/>
              <w:left w:w="75" w:type="dxa"/>
              <w:bottom w:w="75" w:type="dxa"/>
              <w:right w:w="75" w:type="dxa"/>
            </w:tcMar>
            <w:hideMark/>
          </w:tcPr>
          <w:p w14:paraId="2C6BFA02"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15.6.1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Игіліктерді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әділетті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кемсітусіз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үйлестіруді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қамтамасыз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заңнамалық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әкімшілік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директивті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шаралар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кешенін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қабылдаған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саны</w:t>
            </w:r>
            <w:proofErr w:type="spellEnd"/>
          </w:p>
        </w:tc>
      </w:tr>
      <w:tr w:rsidR="00FA6710" w:rsidRPr="00FA6710" w14:paraId="32F8662A" w14:textId="77777777" w:rsidTr="002D6059">
        <w:trPr>
          <w:jc w:val="center"/>
        </w:trPr>
        <w:tc>
          <w:tcPr>
            <w:tcW w:w="0" w:type="auto"/>
            <w:tcMar>
              <w:top w:w="75" w:type="dxa"/>
              <w:left w:w="75" w:type="dxa"/>
              <w:bottom w:w="75" w:type="dxa"/>
              <w:right w:w="75" w:type="dxa"/>
            </w:tcMar>
            <w:hideMark/>
          </w:tcPr>
          <w:p w14:paraId="10E28E6B"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15.7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Браконьерлік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флора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фаунаның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қорғалатын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түрлерінің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контрабандалық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саудасына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нүкте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қою</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үшін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шұғыл</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түрде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шаралар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қолдану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тірі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табиғаттың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заңсыз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өнімдеріне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деген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сұранысқа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олардың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ұсынылуына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қатысты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мәселелерді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шешу</w:t>
            </w:r>
            <w:proofErr w:type="spellEnd"/>
          </w:p>
        </w:tc>
        <w:tc>
          <w:tcPr>
            <w:tcW w:w="0" w:type="auto"/>
            <w:tcMar>
              <w:top w:w="75" w:type="dxa"/>
              <w:left w:w="75" w:type="dxa"/>
              <w:bottom w:w="75" w:type="dxa"/>
              <w:right w:w="75" w:type="dxa"/>
            </w:tcMar>
            <w:hideMark/>
          </w:tcPr>
          <w:p w14:paraId="5E7E6BBF"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15.7.1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Сауда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жүретін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түрлер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арасындағы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браконьерлік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немесе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заңсыз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айналым</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объекті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болып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табылатын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жабайы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аңдар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p>
        </w:tc>
      </w:tr>
      <w:tr w:rsidR="00FA6710" w:rsidRPr="00FA6710" w14:paraId="6E8C0972" w14:textId="77777777" w:rsidTr="002D6059">
        <w:trPr>
          <w:jc w:val="center"/>
        </w:trPr>
        <w:tc>
          <w:tcPr>
            <w:tcW w:w="0" w:type="auto"/>
            <w:tcMar>
              <w:top w:w="75" w:type="dxa"/>
              <w:left w:w="75" w:type="dxa"/>
              <w:bottom w:w="75" w:type="dxa"/>
              <w:right w:w="75" w:type="dxa"/>
            </w:tcMar>
            <w:hideMark/>
          </w:tcPr>
          <w:p w14:paraId="228DCB3B"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15.8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2020 </w:t>
            </w:r>
            <w:proofErr w:type="spellStart"/>
            <w:r w:rsidRPr="008F4499">
              <w:rPr>
                <w:rFonts w:ascii="Times New Roman" w:eastAsia="Times New Roman" w:hAnsi="Times New Roman" w:cs="Times New Roman"/>
                <w:color w:val="000000"/>
                <w:sz w:val="24"/>
                <w:szCs w:val="24"/>
              </w:rPr>
              <w:t>жылға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бөтен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инвазивті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түрлердің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енуінің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алдын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олардың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үсті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экожүйелеріне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деген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әсерін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едәуір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азайту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шаралар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қолдану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сондай-ақ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сандарының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шектелуінің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немесе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басым</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түрлерінің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жойылуының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алдын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шаралар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қолдану</w:t>
            </w:r>
            <w:proofErr w:type="spellEnd"/>
          </w:p>
        </w:tc>
        <w:tc>
          <w:tcPr>
            <w:tcW w:w="0" w:type="auto"/>
            <w:tcMar>
              <w:top w:w="75" w:type="dxa"/>
              <w:left w:w="75" w:type="dxa"/>
              <w:bottom w:w="75" w:type="dxa"/>
              <w:right w:w="75" w:type="dxa"/>
            </w:tcMar>
            <w:hideMark/>
          </w:tcPr>
          <w:p w14:paraId="34BA6A48"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15.8.1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Сәйкес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ұлттық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заңнама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қабылдайтын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бөтен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инвазивті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түрлердің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санының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енуінің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алдын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немесе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реттеу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үшін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жеткілікті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ресурстар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бөлетін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p>
        </w:tc>
      </w:tr>
      <w:tr w:rsidR="00FA6710" w:rsidRPr="00FA6710" w14:paraId="2920B047" w14:textId="77777777" w:rsidTr="002D6059">
        <w:trPr>
          <w:jc w:val="center"/>
        </w:trPr>
        <w:tc>
          <w:tcPr>
            <w:tcW w:w="0" w:type="auto"/>
            <w:tcMar>
              <w:top w:w="75" w:type="dxa"/>
              <w:left w:w="75" w:type="dxa"/>
              <w:bottom w:w="75" w:type="dxa"/>
              <w:right w:w="75" w:type="dxa"/>
            </w:tcMar>
            <w:hideMark/>
          </w:tcPr>
          <w:p w14:paraId="13C0A359"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15.9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2020 </w:t>
            </w:r>
            <w:proofErr w:type="spellStart"/>
            <w:r w:rsidRPr="008F4499">
              <w:rPr>
                <w:rFonts w:ascii="Times New Roman" w:eastAsia="Times New Roman" w:hAnsi="Times New Roman" w:cs="Times New Roman"/>
                <w:color w:val="000000"/>
                <w:sz w:val="24"/>
                <w:szCs w:val="24"/>
              </w:rPr>
              <w:t>жылға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жалпы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ұлттық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жергілікті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жоспарлау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үдерістерінің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барысында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сондай-ақ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кедейлік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ауқымдарын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қысқарту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стратегиялары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жоспарларын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дайындау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жағдайында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экожүйелер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биологиялық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алуан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түрлілік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құндылықтың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есепке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алынуын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қамтамасыз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ету</w:t>
            </w:r>
            <w:proofErr w:type="spellEnd"/>
          </w:p>
        </w:tc>
        <w:tc>
          <w:tcPr>
            <w:tcW w:w="0" w:type="auto"/>
            <w:tcMar>
              <w:top w:w="75" w:type="dxa"/>
              <w:left w:w="75" w:type="dxa"/>
              <w:bottom w:w="75" w:type="dxa"/>
              <w:right w:w="75" w:type="dxa"/>
            </w:tcMar>
            <w:hideMark/>
          </w:tcPr>
          <w:p w14:paraId="604744A1"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15.9.1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2011-2020 </w:t>
            </w:r>
            <w:proofErr w:type="spellStart"/>
            <w:r w:rsidRPr="008F4499">
              <w:rPr>
                <w:rFonts w:ascii="Times New Roman" w:eastAsia="Times New Roman" w:hAnsi="Times New Roman" w:cs="Times New Roman"/>
                <w:color w:val="000000"/>
                <w:sz w:val="24"/>
                <w:szCs w:val="24"/>
              </w:rPr>
              <w:t>жылдарға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биологиялық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алуан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түрлілік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стратегиялық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жоспар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аясында</w:t>
            </w:r>
            <w:proofErr w:type="spellEnd"/>
            <w:r w:rsidRPr="008F4499">
              <w:rPr>
                <w:rFonts w:ascii="Times New Roman" w:eastAsia="Times New Roman" w:hAnsi="Times New Roman" w:cs="Times New Roman"/>
                <w:color w:val="000000"/>
                <w:sz w:val="24"/>
                <w:szCs w:val="24"/>
              </w:rPr>
              <w:t xml:space="preserve"> 2 </w:t>
            </w:r>
            <w:proofErr w:type="spellStart"/>
            <w:r w:rsidRPr="008F4499">
              <w:rPr>
                <w:rFonts w:ascii="Times New Roman" w:eastAsia="Times New Roman" w:hAnsi="Times New Roman" w:cs="Times New Roman"/>
                <w:color w:val="000000"/>
                <w:sz w:val="24"/>
                <w:szCs w:val="24"/>
              </w:rPr>
              <w:t>Биологиялық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алуан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түрлілік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Айтиндік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мақсаттық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міндетке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сәйкес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белгіленген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ұлттық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мақсаттық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көрсеткіштерге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жетудегі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жетістік</w:t>
            </w:r>
            <w:proofErr w:type="spellEnd"/>
          </w:p>
        </w:tc>
      </w:tr>
      <w:tr w:rsidR="00FA6710" w:rsidRPr="00FA6710" w14:paraId="3F84180D" w14:textId="77777777" w:rsidTr="002D6059">
        <w:trPr>
          <w:jc w:val="center"/>
        </w:trPr>
        <w:tc>
          <w:tcPr>
            <w:tcW w:w="0" w:type="auto"/>
            <w:tcMar>
              <w:top w:w="75" w:type="dxa"/>
              <w:left w:w="75" w:type="dxa"/>
              <w:bottom w:w="75" w:type="dxa"/>
              <w:right w:w="75" w:type="dxa"/>
            </w:tcMar>
            <w:hideMark/>
          </w:tcPr>
          <w:p w14:paraId="0D01F64D"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15.a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Биологиялық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алуан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түрлілік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экожүйелерді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сақтау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тиімді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пайдалану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мақсатында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барлық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көздерден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қаржылық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қорларды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жұмылдыру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айтарлықтай</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ұлғайту</w:t>
            </w:r>
            <w:proofErr w:type="spellEnd"/>
          </w:p>
        </w:tc>
        <w:tc>
          <w:tcPr>
            <w:tcW w:w="0" w:type="auto"/>
            <w:tcMar>
              <w:top w:w="75" w:type="dxa"/>
              <w:left w:w="75" w:type="dxa"/>
              <w:bottom w:w="75" w:type="dxa"/>
              <w:right w:w="75" w:type="dxa"/>
            </w:tcMar>
            <w:hideMark/>
          </w:tcPr>
          <w:p w14:paraId="1F529E00"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15.a.1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Дамыту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мақсатындағы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ресми</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көмек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биологиялық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алуан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түрлілік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экожүйелерді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сақтау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оңтайлы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пайдалануға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бөлінетін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мемлекеттік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қаражат</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көлемі</w:t>
            </w:r>
            <w:proofErr w:type="spellEnd"/>
          </w:p>
        </w:tc>
      </w:tr>
      <w:tr w:rsidR="00FA6710" w:rsidRPr="00FA6710" w14:paraId="1D990ADD" w14:textId="77777777" w:rsidTr="002D6059">
        <w:trPr>
          <w:jc w:val="center"/>
        </w:trPr>
        <w:tc>
          <w:tcPr>
            <w:tcW w:w="0" w:type="auto"/>
            <w:tcMar>
              <w:top w:w="75" w:type="dxa"/>
              <w:left w:w="75" w:type="dxa"/>
              <w:bottom w:w="75" w:type="dxa"/>
              <w:right w:w="75" w:type="dxa"/>
            </w:tcMar>
            <w:hideMark/>
          </w:tcPr>
          <w:p w14:paraId="0BC56515"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15.b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Орманды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тиімді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пайдалануды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қаржыландыру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үшін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барлық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көздерден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барлық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деңгейде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елеулі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қорларды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lastRenderedPageBreak/>
              <w:t>жұмылдыру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осындай</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басқару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әдістерін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пайдалану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соның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ішінде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ормандарды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сақтау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қалпына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келтіру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үшін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дамушы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адекватты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ынта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беру</w:t>
            </w:r>
            <w:proofErr w:type="spellEnd"/>
          </w:p>
        </w:tc>
        <w:tc>
          <w:tcPr>
            <w:tcW w:w="0" w:type="auto"/>
            <w:tcMar>
              <w:top w:w="75" w:type="dxa"/>
              <w:left w:w="75" w:type="dxa"/>
              <w:bottom w:w="75" w:type="dxa"/>
              <w:right w:w="75" w:type="dxa"/>
            </w:tcMar>
            <w:hideMark/>
          </w:tcPr>
          <w:p w14:paraId="2EC38383"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lastRenderedPageBreak/>
              <w:t xml:space="preserve">15.b.1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Дамыту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мақсатындағы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ресми</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көмек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биологиялық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алуан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түрлілік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экожүйелерді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сақтау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оңтайлы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lastRenderedPageBreak/>
              <w:t>пайдалануға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бөлінетін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мемлекеттік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қаражат</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көлемі</w:t>
            </w:r>
            <w:proofErr w:type="spellEnd"/>
          </w:p>
        </w:tc>
      </w:tr>
      <w:tr w:rsidR="00FA6710" w:rsidRPr="00FA6710" w14:paraId="42B63B47" w14:textId="77777777" w:rsidTr="002D6059">
        <w:trPr>
          <w:jc w:val="center"/>
        </w:trPr>
        <w:tc>
          <w:tcPr>
            <w:tcW w:w="0" w:type="auto"/>
            <w:tcMar>
              <w:top w:w="75" w:type="dxa"/>
              <w:left w:w="75" w:type="dxa"/>
              <w:bottom w:w="75" w:type="dxa"/>
              <w:right w:w="75" w:type="dxa"/>
            </w:tcMar>
            <w:hideMark/>
          </w:tcPr>
          <w:p w14:paraId="3F4BB966"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15.c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Браконьерлік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қорғалатын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түрлердің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контрабандалық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саудасымен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күрес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ғаламдық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күш</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жұмылдыруды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іске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қосу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соның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ішінде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жергілікті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халықтың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тіршілік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үшін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экологиялық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қауіпсіз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түрде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қаражат</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мүмкіндіктерін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кеңейту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арқылы</w:t>
            </w:r>
            <w:proofErr w:type="spellEnd"/>
          </w:p>
        </w:tc>
        <w:tc>
          <w:tcPr>
            <w:tcW w:w="0" w:type="auto"/>
            <w:tcMar>
              <w:top w:w="75" w:type="dxa"/>
              <w:left w:w="75" w:type="dxa"/>
              <w:bottom w:w="75" w:type="dxa"/>
              <w:right w:w="75" w:type="dxa"/>
            </w:tcMar>
            <w:hideMark/>
          </w:tcPr>
          <w:p w14:paraId="57145964"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15.c.1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Браконьерлік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немесе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заңсыз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айналым</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объекті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болып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табылатын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саудаға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түсетін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түрлері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арасындағы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жабайы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аңдар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p>
        </w:tc>
      </w:tr>
    </w:tbl>
    <w:p w14:paraId="47C82609" w14:textId="77777777" w:rsidR="00FA6710" w:rsidRPr="00263AD2" w:rsidRDefault="00FA6710" w:rsidP="00F7469F">
      <w:pPr>
        <w:jc w:val="both"/>
        <w:rPr>
          <w:rFonts w:ascii="Times New Roman" w:hAnsi="Times New Roman" w:cs="Times New Roman"/>
          <w:color w:val="FF0000"/>
          <w:sz w:val="24"/>
          <w:szCs w:val="24"/>
        </w:rPr>
      </w:pPr>
    </w:p>
    <w:p w14:paraId="10CBA38F" w14:textId="77777777" w:rsidR="007B7B0F" w:rsidRPr="00263AD2" w:rsidRDefault="007B7B0F" w:rsidP="00F7469F">
      <w:pPr>
        <w:jc w:val="both"/>
        <w:rPr>
          <w:rFonts w:ascii="Times New Roman" w:hAnsi="Times New Roman" w:cs="Times New Roman"/>
          <w:color w:val="FF0000"/>
          <w:sz w:val="24"/>
          <w:szCs w:val="24"/>
        </w:rPr>
      </w:pPr>
    </w:p>
    <w:p w14:paraId="05574F8F" w14:textId="7EF51E6B" w:rsidR="00D63028" w:rsidRDefault="00D63028" w:rsidP="00F7469F">
      <w:pPr>
        <w:jc w:val="both"/>
        <w:rPr>
          <w:rFonts w:ascii="Times New Roman" w:hAnsi="Times New Roman" w:cs="Times New Roman"/>
          <w:color w:val="FF0000"/>
          <w:sz w:val="24"/>
          <w:szCs w:val="24"/>
        </w:rPr>
      </w:pPr>
    </w:p>
    <w:p w14:paraId="29EBBFF4" w14:textId="1C9CF213" w:rsidR="00FA6710" w:rsidRDefault="00FA6710" w:rsidP="00FA6710">
      <w:pPr>
        <w:pStyle w:val="Heading1"/>
        <w:spacing w:before="0" w:beforeAutospacing="0" w:after="225" w:afterAutospacing="0"/>
        <w:jc w:val="both"/>
        <w:textAlignment w:val="baseline"/>
        <w:rPr>
          <w:rFonts w:ascii="Arial" w:hAnsi="Arial" w:cs="Arial"/>
          <w:caps/>
          <w:color w:val="0080AC"/>
          <w:sz w:val="31"/>
          <w:szCs w:val="31"/>
        </w:rPr>
      </w:pPr>
      <w:r w:rsidRPr="002C0E29">
        <w:rPr>
          <w:rFonts w:ascii="inherit" w:hAnsi="inherit" w:cs="Arial"/>
          <w:b w:val="0"/>
          <w:bCs w:val="0"/>
          <w:noProof/>
          <w:color w:val="0080AC"/>
          <w:sz w:val="25"/>
          <w:szCs w:val="25"/>
          <w:lang w:val="ru-RU" w:eastAsia="ru-RU"/>
        </w:rPr>
        <w:drawing>
          <wp:anchor distT="0" distB="0" distL="114300" distR="114300" simplePos="0" relativeHeight="252064768" behindDoc="0" locked="0" layoutInCell="1" allowOverlap="1" wp14:anchorId="4FF83C5E" wp14:editId="40C694CA">
            <wp:simplePos x="0" y="0"/>
            <wp:positionH relativeFrom="margin">
              <wp:posOffset>0</wp:posOffset>
            </wp:positionH>
            <wp:positionV relativeFrom="paragraph">
              <wp:posOffset>151658</wp:posOffset>
            </wp:positionV>
            <wp:extent cx="1788795" cy="1668145"/>
            <wp:effectExtent l="0" t="0" r="1905" b="8255"/>
            <wp:wrapSquare wrapText="bothSides"/>
            <wp:docPr id="7194" name="Picture 16"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788795" cy="16681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caps/>
          <w:color w:val="0080AC"/>
          <w:sz w:val="31"/>
          <w:szCs w:val="31"/>
        </w:rPr>
        <w:t>МАҚСАТ 16. ТҰРАҚТЫ ДАМУ МҮДДЕЛЕРІНДЕ БЕЙБІТ ЖӘНЕ АШЫҚ ҚОҒАМНЫҢ ҚҰРЫЛУЫНА ЖӘРДЕМДЕСУ, БАРЛЫҒЫ ҮШІН СОТ ӘДІЛДІГІНЕ ҚОЛ ЖЕТКІЗУ МҮМКІНДІГІН ҚАМТАМАСЫЗ ЕТУ ЖӘНЕ БАРЛЫҚ ДЕҢГЕЙЛЕРДЕ ТИІМДІ, ЕСЕП БЕРУГЕ МІНДЕТТІ ЖӘНЕ КЕҢ ҚАТЫСУҒА НЕГІЗДЕЛГЕН МЕКЕМЕЛЕРДІ ҚҰРУ</w:t>
      </w:r>
    </w:p>
    <w:p w14:paraId="20154217" w14:textId="6A952DB1" w:rsidR="00D63028" w:rsidRDefault="00D63028" w:rsidP="00F7469F">
      <w:pPr>
        <w:jc w:val="both"/>
        <w:rPr>
          <w:rFonts w:ascii="Times New Roman" w:hAnsi="Times New Roman" w:cs="Times New Roman"/>
          <w:color w:val="FF0000"/>
          <w:sz w:val="24"/>
          <w:szCs w:val="24"/>
        </w:rPr>
      </w:pPr>
    </w:p>
    <w:tbl>
      <w:tblPr>
        <w:tblW w:w="49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91"/>
        <w:gridCol w:w="4566"/>
      </w:tblGrid>
      <w:tr w:rsidR="002D6059" w:rsidRPr="00FA6710" w14:paraId="24CCB427" w14:textId="77777777" w:rsidTr="008F4499">
        <w:trPr>
          <w:jc w:val="center"/>
        </w:trPr>
        <w:tc>
          <w:tcPr>
            <w:tcW w:w="2534" w:type="pct"/>
            <w:tcMar>
              <w:top w:w="75" w:type="dxa"/>
              <w:left w:w="75" w:type="dxa"/>
              <w:bottom w:w="75" w:type="dxa"/>
              <w:right w:w="75" w:type="dxa"/>
            </w:tcMar>
            <w:hideMark/>
          </w:tcPr>
          <w:p w14:paraId="18D34B3D" w14:textId="77777777" w:rsidR="00FA6710" w:rsidRPr="008F4499" w:rsidRDefault="00FA6710" w:rsidP="00FA6710">
            <w:pPr>
              <w:spacing w:after="0" w:line="240" w:lineRule="auto"/>
              <w:jc w:val="center"/>
              <w:rPr>
                <w:rFonts w:ascii="Times New Roman" w:eastAsia="Times New Roman" w:hAnsi="Times New Roman" w:cs="Times New Roman"/>
                <w:color w:val="000000"/>
                <w:sz w:val="24"/>
                <w:szCs w:val="24"/>
              </w:rPr>
            </w:pPr>
            <w:r w:rsidRPr="008F4499">
              <w:rPr>
                <w:rFonts w:ascii="Times New Roman" w:eastAsia="Times New Roman" w:hAnsi="Times New Roman" w:cs="Times New Roman"/>
                <w:b/>
                <w:bCs/>
                <w:color w:val="000000"/>
                <w:sz w:val="24"/>
                <w:szCs w:val="24"/>
                <w:bdr w:val="none" w:sz="0" w:space="0" w:color="auto" w:frame="1"/>
              </w:rPr>
              <w:t>МІНДЕТТЕР</w:t>
            </w:r>
          </w:p>
        </w:tc>
        <w:tc>
          <w:tcPr>
            <w:tcW w:w="2466" w:type="pct"/>
            <w:tcMar>
              <w:top w:w="75" w:type="dxa"/>
              <w:left w:w="75" w:type="dxa"/>
              <w:bottom w:w="75" w:type="dxa"/>
              <w:right w:w="75" w:type="dxa"/>
            </w:tcMar>
            <w:hideMark/>
          </w:tcPr>
          <w:p w14:paraId="7CFA2E3C" w14:textId="77777777" w:rsidR="00FA6710" w:rsidRPr="008F4499" w:rsidRDefault="00FA6710" w:rsidP="00FA6710">
            <w:pPr>
              <w:spacing w:after="0" w:line="240" w:lineRule="auto"/>
              <w:jc w:val="center"/>
              <w:rPr>
                <w:rFonts w:ascii="Times New Roman" w:eastAsia="Times New Roman" w:hAnsi="Times New Roman" w:cs="Times New Roman"/>
                <w:color w:val="000000"/>
                <w:sz w:val="24"/>
                <w:szCs w:val="24"/>
              </w:rPr>
            </w:pPr>
            <w:r w:rsidRPr="008F4499">
              <w:rPr>
                <w:rFonts w:ascii="Times New Roman" w:eastAsia="Times New Roman" w:hAnsi="Times New Roman" w:cs="Times New Roman"/>
                <w:b/>
                <w:bCs/>
                <w:color w:val="000000"/>
                <w:sz w:val="24"/>
                <w:szCs w:val="24"/>
                <w:bdr w:val="none" w:sz="0" w:space="0" w:color="auto" w:frame="1"/>
              </w:rPr>
              <w:t>КӨРСЕТКІШТЕР</w:t>
            </w:r>
          </w:p>
        </w:tc>
      </w:tr>
      <w:tr w:rsidR="00FA6710" w:rsidRPr="00FA6710" w14:paraId="4BABC9E5" w14:textId="77777777" w:rsidTr="002D6059">
        <w:trPr>
          <w:jc w:val="center"/>
        </w:trPr>
        <w:tc>
          <w:tcPr>
            <w:tcW w:w="0" w:type="auto"/>
            <w:vMerge w:val="restart"/>
            <w:tcMar>
              <w:top w:w="75" w:type="dxa"/>
              <w:left w:w="75" w:type="dxa"/>
              <w:bottom w:w="75" w:type="dxa"/>
              <w:right w:w="75" w:type="dxa"/>
            </w:tcMar>
            <w:hideMark/>
          </w:tcPr>
          <w:p w14:paraId="5C27F57D"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16.1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Зорлықтың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барлық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нысанының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таралуын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айтарлықтай</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азайту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осыдан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болатын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өлімнің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бүкіл</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әлемдегі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көрсеткіштерін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төмендету</w:t>
            </w:r>
            <w:proofErr w:type="spellEnd"/>
          </w:p>
        </w:tc>
        <w:tc>
          <w:tcPr>
            <w:tcW w:w="0" w:type="auto"/>
            <w:tcMar>
              <w:top w:w="75" w:type="dxa"/>
              <w:left w:w="75" w:type="dxa"/>
              <w:bottom w:w="75" w:type="dxa"/>
              <w:right w:w="75" w:type="dxa"/>
            </w:tcMar>
            <w:hideMark/>
          </w:tcPr>
          <w:p w14:paraId="04019488"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16.1.1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100 000 </w:t>
            </w:r>
            <w:proofErr w:type="spellStart"/>
            <w:r w:rsidRPr="008F4499">
              <w:rPr>
                <w:rFonts w:ascii="Times New Roman" w:eastAsia="Times New Roman" w:hAnsi="Times New Roman" w:cs="Times New Roman"/>
                <w:color w:val="000000"/>
                <w:sz w:val="24"/>
                <w:szCs w:val="24"/>
              </w:rPr>
              <w:t>адамға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шаққандағы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қасақана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адам</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өлтіру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құрбандарының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саны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жынысы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жасы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топтастыру</w:t>
            </w:r>
            <w:proofErr w:type="spellEnd"/>
          </w:p>
        </w:tc>
      </w:tr>
      <w:tr w:rsidR="00FA6710" w:rsidRPr="00FA6710" w14:paraId="39103C4E" w14:textId="77777777" w:rsidTr="002D6059">
        <w:trPr>
          <w:jc w:val="center"/>
        </w:trPr>
        <w:tc>
          <w:tcPr>
            <w:tcW w:w="0" w:type="auto"/>
            <w:vMerge/>
            <w:hideMark/>
          </w:tcPr>
          <w:p w14:paraId="401B52FE" w14:textId="77777777" w:rsidR="00FA6710" w:rsidRPr="008F4499" w:rsidRDefault="00FA6710" w:rsidP="00FA6710">
            <w:pPr>
              <w:spacing w:after="0" w:line="240" w:lineRule="auto"/>
              <w:rPr>
                <w:rFonts w:ascii="Times New Roman" w:eastAsia="Times New Roman" w:hAnsi="Times New Roman" w:cs="Times New Roman"/>
                <w:color w:val="000000"/>
                <w:sz w:val="24"/>
                <w:szCs w:val="24"/>
              </w:rPr>
            </w:pPr>
          </w:p>
        </w:tc>
        <w:tc>
          <w:tcPr>
            <w:tcW w:w="0" w:type="auto"/>
            <w:tcMar>
              <w:top w:w="75" w:type="dxa"/>
              <w:left w:w="75" w:type="dxa"/>
              <w:bottom w:w="75" w:type="dxa"/>
              <w:right w:w="75" w:type="dxa"/>
            </w:tcMar>
            <w:hideMark/>
          </w:tcPr>
          <w:p w14:paraId="734BABF1"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16.1.2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100 000 </w:t>
            </w:r>
            <w:proofErr w:type="spellStart"/>
            <w:r w:rsidRPr="008F4499">
              <w:rPr>
                <w:rFonts w:ascii="Times New Roman" w:eastAsia="Times New Roman" w:hAnsi="Times New Roman" w:cs="Times New Roman"/>
                <w:color w:val="000000"/>
                <w:sz w:val="24"/>
                <w:szCs w:val="24"/>
              </w:rPr>
              <w:t>адамға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шаққандағы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жанжалмен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байланысты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өлімдер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саны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жасы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жынысы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себебі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топтастыру</w:t>
            </w:r>
            <w:proofErr w:type="spellEnd"/>
            <w:r w:rsidRPr="008F4499">
              <w:rPr>
                <w:rFonts w:ascii="Times New Roman" w:eastAsia="Times New Roman" w:hAnsi="Times New Roman" w:cs="Times New Roman"/>
                <w:color w:val="000000"/>
                <w:sz w:val="24"/>
                <w:szCs w:val="24"/>
              </w:rPr>
              <w:t>)</w:t>
            </w:r>
          </w:p>
        </w:tc>
      </w:tr>
      <w:tr w:rsidR="00FA6710" w:rsidRPr="00FA6710" w14:paraId="70371F6F" w14:textId="77777777" w:rsidTr="002D6059">
        <w:trPr>
          <w:jc w:val="center"/>
        </w:trPr>
        <w:tc>
          <w:tcPr>
            <w:tcW w:w="0" w:type="auto"/>
            <w:vMerge/>
            <w:hideMark/>
          </w:tcPr>
          <w:p w14:paraId="3B7F1BF1" w14:textId="77777777" w:rsidR="00FA6710" w:rsidRPr="008F4499" w:rsidRDefault="00FA6710" w:rsidP="00FA6710">
            <w:pPr>
              <w:spacing w:after="0" w:line="240" w:lineRule="auto"/>
              <w:rPr>
                <w:rFonts w:ascii="Times New Roman" w:eastAsia="Times New Roman" w:hAnsi="Times New Roman" w:cs="Times New Roman"/>
                <w:color w:val="000000"/>
                <w:sz w:val="24"/>
                <w:szCs w:val="24"/>
              </w:rPr>
            </w:pPr>
          </w:p>
        </w:tc>
        <w:tc>
          <w:tcPr>
            <w:tcW w:w="0" w:type="auto"/>
            <w:tcMar>
              <w:top w:w="75" w:type="dxa"/>
              <w:left w:w="75" w:type="dxa"/>
              <w:bottom w:w="75" w:type="dxa"/>
              <w:right w:w="75" w:type="dxa"/>
            </w:tcMar>
            <w:hideMark/>
          </w:tcPr>
          <w:p w14:paraId="165FB1DD"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16.1.3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Соңғы</w:t>
            </w:r>
            <w:proofErr w:type="spellEnd"/>
            <w:r w:rsidRPr="008F4499">
              <w:rPr>
                <w:rFonts w:ascii="Times New Roman" w:eastAsia="Times New Roman" w:hAnsi="Times New Roman" w:cs="Times New Roman"/>
                <w:color w:val="000000"/>
                <w:sz w:val="24"/>
                <w:szCs w:val="24"/>
              </w:rPr>
              <w:t xml:space="preserve"> 12 </w:t>
            </w:r>
            <w:proofErr w:type="spellStart"/>
            <w:r w:rsidRPr="008F4499">
              <w:rPr>
                <w:rFonts w:ascii="Times New Roman" w:eastAsia="Times New Roman" w:hAnsi="Times New Roman" w:cs="Times New Roman"/>
                <w:color w:val="000000"/>
                <w:sz w:val="24"/>
                <w:szCs w:val="24"/>
              </w:rPr>
              <w:t>ай</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ішінде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физикалық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психологиялық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немесе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сексуалды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зорлыққа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ұшыраған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p>
        </w:tc>
      </w:tr>
      <w:tr w:rsidR="00FA6710" w:rsidRPr="00FA6710" w14:paraId="576508AB" w14:textId="77777777" w:rsidTr="002D6059">
        <w:trPr>
          <w:jc w:val="center"/>
        </w:trPr>
        <w:tc>
          <w:tcPr>
            <w:tcW w:w="0" w:type="auto"/>
            <w:vMerge/>
            <w:hideMark/>
          </w:tcPr>
          <w:p w14:paraId="27CD7966" w14:textId="77777777" w:rsidR="00FA6710" w:rsidRPr="008F4499" w:rsidRDefault="00FA6710" w:rsidP="00FA6710">
            <w:pPr>
              <w:spacing w:after="0" w:line="240" w:lineRule="auto"/>
              <w:rPr>
                <w:rFonts w:ascii="Times New Roman" w:eastAsia="Times New Roman" w:hAnsi="Times New Roman" w:cs="Times New Roman"/>
                <w:color w:val="000000"/>
                <w:sz w:val="24"/>
                <w:szCs w:val="24"/>
              </w:rPr>
            </w:pPr>
          </w:p>
        </w:tc>
        <w:tc>
          <w:tcPr>
            <w:tcW w:w="0" w:type="auto"/>
            <w:tcMar>
              <w:top w:w="75" w:type="dxa"/>
              <w:left w:w="75" w:type="dxa"/>
              <w:bottom w:w="75" w:type="dxa"/>
              <w:right w:w="75" w:type="dxa"/>
            </w:tcMar>
            <w:hideMark/>
          </w:tcPr>
          <w:p w14:paraId="10B6FF18"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16.1.4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Өз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ауданында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көшеде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жалғыз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кетіп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бара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жатқанда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өздерін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қауіпсіз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сезінетін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адамдар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p>
        </w:tc>
      </w:tr>
      <w:tr w:rsidR="00FA6710" w:rsidRPr="00FA6710" w14:paraId="36FE61CE" w14:textId="77777777" w:rsidTr="002D6059">
        <w:trPr>
          <w:jc w:val="center"/>
        </w:trPr>
        <w:tc>
          <w:tcPr>
            <w:tcW w:w="0" w:type="auto"/>
            <w:vMerge w:val="restart"/>
            <w:tcMar>
              <w:top w:w="75" w:type="dxa"/>
              <w:left w:w="75" w:type="dxa"/>
              <w:bottom w:w="75" w:type="dxa"/>
              <w:right w:w="75" w:type="dxa"/>
            </w:tcMar>
            <w:hideMark/>
          </w:tcPr>
          <w:p w14:paraId="76D9E45C"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16.2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Балаларға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қатысты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қорлық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көрсетуге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оларды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пайдалануға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саудаға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салуға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зорлау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аазаптаудың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барлық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түрлеріне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нүкте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қою</w:t>
            </w:r>
            <w:proofErr w:type="spellEnd"/>
          </w:p>
        </w:tc>
        <w:tc>
          <w:tcPr>
            <w:tcW w:w="0" w:type="auto"/>
            <w:tcMar>
              <w:top w:w="75" w:type="dxa"/>
              <w:left w:w="75" w:type="dxa"/>
              <w:bottom w:w="75" w:type="dxa"/>
              <w:right w:w="75" w:type="dxa"/>
            </w:tcMar>
            <w:hideMark/>
          </w:tcPr>
          <w:p w14:paraId="201A9622"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16.2.1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Соңғы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айда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олардың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күтімін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қамтамасыз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адамдардың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тарапынан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келген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күш</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жұмсалған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w:t>
            </w:r>
            <w:proofErr w:type="spellStart"/>
            <w:r w:rsidRPr="008F4499">
              <w:rPr>
                <w:rFonts w:ascii="Times New Roman" w:eastAsia="Times New Roman" w:hAnsi="Times New Roman" w:cs="Times New Roman"/>
                <w:color w:val="000000"/>
                <w:sz w:val="24"/>
                <w:szCs w:val="24"/>
              </w:rPr>
              <w:t>немесе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психологиялық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агрессияға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ұшыраған</w:t>
            </w:r>
            <w:proofErr w:type="spellEnd"/>
            <w:r w:rsidRPr="008F4499">
              <w:rPr>
                <w:rFonts w:ascii="Times New Roman" w:eastAsia="Times New Roman" w:hAnsi="Times New Roman" w:cs="Times New Roman"/>
                <w:color w:val="000000"/>
                <w:sz w:val="24"/>
                <w:szCs w:val="24"/>
              </w:rPr>
              <w:t xml:space="preserve"> 1 </w:t>
            </w:r>
            <w:proofErr w:type="spellStart"/>
            <w:r w:rsidRPr="008F4499">
              <w:rPr>
                <w:rFonts w:ascii="Times New Roman" w:eastAsia="Times New Roman" w:hAnsi="Times New Roman" w:cs="Times New Roman"/>
                <w:color w:val="000000"/>
                <w:sz w:val="24"/>
                <w:szCs w:val="24"/>
              </w:rPr>
              <w:t>бастап</w:t>
            </w:r>
            <w:proofErr w:type="spellEnd"/>
            <w:r w:rsidRPr="008F4499">
              <w:rPr>
                <w:rFonts w:ascii="Times New Roman" w:eastAsia="Times New Roman" w:hAnsi="Times New Roman" w:cs="Times New Roman"/>
                <w:color w:val="000000"/>
                <w:sz w:val="24"/>
                <w:szCs w:val="24"/>
              </w:rPr>
              <w:t xml:space="preserve"> 17 </w:t>
            </w:r>
            <w:proofErr w:type="spellStart"/>
            <w:r w:rsidRPr="008F4499">
              <w:rPr>
                <w:rFonts w:ascii="Times New Roman" w:eastAsia="Times New Roman" w:hAnsi="Times New Roman" w:cs="Times New Roman"/>
                <w:color w:val="000000"/>
                <w:sz w:val="24"/>
                <w:szCs w:val="24"/>
              </w:rPr>
              <w:t>жасқа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балалар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соның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ішінде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мүмкіндіктері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шектеулі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мүгедек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балалардың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p>
        </w:tc>
      </w:tr>
      <w:tr w:rsidR="00FA6710" w:rsidRPr="00FA6710" w14:paraId="757953A9" w14:textId="77777777" w:rsidTr="002D6059">
        <w:trPr>
          <w:jc w:val="center"/>
        </w:trPr>
        <w:tc>
          <w:tcPr>
            <w:tcW w:w="0" w:type="auto"/>
            <w:vMerge/>
            <w:hideMark/>
          </w:tcPr>
          <w:p w14:paraId="6061A242" w14:textId="77777777" w:rsidR="00FA6710" w:rsidRPr="008F4499" w:rsidRDefault="00FA6710" w:rsidP="00FA6710">
            <w:pPr>
              <w:spacing w:after="0" w:line="240" w:lineRule="auto"/>
              <w:rPr>
                <w:rFonts w:ascii="Times New Roman" w:eastAsia="Times New Roman" w:hAnsi="Times New Roman" w:cs="Times New Roman"/>
                <w:color w:val="000000"/>
                <w:sz w:val="24"/>
                <w:szCs w:val="24"/>
              </w:rPr>
            </w:pPr>
          </w:p>
        </w:tc>
        <w:tc>
          <w:tcPr>
            <w:tcW w:w="0" w:type="auto"/>
            <w:tcMar>
              <w:top w:w="75" w:type="dxa"/>
              <w:left w:w="75" w:type="dxa"/>
              <w:bottom w:w="75" w:type="dxa"/>
              <w:right w:w="75" w:type="dxa"/>
            </w:tcMar>
            <w:hideMark/>
          </w:tcPr>
          <w:p w14:paraId="1C9AB0B2"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16.2.2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100 000 </w:t>
            </w:r>
            <w:proofErr w:type="spellStart"/>
            <w:r w:rsidRPr="008F4499">
              <w:rPr>
                <w:rFonts w:ascii="Times New Roman" w:eastAsia="Times New Roman" w:hAnsi="Times New Roman" w:cs="Times New Roman"/>
                <w:color w:val="000000"/>
                <w:sz w:val="24"/>
                <w:szCs w:val="24"/>
              </w:rPr>
              <w:t>адамға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шаққандағы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адам</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саудасының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құрбандарының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саны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жынысы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жасы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топтастыру</w:t>
            </w:r>
            <w:proofErr w:type="spellEnd"/>
          </w:p>
        </w:tc>
      </w:tr>
      <w:tr w:rsidR="00FA6710" w:rsidRPr="00FA6710" w14:paraId="5BE3416D" w14:textId="77777777" w:rsidTr="002D6059">
        <w:trPr>
          <w:jc w:val="center"/>
        </w:trPr>
        <w:tc>
          <w:tcPr>
            <w:tcW w:w="0" w:type="auto"/>
            <w:vMerge/>
            <w:hideMark/>
          </w:tcPr>
          <w:p w14:paraId="34284F80" w14:textId="77777777" w:rsidR="00FA6710" w:rsidRPr="008F4499" w:rsidRDefault="00FA6710" w:rsidP="00FA6710">
            <w:pPr>
              <w:spacing w:after="0" w:line="240" w:lineRule="auto"/>
              <w:rPr>
                <w:rFonts w:ascii="Times New Roman" w:eastAsia="Times New Roman" w:hAnsi="Times New Roman" w:cs="Times New Roman"/>
                <w:color w:val="000000"/>
                <w:sz w:val="24"/>
                <w:szCs w:val="24"/>
              </w:rPr>
            </w:pPr>
          </w:p>
        </w:tc>
        <w:tc>
          <w:tcPr>
            <w:tcW w:w="0" w:type="auto"/>
            <w:tcMar>
              <w:top w:w="75" w:type="dxa"/>
              <w:left w:w="75" w:type="dxa"/>
              <w:bottom w:w="75" w:type="dxa"/>
              <w:right w:w="75" w:type="dxa"/>
            </w:tcMar>
            <w:hideMark/>
          </w:tcPr>
          <w:p w14:paraId="097EADEE"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16.2.3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18 </w:t>
            </w:r>
            <w:proofErr w:type="spellStart"/>
            <w:r w:rsidRPr="008F4499">
              <w:rPr>
                <w:rFonts w:ascii="Times New Roman" w:eastAsia="Times New Roman" w:hAnsi="Times New Roman" w:cs="Times New Roman"/>
                <w:color w:val="000000"/>
                <w:sz w:val="24"/>
                <w:szCs w:val="24"/>
              </w:rPr>
              <w:t>жасқа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сексуалды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зорлыққа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ұшыраған</w:t>
            </w:r>
            <w:proofErr w:type="spellEnd"/>
            <w:r w:rsidRPr="008F4499">
              <w:rPr>
                <w:rFonts w:ascii="Times New Roman" w:eastAsia="Times New Roman" w:hAnsi="Times New Roman" w:cs="Times New Roman"/>
                <w:color w:val="000000"/>
                <w:sz w:val="24"/>
                <w:szCs w:val="24"/>
              </w:rPr>
              <w:t xml:space="preserve"> 18 </w:t>
            </w:r>
            <w:proofErr w:type="spellStart"/>
            <w:r w:rsidRPr="008F4499">
              <w:rPr>
                <w:rFonts w:ascii="Times New Roman" w:eastAsia="Times New Roman" w:hAnsi="Times New Roman" w:cs="Times New Roman"/>
                <w:color w:val="000000"/>
                <w:sz w:val="24"/>
                <w:szCs w:val="24"/>
              </w:rPr>
              <w:t>бастап</w:t>
            </w:r>
            <w:proofErr w:type="spellEnd"/>
            <w:r w:rsidRPr="008F4499">
              <w:rPr>
                <w:rFonts w:ascii="Times New Roman" w:eastAsia="Times New Roman" w:hAnsi="Times New Roman" w:cs="Times New Roman"/>
                <w:color w:val="000000"/>
                <w:sz w:val="24"/>
                <w:szCs w:val="24"/>
              </w:rPr>
              <w:t xml:space="preserve"> 24 </w:t>
            </w:r>
            <w:proofErr w:type="spellStart"/>
            <w:r w:rsidRPr="008F4499">
              <w:rPr>
                <w:rFonts w:ascii="Times New Roman" w:eastAsia="Times New Roman" w:hAnsi="Times New Roman" w:cs="Times New Roman"/>
                <w:color w:val="000000"/>
                <w:sz w:val="24"/>
                <w:szCs w:val="24"/>
              </w:rPr>
              <w:t>жасқа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әйелдер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еркектер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p>
        </w:tc>
      </w:tr>
      <w:tr w:rsidR="00FA6710" w:rsidRPr="00FA6710" w14:paraId="17D351CB" w14:textId="77777777" w:rsidTr="002D6059">
        <w:trPr>
          <w:jc w:val="center"/>
        </w:trPr>
        <w:tc>
          <w:tcPr>
            <w:tcW w:w="0" w:type="auto"/>
            <w:vMerge w:val="restart"/>
            <w:tcMar>
              <w:top w:w="75" w:type="dxa"/>
              <w:left w:w="75" w:type="dxa"/>
              <w:bottom w:w="75" w:type="dxa"/>
              <w:right w:w="75" w:type="dxa"/>
            </w:tcMar>
            <w:hideMark/>
          </w:tcPr>
          <w:p w14:paraId="6460BA37"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16.3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Ұлттық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халықаралық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деңгейлерде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құқық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үстемдігіне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жәрдемдесу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барлығын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әділ</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сотқа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қолжетімділікпен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қамтамасыз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ету</w:t>
            </w:r>
            <w:proofErr w:type="spellEnd"/>
          </w:p>
        </w:tc>
        <w:tc>
          <w:tcPr>
            <w:tcW w:w="0" w:type="auto"/>
            <w:tcMar>
              <w:top w:w="75" w:type="dxa"/>
              <w:left w:w="75" w:type="dxa"/>
              <w:bottom w:w="75" w:type="dxa"/>
              <w:right w:w="75" w:type="dxa"/>
            </w:tcMar>
            <w:hideMark/>
          </w:tcPr>
          <w:p w14:paraId="6DD4CD42"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16.3.1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Соңғы</w:t>
            </w:r>
            <w:proofErr w:type="spellEnd"/>
            <w:r w:rsidRPr="008F4499">
              <w:rPr>
                <w:rFonts w:ascii="Times New Roman" w:eastAsia="Times New Roman" w:hAnsi="Times New Roman" w:cs="Times New Roman"/>
                <w:color w:val="000000"/>
                <w:sz w:val="24"/>
                <w:szCs w:val="24"/>
              </w:rPr>
              <w:t xml:space="preserve"> 12 </w:t>
            </w:r>
            <w:proofErr w:type="spellStart"/>
            <w:r w:rsidRPr="008F4499">
              <w:rPr>
                <w:rFonts w:ascii="Times New Roman" w:eastAsia="Times New Roman" w:hAnsi="Times New Roman" w:cs="Times New Roman"/>
                <w:color w:val="000000"/>
                <w:sz w:val="24"/>
                <w:szCs w:val="24"/>
              </w:rPr>
              <w:t>айда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құзырлы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органдарға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немесе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ресми</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мойындалған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жанжалдарды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реттеу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механизмдеріне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сәйкес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шағым</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түсірген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зорлық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құрбандарының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p>
        </w:tc>
      </w:tr>
      <w:tr w:rsidR="00FA6710" w:rsidRPr="00FA6710" w14:paraId="589E076A" w14:textId="77777777" w:rsidTr="002D6059">
        <w:trPr>
          <w:jc w:val="center"/>
        </w:trPr>
        <w:tc>
          <w:tcPr>
            <w:tcW w:w="0" w:type="auto"/>
            <w:vMerge/>
            <w:hideMark/>
          </w:tcPr>
          <w:p w14:paraId="0B7C6A03" w14:textId="77777777" w:rsidR="00FA6710" w:rsidRPr="008F4499" w:rsidRDefault="00FA6710" w:rsidP="00FA6710">
            <w:pPr>
              <w:spacing w:after="0" w:line="240" w:lineRule="auto"/>
              <w:rPr>
                <w:rFonts w:ascii="Times New Roman" w:eastAsia="Times New Roman" w:hAnsi="Times New Roman" w:cs="Times New Roman"/>
                <w:color w:val="000000"/>
                <w:sz w:val="24"/>
                <w:szCs w:val="24"/>
              </w:rPr>
            </w:pPr>
          </w:p>
        </w:tc>
        <w:tc>
          <w:tcPr>
            <w:tcW w:w="0" w:type="auto"/>
            <w:tcMar>
              <w:top w:w="75" w:type="dxa"/>
              <w:left w:w="75" w:type="dxa"/>
              <w:bottom w:w="75" w:type="dxa"/>
              <w:right w:w="75" w:type="dxa"/>
            </w:tcMar>
            <w:hideMark/>
          </w:tcPr>
          <w:p w14:paraId="3EFBB00F"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16.3.2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Үкім</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шығарғанға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қамауда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отырғандардың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саны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қамауда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отырған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адамдардың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жалпы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санына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пайыздық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қатынаста</w:t>
            </w:r>
            <w:proofErr w:type="spellEnd"/>
          </w:p>
        </w:tc>
      </w:tr>
      <w:tr w:rsidR="00FA6710" w:rsidRPr="00FA6710" w14:paraId="2003E16D" w14:textId="77777777" w:rsidTr="002D6059">
        <w:trPr>
          <w:jc w:val="center"/>
        </w:trPr>
        <w:tc>
          <w:tcPr>
            <w:tcW w:w="0" w:type="auto"/>
            <w:vMerge w:val="restart"/>
            <w:tcMar>
              <w:top w:w="75" w:type="dxa"/>
              <w:left w:w="75" w:type="dxa"/>
              <w:bottom w:w="75" w:type="dxa"/>
              <w:right w:w="75" w:type="dxa"/>
            </w:tcMar>
            <w:hideMark/>
          </w:tcPr>
          <w:p w14:paraId="0E3CE367"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16.4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2030 </w:t>
            </w:r>
            <w:proofErr w:type="spellStart"/>
            <w:r w:rsidRPr="008F4499">
              <w:rPr>
                <w:rFonts w:ascii="Times New Roman" w:eastAsia="Times New Roman" w:hAnsi="Times New Roman" w:cs="Times New Roman"/>
                <w:color w:val="000000"/>
                <w:sz w:val="24"/>
                <w:szCs w:val="24"/>
              </w:rPr>
              <w:t>жылға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заңсыз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қаржылық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ағындар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қару-жарақ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ағындарын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едәуір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азайту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ұрланған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активтерді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табу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қайтару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қызметті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жандандыру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ұйымдасқан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қылмыстың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барлық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түрлерімен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күрес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жүргізу</w:t>
            </w:r>
            <w:proofErr w:type="spellEnd"/>
          </w:p>
        </w:tc>
        <w:tc>
          <w:tcPr>
            <w:tcW w:w="0" w:type="auto"/>
            <w:tcMar>
              <w:top w:w="75" w:type="dxa"/>
              <w:left w:w="75" w:type="dxa"/>
              <w:bottom w:w="75" w:type="dxa"/>
              <w:right w:w="75" w:type="dxa"/>
            </w:tcMar>
            <w:hideMark/>
          </w:tcPr>
          <w:p w14:paraId="50EC9B05"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16.4.1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Заңсыз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кіріс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шығыс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қаржылық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ағындар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көлемі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ағымдағы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бағамен</w:t>
            </w:r>
            <w:proofErr w:type="spellEnd"/>
            <w:r w:rsidRPr="008F4499">
              <w:rPr>
                <w:rFonts w:ascii="Times New Roman" w:eastAsia="Times New Roman" w:hAnsi="Times New Roman" w:cs="Times New Roman"/>
                <w:color w:val="000000"/>
                <w:sz w:val="24"/>
                <w:szCs w:val="24"/>
              </w:rPr>
              <w:t xml:space="preserve"> АҚШ </w:t>
            </w:r>
            <w:proofErr w:type="spellStart"/>
            <w:r w:rsidRPr="008F4499">
              <w:rPr>
                <w:rFonts w:ascii="Times New Roman" w:eastAsia="Times New Roman" w:hAnsi="Times New Roman" w:cs="Times New Roman"/>
                <w:color w:val="000000"/>
                <w:sz w:val="24"/>
                <w:szCs w:val="24"/>
              </w:rPr>
              <w:t>долларында</w:t>
            </w:r>
            <w:proofErr w:type="spellEnd"/>
            <w:r w:rsidRPr="008F4499">
              <w:rPr>
                <w:rFonts w:ascii="Times New Roman" w:eastAsia="Times New Roman" w:hAnsi="Times New Roman" w:cs="Times New Roman"/>
                <w:color w:val="000000"/>
                <w:sz w:val="24"/>
                <w:szCs w:val="24"/>
              </w:rPr>
              <w:t>)</w:t>
            </w:r>
          </w:p>
        </w:tc>
      </w:tr>
      <w:tr w:rsidR="00FA6710" w:rsidRPr="00FA6710" w14:paraId="5774DCAB" w14:textId="77777777" w:rsidTr="002D6059">
        <w:trPr>
          <w:jc w:val="center"/>
        </w:trPr>
        <w:tc>
          <w:tcPr>
            <w:tcW w:w="0" w:type="auto"/>
            <w:vMerge/>
            <w:hideMark/>
          </w:tcPr>
          <w:p w14:paraId="4DB90D33" w14:textId="77777777" w:rsidR="00FA6710" w:rsidRPr="008F4499" w:rsidRDefault="00FA6710" w:rsidP="00FA6710">
            <w:pPr>
              <w:spacing w:after="0" w:line="240" w:lineRule="auto"/>
              <w:rPr>
                <w:rFonts w:ascii="Times New Roman" w:eastAsia="Times New Roman" w:hAnsi="Times New Roman" w:cs="Times New Roman"/>
                <w:color w:val="000000"/>
                <w:sz w:val="24"/>
                <w:szCs w:val="24"/>
              </w:rPr>
            </w:pPr>
          </w:p>
        </w:tc>
        <w:tc>
          <w:tcPr>
            <w:tcW w:w="0" w:type="auto"/>
            <w:tcMar>
              <w:top w:w="75" w:type="dxa"/>
              <w:left w:w="75" w:type="dxa"/>
              <w:bottom w:w="75" w:type="dxa"/>
              <w:right w:w="75" w:type="dxa"/>
            </w:tcMar>
            <w:hideMark/>
          </w:tcPr>
          <w:p w14:paraId="4F3C4D78"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16.4.2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Шығу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заңсыз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немесе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иелену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жағдайларын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құзырлы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орган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халықаралық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құжаттарға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сәйкес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қадағалап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немесе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белгілеген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тартып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алынған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тауып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алынған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немесе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өткізілген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p>
        </w:tc>
      </w:tr>
      <w:tr w:rsidR="00FA6710" w:rsidRPr="00FA6710" w14:paraId="42DFCB34" w14:textId="77777777" w:rsidTr="002D6059">
        <w:trPr>
          <w:jc w:val="center"/>
        </w:trPr>
        <w:tc>
          <w:tcPr>
            <w:tcW w:w="0" w:type="auto"/>
            <w:vMerge w:val="restart"/>
            <w:tcMar>
              <w:top w:w="75" w:type="dxa"/>
              <w:left w:w="75" w:type="dxa"/>
              <w:bottom w:w="75" w:type="dxa"/>
              <w:right w:w="75" w:type="dxa"/>
            </w:tcMar>
            <w:hideMark/>
          </w:tcPr>
          <w:p w14:paraId="465BB4E7"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16.5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Жемқорлық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парақорлықтың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барлық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нысандарының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ауқымын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айтарлықтай</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азайту</w:t>
            </w:r>
            <w:proofErr w:type="spellEnd"/>
          </w:p>
        </w:tc>
        <w:tc>
          <w:tcPr>
            <w:tcW w:w="0" w:type="auto"/>
            <w:tcMar>
              <w:top w:w="75" w:type="dxa"/>
              <w:left w:w="75" w:type="dxa"/>
              <w:bottom w:w="75" w:type="dxa"/>
              <w:right w:w="75" w:type="dxa"/>
            </w:tcMar>
            <w:hideMark/>
          </w:tcPr>
          <w:p w14:paraId="4737CDD2"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16.5.1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Алдыңғы</w:t>
            </w:r>
            <w:proofErr w:type="spellEnd"/>
            <w:r w:rsidRPr="008F4499">
              <w:rPr>
                <w:rFonts w:ascii="Times New Roman" w:eastAsia="Times New Roman" w:hAnsi="Times New Roman" w:cs="Times New Roman"/>
                <w:color w:val="000000"/>
                <w:sz w:val="24"/>
                <w:szCs w:val="24"/>
              </w:rPr>
              <w:t xml:space="preserve"> 12 </w:t>
            </w:r>
            <w:proofErr w:type="spellStart"/>
            <w:r w:rsidRPr="008F4499">
              <w:rPr>
                <w:rFonts w:ascii="Times New Roman" w:eastAsia="Times New Roman" w:hAnsi="Times New Roman" w:cs="Times New Roman"/>
                <w:color w:val="000000"/>
                <w:sz w:val="24"/>
                <w:szCs w:val="24"/>
              </w:rPr>
              <w:t>айда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кем</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дегенде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бір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рет</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мемлекеттік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лауазымды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тұлғамен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байланысқан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мемлекеттік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лауазымды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тұлғаға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пара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берген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немесе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олардан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осы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мемлекеттік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лауазымды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тұлға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пара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талап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еткен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тұлғалар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p>
        </w:tc>
      </w:tr>
      <w:tr w:rsidR="00FA6710" w:rsidRPr="00FA6710" w14:paraId="12094762" w14:textId="77777777" w:rsidTr="002D6059">
        <w:trPr>
          <w:jc w:val="center"/>
        </w:trPr>
        <w:tc>
          <w:tcPr>
            <w:tcW w:w="0" w:type="auto"/>
            <w:vMerge/>
            <w:hideMark/>
          </w:tcPr>
          <w:p w14:paraId="060341FB" w14:textId="77777777" w:rsidR="00FA6710" w:rsidRPr="008F4499" w:rsidRDefault="00FA6710" w:rsidP="00FA6710">
            <w:pPr>
              <w:spacing w:after="0" w:line="240" w:lineRule="auto"/>
              <w:rPr>
                <w:rFonts w:ascii="Times New Roman" w:eastAsia="Times New Roman" w:hAnsi="Times New Roman" w:cs="Times New Roman"/>
                <w:color w:val="000000"/>
                <w:sz w:val="24"/>
                <w:szCs w:val="24"/>
              </w:rPr>
            </w:pPr>
          </w:p>
        </w:tc>
        <w:tc>
          <w:tcPr>
            <w:tcW w:w="0" w:type="auto"/>
            <w:tcMar>
              <w:top w:w="75" w:type="dxa"/>
              <w:left w:w="75" w:type="dxa"/>
              <w:bottom w:w="75" w:type="dxa"/>
              <w:right w:w="75" w:type="dxa"/>
            </w:tcMar>
            <w:hideMark/>
          </w:tcPr>
          <w:p w14:paraId="4606E844"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16.5.2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Алдыңғы</w:t>
            </w:r>
            <w:proofErr w:type="spellEnd"/>
            <w:r w:rsidRPr="008F4499">
              <w:rPr>
                <w:rFonts w:ascii="Times New Roman" w:eastAsia="Times New Roman" w:hAnsi="Times New Roman" w:cs="Times New Roman"/>
                <w:color w:val="000000"/>
                <w:sz w:val="24"/>
                <w:szCs w:val="24"/>
              </w:rPr>
              <w:t xml:space="preserve"> 12 </w:t>
            </w:r>
            <w:proofErr w:type="spellStart"/>
            <w:r w:rsidRPr="008F4499">
              <w:rPr>
                <w:rFonts w:ascii="Times New Roman" w:eastAsia="Times New Roman" w:hAnsi="Times New Roman" w:cs="Times New Roman"/>
                <w:color w:val="000000"/>
                <w:sz w:val="24"/>
                <w:szCs w:val="24"/>
              </w:rPr>
              <w:t>айда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кем</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дегенде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бір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рет</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мемлекеттік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лауазымды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тұлғамен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байланысқан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мемлекеттік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лауазымды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lastRenderedPageBreak/>
              <w:t>тұлғаға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пара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берген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немесе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олардан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осы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мемлекеттік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лауазымды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тұлға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пара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талап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еткен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коммерциялық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компаниялар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p>
        </w:tc>
      </w:tr>
      <w:tr w:rsidR="00FA6710" w:rsidRPr="00FA6710" w14:paraId="565F6A9E" w14:textId="77777777" w:rsidTr="002D6059">
        <w:trPr>
          <w:jc w:val="center"/>
        </w:trPr>
        <w:tc>
          <w:tcPr>
            <w:tcW w:w="0" w:type="auto"/>
            <w:vMerge w:val="restart"/>
            <w:tcMar>
              <w:top w:w="75" w:type="dxa"/>
              <w:left w:w="75" w:type="dxa"/>
              <w:bottom w:w="75" w:type="dxa"/>
              <w:right w:w="75" w:type="dxa"/>
            </w:tcMar>
            <w:hideMark/>
          </w:tcPr>
          <w:p w14:paraId="10D98279"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16.6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Барлық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деңгейде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тиімді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есеп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беретін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таза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мекемелерді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құру</w:t>
            </w:r>
            <w:proofErr w:type="spellEnd"/>
          </w:p>
        </w:tc>
        <w:tc>
          <w:tcPr>
            <w:tcW w:w="0" w:type="auto"/>
            <w:tcMar>
              <w:top w:w="75" w:type="dxa"/>
              <w:left w:w="75" w:type="dxa"/>
              <w:bottom w:w="75" w:type="dxa"/>
              <w:right w:w="75" w:type="dxa"/>
            </w:tcMar>
            <w:hideMark/>
          </w:tcPr>
          <w:p w14:paraId="036F0D57"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16.6.1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Бастапқы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бекітілген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бюджетке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пайыздық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қатынаста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үкіметтің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бастапқы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шығындары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бюджеттік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жіктелу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ұқсас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категориялар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секторлар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топтастыру</w:t>
            </w:r>
            <w:proofErr w:type="spellEnd"/>
          </w:p>
        </w:tc>
      </w:tr>
      <w:tr w:rsidR="00FA6710" w:rsidRPr="00FA6710" w14:paraId="2974FC53" w14:textId="77777777" w:rsidTr="002D6059">
        <w:trPr>
          <w:jc w:val="center"/>
        </w:trPr>
        <w:tc>
          <w:tcPr>
            <w:tcW w:w="0" w:type="auto"/>
            <w:vMerge/>
            <w:hideMark/>
          </w:tcPr>
          <w:p w14:paraId="5B1608F8" w14:textId="77777777" w:rsidR="00FA6710" w:rsidRPr="008F4499" w:rsidRDefault="00FA6710" w:rsidP="00FA6710">
            <w:pPr>
              <w:spacing w:after="0" w:line="240" w:lineRule="auto"/>
              <w:rPr>
                <w:rFonts w:ascii="Times New Roman" w:eastAsia="Times New Roman" w:hAnsi="Times New Roman" w:cs="Times New Roman"/>
                <w:color w:val="000000"/>
                <w:sz w:val="24"/>
                <w:szCs w:val="24"/>
              </w:rPr>
            </w:pPr>
          </w:p>
        </w:tc>
        <w:tc>
          <w:tcPr>
            <w:tcW w:w="0" w:type="auto"/>
            <w:tcMar>
              <w:top w:w="75" w:type="dxa"/>
              <w:left w:w="75" w:type="dxa"/>
              <w:bottom w:w="75" w:type="dxa"/>
              <w:right w:w="75" w:type="dxa"/>
            </w:tcMar>
            <w:hideMark/>
          </w:tcPr>
          <w:p w14:paraId="7762EEED"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16.6.2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Көрсетілген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қызметтер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сапасын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есептегенде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мемлекеттік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қызметтерді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соңғы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қолдану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тәжірибесімен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қанағаттанған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p>
        </w:tc>
      </w:tr>
      <w:tr w:rsidR="00FA6710" w:rsidRPr="00FA6710" w14:paraId="7D1DF0E8" w14:textId="77777777" w:rsidTr="002D6059">
        <w:trPr>
          <w:jc w:val="center"/>
        </w:trPr>
        <w:tc>
          <w:tcPr>
            <w:tcW w:w="0" w:type="auto"/>
            <w:vMerge w:val="restart"/>
            <w:tcMar>
              <w:top w:w="75" w:type="dxa"/>
              <w:left w:w="75" w:type="dxa"/>
              <w:bottom w:w="75" w:type="dxa"/>
              <w:right w:w="75" w:type="dxa"/>
            </w:tcMar>
            <w:hideMark/>
          </w:tcPr>
          <w:p w14:paraId="361A15D4"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16.7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Барлық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деңгейде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қоғамның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бүкіл</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қабаттарының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қатысуымен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репрезентативті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органдардың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жауапты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шешім</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қабылдауын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қамтамасыз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ету</w:t>
            </w:r>
            <w:proofErr w:type="spellEnd"/>
          </w:p>
        </w:tc>
        <w:tc>
          <w:tcPr>
            <w:tcW w:w="0" w:type="auto"/>
            <w:tcMar>
              <w:top w:w="75" w:type="dxa"/>
              <w:left w:w="75" w:type="dxa"/>
              <w:bottom w:w="75" w:type="dxa"/>
              <w:right w:w="75" w:type="dxa"/>
            </w:tcMar>
            <w:hideMark/>
          </w:tcPr>
          <w:p w14:paraId="21C42721"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16.7.1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Ұлттық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үйлестірумен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салыстырмалы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түрде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мемлекеттік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мекемелердегі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ұлттық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жергілікті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заңнамалық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жиналыстарда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мемлекеттік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қызметте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сот</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органдарында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лауазымдар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жасы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жынысы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мүгедектік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сипаты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тобы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топтастыру</w:t>
            </w:r>
            <w:proofErr w:type="spellEnd"/>
            <w:r w:rsidRPr="008F4499">
              <w:rPr>
                <w:rFonts w:ascii="Times New Roman" w:eastAsia="Times New Roman" w:hAnsi="Times New Roman" w:cs="Times New Roman"/>
                <w:color w:val="000000"/>
                <w:sz w:val="24"/>
                <w:szCs w:val="24"/>
              </w:rPr>
              <w:t>)</w:t>
            </w:r>
          </w:p>
        </w:tc>
      </w:tr>
      <w:tr w:rsidR="00FA6710" w:rsidRPr="00FA6710" w14:paraId="46651A17" w14:textId="77777777" w:rsidTr="002D6059">
        <w:trPr>
          <w:jc w:val="center"/>
        </w:trPr>
        <w:tc>
          <w:tcPr>
            <w:tcW w:w="0" w:type="auto"/>
            <w:vMerge/>
            <w:hideMark/>
          </w:tcPr>
          <w:p w14:paraId="55082493" w14:textId="77777777" w:rsidR="00FA6710" w:rsidRPr="008F4499" w:rsidRDefault="00FA6710" w:rsidP="00FA6710">
            <w:pPr>
              <w:spacing w:after="0" w:line="240" w:lineRule="auto"/>
              <w:rPr>
                <w:rFonts w:ascii="Times New Roman" w:eastAsia="Times New Roman" w:hAnsi="Times New Roman" w:cs="Times New Roman"/>
                <w:color w:val="000000"/>
                <w:sz w:val="24"/>
                <w:szCs w:val="24"/>
              </w:rPr>
            </w:pPr>
          </w:p>
        </w:tc>
        <w:tc>
          <w:tcPr>
            <w:tcW w:w="0" w:type="auto"/>
            <w:tcMar>
              <w:top w:w="75" w:type="dxa"/>
              <w:left w:w="75" w:type="dxa"/>
              <w:bottom w:w="75" w:type="dxa"/>
              <w:right w:w="75" w:type="dxa"/>
            </w:tcMar>
            <w:hideMark/>
          </w:tcPr>
          <w:p w14:paraId="346FF70A"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16.7.2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Шешімдерді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қабылдауды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барлығын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қамтитын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жедел</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есептейтін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жынысы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жасы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мүгедектік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сипаты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тобы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топтастыру</w:t>
            </w:r>
            <w:proofErr w:type="spellEnd"/>
          </w:p>
        </w:tc>
      </w:tr>
      <w:tr w:rsidR="00FA6710" w:rsidRPr="00FA6710" w14:paraId="3FF91390" w14:textId="77777777" w:rsidTr="002D6059">
        <w:trPr>
          <w:jc w:val="center"/>
        </w:trPr>
        <w:tc>
          <w:tcPr>
            <w:tcW w:w="0" w:type="auto"/>
            <w:tcMar>
              <w:top w:w="75" w:type="dxa"/>
              <w:left w:w="75" w:type="dxa"/>
              <w:bottom w:w="75" w:type="dxa"/>
              <w:right w:w="75" w:type="dxa"/>
            </w:tcMar>
            <w:hideMark/>
          </w:tcPr>
          <w:p w14:paraId="6CA3DB90"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16.8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Ғаламдық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реттеу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органдарының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қызметіне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дамушы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қатысуын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кеңейту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жандандыру</w:t>
            </w:r>
            <w:proofErr w:type="spellEnd"/>
          </w:p>
        </w:tc>
        <w:tc>
          <w:tcPr>
            <w:tcW w:w="0" w:type="auto"/>
            <w:tcMar>
              <w:top w:w="75" w:type="dxa"/>
              <w:left w:w="75" w:type="dxa"/>
              <w:bottom w:w="75" w:type="dxa"/>
              <w:right w:w="75" w:type="dxa"/>
            </w:tcMar>
            <w:hideMark/>
          </w:tcPr>
          <w:p w14:paraId="652B0F5B"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16.8.1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Халықаралық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ұйымдардың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мүшелік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құрамындағы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дамушы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олардың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дауыстарының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меншікті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салмағы</w:t>
            </w:r>
            <w:proofErr w:type="spellEnd"/>
          </w:p>
        </w:tc>
      </w:tr>
      <w:tr w:rsidR="00FA6710" w:rsidRPr="00FA6710" w14:paraId="4577840A" w14:textId="77777777" w:rsidTr="002D6059">
        <w:trPr>
          <w:jc w:val="center"/>
        </w:trPr>
        <w:tc>
          <w:tcPr>
            <w:tcW w:w="0" w:type="auto"/>
            <w:tcMar>
              <w:top w:w="75" w:type="dxa"/>
              <w:left w:w="75" w:type="dxa"/>
              <w:bottom w:w="75" w:type="dxa"/>
              <w:right w:w="75" w:type="dxa"/>
            </w:tcMar>
            <w:hideMark/>
          </w:tcPr>
          <w:p w14:paraId="45895CBF"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16.9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2030 </w:t>
            </w:r>
            <w:proofErr w:type="spellStart"/>
            <w:r w:rsidRPr="008F4499">
              <w:rPr>
                <w:rFonts w:ascii="Times New Roman" w:eastAsia="Times New Roman" w:hAnsi="Times New Roman" w:cs="Times New Roman"/>
                <w:color w:val="000000"/>
                <w:sz w:val="24"/>
                <w:szCs w:val="24"/>
              </w:rPr>
              <w:t>жылға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барлық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адамдарда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туу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туралы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куәлікті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қосқанда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заңды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жеке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куәліктің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болуын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қамтамасыз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ету</w:t>
            </w:r>
            <w:proofErr w:type="spellEnd"/>
          </w:p>
        </w:tc>
        <w:tc>
          <w:tcPr>
            <w:tcW w:w="0" w:type="auto"/>
            <w:tcMar>
              <w:top w:w="75" w:type="dxa"/>
              <w:left w:w="75" w:type="dxa"/>
              <w:bottom w:w="75" w:type="dxa"/>
              <w:right w:w="75" w:type="dxa"/>
            </w:tcMar>
            <w:hideMark/>
          </w:tcPr>
          <w:p w14:paraId="41B7DBC9"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16.9.1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Туылғандары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азаматтық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органдарда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тіркелген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қашқын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балаларды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пана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іздеуші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тұлғаларды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құжаттары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жоұ</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тұлғалар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азаматтығы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жоқ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тұлғаларды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қосқанда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бес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жасқа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балалардың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жасы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топтастыру</w:t>
            </w:r>
            <w:proofErr w:type="spellEnd"/>
          </w:p>
        </w:tc>
      </w:tr>
      <w:tr w:rsidR="00FA6710" w:rsidRPr="00FA6710" w14:paraId="24D36EB9" w14:textId="77777777" w:rsidTr="002D6059">
        <w:trPr>
          <w:jc w:val="center"/>
        </w:trPr>
        <w:tc>
          <w:tcPr>
            <w:tcW w:w="0" w:type="auto"/>
            <w:vMerge w:val="restart"/>
            <w:tcMar>
              <w:top w:w="75" w:type="dxa"/>
              <w:left w:w="75" w:type="dxa"/>
              <w:bottom w:w="75" w:type="dxa"/>
              <w:right w:w="75" w:type="dxa"/>
            </w:tcMar>
            <w:hideMark/>
          </w:tcPr>
          <w:p w14:paraId="258BC360"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16.10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Ұлттық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заңнамаға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халықаралық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келісімдерге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сәйкес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ақпаратқа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деген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қоғамның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қолжетімділігін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қорғау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негізгі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бостандықтарды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қорғау</w:t>
            </w:r>
            <w:proofErr w:type="spellEnd"/>
          </w:p>
        </w:tc>
        <w:tc>
          <w:tcPr>
            <w:tcW w:w="0" w:type="auto"/>
            <w:tcMar>
              <w:top w:w="75" w:type="dxa"/>
              <w:left w:w="75" w:type="dxa"/>
              <w:bottom w:w="75" w:type="dxa"/>
              <w:right w:w="75" w:type="dxa"/>
            </w:tcMar>
            <w:hideMark/>
          </w:tcPr>
          <w:p w14:paraId="7DD30E2A"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16.10.1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Соңғы</w:t>
            </w:r>
            <w:proofErr w:type="spellEnd"/>
            <w:r w:rsidRPr="008F4499">
              <w:rPr>
                <w:rFonts w:ascii="Times New Roman" w:eastAsia="Times New Roman" w:hAnsi="Times New Roman" w:cs="Times New Roman"/>
                <w:color w:val="000000"/>
                <w:sz w:val="24"/>
                <w:szCs w:val="24"/>
              </w:rPr>
              <w:t xml:space="preserve"> 12 </w:t>
            </w:r>
            <w:proofErr w:type="spellStart"/>
            <w:r w:rsidRPr="008F4499">
              <w:rPr>
                <w:rFonts w:ascii="Times New Roman" w:eastAsia="Times New Roman" w:hAnsi="Times New Roman" w:cs="Times New Roman"/>
                <w:color w:val="000000"/>
                <w:sz w:val="24"/>
                <w:szCs w:val="24"/>
              </w:rPr>
              <w:t>ай</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ішінде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мойындалған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адам</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өлтіру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адам</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ұрлау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зорлап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жоғалту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ерікті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ұстап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отыру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журналисттер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олармен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байланысты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бұқаралық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ақпарат</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құралдары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өкілдерінің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кәсіподақ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қызметкерлерінің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құқық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қорғаушылардың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азаптау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оқиғаларының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саны</w:t>
            </w:r>
            <w:proofErr w:type="spellEnd"/>
          </w:p>
        </w:tc>
      </w:tr>
      <w:tr w:rsidR="00FA6710" w:rsidRPr="00FA6710" w14:paraId="760270CD" w14:textId="77777777" w:rsidTr="002D6059">
        <w:trPr>
          <w:jc w:val="center"/>
        </w:trPr>
        <w:tc>
          <w:tcPr>
            <w:tcW w:w="0" w:type="auto"/>
            <w:vMerge/>
            <w:hideMark/>
          </w:tcPr>
          <w:p w14:paraId="757D4197" w14:textId="77777777" w:rsidR="00FA6710" w:rsidRPr="008F4499" w:rsidRDefault="00FA6710" w:rsidP="00FA6710">
            <w:pPr>
              <w:spacing w:after="0" w:line="240" w:lineRule="auto"/>
              <w:rPr>
                <w:rFonts w:ascii="Times New Roman" w:eastAsia="Times New Roman" w:hAnsi="Times New Roman" w:cs="Times New Roman"/>
                <w:color w:val="000000"/>
                <w:sz w:val="24"/>
                <w:szCs w:val="24"/>
              </w:rPr>
            </w:pPr>
          </w:p>
        </w:tc>
        <w:tc>
          <w:tcPr>
            <w:tcW w:w="0" w:type="auto"/>
            <w:tcMar>
              <w:top w:w="75" w:type="dxa"/>
              <w:left w:w="75" w:type="dxa"/>
              <w:bottom w:w="75" w:type="dxa"/>
              <w:right w:w="75" w:type="dxa"/>
            </w:tcMar>
            <w:hideMark/>
          </w:tcPr>
          <w:p w14:paraId="614A2F38"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16.10.2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Азаматтардың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ақпаратқа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қол</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жеткізуінің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қолданыстағы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конституциялық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заңнамалық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w:t>
            </w:r>
            <w:proofErr w:type="spellStart"/>
            <w:r w:rsidRPr="008F4499">
              <w:rPr>
                <w:rFonts w:ascii="Times New Roman" w:eastAsia="Times New Roman" w:hAnsi="Times New Roman" w:cs="Times New Roman"/>
                <w:color w:val="000000"/>
                <w:sz w:val="24"/>
                <w:szCs w:val="24"/>
              </w:rPr>
              <w:t>немесе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саяси</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кепілдіктері</w:t>
            </w:r>
            <w:proofErr w:type="spellEnd"/>
          </w:p>
        </w:tc>
      </w:tr>
      <w:tr w:rsidR="00FA6710" w:rsidRPr="00FA6710" w14:paraId="2DC67608" w14:textId="77777777" w:rsidTr="002D6059">
        <w:trPr>
          <w:jc w:val="center"/>
        </w:trPr>
        <w:tc>
          <w:tcPr>
            <w:tcW w:w="0" w:type="auto"/>
            <w:tcMar>
              <w:top w:w="75" w:type="dxa"/>
              <w:left w:w="75" w:type="dxa"/>
              <w:bottom w:w="75" w:type="dxa"/>
              <w:right w:w="75" w:type="dxa"/>
            </w:tcMar>
            <w:hideMark/>
          </w:tcPr>
          <w:p w14:paraId="21D8B14D"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16.a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Зорлықты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тоқтату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лаңкестік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қылмыспен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күресу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ісіндегі</w:t>
            </w:r>
            <w:proofErr w:type="spellEnd"/>
            <w:r w:rsidRPr="008F4499">
              <w:rPr>
                <w:rFonts w:ascii="Times New Roman" w:eastAsia="Times New Roman" w:hAnsi="Times New Roman" w:cs="Times New Roman"/>
                <w:color w:val="000000"/>
                <w:sz w:val="24"/>
                <w:szCs w:val="24"/>
              </w:rPr>
              <w:t xml:space="preserve"> – </w:t>
            </w:r>
            <w:proofErr w:type="spellStart"/>
            <w:r w:rsidRPr="008F4499">
              <w:rPr>
                <w:rFonts w:ascii="Times New Roman" w:eastAsia="Times New Roman" w:hAnsi="Times New Roman" w:cs="Times New Roman"/>
                <w:color w:val="000000"/>
                <w:sz w:val="24"/>
                <w:szCs w:val="24"/>
              </w:rPr>
              <w:t>негізінен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дамушы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әлеуетін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барлық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деңгейлерде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өсіру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мақсатында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ұлттық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сәйкес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мекемелерді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халықаралық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ынтымақтастық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көмегімен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күшейту</w:t>
            </w:r>
            <w:proofErr w:type="spellEnd"/>
          </w:p>
        </w:tc>
        <w:tc>
          <w:tcPr>
            <w:tcW w:w="0" w:type="auto"/>
            <w:tcMar>
              <w:top w:w="75" w:type="dxa"/>
              <w:left w:w="75" w:type="dxa"/>
              <w:bottom w:w="75" w:type="dxa"/>
              <w:right w:w="75" w:type="dxa"/>
            </w:tcMar>
            <w:hideMark/>
          </w:tcPr>
          <w:p w14:paraId="1116ABB8"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16.a.1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Париждік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қағидаларға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сәйкес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әрекет</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тәуелсіз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ұлттық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құқық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қорғау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институттарының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болуы</w:t>
            </w:r>
            <w:proofErr w:type="spellEnd"/>
          </w:p>
        </w:tc>
      </w:tr>
      <w:tr w:rsidR="00FA6710" w:rsidRPr="00FA6710" w14:paraId="27652A8F" w14:textId="77777777" w:rsidTr="002D6059">
        <w:trPr>
          <w:jc w:val="center"/>
        </w:trPr>
        <w:tc>
          <w:tcPr>
            <w:tcW w:w="0" w:type="auto"/>
            <w:tcMar>
              <w:top w:w="75" w:type="dxa"/>
              <w:left w:w="75" w:type="dxa"/>
              <w:bottom w:w="75" w:type="dxa"/>
              <w:right w:w="75" w:type="dxa"/>
            </w:tcMar>
            <w:hideMark/>
          </w:tcPr>
          <w:p w14:paraId="587E2025"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16.b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Тұрақты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мүддесіндегі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кемсітпейтін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заңдар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саясатты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мадақтау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жүзеге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асыру</w:t>
            </w:r>
            <w:proofErr w:type="spellEnd"/>
          </w:p>
        </w:tc>
        <w:tc>
          <w:tcPr>
            <w:tcW w:w="0" w:type="auto"/>
            <w:tcMar>
              <w:top w:w="75" w:type="dxa"/>
              <w:left w:w="75" w:type="dxa"/>
              <w:bottom w:w="75" w:type="dxa"/>
              <w:right w:w="75" w:type="dxa"/>
            </w:tcMar>
            <w:hideMark/>
          </w:tcPr>
          <w:p w14:paraId="79A41922"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16.b.1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Соңғы</w:t>
            </w:r>
            <w:proofErr w:type="spellEnd"/>
            <w:r w:rsidRPr="008F4499">
              <w:rPr>
                <w:rFonts w:ascii="Times New Roman" w:eastAsia="Times New Roman" w:hAnsi="Times New Roman" w:cs="Times New Roman"/>
                <w:color w:val="000000"/>
                <w:sz w:val="24"/>
                <w:szCs w:val="24"/>
              </w:rPr>
              <w:t xml:space="preserve"> 12 </w:t>
            </w:r>
            <w:proofErr w:type="spellStart"/>
            <w:r w:rsidRPr="008F4499">
              <w:rPr>
                <w:rFonts w:ascii="Times New Roman" w:eastAsia="Times New Roman" w:hAnsi="Times New Roman" w:cs="Times New Roman"/>
                <w:color w:val="000000"/>
                <w:sz w:val="24"/>
                <w:szCs w:val="24"/>
              </w:rPr>
              <w:t>ай</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ішінде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кемсітуге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немесе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адам</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құқықтарының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халықаралық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құқығымен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тыйым</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салынған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негіздемедегі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қуғынға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тікелей</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ұшырағаны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туралы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ұлттық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халықаралық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органдарға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хабарлаған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адамдардың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соның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ішінде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мүмкіндіктері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шектеулі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адамдардың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p>
        </w:tc>
      </w:tr>
    </w:tbl>
    <w:p w14:paraId="7806D3A0" w14:textId="38F18E12" w:rsidR="00D63028" w:rsidRDefault="00D63028" w:rsidP="00F7469F">
      <w:pPr>
        <w:jc w:val="both"/>
        <w:rPr>
          <w:rFonts w:ascii="Times New Roman" w:hAnsi="Times New Roman" w:cs="Times New Roman"/>
          <w:color w:val="FF0000"/>
          <w:sz w:val="24"/>
          <w:szCs w:val="24"/>
        </w:rPr>
      </w:pPr>
    </w:p>
    <w:p w14:paraId="25E42693" w14:textId="36891A63" w:rsidR="00D63028" w:rsidRDefault="00D63028" w:rsidP="00F7469F">
      <w:pPr>
        <w:jc w:val="both"/>
        <w:rPr>
          <w:rFonts w:ascii="Times New Roman" w:hAnsi="Times New Roman" w:cs="Times New Roman"/>
          <w:color w:val="FF0000"/>
          <w:sz w:val="24"/>
          <w:szCs w:val="24"/>
        </w:rPr>
      </w:pPr>
    </w:p>
    <w:p w14:paraId="58E70F56" w14:textId="5FD5B44A" w:rsidR="00D63028" w:rsidRDefault="00FA6710" w:rsidP="00F7469F">
      <w:pPr>
        <w:jc w:val="both"/>
        <w:rPr>
          <w:rFonts w:ascii="Times New Roman" w:hAnsi="Times New Roman" w:cs="Times New Roman"/>
          <w:color w:val="FF0000"/>
          <w:sz w:val="24"/>
          <w:szCs w:val="24"/>
        </w:rPr>
      </w:pPr>
      <w:r w:rsidRPr="002C0E29">
        <w:rPr>
          <w:rFonts w:ascii="Arial" w:eastAsia="Times New Roman" w:hAnsi="Arial" w:cs="Arial"/>
          <w:noProof/>
          <w:color w:val="000000"/>
          <w:sz w:val="23"/>
          <w:szCs w:val="23"/>
          <w:lang w:val="ru-RU" w:eastAsia="ru-RU"/>
        </w:rPr>
        <w:drawing>
          <wp:anchor distT="0" distB="0" distL="114300" distR="114300" simplePos="0" relativeHeight="252066816" behindDoc="0" locked="0" layoutInCell="1" allowOverlap="1" wp14:anchorId="1DDDB8B9" wp14:editId="1CCA8178">
            <wp:simplePos x="0" y="0"/>
            <wp:positionH relativeFrom="column">
              <wp:posOffset>0</wp:posOffset>
            </wp:positionH>
            <wp:positionV relativeFrom="paragraph">
              <wp:posOffset>148590</wp:posOffset>
            </wp:positionV>
            <wp:extent cx="1417955" cy="1393825"/>
            <wp:effectExtent l="0" t="0" r="0" b="0"/>
            <wp:wrapSquare wrapText="bothSides"/>
            <wp:docPr id="7206" name="Picture 17"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417955" cy="1393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789953" w14:textId="021DF116" w:rsidR="00FA6710" w:rsidRDefault="00FA6710" w:rsidP="00FA6710">
      <w:pPr>
        <w:pStyle w:val="Heading1"/>
        <w:spacing w:before="0" w:beforeAutospacing="0" w:after="225" w:afterAutospacing="0"/>
        <w:jc w:val="both"/>
        <w:textAlignment w:val="baseline"/>
        <w:rPr>
          <w:rFonts w:ascii="Arial" w:hAnsi="Arial" w:cs="Arial"/>
          <w:caps/>
          <w:color w:val="0080AC"/>
          <w:sz w:val="31"/>
          <w:szCs w:val="31"/>
        </w:rPr>
      </w:pPr>
      <w:r>
        <w:rPr>
          <w:rFonts w:ascii="Arial" w:hAnsi="Arial" w:cs="Arial"/>
          <w:caps/>
          <w:color w:val="0080AC"/>
          <w:sz w:val="31"/>
          <w:szCs w:val="31"/>
        </w:rPr>
        <w:t>МАҚСАТ 17. ТҰРАҚТЫ ДАМУ МҮДДЕЛЕРІНДЕГІ ЖАҺАНДЫҚ ӘРІПТЕСТІКТЕРДІҢ ШЕКТЕРІНДЕ ЖҮЗЕГЕ АСЫРУ ҚҰРАЛДАРЫН НЫҒАЙТУ ЖӘНЕ ЖҰМЫСТЫ ЖАНДАНДЫРУ</w:t>
      </w:r>
    </w:p>
    <w:p w14:paraId="5D7EEA07" w14:textId="119A199F" w:rsidR="00D63028" w:rsidRDefault="00D63028" w:rsidP="00F7469F">
      <w:pPr>
        <w:jc w:val="both"/>
        <w:rPr>
          <w:rFonts w:ascii="Times New Roman" w:hAnsi="Times New Roman" w:cs="Times New Roman"/>
          <w:color w:val="FF0000"/>
          <w:sz w:val="24"/>
          <w:szCs w:val="24"/>
        </w:rPr>
      </w:pPr>
    </w:p>
    <w:tbl>
      <w:tblPr>
        <w:tblW w:w="49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56"/>
        <w:gridCol w:w="4601"/>
      </w:tblGrid>
      <w:tr w:rsidR="00FA6710" w:rsidRPr="00FA6710" w14:paraId="7E6743A0" w14:textId="77777777" w:rsidTr="008F4499">
        <w:trPr>
          <w:jc w:val="center"/>
        </w:trPr>
        <w:tc>
          <w:tcPr>
            <w:tcW w:w="2515" w:type="pct"/>
            <w:tcMar>
              <w:top w:w="75" w:type="dxa"/>
              <w:left w:w="75" w:type="dxa"/>
              <w:bottom w:w="75" w:type="dxa"/>
              <w:right w:w="75" w:type="dxa"/>
            </w:tcMar>
            <w:hideMark/>
          </w:tcPr>
          <w:p w14:paraId="66CF8890" w14:textId="77777777" w:rsidR="00FA6710" w:rsidRPr="008F4499" w:rsidRDefault="00FA6710" w:rsidP="00FA6710">
            <w:pPr>
              <w:spacing w:after="0" w:line="240" w:lineRule="auto"/>
              <w:jc w:val="center"/>
              <w:rPr>
                <w:rFonts w:ascii="Times New Roman" w:eastAsia="Times New Roman" w:hAnsi="Times New Roman" w:cs="Times New Roman"/>
                <w:color w:val="000000"/>
                <w:sz w:val="24"/>
                <w:szCs w:val="24"/>
              </w:rPr>
            </w:pPr>
            <w:r w:rsidRPr="008F4499">
              <w:rPr>
                <w:rFonts w:ascii="Times New Roman" w:eastAsia="Times New Roman" w:hAnsi="Times New Roman" w:cs="Times New Roman"/>
                <w:b/>
                <w:bCs/>
                <w:color w:val="000000"/>
                <w:sz w:val="24"/>
                <w:szCs w:val="24"/>
                <w:bdr w:val="none" w:sz="0" w:space="0" w:color="auto" w:frame="1"/>
              </w:rPr>
              <w:t>МІНДЕТТЕР</w:t>
            </w:r>
          </w:p>
        </w:tc>
        <w:tc>
          <w:tcPr>
            <w:tcW w:w="2485" w:type="pct"/>
            <w:tcMar>
              <w:top w:w="75" w:type="dxa"/>
              <w:left w:w="75" w:type="dxa"/>
              <w:bottom w:w="75" w:type="dxa"/>
              <w:right w:w="75" w:type="dxa"/>
            </w:tcMar>
            <w:hideMark/>
          </w:tcPr>
          <w:p w14:paraId="42B6EB22" w14:textId="77777777" w:rsidR="00FA6710" w:rsidRPr="008F4499" w:rsidRDefault="00FA6710" w:rsidP="00FA6710">
            <w:pPr>
              <w:spacing w:after="0" w:line="240" w:lineRule="auto"/>
              <w:jc w:val="center"/>
              <w:rPr>
                <w:rFonts w:ascii="Times New Roman" w:eastAsia="Times New Roman" w:hAnsi="Times New Roman" w:cs="Times New Roman"/>
                <w:color w:val="000000"/>
                <w:sz w:val="24"/>
                <w:szCs w:val="24"/>
              </w:rPr>
            </w:pPr>
            <w:r w:rsidRPr="008F4499">
              <w:rPr>
                <w:rFonts w:ascii="Times New Roman" w:eastAsia="Times New Roman" w:hAnsi="Times New Roman" w:cs="Times New Roman"/>
                <w:b/>
                <w:bCs/>
                <w:color w:val="000000"/>
                <w:sz w:val="24"/>
                <w:szCs w:val="24"/>
                <w:bdr w:val="none" w:sz="0" w:space="0" w:color="auto" w:frame="1"/>
              </w:rPr>
              <w:t>КӨРСЕТКІШТЕР</w:t>
            </w:r>
          </w:p>
        </w:tc>
      </w:tr>
      <w:tr w:rsidR="00FA6710" w:rsidRPr="00FA6710" w14:paraId="35EF1D82" w14:textId="77777777" w:rsidTr="008F4499">
        <w:trPr>
          <w:jc w:val="center"/>
        </w:trPr>
        <w:tc>
          <w:tcPr>
            <w:tcW w:w="0" w:type="auto"/>
            <w:vMerge w:val="restart"/>
            <w:tcMar>
              <w:top w:w="75" w:type="dxa"/>
              <w:left w:w="75" w:type="dxa"/>
              <w:bottom w:w="75" w:type="dxa"/>
              <w:right w:w="75" w:type="dxa"/>
            </w:tcMar>
            <w:hideMark/>
          </w:tcPr>
          <w:p w14:paraId="681144BA"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17.1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Салық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жинау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басқа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табыстар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ұлттық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мүмкіндіктерді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көтеру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үшін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ішкі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көздерден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қорларды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жұмылдыруды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күшейту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соның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ішінде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дамушы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қолдауы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нәтижесінде</w:t>
            </w:r>
            <w:proofErr w:type="spellEnd"/>
          </w:p>
        </w:tc>
        <w:tc>
          <w:tcPr>
            <w:tcW w:w="0" w:type="auto"/>
            <w:tcMar>
              <w:top w:w="75" w:type="dxa"/>
              <w:left w:w="75" w:type="dxa"/>
              <w:bottom w:w="75" w:type="dxa"/>
              <w:right w:w="75" w:type="dxa"/>
            </w:tcMar>
            <w:hideMark/>
          </w:tcPr>
          <w:p w14:paraId="798672CD"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17.1.1.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ЖІӨ-</w:t>
            </w:r>
            <w:proofErr w:type="spellStart"/>
            <w:r w:rsidRPr="008F4499">
              <w:rPr>
                <w:rFonts w:ascii="Times New Roman" w:eastAsia="Times New Roman" w:hAnsi="Times New Roman" w:cs="Times New Roman"/>
                <w:color w:val="000000"/>
                <w:sz w:val="24"/>
                <w:szCs w:val="24"/>
              </w:rPr>
              <w:t>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пайыздық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қатынастағы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мемлекеттік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кірістердің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жалпы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көлемі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көздер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топтастыру</w:t>
            </w:r>
            <w:proofErr w:type="spellEnd"/>
          </w:p>
        </w:tc>
      </w:tr>
      <w:tr w:rsidR="00FA6710" w:rsidRPr="00FA6710" w14:paraId="6FDB61C2" w14:textId="77777777" w:rsidTr="008F4499">
        <w:trPr>
          <w:jc w:val="center"/>
        </w:trPr>
        <w:tc>
          <w:tcPr>
            <w:tcW w:w="0" w:type="auto"/>
            <w:vMerge/>
            <w:hideMark/>
          </w:tcPr>
          <w:p w14:paraId="26A6A11C" w14:textId="77777777" w:rsidR="00FA6710" w:rsidRPr="008F4499" w:rsidRDefault="00FA6710" w:rsidP="00FA6710">
            <w:pPr>
              <w:spacing w:after="0" w:line="240" w:lineRule="auto"/>
              <w:rPr>
                <w:rFonts w:ascii="Times New Roman" w:eastAsia="Times New Roman" w:hAnsi="Times New Roman" w:cs="Times New Roman"/>
                <w:color w:val="000000"/>
                <w:sz w:val="24"/>
                <w:szCs w:val="24"/>
              </w:rPr>
            </w:pPr>
          </w:p>
        </w:tc>
        <w:tc>
          <w:tcPr>
            <w:tcW w:w="0" w:type="auto"/>
            <w:tcMar>
              <w:top w:w="75" w:type="dxa"/>
              <w:left w:w="75" w:type="dxa"/>
              <w:bottom w:w="75" w:type="dxa"/>
              <w:right w:w="75" w:type="dxa"/>
            </w:tcMar>
            <w:hideMark/>
          </w:tcPr>
          <w:p w14:paraId="617F6891"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17.1.2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Ішкі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салықтармен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қаржыландырылатын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ұлттық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бюджет</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p>
        </w:tc>
      </w:tr>
      <w:tr w:rsidR="00FA6710" w:rsidRPr="00FA6710" w14:paraId="19EECA69" w14:textId="77777777" w:rsidTr="008F4499">
        <w:trPr>
          <w:jc w:val="center"/>
        </w:trPr>
        <w:tc>
          <w:tcPr>
            <w:tcW w:w="0" w:type="auto"/>
            <w:tcMar>
              <w:top w:w="75" w:type="dxa"/>
              <w:left w:w="75" w:type="dxa"/>
              <w:bottom w:w="75" w:type="dxa"/>
              <w:right w:w="75" w:type="dxa"/>
            </w:tcMar>
            <w:hideMark/>
          </w:tcPr>
          <w:p w14:paraId="24C4C8DA"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17.2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Дамыған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мақсаттарында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ресми</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көмек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көрсету</w:t>
            </w:r>
            <w:proofErr w:type="spellEnd"/>
            <w:r w:rsidRPr="008F4499">
              <w:rPr>
                <w:rFonts w:ascii="Times New Roman" w:eastAsia="Times New Roman" w:hAnsi="Times New Roman" w:cs="Times New Roman"/>
                <w:color w:val="000000"/>
                <w:sz w:val="24"/>
                <w:szCs w:val="24"/>
              </w:rPr>
              <w:t xml:space="preserve"> (ДРК)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міндеттемелерін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соның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ішінде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көптеген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дамыған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өздеріне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дамушы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өзінің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жалпы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ұлттық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кірісінің</w:t>
            </w:r>
            <w:proofErr w:type="spellEnd"/>
            <w:r w:rsidRPr="008F4499">
              <w:rPr>
                <w:rFonts w:ascii="Times New Roman" w:eastAsia="Times New Roman" w:hAnsi="Times New Roman" w:cs="Times New Roman"/>
                <w:color w:val="000000"/>
                <w:sz w:val="24"/>
                <w:szCs w:val="24"/>
              </w:rPr>
              <w:t xml:space="preserve"> (ЖҰК) 0,7 </w:t>
            </w:r>
            <w:proofErr w:type="spellStart"/>
            <w:r w:rsidRPr="008F4499">
              <w:rPr>
                <w:rFonts w:ascii="Times New Roman" w:eastAsia="Times New Roman" w:hAnsi="Times New Roman" w:cs="Times New Roman"/>
                <w:color w:val="000000"/>
                <w:sz w:val="24"/>
                <w:szCs w:val="24"/>
              </w:rPr>
              <w:t>пайызы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деңгейінде</w:t>
            </w:r>
            <w:proofErr w:type="spellEnd"/>
            <w:r w:rsidRPr="008F4499">
              <w:rPr>
                <w:rFonts w:ascii="Times New Roman" w:eastAsia="Times New Roman" w:hAnsi="Times New Roman" w:cs="Times New Roman"/>
                <w:color w:val="000000"/>
                <w:sz w:val="24"/>
                <w:szCs w:val="24"/>
              </w:rPr>
              <w:t xml:space="preserve"> ДРК </w:t>
            </w:r>
            <w:proofErr w:type="spellStart"/>
            <w:r w:rsidRPr="008F4499">
              <w:rPr>
                <w:rFonts w:ascii="Times New Roman" w:eastAsia="Times New Roman" w:hAnsi="Times New Roman" w:cs="Times New Roman"/>
                <w:color w:val="000000"/>
                <w:sz w:val="24"/>
                <w:szCs w:val="24"/>
              </w:rPr>
              <w:t>бағыты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lastRenderedPageBreak/>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қаражат</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бөлінуінің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нашар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дамыған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өзінің</w:t>
            </w:r>
            <w:proofErr w:type="spellEnd"/>
            <w:r w:rsidRPr="008F4499">
              <w:rPr>
                <w:rFonts w:ascii="Times New Roman" w:eastAsia="Times New Roman" w:hAnsi="Times New Roman" w:cs="Times New Roman"/>
                <w:color w:val="000000"/>
                <w:sz w:val="24"/>
                <w:szCs w:val="24"/>
              </w:rPr>
              <w:t xml:space="preserve"> ЖҰК 0,15-0,20 </w:t>
            </w:r>
            <w:proofErr w:type="spellStart"/>
            <w:r w:rsidRPr="008F4499">
              <w:rPr>
                <w:rFonts w:ascii="Times New Roman" w:eastAsia="Times New Roman" w:hAnsi="Times New Roman" w:cs="Times New Roman"/>
                <w:color w:val="000000"/>
                <w:sz w:val="24"/>
                <w:szCs w:val="24"/>
              </w:rPr>
              <w:t>пайызы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деңгейінде</w:t>
            </w:r>
            <w:proofErr w:type="spellEnd"/>
            <w:r w:rsidRPr="008F4499">
              <w:rPr>
                <w:rFonts w:ascii="Times New Roman" w:eastAsia="Times New Roman" w:hAnsi="Times New Roman" w:cs="Times New Roman"/>
                <w:color w:val="000000"/>
                <w:sz w:val="24"/>
                <w:szCs w:val="24"/>
              </w:rPr>
              <w:t xml:space="preserve"> ДРК </w:t>
            </w:r>
            <w:proofErr w:type="spellStart"/>
            <w:r w:rsidRPr="008F4499">
              <w:rPr>
                <w:rFonts w:ascii="Times New Roman" w:eastAsia="Times New Roman" w:hAnsi="Times New Roman" w:cs="Times New Roman"/>
                <w:color w:val="000000"/>
                <w:sz w:val="24"/>
                <w:szCs w:val="24"/>
              </w:rPr>
              <w:t>бөлінуінің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мақсаттық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көрсеткішіне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міндеттемесін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толығымен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орындауын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қаматамасыз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ету</w:t>
            </w:r>
            <w:proofErr w:type="spellEnd"/>
            <w:r w:rsidRPr="008F4499">
              <w:rPr>
                <w:rFonts w:ascii="Times New Roman" w:eastAsia="Times New Roman" w:hAnsi="Times New Roman" w:cs="Times New Roman"/>
                <w:color w:val="000000"/>
                <w:sz w:val="24"/>
                <w:szCs w:val="24"/>
              </w:rPr>
              <w:t xml:space="preserve">; ДРК </w:t>
            </w:r>
            <w:proofErr w:type="spellStart"/>
            <w:r w:rsidRPr="008F4499">
              <w:rPr>
                <w:rFonts w:ascii="Times New Roman" w:eastAsia="Times New Roman" w:hAnsi="Times New Roman" w:cs="Times New Roman"/>
                <w:color w:val="000000"/>
                <w:sz w:val="24"/>
                <w:szCs w:val="24"/>
              </w:rPr>
              <w:t>ұсынатын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мемлекеттерге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нашар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дамыған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елдерге</w:t>
            </w:r>
            <w:proofErr w:type="spellEnd"/>
            <w:r w:rsidRPr="008F4499">
              <w:rPr>
                <w:rFonts w:ascii="Times New Roman" w:eastAsia="Times New Roman" w:hAnsi="Times New Roman" w:cs="Times New Roman"/>
                <w:color w:val="000000"/>
                <w:sz w:val="24"/>
                <w:szCs w:val="24"/>
              </w:rPr>
              <w:t xml:space="preserve"> ДРК </w:t>
            </w:r>
            <w:proofErr w:type="spellStart"/>
            <w:r w:rsidRPr="008F4499">
              <w:rPr>
                <w:rFonts w:ascii="Times New Roman" w:eastAsia="Times New Roman" w:hAnsi="Times New Roman" w:cs="Times New Roman"/>
                <w:color w:val="000000"/>
                <w:sz w:val="24"/>
                <w:szCs w:val="24"/>
              </w:rPr>
              <w:t>бағыты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кем</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дегенде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өзінің</w:t>
            </w:r>
            <w:proofErr w:type="spellEnd"/>
            <w:r w:rsidRPr="008F4499">
              <w:rPr>
                <w:rFonts w:ascii="Times New Roman" w:eastAsia="Times New Roman" w:hAnsi="Times New Roman" w:cs="Times New Roman"/>
                <w:color w:val="000000"/>
                <w:sz w:val="24"/>
                <w:szCs w:val="24"/>
              </w:rPr>
              <w:t xml:space="preserve"> ЖҰК 0,20 </w:t>
            </w:r>
            <w:proofErr w:type="spellStart"/>
            <w:r w:rsidRPr="008F4499">
              <w:rPr>
                <w:rFonts w:ascii="Times New Roman" w:eastAsia="Times New Roman" w:hAnsi="Times New Roman" w:cs="Times New Roman"/>
                <w:color w:val="000000"/>
                <w:sz w:val="24"/>
                <w:szCs w:val="24"/>
              </w:rPr>
              <w:t>пайызын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бөлу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мақсатын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алдына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қою</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туралы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мәселені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қарастыру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ұсынылады</w:t>
            </w:r>
            <w:proofErr w:type="spellEnd"/>
          </w:p>
        </w:tc>
        <w:tc>
          <w:tcPr>
            <w:tcW w:w="0" w:type="auto"/>
            <w:tcMar>
              <w:top w:w="75" w:type="dxa"/>
              <w:left w:w="75" w:type="dxa"/>
              <w:bottom w:w="75" w:type="dxa"/>
              <w:right w:w="75" w:type="dxa"/>
            </w:tcMar>
            <w:hideMark/>
          </w:tcPr>
          <w:p w14:paraId="2C5A294A"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lastRenderedPageBreak/>
              <w:t xml:space="preserve">17.2.1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Донорлардың</w:t>
            </w:r>
            <w:proofErr w:type="spellEnd"/>
            <w:r w:rsidRPr="008F4499">
              <w:rPr>
                <w:rFonts w:ascii="Times New Roman" w:eastAsia="Times New Roman" w:hAnsi="Times New Roman" w:cs="Times New Roman"/>
                <w:color w:val="000000"/>
                <w:sz w:val="24"/>
                <w:szCs w:val="24"/>
              </w:rPr>
              <w:t xml:space="preserve"> – ЭЫДҰ </w:t>
            </w:r>
            <w:proofErr w:type="spellStart"/>
            <w:r w:rsidRPr="008F4499">
              <w:rPr>
                <w:rFonts w:ascii="Times New Roman" w:eastAsia="Times New Roman" w:hAnsi="Times New Roman" w:cs="Times New Roman"/>
                <w:color w:val="000000"/>
                <w:sz w:val="24"/>
                <w:szCs w:val="24"/>
              </w:rPr>
              <w:t>дамытуға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ықпал</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етуші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Комитет</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мүшелерінің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жалпы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ұлттық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табысына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пайыздық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қатынастағы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мақсатындағы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ресми</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көмектің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таза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көлемі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жиынтық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сондай-ақ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нашар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дамыған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бөлінетіндей</w:t>
            </w:r>
            <w:proofErr w:type="spellEnd"/>
            <w:r w:rsidRPr="008F4499">
              <w:rPr>
                <w:rFonts w:ascii="Times New Roman" w:eastAsia="Times New Roman" w:hAnsi="Times New Roman" w:cs="Times New Roman"/>
                <w:color w:val="000000"/>
                <w:sz w:val="24"/>
                <w:szCs w:val="24"/>
              </w:rPr>
              <w:t>)</w:t>
            </w:r>
          </w:p>
        </w:tc>
      </w:tr>
      <w:tr w:rsidR="00FA6710" w:rsidRPr="00FA6710" w14:paraId="20D96CAF" w14:textId="77777777" w:rsidTr="008F4499">
        <w:trPr>
          <w:jc w:val="center"/>
        </w:trPr>
        <w:tc>
          <w:tcPr>
            <w:tcW w:w="0" w:type="auto"/>
            <w:vMerge w:val="restart"/>
            <w:tcMar>
              <w:top w:w="75" w:type="dxa"/>
              <w:left w:w="75" w:type="dxa"/>
              <w:bottom w:w="75" w:type="dxa"/>
              <w:right w:w="75" w:type="dxa"/>
            </w:tcMar>
            <w:hideMark/>
          </w:tcPr>
          <w:p w14:paraId="72FE7BEE"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17.3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Дамушы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үшін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түрлі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көздерден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қосымша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қаржылық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қорларды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жұмылдыру</w:t>
            </w:r>
            <w:proofErr w:type="spellEnd"/>
          </w:p>
        </w:tc>
        <w:tc>
          <w:tcPr>
            <w:tcW w:w="0" w:type="auto"/>
            <w:tcMar>
              <w:top w:w="75" w:type="dxa"/>
              <w:left w:w="75" w:type="dxa"/>
              <w:bottom w:w="75" w:type="dxa"/>
              <w:right w:w="75" w:type="dxa"/>
            </w:tcMar>
            <w:hideMark/>
          </w:tcPr>
          <w:p w14:paraId="27E5401D"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17.3.1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Тікелей</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шетел</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инвестициялары</w:t>
            </w:r>
            <w:proofErr w:type="spellEnd"/>
            <w:r w:rsidRPr="008F4499">
              <w:rPr>
                <w:rFonts w:ascii="Times New Roman" w:eastAsia="Times New Roman" w:hAnsi="Times New Roman" w:cs="Times New Roman"/>
                <w:color w:val="000000"/>
                <w:sz w:val="24"/>
                <w:szCs w:val="24"/>
              </w:rPr>
              <w:t xml:space="preserve"> (ТШИ), </w:t>
            </w:r>
            <w:proofErr w:type="spellStart"/>
            <w:r w:rsidRPr="008F4499">
              <w:rPr>
                <w:rFonts w:ascii="Times New Roman" w:eastAsia="Times New Roman" w:hAnsi="Times New Roman" w:cs="Times New Roman"/>
                <w:color w:val="000000"/>
                <w:sz w:val="24"/>
                <w:szCs w:val="24"/>
              </w:rPr>
              <w:t>бірлескен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ұлттық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бюджетке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пайыздық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қатынаста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дамыту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мақсатында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ресми</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көмек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беру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Оңтүстік-Оңтүстік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ынтымақтастығы</w:t>
            </w:r>
            <w:proofErr w:type="spellEnd"/>
          </w:p>
        </w:tc>
      </w:tr>
      <w:tr w:rsidR="00FA6710" w:rsidRPr="00FA6710" w14:paraId="0CF74A23" w14:textId="77777777" w:rsidTr="008F4499">
        <w:trPr>
          <w:jc w:val="center"/>
        </w:trPr>
        <w:tc>
          <w:tcPr>
            <w:tcW w:w="0" w:type="auto"/>
            <w:vMerge/>
            <w:hideMark/>
          </w:tcPr>
          <w:p w14:paraId="13A54E19" w14:textId="77777777" w:rsidR="00FA6710" w:rsidRPr="008F4499" w:rsidRDefault="00FA6710" w:rsidP="00FA6710">
            <w:pPr>
              <w:spacing w:after="0" w:line="240" w:lineRule="auto"/>
              <w:rPr>
                <w:rFonts w:ascii="Times New Roman" w:eastAsia="Times New Roman" w:hAnsi="Times New Roman" w:cs="Times New Roman"/>
                <w:color w:val="000000"/>
                <w:sz w:val="24"/>
                <w:szCs w:val="24"/>
              </w:rPr>
            </w:pPr>
          </w:p>
        </w:tc>
        <w:tc>
          <w:tcPr>
            <w:tcW w:w="0" w:type="auto"/>
            <w:tcMar>
              <w:top w:w="75" w:type="dxa"/>
              <w:left w:w="75" w:type="dxa"/>
              <w:bottom w:w="75" w:type="dxa"/>
              <w:right w:w="75" w:type="dxa"/>
            </w:tcMar>
            <w:hideMark/>
          </w:tcPr>
          <w:p w14:paraId="47B1D9A4"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17.3.2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ЖІӨ-</w:t>
            </w:r>
            <w:proofErr w:type="spellStart"/>
            <w:r w:rsidRPr="008F4499">
              <w:rPr>
                <w:rFonts w:ascii="Times New Roman" w:eastAsia="Times New Roman" w:hAnsi="Times New Roman" w:cs="Times New Roman"/>
                <w:color w:val="000000"/>
                <w:sz w:val="24"/>
                <w:szCs w:val="24"/>
              </w:rPr>
              <w:t>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пайыздық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қатынастағы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аудару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көлемдері</w:t>
            </w:r>
            <w:proofErr w:type="spellEnd"/>
            <w:r w:rsidRPr="008F4499">
              <w:rPr>
                <w:rFonts w:ascii="Times New Roman" w:eastAsia="Times New Roman" w:hAnsi="Times New Roman" w:cs="Times New Roman"/>
                <w:color w:val="000000"/>
                <w:sz w:val="24"/>
                <w:szCs w:val="24"/>
              </w:rPr>
              <w:t xml:space="preserve"> (АҚШ </w:t>
            </w:r>
            <w:proofErr w:type="spellStart"/>
            <w:r w:rsidRPr="008F4499">
              <w:rPr>
                <w:rFonts w:ascii="Times New Roman" w:eastAsia="Times New Roman" w:hAnsi="Times New Roman" w:cs="Times New Roman"/>
                <w:color w:val="000000"/>
                <w:sz w:val="24"/>
                <w:szCs w:val="24"/>
              </w:rPr>
              <w:t>долларында</w:t>
            </w:r>
            <w:proofErr w:type="spellEnd"/>
            <w:r w:rsidRPr="008F4499">
              <w:rPr>
                <w:rFonts w:ascii="Times New Roman" w:eastAsia="Times New Roman" w:hAnsi="Times New Roman" w:cs="Times New Roman"/>
                <w:color w:val="000000"/>
                <w:sz w:val="24"/>
                <w:szCs w:val="24"/>
              </w:rPr>
              <w:t>)</w:t>
            </w:r>
          </w:p>
        </w:tc>
      </w:tr>
      <w:tr w:rsidR="00FA6710" w:rsidRPr="00FA6710" w14:paraId="3D918FE4" w14:textId="77777777" w:rsidTr="008F4499">
        <w:trPr>
          <w:jc w:val="center"/>
        </w:trPr>
        <w:tc>
          <w:tcPr>
            <w:tcW w:w="0" w:type="auto"/>
            <w:tcMar>
              <w:top w:w="75" w:type="dxa"/>
              <w:left w:w="75" w:type="dxa"/>
              <w:bottom w:w="75" w:type="dxa"/>
              <w:right w:w="75" w:type="dxa"/>
            </w:tcMar>
            <w:hideMark/>
          </w:tcPr>
          <w:p w14:paraId="43863843"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17.4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Жағдайларға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қарызға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алынған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қаражат</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есебінен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қаржыландыруға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борыштық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ауыртпалықты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жеңілдетуге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берешекті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қайта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құрылымдауға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байланысты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мадақтауға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бағытталған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үйлестірілген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саясатты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жүргізу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нәтижесінде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дамушы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берешегінің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деңгейінің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ұзақ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мерзімді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жарамдылығын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қамтамасыз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мақсатында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көмек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көрсету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борыштық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ауртпалықтарын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жеңілдету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мақсатында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үлкен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берешегі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кедей</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сыртқы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берешек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мәселесін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шешу</w:t>
            </w:r>
            <w:proofErr w:type="spellEnd"/>
          </w:p>
        </w:tc>
        <w:tc>
          <w:tcPr>
            <w:tcW w:w="0" w:type="auto"/>
            <w:tcMar>
              <w:top w:w="75" w:type="dxa"/>
              <w:left w:w="75" w:type="dxa"/>
              <w:bottom w:w="75" w:type="dxa"/>
              <w:right w:w="75" w:type="dxa"/>
            </w:tcMar>
            <w:hideMark/>
          </w:tcPr>
          <w:p w14:paraId="0F2946E6"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17.4.1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ЖІӨ-</w:t>
            </w:r>
            <w:proofErr w:type="spellStart"/>
            <w:r w:rsidRPr="008F4499">
              <w:rPr>
                <w:rFonts w:ascii="Times New Roman" w:eastAsia="Times New Roman" w:hAnsi="Times New Roman" w:cs="Times New Roman"/>
                <w:color w:val="000000"/>
                <w:sz w:val="24"/>
                <w:szCs w:val="24"/>
              </w:rPr>
              <w:t>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пайыздық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қатынастағы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мемлекеттік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борышқа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қызмет</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көрсету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шығындары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алдыңғы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редакция</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тауарлар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қызметтер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экспортына</w:t>
            </w:r>
            <w:proofErr w:type="spellEnd"/>
            <w:r w:rsidRPr="008F4499">
              <w:rPr>
                <w:rFonts w:ascii="Times New Roman" w:eastAsia="Times New Roman" w:hAnsi="Times New Roman" w:cs="Times New Roman"/>
                <w:color w:val="000000"/>
                <w:sz w:val="24"/>
                <w:szCs w:val="24"/>
              </w:rPr>
              <w:t>)</w:t>
            </w:r>
          </w:p>
        </w:tc>
      </w:tr>
      <w:tr w:rsidR="00FA6710" w:rsidRPr="00FA6710" w14:paraId="4C77E165" w14:textId="77777777" w:rsidTr="008F4499">
        <w:trPr>
          <w:jc w:val="center"/>
        </w:trPr>
        <w:tc>
          <w:tcPr>
            <w:tcW w:w="0" w:type="auto"/>
            <w:tcMar>
              <w:top w:w="75" w:type="dxa"/>
              <w:left w:w="75" w:type="dxa"/>
              <w:bottom w:w="75" w:type="dxa"/>
              <w:right w:w="75" w:type="dxa"/>
            </w:tcMar>
            <w:hideMark/>
          </w:tcPr>
          <w:p w14:paraId="623B6AD9"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17.5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Ең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нашар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дамыған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мүдделерінде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инвестицияларды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мадақтау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тәртіптерін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қабылдау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пайдлану</w:t>
            </w:r>
            <w:proofErr w:type="spellEnd"/>
          </w:p>
        </w:tc>
        <w:tc>
          <w:tcPr>
            <w:tcW w:w="0" w:type="auto"/>
            <w:tcMar>
              <w:top w:w="75" w:type="dxa"/>
              <w:left w:w="75" w:type="dxa"/>
              <w:bottom w:w="75" w:type="dxa"/>
              <w:right w:w="75" w:type="dxa"/>
            </w:tcMar>
            <w:hideMark/>
          </w:tcPr>
          <w:p w14:paraId="1C7EEDDC"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17.5.1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Ең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нашар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дамыған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мүддесінде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инвестицияларды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мадақтау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тәртіптері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қабылданған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әрекет</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саны</w:t>
            </w:r>
            <w:proofErr w:type="spellEnd"/>
          </w:p>
        </w:tc>
      </w:tr>
      <w:tr w:rsidR="00FA6710" w:rsidRPr="00FA6710" w14:paraId="09F615E1" w14:textId="77777777" w:rsidTr="008F4499">
        <w:trPr>
          <w:jc w:val="center"/>
        </w:trPr>
        <w:tc>
          <w:tcPr>
            <w:tcW w:w="0" w:type="auto"/>
            <w:vMerge w:val="restart"/>
            <w:tcMar>
              <w:top w:w="75" w:type="dxa"/>
              <w:left w:w="75" w:type="dxa"/>
              <w:bottom w:w="75" w:type="dxa"/>
              <w:right w:w="75" w:type="dxa"/>
            </w:tcMar>
            <w:hideMark/>
          </w:tcPr>
          <w:p w14:paraId="495DE677"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17.6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Солтүстік-Оңтүстік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Оңтүстік-Оңтүстік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бағытындағы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ынтымақтастықты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сондай-ақ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ғылым</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техника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инновациялар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салаларында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үш</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жақты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аумақтық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халықаралық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ынтымақтастықты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сәйкес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жетістіктерге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қолжетімділікті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кеңейту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өзара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келісілген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талаптарда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соның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ішінде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қолданыстағы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механизмдер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арасындағы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үйлесімнің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жақсаруының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нәтижесінде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атап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айтқанда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Біріккен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Ұлттар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Ұйымының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lastRenderedPageBreak/>
              <w:t>деңгейінде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сондай-ақ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технологияларды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тапсырудың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ғаламдық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механизмі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көмегімен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білім</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алмасуды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жандандыру</w:t>
            </w:r>
            <w:proofErr w:type="spellEnd"/>
          </w:p>
        </w:tc>
        <w:tc>
          <w:tcPr>
            <w:tcW w:w="0" w:type="auto"/>
            <w:tcMar>
              <w:top w:w="75" w:type="dxa"/>
              <w:left w:w="75" w:type="dxa"/>
              <w:bottom w:w="75" w:type="dxa"/>
              <w:right w:w="75" w:type="dxa"/>
            </w:tcMar>
            <w:hideMark/>
          </w:tcPr>
          <w:p w14:paraId="325F380D"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lastRenderedPageBreak/>
              <w:t xml:space="preserve">17.6.1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Елдер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арасындағы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келісімдер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ғылыми</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w:t>
            </w:r>
            <w:proofErr w:type="spellStart"/>
            <w:r w:rsidRPr="008F4499">
              <w:rPr>
                <w:rFonts w:ascii="Times New Roman" w:eastAsia="Times New Roman" w:hAnsi="Times New Roman" w:cs="Times New Roman"/>
                <w:color w:val="000000"/>
                <w:sz w:val="24"/>
                <w:szCs w:val="24"/>
              </w:rPr>
              <w:t>немесе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техникалық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ынтымақтастық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бағдарламаларының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саны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ынтымақтастық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түрлері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топтастыру</w:t>
            </w:r>
            <w:proofErr w:type="spellEnd"/>
          </w:p>
        </w:tc>
      </w:tr>
      <w:tr w:rsidR="00FA6710" w:rsidRPr="00FA6710" w14:paraId="397CE315" w14:textId="77777777" w:rsidTr="008F4499">
        <w:trPr>
          <w:jc w:val="center"/>
        </w:trPr>
        <w:tc>
          <w:tcPr>
            <w:tcW w:w="0" w:type="auto"/>
            <w:vMerge/>
            <w:hideMark/>
          </w:tcPr>
          <w:p w14:paraId="5FA1529C" w14:textId="77777777" w:rsidR="00FA6710" w:rsidRPr="008F4499" w:rsidRDefault="00FA6710" w:rsidP="00FA6710">
            <w:pPr>
              <w:spacing w:after="0" w:line="240" w:lineRule="auto"/>
              <w:rPr>
                <w:rFonts w:ascii="Times New Roman" w:eastAsia="Times New Roman" w:hAnsi="Times New Roman" w:cs="Times New Roman"/>
                <w:color w:val="000000"/>
                <w:sz w:val="24"/>
                <w:szCs w:val="24"/>
              </w:rPr>
            </w:pPr>
          </w:p>
        </w:tc>
        <w:tc>
          <w:tcPr>
            <w:tcW w:w="0" w:type="auto"/>
            <w:tcMar>
              <w:top w:w="75" w:type="dxa"/>
              <w:left w:w="75" w:type="dxa"/>
              <w:bottom w:w="75" w:type="dxa"/>
              <w:right w:w="75" w:type="dxa"/>
            </w:tcMar>
            <w:hideMark/>
          </w:tcPr>
          <w:p w14:paraId="4AEB21CF"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17.6.2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Кең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жолақты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Ғаламтордың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стандартты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абоненттерінің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саны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жылдамдық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топтастыру</w:t>
            </w:r>
            <w:proofErr w:type="spellEnd"/>
          </w:p>
        </w:tc>
      </w:tr>
      <w:tr w:rsidR="00FA6710" w:rsidRPr="00FA6710" w14:paraId="4B401E78" w14:textId="77777777" w:rsidTr="008F4499">
        <w:trPr>
          <w:jc w:val="center"/>
        </w:trPr>
        <w:tc>
          <w:tcPr>
            <w:tcW w:w="0" w:type="auto"/>
            <w:tcMar>
              <w:top w:w="75" w:type="dxa"/>
              <w:left w:w="75" w:type="dxa"/>
              <w:bottom w:w="75" w:type="dxa"/>
              <w:right w:w="75" w:type="dxa"/>
            </w:tcMar>
            <w:hideMark/>
          </w:tcPr>
          <w:p w14:paraId="787F5A4A"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17.7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Экологиялық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қауіпсіз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технологияларды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дамушы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өзара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келісілген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қолайлы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шарттарда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соның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ішінде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жеңілдікті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артықшылықты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шарттарда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қабылдайтындай</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экологиялық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қауіпсіз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технологияларды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даярлау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тапсыру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тарату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игеруге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жәрдемдесу</w:t>
            </w:r>
            <w:proofErr w:type="spellEnd"/>
          </w:p>
        </w:tc>
        <w:tc>
          <w:tcPr>
            <w:tcW w:w="0" w:type="auto"/>
            <w:tcMar>
              <w:top w:w="75" w:type="dxa"/>
              <w:left w:w="75" w:type="dxa"/>
              <w:bottom w:w="75" w:type="dxa"/>
              <w:right w:w="75" w:type="dxa"/>
            </w:tcMar>
            <w:hideMark/>
          </w:tcPr>
          <w:p w14:paraId="48B7B8FA"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17.7.1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Экологиялық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қауіпсіз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технологияларды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әзірлеу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тапсыру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тарату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игеруге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жәрдемдесу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мақсатында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дамушы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бекітілген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қаржыландырудың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жалпы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сомасы</w:t>
            </w:r>
            <w:proofErr w:type="spellEnd"/>
          </w:p>
        </w:tc>
      </w:tr>
      <w:tr w:rsidR="00FA6710" w:rsidRPr="00FA6710" w14:paraId="51E9A6B1" w14:textId="77777777" w:rsidTr="008F4499">
        <w:trPr>
          <w:jc w:val="center"/>
        </w:trPr>
        <w:tc>
          <w:tcPr>
            <w:tcW w:w="0" w:type="auto"/>
            <w:tcMar>
              <w:top w:w="75" w:type="dxa"/>
              <w:left w:w="75" w:type="dxa"/>
              <w:bottom w:w="75" w:type="dxa"/>
              <w:right w:w="75" w:type="dxa"/>
            </w:tcMar>
            <w:hideMark/>
          </w:tcPr>
          <w:p w14:paraId="5E8CA418"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17.8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2017 </w:t>
            </w:r>
            <w:proofErr w:type="spellStart"/>
            <w:r w:rsidRPr="008F4499">
              <w:rPr>
                <w:rFonts w:ascii="Times New Roman" w:eastAsia="Times New Roman" w:hAnsi="Times New Roman" w:cs="Times New Roman"/>
                <w:color w:val="000000"/>
                <w:sz w:val="24"/>
                <w:szCs w:val="24"/>
              </w:rPr>
              <w:t>жылға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нашар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дамыған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мүддесінде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технологиялар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банкі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ғылым</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технология</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инновация</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механизмінің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толық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ауқымды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қызмет</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етуін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қамтамасыз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тиімділігі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жоғары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технологиялардың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атап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айтқанда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ақпараттық-коммуникациялық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технологиялардың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қолданысын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кеңейту</w:t>
            </w:r>
            <w:proofErr w:type="spellEnd"/>
          </w:p>
        </w:tc>
        <w:tc>
          <w:tcPr>
            <w:tcW w:w="0" w:type="auto"/>
            <w:tcMar>
              <w:top w:w="75" w:type="dxa"/>
              <w:left w:w="75" w:type="dxa"/>
              <w:bottom w:w="75" w:type="dxa"/>
              <w:right w:w="75" w:type="dxa"/>
            </w:tcMar>
            <w:hideMark/>
          </w:tcPr>
          <w:p w14:paraId="54801D1C"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17.8.1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Ғаламторды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пайдаланатын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p>
        </w:tc>
      </w:tr>
      <w:tr w:rsidR="00FA6710" w:rsidRPr="00FA6710" w14:paraId="4A780B8F" w14:textId="77777777" w:rsidTr="008F4499">
        <w:trPr>
          <w:jc w:val="center"/>
        </w:trPr>
        <w:tc>
          <w:tcPr>
            <w:tcW w:w="0" w:type="auto"/>
            <w:tcMar>
              <w:top w:w="75" w:type="dxa"/>
              <w:left w:w="75" w:type="dxa"/>
              <w:bottom w:w="75" w:type="dxa"/>
              <w:right w:w="75" w:type="dxa"/>
            </w:tcMar>
            <w:hideMark/>
          </w:tcPr>
          <w:p w14:paraId="5F9D3443"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17.9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Атап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айтқанда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Солтүстік-Оңтүстік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Оңтүстік-Оңтүстік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бағыты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ынтымақтастық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үш</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жақты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ынтымақтастық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арқасында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тұрақты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саласында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барлық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мақсаттарға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ұлттық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жоспарларын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іске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асыруға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жәрдемдесу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үшін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дамушы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әлеуетінің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тиімді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мақсаттық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өсімін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халықаралық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қолдауды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күшейту</w:t>
            </w:r>
            <w:proofErr w:type="spellEnd"/>
          </w:p>
        </w:tc>
        <w:tc>
          <w:tcPr>
            <w:tcW w:w="0" w:type="auto"/>
            <w:tcMar>
              <w:top w:w="75" w:type="dxa"/>
              <w:left w:w="75" w:type="dxa"/>
              <w:bottom w:w="75" w:type="dxa"/>
              <w:right w:w="75" w:type="dxa"/>
            </w:tcMar>
            <w:hideMark/>
          </w:tcPr>
          <w:p w14:paraId="2CEAE5A1"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17.9.1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Дамушы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қаржылық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техникалық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көмектің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долларлық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көлемі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соның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ішінде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Солтүстік-Оңтүстік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Оңтүстік-Оңтүстік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үш</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жақты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ынтымақтастық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аясында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көрсетілетін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көмек</w:t>
            </w:r>
            <w:proofErr w:type="spellEnd"/>
            <w:r w:rsidRPr="008F4499">
              <w:rPr>
                <w:rFonts w:ascii="Times New Roman" w:eastAsia="Times New Roman" w:hAnsi="Times New Roman" w:cs="Times New Roman"/>
                <w:color w:val="000000"/>
                <w:sz w:val="24"/>
                <w:szCs w:val="24"/>
              </w:rPr>
              <w:t>)</w:t>
            </w:r>
          </w:p>
        </w:tc>
      </w:tr>
      <w:tr w:rsidR="00FA6710" w:rsidRPr="00FA6710" w14:paraId="0D2749C5" w14:textId="77777777" w:rsidTr="008F4499">
        <w:trPr>
          <w:jc w:val="center"/>
        </w:trPr>
        <w:tc>
          <w:tcPr>
            <w:tcW w:w="0" w:type="auto"/>
            <w:tcMar>
              <w:top w:w="75" w:type="dxa"/>
              <w:left w:w="75" w:type="dxa"/>
              <w:bottom w:w="75" w:type="dxa"/>
              <w:right w:w="75" w:type="dxa"/>
            </w:tcMar>
            <w:hideMark/>
          </w:tcPr>
          <w:p w14:paraId="0B2B7347"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17.10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Дүниежүзілік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сауда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ұйымының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аясында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әмбебап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ережелерге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негізделген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ашық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кемсітпейтін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әділетті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жақты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сауда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жүйесін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мадақтау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соның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ішінде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саласы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Дохалық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күн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тәртібі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келіссөздердің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аяқталуының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нәтижесінде</w:t>
            </w:r>
            <w:proofErr w:type="spellEnd"/>
          </w:p>
        </w:tc>
        <w:tc>
          <w:tcPr>
            <w:tcW w:w="0" w:type="auto"/>
            <w:tcMar>
              <w:top w:w="75" w:type="dxa"/>
              <w:left w:w="75" w:type="dxa"/>
              <w:bottom w:w="75" w:type="dxa"/>
              <w:right w:w="75" w:type="dxa"/>
            </w:tcMar>
            <w:hideMark/>
          </w:tcPr>
          <w:p w14:paraId="1CF20E9C"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17.10.1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Тарифтердің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әлемдік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орташа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өлшемді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деңгейі</w:t>
            </w:r>
            <w:proofErr w:type="spellEnd"/>
          </w:p>
        </w:tc>
      </w:tr>
      <w:tr w:rsidR="00FA6710" w:rsidRPr="00FA6710" w14:paraId="47FFF3BF" w14:textId="77777777" w:rsidTr="008F4499">
        <w:trPr>
          <w:jc w:val="center"/>
        </w:trPr>
        <w:tc>
          <w:tcPr>
            <w:tcW w:w="0" w:type="auto"/>
            <w:tcMar>
              <w:top w:w="75" w:type="dxa"/>
              <w:left w:w="75" w:type="dxa"/>
              <w:bottom w:w="75" w:type="dxa"/>
              <w:right w:w="75" w:type="dxa"/>
            </w:tcMar>
            <w:hideMark/>
          </w:tcPr>
          <w:p w14:paraId="68FF6A25"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17.11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Негізінен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әлемдік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экспорттағы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нашар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дамыған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үлестерін</w:t>
            </w:r>
            <w:proofErr w:type="spellEnd"/>
            <w:r w:rsidRPr="008F4499">
              <w:rPr>
                <w:rFonts w:ascii="Times New Roman" w:eastAsia="Times New Roman" w:hAnsi="Times New Roman" w:cs="Times New Roman"/>
                <w:color w:val="000000"/>
                <w:sz w:val="24"/>
                <w:szCs w:val="24"/>
              </w:rPr>
              <w:t xml:space="preserve"> 2020 </w:t>
            </w:r>
            <w:proofErr w:type="spellStart"/>
            <w:r w:rsidRPr="008F4499">
              <w:rPr>
                <w:rFonts w:ascii="Times New Roman" w:eastAsia="Times New Roman" w:hAnsi="Times New Roman" w:cs="Times New Roman"/>
                <w:color w:val="000000"/>
                <w:sz w:val="24"/>
                <w:szCs w:val="24"/>
              </w:rPr>
              <w:t>жылға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екі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есе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көбейту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мақсатында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дамушы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экспортын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айтарлықтай</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көбейту</w:t>
            </w:r>
            <w:proofErr w:type="spellEnd"/>
          </w:p>
        </w:tc>
        <w:tc>
          <w:tcPr>
            <w:tcW w:w="0" w:type="auto"/>
            <w:tcMar>
              <w:top w:w="75" w:type="dxa"/>
              <w:left w:w="75" w:type="dxa"/>
              <w:bottom w:w="75" w:type="dxa"/>
              <w:right w:w="75" w:type="dxa"/>
            </w:tcMar>
            <w:hideMark/>
          </w:tcPr>
          <w:p w14:paraId="299804E1"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17.11.1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Әлемдік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экспорттағы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дамушы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нашар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дамыған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p>
        </w:tc>
      </w:tr>
      <w:tr w:rsidR="00FA6710" w:rsidRPr="00FA6710" w14:paraId="6374D4DE" w14:textId="77777777" w:rsidTr="008F4499">
        <w:trPr>
          <w:jc w:val="center"/>
        </w:trPr>
        <w:tc>
          <w:tcPr>
            <w:tcW w:w="0" w:type="auto"/>
            <w:tcMar>
              <w:top w:w="75" w:type="dxa"/>
              <w:left w:w="75" w:type="dxa"/>
              <w:bottom w:w="75" w:type="dxa"/>
              <w:right w:w="75" w:type="dxa"/>
            </w:tcMar>
            <w:hideMark/>
          </w:tcPr>
          <w:p w14:paraId="79168AD8"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17.12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Дүниежүзілік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сауда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ұйымының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шешімдеріне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сәйкес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барлық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нашар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дамыған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нарықтарға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ұзақ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мерзімді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негізде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бажсыз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бағасы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белгіленбейтін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lastRenderedPageBreak/>
              <w:t>қолжетімділікпен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соның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ішінде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нашар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дамыған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елдерден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импортталатын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тауарларға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қатысты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қолданылатын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шығу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тегінің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артықшылықты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ережелері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таза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әрі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қарапайым</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болуын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нарықтарға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деген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қолжетімділікті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жеңілдетуге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жәрдемдесуін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қамсыздандыру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арқылы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қамтамасыз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ету</w:t>
            </w:r>
            <w:proofErr w:type="spellEnd"/>
          </w:p>
        </w:tc>
        <w:tc>
          <w:tcPr>
            <w:tcW w:w="0" w:type="auto"/>
            <w:tcMar>
              <w:top w:w="75" w:type="dxa"/>
              <w:left w:w="75" w:type="dxa"/>
              <w:bottom w:w="75" w:type="dxa"/>
              <w:right w:w="75" w:type="dxa"/>
            </w:tcMar>
            <w:hideMark/>
          </w:tcPr>
          <w:p w14:paraId="70D9829E"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lastRenderedPageBreak/>
              <w:t xml:space="preserve">17.12.1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Дамушы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нашар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дамыған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шағын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аралдық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дамушы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мемлекеттерге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қатысты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қолданылатын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тарифтердің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орташа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деңгейі</w:t>
            </w:r>
            <w:proofErr w:type="spellEnd"/>
          </w:p>
        </w:tc>
      </w:tr>
      <w:tr w:rsidR="00FA6710" w:rsidRPr="00FA6710" w14:paraId="13745AD0" w14:textId="77777777" w:rsidTr="008F4499">
        <w:trPr>
          <w:jc w:val="center"/>
        </w:trPr>
        <w:tc>
          <w:tcPr>
            <w:tcW w:w="0" w:type="auto"/>
            <w:tcMar>
              <w:top w:w="75" w:type="dxa"/>
              <w:left w:w="75" w:type="dxa"/>
              <w:bottom w:w="75" w:type="dxa"/>
              <w:right w:w="75" w:type="dxa"/>
            </w:tcMar>
            <w:hideMark/>
          </w:tcPr>
          <w:p w14:paraId="39D0A06D"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17.13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Атап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айтқанда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саясатты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үйлестіру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саясаттың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жүйелілігін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қамтамасыз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арқылы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ғаламдық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макроэкономикалық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тұрақтылықты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көтеру</w:t>
            </w:r>
            <w:proofErr w:type="spellEnd"/>
          </w:p>
        </w:tc>
        <w:tc>
          <w:tcPr>
            <w:tcW w:w="0" w:type="auto"/>
            <w:tcMar>
              <w:top w:w="75" w:type="dxa"/>
              <w:left w:w="75" w:type="dxa"/>
              <w:bottom w:w="75" w:type="dxa"/>
              <w:right w:w="75" w:type="dxa"/>
            </w:tcMar>
            <w:hideMark/>
          </w:tcPr>
          <w:p w14:paraId="13A747A6"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17.13.1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Макроэкономикалық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көрсеткіштердің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панелі</w:t>
            </w:r>
            <w:proofErr w:type="spellEnd"/>
          </w:p>
        </w:tc>
      </w:tr>
      <w:tr w:rsidR="00FA6710" w:rsidRPr="00FA6710" w14:paraId="1ADC0614" w14:textId="77777777" w:rsidTr="008F4499">
        <w:trPr>
          <w:jc w:val="center"/>
        </w:trPr>
        <w:tc>
          <w:tcPr>
            <w:tcW w:w="0" w:type="auto"/>
            <w:tcMar>
              <w:top w:w="75" w:type="dxa"/>
              <w:left w:w="75" w:type="dxa"/>
              <w:bottom w:w="75" w:type="dxa"/>
              <w:right w:w="75" w:type="dxa"/>
            </w:tcMar>
            <w:hideMark/>
          </w:tcPr>
          <w:p w14:paraId="1A0C928B"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17.14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Тұрақты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қамтамасыз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саясатты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анағұрлым</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жүйелі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ету</w:t>
            </w:r>
            <w:proofErr w:type="spellEnd"/>
          </w:p>
        </w:tc>
        <w:tc>
          <w:tcPr>
            <w:tcW w:w="0" w:type="auto"/>
            <w:tcMar>
              <w:top w:w="75" w:type="dxa"/>
              <w:left w:w="75" w:type="dxa"/>
              <w:bottom w:w="75" w:type="dxa"/>
              <w:right w:w="75" w:type="dxa"/>
            </w:tcMar>
            <w:hideMark/>
          </w:tcPr>
          <w:p w14:paraId="6F5E9737"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17.14.1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Тұрақты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саласында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саясаттың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келістілігін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көтеруге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арналған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механизмдер</w:t>
            </w:r>
            <w:proofErr w:type="spellEnd"/>
          </w:p>
        </w:tc>
      </w:tr>
      <w:tr w:rsidR="00FA6710" w:rsidRPr="00FA6710" w14:paraId="31DEDB66" w14:textId="77777777" w:rsidTr="008F4499">
        <w:trPr>
          <w:jc w:val="center"/>
        </w:trPr>
        <w:tc>
          <w:tcPr>
            <w:tcW w:w="0" w:type="auto"/>
            <w:tcMar>
              <w:top w:w="75" w:type="dxa"/>
              <w:left w:w="75" w:type="dxa"/>
              <w:bottom w:w="75" w:type="dxa"/>
              <w:right w:w="75" w:type="dxa"/>
            </w:tcMar>
            <w:hideMark/>
          </w:tcPr>
          <w:p w14:paraId="53A67FDE"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17.15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Стратегиялық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орағытуға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арналған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әрбір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кеңістікті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кедейлікті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жою</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саясаты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тұрақты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саласындағы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саясатты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даярлаудағы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жүзеге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асырудағы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маңызды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рөлін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сыйлау</w:t>
            </w:r>
            <w:proofErr w:type="spellEnd"/>
          </w:p>
        </w:tc>
        <w:tc>
          <w:tcPr>
            <w:tcW w:w="0" w:type="auto"/>
            <w:tcMar>
              <w:top w:w="75" w:type="dxa"/>
              <w:left w:w="75" w:type="dxa"/>
              <w:bottom w:w="75" w:type="dxa"/>
              <w:right w:w="75" w:type="dxa"/>
            </w:tcMar>
            <w:hideMark/>
          </w:tcPr>
          <w:p w14:paraId="35845C8A"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17.15.1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Даму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мақсатында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дайындаған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нәтижелердің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бейімделу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тізімдері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жоспарлау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құралдарын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ынтымақтастық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үдерісі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қатысушыларының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пайдалану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ауқымдары</w:t>
            </w:r>
            <w:proofErr w:type="spellEnd"/>
          </w:p>
        </w:tc>
      </w:tr>
      <w:tr w:rsidR="00FA6710" w:rsidRPr="00FA6710" w14:paraId="5EAC5166" w14:textId="77777777" w:rsidTr="008F4499">
        <w:trPr>
          <w:jc w:val="center"/>
        </w:trPr>
        <w:tc>
          <w:tcPr>
            <w:tcW w:w="0" w:type="auto"/>
            <w:tcMar>
              <w:top w:w="75" w:type="dxa"/>
              <w:left w:w="75" w:type="dxa"/>
              <w:bottom w:w="75" w:type="dxa"/>
              <w:right w:w="75" w:type="dxa"/>
            </w:tcMar>
            <w:hideMark/>
          </w:tcPr>
          <w:p w14:paraId="6FEE790D"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17.16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Барлық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әсіресе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дамушы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тұрақты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саласындағы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мақсаттарға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жетуді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қолдау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үшін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білім</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тәжірибе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технологиялар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қаржылық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қорларды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жұмылдыратын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тарататын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көптеген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мүдделі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тараптардың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қатысуымен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толықтырылатын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тұрақты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мүддесіндегі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Ғаламдық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серіктестікті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нығайту</w:t>
            </w:r>
            <w:proofErr w:type="spellEnd"/>
          </w:p>
        </w:tc>
        <w:tc>
          <w:tcPr>
            <w:tcW w:w="0" w:type="auto"/>
            <w:tcMar>
              <w:top w:w="75" w:type="dxa"/>
              <w:left w:w="75" w:type="dxa"/>
              <w:bottom w:w="75" w:type="dxa"/>
              <w:right w:w="75" w:type="dxa"/>
            </w:tcMar>
            <w:hideMark/>
          </w:tcPr>
          <w:p w14:paraId="2AA6DE56"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17.16.1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Тұрақты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мақсаттарына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жетудегі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демеуші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болып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табылатын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көптеген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мүдделі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тараптардың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қатысуымен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тиімділігін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бақылау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механзмдерін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қолдану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ісіндегі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ілгерілеу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туралы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хабарлайтын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саны</w:t>
            </w:r>
            <w:proofErr w:type="spellEnd"/>
          </w:p>
        </w:tc>
      </w:tr>
      <w:tr w:rsidR="00FA6710" w:rsidRPr="00FA6710" w14:paraId="79C68519" w14:textId="77777777" w:rsidTr="008F4499">
        <w:trPr>
          <w:jc w:val="center"/>
        </w:trPr>
        <w:tc>
          <w:tcPr>
            <w:tcW w:w="0" w:type="auto"/>
            <w:tcMar>
              <w:top w:w="75" w:type="dxa"/>
              <w:left w:w="75" w:type="dxa"/>
              <w:bottom w:w="75" w:type="dxa"/>
              <w:right w:w="75" w:type="dxa"/>
            </w:tcMar>
            <w:hideMark/>
          </w:tcPr>
          <w:p w14:paraId="73FAC92A"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17.17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Серіктестердің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қорларын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пайдалану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тәжірибесіне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стратегияларына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сүйене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отырып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мемлекеттік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ұйымдар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арасындағы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мемлекеттік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жеке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секторлар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арасындағы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азаматтық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қоғам</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ұйымдары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арасындағы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тиімді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серіктестікті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ынталандыру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мадақтау</w:t>
            </w:r>
            <w:proofErr w:type="spellEnd"/>
          </w:p>
        </w:tc>
        <w:tc>
          <w:tcPr>
            <w:tcW w:w="0" w:type="auto"/>
            <w:tcMar>
              <w:top w:w="75" w:type="dxa"/>
              <w:left w:w="75" w:type="dxa"/>
              <w:bottom w:w="75" w:type="dxa"/>
              <w:right w:w="75" w:type="dxa"/>
            </w:tcMar>
            <w:hideMark/>
          </w:tcPr>
          <w:p w14:paraId="7704448B"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17.17.1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Мемлекеттік-жеке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серіктестіктер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азаматтық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қоғам</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ұйымдарының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серіктестіктеріне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бөлінетін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сома</w:t>
            </w:r>
            <w:proofErr w:type="spellEnd"/>
            <w:r w:rsidRPr="008F4499">
              <w:rPr>
                <w:rFonts w:ascii="Times New Roman" w:eastAsia="Times New Roman" w:hAnsi="Times New Roman" w:cs="Times New Roman"/>
                <w:color w:val="000000"/>
                <w:sz w:val="24"/>
                <w:szCs w:val="24"/>
              </w:rPr>
              <w:t xml:space="preserve"> (АҚШ </w:t>
            </w:r>
            <w:proofErr w:type="spellStart"/>
            <w:r w:rsidRPr="008F4499">
              <w:rPr>
                <w:rFonts w:ascii="Times New Roman" w:eastAsia="Times New Roman" w:hAnsi="Times New Roman" w:cs="Times New Roman"/>
                <w:color w:val="000000"/>
                <w:sz w:val="24"/>
                <w:szCs w:val="24"/>
              </w:rPr>
              <w:t>долларында</w:t>
            </w:r>
            <w:proofErr w:type="spellEnd"/>
            <w:r w:rsidRPr="008F4499">
              <w:rPr>
                <w:rFonts w:ascii="Times New Roman" w:eastAsia="Times New Roman" w:hAnsi="Times New Roman" w:cs="Times New Roman"/>
                <w:color w:val="000000"/>
                <w:sz w:val="24"/>
                <w:szCs w:val="24"/>
              </w:rPr>
              <w:t>)</w:t>
            </w:r>
          </w:p>
        </w:tc>
      </w:tr>
      <w:tr w:rsidR="00FA6710" w:rsidRPr="00FA6710" w14:paraId="706097FA" w14:textId="77777777" w:rsidTr="008F4499">
        <w:trPr>
          <w:jc w:val="center"/>
        </w:trPr>
        <w:tc>
          <w:tcPr>
            <w:tcW w:w="0" w:type="auto"/>
            <w:vMerge w:val="restart"/>
            <w:tcMar>
              <w:top w:w="75" w:type="dxa"/>
              <w:left w:w="75" w:type="dxa"/>
              <w:bottom w:w="75" w:type="dxa"/>
              <w:right w:w="75" w:type="dxa"/>
            </w:tcMar>
            <w:hideMark/>
          </w:tcPr>
          <w:p w14:paraId="507337D7"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17.18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2020 </w:t>
            </w:r>
            <w:proofErr w:type="spellStart"/>
            <w:r w:rsidRPr="008F4499">
              <w:rPr>
                <w:rFonts w:ascii="Times New Roman" w:eastAsia="Times New Roman" w:hAnsi="Times New Roman" w:cs="Times New Roman"/>
                <w:color w:val="000000"/>
                <w:sz w:val="24"/>
                <w:szCs w:val="24"/>
              </w:rPr>
              <w:t>жылға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табыс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деңгейі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гендерлік</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тиістілігі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жасы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нәсілі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ұлты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көші-қон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мәртебесі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мүгедектігі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географиялық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орналасуы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ұлттық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шарттарды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ескерумен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басқа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сипаттамалары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бөлшектелген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жоғары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сапалы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өзекті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анық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мәліметтерге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деген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қолжетімділікті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едәуір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lastRenderedPageBreak/>
              <w:t>көтеру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үшін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дамушы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соның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қатарында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нашар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дамыған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шағын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аралдық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дамушы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мемлекеттердің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әлеуетін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өсіру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мақсатында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қолдауды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күшейту</w:t>
            </w:r>
            <w:proofErr w:type="spellEnd"/>
          </w:p>
        </w:tc>
        <w:tc>
          <w:tcPr>
            <w:tcW w:w="0" w:type="auto"/>
            <w:tcMar>
              <w:top w:w="75" w:type="dxa"/>
              <w:left w:w="75" w:type="dxa"/>
              <w:bottom w:w="75" w:type="dxa"/>
              <w:right w:w="75" w:type="dxa"/>
            </w:tcMar>
            <w:hideMark/>
          </w:tcPr>
          <w:p w14:paraId="6F321BC7"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lastRenderedPageBreak/>
              <w:t xml:space="preserve">17.18.1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Ұлттық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деңгейде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әзірленген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Ресми</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стастистиканың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негіз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құрайтын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қағидаларына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сай</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сәйкес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сипаттар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толық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бөлшектенген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тұрақты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көрсеткіштерінің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p>
        </w:tc>
      </w:tr>
      <w:tr w:rsidR="00FA6710" w:rsidRPr="00FA6710" w14:paraId="4848D598" w14:textId="77777777" w:rsidTr="008F4499">
        <w:trPr>
          <w:jc w:val="center"/>
        </w:trPr>
        <w:tc>
          <w:tcPr>
            <w:tcW w:w="0" w:type="auto"/>
            <w:vMerge/>
            <w:hideMark/>
          </w:tcPr>
          <w:p w14:paraId="11858D55" w14:textId="77777777" w:rsidR="00FA6710" w:rsidRPr="008F4499" w:rsidRDefault="00FA6710" w:rsidP="00FA6710">
            <w:pPr>
              <w:spacing w:after="0" w:line="240" w:lineRule="auto"/>
              <w:rPr>
                <w:rFonts w:ascii="Times New Roman" w:eastAsia="Times New Roman" w:hAnsi="Times New Roman" w:cs="Times New Roman"/>
                <w:color w:val="000000"/>
                <w:sz w:val="24"/>
                <w:szCs w:val="24"/>
              </w:rPr>
            </w:pPr>
          </w:p>
        </w:tc>
        <w:tc>
          <w:tcPr>
            <w:tcW w:w="0" w:type="auto"/>
            <w:tcMar>
              <w:top w:w="75" w:type="dxa"/>
              <w:left w:w="75" w:type="dxa"/>
              <w:bottom w:w="75" w:type="dxa"/>
              <w:right w:w="75" w:type="dxa"/>
            </w:tcMar>
            <w:hideMark/>
          </w:tcPr>
          <w:p w14:paraId="4B8BABC1"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17.18.2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Ресми</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статистиканың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негізін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қалаушы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қағидаларға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сәйкес</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ұлттық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статистикалық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заңнамасы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саны</w:t>
            </w:r>
            <w:proofErr w:type="spellEnd"/>
          </w:p>
        </w:tc>
      </w:tr>
      <w:tr w:rsidR="00FA6710" w:rsidRPr="00FA6710" w14:paraId="2C9E88A8" w14:textId="77777777" w:rsidTr="008F4499">
        <w:trPr>
          <w:jc w:val="center"/>
        </w:trPr>
        <w:tc>
          <w:tcPr>
            <w:tcW w:w="0" w:type="auto"/>
            <w:vMerge/>
            <w:hideMark/>
          </w:tcPr>
          <w:p w14:paraId="07809D54" w14:textId="77777777" w:rsidR="00FA6710" w:rsidRPr="008F4499" w:rsidRDefault="00FA6710" w:rsidP="00FA6710">
            <w:pPr>
              <w:spacing w:after="0" w:line="240" w:lineRule="auto"/>
              <w:rPr>
                <w:rFonts w:ascii="Times New Roman" w:eastAsia="Times New Roman" w:hAnsi="Times New Roman" w:cs="Times New Roman"/>
                <w:color w:val="000000"/>
                <w:sz w:val="24"/>
                <w:szCs w:val="24"/>
              </w:rPr>
            </w:pPr>
          </w:p>
        </w:tc>
        <w:tc>
          <w:tcPr>
            <w:tcW w:w="0" w:type="auto"/>
            <w:tcMar>
              <w:top w:w="75" w:type="dxa"/>
              <w:left w:w="75" w:type="dxa"/>
              <w:bottom w:w="75" w:type="dxa"/>
              <w:right w:w="75" w:type="dxa"/>
            </w:tcMar>
            <w:hideMark/>
          </w:tcPr>
          <w:p w14:paraId="6C20425B"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17.18.3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Толығымен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қаржыландырылған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немесе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ұлттық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статистикалық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жоспарды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жүзеге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асыратын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саны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қаржыландыру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көздері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бойынша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топтастыру</w:t>
            </w:r>
            <w:proofErr w:type="spellEnd"/>
          </w:p>
        </w:tc>
      </w:tr>
      <w:tr w:rsidR="00FA6710" w:rsidRPr="00FA6710" w14:paraId="3EF53FA7" w14:textId="77777777" w:rsidTr="008F4499">
        <w:trPr>
          <w:jc w:val="center"/>
        </w:trPr>
        <w:tc>
          <w:tcPr>
            <w:tcW w:w="0" w:type="auto"/>
            <w:vMerge w:val="restart"/>
            <w:tcMar>
              <w:top w:w="75" w:type="dxa"/>
              <w:left w:w="75" w:type="dxa"/>
              <w:bottom w:w="75" w:type="dxa"/>
              <w:right w:w="75" w:type="dxa"/>
            </w:tcMar>
            <w:hideMark/>
          </w:tcPr>
          <w:p w14:paraId="3023FF0D"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17.19 </w:t>
            </w:r>
            <w:r w:rsidRPr="008F4499">
              <w:rPr>
                <w:rFonts w:ascii="Tahoma" w:eastAsia="Times New Roman" w:hAnsi="Tahoma" w:cs="Tahoma"/>
                <w:color w:val="000000"/>
                <w:sz w:val="24"/>
                <w:szCs w:val="24"/>
              </w:rPr>
              <w:t>﻿﻿</w:t>
            </w:r>
            <w:r w:rsidRPr="008F4499">
              <w:rPr>
                <w:rFonts w:ascii="Times New Roman" w:eastAsia="Times New Roman" w:hAnsi="Times New Roman" w:cs="Times New Roman"/>
                <w:color w:val="000000"/>
                <w:sz w:val="24"/>
                <w:szCs w:val="24"/>
              </w:rPr>
              <w:t xml:space="preserve">2030 </w:t>
            </w:r>
            <w:proofErr w:type="spellStart"/>
            <w:r w:rsidRPr="008F4499">
              <w:rPr>
                <w:rFonts w:ascii="Times New Roman" w:eastAsia="Times New Roman" w:hAnsi="Times New Roman" w:cs="Times New Roman"/>
                <w:color w:val="000000"/>
                <w:sz w:val="24"/>
                <w:szCs w:val="24"/>
              </w:rPr>
              <w:t>жылға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дейін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қазіргі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бастамаларға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сүйене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отырып</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тұрақты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қамтамасыз</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ету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ісінде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жалпы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ішкі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өнімнің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көрсеткішіне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қосымша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ілгерілеуді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басқа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өлшеу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көрсеткіштерін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даярлау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дамушы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статистика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саласындағы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әлеуетін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өсіруге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жәрдемдесу</w:t>
            </w:r>
            <w:proofErr w:type="spellEnd"/>
          </w:p>
        </w:tc>
        <w:tc>
          <w:tcPr>
            <w:tcW w:w="0" w:type="auto"/>
            <w:tcMar>
              <w:top w:w="75" w:type="dxa"/>
              <w:left w:w="75" w:type="dxa"/>
              <w:bottom w:w="75" w:type="dxa"/>
              <w:right w:w="75" w:type="dxa"/>
            </w:tcMar>
            <w:hideMark/>
          </w:tcPr>
          <w:p w14:paraId="6FFC5928" w14:textId="77777777" w:rsidR="00FA6710" w:rsidRPr="008F4499" w:rsidRDefault="00FA6710" w:rsidP="00FA6710">
            <w:pPr>
              <w:spacing w:after="0" w:line="240" w:lineRule="auto"/>
              <w:jc w:val="both"/>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17.19.1 </w:t>
            </w:r>
            <w:r w:rsidRPr="008F4499">
              <w:rPr>
                <w:rFonts w:ascii="Tahoma" w:eastAsia="Times New Roman" w:hAnsi="Tahoma" w:cs="Tahoma"/>
                <w:color w:val="000000"/>
                <w:sz w:val="24"/>
                <w:szCs w:val="24"/>
              </w:rPr>
              <w:t>﻿</w:t>
            </w:r>
            <w:proofErr w:type="spellStart"/>
            <w:r w:rsidRPr="008F4499">
              <w:rPr>
                <w:rFonts w:ascii="Times New Roman" w:eastAsia="Times New Roman" w:hAnsi="Times New Roman" w:cs="Times New Roman"/>
                <w:color w:val="000000"/>
                <w:sz w:val="24"/>
                <w:szCs w:val="24"/>
              </w:rPr>
              <w:t>Статистика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саласындағы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дамушы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елдердің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әлеуетін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арттыруға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бөлінген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барлық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ресурстардың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долларлық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құны</w:t>
            </w:r>
            <w:proofErr w:type="spellEnd"/>
          </w:p>
        </w:tc>
      </w:tr>
      <w:tr w:rsidR="00FA6710" w:rsidRPr="00FA6710" w14:paraId="4378B5C7" w14:textId="77777777" w:rsidTr="008F4499">
        <w:trPr>
          <w:jc w:val="center"/>
        </w:trPr>
        <w:tc>
          <w:tcPr>
            <w:tcW w:w="0" w:type="auto"/>
            <w:vMerge/>
            <w:hideMark/>
          </w:tcPr>
          <w:p w14:paraId="2F2628C4" w14:textId="77777777" w:rsidR="00FA6710" w:rsidRPr="008F4499" w:rsidRDefault="00FA6710" w:rsidP="00FA6710">
            <w:pPr>
              <w:spacing w:after="0" w:line="240" w:lineRule="auto"/>
              <w:rPr>
                <w:rFonts w:ascii="Times New Roman" w:eastAsia="Times New Roman" w:hAnsi="Times New Roman" w:cs="Times New Roman"/>
                <w:color w:val="000000"/>
                <w:sz w:val="24"/>
                <w:szCs w:val="24"/>
              </w:rPr>
            </w:pPr>
          </w:p>
        </w:tc>
        <w:tc>
          <w:tcPr>
            <w:tcW w:w="0" w:type="auto"/>
            <w:tcMar>
              <w:top w:w="75" w:type="dxa"/>
              <w:left w:w="75" w:type="dxa"/>
              <w:bottom w:w="75" w:type="dxa"/>
              <w:right w:w="75" w:type="dxa"/>
            </w:tcMar>
            <w:hideMark/>
          </w:tcPr>
          <w:p w14:paraId="65F6ADDC" w14:textId="77777777" w:rsidR="00FA6710" w:rsidRPr="008F4499" w:rsidRDefault="00FA6710" w:rsidP="00FA6710">
            <w:pPr>
              <w:spacing w:after="150" w:line="240" w:lineRule="auto"/>
              <w:jc w:val="both"/>
              <w:textAlignment w:val="baseline"/>
              <w:rPr>
                <w:rFonts w:ascii="Times New Roman" w:eastAsia="Times New Roman" w:hAnsi="Times New Roman" w:cs="Times New Roman"/>
                <w:color w:val="000000"/>
                <w:sz w:val="24"/>
                <w:szCs w:val="24"/>
              </w:rPr>
            </w:pPr>
            <w:r w:rsidRPr="008F4499">
              <w:rPr>
                <w:rFonts w:ascii="Times New Roman" w:eastAsia="Times New Roman" w:hAnsi="Times New Roman" w:cs="Times New Roman"/>
                <w:color w:val="000000"/>
                <w:sz w:val="24"/>
                <w:szCs w:val="24"/>
              </w:rPr>
              <w:t xml:space="preserve">17.19.2 a) </w:t>
            </w:r>
            <w:proofErr w:type="spellStart"/>
            <w:r w:rsidRPr="008F4499">
              <w:rPr>
                <w:rFonts w:ascii="Times New Roman" w:eastAsia="Times New Roman" w:hAnsi="Times New Roman" w:cs="Times New Roman"/>
                <w:color w:val="000000"/>
                <w:sz w:val="24"/>
                <w:szCs w:val="24"/>
              </w:rPr>
              <w:t>Соңғы</w:t>
            </w:r>
            <w:proofErr w:type="spellEnd"/>
            <w:r w:rsidRPr="008F4499">
              <w:rPr>
                <w:rFonts w:ascii="Times New Roman" w:eastAsia="Times New Roman" w:hAnsi="Times New Roman" w:cs="Times New Roman"/>
                <w:color w:val="000000"/>
                <w:sz w:val="24"/>
                <w:szCs w:val="24"/>
              </w:rPr>
              <w:t xml:space="preserve"> 10 </w:t>
            </w:r>
            <w:proofErr w:type="spellStart"/>
            <w:r w:rsidRPr="008F4499">
              <w:rPr>
                <w:rFonts w:ascii="Times New Roman" w:eastAsia="Times New Roman" w:hAnsi="Times New Roman" w:cs="Times New Roman"/>
                <w:color w:val="000000"/>
                <w:sz w:val="24"/>
                <w:szCs w:val="24"/>
              </w:rPr>
              <w:t>жыл</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ішінде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кем</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дегенде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бір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халық</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тұрғын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қорының</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санағын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өткізген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b) </w:t>
            </w:r>
            <w:proofErr w:type="spellStart"/>
            <w:r w:rsidRPr="008F4499">
              <w:rPr>
                <w:rFonts w:ascii="Times New Roman" w:eastAsia="Times New Roman" w:hAnsi="Times New Roman" w:cs="Times New Roman"/>
                <w:color w:val="000000"/>
                <w:sz w:val="24"/>
                <w:szCs w:val="24"/>
              </w:rPr>
              <w:t>жағдайдалардың</w:t>
            </w:r>
            <w:proofErr w:type="spellEnd"/>
            <w:r w:rsidRPr="008F4499">
              <w:rPr>
                <w:rFonts w:ascii="Times New Roman" w:eastAsia="Times New Roman" w:hAnsi="Times New Roman" w:cs="Times New Roman"/>
                <w:color w:val="000000"/>
                <w:sz w:val="24"/>
                <w:szCs w:val="24"/>
              </w:rPr>
              <w:t xml:space="preserve"> 100 </w:t>
            </w:r>
            <w:proofErr w:type="spellStart"/>
            <w:r w:rsidRPr="008F4499">
              <w:rPr>
                <w:rFonts w:ascii="Times New Roman" w:eastAsia="Times New Roman" w:hAnsi="Times New Roman" w:cs="Times New Roman"/>
                <w:color w:val="000000"/>
                <w:sz w:val="24"/>
                <w:szCs w:val="24"/>
              </w:rPr>
              <w:t>пайызында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туылуды</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тіркеу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мақсатына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және</w:t>
            </w:r>
            <w:proofErr w:type="spellEnd"/>
            <w:r w:rsidRPr="008F4499">
              <w:rPr>
                <w:rFonts w:ascii="Times New Roman" w:eastAsia="Times New Roman" w:hAnsi="Times New Roman" w:cs="Times New Roman"/>
                <w:color w:val="000000"/>
                <w:sz w:val="24"/>
                <w:szCs w:val="24"/>
              </w:rPr>
              <w:t xml:space="preserve"> 80 </w:t>
            </w:r>
            <w:proofErr w:type="spellStart"/>
            <w:r w:rsidRPr="008F4499">
              <w:rPr>
                <w:rFonts w:ascii="Times New Roman" w:eastAsia="Times New Roman" w:hAnsi="Times New Roman" w:cs="Times New Roman"/>
                <w:color w:val="000000"/>
                <w:sz w:val="24"/>
                <w:szCs w:val="24"/>
              </w:rPr>
              <w:t>пайызында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өлімді</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тіркеу</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мақсатына</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жеткен</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елдер</w:t>
            </w:r>
            <w:proofErr w:type="spellEnd"/>
            <w:r w:rsidRPr="008F4499">
              <w:rPr>
                <w:rFonts w:ascii="Times New Roman" w:eastAsia="Times New Roman" w:hAnsi="Times New Roman" w:cs="Times New Roman"/>
                <w:color w:val="000000"/>
                <w:sz w:val="24"/>
                <w:szCs w:val="24"/>
              </w:rPr>
              <w:t xml:space="preserve"> </w:t>
            </w:r>
            <w:proofErr w:type="spellStart"/>
            <w:r w:rsidRPr="008F4499">
              <w:rPr>
                <w:rFonts w:ascii="Times New Roman" w:eastAsia="Times New Roman" w:hAnsi="Times New Roman" w:cs="Times New Roman"/>
                <w:color w:val="000000"/>
                <w:sz w:val="24"/>
                <w:szCs w:val="24"/>
              </w:rPr>
              <w:t>үлесі</w:t>
            </w:r>
            <w:proofErr w:type="spellEnd"/>
          </w:p>
        </w:tc>
      </w:tr>
    </w:tbl>
    <w:p w14:paraId="6C8F389C" w14:textId="47C2F5EF" w:rsidR="00D63028" w:rsidRPr="00B43C7E" w:rsidRDefault="00D63028" w:rsidP="00F7469F">
      <w:pPr>
        <w:jc w:val="both"/>
        <w:rPr>
          <w:rFonts w:ascii="Times New Roman" w:hAnsi="Times New Roman" w:cs="Times New Roman"/>
          <w:color w:val="FF0000"/>
          <w:sz w:val="24"/>
          <w:szCs w:val="24"/>
        </w:rPr>
      </w:pPr>
    </w:p>
    <w:tbl>
      <w:tblPr>
        <w:tblStyle w:val="1"/>
        <w:tblpPr w:leftFromText="180" w:rightFromText="180" w:vertAnchor="page" w:horzAnchor="page" w:tblpX="955" w:tblpY="1129"/>
        <w:tblW w:w="9944" w:type="dxa"/>
        <w:tblLayout w:type="fixed"/>
        <w:tblLook w:val="04A0" w:firstRow="1" w:lastRow="0" w:firstColumn="1" w:lastColumn="0" w:noHBand="0" w:noVBand="1"/>
      </w:tblPr>
      <w:tblGrid>
        <w:gridCol w:w="777"/>
        <w:gridCol w:w="142"/>
        <w:gridCol w:w="142"/>
        <w:gridCol w:w="142"/>
        <w:gridCol w:w="3725"/>
        <w:gridCol w:w="1560"/>
        <w:gridCol w:w="1417"/>
        <w:gridCol w:w="1134"/>
        <w:gridCol w:w="890"/>
        <w:gridCol w:w="15"/>
      </w:tblGrid>
      <w:tr w:rsidR="003819A7" w:rsidRPr="00955BB7" w14:paraId="0954764C" w14:textId="77777777" w:rsidTr="003819A7">
        <w:trPr>
          <w:trHeight w:val="1575"/>
        </w:trPr>
        <w:tc>
          <w:tcPr>
            <w:tcW w:w="9944" w:type="dxa"/>
            <w:gridSpan w:val="10"/>
            <w:tcBorders>
              <w:top w:val="nil"/>
              <w:left w:val="nil"/>
              <w:bottom w:val="single" w:sz="4" w:space="0" w:color="auto"/>
              <w:right w:val="nil"/>
            </w:tcBorders>
          </w:tcPr>
          <w:p w14:paraId="3B0425B0" w14:textId="743BF009" w:rsidR="003819A7" w:rsidRPr="002C0E29" w:rsidRDefault="003819A7" w:rsidP="003819A7">
            <w:pPr>
              <w:shd w:val="clear" w:color="auto" w:fill="FFFFFF"/>
              <w:rPr>
                <w:rFonts w:ascii="Times New Roman" w:hAnsi="Times New Roman" w:cs="Times New Roman"/>
                <w:b/>
                <w:bCs/>
                <w:sz w:val="28"/>
                <w:szCs w:val="28"/>
                <w:lang w:val="ru-RU"/>
              </w:rPr>
            </w:pPr>
            <w:r w:rsidRPr="002C0E29">
              <w:rPr>
                <w:rFonts w:ascii="Times New Roman" w:hAnsi="Times New Roman" w:cs="Times New Roman"/>
                <w:b/>
                <w:bCs/>
                <w:sz w:val="28"/>
                <w:szCs w:val="28"/>
                <w:lang w:val="ru-RU"/>
              </w:rPr>
              <w:lastRenderedPageBreak/>
              <w:t>Приложение 2</w:t>
            </w:r>
          </w:p>
          <w:p w14:paraId="29269FC4" w14:textId="77777777" w:rsidR="003819A7" w:rsidRPr="002C0E29" w:rsidRDefault="003819A7" w:rsidP="003819A7">
            <w:pPr>
              <w:shd w:val="clear" w:color="auto" w:fill="FFFFFF"/>
              <w:rPr>
                <w:lang w:val="ru-RU"/>
              </w:rPr>
            </w:pPr>
          </w:p>
          <w:p w14:paraId="2C4FC032" w14:textId="77777777" w:rsidR="003819A7" w:rsidRPr="002C0E29" w:rsidRDefault="003819A7" w:rsidP="003819A7">
            <w:pPr>
              <w:jc w:val="center"/>
              <w:rPr>
                <w:rFonts w:ascii="Times New Roman" w:hAnsi="Times New Roman" w:cs="Times New Roman"/>
                <w:b/>
                <w:sz w:val="36"/>
                <w:szCs w:val="36"/>
                <w:lang w:val="ru-RU"/>
              </w:rPr>
            </w:pPr>
            <w:bookmarkStart w:id="10" w:name="_Hlk40881462"/>
            <w:r w:rsidRPr="002C0E29">
              <w:rPr>
                <w:rFonts w:ascii="Times New Roman" w:hAnsi="Times New Roman" w:cs="Times New Roman"/>
                <w:b/>
                <w:sz w:val="36"/>
                <w:szCs w:val="36"/>
                <w:lang w:val="ru-RU"/>
              </w:rPr>
              <w:t>Национальные индикаторы Целей устойчивого развития до 2030 года</w:t>
            </w:r>
            <w:r w:rsidRPr="002C0E29">
              <w:rPr>
                <w:rStyle w:val="FootnoteReference"/>
                <w:rFonts w:ascii="Times New Roman" w:hAnsi="Times New Roman" w:cs="Times New Roman"/>
                <w:b/>
                <w:sz w:val="36"/>
                <w:szCs w:val="36"/>
                <w:lang w:val="ru-RU"/>
              </w:rPr>
              <w:footnoteReference w:id="10"/>
            </w:r>
          </w:p>
          <w:bookmarkEnd w:id="10"/>
          <w:p w14:paraId="631BC7FD" w14:textId="2AB48A01" w:rsidR="003819A7" w:rsidRPr="002C0E29" w:rsidRDefault="007B7B0F" w:rsidP="003819A7">
            <w:pPr>
              <w:rPr>
                <w:rFonts w:ascii="Times New Roman" w:hAnsi="Times New Roman" w:cs="Times New Roman"/>
                <w:b/>
                <w:i/>
                <w:sz w:val="28"/>
                <w:szCs w:val="28"/>
                <w:lang w:val="ru-RU"/>
              </w:rPr>
            </w:pPr>
            <w:r>
              <w:rPr>
                <w:rFonts w:ascii="Times New Roman" w:hAnsi="Times New Roman" w:cs="Times New Roman"/>
                <w:b/>
                <w:i/>
                <w:sz w:val="28"/>
                <w:szCs w:val="28"/>
                <w:lang w:val="ru-RU"/>
              </w:rPr>
              <w:t>С</w:t>
            </w:r>
            <w:r w:rsidR="003819A7" w:rsidRPr="002C0E29">
              <w:rPr>
                <w:rFonts w:ascii="Times New Roman" w:hAnsi="Times New Roman" w:cs="Times New Roman"/>
                <w:b/>
                <w:i/>
                <w:sz w:val="28"/>
                <w:szCs w:val="28"/>
                <w:lang w:val="ru-RU"/>
              </w:rPr>
              <w:t>писок сокращений:</w:t>
            </w:r>
          </w:p>
          <w:p w14:paraId="3BD40EF9" w14:textId="77777777" w:rsidR="003819A7" w:rsidRPr="002C0E29" w:rsidRDefault="003819A7" w:rsidP="003819A7">
            <w:pPr>
              <w:rPr>
                <w:rFonts w:ascii="Times New Roman" w:hAnsi="Times New Roman" w:cs="Times New Roman"/>
                <w:b/>
                <w:sz w:val="24"/>
                <w:szCs w:val="24"/>
                <w:lang w:val="ru-RU"/>
              </w:rPr>
            </w:pPr>
          </w:p>
          <w:p w14:paraId="514F4D08" w14:textId="77777777" w:rsidR="003819A7" w:rsidRPr="002C0E29" w:rsidRDefault="003819A7" w:rsidP="003819A7">
            <w:pPr>
              <w:rPr>
                <w:rFonts w:ascii="Times New Roman" w:hAnsi="Times New Roman" w:cs="Times New Roman"/>
                <w:sz w:val="24"/>
                <w:szCs w:val="24"/>
                <w:lang w:val="ru-RU"/>
              </w:rPr>
            </w:pPr>
            <w:r w:rsidRPr="002C0E29">
              <w:rPr>
                <w:rFonts w:ascii="Times New Roman" w:hAnsi="Times New Roman" w:cs="Times New Roman"/>
                <w:b/>
                <w:sz w:val="24"/>
                <w:szCs w:val="24"/>
                <w:lang w:val="ru-RU"/>
              </w:rPr>
              <w:t>G1</w:t>
            </w:r>
            <w:r w:rsidRPr="002C0E29">
              <w:rPr>
                <w:rFonts w:ascii="Times New Roman" w:hAnsi="Times New Roman" w:cs="Times New Roman"/>
                <w:sz w:val="24"/>
                <w:szCs w:val="24"/>
                <w:lang w:val="ru-RU"/>
              </w:rPr>
              <w:t>-</w:t>
            </w:r>
            <w:r w:rsidRPr="002C0E29">
              <w:rPr>
                <w:lang w:val="ru-RU"/>
              </w:rPr>
              <w:t xml:space="preserve"> </w:t>
            </w:r>
            <w:r w:rsidRPr="002C0E29">
              <w:rPr>
                <w:rFonts w:ascii="Times New Roman" w:hAnsi="Times New Roman" w:cs="Times New Roman"/>
                <w:sz w:val="24"/>
                <w:szCs w:val="24"/>
                <w:lang w:val="ru-RU"/>
              </w:rPr>
              <w:t>глобальный без изменений</w:t>
            </w:r>
          </w:p>
          <w:p w14:paraId="6A4B1F4B" w14:textId="77777777" w:rsidR="003819A7" w:rsidRPr="002C0E29" w:rsidRDefault="003819A7" w:rsidP="003819A7">
            <w:pPr>
              <w:rPr>
                <w:rFonts w:ascii="Times New Roman" w:hAnsi="Times New Roman" w:cs="Times New Roman"/>
                <w:sz w:val="24"/>
                <w:szCs w:val="24"/>
                <w:lang w:val="ru-RU"/>
              </w:rPr>
            </w:pPr>
            <w:r w:rsidRPr="002C0E29">
              <w:rPr>
                <w:rFonts w:ascii="Times New Roman" w:hAnsi="Times New Roman" w:cs="Times New Roman"/>
                <w:b/>
                <w:sz w:val="24"/>
                <w:szCs w:val="24"/>
                <w:lang w:val="ru-RU"/>
              </w:rPr>
              <w:t>G2</w:t>
            </w:r>
            <w:r w:rsidRPr="002C0E29">
              <w:rPr>
                <w:rFonts w:ascii="Times New Roman" w:hAnsi="Times New Roman" w:cs="Times New Roman"/>
                <w:sz w:val="24"/>
                <w:szCs w:val="24"/>
                <w:lang w:val="ru-RU"/>
              </w:rPr>
              <w:t>-</w:t>
            </w:r>
            <w:r w:rsidRPr="002C0E29">
              <w:rPr>
                <w:lang w:val="ru-RU"/>
              </w:rPr>
              <w:t xml:space="preserve"> </w:t>
            </w:r>
            <w:r w:rsidRPr="002C0E29">
              <w:rPr>
                <w:rFonts w:ascii="Times New Roman" w:hAnsi="Times New Roman" w:cs="Times New Roman"/>
                <w:sz w:val="24"/>
                <w:szCs w:val="24"/>
                <w:lang w:val="ru-RU"/>
              </w:rPr>
              <w:t>глобальный с небольшими изменениями</w:t>
            </w:r>
          </w:p>
          <w:p w14:paraId="5EFC75F5" w14:textId="77777777" w:rsidR="003819A7" w:rsidRPr="002C0E29" w:rsidRDefault="003819A7" w:rsidP="003819A7">
            <w:pPr>
              <w:rPr>
                <w:rFonts w:ascii="Times New Roman" w:hAnsi="Times New Roman" w:cs="Times New Roman"/>
                <w:sz w:val="24"/>
                <w:szCs w:val="24"/>
                <w:lang w:val="ru-RU"/>
              </w:rPr>
            </w:pPr>
            <w:r w:rsidRPr="002C0E29">
              <w:rPr>
                <w:rFonts w:ascii="Times New Roman" w:hAnsi="Times New Roman" w:cs="Times New Roman"/>
                <w:b/>
                <w:sz w:val="24"/>
                <w:szCs w:val="24"/>
                <w:lang w:val="ru-RU"/>
              </w:rPr>
              <w:t>N3</w:t>
            </w:r>
            <w:r w:rsidRPr="002C0E29">
              <w:rPr>
                <w:rFonts w:ascii="Times New Roman" w:hAnsi="Times New Roman" w:cs="Times New Roman"/>
                <w:sz w:val="24"/>
                <w:szCs w:val="24"/>
                <w:lang w:val="ru-RU"/>
              </w:rPr>
              <w:t>-</w:t>
            </w:r>
            <w:r w:rsidRPr="002C0E29">
              <w:rPr>
                <w:lang w:val="ru-RU"/>
              </w:rPr>
              <w:t xml:space="preserve"> </w:t>
            </w:r>
            <w:r w:rsidRPr="002C0E29">
              <w:rPr>
                <w:rFonts w:ascii="Times New Roman" w:hAnsi="Times New Roman" w:cs="Times New Roman"/>
                <w:sz w:val="24"/>
                <w:szCs w:val="24"/>
                <w:lang w:val="ru-RU"/>
              </w:rPr>
              <w:t xml:space="preserve"> национальный альтернативный </w:t>
            </w:r>
          </w:p>
          <w:p w14:paraId="16461F8F" w14:textId="77777777" w:rsidR="003819A7" w:rsidRPr="002C0E29" w:rsidRDefault="003819A7" w:rsidP="003819A7">
            <w:pPr>
              <w:rPr>
                <w:rFonts w:ascii="Times New Roman" w:hAnsi="Times New Roman" w:cs="Times New Roman"/>
                <w:sz w:val="24"/>
                <w:szCs w:val="24"/>
                <w:lang w:val="ru-RU"/>
              </w:rPr>
            </w:pPr>
            <w:r w:rsidRPr="002C0E29">
              <w:rPr>
                <w:rFonts w:ascii="Times New Roman" w:hAnsi="Times New Roman" w:cs="Times New Roman"/>
                <w:b/>
                <w:sz w:val="24"/>
                <w:szCs w:val="24"/>
                <w:lang w:val="ru-RU"/>
              </w:rPr>
              <w:t>N4</w:t>
            </w:r>
            <w:r w:rsidRPr="002C0E29">
              <w:rPr>
                <w:rFonts w:ascii="Times New Roman" w:hAnsi="Times New Roman" w:cs="Times New Roman"/>
                <w:sz w:val="24"/>
                <w:szCs w:val="24"/>
                <w:lang w:val="ru-RU"/>
              </w:rPr>
              <w:t>-</w:t>
            </w:r>
            <w:r w:rsidRPr="002C0E29">
              <w:rPr>
                <w:lang w:val="ru-RU"/>
              </w:rPr>
              <w:t xml:space="preserve"> </w:t>
            </w:r>
            <w:r w:rsidRPr="002C0E29">
              <w:rPr>
                <w:rFonts w:ascii="Times New Roman" w:hAnsi="Times New Roman" w:cs="Times New Roman"/>
                <w:sz w:val="24"/>
                <w:szCs w:val="24"/>
                <w:lang w:val="ru-RU"/>
              </w:rPr>
              <w:t xml:space="preserve"> национальный дополнительный </w:t>
            </w:r>
          </w:p>
          <w:p w14:paraId="1B35657A" w14:textId="77777777" w:rsidR="003819A7" w:rsidRPr="002C0E29" w:rsidRDefault="003819A7" w:rsidP="003819A7">
            <w:pPr>
              <w:rPr>
                <w:rFonts w:ascii="Times New Roman" w:hAnsi="Times New Roman" w:cs="Times New Roman"/>
                <w:sz w:val="24"/>
                <w:szCs w:val="24"/>
                <w:lang w:val="ru-RU"/>
              </w:rPr>
            </w:pPr>
            <w:r w:rsidRPr="002C0E29">
              <w:rPr>
                <w:rFonts w:ascii="Times New Roman" w:hAnsi="Times New Roman" w:cs="Times New Roman"/>
                <w:b/>
                <w:sz w:val="24"/>
                <w:szCs w:val="24"/>
                <w:lang w:val="ru-RU"/>
              </w:rPr>
              <w:t>н/д</w:t>
            </w:r>
            <w:r w:rsidRPr="002C0E29">
              <w:rPr>
                <w:rFonts w:ascii="Times New Roman" w:hAnsi="Times New Roman" w:cs="Times New Roman"/>
                <w:sz w:val="24"/>
                <w:szCs w:val="24"/>
                <w:lang w:val="ru-RU"/>
              </w:rPr>
              <w:t>- не доступен</w:t>
            </w:r>
          </w:p>
          <w:p w14:paraId="6A82B975" w14:textId="77777777" w:rsidR="003819A7" w:rsidRPr="002C0E29" w:rsidRDefault="003819A7" w:rsidP="003819A7">
            <w:pPr>
              <w:rPr>
                <w:rFonts w:ascii="Times New Roman" w:hAnsi="Times New Roman" w:cs="Times New Roman"/>
                <w:sz w:val="24"/>
                <w:szCs w:val="24"/>
                <w:lang w:val="ru-RU"/>
              </w:rPr>
            </w:pPr>
          </w:p>
          <w:p w14:paraId="3411A9ED" w14:textId="77777777" w:rsidR="003819A7" w:rsidRPr="002C0E29" w:rsidRDefault="003819A7" w:rsidP="003819A7">
            <w:pPr>
              <w:rPr>
                <w:rFonts w:ascii="Times New Roman" w:hAnsi="Times New Roman" w:cs="Times New Roman"/>
                <w:b/>
                <w:i/>
                <w:sz w:val="24"/>
                <w:szCs w:val="24"/>
                <w:lang w:val="ru-RU"/>
              </w:rPr>
            </w:pPr>
            <w:r w:rsidRPr="002C0E29">
              <w:rPr>
                <w:rFonts w:ascii="Times New Roman" w:hAnsi="Times New Roman" w:cs="Times New Roman"/>
                <w:b/>
                <w:i/>
                <w:sz w:val="24"/>
                <w:szCs w:val="24"/>
                <w:lang w:val="ru-RU"/>
              </w:rPr>
              <w:t>Классификация:</w:t>
            </w:r>
          </w:p>
          <w:p w14:paraId="24B0BC92" w14:textId="77777777" w:rsidR="003819A7" w:rsidRPr="002C0E29" w:rsidRDefault="003819A7" w:rsidP="003819A7">
            <w:pPr>
              <w:rPr>
                <w:rFonts w:ascii="Times New Roman" w:hAnsi="Times New Roman" w:cs="Times New Roman"/>
                <w:sz w:val="24"/>
                <w:szCs w:val="24"/>
                <w:lang w:val="ru-RU"/>
              </w:rPr>
            </w:pPr>
            <w:r w:rsidRPr="002C0E29">
              <w:rPr>
                <w:rFonts w:ascii="Times New Roman" w:hAnsi="Times New Roman" w:cs="Times New Roman"/>
                <w:b/>
                <w:sz w:val="24"/>
                <w:szCs w:val="24"/>
                <w:lang w:val="ru-RU"/>
              </w:rPr>
              <w:t>1</w:t>
            </w:r>
            <w:r w:rsidRPr="002C0E29">
              <w:rPr>
                <w:rFonts w:ascii="Times New Roman" w:hAnsi="Times New Roman" w:cs="Times New Roman"/>
                <w:sz w:val="24"/>
                <w:szCs w:val="24"/>
                <w:lang w:val="ru-RU"/>
              </w:rPr>
              <w:t>-  актуальный</w:t>
            </w:r>
          </w:p>
          <w:p w14:paraId="2B3EEDDB" w14:textId="77777777" w:rsidR="003819A7" w:rsidRPr="002C0E29" w:rsidRDefault="003819A7" w:rsidP="003819A7">
            <w:pPr>
              <w:rPr>
                <w:rFonts w:ascii="Times New Roman" w:hAnsi="Times New Roman" w:cs="Times New Roman"/>
                <w:sz w:val="24"/>
                <w:szCs w:val="24"/>
                <w:lang w:val="ru-RU"/>
              </w:rPr>
            </w:pPr>
            <w:r w:rsidRPr="002C0E29">
              <w:rPr>
                <w:rFonts w:ascii="Times New Roman" w:hAnsi="Times New Roman" w:cs="Times New Roman"/>
                <w:b/>
                <w:sz w:val="24"/>
                <w:szCs w:val="24"/>
                <w:lang w:val="ru-RU"/>
              </w:rPr>
              <w:t>2</w:t>
            </w:r>
            <w:r w:rsidRPr="002C0E29">
              <w:rPr>
                <w:rFonts w:ascii="Times New Roman" w:hAnsi="Times New Roman" w:cs="Times New Roman"/>
                <w:sz w:val="24"/>
                <w:szCs w:val="24"/>
                <w:lang w:val="ru-RU"/>
              </w:rPr>
              <w:t xml:space="preserve"> - для  мониторинга</w:t>
            </w:r>
          </w:p>
          <w:p w14:paraId="2837A29B" w14:textId="77777777" w:rsidR="003819A7" w:rsidRPr="002C0E29" w:rsidRDefault="003819A7" w:rsidP="003819A7">
            <w:pPr>
              <w:rPr>
                <w:rFonts w:ascii="Times New Roman" w:hAnsi="Times New Roman" w:cs="Times New Roman"/>
                <w:sz w:val="24"/>
                <w:szCs w:val="24"/>
                <w:lang w:val="ru-RU"/>
              </w:rPr>
            </w:pPr>
            <w:r w:rsidRPr="002C0E29">
              <w:rPr>
                <w:rFonts w:ascii="Times New Roman" w:hAnsi="Times New Roman" w:cs="Times New Roman"/>
                <w:b/>
                <w:sz w:val="24"/>
                <w:szCs w:val="24"/>
                <w:lang w:val="ru-RU"/>
              </w:rPr>
              <w:t>3</w:t>
            </w:r>
            <w:r w:rsidRPr="002C0E29">
              <w:rPr>
                <w:rFonts w:ascii="Times New Roman" w:hAnsi="Times New Roman" w:cs="Times New Roman"/>
                <w:sz w:val="24"/>
                <w:szCs w:val="24"/>
                <w:lang w:val="ru-RU"/>
              </w:rPr>
              <w:t xml:space="preserve"> - отложить </w:t>
            </w:r>
          </w:p>
          <w:p w14:paraId="7965E90D" w14:textId="77777777" w:rsidR="003819A7" w:rsidRPr="002C0E29" w:rsidRDefault="003819A7" w:rsidP="003819A7">
            <w:pPr>
              <w:rPr>
                <w:rFonts w:ascii="Times New Roman" w:hAnsi="Times New Roman" w:cs="Times New Roman"/>
                <w:sz w:val="24"/>
                <w:szCs w:val="24"/>
                <w:lang w:val="ru-RU"/>
              </w:rPr>
            </w:pPr>
            <w:r w:rsidRPr="002C0E29">
              <w:rPr>
                <w:rFonts w:ascii="Times New Roman" w:hAnsi="Times New Roman" w:cs="Times New Roman"/>
                <w:b/>
                <w:sz w:val="24"/>
                <w:szCs w:val="24"/>
                <w:lang w:val="ru-RU"/>
              </w:rPr>
              <w:t xml:space="preserve">4 </w:t>
            </w:r>
            <w:r w:rsidRPr="002C0E29">
              <w:rPr>
                <w:rFonts w:ascii="Times New Roman" w:hAnsi="Times New Roman" w:cs="Times New Roman"/>
                <w:sz w:val="24"/>
                <w:szCs w:val="24"/>
                <w:lang w:val="ru-RU"/>
              </w:rPr>
              <w:t xml:space="preserve">- </w:t>
            </w:r>
            <w:proofErr w:type="spellStart"/>
            <w:r w:rsidRPr="002C0E29">
              <w:rPr>
                <w:rFonts w:ascii="Times New Roman" w:hAnsi="Times New Roman" w:cs="Times New Roman"/>
                <w:sz w:val="24"/>
                <w:szCs w:val="24"/>
                <w:lang w:val="ru-RU"/>
              </w:rPr>
              <w:t>нерелевантен</w:t>
            </w:r>
            <w:proofErr w:type="spellEnd"/>
          </w:p>
          <w:p w14:paraId="55AA8245" w14:textId="77777777" w:rsidR="003819A7" w:rsidRPr="002C0E29" w:rsidRDefault="003819A7" w:rsidP="003819A7">
            <w:pPr>
              <w:rPr>
                <w:rFonts w:ascii="Times New Roman" w:hAnsi="Times New Roman" w:cs="Times New Roman"/>
                <w:sz w:val="24"/>
                <w:szCs w:val="24"/>
                <w:lang w:val="ru-RU"/>
              </w:rPr>
            </w:pPr>
          </w:p>
        </w:tc>
      </w:tr>
      <w:tr w:rsidR="003819A7" w:rsidRPr="002C0E29" w14:paraId="6AE030F3" w14:textId="77777777" w:rsidTr="003819A7">
        <w:trPr>
          <w:trHeight w:val="345"/>
        </w:trPr>
        <w:tc>
          <w:tcPr>
            <w:tcW w:w="777" w:type="dxa"/>
            <w:tcBorders>
              <w:top w:val="single" w:sz="4" w:space="0" w:color="auto"/>
            </w:tcBorders>
          </w:tcPr>
          <w:p w14:paraId="084B044D" w14:textId="77777777" w:rsidR="003819A7" w:rsidRPr="002C0E29" w:rsidRDefault="003819A7" w:rsidP="003819A7">
            <w:pPr>
              <w:rPr>
                <w:b/>
                <w:lang w:val="ru-RU"/>
              </w:rPr>
            </w:pPr>
          </w:p>
        </w:tc>
        <w:tc>
          <w:tcPr>
            <w:tcW w:w="9167" w:type="dxa"/>
            <w:gridSpan w:val="9"/>
            <w:tcBorders>
              <w:top w:val="single" w:sz="4" w:space="0" w:color="auto"/>
            </w:tcBorders>
          </w:tcPr>
          <w:p w14:paraId="40F0A469" w14:textId="77777777" w:rsidR="003819A7" w:rsidRPr="002C0E29" w:rsidRDefault="003819A7" w:rsidP="003819A7">
            <w:pPr>
              <w:jc w:val="center"/>
              <w:rPr>
                <w:rFonts w:ascii="Times New Roman" w:hAnsi="Times New Roman" w:cs="Times New Roman"/>
                <w:b/>
                <w:sz w:val="28"/>
                <w:szCs w:val="28"/>
                <w:lang w:val="ru-RU"/>
              </w:rPr>
            </w:pPr>
            <w:r w:rsidRPr="002C0E29">
              <w:rPr>
                <w:rFonts w:ascii="Times New Roman" w:hAnsi="Times New Roman" w:cs="Times New Roman"/>
                <w:b/>
                <w:sz w:val="28"/>
                <w:szCs w:val="28"/>
                <w:lang w:val="ru-RU"/>
              </w:rPr>
              <w:t>ЦЕЛЬ 1</w:t>
            </w:r>
          </w:p>
        </w:tc>
      </w:tr>
      <w:tr w:rsidR="003819A7" w:rsidRPr="002C0E29" w14:paraId="326077D5" w14:textId="77777777" w:rsidTr="003819A7">
        <w:trPr>
          <w:gridAfter w:val="1"/>
          <w:wAfter w:w="15" w:type="dxa"/>
          <w:trHeight w:val="558"/>
        </w:trPr>
        <w:tc>
          <w:tcPr>
            <w:tcW w:w="777" w:type="dxa"/>
          </w:tcPr>
          <w:p w14:paraId="35C2CE31" w14:textId="77777777" w:rsidR="003819A7" w:rsidRPr="002C0E29" w:rsidRDefault="003819A7" w:rsidP="003819A7">
            <w:pPr>
              <w:rPr>
                <w:b/>
                <w:lang w:val="ru-RU"/>
              </w:rPr>
            </w:pPr>
            <w:r w:rsidRPr="002C0E29">
              <w:rPr>
                <w:b/>
                <w:lang w:val="ru-RU"/>
              </w:rPr>
              <w:t>№</w:t>
            </w:r>
          </w:p>
        </w:tc>
        <w:tc>
          <w:tcPr>
            <w:tcW w:w="4151" w:type="dxa"/>
            <w:gridSpan w:val="4"/>
          </w:tcPr>
          <w:p w14:paraId="0D6D07A5"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Текущая формулировка индикатора</w:t>
            </w:r>
          </w:p>
        </w:tc>
        <w:tc>
          <w:tcPr>
            <w:tcW w:w="1560" w:type="dxa"/>
          </w:tcPr>
          <w:p w14:paraId="2ACAF040"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 xml:space="preserve">Г.О  за формирование показателя </w:t>
            </w:r>
          </w:p>
        </w:tc>
        <w:tc>
          <w:tcPr>
            <w:tcW w:w="1417" w:type="dxa"/>
          </w:tcPr>
          <w:p w14:paraId="466FA0A4"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Г.О  за реализацию политики</w:t>
            </w:r>
          </w:p>
        </w:tc>
        <w:tc>
          <w:tcPr>
            <w:tcW w:w="1134" w:type="dxa"/>
          </w:tcPr>
          <w:p w14:paraId="437281CE"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Классификация</w:t>
            </w:r>
          </w:p>
        </w:tc>
        <w:tc>
          <w:tcPr>
            <w:tcW w:w="890" w:type="dxa"/>
          </w:tcPr>
          <w:p w14:paraId="1AEA8797"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 xml:space="preserve">Комментарии                                                                                  </w:t>
            </w:r>
          </w:p>
        </w:tc>
      </w:tr>
      <w:tr w:rsidR="003819A7" w:rsidRPr="002C0E29" w14:paraId="7B4CF8C5" w14:textId="77777777" w:rsidTr="003819A7">
        <w:trPr>
          <w:gridAfter w:val="1"/>
          <w:wAfter w:w="15" w:type="dxa"/>
        </w:trPr>
        <w:tc>
          <w:tcPr>
            <w:tcW w:w="777" w:type="dxa"/>
          </w:tcPr>
          <w:p w14:paraId="39E20743"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1.1.1</w:t>
            </w:r>
          </w:p>
          <w:p w14:paraId="2F3D69DC"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151" w:type="dxa"/>
            <w:gridSpan w:val="4"/>
          </w:tcPr>
          <w:p w14:paraId="6212F290"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населения, живущего за международной чертой бедности, в разбивке по полу, возрасту, статусу занятости и месту проживания (городское/сельское)</w:t>
            </w:r>
          </w:p>
        </w:tc>
        <w:tc>
          <w:tcPr>
            <w:tcW w:w="1560" w:type="dxa"/>
            <w:vMerge w:val="restart"/>
          </w:tcPr>
          <w:p w14:paraId="0BF06FC2" w14:textId="77777777" w:rsidR="003819A7" w:rsidRPr="002C0E29" w:rsidRDefault="003819A7" w:rsidP="003819A7">
            <w:pPr>
              <w:rPr>
                <w:lang w:val="ru-RU"/>
              </w:rPr>
            </w:pPr>
            <w:r w:rsidRPr="002C0E29">
              <w:rPr>
                <w:lang w:val="ru-RU"/>
              </w:rPr>
              <w:t>КС</w:t>
            </w:r>
          </w:p>
        </w:tc>
        <w:tc>
          <w:tcPr>
            <w:tcW w:w="1417" w:type="dxa"/>
            <w:vMerge w:val="restart"/>
          </w:tcPr>
          <w:p w14:paraId="21FC191B" w14:textId="77777777" w:rsidR="003819A7" w:rsidRPr="002C0E29" w:rsidRDefault="003819A7" w:rsidP="003819A7">
            <w:pPr>
              <w:rPr>
                <w:lang w:val="ru-RU"/>
              </w:rPr>
            </w:pPr>
            <w:r w:rsidRPr="002C0E29">
              <w:rPr>
                <w:lang w:val="ru-RU"/>
              </w:rPr>
              <w:t>МТСЗН</w:t>
            </w:r>
          </w:p>
        </w:tc>
        <w:tc>
          <w:tcPr>
            <w:tcW w:w="1134" w:type="dxa"/>
            <w:vMerge w:val="restart"/>
          </w:tcPr>
          <w:p w14:paraId="5F5BDA0D" w14:textId="77777777" w:rsidR="003819A7" w:rsidRPr="002C0E29" w:rsidRDefault="003819A7" w:rsidP="003819A7">
            <w:pPr>
              <w:rPr>
                <w:lang w:val="ru-RU"/>
              </w:rPr>
            </w:pPr>
            <w:r w:rsidRPr="002C0E29">
              <w:rPr>
                <w:lang w:val="ru-RU"/>
              </w:rPr>
              <w:t>2</w:t>
            </w:r>
          </w:p>
        </w:tc>
        <w:tc>
          <w:tcPr>
            <w:tcW w:w="890" w:type="dxa"/>
            <w:vMerge w:val="restart"/>
          </w:tcPr>
          <w:p w14:paraId="61C91C3B" w14:textId="77777777" w:rsidR="003819A7" w:rsidRPr="002C0E29" w:rsidRDefault="003819A7" w:rsidP="003819A7">
            <w:pPr>
              <w:rPr>
                <w:lang w:val="ru-RU"/>
              </w:rPr>
            </w:pPr>
          </w:p>
        </w:tc>
      </w:tr>
      <w:tr w:rsidR="003819A7" w:rsidRPr="00955BB7" w14:paraId="6C662ED5" w14:textId="77777777" w:rsidTr="003819A7">
        <w:trPr>
          <w:gridAfter w:val="1"/>
          <w:wAfter w:w="15" w:type="dxa"/>
        </w:trPr>
        <w:tc>
          <w:tcPr>
            <w:tcW w:w="777" w:type="dxa"/>
          </w:tcPr>
          <w:p w14:paraId="52F088A3"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G2</w:t>
            </w:r>
          </w:p>
        </w:tc>
        <w:tc>
          <w:tcPr>
            <w:tcW w:w="4151" w:type="dxa"/>
            <w:gridSpan w:val="4"/>
          </w:tcPr>
          <w:p w14:paraId="70B6C4C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населения с доходом по паритету покупательной способности менее: 1,9; 3,2; 5,5 долларов США по ППС в день</w:t>
            </w:r>
          </w:p>
        </w:tc>
        <w:tc>
          <w:tcPr>
            <w:tcW w:w="1560" w:type="dxa"/>
            <w:vMerge/>
          </w:tcPr>
          <w:p w14:paraId="2EA81841" w14:textId="77777777" w:rsidR="003819A7" w:rsidRPr="002C0E29" w:rsidRDefault="003819A7" w:rsidP="003819A7">
            <w:pPr>
              <w:rPr>
                <w:lang w:val="ru-RU"/>
              </w:rPr>
            </w:pPr>
          </w:p>
        </w:tc>
        <w:tc>
          <w:tcPr>
            <w:tcW w:w="1417" w:type="dxa"/>
            <w:vMerge/>
          </w:tcPr>
          <w:p w14:paraId="01B7492A" w14:textId="77777777" w:rsidR="003819A7" w:rsidRPr="002C0E29" w:rsidRDefault="003819A7" w:rsidP="003819A7">
            <w:pPr>
              <w:rPr>
                <w:lang w:val="ru-RU"/>
              </w:rPr>
            </w:pPr>
          </w:p>
        </w:tc>
        <w:tc>
          <w:tcPr>
            <w:tcW w:w="1134" w:type="dxa"/>
            <w:vMerge/>
          </w:tcPr>
          <w:p w14:paraId="6F7E71AC" w14:textId="77777777" w:rsidR="003819A7" w:rsidRPr="002C0E29" w:rsidRDefault="003819A7" w:rsidP="003819A7">
            <w:pPr>
              <w:rPr>
                <w:lang w:val="ru-RU"/>
              </w:rPr>
            </w:pPr>
          </w:p>
        </w:tc>
        <w:tc>
          <w:tcPr>
            <w:tcW w:w="890" w:type="dxa"/>
            <w:vMerge/>
          </w:tcPr>
          <w:p w14:paraId="60DBD423" w14:textId="77777777" w:rsidR="003819A7" w:rsidRPr="002C0E29" w:rsidRDefault="003819A7" w:rsidP="003819A7">
            <w:pPr>
              <w:rPr>
                <w:lang w:val="ru-RU"/>
              </w:rPr>
            </w:pPr>
          </w:p>
        </w:tc>
      </w:tr>
      <w:tr w:rsidR="003819A7" w:rsidRPr="002C0E29" w14:paraId="106D10B6" w14:textId="77777777" w:rsidTr="003819A7">
        <w:trPr>
          <w:gridAfter w:val="1"/>
          <w:wAfter w:w="15" w:type="dxa"/>
        </w:trPr>
        <w:tc>
          <w:tcPr>
            <w:tcW w:w="777" w:type="dxa"/>
          </w:tcPr>
          <w:p w14:paraId="271FA5B4"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1.2.1</w:t>
            </w:r>
          </w:p>
          <w:p w14:paraId="0424BBD7"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151" w:type="dxa"/>
            <w:gridSpan w:val="4"/>
          </w:tcPr>
          <w:p w14:paraId="1046EB9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населения страны, живущего за официальной чертой бедности, в разбивке по полу и возрасту</w:t>
            </w:r>
          </w:p>
        </w:tc>
        <w:tc>
          <w:tcPr>
            <w:tcW w:w="1560" w:type="dxa"/>
            <w:vMerge w:val="restart"/>
          </w:tcPr>
          <w:p w14:paraId="0BC8DA73" w14:textId="77777777" w:rsidR="003819A7" w:rsidRPr="002C0E29" w:rsidRDefault="003819A7" w:rsidP="003819A7">
            <w:pPr>
              <w:rPr>
                <w:lang w:val="ru-RU"/>
              </w:rPr>
            </w:pPr>
            <w:r w:rsidRPr="002C0E29">
              <w:rPr>
                <w:lang w:val="ru-RU"/>
              </w:rPr>
              <w:t>КС</w:t>
            </w:r>
          </w:p>
        </w:tc>
        <w:tc>
          <w:tcPr>
            <w:tcW w:w="1417" w:type="dxa"/>
            <w:vMerge w:val="restart"/>
          </w:tcPr>
          <w:p w14:paraId="3371120B" w14:textId="77777777" w:rsidR="003819A7" w:rsidRPr="002C0E29" w:rsidRDefault="003819A7" w:rsidP="003819A7">
            <w:pPr>
              <w:rPr>
                <w:lang w:val="ru-RU"/>
              </w:rPr>
            </w:pPr>
            <w:r w:rsidRPr="002C0E29">
              <w:rPr>
                <w:lang w:val="ru-RU"/>
              </w:rPr>
              <w:t>МТСЗН</w:t>
            </w:r>
          </w:p>
        </w:tc>
        <w:tc>
          <w:tcPr>
            <w:tcW w:w="1134" w:type="dxa"/>
            <w:vMerge w:val="restart"/>
          </w:tcPr>
          <w:p w14:paraId="13CE068B" w14:textId="77777777" w:rsidR="003819A7" w:rsidRPr="002C0E29" w:rsidRDefault="003819A7" w:rsidP="003819A7">
            <w:pPr>
              <w:rPr>
                <w:lang w:val="ru-RU"/>
              </w:rPr>
            </w:pPr>
            <w:r w:rsidRPr="002C0E29">
              <w:rPr>
                <w:lang w:val="ru-RU"/>
              </w:rPr>
              <w:t>2</w:t>
            </w:r>
          </w:p>
        </w:tc>
        <w:tc>
          <w:tcPr>
            <w:tcW w:w="890" w:type="dxa"/>
            <w:vMerge w:val="restart"/>
          </w:tcPr>
          <w:p w14:paraId="61DDAE1A" w14:textId="77777777" w:rsidR="003819A7" w:rsidRPr="002C0E29" w:rsidRDefault="003819A7" w:rsidP="003819A7">
            <w:pPr>
              <w:rPr>
                <w:lang w:val="ru-RU"/>
              </w:rPr>
            </w:pPr>
          </w:p>
        </w:tc>
      </w:tr>
      <w:tr w:rsidR="003819A7" w:rsidRPr="00955BB7" w14:paraId="787B0D3F" w14:textId="77777777" w:rsidTr="003819A7">
        <w:trPr>
          <w:gridAfter w:val="1"/>
          <w:wAfter w:w="15" w:type="dxa"/>
        </w:trPr>
        <w:tc>
          <w:tcPr>
            <w:tcW w:w="777" w:type="dxa"/>
          </w:tcPr>
          <w:p w14:paraId="4326D3DC"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G2</w:t>
            </w:r>
          </w:p>
        </w:tc>
        <w:tc>
          <w:tcPr>
            <w:tcW w:w="4151" w:type="dxa"/>
            <w:gridSpan w:val="4"/>
          </w:tcPr>
          <w:p w14:paraId="439A6C2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населения, имеющего доходы ниже величины прожиточного минимума</w:t>
            </w:r>
          </w:p>
        </w:tc>
        <w:tc>
          <w:tcPr>
            <w:tcW w:w="1560" w:type="dxa"/>
            <w:vMerge/>
          </w:tcPr>
          <w:p w14:paraId="1634B83E" w14:textId="77777777" w:rsidR="003819A7" w:rsidRPr="002C0E29" w:rsidRDefault="003819A7" w:rsidP="003819A7">
            <w:pPr>
              <w:rPr>
                <w:lang w:val="ru-RU"/>
              </w:rPr>
            </w:pPr>
          </w:p>
        </w:tc>
        <w:tc>
          <w:tcPr>
            <w:tcW w:w="1417" w:type="dxa"/>
            <w:vMerge/>
          </w:tcPr>
          <w:p w14:paraId="7F8CD758" w14:textId="77777777" w:rsidR="003819A7" w:rsidRPr="002C0E29" w:rsidRDefault="003819A7" w:rsidP="003819A7">
            <w:pPr>
              <w:rPr>
                <w:lang w:val="ru-RU"/>
              </w:rPr>
            </w:pPr>
          </w:p>
        </w:tc>
        <w:tc>
          <w:tcPr>
            <w:tcW w:w="1134" w:type="dxa"/>
            <w:vMerge/>
          </w:tcPr>
          <w:p w14:paraId="592E4D58" w14:textId="77777777" w:rsidR="003819A7" w:rsidRPr="002C0E29" w:rsidRDefault="003819A7" w:rsidP="003819A7">
            <w:pPr>
              <w:rPr>
                <w:lang w:val="ru-RU"/>
              </w:rPr>
            </w:pPr>
          </w:p>
        </w:tc>
        <w:tc>
          <w:tcPr>
            <w:tcW w:w="890" w:type="dxa"/>
            <w:vMerge/>
          </w:tcPr>
          <w:p w14:paraId="605A04E7" w14:textId="77777777" w:rsidR="003819A7" w:rsidRPr="002C0E29" w:rsidRDefault="003819A7" w:rsidP="003819A7">
            <w:pPr>
              <w:rPr>
                <w:lang w:val="ru-RU"/>
              </w:rPr>
            </w:pPr>
          </w:p>
        </w:tc>
      </w:tr>
      <w:tr w:rsidR="003819A7" w:rsidRPr="002C0E29" w14:paraId="1166F851" w14:textId="77777777" w:rsidTr="003819A7">
        <w:trPr>
          <w:gridAfter w:val="1"/>
          <w:wAfter w:w="15" w:type="dxa"/>
        </w:trPr>
        <w:tc>
          <w:tcPr>
            <w:tcW w:w="777" w:type="dxa"/>
          </w:tcPr>
          <w:p w14:paraId="23B82958"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1.2.2</w:t>
            </w:r>
          </w:p>
          <w:p w14:paraId="6B16C765"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63EC50E5"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tc>
        <w:tc>
          <w:tcPr>
            <w:tcW w:w="4151" w:type="dxa"/>
            <w:gridSpan w:val="4"/>
          </w:tcPr>
          <w:p w14:paraId="7BE84DE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мужчин, женщин и детей всех возрастов, живущих в нищете во всех ее проявлениях, согласно национальным определениям</w:t>
            </w:r>
          </w:p>
        </w:tc>
        <w:tc>
          <w:tcPr>
            <w:tcW w:w="1560" w:type="dxa"/>
          </w:tcPr>
          <w:p w14:paraId="1A01D2FE" w14:textId="77777777" w:rsidR="003819A7" w:rsidRPr="002C0E29" w:rsidRDefault="003819A7" w:rsidP="003819A7">
            <w:pPr>
              <w:rPr>
                <w:lang w:val="ru-RU"/>
              </w:rPr>
            </w:pPr>
            <w:r w:rsidRPr="002C0E29">
              <w:rPr>
                <w:lang w:val="ru-RU"/>
              </w:rPr>
              <w:t>КС</w:t>
            </w:r>
          </w:p>
        </w:tc>
        <w:tc>
          <w:tcPr>
            <w:tcW w:w="1417" w:type="dxa"/>
          </w:tcPr>
          <w:p w14:paraId="53080AC0" w14:textId="77777777" w:rsidR="003819A7" w:rsidRPr="002C0E29" w:rsidRDefault="003819A7" w:rsidP="003819A7">
            <w:pPr>
              <w:rPr>
                <w:lang w:val="ru-RU"/>
              </w:rPr>
            </w:pPr>
            <w:r w:rsidRPr="002C0E29">
              <w:rPr>
                <w:lang w:val="ru-RU"/>
              </w:rPr>
              <w:t>МТСЗН</w:t>
            </w:r>
          </w:p>
        </w:tc>
        <w:tc>
          <w:tcPr>
            <w:tcW w:w="1134" w:type="dxa"/>
          </w:tcPr>
          <w:p w14:paraId="76915598" w14:textId="77777777" w:rsidR="003819A7" w:rsidRPr="002C0E29" w:rsidRDefault="003819A7" w:rsidP="003819A7">
            <w:pPr>
              <w:rPr>
                <w:lang w:val="ru-RU"/>
              </w:rPr>
            </w:pPr>
            <w:r w:rsidRPr="002C0E29">
              <w:rPr>
                <w:lang w:val="ru-RU"/>
              </w:rPr>
              <w:t>3</w:t>
            </w:r>
          </w:p>
        </w:tc>
        <w:tc>
          <w:tcPr>
            <w:tcW w:w="890" w:type="dxa"/>
          </w:tcPr>
          <w:p w14:paraId="408D8CFF" w14:textId="77777777" w:rsidR="003819A7" w:rsidRPr="002C0E29" w:rsidRDefault="003819A7" w:rsidP="003819A7">
            <w:pPr>
              <w:rPr>
                <w:lang w:val="ru-RU"/>
              </w:rPr>
            </w:pPr>
          </w:p>
        </w:tc>
      </w:tr>
      <w:tr w:rsidR="003819A7" w:rsidRPr="002C0E29" w14:paraId="0874D941" w14:textId="77777777" w:rsidTr="003819A7">
        <w:trPr>
          <w:gridAfter w:val="1"/>
          <w:wAfter w:w="15" w:type="dxa"/>
        </w:trPr>
        <w:tc>
          <w:tcPr>
            <w:tcW w:w="777" w:type="dxa"/>
          </w:tcPr>
          <w:p w14:paraId="3651018F"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1.3.1</w:t>
            </w:r>
          </w:p>
          <w:p w14:paraId="5CB5A563"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3F96AA05"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tc>
        <w:tc>
          <w:tcPr>
            <w:tcW w:w="4151" w:type="dxa"/>
            <w:gridSpan w:val="4"/>
          </w:tcPr>
          <w:p w14:paraId="1205609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населения, охватываемого минимальным уровнем/системами социальной защиты, в разбивке по полу, с выделением детей, безработных, пожилых, инвалидов, беременных, новорожденных, лиц, получивших трудовое увечье, и бедных и уязвимых</w:t>
            </w:r>
          </w:p>
        </w:tc>
        <w:tc>
          <w:tcPr>
            <w:tcW w:w="1560" w:type="dxa"/>
            <w:vMerge w:val="restart"/>
          </w:tcPr>
          <w:p w14:paraId="7357C52A" w14:textId="77777777" w:rsidR="003819A7" w:rsidRPr="002C0E29" w:rsidRDefault="003819A7" w:rsidP="003819A7">
            <w:pPr>
              <w:rPr>
                <w:lang w:val="ru-RU"/>
              </w:rPr>
            </w:pPr>
            <w:r w:rsidRPr="002C0E29">
              <w:rPr>
                <w:lang w:val="ru-RU"/>
              </w:rPr>
              <w:t>МТСЗН</w:t>
            </w:r>
          </w:p>
        </w:tc>
        <w:tc>
          <w:tcPr>
            <w:tcW w:w="1417" w:type="dxa"/>
            <w:vMerge w:val="restart"/>
          </w:tcPr>
          <w:p w14:paraId="0933D891" w14:textId="77777777" w:rsidR="003819A7" w:rsidRPr="002C0E29" w:rsidRDefault="003819A7" w:rsidP="003819A7">
            <w:pPr>
              <w:rPr>
                <w:lang w:val="ru-RU"/>
              </w:rPr>
            </w:pPr>
            <w:r w:rsidRPr="002C0E29">
              <w:rPr>
                <w:lang w:val="ru-RU"/>
              </w:rPr>
              <w:t>МТСЗН</w:t>
            </w:r>
          </w:p>
        </w:tc>
        <w:tc>
          <w:tcPr>
            <w:tcW w:w="1134" w:type="dxa"/>
            <w:vMerge w:val="restart"/>
          </w:tcPr>
          <w:p w14:paraId="2507F357" w14:textId="77777777" w:rsidR="003819A7" w:rsidRPr="002C0E29" w:rsidRDefault="003819A7" w:rsidP="003819A7">
            <w:pPr>
              <w:rPr>
                <w:lang w:val="ru-RU"/>
              </w:rPr>
            </w:pPr>
            <w:r w:rsidRPr="002C0E29">
              <w:rPr>
                <w:lang w:val="ru-RU"/>
              </w:rPr>
              <w:t>2</w:t>
            </w:r>
          </w:p>
        </w:tc>
        <w:tc>
          <w:tcPr>
            <w:tcW w:w="890" w:type="dxa"/>
            <w:vMerge w:val="restart"/>
          </w:tcPr>
          <w:p w14:paraId="3D0F2114" w14:textId="77777777" w:rsidR="003819A7" w:rsidRPr="002C0E29" w:rsidRDefault="003819A7" w:rsidP="003819A7">
            <w:pPr>
              <w:rPr>
                <w:lang w:val="ru-RU"/>
              </w:rPr>
            </w:pPr>
          </w:p>
        </w:tc>
      </w:tr>
      <w:tr w:rsidR="003819A7" w:rsidRPr="00955BB7" w14:paraId="4AAA7164" w14:textId="77777777" w:rsidTr="003819A7">
        <w:trPr>
          <w:gridAfter w:val="1"/>
          <w:wAfter w:w="15" w:type="dxa"/>
        </w:trPr>
        <w:tc>
          <w:tcPr>
            <w:tcW w:w="777" w:type="dxa"/>
          </w:tcPr>
          <w:p w14:paraId="05BF560D"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G2</w:t>
            </w:r>
          </w:p>
        </w:tc>
        <w:tc>
          <w:tcPr>
            <w:tcW w:w="4151" w:type="dxa"/>
            <w:gridSpan w:val="4"/>
          </w:tcPr>
          <w:p w14:paraId="1854F67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Численность получателей государственных пенсий и пособий</w:t>
            </w:r>
          </w:p>
        </w:tc>
        <w:tc>
          <w:tcPr>
            <w:tcW w:w="1560" w:type="dxa"/>
            <w:vMerge/>
          </w:tcPr>
          <w:p w14:paraId="0E80AAA6" w14:textId="77777777" w:rsidR="003819A7" w:rsidRPr="002C0E29" w:rsidRDefault="003819A7" w:rsidP="003819A7">
            <w:pPr>
              <w:rPr>
                <w:lang w:val="ru-RU"/>
              </w:rPr>
            </w:pPr>
          </w:p>
        </w:tc>
        <w:tc>
          <w:tcPr>
            <w:tcW w:w="1417" w:type="dxa"/>
            <w:vMerge/>
          </w:tcPr>
          <w:p w14:paraId="791F4D3C" w14:textId="77777777" w:rsidR="003819A7" w:rsidRPr="002C0E29" w:rsidRDefault="003819A7" w:rsidP="003819A7">
            <w:pPr>
              <w:rPr>
                <w:lang w:val="ru-RU"/>
              </w:rPr>
            </w:pPr>
          </w:p>
        </w:tc>
        <w:tc>
          <w:tcPr>
            <w:tcW w:w="1134" w:type="dxa"/>
            <w:vMerge/>
          </w:tcPr>
          <w:p w14:paraId="40E2FA12" w14:textId="77777777" w:rsidR="003819A7" w:rsidRPr="002C0E29" w:rsidRDefault="003819A7" w:rsidP="003819A7">
            <w:pPr>
              <w:rPr>
                <w:lang w:val="ru-RU"/>
              </w:rPr>
            </w:pPr>
          </w:p>
        </w:tc>
        <w:tc>
          <w:tcPr>
            <w:tcW w:w="890" w:type="dxa"/>
            <w:vMerge/>
          </w:tcPr>
          <w:p w14:paraId="5EA0675E" w14:textId="77777777" w:rsidR="003819A7" w:rsidRPr="002C0E29" w:rsidRDefault="003819A7" w:rsidP="003819A7">
            <w:pPr>
              <w:rPr>
                <w:lang w:val="ru-RU"/>
              </w:rPr>
            </w:pPr>
          </w:p>
        </w:tc>
      </w:tr>
      <w:tr w:rsidR="003819A7" w:rsidRPr="002C0E29" w14:paraId="29F63391" w14:textId="77777777" w:rsidTr="003819A7">
        <w:trPr>
          <w:gridAfter w:val="1"/>
          <w:wAfter w:w="15" w:type="dxa"/>
        </w:trPr>
        <w:tc>
          <w:tcPr>
            <w:tcW w:w="777" w:type="dxa"/>
          </w:tcPr>
          <w:p w14:paraId="07CCE6EB"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1.4.1</w:t>
            </w:r>
          </w:p>
          <w:p w14:paraId="5AC373D3"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173F572C"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tc>
        <w:tc>
          <w:tcPr>
            <w:tcW w:w="4151" w:type="dxa"/>
            <w:gridSpan w:val="4"/>
          </w:tcPr>
          <w:p w14:paraId="73FFED9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населения, живущего в домохозяйствах с доступом к базовым услугам</w:t>
            </w:r>
          </w:p>
        </w:tc>
        <w:tc>
          <w:tcPr>
            <w:tcW w:w="1560" w:type="dxa"/>
            <w:vMerge w:val="restart"/>
          </w:tcPr>
          <w:p w14:paraId="3C4A2241" w14:textId="77777777" w:rsidR="003819A7" w:rsidRPr="002C0E29" w:rsidRDefault="003819A7" w:rsidP="003819A7">
            <w:pPr>
              <w:rPr>
                <w:lang w:val="ru-RU"/>
              </w:rPr>
            </w:pPr>
            <w:r w:rsidRPr="002C0E29">
              <w:rPr>
                <w:lang w:val="ru-RU"/>
              </w:rPr>
              <w:t>КС</w:t>
            </w:r>
          </w:p>
        </w:tc>
        <w:tc>
          <w:tcPr>
            <w:tcW w:w="1417" w:type="dxa"/>
            <w:vMerge w:val="restart"/>
          </w:tcPr>
          <w:p w14:paraId="0310E937" w14:textId="77777777" w:rsidR="003819A7" w:rsidRPr="002C0E29" w:rsidRDefault="003819A7" w:rsidP="003819A7">
            <w:pPr>
              <w:rPr>
                <w:lang w:val="ru-RU"/>
              </w:rPr>
            </w:pPr>
            <w:r w:rsidRPr="002C0E29">
              <w:rPr>
                <w:lang w:val="ru-RU"/>
              </w:rPr>
              <w:t>МНЭ, МИИР</w:t>
            </w:r>
          </w:p>
        </w:tc>
        <w:tc>
          <w:tcPr>
            <w:tcW w:w="1134" w:type="dxa"/>
            <w:vMerge w:val="restart"/>
          </w:tcPr>
          <w:p w14:paraId="3ACF8F0A" w14:textId="77777777" w:rsidR="003819A7" w:rsidRPr="002C0E29" w:rsidRDefault="003819A7" w:rsidP="003819A7">
            <w:pPr>
              <w:rPr>
                <w:lang w:val="ru-RU"/>
              </w:rPr>
            </w:pPr>
            <w:r w:rsidRPr="002C0E29">
              <w:rPr>
                <w:lang w:val="ru-RU"/>
              </w:rPr>
              <w:t>3</w:t>
            </w:r>
          </w:p>
        </w:tc>
        <w:tc>
          <w:tcPr>
            <w:tcW w:w="890" w:type="dxa"/>
          </w:tcPr>
          <w:p w14:paraId="47AF44FB" w14:textId="77777777" w:rsidR="003819A7" w:rsidRPr="002C0E29" w:rsidRDefault="003819A7" w:rsidP="003819A7">
            <w:pPr>
              <w:rPr>
                <w:lang w:val="ru-RU"/>
              </w:rPr>
            </w:pPr>
          </w:p>
        </w:tc>
      </w:tr>
      <w:tr w:rsidR="003819A7" w:rsidRPr="00955BB7" w14:paraId="28639035" w14:textId="77777777" w:rsidTr="003819A7">
        <w:trPr>
          <w:gridAfter w:val="1"/>
          <w:wAfter w:w="15" w:type="dxa"/>
        </w:trPr>
        <w:tc>
          <w:tcPr>
            <w:tcW w:w="777" w:type="dxa"/>
          </w:tcPr>
          <w:p w14:paraId="6525081B"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lastRenderedPageBreak/>
              <w:t>G1</w:t>
            </w:r>
          </w:p>
        </w:tc>
        <w:tc>
          <w:tcPr>
            <w:tcW w:w="4151" w:type="dxa"/>
            <w:gridSpan w:val="4"/>
          </w:tcPr>
          <w:p w14:paraId="58B4EA1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домашних хозяйств с доступом к базовым услугам (обеспечение водоснабжением, канализацией, отоплением и т.д.)</w:t>
            </w:r>
          </w:p>
        </w:tc>
        <w:tc>
          <w:tcPr>
            <w:tcW w:w="1560" w:type="dxa"/>
            <w:vMerge/>
          </w:tcPr>
          <w:p w14:paraId="2F8679D6" w14:textId="77777777" w:rsidR="003819A7" w:rsidRPr="002C0E29" w:rsidRDefault="003819A7" w:rsidP="003819A7">
            <w:pPr>
              <w:rPr>
                <w:lang w:val="ru-RU"/>
              </w:rPr>
            </w:pPr>
          </w:p>
        </w:tc>
        <w:tc>
          <w:tcPr>
            <w:tcW w:w="1417" w:type="dxa"/>
            <w:vMerge/>
          </w:tcPr>
          <w:p w14:paraId="54FCC0A9" w14:textId="77777777" w:rsidR="003819A7" w:rsidRPr="002C0E29" w:rsidRDefault="003819A7" w:rsidP="003819A7">
            <w:pPr>
              <w:rPr>
                <w:lang w:val="ru-RU"/>
              </w:rPr>
            </w:pPr>
          </w:p>
        </w:tc>
        <w:tc>
          <w:tcPr>
            <w:tcW w:w="1134" w:type="dxa"/>
            <w:vMerge/>
          </w:tcPr>
          <w:p w14:paraId="7F77FCE4" w14:textId="77777777" w:rsidR="003819A7" w:rsidRPr="002C0E29" w:rsidRDefault="003819A7" w:rsidP="003819A7">
            <w:pPr>
              <w:rPr>
                <w:lang w:val="ru-RU"/>
              </w:rPr>
            </w:pPr>
          </w:p>
        </w:tc>
        <w:tc>
          <w:tcPr>
            <w:tcW w:w="890" w:type="dxa"/>
          </w:tcPr>
          <w:p w14:paraId="392DAD71" w14:textId="77777777" w:rsidR="003819A7" w:rsidRPr="002C0E29" w:rsidRDefault="003819A7" w:rsidP="003819A7">
            <w:pPr>
              <w:rPr>
                <w:lang w:val="ru-RU"/>
              </w:rPr>
            </w:pPr>
          </w:p>
        </w:tc>
      </w:tr>
      <w:tr w:rsidR="003819A7" w:rsidRPr="002C0E29" w14:paraId="53EC1C87" w14:textId="77777777" w:rsidTr="003819A7">
        <w:trPr>
          <w:gridAfter w:val="1"/>
          <w:wAfter w:w="15" w:type="dxa"/>
        </w:trPr>
        <w:tc>
          <w:tcPr>
            <w:tcW w:w="777" w:type="dxa"/>
          </w:tcPr>
          <w:p w14:paraId="0EA01806"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1.4.2</w:t>
            </w:r>
          </w:p>
          <w:p w14:paraId="2EC65EB2"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151" w:type="dxa"/>
            <w:gridSpan w:val="4"/>
          </w:tcPr>
          <w:p w14:paraId="0B2B953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совокупного взрослого населения, обладающего гарантированными правами землевладения, которые подтверждены признанными законом документами, и считающего свои права на землю гарантированными, в разбивке по полу и по формам землевладения</w:t>
            </w:r>
          </w:p>
        </w:tc>
        <w:tc>
          <w:tcPr>
            <w:tcW w:w="1560" w:type="dxa"/>
            <w:vMerge w:val="restart"/>
          </w:tcPr>
          <w:p w14:paraId="2207AAC2" w14:textId="77777777" w:rsidR="003819A7" w:rsidRPr="002C0E29" w:rsidRDefault="003819A7" w:rsidP="003819A7">
            <w:pPr>
              <w:rPr>
                <w:lang w:val="ru-RU"/>
              </w:rPr>
            </w:pPr>
            <w:r w:rsidRPr="002C0E29">
              <w:rPr>
                <w:lang w:val="ru-RU"/>
              </w:rPr>
              <w:t>КУЗР МСХ , МИО</w:t>
            </w:r>
          </w:p>
        </w:tc>
        <w:tc>
          <w:tcPr>
            <w:tcW w:w="1417" w:type="dxa"/>
            <w:vMerge w:val="restart"/>
          </w:tcPr>
          <w:p w14:paraId="1B2E972A" w14:textId="77777777" w:rsidR="003819A7" w:rsidRPr="002C0E29" w:rsidRDefault="003819A7" w:rsidP="003819A7">
            <w:pPr>
              <w:rPr>
                <w:lang w:val="ru-RU"/>
              </w:rPr>
            </w:pPr>
            <w:r w:rsidRPr="002C0E29">
              <w:rPr>
                <w:lang w:val="ru-RU"/>
              </w:rPr>
              <w:t>КУЗР МСХ</w:t>
            </w:r>
          </w:p>
        </w:tc>
        <w:tc>
          <w:tcPr>
            <w:tcW w:w="1134" w:type="dxa"/>
            <w:vMerge w:val="restart"/>
          </w:tcPr>
          <w:p w14:paraId="6569F30F" w14:textId="77777777" w:rsidR="003819A7" w:rsidRPr="002C0E29" w:rsidRDefault="003819A7" w:rsidP="003819A7">
            <w:pPr>
              <w:rPr>
                <w:lang w:val="ru-RU"/>
              </w:rPr>
            </w:pPr>
            <w:r w:rsidRPr="002C0E29">
              <w:rPr>
                <w:lang w:val="ru-RU"/>
              </w:rPr>
              <w:t>2</w:t>
            </w:r>
          </w:p>
        </w:tc>
        <w:tc>
          <w:tcPr>
            <w:tcW w:w="890" w:type="dxa"/>
            <w:vMerge w:val="restart"/>
          </w:tcPr>
          <w:p w14:paraId="2C9E6742" w14:textId="77777777" w:rsidR="003819A7" w:rsidRPr="002C0E29" w:rsidRDefault="003819A7" w:rsidP="003819A7">
            <w:pPr>
              <w:rPr>
                <w:lang w:val="ru-RU"/>
              </w:rPr>
            </w:pPr>
          </w:p>
        </w:tc>
      </w:tr>
      <w:tr w:rsidR="003819A7" w:rsidRPr="00955BB7" w14:paraId="685D3E29" w14:textId="77777777" w:rsidTr="003819A7">
        <w:trPr>
          <w:gridAfter w:val="1"/>
          <w:wAfter w:w="15" w:type="dxa"/>
        </w:trPr>
        <w:tc>
          <w:tcPr>
            <w:tcW w:w="777" w:type="dxa"/>
          </w:tcPr>
          <w:p w14:paraId="240F40CF"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N3</w:t>
            </w:r>
          </w:p>
        </w:tc>
        <w:tc>
          <w:tcPr>
            <w:tcW w:w="4151" w:type="dxa"/>
            <w:gridSpan w:val="4"/>
          </w:tcPr>
          <w:p w14:paraId="78360FE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взрослого населения, владеющего землей (количество собственников и землепользователей)</w:t>
            </w:r>
          </w:p>
        </w:tc>
        <w:tc>
          <w:tcPr>
            <w:tcW w:w="1560" w:type="dxa"/>
            <w:vMerge/>
          </w:tcPr>
          <w:p w14:paraId="4D0CEE6E" w14:textId="77777777" w:rsidR="003819A7" w:rsidRPr="002C0E29" w:rsidRDefault="003819A7" w:rsidP="003819A7">
            <w:pPr>
              <w:rPr>
                <w:lang w:val="ru-RU"/>
              </w:rPr>
            </w:pPr>
          </w:p>
        </w:tc>
        <w:tc>
          <w:tcPr>
            <w:tcW w:w="1417" w:type="dxa"/>
            <w:vMerge/>
          </w:tcPr>
          <w:p w14:paraId="0423BFD1" w14:textId="77777777" w:rsidR="003819A7" w:rsidRPr="002C0E29" w:rsidRDefault="003819A7" w:rsidP="003819A7">
            <w:pPr>
              <w:rPr>
                <w:lang w:val="ru-RU"/>
              </w:rPr>
            </w:pPr>
          </w:p>
        </w:tc>
        <w:tc>
          <w:tcPr>
            <w:tcW w:w="1134" w:type="dxa"/>
            <w:vMerge/>
          </w:tcPr>
          <w:p w14:paraId="6A825DD6" w14:textId="77777777" w:rsidR="003819A7" w:rsidRPr="002C0E29" w:rsidRDefault="003819A7" w:rsidP="003819A7">
            <w:pPr>
              <w:rPr>
                <w:lang w:val="ru-RU"/>
              </w:rPr>
            </w:pPr>
          </w:p>
        </w:tc>
        <w:tc>
          <w:tcPr>
            <w:tcW w:w="890" w:type="dxa"/>
            <w:vMerge/>
          </w:tcPr>
          <w:p w14:paraId="2656BB54" w14:textId="77777777" w:rsidR="003819A7" w:rsidRPr="002C0E29" w:rsidRDefault="003819A7" w:rsidP="003819A7">
            <w:pPr>
              <w:rPr>
                <w:lang w:val="ru-RU"/>
              </w:rPr>
            </w:pPr>
          </w:p>
        </w:tc>
      </w:tr>
      <w:tr w:rsidR="003819A7" w:rsidRPr="002C0E29" w14:paraId="5C19DC37" w14:textId="77777777" w:rsidTr="003819A7">
        <w:trPr>
          <w:gridAfter w:val="1"/>
          <w:wAfter w:w="15" w:type="dxa"/>
        </w:trPr>
        <w:tc>
          <w:tcPr>
            <w:tcW w:w="777" w:type="dxa"/>
          </w:tcPr>
          <w:p w14:paraId="5C269105"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1.5.1</w:t>
            </w:r>
          </w:p>
          <w:p w14:paraId="4E965CC2"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151" w:type="dxa"/>
            <w:gridSpan w:val="4"/>
          </w:tcPr>
          <w:p w14:paraId="7971668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Число погибших, пропавших без вести и пострадавших непосредственно в результате бедствий на 100 000 человек</w:t>
            </w:r>
          </w:p>
        </w:tc>
        <w:tc>
          <w:tcPr>
            <w:tcW w:w="1560" w:type="dxa"/>
            <w:vMerge w:val="restart"/>
          </w:tcPr>
          <w:p w14:paraId="0E781487" w14:textId="77777777" w:rsidR="003819A7" w:rsidRPr="002C0E29" w:rsidRDefault="003819A7" w:rsidP="003819A7">
            <w:pPr>
              <w:rPr>
                <w:lang w:val="ru-RU"/>
              </w:rPr>
            </w:pPr>
            <w:r w:rsidRPr="002C0E29">
              <w:rPr>
                <w:lang w:val="ru-RU"/>
              </w:rPr>
              <w:t>КЧС МВД,</w:t>
            </w:r>
          </w:p>
        </w:tc>
        <w:tc>
          <w:tcPr>
            <w:tcW w:w="1417" w:type="dxa"/>
            <w:vMerge w:val="restart"/>
          </w:tcPr>
          <w:p w14:paraId="2FB848B3" w14:textId="77777777" w:rsidR="003819A7" w:rsidRPr="002C0E29" w:rsidRDefault="003819A7" w:rsidP="003819A7">
            <w:pPr>
              <w:rPr>
                <w:lang w:val="ru-RU"/>
              </w:rPr>
            </w:pPr>
            <w:r w:rsidRPr="002C0E29">
              <w:rPr>
                <w:lang w:val="ru-RU"/>
              </w:rPr>
              <w:t>КЧС МВД</w:t>
            </w:r>
          </w:p>
        </w:tc>
        <w:tc>
          <w:tcPr>
            <w:tcW w:w="1134" w:type="dxa"/>
            <w:vMerge w:val="restart"/>
          </w:tcPr>
          <w:p w14:paraId="4BC9C3B5" w14:textId="77777777" w:rsidR="003819A7" w:rsidRPr="002C0E29" w:rsidRDefault="003819A7" w:rsidP="003819A7">
            <w:pPr>
              <w:rPr>
                <w:lang w:val="ru-RU"/>
              </w:rPr>
            </w:pPr>
            <w:r w:rsidRPr="002C0E29">
              <w:rPr>
                <w:lang w:val="ru-RU"/>
              </w:rPr>
              <w:t>2</w:t>
            </w:r>
          </w:p>
        </w:tc>
        <w:tc>
          <w:tcPr>
            <w:tcW w:w="890" w:type="dxa"/>
            <w:vMerge w:val="restart"/>
          </w:tcPr>
          <w:p w14:paraId="1665D7F0" w14:textId="77777777" w:rsidR="003819A7" w:rsidRPr="002C0E29" w:rsidRDefault="003819A7" w:rsidP="003819A7">
            <w:pPr>
              <w:rPr>
                <w:lang w:val="ru-RU"/>
              </w:rPr>
            </w:pPr>
          </w:p>
        </w:tc>
      </w:tr>
      <w:tr w:rsidR="003819A7" w:rsidRPr="00955BB7" w14:paraId="2C7E0C14" w14:textId="77777777" w:rsidTr="003819A7">
        <w:trPr>
          <w:gridAfter w:val="1"/>
          <w:wAfter w:w="15" w:type="dxa"/>
        </w:trPr>
        <w:tc>
          <w:tcPr>
            <w:tcW w:w="777" w:type="dxa"/>
          </w:tcPr>
          <w:p w14:paraId="67221580"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G2</w:t>
            </w:r>
          </w:p>
        </w:tc>
        <w:tc>
          <w:tcPr>
            <w:tcW w:w="4151" w:type="dxa"/>
            <w:gridSpan w:val="4"/>
          </w:tcPr>
          <w:p w14:paraId="219FC27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Число пострадавших и погибших в результате чрезвычайных ситуаций природного характера</w:t>
            </w:r>
          </w:p>
        </w:tc>
        <w:tc>
          <w:tcPr>
            <w:tcW w:w="1560" w:type="dxa"/>
            <w:vMerge/>
          </w:tcPr>
          <w:p w14:paraId="08F334F5" w14:textId="77777777" w:rsidR="003819A7" w:rsidRPr="002C0E29" w:rsidRDefault="003819A7" w:rsidP="003819A7">
            <w:pPr>
              <w:rPr>
                <w:lang w:val="ru-RU"/>
              </w:rPr>
            </w:pPr>
          </w:p>
        </w:tc>
        <w:tc>
          <w:tcPr>
            <w:tcW w:w="1417" w:type="dxa"/>
            <w:vMerge/>
          </w:tcPr>
          <w:p w14:paraId="75434E8D" w14:textId="77777777" w:rsidR="003819A7" w:rsidRPr="002C0E29" w:rsidRDefault="003819A7" w:rsidP="003819A7">
            <w:pPr>
              <w:rPr>
                <w:lang w:val="ru-RU"/>
              </w:rPr>
            </w:pPr>
          </w:p>
        </w:tc>
        <w:tc>
          <w:tcPr>
            <w:tcW w:w="1134" w:type="dxa"/>
            <w:vMerge/>
          </w:tcPr>
          <w:p w14:paraId="3229763A" w14:textId="77777777" w:rsidR="003819A7" w:rsidRPr="002C0E29" w:rsidRDefault="003819A7" w:rsidP="003819A7">
            <w:pPr>
              <w:rPr>
                <w:lang w:val="ru-RU"/>
              </w:rPr>
            </w:pPr>
          </w:p>
        </w:tc>
        <w:tc>
          <w:tcPr>
            <w:tcW w:w="890" w:type="dxa"/>
            <w:vMerge/>
          </w:tcPr>
          <w:p w14:paraId="7BA96469" w14:textId="77777777" w:rsidR="003819A7" w:rsidRPr="002C0E29" w:rsidRDefault="003819A7" w:rsidP="003819A7">
            <w:pPr>
              <w:rPr>
                <w:lang w:val="ru-RU"/>
              </w:rPr>
            </w:pPr>
          </w:p>
        </w:tc>
      </w:tr>
      <w:tr w:rsidR="003819A7" w:rsidRPr="002C0E29" w14:paraId="579C19F9" w14:textId="77777777" w:rsidTr="003819A7">
        <w:trPr>
          <w:gridAfter w:val="1"/>
          <w:wAfter w:w="15" w:type="dxa"/>
        </w:trPr>
        <w:tc>
          <w:tcPr>
            <w:tcW w:w="777" w:type="dxa"/>
          </w:tcPr>
          <w:p w14:paraId="7AA21F86" w14:textId="77777777" w:rsidR="003819A7" w:rsidRPr="002C0E29" w:rsidRDefault="003819A7" w:rsidP="003819A7">
            <w:pPr>
              <w:rPr>
                <w:rFonts w:ascii="Times New Roman" w:hAnsi="Times New Roman" w:cs="Times New Roman"/>
                <w:b/>
                <w:sz w:val="20"/>
                <w:szCs w:val="20"/>
                <w:lang w:val="ru-RU"/>
              </w:rPr>
            </w:pPr>
          </w:p>
          <w:p w14:paraId="38A043BA"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1.5.2</w:t>
            </w:r>
          </w:p>
          <w:p w14:paraId="77530DB5"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4841E279"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tc>
        <w:tc>
          <w:tcPr>
            <w:tcW w:w="4151" w:type="dxa"/>
            <w:gridSpan w:val="4"/>
          </w:tcPr>
          <w:p w14:paraId="229A1067" w14:textId="77777777" w:rsidR="003819A7" w:rsidRPr="002C0E29" w:rsidRDefault="003819A7" w:rsidP="003819A7">
            <w:pPr>
              <w:rPr>
                <w:rFonts w:ascii="Times New Roman" w:hAnsi="Times New Roman" w:cs="Times New Roman"/>
                <w:sz w:val="20"/>
                <w:szCs w:val="20"/>
                <w:lang w:val="ru-RU"/>
              </w:rPr>
            </w:pPr>
          </w:p>
          <w:p w14:paraId="0B740E1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Прямые экономические потери от бедствий в процентном отношении к мировому валовому внутреннему продукту (ВВП)</w:t>
            </w:r>
          </w:p>
        </w:tc>
        <w:tc>
          <w:tcPr>
            <w:tcW w:w="1560" w:type="dxa"/>
            <w:vMerge w:val="restart"/>
          </w:tcPr>
          <w:p w14:paraId="7E4D7DEA" w14:textId="77777777" w:rsidR="003819A7" w:rsidRPr="002C0E29" w:rsidRDefault="003819A7" w:rsidP="003819A7">
            <w:pPr>
              <w:rPr>
                <w:lang w:val="ru-RU"/>
              </w:rPr>
            </w:pPr>
          </w:p>
          <w:p w14:paraId="7DE479FB" w14:textId="77777777" w:rsidR="003819A7" w:rsidRPr="002C0E29" w:rsidRDefault="003819A7" w:rsidP="003819A7">
            <w:pPr>
              <w:rPr>
                <w:lang w:val="ru-RU"/>
              </w:rPr>
            </w:pPr>
            <w:r w:rsidRPr="002C0E29">
              <w:rPr>
                <w:lang w:val="ru-RU"/>
              </w:rPr>
              <w:t>МИО</w:t>
            </w:r>
          </w:p>
        </w:tc>
        <w:tc>
          <w:tcPr>
            <w:tcW w:w="1417" w:type="dxa"/>
            <w:vMerge w:val="restart"/>
          </w:tcPr>
          <w:p w14:paraId="41289BAD" w14:textId="77777777" w:rsidR="003819A7" w:rsidRPr="002C0E29" w:rsidRDefault="003819A7" w:rsidP="003819A7">
            <w:pPr>
              <w:rPr>
                <w:lang w:val="ru-RU"/>
              </w:rPr>
            </w:pPr>
          </w:p>
          <w:p w14:paraId="4DE921AD" w14:textId="77777777" w:rsidR="003819A7" w:rsidRPr="002C0E29" w:rsidRDefault="003819A7" w:rsidP="003819A7">
            <w:pPr>
              <w:rPr>
                <w:lang w:val="ru-RU"/>
              </w:rPr>
            </w:pPr>
            <w:r w:rsidRPr="002C0E29">
              <w:rPr>
                <w:lang w:val="ru-RU"/>
              </w:rPr>
              <w:t>МВД</w:t>
            </w:r>
          </w:p>
        </w:tc>
        <w:tc>
          <w:tcPr>
            <w:tcW w:w="1134" w:type="dxa"/>
            <w:vMerge w:val="restart"/>
          </w:tcPr>
          <w:p w14:paraId="03BDBDEC" w14:textId="77777777" w:rsidR="003819A7" w:rsidRPr="002C0E29" w:rsidRDefault="003819A7" w:rsidP="003819A7">
            <w:pPr>
              <w:rPr>
                <w:lang w:val="ru-RU"/>
              </w:rPr>
            </w:pPr>
          </w:p>
          <w:p w14:paraId="212BB292" w14:textId="77777777" w:rsidR="003819A7" w:rsidRPr="002C0E29" w:rsidRDefault="003819A7" w:rsidP="003819A7">
            <w:pPr>
              <w:rPr>
                <w:lang w:val="ru-RU"/>
              </w:rPr>
            </w:pPr>
            <w:r w:rsidRPr="002C0E29">
              <w:rPr>
                <w:lang w:val="ru-RU"/>
              </w:rPr>
              <w:t>2</w:t>
            </w:r>
          </w:p>
        </w:tc>
        <w:tc>
          <w:tcPr>
            <w:tcW w:w="890" w:type="dxa"/>
            <w:vMerge w:val="restart"/>
          </w:tcPr>
          <w:p w14:paraId="246E487B" w14:textId="77777777" w:rsidR="003819A7" w:rsidRPr="002C0E29" w:rsidRDefault="003819A7" w:rsidP="003819A7">
            <w:pPr>
              <w:rPr>
                <w:lang w:val="ru-RU"/>
              </w:rPr>
            </w:pPr>
          </w:p>
          <w:p w14:paraId="35DF6E6D" w14:textId="77777777" w:rsidR="003819A7" w:rsidRPr="002C0E29" w:rsidRDefault="003819A7" w:rsidP="003819A7">
            <w:pPr>
              <w:rPr>
                <w:lang w:val="ru-RU"/>
              </w:rPr>
            </w:pPr>
          </w:p>
        </w:tc>
      </w:tr>
      <w:tr w:rsidR="003819A7" w:rsidRPr="00955BB7" w14:paraId="04EE765D" w14:textId="77777777" w:rsidTr="003819A7">
        <w:trPr>
          <w:gridAfter w:val="1"/>
          <w:wAfter w:w="15" w:type="dxa"/>
        </w:trPr>
        <w:tc>
          <w:tcPr>
            <w:tcW w:w="777" w:type="dxa"/>
          </w:tcPr>
          <w:p w14:paraId="1A9D3F26"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G2</w:t>
            </w:r>
          </w:p>
        </w:tc>
        <w:tc>
          <w:tcPr>
            <w:tcW w:w="4151" w:type="dxa"/>
            <w:gridSpan w:val="4"/>
          </w:tcPr>
          <w:p w14:paraId="1D8C588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Сумма ущерба от чрезвычайных ситуаций природного/техногенного  характера</w:t>
            </w:r>
          </w:p>
        </w:tc>
        <w:tc>
          <w:tcPr>
            <w:tcW w:w="1560" w:type="dxa"/>
            <w:vMerge/>
          </w:tcPr>
          <w:p w14:paraId="2C2D87C4" w14:textId="77777777" w:rsidR="003819A7" w:rsidRPr="002C0E29" w:rsidRDefault="003819A7" w:rsidP="003819A7">
            <w:pPr>
              <w:rPr>
                <w:lang w:val="ru-RU"/>
              </w:rPr>
            </w:pPr>
          </w:p>
        </w:tc>
        <w:tc>
          <w:tcPr>
            <w:tcW w:w="1417" w:type="dxa"/>
            <w:vMerge/>
          </w:tcPr>
          <w:p w14:paraId="69BE37AD" w14:textId="77777777" w:rsidR="003819A7" w:rsidRPr="002C0E29" w:rsidRDefault="003819A7" w:rsidP="003819A7">
            <w:pPr>
              <w:rPr>
                <w:lang w:val="ru-RU"/>
              </w:rPr>
            </w:pPr>
          </w:p>
        </w:tc>
        <w:tc>
          <w:tcPr>
            <w:tcW w:w="1134" w:type="dxa"/>
            <w:vMerge/>
          </w:tcPr>
          <w:p w14:paraId="416AE102" w14:textId="77777777" w:rsidR="003819A7" w:rsidRPr="002C0E29" w:rsidRDefault="003819A7" w:rsidP="003819A7">
            <w:pPr>
              <w:rPr>
                <w:lang w:val="ru-RU"/>
              </w:rPr>
            </w:pPr>
          </w:p>
        </w:tc>
        <w:tc>
          <w:tcPr>
            <w:tcW w:w="890" w:type="dxa"/>
            <w:vMerge/>
          </w:tcPr>
          <w:p w14:paraId="3C46D88D" w14:textId="77777777" w:rsidR="003819A7" w:rsidRPr="002C0E29" w:rsidRDefault="003819A7" w:rsidP="003819A7">
            <w:pPr>
              <w:rPr>
                <w:lang w:val="ru-RU"/>
              </w:rPr>
            </w:pPr>
          </w:p>
        </w:tc>
      </w:tr>
      <w:tr w:rsidR="003819A7" w:rsidRPr="002C0E29" w14:paraId="599E2097" w14:textId="77777777" w:rsidTr="003819A7">
        <w:trPr>
          <w:gridAfter w:val="1"/>
          <w:wAfter w:w="15" w:type="dxa"/>
        </w:trPr>
        <w:tc>
          <w:tcPr>
            <w:tcW w:w="777" w:type="dxa"/>
          </w:tcPr>
          <w:p w14:paraId="4B3F78CB"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1.5.3</w:t>
            </w:r>
          </w:p>
          <w:p w14:paraId="5D09E7A0"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151" w:type="dxa"/>
            <w:gridSpan w:val="4"/>
          </w:tcPr>
          <w:p w14:paraId="6007C3D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Число стран, принявших и осуществляющих национальные стратегии снижения риска бедствий в соответствии с </w:t>
            </w:r>
            <w:proofErr w:type="spellStart"/>
            <w:r w:rsidRPr="002C0E29">
              <w:rPr>
                <w:rFonts w:ascii="Times New Roman" w:hAnsi="Times New Roman" w:cs="Times New Roman"/>
                <w:sz w:val="20"/>
                <w:szCs w:val="20"/>
                <w:lang w:val="ru-RU"/>
              </w:rPr>
              <w:t>Сендайской</w:t>
            </w:r>
            <w:proofErr w:type="spellEnd"/>
            <w:r w:rsidRPr="002C0E29">
              <w:rPr>
                <w:rFonts w:ascii="Times New Roman" w:hAnsi="Times New Roman" w:cs="Times New Roman"/>
                <w:sz w:val="20"/>
                <w:szCs w:val="20"/>
                <w:lang w:val="ru-RU"/>
              </w:rPr>
              <w:t xml:space="preserve"> рамочной программой по снижению риска бедствий на 2015– 2030 годы  </w:t>
            </w:r>
          </w:p>
        </w:tc>
        <w:tc>
          <w:tcPr>
            <w:tcW w:w="1560" w:type="dxa"/>
          </w:tcPr>
          <w:p w14:paraId="24F0B300" w14:textId="77777777" w:rsidR="003819A7" w:rsidRPr="002C0E29" w:rsidRDefault="003819A7" w:rsidP="003819A7">
            <w:pPr>
              <w:rPr>
                <w:lang w:val="ru-RU"/>
              </w:rPr>
            </w:pPr>
            <w:r w:rsidRPr="002C0E29">
              <w:rPr>
                <w:lang w:val="ru-RU"/>
              </w:rPr>
              <w:t>КЧС</w:t>
            </w:r>
          </w:p>
        </w:tc>
        <w:tc>
          <w:tcPr>
            <w:tcW w:w="1417" w:type="dxa"/>
          </w:tcPr>
          <w:p w14:paraId="410FBAB3" w14:textId="77777777" w:rsidR="003819A7" w:rsidRPr="002C0E29" w:rsidRDefault="003819A7" w:rsidP="003819A7">
            <w:pPr>
              <w:rPr>
                <w:lang w:val="ru-RU"/>
              </w:rPr>
            </w:pPr>
            <w:r w:rsidRPr="002C0E29">
              <w:rPr>
                <w:lang w:val="ru-RU"/>
              </w:rPr>
              <w:t>МВД</w:t>
            </w:r>
          </w:p>
        </w:tc>
        <w:tc>
          <w:tcPr>
            <w:tcW w:w="1134" w:type="dxa"/>
          </w:tcPr>
          <w:p w14:paraId="137A4B9B" w14:textId="77777777" w:rsidR="003819A7" w:rsidRPr="002C0E29" w:rsidRDefault="003819A7" w:rsidP="003819A7">
            <w:pPr>
              <w:rPr>
                <w:lang w:val="ru-RU"/>
              </w:rPr>
            </w:pPr>
            <w:r w:rsidRPr="002C0E29">
              <w:rPr>
                <w:lang w:val="ru-RU"/>
              </w:rPr>
              <w:t>2</w:t>
            </w:r>
          </w:p>
        </w:tc>
        <w:tc>
          <w:tcPr>
            <w:tcW w:w="890" w:type="dxa"/>
          </w:tcPr>
          <w:p w14:paraId="55B34655" w14:textId="77777777" w:rsidR="003819A7" w:rsidRPr="002C0E29" w:rsidRDefault="003819A7" w:rsidP="003819A7">
            <w:pPr>
              <w:rPr>
                <w:lang w:val="ru-RU"/>
              </w:rPr>
            </w:pPr>
          </w:p>
        </w:tc>
      </w:tr>
      <w:tr w:rsidR="003819A7" w:rsidRPr="002C0E29" w14:paraId="715CFFF0" w14:textId="77777777" w:rsidTr="003819A7">
        <w:trPr>
          <w:gridAfter w:val="1"/>
          <w:wAfter w:w="15" w:type="dxa"/>
        </w:trPr>
        <w:tc>
          <w:tcPr>
            <w:tcW w:w="777" w:type="dxa"/>
          </w:tcPr>
          <w:p w14:paraId="22552869"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1.5.4</w:t>
            </w:r>
          </w:p>
          <w:p w14:paraId="37FBF8AC"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151" w:type="dxa"/>
            <w:gridSpan w:val="4"/>
          </w:tcPr>
          <w:p w14:paraId="587F9E9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местных органов власти, принявших и осуществляющих местные стратегии снижения риска бедствий в соответствии с национальными стратегиями снижения риска бедствий</w:t>
            </w:r>
          </w:p>
        </w:tc>
        <w:tc>
          <w:tcPr>
            <w:tcW w:w="1560" w:type="dxa"/>
          </w:tcPr>
          <w:p w14:paraId="32F5262F" w14:textId="77777777" w:rsidR="003819A7" w:rsidRPr="002C0E29" w:rsidRDefault="003819A7" w:rsidP="003819A7">
            <w:pPr>
              <w:rPr>
                <w:lang w:val="ru-RU"/>
              </w:rPr>
            </w:pPr>
            <w:r w:rsidRPr="002C0E29">
              <w:rPr>
                <w:lang w:val="ru-RU"/>
              </w:rPr>
              <w:t>МИО</w:t>
            </w:r>
          </w:p>
        </w:tc>
        <w:tc>
          <w:tcPr>
            <w:tcW w:w="1417" w:type="dxa"/>
          </w:tcPr>
          <w:p w14:paraId="01C6AC8C" w14:textId="77777777" w:rsidR="003819A7" w:rsidRPr="002C0E29" w:rsidRDefault="003819A7" w:rsidP="003819A7">
            <w:pPr>
              <w:rPr>
                <w:lang w:val="ru-RU"/>
              </w:rPr>
            </w:pPr>
            <w:r w:rsidRPr="002C0E29">
              <w:rPr>
                <w:lang w:val="ru-RU"/>
              </w:rPr>
              <w:t>КЧС</w:t>
            </w:r>
          </w:p>
        </w:tc>
        <w:tc>
          <w:tcPr>
            <w:tcW w:w="1134" w:type="dxa"/>
          </w:tcPr>
          <w:p w14:paraId="3DD637AC" w14:textId="77777777" w:rsidR="003819A7" w:rsidRPr="002C0E29" w:rsidRDefault="003819A7" w:rsidP="003819A7">
            <w:pPr>
              <w:rPr>
                <w:lang w:val="ru-RU"/>
              </w:rPr>
            </w:pPr>
            <w:r w:rsidRPr="002C0E29">
              <w:rPr>
                <w:lang w:val="ru-RU"/>
              </w:rPr>
              <w:t>2</w:t>
            </w:r>
          </w:p>
        </w:tc>
        <w:tc>
          <w:tcPr>
            <w:tcW w:w="890" w:type="dxa"/>
          </w:tcPr>
          <w:p w14:paraId="5E229FE5" w14:textId="77777777" w:rsidR="003819A7" w:rsidRPr="002C0E29" w:rsidRDefault="003819A7" w:rsidP="003819A7">
            <w:pPr>
              <w:rPr>
                <w:lang w:val="ru-RU"/>
              </w:rPr>
            </w:pPr>
          </w:p>
        </w:tc>
      </w:tr>
      <w:tr w:rsidR="003819A7" w:rsidRPr="002C0E29" w14:paraId="71B54B04" w14:textId="77777777" w:rsidTr="003819A7">
        <w:trPr>
          <w:gridAfter w:val="1"/>
          <w:wAfter w:w="15" w:type="dxa"/>
        </w:trPr>
        <w:tc>
          <w:tcPr>
            <w:tcW w:w="777" w:type="dxa"/>
          </w:tcPr>
          <w:p w14:paraId="17D37BAC"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1.a.1</w:t>
            </w:r>
          </w:p>
          <w:p w14:paraId="273C351A"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4BCDE216"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tc>
        <w:tc>
          <w:tcPr>
            <w:tcW w:w="4151" w:type="dxa"/>
            <w:gridSpan w:val="4"/>
          </w:tcPr>
          <w:p w14:paraId="34675650"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Доля ресурсов, выделенных правительством непосредственно на программы по сокращению масштабов нищеты  </w:t>
            </w:r>
          </w:p>
        </w:tc>
        <w:tc>
          <w:tcPr>
            <w:tcW w:w="1560" w:type="dxa"/>
          </w:tcPr>
          <w:p w14:paraId="7B66F940" w14:textId="77777777" w:rsidR="003819A7" w:rsidRPr="002C0E29" w:rsidRDefault="003819A7" w:rsidP="003819A7">
            <w:pPr>
              <w:rPr>
                <w:lang w:val="ru-RU"/>
              </w:rPr>
            </w:pPr>
            <w:r w:rsidRPr="002C0E29">
              <w:rPr>
                <w:lang w:val="ru-RU"/>
              </w:rPr>
              <w:t>МФ</w:t>
            </w:r>
          </w:p>
        </w:tc>
        <w:tc>
          <w:tcPr>
            <w:tcW w:w="1417" w:type="dxa"/>
          </w:tcPr>
          <w:p w14:paraId="38750350" w14:textId="77777777" w:rsidR="003819A7" w:rsidRPr="002C0E29" w:rsidRDefault="003819A7" w:rsidP="003819A7">
            <w:pPr>
              <w:rPr>
                <w:lang w:val="ru-RU"/>
              </w:rPr>
            </w:pPr>
            <w:r w:rsidRPr="002C0E29">
              <w:rPr>
                <w:lang w:val="ru-RU"/>
              </w:rPr>
              <w:t>МТСЗН, МФ</w:t>
            </w:r>
          </w:p>
        </w:tc>
        <w:tc>
          <w:tcPr>
            <w:tcW w:w="1134" w:type="dxa"/>
          </w:tcPr>
          <w:p w14:paraId="7C0CDFA9" w14:textId="77777777" w:rsidR="003819A7" w:rsidRPr="002C0E29" w:rsidRDefault="003819A7" w:rsidP="003819A7">
            <w:pPr>
              <w:rPr>
                <w:lang w:val="ru-RU"/>
              </w:rPr>
            </w:pPr>
            <w:r w:rsidRPr="002C0E29">
              <w:rPr>
                <w:lang w:val="ru-RU"/>
              </w:rPr>
              <w:t>3</w:t>
            </w:r>
          </w:p>
        </w:tc>
        <w:tc>
          <w:tcPr>
            <w:tcW w:w="890" w:type="dxa"/>
          </w:tcPr>
          <w:p w14:paraId="14ED612A" w14:textId="77777777" w:rsidR="003819A7" w:rsidRPr="002C0E29" w:rsidRDefault="003819A7" w:rsidP="003819A7">
            <w:pPr>
              <w:rPr>
                <w:lang w:val="ru-RU"/>
              </w:rPr>
            </w:pPr>
          </w:p>
        </w:tc>
      </w:tr>
      <w:tr w:rsidR="003819A7" w:rsidRPr="002C0E29" w14:paraId="326E75EB" w14:textId="77777777" w:rsidTr="003819A7">
        <w:trPr>
          <w:gridAfter w:val="1"/>
          <w:wAfter w:w="15" w:type="dxa"/>
        </w:trPr>
        <w:tc>
          <w:tcPr>
            <w:tcW w:w="777" w:type="dxa"/>
          </w:tcPr>
          <w:p w14:paraId="530BD296"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1.a.2</w:t>
            </w:r>
          </w:p>
          <w:p w14:paraId="079AA155"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522BEF60"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tc>
        <w:tc>
          <w:tcPr>
            <w:tcW w:w="4151" w:type="dxa"/>
            <w:gridSpan w:val="4"/>
          </w:tcPr>
          <w:p w14:paraId="7A8B2A3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расходов на основные услуги (образование, здравоохранение и социальную защиту) в общей сумме государственных расходов</w:t>
            </w:r>
          </w:p>
        </w:tc>
        <w:tc>
          <w:tcPr>
            <w:tcW w:w="1560" w:type="dxa"/>
          </w:tcPr>
          <w:p w14:paraId="47E0435F" w14:textId="77777777" w:rsidR="003819A7" w:rsidRPr="002C0E29" w:rsidRDefault="003819A7" w:rsidP="003819A7">
            <w:pPr>
              <w:rPr>
                <w:lang w:val="ru-RU"/>
              </w:rPr>
            </w:pPr>
            <w:r w:rsidRPr="002C0E29">
              <w:rPr>
                <w:lang w:val="ru-RU"/>
              </w:rPr>
              <w:t>МФ</w:t>
            </w:r>
          </w:p>
        </w:tc>
        <w:tc>
          <w:tcPr>
            <w:tcW w:w="1417" w:type="dxa"/>
          </w:tcPr>
          <w:p w14:paraId="01856BDB" w14:textId="77777777" w:rsidR="003819A7" w:rsidRPr="002C0E29" w:rsidRDefault="003819A7" w:rsidP="003819A7">
            <w:pPr>
              <w:rPr>
                <w:lang w:val="ru-RU"/>
              </w:rPr>
            </w:pPr>
            <w:r w:rsidRPr="002C0E29">
              <w:rPr>
                <w:lang w:val="ru-RU"/>
              </w:rPr>
              <w:t>МФ, МОН, МТСЗН, МЗ</w:t>
            </w:r>
          </w:p>
        </w:tc>
        <w:tc>
          <w:tcPr>
            <w:tcW w:w="1134" w:type="dxa"/>
          </w:tcPr>
          <w:p w14:paraId="768769F3" w14:textId="77777777" w:rsidR="003819A7" w:rsidRPr="002C0E29" w:rsidRDefault="003819A7" w:rsidP="003819A7">
            <w:pPr>
              <w:rPr>
                <w:lang w:val="ru-RU"/>
              </w:rPr>
            </w:pPr>
            <w:r w:rsidRPr="002C0E29">
              <w:rPr>
                <w:lang w:val="ru-RU"/>
              </w:rPr>
              <w:t>3</w:t>
            </w:r>
          </w:p>
        </w:tc>
        <w:tc>
          <w:tcPr>
            <w:tcW w:w="890" w:type="dxa"/>
          </w:tcPr>
          <w:p w14:paraId="43F894BA" w14:textId="77777777" w:rsidR="003819A7" w:rsidRPr="002C0E29" w:rsidRDefault="003819A7" w:rsidP="003819A7">
            <w:pPr>
              <w:rPr>
                <w:lang w:val="ru-RU"/>
              </w:rPr>
            </w:pPr>
          </w:p>
        </w:tc>
      </w:tr>
      <w:tr w:rsidR="003819A7" w:rsidRPr="002C0E29" w14:paraId="39EF0968" w14:textId="77777777" w:rsidTr="003819A7">
        <w:trPr>
          <w:gridAfter w:val="1"/>
          <w:wAfter w:w="15" w:type="dxa"/>
        </w:trPr>
        <w:tc>
          <w:tcPr>
            <w:tcW w:w="777" w:type="dxa"/>
          </w:tcPr>
          <w:p w14:paraId="52AE83C0"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1.a.3</w:t>
            </w:r>
          </w:p>
          <w:p w14:paraId="0C012C41"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240B6260"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tc>
        <w:tc>
          <w:tcPr>
            <w:tcW w:w="4151" w:type="dxa"/>
            <w:gridSpan w:val="4"/>
          </w:tcPr>
          <w:p w14:paraId="63C9CF8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Суммарный объем субсидий и не образующего задолженности притока средств, непосредственно направляемых на программы сокращения масштабов нищеты, в виде доли ВВП</w:t>
            </w:r>
          </w:p>
        </w:tc>
        <w:tc>
          <w:tcPr>
            <w:tcW w:w="1560" w:type="dxa"/>
          </w:tcPr>
          <w:p w14:paraId="502B0891" w14:textId="77777777" w:rsidR="003819A7" w:rsidRPr="002C0E29" w:rsidRDefault="003819A7" w:rsidP="003819A7">
            <w:pPr>
              <w:rPr>
                <w:lang w:val="ru-RU"/>
              </w:rPr>
            </w:pPr>
            <w:r w:rsidRPr="002C0E29">
              <w:rPr>
                <w:lang w:val="ru-RU"/>
              </w:rPr>
              <w:t>МФ</w:t>
            </w:r>
          </w:p>
        </w:tc>
        <w:tc>
          <w:tcPr>
            <w:tcW w:w="1417" w:type="dxa"/>
          </w:tcPr>
          <w:p w14:paraId="1DF4880E" w14:textId="77777777" w:rsidR="003819A7" w:rsidRPr="002C0E29" w:rsidRDefault="003819A7" w:rsidP="003819A7">
            <w:pPr>
              <w:rPr>
                <w:lang w:val="ru-RU"/>
              </w:rPr>
            </w:pPr>
            <w:r w:rsidRPr="002C0E29">
              <w:rPr>
                <w:lang w:val="ru-RU"/>
              </w:rPr>
              <w:t>МФ, МНЭ</w:t>
            </w:r>
          </w:p>
        </w:tc>
        <w:tc>
          <w:tcPr>
            <w:tcW w:w="1134" w:type="dxa"/>
          </w:tcPr>
          <w:p w14:paraId="491451B5" w14:textId="77777777" w:rsidR="003819A7" w:rsidRPr="002C0E29" w:rsidRDefault="003819A7" w:rsidP="003819A7">
            <w:pPr>
              <w:rPr>
                <w:lang w:val="ru-RU"/>
              </w:rPr>
            </w:pPr>
            <w:r w:rsidRPr="002C0E29">
              <w:rPr>
                <w:lang w:val="ru-RU"/>
              </w:rPr>
              <w:t>3</w:t>
            </w:r>
          </w:p>
        </w:tc>
        <w:tc>
          <w:tcPr>
            <w:tcW w:w="890" w:type="dxa"/>
          </w:tcPr>
          <w:p w14:paraId="2B8F77AE" w14:textId="77777777" w:rsidR="003819A7" w:rsidRPr="002C0E29" w:rsidRDefault="003819A7" w:rsidP="003819A7">
            <w:pPr>
              <w:rPr>
                <w:lang w:val="ru-RU"/>
              </w:rPr>
            </w:pPr>
          </w:p>
        </w:tc>
      </w:tr>
      <w:tr w:rsidR="003819A7" w:rsidRPr="002C0E29" w14:paraId="146DDBA9" w14:textId="77777777" w:rsidTr="003819A7">
        <w:trPr>
          <w:gridAfter w:val="1"/>
          <w:wAfter w:w="15" w:type="dxa"/>
        </w:trPr>
        <w:tc>
          <w:tcPr>
            <w:tcW w:w="777" w:type="dxa"/>
          </w:tcPr>
          <w:p w14:paraId="2248A14A"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1.b.1</w:t>
            </w:r>
          </w:p>
          <w:p w14:paraId="57606ACC"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28EE08ED"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p w14:paraId="4ED92664" w14:textId="77777777" w:rsidR="003819A7" w:rsidRPr="002C0E29" w:rsidRDefault="003819A7" w:rsidP="003819A7">
            <w:pPr>
              <w:rPr>
                <w:rFonts w:ascii="Times New Roman" w:hAnsi="Times New Roman" w:cs="Times New Roman"/>
                <w:b/>
                <w:sz w:val="20"/>
                <w:szCs w:val="20"/>
                <w:lang w:val="ru-RU"/>
              </w:rPr>
            </w:pPr>
          </w:p>
        </w:tc>
        <w:tc>
          <w:tcPr>
            <w:tcW w:w="4151" w:type="dxa"/>
            <w:gridSpan w:val="4"/>
          </w:tcPr>
          <w:p w14:paraId="7BA2B04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Доля текущих и капитальных государственных расходов в секторах, которые приносят преимущественную выгоду женщинам, бедным и уязвимым группам населения      </w:t>
            </w:r>
          </w:p>
        </w:tc>
        <w:tc>
          <w:tcPr>
            <w:tcW w:w="1560" w:type="dxa"/>
          </w:tcPr>
          <w:p w14:paraId="2B528258" w14:textId="77777777" w:rsidR="003819A7" w:rsidRPr="002C0E29" w:rsidRDefault="003819A7" w:rsidP="003819A7">
            <w:pPr>
              <w:rPr>
                <w:lang w:val="ru-RU"/>
              </w:rPr>
            </w:pPr>
            <w:r w:rsidRPr="002C0E29">
              <w:rPr>
                <w:lang w:val="ru-RU"/>
              </w:rPr>
              <w:t>МТСЗН</w:t>
            </w:r>
          </w:p>
        </w:tc>
        <w:tc>
          <w:tcPr>
            <w:tcW w:w="1417" w:type="dxa"/>
          </w:tcPr>
          <w:p w14:paraId="175F33ED" w14:textId="77777777" w:rsidR="003819A7" w:rsidRPr="002C0E29" w:rsidRDefault="003819A7" w:rsidP="003819A7">
            <w:pPr>
              <w:rPr>
                <w:b/>
                <w:lang w:val="ru-RU"/>
              </w:rPr>
            </w:pPr>
            <w:r w:rsidRPr="002C0E29">
              <w:rPr>
                <w:lang w:val="ru-RU"/>
              </w:rPr>
              <w:t>МТСЗН</w:t>
            </w:r>
          </w:p>
        </w:tc>
        <w:tc>
          <w:tcPr>
            <w:tcW w:w="1134" w:type="dxa"/>
          </w:tcPr>
          <w:p w14:paraId="3A57C94A" w14:textId="77777777" w:rsidR="003819A7" w:rsidRPr="002C0E29" w:rsidRDefault="003819A7" w:rsidP="003819A7">
            <w:pPr>
              <w:rPr>
                <w:lang w:val="ru-RU"/>
              </w:rPr>
            </w:pPr>
            <w:r w:rsidRPr="002C0E29">
              <w:rPr>
                <w:lang w:val="ru-RU"/>
              </w:rPr>
              <w:t>3</w:t>
            </w:r>
          </w:p>
        </w:tc>
        <w:tc>
          <w:tcPr>
            <w:tcW w:w="890" w:type="dxa"/>
          </w:tcPr>
          <w:p w14:paraId="54D1EC94" w14:textId="77777777" w:rsidR="003819A7" w:rsidRPr="002C0E29" w:rsidRDefault="003819A7" w:rsidP="003819A7">
            <w:pPr>
              <w:rPr>
                <w:lang w:val="ru-RU"/>
              </w:rPr>
            </w:pPr>
          </w:p>
        </w:tc>
      </w:tr>
      <w:tr w:rsidR="003819A7" w:rsidRPr="002C0E29" w14:paraId="275C577A" w14:textId="77777777" w:rsidTr="007B7B0F">
        <w:trPr>
          <w:trHeight w:val="370"/>
        </w:trPr>
        <w:tc>
          <w:tcPr>
            <w:tcW w:w="9944" w:type="dxa"/>
            <w:gridSpan w:val="10"/>
          </w:tcPr>
          <w:p w14:paraId="55909977" w14:textId="77777777" w:rsidR="003819A7" w:rsidRPr="002C0E29" w:rsidRDefault="003819A7" w:rsidP="003819A7">
            <w:pPr>
              <w:jc w:val="center"/>
              <w:rPr>
                <w:rFonts w:ascii="Times New Roman" w:hAnsi="Times New Roman" w:cs="Times New Roman"/>
                <w:b/>
                <w:sz w:val="28"/>
                <w:szCs w:val="28"/>
                <w:lang w:val="ru-RU"/>
              </w:rPr>
            </w:pPr>
            <w:r w:rsidRPr="002C0E29">
              <w:rPr>
                <w:rFonts w:ascii="Times New Roman" w:hAnsi="Times New Roman" w:cs="Times New Roman"/>
                <w:b/>
                <w:sz w:val="28"/>
                <w:szCs w:val="28"/>
                <w:lang w:val="ru-RU"/>
              </w:rPr>
              <w:lastRenderedPageBreak/>
              <w:t>ЦЕЛЬ 2</w:t>
            </w:r>
          </w:p>
        </w:tc>
      </w:tr>
      <w:tr w:rsidR="003819A7" w:rsidRPr="002C0E29" w14:paraId="45EC17BF" w14:textId="77777777" w:rsidTr="003819A7">
        <w:trPr>
          <w:gridAfter w:val="1"/>
          <w:wAfter w:w="15" w:type="dxa"/>
        </w:trPr>
        <w:tc>
          <w:tcPr>
            <w:tcW w:w="777" w:type="dxa"/>
          </w:tcPr>
          <w:p w14:paraId="1C94B6B8" w14:textId="77777777" w:rsidR="003819A7" w:rsidRPr="002C0E29" w:rsidRDefault="003819A7" w:rsidP="003819A7">
            <w:pPr>
              <w:rPr>
                <w:b/>
                <w:lang w:val="ru-RU"/>
              </w:rPr>
            </w:pPr>
            <w:r w:rsidRPr="002C0E29">
              <w:rPr>
                <w:b/>
                <w:lang w:val="ru-RU"/>
              </w:rPr>
              <w:t>№</w:t>
            </w:r>
          </w:p>
        </w:tc>
        <w:tc>
          <w:tcPr>
            <w:tcW w:w="4151" w:type="dxa"/>
            <w:gridSpan w:val="4"/>
          </w:tcPr>
          <w:p w14:paraId="10326AB1"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Текущая формулировка индикатора</w:t>
            </w:r>
          </w:p>
        </w:tc>
        <w:tc>
          <w:tcPr>
            <w:tcW w:w="1560" w:type="dxa"/>
          </w:tcPr>
          <w:p w14:paraId="7933C477"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 xml:space="preserve">Г.О  за формирование показателя </w:t>
            </w:r>
          </w:p>
        </w:tc>
        <w:tc>
          <w:tcPr>
            <w:tcW w:w="1417" w:type="dxa"/>
          </w:tcPr>
          <w:p w14:paraId="520503F6"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Г.О  за реализацию политики</w:t>
            </w:r>
          </w:p>
        </w:tc>
        <w:tc>
          <w:tcPr>
            <w:tcW w:w="1134" w:type="dxa"/>
          </w:tcPr>
          <w:p w14:paraId="2575E297"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Классификация</w:t>
            </w:r>
          </w:p>
        </w:tc>
        <w:tc>
          <w:tcPr>
            <w:tcW w:w="890" w:type="dxa"/>
          </w:tcPr>
          <w:p w14:paraId="368275C0"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 xml:space="preserve">Комментарии                                                                                  </w:t>
            </w:r>
          </w:p>
        </w:tc>
      </w:tr>
      <w:tr w:rsidR="003819A7" w:rsidRPr="002C0E29" w14:paraId="12F96DFD" w14:textId="77777777" w:rsidTr="003819A7">
        <w:trPr>
          <w:gridAfter w:val="1"/>
          <w:wAfter w:w="15" w:type="dxa"/>
        </w:trPr>
        <w:tc>
          <w:tcPr>
            <w:tcW w:w="777" w:type="dxa"/>
          </w:tcPr>
          <w:p w14:paraId="0D57E1CB"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2.1.1</w:t>
            </w:r>
          </w:p>
          <w:p w14:paraId="7F7DCF5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b/>
                <w:sz w:val="20"/>
                <w:szCs w:val="20"/>
                <w:lang w:val="ru-RU"/>
              </w:rPr>
              <w:t>G1</w:t>
            </w:r>
          </w:p>
        </w:tc>
        <w:tc>
          <w:tcPr>
            <w:tcW w:w="4151" w:type="dxa"/>
            <w:gridSpan w:val="4"/>
          </w:tcPr>
          <w:p w14:paraId="1887DEA0"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Распространенность недоедания</w:t>
            </w:r>
          </w:p>
        </w:tc>
        <w:tc>
          <w:tcPr>
            <w:tcW w:w="1560" w:type="dxa"/>
          </w:tcPr>
          <w:p w14:paraId="2F746596" w14:textId="77777777" w:rsidR="003819A7" w:rsidRPr="002C0E29" w:rsidRDefault="003819A7" w:rsidP="003819A7">
            <w:pPr>
              <w:rPr>
                <w:lang w:val="ru-RU"/>
              </w:rPr>
            </w:pPr>
            <w:r w:rsidRPr="002C0E29">
              <w:rPr>
                <w:lang w:val="ru-RU"/>
              </w:rPr>
              <w:t>КС</w:t>
            </w:r>
          </w:p>
        </w:tc>
        <w:tc>
          <w:tcPr>
            <w:tcW w:w="1417" w:type="dxa"/>
          </w:tcPr>
          <w:p w14:paraId="1F69ED95" w14:textId="77777777" w:rsidR="003819A7" w:rsidRPr="002C0E29" w:rsidRDefault="003819A7" w:rsidP="003819A7">
            <w:pPr>
              <w:rPr>
                <w:lang w:val="ru-RU"/>
              </w:rPr>
            </w:pPr>
            <w:r w:rsidRPr="002C0E29">
              <w:rPr>
                <w:lang w:val="ru-RU"/>
              </w:rPr>
              <w:t>МЗ, МСХ</w:t>
            </w:r>
          </w:p>
        </w:tc>
        <w:tc>
          <w:tcPr>
            <w:tcW w:w="1134" w:type="dxa"/>
          </w:tcPr>
          <w:p w14:paraId="3DCC288C" w14:textId="77777777" w:rsidR="003819A7" w:rsidRPr="002C0E29" w:rsidRDefault="003819A7" w:rsidP="003819A7">
            <w:pPr>
              <w:rPr>
                <w:lang w:val="ru-RU"/>
              </w:rPr>
            </w:pPr>
            <w:r w:rsidRPr="002C0E29">
              <w:rPr>
                <w:lang w:val="ru-RU"/>
              </w:rPr>
              <w:t>2</w:t>
            </w:r>
          </w:p>
        </w:tc>
        <w:tc>
          <w:tcPr>
            <w:tcW w:w="890" w:type="dxa"/>
          </w:tcPr>
          <w:p w14:paraId="5C3C5E45" w14:textId="77777777" w:rsidR="003819A7" w:rsidRPr="002C0E29" w:rsidRDefault="003819A7" w:rsidP="003819A7">
            <w:pPr>
              <w:rPr>
                <w:lang w:val="ru-RU"/>
              </w:rPr>
            </w:pPr>
          </w:p>
        </w:tc>
      </w:tr>
      <w:tr w:rsidR="003819A7" w:rsidRPr="002C0E29" w14:paraId="4E2D6028" w14:textId="77777777" w:rsidTr="003819A7">
        <w:trPr>
          <w:gridAfter w:val="1"/>
          <w:wAfter w:w="15" w:type="dxa"/>
        </w:trPr>
        <w:tc>
          <w:tcPr>
            <w:tcW w:w="777" w:type="dxa"/>
          </w:tcPr>
          <w:p w14:paraId="05FD2C20"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2.1.2</w:t>
            </w:r>
          </w:p>
          <w:p w14:paraId="5C92775A"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151" w:type="dxa"/>
            <w:gridSpan w:val="4"/>
          </w:tcPr>
          <w:p w14:paraId="79F9AC9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Уровень умеренного или острого отсутствия продовольственной безопасности населения (по «Шкале восприятия отсутствия продовольственной безопасности»)</w:t>
            </w:r>
          </w:p>
        </w:tc>
        <w:tc>
          <w:tcPr>
            <w:tcW w:w="1560" w:type="dxa"/>
          </w:tcPr>
          <w:p w14:paraId="7A5EB7C0" w14:textId="77777777" w:rsidR="003819A7" w:rsidRPr="002C0E29" w:rsidRDefault="003819A7" w:rsidP="003819A7">
            <w:pPr>
              <w:rPr>
                <w:lang w:val="ru-RU"/>
              </w:rPr>
            </w:pPr>
            <w:r w:rsidRPr="002C0E29">
              <w:rPr>
                <w:lang w:val="ru-RU"/>
              </w:rPr>
              <w:t>КС</w:t>
            </w:r>
          </w:p>
        </w:tc>
        <w:tc>
          <w:tcPr>
            <w:tcW w:w="1417" w:type="dxa"/>
          </w:tcPr>
          <w:p w14:paraId="1EBC490C" w14:textId="77777777" w:rsidR="003819A7" w:rsidRPr="002C0E29" w:rsidRDefault="003819A7" w:rsidP="003819A7">
            <w:pPr>
              <w:rPr>
                <w:lang w:val="ru-RU"/>
              </w:rPr>
            </w:pPr>
            <w:r w:rsidRPr="002C0E29">
              <w:rPr>
                <w:lang w:val="ru-RU"/>
              </w:rPr>
              <w:t>МСХ</w:t>
            </w:r>
          </w:p>
        </w:tc>
        <w:tc>
          <w:tcPr>
            <w:tcW w:w="1134" w:type="dxa"/>
          </w:tcPr>
          <w:p w14:paraId="384B146C" w14:textId="77777777" w:rsidR="003819A7" w:rsidRPr="002C0E29" w:rsidRDefault="003819A7" w:rsidP="003819A7">
            <w:pPr>
              <w:rPr>
                <w:lang w:val="ru-RU"/>
              </w:rPr>
            </w:pPr>
            <w:r w:rsidRPr="002C0E29">
              <w:rPr>
                <w:lang w:val="ru-RU"/>
              </w:rPr>
              <w:t>2</w:t>
            </w:r>
          </w:p>
        </w:tc>
        <w:tc>
          <w:tcPr>
            <w:tcW w:w="890" w:type="dxa"/>
          </w:tcPr>
          <w:p w14:paraId="335B3C84" w14:textId="77777777" w:rsidR="003819A7" w:rsidRPr="002C0E29" w:rsidRDefault="003819A7" w:rsidP="003819A7">
            <w:pPr>
              <w:rPr>
                <w:lang w:val="ru-RU"/>
              </w:rPr>
            </w:pPr>
          </w:p>
        </w:tc>
      </w:tr>
      <w:tr w:rsidR="003819A7" w:rsidRPr="002C0E29" w14:paraId="5BC7B9E3" w14:textId="77777777" w:rsidTr="003819A7">
        <w:trPr>
          <w:gridAfter w:val="1"/>
          <w:wAfter w:w="15" w:type="dxa"/>
        </w:trPr>
        <w:tc>
          <w:tcPr>
            <w:tcW w:w="777" w:type="dxa"/>
          </w:tcPr>
          <w:p w14:paraId="3DCEADF5"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2.2.1</w:t>
            </w:r>
          </w:p>
          <w:p w14:paraId="3CF45829"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151" w:type="dxa"/>
            <w:gridSpan w:val="4"/>
          </w:tcPr>
          <w:p w14:paraId="04E6F3AA"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Распространенность задержки роста среди детей в возрасте до пяти лет (среднеквадратичное отклонение от медианного показателя роста к возрасту ребенка в соответствии с нормами роста детей, установленными Всемирной организацией здравоохранения (ВОЗ), &lt;-2)  </w:t>
            </w:r>
          </w:p>
        </w:tc>
        <w:tc>
          <w:tcPr>
            <w:tcW w:w="1560" w:type="dxa"/>
          </w:tcPr>
          <w:p w14:paraId="2B1E814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tcPr>
          <w:p w14:paraId="4C521CF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МЗ</w:t>
            </w:r>
          </w:p>
        </w:tc>
        <w:tc>
          <w:tcPr>
            <w:tcW w:w="1134" w:type="dxa"/>
          </w:tcPr>
          <w:p w14:paraId="052E14F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53E6E40D" w14:textId="77777777" w:rsidR="003819A7" w:rsidRPr="002C0E29" w:rsidRDefault="003819A7" w:rsidP="003819A7">
            <w:pPr>
              <w:rPr>
                <w:rFonts w:ascii="Times New Roman" w:hAnsi="Times New Roman" w:cs="Times New Roman"/>
                <w:sz w:val="20"/>
                <w:szCs w:val="20"/>
                <w:lang w:val="ru-RU"/>
              </w:rPr>
            </w:pPr>
          </w:p>
        </w:tc>
      </w:tr>
      <w:tr w:rsidR="003819A7" w:rsidRPr="002C0E29" w14:paraId="6C96292B" w14:textId="77777777" w:rsidTr="003819A7">
        <w:trPr>
          <w:gridAfter w:val="1"/>
          <w:wAfter w:w="15" w:type="dxa"/>
        </w:trPr>
        <w:tc>
          <w:tcPr>
            <w:tcW w:w="777" w:type="dxa"/>
          </w:tcPr>
          <w:p w14:paraId="18331A46"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2.2.2</w:t>
            </w:r>
          </w:p>
          <w:p w14:paraId="7B83BCFA"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151" w:type="dxa"/>
            <w:gridSpan w:val="4"/>
          </w:tcPr>
          <w:p w14:paraId="07F5C2F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Распространенность неполноценного питания среди детей в возрасте до пяти лет в разбивке по виду (истощение или ожирение) (среднеквадратичное отклонение от медианного показателя веса к возрасту в соответствии с нормами роста детей, установленными ВОЗ, &gt;+2 или &lt;-2</w:t>
            </w:r>
          </w:p>
        </w:tc>
        <w:tc>
          <w:tcPr>
            <w:tcW w:w="1560" w:type="dxa"/>
          </w:tcPr>
          <w:p w14:paraId="7A44AF2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tcPr>
          <w:p w14:paraId="37FF7070"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МЗ</w:t>
            </w:r>
          </w:p>
        </w:tc>
        <w:tc>
          <w:tcPr>
            <w:tcW w:w="1134" w:type="dxa"/>
          </w:tcPr>
          <w:p w14:paraId="5D893E7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752D795F" w14:textId="77777777" w:rsidR="003819A7" w:rsidRPr="002C0E29" w:rsidRDefault="003819A7" w:rsidP="003819A7">
            <w:pPr>
              <w:rPr>
                <w:rFonts w:ascii="Times New Roman" w:hAnsi="Times New Roman" w:cs="Times New Roman"/>
                <w:sz w:val="20"/>
                <w:szCs w:val="20"/>
                <w:lang w:val="ru-RU"/>
              </w:rPr>
            </w:pPr>
          </w:p>
        </w:tc>
      </w:tr>
      <w:tr w:rsidR="003819A7" w:rsidRPr="002C0E29" w14:paraId="2D645C92" w14:textId="77777777" w:rsidTr="003819A7">
        <w:trPr>
          <w:gridAfter w:val="1"/>
          <w:wAfter w:w="15" w:type="dxa"/>
        </w:trPr>
        <w:tc>
          <w:tcPr>
            <w:tcW w:w="777" w:type="dxa"/>
          </w:tcPr>
          <w:p w14:paraId="57B659F8"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2.3.1</w:t>
            </w:r>
          </w:p>
          <w:p w14:paraId="09A668F9"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151" w:type="dxa"/>
            <w:gridSpan w:val="4"/>
          </w:tcPr>
          <w:p w14:paraId="5015BED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Объем производства на трудовую единицу в разбивке по классам размера предприятий фермерского хозяйства/скотоводства/лесного хозяйства</w:t>
            </w:r>
          </w:p>
        </w:tc>
        <w:tc>
          <w:tcPr>
            <w:tcW w:w="1560" w:type="dxa"/>
            <w:vMerge w:val="restart"/>
          </w:tcPr>
          <w:p w14:paraId="6D465820"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vMerge w:val="restart"/>
          </w:tcPr>
          <w:p w14:paraId="3EAFBBA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МСХ</w:t>
            </w:r>
          </w:p>
        </w:tc>
        <w:tc>
          <w:tcPr>
            <w:tcW w:w="1134" w:type="dxa"/>
            <w:vMerge w:val="restart"/>
          </w:tcPr>
          <w:p w14:paraId="76BF1BEE"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vMerge w:val="restart"/>
          </w:tcPr>
          <w:p w14:paraId="1C9F7BFD" w14:textId="77777777" w:rsidR="003819A7" w:rsidRPr="002C0E29" w:rsidRDefault="003819A7" w:rsidP="003819A7">
            <w:pPr>
              <w:rPr>
                <w:rFonts w:ascii="Times New Roman" w:hAnsi="Times New Roman" w:cs="Times New Roman"/>
                <w:sz w:val="20"/>
                <w:szCs w:val="20"/>
                <w:lang w:val="ru-RU"/>
              </w:rPr>
            </w:pPr>
          </w:p>
        </w:tc>
      </w:tr>
      <w:tr w:rsidR="003819A7" w:rsidRPr="00955BB7" w14:paraId="60AA7761" w14:textId="77777777" w:rsidTr="003819A7">
        <w:trPr>
          <w:gridAfter w:val="1"/>
          <w:wAfter w:w="15" w:type="dxa"/>
        </w:trPr>
        <w:tc>
          <w:tcPr>
            <w:tcW w:w="777" w:type="dxa"/>
          </w:tcPr>
          <w:p w14:paraId="7E4027B3"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N3</w:t>
            </w:r>
          </w:p>
        </w:tc>
        <w:tc>
          <w:tcPr>
            <w:tcW w:w="4151" w:type="dxa"/>
            <w:gridSpan w:val="4"/>
          </w:tcPr>
          <w:p w14:paraId="7E3FF5F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Производительность труда в сельском хозяйстве</w:t>
            </w:r>
          </w:p>
        </w:tc>
        <w:tc>
          <w:tcPr>
            <w:tcW w:w="1560" w:type="dxa"/>
            <w:vMerge/>
          </w:tcPr>
          <w:p w14:paraId="76CCBD67" w14:textId="77777777" w:rsidR="003819A7" w:rsidRPr="002C0E29" w:rsidRDefault="003819A7" w:rsidP="003819A7">
            <w:pPr>
              <w:rPr>
                <w:rFonts w:ascii="Times New Roman" w:hAnsi="Times New Roman" w:cs="Times New Roman"/>
                <w:sz w:val="20"/>
                <w:szCs w:val="20"/>
                <w:lang w:val="ru-RU"/>
              </w:rPr>
            </w:pPr>
          </w:p>
        </w:tc>
        <w:tc>
          <w:tcPr>
            <w:tcW w:w="1417" w:type="dxa"/>
            <w:vMerge/>
          </w:tcPr>
          <w:p w14:paraId="278B182C" w14:textId="77777777" w:rsidR="003819A7" w:rsidRPr="002C0E29" w:rsidRDefault="003819A7" w:rsidP="003819A7">
            <w:pPr>
              <w:rPr>
                <w:rFonts w:ascii="Times New Roman" w:hAnsi="Times New Roman" w:cs="Times New Roman"/>
                <w:sz w:val="20"/>
                <w:szCs w:val="20"/>
                <w:lang w:val="ru-RU"/>
              </w:rPr>
            </w:pPr>
          </w:p>
        </w:tc>
        <w:tc>
          <w:tcPr>
            <w:tcW w:w="1134" w:type="dxa"/>
            <w:vMerge/>
          </w:tcPr>
          <w:p w14:paraId="1E2B1E49" w14:textId="77777777" w:rsidR="003819A7" w:rsidRPr="002C0E29" w:rsidRDefault="003819A7" w:rsidP="003819A7">
            <w:pPr>
              <w:rPr>
                <w:rFonts w:ascii="Times New Roman" w:hAnsi="Times New Roman" w:cs="Times New Roman"/>
                <w:sz w:val="20"/>
                <w:szCs w:val="20"/>
                <w:lang w:val="ru-RU"/>
              </w:rPr>
            </w:pPr>
          </w:p>
        </w:tc>
        <w:tc>
          <w:tcPr>
            <w:tcW w:w="890" w:type="dxa"/>
            <w:vMerge/>
          </w:tcPr>
          <w:p w14:paraId="7735A93D" w14:textId="77777777" w:rsidR="003819A7" w:rsidRPr="002C0E29" w:rsidRDefault="003819A7" w:rsidP="003819A7">
            <w:pPr>
              <w:rPr>
                <w:rFonts w:ascii="Times New Roman" w:hAnsi="Times New Roman" w:cs="Times New Roman"/>
                <w:sz w:val="20"/>
                <w:szCs w:val="20"/>
                <w:lang w:val="ru-RU"/>
              </w:rPr>
            </w:pPr>
          </w:p>
        </w:tc>
      </w:tr>
      <w:tr w:rsidR="003819A7" w:rsidRPr="002C0E29" w14:paraId="3EFED2C9" w14:textId="77777777" w:rsidTr="003819A7">
        <w:trPr>
          <w:gridAfter w:val="1"/>
          <w:wAfter w:w="15" w:type="dxa"/>
        </w:trPr>
        <w:tc>
          <w:tcPr>
            <w:tcW w:w="777" w:type="dxa"/>
          </w:tcPr>
          <w:p w14:paraId="06B2A593"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2.3.2</w:t>
            </w:r>
          </w:p>
          <w:p w14:paraId="0E86AA02"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5F34CBA4"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tc>
        <w:tc>
          <w:tcPr>
            <w:tcW w:w="4151" w:type="dxa"/>
            <w:gridSpan w:val="4"/>
          </w:tcPr>
          <w:p w14:paraId="0775464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Средний доход мелких производителей продовольственной продукции в разбивке по полу и статусу принадлежности к коренным народам</w:t>
            </w:r>
          </w:p>
        </w:tc>
        <w:tc>
          <w:tcPr>
            <w:tcW w:w="1560" w:type="dxa"/>
          </w:tcPr>
          <w:p w14:paraId="391589E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tcPr>
          <w:p w14:paraId="0A59202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МСХ</w:t>
            </w:r>
          </w:p>
        </w:tc>
        <w:tc>
          <w:tcPr>
            <w:tcW w:w="1134" w:type="dxa"/>
          </w:tcPr>
          <w:p w14:paraId="1833C7A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157EDD5C" w14:textId="77777777" w:rsidR="003819A7" w:rsidRPr="002C0E29" w:rsidRDefault="003819A7" w:rsidP="003819A7">
            <w:pPr>
              <w:rPr>
                <w:rFonts w:ascii="Times New Roman" w:hAnsi="Times New Roman" w:cs="Times New Roman"/>
                <w:sz w:val="20"/>
                <w:szCs w:val="20"/>
                <w:lang w:val="ru-RU"/>
              </w:rPr>
            </w:pPr>
          </w:p>
        </w:tc>
      </w:tr>
      <w:tr w:rsidR="003819A7" w:rsidRPr="002C0E29" w14:paraId="089FAF4E" w14:textId="77777777" w:rsidTr="003819A7">
        <w:trPr>
          <w:gridAfter w:val="1"/>
          <w:wAfter w:w="15" w:type="dxa"/>
        </w:trPr>
        <w:tc>
          <w:tcPr>
            <w:tcW w:w="777" w:type="dxa"/>
          </w:tcPr>
          <w:p w14:paraId="50E943FB"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2.4.1</w:t>
            </w:r>
          </w:p>
          <w:p w14:paraId="1FE1E1A8"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151" w:type="dxa"/>
            <w:gridSpan w:val="4"/>
          </w:tcPr>
          <w:p w14:paraId="379AABF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Доля площади сельскохозяйственных угодий, на которых применяются продуктивные и </w:t>
            </w:r>
            <w:proofErr w:type="spellStart"/>
            <w:r w:rsidRPr="002C0E29">
              <w:rPr>
                <w:rFonts w:ascii="Times New Roman" w:hAnsi="Times New Roman" w:cs="Times New Roman"/>
                <w:sz w:val="20"/>
                <w:szCs w:val="20"/>
                <w:lang w:val="ru-RU"/>
              </w:rPr>
              <w:t>неистощительные</w:t>
            </w:r>
            <w:proofErr w:type="spellEnd"/>
            <w:r w:rsidRPr="002C0E29">
              <w:rPr>
                <w:rFonts w:ascii="Times New Roman" w:hAnsi="Times New Roman" w:cs="Times New Roman"/>
                <w:sz w:val="20"/>
                <w:szCs w:val="20"/>
                <w:lang w:val="ru-RU"/>
              </w:rPr>
              <w:t xml:space="preserve"> методы ведения сельского хозяйства</w:t>
            </w:r>
          </w:p>
        </w:tc>
        <w:tc>
          <w:tcPr>
            <w:tcW w:w="1560" w:type="dxa"/>
          </w:tcPr>
          <w:p w14:paraId="43C41CF0"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МСХ (ДЗ)</w:t>
            </w:r>
          </w:p>
        </w:tc>
        <w:tc>
          <w:tcPr>
            <w:tcW w:w="1417" w:type="dxa"/>
          </w:tcPr>
          <w:p w14:paraId="559706D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МСХ (ДЗ)</w:t>
            </w:r>
          </w:p>
        </w:tc>
        <w:tc>
          <w:tcPr>
            <w:tcW w:w="1134" w:type="dxa"/>
          </w:tcPr>
          <w:p w14:paraId="1DEE5647" w14:textId="77777777" w:rsidR="003819A7" w:rsidRPr="002C0E29" w:rsidRDefault="003819A7" w:rsidP="003819A7">
            <w:pPr>
              <w:rPr>
                <w:rFonts w:ascii="Times New Roman" w:hAnsi="Times New Roman" w:cs="Times New Roman"/>
                <w:sz w:val="20"/>
                <w:szCs w:val="20"/>
                <w:lang w:val="ru-RU"/>
              </w:rPr>
            </w:pPr>
          </w:p>
        </w:tc>
        <w:tc>
          <w:tcPr>
            <w:tcW w:w="890" w:type="dxa"/>
          </w:tcPr>
          <w:p w14:paraId="5B70920C" w14:textId="77777777" w:rsidR="003819A7" w:rsidRPr="002C0E29" w:rsidRDefault="003819A7" w:rsidP="003819A7">
            <w:pPr>
              <w:rPr>
                <w:rFonts w:ascii="Times New Roman" w:hAnsi="Times New Roman" w:cs="Times New Roman"/>
                <w:sz w:val="20"/>
                <w:szCs w:val="20"/>
                <w:lang w:val="ru-RU"/>
              </w:rPr>
            </w:pPr>
          </w:p>
        </w:tc>
      </w:tr>
      <w:tr w:rsidR="003819A7" w:rsidRPr="002C0E29" w14:paraId="1CCE31E3" w14:textId="77777777" w:rsidTr="003819A7">
        <w:trPr>
          <w:gridAfter w:val="1"/>
          <w:wAfter w:w="15" w:type="dxa"/>
        </w:trPr>
        <w:tc>
          <w:tcPr>
            <w:tcW w:w="777" w:type="dxa"/>
          </w:tcPr>
          <w:p w14:paraId="7114E7C0"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N3</w:t>
            </w:r>
          </w:p>
        </w:tc>
        <w:tc>
          <w:tcPr>
            <w:tcW w:w="4151" w:type="dxa"/>
            <w:gridSpan w:val="4"/>
          </w:tcPr>
          <w:p w14:paraId="4A0B953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Удельный вес внедренной технологий точечного земледелия в общей посевной площади РК</w:t>
            </w:r>
          </w:p>
        </w:tc>
        <w:tc>
          <w:tcPr>
            <w:tcW w:w="1560" w:type="dxa"/>
            <w:vMerge w:val="restart"/>
          </w:tcPr>
          <w:p w14:paraId="3968C23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МСХ (ДЗ)</w:t>
            </w:r>
          </w:p>
        </w:tc>
        <w:tc>
          <w:tcPr>
            <w:tcW w:w="1417" w:type="dxa"/>
            <w:vMerge w:val="restart"/>
          </w:tcPr>
          <w:p w14:paraId="02F074C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МСХ (ДЗ)</w:t>
            </w:r>
          </w:p>
        </w:tc>
        <w:tc>
          <w:tcPr>
            <w:tcW w:w="1134" w:type="dxa"/>
            <w:vMerge w:val="restart"/>
          </w:tcPr>
          <w:p w14:paraId="5DBCCF3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2F66FB94" w14:textId="77777777" w:rsidR="003819A7" w:rsidRPr="002C0E29" w:rsidRDefault="003819A7" w:rsidP="003819A7">
            <w:pPr>
              <w:rPr>
                <w:rFonts w:ascii="Times New Roman" w:hAnsi="Times New Roman" w:cs="Times New Roman"/>
                <w:sz w:val="20"/>
                <w:szCs w:val="20"/>
                <w:lang w:val="ru-RU"/>
              </w:rPr>
            </w:pPr>
          </w:p>
        </w:tc>
      </w:tr>
      <w:tr w:rsidR="003819A7" w:rsidRPr="00955BB7" w14:paraId="0158EEF8" w14:textId="77777777" w:rsidTr="003819A7">
        <w:trPr>
          <w:gridAfter w:val="1"/>
          <w:wAfter w:w="15" w:type="dxa"/>
        </w:trPr>
        <w:tc>
          <w:tcPr>
            <w:tcW w:w="777" w:type="dxa"/>
          </w:tcPr>
          <w:p w14:paraId="2D5C9221"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N3</w:t>
            </w:r>
          </w:p>
        </w:tc>
        <w:tc>
          <w:tcPr>
            <w:tcW w:w="4151" w:type="dxa"/>
            <w:gridSpan w:val="4"/>
          </w:tcPr>
          <w:p w14:paraId="535ECC7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Площадь орошаемых земель, на которых используются </w:t>
            </w:r>
            <w:proofErr w:type="spellStart"/>
            <w:r w:rsidRPr="002C0E29">
              <w:rPr>
                <w:rFonts w:ascii="Times New Roman" w:hAnsi="Times New Roman" w:cs="Times New Roman"/>
                <w:sz w:val="20"/>
                <w:szCs w:val="20"/>
                <w:lang w:val="ru-RU"/>
              </w:rPr>
              <w:t>водосберегающие</w:t>
            </w:r>
            <w:proofErr w:type="spellEnd"/>
            <w:r w:rsidRPr="002C0E29">
              <w:rPr>
                <w:rFonts w:ascii="Times New Roman" w:hAnsi="Times New Roman" w:cs="Times New Roman"/>
                <w:sz w:val="20"/>
                <w:szCs w:val="20"/>
                <w:lang w:val="ru-RU"/>
              </w:rPr>
              <w:t xml:space="preserve"> технологии (капельное орошение, дождевание)</w:t>
            </w:r>
          </w:p>
        </w:tc>
        <w:tc>
          <w:tcPr>
            <w:tcW w:w="1560" w:type="dxa"/>
            <w:vMerge/>
          </w:tcPr>
          <w:p w14:paraId="76D6A7DA" w14:textId="77777777" w:rsidR="003819A7" w:rsidRPr="002C0E29" w:rsidRDefault="003819A7" w:rsidP="003819A7">
            <w:pPr>
              <w:rPr>
                <w:rFonts w:ascii="Times New Roman" w:hAnsi="Times New Roman" w:cs="Times New Roman"/>
                <w:sz w:val="20"/>
                <w:szCs w:val="20"/>
                <w:lang w:val="ru-RU"/>
              </w:rPr>
            </w:pPr>
          </w:p>
        </w:tc>
        <w:tc>
          <w:tcPr>
            <w:tcW w:w="1417" w:type="dxa"/>
            <w:vMerge/>
          </w:tcPr>
          <w:p w14:paraId="23F23FFF" w14:textId="77777777" w:rsidR="003819A7" w:rsidRPr="002C0E29" w:rsidRDefault="003819A7" w:rsidP="003819A7">
            <w:pPr>
              <w:rPr>
                <w:rFonts w:ascii="Times New Roman" w:hAnsi="Times New Roman" w:cs="Times New Roman"/>
                <w:sz w:val="20"/>
                <w:szCs w:val="20"/>
                <w:lang w:val="ru-RU"/>
              </w:rPr>
            </w:pPr>
          </w:p>
        </w:tc>
        <w:tc>
          <w:tcPr>
            <w:tcW w:w="1134" w:type="dxa"/>
            <w:vMerge/>
          </w:tcPr>
          <w:p w14:paraId="1F8DDF66" w14:textId="77777777" w:rsidR="003819A7" w:rsidRPr="002C0E29" w:rsidRDefault="003819A7" w:rsidP="003819A7">
            <w:pPr>
              <w:rPr>
                <w:rFonts w:ascii="Times New Roman" w:hAnsi="Times New Roman" w:cs="Times New Roman"/>
                <w:sz w:val="20"/>
                <w:szCs w:val="20"/>
                <w:lang w:val="ru-RU"/>
              </w:rPr>
            </w:pPr>
          </w:p>
        </w:tc>
        <w:tc>
          <w:tcPr>
            <w:tcW w:w="890" w:type="dxa"/>
          </w:tcPr>
          <w:p w14:paraId="20C003A7" w14:textId="77777777" w:rsidR="003819A7" w:rsidRPr="002C0E29" w:rsidRDefault="003819A7" w:rsidP="003819A7">
            <w:pPr>
              <w:rPr>
                <w:rFonts w:ascii="Times New Roman" w:hAnsi="Times New Roman" w:cs="Times New Roman"/>
                <w:sz w:val="20"/>
                <w:szCs w:val="20"/>
                <w:lang w:val="ru-RU"/>
              </w:rPr>
            </w:pPr>
          </w:p>
        </w:tc>
      </w:tr>
      <w:tr w:rsidR="003819A7" w:rsidRPr="002C0E29" w14:paraId="02A4CF5D" w14:textId="77777777" w:rsidTr="003819A7">
        <w:trPr>
          <w:gridAfter w:val="1"/>
          <w:wAfter w:w="15" w:type="dxa"/>
        </w:trPr>
        <w:tc>
          <w:tcPr>
            <w:tcW w:w="777" w:type="dxa"/>
          </w:tcPr>
          <w:p w14:paraId="4BD456A4"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2.5.1</w:t>
            </w:r>
          </w:p>
          <w:p w14:paraId="2C0CB46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b/>
                <w:sz w:val="20"/>
                <w:szCs w:val="20"/>
                <w:lang w:val="ru-RU"/>
              </w:rPr>
              <w:t>G1</w:t>
            </w:r>
          </w:p>
        </w:tc>
        <w:tc>
          <w:tcPr>
            <w:tcW w:w="4151" w:type="dxa"/>
            <w:gridSpan w:val="4"/>
          </w:tcPr>
          <w:p w14:paraId="7E71F57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Количество генетических ресурсов растительного и зоологического происхождения, предназначенных для производства продовольствия и сельского хозяйства, которые хранятся на специальных объектах либо среднесрочного, либо долгосрочного хранения</w:t>
            </w:r>
          </w:p>
        </w:tc>
        <w:tc>
          <w:tcPr>
            <w:tcW w:w="1560" w:type="dxa"/>
          </w:tcPr>
          <w:p w14:paraId="74E391FA"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МСХ, Национальный аграрный научно-образовательный центр</w:t>
            </w:r>
          </w:p>
        </w:tc>
        <w:tc>
          <w:tcPr>
            <w:tcW w:w="1417" w:type="dxa"/>
          </w:tcPr>
          <w:p w14:paraId="59640E7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МСХ</w:t>
            </w:r>
          </w:p>
        </w:tc>
        <w:tc>
          <w:tcPr>
            <w:tcW w:w="1134" w:type="dxa"/>
          </w:tcPr>
          <w:p w14:paraId="6E8AF12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635302F1" w14:textId="77777777" w:rsidR="003819A7" w:rsidRPr="002C0E29" w:rsidRDefault="003819A7" w:rsidP="003819A7">
            <w:pPr>
              <w:rPr>
                <w:rFonts w:ascii="Times New Roman" w:hAnsi="Times New Roman" w:cs="Times New Roman"/>
                <w:sz w:val="20"/>
                <w:szCs w:val="20"/>
                <w:lang w:val="ru-RU"/>
              </w:rPr>
            </w:pPr>
          </w:p>
        </w:tc>
      </w:tr>
      <w:tr w:rsidR="003819A7" w:rsidRPr="002C0E29" w14:paraId="709F5247" w14:textId="77777777" w:rsidTr="003819A7">
        <w:trPr>
          <w:gridAfter w:val="1"/>
          <w:wAfter w:w="15" w:type="dxa"/>
        </w:trPr>
        <w:tc>
          <w:tcPr>
            <w:tcW w:w="777" w:type="dxa"/>
          </w:tcPr>
          <w:p w14:paraId="07B3E746"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2.5.2</w:t>
            </w:r>
          </w:p>
          <w:p w14:paraId="1BBC1CA9"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151" w:type="dxa"/>
            <w:gridSpan w:val="4"/>
          </w:tcPr>
          <w:p w14:paraId="1AA43AA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Доля (местных пород) видов животных, относимых к следующим категориям: находящиеся под угрозой исчезновения; не </w:t>
            </w:r>
            <w:r w:rsidRPr="002C0E29">
              <w:rPr>
                <w:rFonts w:ascii="Times New Roman" w:hAnsi="Times New Roman" w:cs="Times New Roman"/>
                <w:sz w:val="20"/>
                <w:szCs w:val="20"/>
                <w:lang w:val="ru-RU"/>
              </w:rPr>
              <w:lastRenderedPageBreak/>
              <w:t>находящиеся под угрозой исчезновения; уровень угрозы исчезновения не известен</w:t>
            </w:r>
          </w:p>
        </w:tc>
        <w:tc>
          <w:tcPr>
            <w:tcW w:w="1560" w:type="dxa"/>
            <w:vMerge w:val="restart"/>
          </w:tcPr>
          <w:p w14:paraId="296AFD4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lastRenderedPageBreak/>
              <w:t xml:space="preserve">МСХ  (КЛХЖМ) </w:t>
            </w:r>
          </w:p>
        </w:tc>
        <w:tc>
          <w:tcPr>
            <w:tcW w:w="1417" w:type="dxa"/>
            <w:vMerge w:val="restart"/>
          </w:tcPr>
          <w:p w14:paraId="0882B45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МСХ  (КЛХЖМ)</w:t>
            </w:r>
          </w:p>
        </w:tc>
        <w:tc>
          <w:tcPr>
            <w:tcW w:w="1134" w:type="dxa"/>
            <w:vMerge w:val="restart"/>
          </w:tcPr>
          <w:p w14:paraId="194D4A4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45267D3C" w14:textId="77777777" w:rsidR="003819A7" w:rsidRPr="002C0E29" w:rsidRDefault="003819A7" w:rsidP="003819A7">
            <w:pPr>
              <w:rPr>
                <w:rFonts w:ascii="Times New Roman" w:hAnsi="Times New Roman" w:cs="Times New Roman"/>
                <w:sz w:val="20"/>
                <w:szCs w:val="20"/>
                <w:lang w:val="ru-RU"/>
              </w:rPr>
            </w:pPr>
          </w:p>
        </w:tc>
      </w:tr>
      <w:tr w:rsidR="003819A7" w:rsidRPr="00955BB7" w14:paraId="32E8BB3F" w14:textId="77777777" w:rsidTr="003819A7">
        <w:trPr>
          <w:gridAfter w:val="1"/>
          <w:wAfter w:w="15" w:type="dxa"/>
        </w:trPr>
        <w:tc>
          <w:tcPr>
            <w:tcW w:w="777" w:type="dxa"/>
          </w:tcPr>
          <w:p w14:paraId="2B247078"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N3</w:t>
            </w:r>
          </w:p>
        </w:tc>
        <w:tc>
          <w:tcPr>
            <w:tcW w:w="4151" w:type="dxa"/>
            <w:gridSpan w:val="4"/>
          </w:tcPr>
          <w:p w14:paraId="2FFB7D0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Прирост численности редких и исчезающих видов копытных животных</w:t>
            </w:r>
          </w:p>
        </w:tc>
        <w:tc>
          <w:tcPr>
            <w:tcW w:w="1560" w:type="dxa"/>
            <w:vMerge/>
          </w:tcPr>
          <w:p w14:paraId="5DF8D37B" w14:textId="77777777" w:rsidR="003819A7" w:rsidRPr="002C0E29" w:rsidRDefault="003819A7" w:rsidP="003819A7">
            <w:pPr>
              <w:rPr>
                <w:rFonts w:ascii="Times New Roman" w:hAnsi="Times New Roman" w:cs="Times New Roman"/>
                <w:sz w:val="20"/>
                <w:szCs w:val="20"/>
                <w:lang w:val="ru-RU"/>
              </w:rPr>
            </w:pPr>
          </w:p>
        </w:tc>
        <w:tc>
          <w:tcPr>
            <w:tcW w:w="1417" w:type="dxa"/>
            <w:vMerge/>
          </w:tcPr>
          <w:p w14:paraId="2DD5F046" w14:textId="77777777" w:rsidR="003819A7" w:rsidRPr="002C0E29" w:rsidRDefault="003819A7" w:rsidP="003819A7">
            <w:pPr>
              <w:rPr>
                <w:rFonts w:ascii="Times New Roman" w:hAnsi="Times New Roman" w:cs="Times New Roman"/>
                <w:sz w:val="20"/>
                <w:szCs w:val="20"/>
                <w:lang w:val="ru-RU"/>
              </w:rPr>
            </w:pPr>
          </w:p>
        </w:tc>
        <w:tc>
          <w:tcPr>
            <w:tcW w:w="1134" w:type="dxa"/>
            <w:vMerge/>
          </w:tcPr>
          <w:p w14:paraId="036F7810" w14:textId="77777777" w:rsidR="003819A7" w:rsidRPr="002C0E29" w:rsidRDefault="003819A7" w:rsidP="003819A7">
            <w:pPr>
              <w:rPr>
                <w:rFonts w:ascii="Times New Roman" w:hAnsi="Times New Roman" w:cs="Times New Roman"/>
                <w:sz w:val="20"/>
                <w:szCs w:val="20"/>
                <w:lang w:val="ru-RU"/>
              </w:rPr>
            </w:pPr>
          </w:p>
        </w:tc>
        <w:tc>
          <w:tcPr>
            <w:tcW w:w="890" w:type="dxa"/>
          </w:tcPr>
          <w:p w14:paraId="665DADFD" w14:textId="77777777" w:rsidR="003819A7" w:rsidRPr="002C0E29" w:rsidRDefault="003819A7" w:rsidP="003819A7">
            <w:pPr>
              <w:rPr>
                <w:rFonts w:ascii="Times New Roman" w:hAnsi="Times New Roman" w:cs="Times New Roman"/>
                <w:sz w:val="20"/>
                <w:szCs w:val="20"/>
                <w:lang w:val="ru-RU"/>
              </w:rPr>
            </w:pPr>
          </w:p>
        </w:tc>
      </w:tr>
      <w:tr w:rsidR="003819A7" w:rsidRPr="002C0E29" w14:paraId="37A1514C" w14:textId="77777777" w:rsidTr="003819A7">
        <w:trPr>
          <w:gridAfter w:val="1"/>
          <w:wAfter w:w="15" w:type="dxa"/>
        </w:trPr>
        <w:tc>
          <w:tcPr>
            <w:tcW w:w="777" w:type="dxa"/>
          </w:tcPr>
          <w:p w14:paraId="25642ECA"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2.a.1</w:t>
            </w:r>
          </w:p>
          <w:p w14:paraId="0F63B921"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151" w:type="dxa"/>
            <w:gridSpan w:val="4"/>
          </w:tcPr>
          <w:p w14:paraId="7FC1CDD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Индекс ориентированности на сельское хозяйство, определяемый по структуре государственных расходов</w:t>
            </w:r>
          </w:p>
        </w:tc>
        <w:tc>
          <w:tcPr>
            <w:tcW w:w="1560" w:type="dxa"/>
          </w:tcPr>
          <w:p w14:paraId="4903EEA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МСХ, МФ</w:t>
            </w:r>
          </w:p>
        </w:tc>
        <w:tc>
          <w:tcPr>
            <w:tcW w:w="1417" w:type="dxa"/>
          </w:tcPr>
          <w:p w14:paraId="36E671D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 МСХ, МФ</w:t>
            </w:r>
          </w:p>
        </w:tc>
        <w:tc>
          <w:tcPr>
            <w:tcW w:w="1134" w:type="dxa"/>
          </w:tcPr>
          <w:p w14:paraId="41A9959A"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21DD08A4" w14:textId="77777777" w:rsidR="003819A7" w:rsidRPr="002C0E29" w:rsidRDefault="003819A7" w:rsidP="003819A7">
            <w:pPr>
              <w:rPr>
                <w:rFonts w:ascii="Times New Roman" w:hAnsi="Times New Roman" w:cs="Times New Roman"/>
                <w:sz w:val="20"/>
                <w:szCs w:val="20"/>
                <w:lang w:val="ru-RU"/>
              </w:rPr>
            </w:pPr>
          </w:p>
        </w:tc>
      </w:tr>
      <w:tr w:rsidR="003819A7" w:rsidRPr="002C0E29" w14:paraId="6417CFBA" w14:textId="77777777" w:rsidTr="003819A7">
        <w:trPr>
          <w:gridAfter w:val="1"/>
          <w:wAfter w:w="15" w:type="dxa"/>
        </w:trPr>
        <w:tc>
          <w:tcPr>
            <w:tcW w:w="777" w:type="dxa"/>
          </w:tcPr>
          <w:p w14:paraId="42B8A2A8"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2.a.2</w:t>
            </w:r>
          </w:p>
          <w:p w14:paraId="4044DCE6"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151" w:type="dxa"/>
            <w:gridSpan w:val="4"/>
          </w:tcPr>
          <w:p w14:paraId="2CDB438A"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Совокупный приток официальных средств (официальная помощь в целях развития плюс прочие потоки официальных средств) в сельское хозяйство</w:t>
            </w:r>
          </w:p>
        </w:tc>
        <w:tc>
          <w:tcPr>
            <w:tcW w:w="1560" w:type="dxa"/>
          </w:tcPr>
          <w:p w14:paraId="72BAD2C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ОЭСР, МСХ</w:t>
            </w:r>
          </w:p>
        </w:tc>
        <w:tc>
          <w:tcPr>
            <w:tcW w:w="1417" w:type="dxa"/>
          </w:tcPr>
          <w:p w14:paraId="04343D3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МСХ, МФ</w:t>
            </w:r>
          </w:p>
        </w:tc>
        <w:tc>
          <w:tcPr>
            <w:tcW w:w="1134" w:type="dxa"/>
          </w:tcPr>
          <w:p w14:paraId="631D074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6BACED48" w14:textId="77777777" w:rsidR="003819A7" w:rsidRPr="002C0E29" w:rsidRDefault="003819A7" w:rsidP="003819A7">
            <w:pPr>
              <w:rPr>
                <w:rFonts w:ascii="Times New Roman" w:hAnsi="Times New Roman" w:cs="Times New Roman"/>
                <w:sz w:val="20"/>
                <w:szCs w:val="20"/>
                <w:lang w:val="ru-RU"/>
              </w:rPr>
            </w:pPr>
          </w:p>
        </w:tc>
      </w:tr>
      <w:tr w:rsidR="003819A7" w:rsidRPr="002C0E29" w14:paraId="4E254C4B" w14:textId="77777777" w:rsidTr="003819A7">
        <w:trPr>
          <w:gridAfter w:val="1"/>
          <w:wAfter w:w="15" w:type="dxa"/>
        </w:trPr>
        <w:tc>
          <w:tcPr>
            <w:tcW w:w="777" w:type="dxa"/>
          </w:tcPr>
          <w:p w14:paraId="0088F40E"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2.b.1</w:t>
            </w:r>
          </w:p>
          <w:p w14:paraId="21077CA1"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3744E12A"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tc>
        <w:tc>
          <w:tcPr>
            <w:tcW w:w="4151" w:type="dxa"/>
            <w:gridSpan w:val="4"/>
          </w:tcPr>
          <w:p w14:paraId="687EE1D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Субсидирование экспорта сельскохозяйственной продукции</w:t>
            </w:r>
          </w:p>
        </w:tc>
        <w:tc>
          <w:tcPr>
            <w:tcW w:w="1560" w:type="dxa"/>
          </w:tcPr>
          <w:p w14:paraId="66AA9B2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МСХ</w:t>
            </w:r>
          </w:p>
        </w:tc>
        <w:tc>
          <w:tcPr>
            <w:tcW w:w="1417" w:type="dxa"/>
          </w:tcPr>
          <w:p w14:paraId="3A0FA4F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МСХ</w:t>
            </w:r>
          </w:p>
        </w:tc>
        <w:tc>
          <w:tcPr>
            <w:tcW w:w="1134" w:type="dxa"/>
          </w:tcPr>
          <w:p w14:paraId="0537E070"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4</w:t>
            </w:r>
          </w:p>
        </w:tc>
        <w:tc>
          <w:tcPr>
            <w:tcW w:w="890" w:type="dxa"/>
          </w:tcPr>
          <w:p w14:paraId="4BA9DA37" w14:textId="77777777" w:rsidR="003819A7" w:rsidRPr="002C0E29" w:rsidRDefault="003819A7" w:rsidP="003819A7">
            <w:pPr>
              <w:rPr>
                <w:rFonts w:ascii="Times New Roman" w:hAnsi="Times New Roman" w:cs="Times New Roman"/>
                <w:sz w:val="20"/>
                <w:szCs w:val="20"/>
                <w:lang w:val="ru-RU"/>
              </w:rPr>
            </w:pPr>
          </w:p>
        </w:tc>
      </w:tr>
      <w:tr w:rsidR="003819A7" w:rsidRPr="002C0E29" w14:paraId="41903FD6" w14:textId="77777777" w:rsidTr="003819A7">
        <w:trPr>
          <w:gridAfter w:val="1"/>
          <w:wAfter w:w="15" w:type="dxa"/>
        </w:trPr>
        <w:tc>
          <w:tcPr>
            <w:tcW w:w="777" w:type="dxa"/>
          </w:tcPr>
          <w:p w14:paraId="07ECAAB2"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2.c.1</w:t>
            </w:r>
          </w:p>
          <w:p w14:paraId="1D5D3327"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151" w:type="dxa"/>
            <w:gridSpan w:val="4"/>
          </w:tcPr>
          <w:p w14:paraId="1B80136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Показатель ценовых аномалий на рынке продовольствия</w:t>
            </w:r>
          </w:p>
        </w:tc>
        <w:tc>
          <w:tcPr>
            <w:tcW w:w="1560" w:type="dxa"/>
          </w:tcPr>
          <w:p w14:paraId="1B74D45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Продовольственная и сельскохозяйственная организация Объединенных Наций (ФАО)</w:t>
            </w:r>
          </w:p>
          <w:p w14:paraId="6C022454" w14:textId="77777777" w:rsidR="003819A7" w:rsidRPr="002C0E29" w:rsidRDefault="003819A7" w:rsidP="003819A7">
            <w:pPr>
              <w:rPr>
                <w:rFonts w:ascii="Times New Roman" w:hAnsi="Times New Roman" w:cs="Times New Roman"/>
                <w:sz w:val="20"/>
                <w:szCs w:val="20"/>
                <w:lang w:val="ru-RU"/>
              </w:rPr>
            </w:pPr>
          </w:p>
        </w:tc>
        <w:tc>
          <w:tcPr>
            <w:tcW w:w="1417" w:type="dxa"/>
          </w:tcPr>
          <w:p w14:paraId="2938A2DA"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МНЭ, МСХ</w:t>
            </w:r>
          </w:p>
        </w:tc>
        <w:tc>
          <w:tcPr>
            <w:tcW w:w="1134" w:type="dxa"/>
          </w:tcPr>
          <w:p w14:paraId="7CCC543E"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45C8C090" w14:textId="77777777" w:rsidR="003819A7" w:rsidRPr="002C0E29" w:rsidRDefault="003819A7" w:rsidP="003819A7">
            <w:pPr>
              <w:rPr>
                <w:rFonts w:ascii="Times New Roman" w:hAnsi="Times New Roman" w:cs="Times New Roman"/>
                <w:sz w:val="20"/>
                <w:szCs w:val="20"/>
                <w:lang w:val="ru-RU"/>
              </w:rPr>
            </w:pPr>
          </w:p>
        </w:tc>
      </w:tr>
      <w:tr w:rsidR="003819A7" w:rsidRPr="002C0E29" w14:paraId="1D1E32B2" w14:textId="77777777" w:rsidTr="003819A7">
        <w:tc>
          <w:tcPr>
            <w:tcW w:w="9944" w:type="dxa"/>
            <w:gridSpan w:val="10"/>
          </w:tcPr>
          <w:p w14:paraId="55EDC151" w14:textId="77777777" w:rsidR="003819A7" w:rsidRPr="002C0E29" w:rsidRDefault="003819A7" w:rsidP="003819A7">
            <w:pPr>
              <w:jc w:val="center"/>
              <w:rPr>
                <w:rFonts w:ascii="Times New Roman" w:hAnsi="Times New Roman" w:cs="Times New Roman"/>
                <w:sz w:val="20"/>
                <w:szCs w:val="20"/>
                <w:lang w:val="ru-RU"/>
              </w:rPr>
            </w:pPr>
            <w:r w:rsidRPr="002C0E29">
              <w:rPr>
                <w:rFonts w:ascii="Times New Roman" w:hAnsi="Times New Roman" w:cs="Times New Roman"/>
                <w:b/>
                <w:sz w:val="28"/>
                <w:szCs w:val="28"/>
                <w:lang w:val="ru-RU"/>
              </w:rPr>
              <w:t>ЦЕЛЬ 3</w:t>
            </w:r>
          </w:p>
        </w:tc>
      </w:tr>
      <w:tr w:rsidR="003819A7" w:rsidRPr="002C0E29" w14:paraId="0B5F9B7D" w14:textId="77777777" w:rsidTr="003819A7">
        <w:trPr>
          <w:gridAfter w:val="1"/>
          <w:wAfter w:w="15" w:type="dxa"/>
        </w:trPr>
        <w:tc>
          <w:tcPr>
            <w:tcW w:w="919" w:type="dxa"/>
            <w:gridSpan w:val="2"/>
          </w:tcPr>
          <w:p w14:paraId="2A8B8A37"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3.1.1</w:t>
            </w:r>
          </w:p>
          <w:p w14:paraId="4642389F"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7583010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Коэффициент материнской смертности  </w:t>
            </w:r>
          </w:p>
        </w:tc>
        <w:tc>
          <w:tcPr>
            <w:tcW w:w="1560" w:type="dxa"/>
          </w:tcPr>
          <w:p w14:paraId="3DCB5E8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МЗ </w:t>
            </w:r>
          </w:p>
        </w:tc>
        <w:tc>
          <w:tcPr>
            <w:tcW w:w="1417" w:type="dxa"/>
          </w:tcPr>
          <w:p w14:paraId="3DF5698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МЗ </w:t>
            </w:r>
          </w:p>
        </w:tc>
        <w:tc>
          <w:tcPr>
            <w:tcW w:w="1134" w:type="dxa"/>
          </w:tcPr>
          <w:p w14:paraId="0ADE6B1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11BFEFCF" w14:textId="77777777" w:rsidR="003819A7" w:rsidRPr="002C0E29" w:rsidRDefault="003819A7" w:rsidP="003819A7">
            <w:pPr>
              <w:rPr>
                <w:rFonts w:ascii="Times New Roman" w:hAnsi="Times New Roman" w:cs="Times New Roman"/>
                <w:sz w:val="20"/>
                <w:szCs w:val="20"/>
                <w:lang w:val="ru-RU"/>
              </w:rPr>
            </w:pPr>
          </w:p>
        </w:tc>
      </w:tr>
      <w:tr w:rsidR="003819A7" w:rsidRPr="002C0E29" w14:paraId="49B1FB91" w14:textId="77777777" w:rsidTr="003819A7">
        <w:trPr>
          <w:gridAfter w:val="1"/>
          <w:wAfter w:w="15" w:type="dxa"/>
        </w:trPr>
        <w:tc>
          <w:tcPr>
            <w:tcW w:w="919" w:type="dxa"/>
            <w:gridSpan w:val="2"/>
          </w:tcPr>
          <w:p w14:paraId="6DDCC23B"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3.1.2</w:t>
            </w:r>
          </w:p>
          <w:p w14:paraId="491437A3"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27A738C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родов, принятых квалифицированными медицинскими работниками</w:t>
            </w:r>
          </w:p>
        </w:tc>
        <w:tc>
          <w:tcPr>
            <w:tcW w:w="1560" w:type="dxa"/>
          </w:tcPr>
          <w:p w14:paraId="553974C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МЗ </w:t>
            </w:r>
          </w:p>
        </w:tc>
        <w:tc>
          <w:tcPr>
            <w:tcW w:w="1417" w:type="dxa"/>
          </w:tcPr>
          <w:p w14:paraId="1842756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МЗ </w:t>
            </w:r>
          </w:p>
        </w:tc>
        <w:tc>
          <w:tcPr>
            <w:tcW w:w="1134" w:type="dxa"/>
          </w:tcPr>
          <w:p w14:paraId="489F9CB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2E4C8C60" w14:textId="77777777" w:rsidR="003819A7" w:rsidRPr="002C0E29" w:rsidRDefault="003819A7" w:rsidP="003819A7">
            <w:pPr>
              <w:rPr>
                <w:rFonts w:ascii="Times New Roman" w:hAnsi="Times New Roman" w:cs="Times New Roman"/>
                <w:sz w:val="20"/>
                <w:szCs w:val="20"/>
                <w:lang w:val="ru-RU"/>
              </w:rPr>
            </w:pPr>
          </w:p>
        </w:tc>
      </w:tr>
      <w:tr w:rsidR="003819A7" w:rsidRPr="002C0E29" w14:paraId="35A2F20D" w14:textId="77777777" w:rsidTr="003819A7">
        <w:trPr>
          <w:gridAfter w:val="1"/>
          <w:wAfter w:w="15" w:type="dxa"/>
        </w:trPr>
        <w:tc>
          <w:tcPr>
            <w:tcW w:w="919" w:type="dxa"/>
            <w:gridSpan w:val="2"/>
          </w:tcPr>
          <w:p w14:paraId="4C0CC876"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3.2.1</w:t>
            </w:r>
          </w:p>
          <w:p w14:paraId="21732817"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59D5D04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Коэффициент смертности детей в возрасте до пяти лет</w:t>
            </w:r>
          </w:p>
        </w:tc>
        <w:tc>
          <w:tcPr>
            <w:tcW w:w="1560" w:type="dxa"/>
          </w:tcPr>
          <w:p w14:paraId="7AA4DA8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tcPr>
          <w:p w14:paraId="21618FD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МЗ</w:t>
            </w:r>
          </w:p>
        </w:tc>
        <w:tc>
          <w:tcPr>
            <w:tcW w:w="1134" w:type="dxa"/>
          </w:tcPr>
          <w:p w14:paraId="36D7261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76DDCA33" w14:textId="77777777" w:rsidR="003819A7" w:rsidRPr="002C0E29" w:rsidRDefault="003819A7" w:rsidP="003819A7">
            <w:pPr>
              <w:rPr>
                <w:rFonts w:ascii="Times New Roman" w:hAnsi="Times New Roman" w:cs="Times New Roman"/>
                <w:sz w:val="20"/>
                <w:szCs w:val="20"/>
                <w:lang w:val="ru-RU"/>
              </w:rPr>
            </w:pPr>
          </w:p>
        </w:tc>
      </w:tr>
      <w:tr w:rsidR="003819A7" w:rsidRPr="002C0E29" w14:paraId="3A2AB4D4" w14:textId="77777777" w:rsidTr="003819A7">
        <w:trPr>
          <w:gridAfter w:val="1"/>
          <w:wAfter w:w="15" w:type="dxa"/>
        </w:trPr>
        <w:tc>
          <w:tcPr>
            <w:tcW w:w="919" w:type="dxa"/>
            <w:gridSpan w:val="2"/>
          </w:tcPr>
          <w:p w14:paraId="472CA960"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3.2.2</w:t>
            </w:r>
          </w:p>
          <w:p w14:paraId="176A9AC0"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6FBF672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Коэффициент неонатальной смертности</w:t>
            </w:r>
          </w:p>
        </w:tc>
        <w:tc>
          <w:tcPr>
            <w:tcW w:w="1560" w:type="dxa"/>
          </w:tcPr>
          <w:p w14:paraId="1CE628BA"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tcPr>
          <w:p w14:paraId="44B5395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МЗ</w:t>
            </w:r>
          </w:p>
        </w:tc>
        <w:tc>
          <w:tcPr>
            <w:tcW w:w="1134" w:type="dxa"/>
          </w:tcPr>
          <w:p w14:paraId="7764B8C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6E11C11F" w14:textId="77777777" w:rsidR="003819A7" w:rsidRPr="002C0E29" w:rsidRDefault="003819A7" w:rsidP="003819A7">
            <w:pPr>
              <w:rPr>
                <w:rFonts w:ascii="Times New Roman" w:hAnsi="Times New Roman" w:cs="Times New Roman"/>
                <w:sz w:val="20"/>
                <w:szCs w:val="20"/>
                <w:lang w:val="ru-RU"/>
              </w:rPr>
            </w:pPr>
          </w:p>
        </w:tc>
      </w:tr>
      <w:tr w:rsidR="003819A7" w:rsidRPr="002C0E29" w14:paraId="1466C6FC" w14:textId="77777777" w:rsidTr="003819A7">
        <w:trPr>
          <w:gridAfter w:val="1"/>
          <w:wAfter w:w="15" w:type="dxa"/>
        </w:trPr>
        <w:tc>
          <w:tcPr>
            <w:tcW w:w="919" w:type="dxa"/>
            <w:gridSpan w:val="2"/>
          </w:tcPr>
          <w:p w14:paraId="1367F885"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3.2.2.1</w:t>
            </w:r>
          </w:p>
          <w:p w14:paraId="16B5AF15"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N4</w:t>
            </w:r>
          </w:p>
        </w:tc>
        <w:tc>
          <w:tcPr>
            <w:tcW w:w="4009" w:type="dxa"/>
            <w:gridSpan w:val="3"/>
          </w:tcPr>
          <w:p w14:paraId="530A64E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Коэффициент младенческой смертности</w:t>
            </w:r>
          </w:p>
        </w:tc>
        <w:tc>
          <w:tcPr>
            <w:tcW w:w="1560" w:type="dxa"/>
          </w:tcPr>
          <w:p w14:paraId="50CE25E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tcPr>
          <w:p w14:paraId="0F90A79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МЗ</w:t>
            </w:r>
          </w:p>
        </w:tc>
        <w:tc>
          <w:tcPr>
            <w:tcW w:w="1134" w:type="dxa"/>
          </w:tcPr>
          <w:p w14:paraId="3B795CAA"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39E4AA51" w14:textId="77777777" w:rsidR="003819A7" w:rsidRPr="002C0E29" w:rsidRDefault="003819A7" w:rsidP="003819A7">
            <w:pPr>
              <w:rPr>
                <w:rFonts w:ascii="Times New Roman" w:hAnsi="Times New Roman" w:cs="Times New Roman"/>
                <w:sz w:val="20"/>
                <w:szCs w:val="20"/>
                <w:lang w:val="ru-RU"/>
              </w:rPr>
            </w:pPr>
          </w:p>
        </w:tc>
      </w:tr>
      <w:tr w:rsidR="003819A7" w:rsidRPr="002C0E29" w14:paraId="7C0EE35D" w14:textId="77777777" w:rsidTr="003819A7">
        <w:trPr>
          <w:gridAfter w:val="1"/>
          <w:wAfter w:w="15" w:type="dxa"/>
        </w:trPr>
        <w:tc>
          <w:tcPr>
            <w:tcW w:w="919" w:type="dxa"/>
            <w:gridSpan w:val="2"/>
          </w:tcPr>
          <w:p w14:paraId="45EC780E"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3.3.1</w:t>
            </w:r>
          </w:p>
          <w:p w14:paraId="1BC68801"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2A5C5CD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Число новых заражений ВИЧ на 1000 неинфицированных в разбивке по полу, возрасту и принадлежности к основным группам населения</w:t>
            </w:r>
          </w:p>
        </w:tc>
        <w:tc>
          <w:tcPr>
            <w:tcW w:w="1560" w:type="dxa"/>
            <w:vMerge w:val="restart"/>
          </w:tcPr>
          <w:p w14:paraId="3461783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МЗ</w:t>
            </w:r>
          </w:p>
        </w:tc>
        <w:tc>
          <w:tcPr>
            <w:tcW w:w="1417" w:type="dxa"/>
            <w:vMerge w:val="restart"/>
          </w:tcPr>
          <w:p w14:paraId="1A4DE25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МЗ</w:t>
            </w:r>
          </w:p>
        </w:tc>
        <w:tc>
          <w:tcPr>
            <w:tcW w:w="1134" w:type="dxa"/>
          </w:tcPr>
          <w:p w14:paraId="38F045C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74B26D10" w14:textId="77777777" w:rsidR="003819A7" w:rsidRPr="002C0E29" w:rsidRDefault="003819A7" w:rsidP="003819A7">
            <w:pPr>
              <w:rPr>
                <w:rFonts w:ascii="Times New Roman" w:hAnsi="Times New Roman" w:cs="Times New Roman"/>
                <w:sz w:val="20"/>
                <w:szCs w:val="20"/>
                <w:lang w:val="ru-RU"/>
              </w:rPr>
            </w:pPr>
          </w:p>
        </w:tc>
      </w:tr>
      <w:tr w:rsidR="003819A7" w:rsidRPr="002C0E29" w14:paraId="35A1B4BF" w14:textId="77777777" w:rsidTr="003819A7">
        <w:trPr>
          <w:gridAfter w:val="1"/>
          <w:wAfter w:w="15" w:type="dxa"/>
        </w:trPr>
        <w:tc>
          <w:tcPr>
            <w:tcW w:w="919" w:type="dxa"/>
            <w:gridSpan w:val="2"/>
          </w:tcPr>
          <w:p w14:paraId="62355DFF"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3.3.1.1</w:t>
            </w:r>
          </w:p>
          <w:p w14:paraId="3463D92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b/>
                <w:sz w:val="20"/>
                <w:szCs w:val="20"/>
                <w:lang w:val="ru-RU"/>
              </w:rPr>
              <w:t>N4</w:t>
            </w:r>
          </w:p>
        </w:tc>
        <w:tc>
          <w:tcPr>
            <w:tcW w:w="4009" w:type="dxa"/>
            <w:gridSpan w:val="3"/>
          </w:tcPr>
          <w:p w14:paraId="758F6F8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Число вновь выявленных ВИЧ из числа потребителей инъекционных наркотиков</w:t>
            </w:r>
          </w:p>
        </w:tc>
        <w:tc>
          <w:tcPr>
            <w:tcW w:w="1560" w:type="dxa"/>
            <w:vMerge/>
          </w:tcPr>
          <w:p w14:paraId="1AB5B81A" w14:textId="77777777" w:rsidR="003819A7" w:rsidRPr="002C0E29" w:rsidRDefault="003819A7" w:rsidP="003819A7">
            <w:pPr>
              <w:rPr>
                <w:rFonts w:ascii="Times New Roman" w:hAnsi="Times New Roman" w:cs="Times New Roman"/>
                <w:sz w:val="20"/>
                <w:szCs w:val="20"/>
                <w:lang w:val="ru-RU"/>
              </w:rPr>
            </w:pPr>
          </w:p>
        </w:tc>
        <w:tc>
          <w:tcPr>
            <w:tcW w:w="1417" w:type="dxa"/>
            <w:vMerge/>
          </w:tcPr>
          <w:p w14:paraId="48648A3F" w14:textId="77777777" w:rsidR="003819A7" w:rsidRPr="002C0E29" w:rsidRDefault="003819A7" w:rsidP="003819A7">
            <w:pPr>
              <w:rPr>
                <w:rFonts w:ascii="Times New Roman" w:hAnsi="Times New Roman" w:cs="Times New Roman"/>
                <w:sz w:val="20"/>
                <w:szCs w:val="20"/>
                <w:lang w:val="ru-RU"/>
              </w:rPr>
            </w:pPr>
          </w:p>
        </w:tc>
        <w:tc>
          <w:tcPr>
            <w:tcW w:w="1134" w:type="dxa"/>
          </w:tcPr>
          <w:p w14:paraId="541873B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491B4137" w14:textId="77777777" w:rsidR="003819A7" w:rsidRPr="002C0E29" w:rsidRDefault="003819A7" w:rsidP="003819A7">
            <w:pPr>
              <w:rPr>
                <w:rFonts w:ascii="Times New Roman" w:hAnsi="Times New Roman" w:cs="Times New Roman"/>
                <w:sz w:val="20"/>
                <w:szCs w:val="20"/>
                <w:lang w:val="ru-RU"/>
              </w:rPr>
            </w:pPr>
          </w:p>
        </w:tc>
      </w:tr>
      <w:tr w:rsidR="003819A7" w:rsidRPr="002C0E29" w14:paraId="4BF3C6B2" w14:textId="77777777" w:rsidTr="003819A7">
        <w:trPr>
          <w:gridAfter w:val="1"/>
          <w:wAfter w:w="15" w:type="dxa"/>
        </w:trPr>
        <w:tc>
          <w:tcPr>
            <w:tcW w:w="919" w:type="dxa"/>
            <w:gridSpan w:val="2"/>
          </w:tcPr>
          <w:p w14:paraId="179FCE18"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3.3.2</w:t>
            </w:r>
          </w:p>
          <w:p w14:paraId="68B225D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b/>
                <w:sz w:val="20"/>
                <w:szCs w:val="20"/>
                <w:lang w:val="ru-RU"/>
              </w:rPr>
              <w:t>G1</w:t>
            </w:r>
          </w:p>
        </w:tc>
        <w:tc>
          <w:tcPr>
            <w:tcW w:w="4009" w:type="dxa"/>
            <w:gridSpan w:val="3"/>
          </w:tcPr>
          <w:p w14:paraId="15638380"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Заболеваемость туберкулезом на 100 000 человек</w:t>
            </w:r>
          </w:p>
        </w:tc>
        <w:tc>
          <w:tcPr>
            <w:tcW w:w="1560" w:type="dxa"/>
          </w:tcPr>
          <w:p w14:paraId="25B894C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МЗ </w:t>
            </w:r>
          </w:p>
        </w:tc>
        <w:tc>
          <w:tcPr>
            <w:tcW w:w="1417" w:type="dxa"/>
          </w:tcPr>
          <w:p w14:paraId="3530508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МЗ </w:t>
            </w:r>
          </w:p>
        </w:tc>
        <w:tc>
          <w:tcPr>
            <w:tcW w:w="1134" w:type="dxa"/>
          </w:tcPr>
          <w:p w14:paraId="198D909A"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66F123B5" w14:textId="77777777" w:rsidR="003819A7" w:rsidRPr="002C0E29" w:rsidRDefault="003819A7" w:rsidP="003819A7">
            <w:pPr>
              <w:rPr>
                <w:rFonts w:ascii="Times New Roman" w:hAnsi="Times New Roman" w:cs="Times New Roman"/>
                <w:sz w:val="20"/>
                <w:szCs w:val="20"/>
                <w:lang w:val="ru-RU"/>
              </w:rPr>
            </w:pPr>
          </w:p>
        </w:tc>
      </w:tr>
      <w:tr w:rsidR="003819A7" w:rsidRPr="002C0E29" w14:paraId="2B12BF6C" w14:textId="77777777" w:rsidTr="003819A7">
        <w:trPr>
          <w:gridAfter w:val="1"/>
          <w:wAfter w:w="15" w:type="dxa"/>
        </w:trPr>
        <w:tc>
          <w:tcPr>
            <w:tcW w:w="919" w:type="dxa"/>
            <w:gridSpan w:val="2"/>
          </w:tcPr>
          <w:p w14:paraId="621A82BD"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3.3.3</w:t>
            </w:r>
          </w:p>
          <w:p w14:paraId="2E1671F7"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2E1EDA63"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tc>
        <w:tc>
          <w:tcPr>
            <w:tcW w:w="4009" w:type="dxa"/>
            <w:gridSpan w:val="3"/>
          </w:tcPr>
          <w:p w14:paraId="70ACD0A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Заболеваемость малярией на 1000 человек</w:t>
            </w:r>
          </w:p>
        </w:tc>
        <w:tc>
          <w:tcPr>
            <w:tcW w:w="1560" w:type="dxa"/>
          </w:tcPr>
          <w:p w14:paraId="30CD2B20"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МЗ </w:t>
            </w:r>
          </w:p>
        </w:tc>
        <w:tc>
          <w:tcPr>
            <w:tcW w:w="1417" w:type="dxa"/>
          </w:tcPr>
          <w:p w14:paraId="49FC34B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МЗ </w:t>
            </w:r>
          </w:p>
        </w:tc>
        <w:tc>
          <w:tcPr>
            <w:tcW w:w="1134" w:type="dxa"/>
          </w:tcPr>
          <w:p w14:paraId="6B7FB60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4</w:t>
            </w:r>
          </w:p>
        </w:tc>
        <w:tc>
          <w:tcPr>
            <w:tcW w:w="890" w:type="dxa"/>
          </w:tcPr>
          <w:p w14:paraId="1D784C45" w14:textId="77777777" w:rsidR="003819A7" w:rsidRPr="002C0E29" w:rsidRDefault="003819A7" w:rsidP="003819A7">
            <w:pPr>
              <w:rPr>
                <w:rFonts w:ascii="Times New Roman" w:hAnsi="Times New Roman" w:cs="Times New Roman"/>
                <w:sz w:val="20"/>
                <w:szCs w:val="20"/>
                <w:lang w:val="ru-RU"/>
              </w:rPr>
            </w:pPr>
          </w:p>
        </w:tc>
      </w:tr>
      <w:tr w:rsidR="003819A7" w:rsidRPr="002C0E29" w14:paraId="188A4719" w14:textId="77777777" w:rsidTr="003819A7">
        <w:trPr>
          <w:gridAfter w:val="1"/>
          <w:wAfter w:w="15" w:type="dxa"/>
        </w:trPr>
        <w:tc>
          <w:tcPr>
            <w:tcW w:w="919" w:type="dxa"/>
            <w:gridSpan w:val="2"/>
          </w:tcPr>
          <w:p w14:paraId="0946493C"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3.3.4</w:t>
            </w:r>
          </w:p>
          <w:p w14:paraId="687442B5"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4F3017A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Заболеваемость гепатитом B на 100 000 человек</w:t>
            </w:r>
          </w:p>
        </w:tc>
        <w:tc>
          <w:tcPr>
            <w:tcW w:w="1560" w:type="dxa"/>
          </w:tcPr>
          <w:p w14:paraId="030781B0"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МЗ </w:t>
            </w:r>
          </w:p>
        </w:tc>
        <w:tc>
          <w:tcPr>
            <w:tcW w:w="1417" w:type="dxa"/>
          </w:tcPr>
          <w:p w14:paraId="5206FCA0"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МЗ </w:t>
            </w:r>
          </w:p>
        </w:tc>
        <w:tc>
          <w:tcPr>
            <w:tcW w:w="1134" w:type="dxa"/>
          </w:tcPr>
          <w:p w14:paraId="71166F1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04B11549" w14:textId="77777777" w:rsidR="003819A7" w:rsidRPr="002C0E29" w:rsidRDefault="003819A7" w:rsidP="003819A7">
            <w:pPr>
              <w:rPr>
                <w:rFonts w:ascii="Times New Roman" w:hAnsi="Times New Roman" w:cs="Times New Roman"/>
                <w:sz w:val="20"/>
                <w:szCs w:val="20"/>
                <w:lang w:val="ru-RU"/>
              </w:rPr>
            </w:pPr>
          </w:p>
        </w:tc>
      </w:tr>
      <w:tr w:rsidR="003819A7" w:rsidRPr="002C0E29" w14:paraId="2BD8CA80" w14:textId="77777777" w:rsidTr="003819A7">
        <w:trPr>
          <w:gridAfter w:val="1"/>
          <w:wAfter w:w="15" w:type="dxa"/>
        </w:trPr>
        <w:tc>
          <w:tcPr>
            <w:tcW w:w="919" w:type="dxa"/>
            <w:gridSpan w:val="2"/>
          </w:tcPr>
          <w:p w14:paraId="0BD638B1"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3.3.5</w:t>
            </w:r>
          </w:p>
          <w:p w14:paraId="34499107"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054D924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b/>
                <w:sz w:val="20"/>
                <w:szCs w:val="20"/>
                <w:lang w:val="ru-RU"/>
              </w:rPr>
              <w:t>н/д</w:t>
            </w:r>
          </w:p>
        </w:tc>
        <w:tc>
          <w:tcPr>
            <w:tcW w:w="4009" w:type="dxa"/>
            <w:gridSpan w:val="3"/>
          </w:tcPr>
          <w:p w14:paraId="0BF0CA3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Число людей, нуждающихся в лечении от "забытых" тропических болезней</w:t>
            </w:r>
          </w:p>
        </w:tc>
        <w:tc>
          <w:tcPr>
            <w:tcW w:w="1560" w:type="dxa"/>
          </w:tcPr>
          <w:p w14:paraId="2F8A6A7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МЗ </w:t>
            </w:r>
          </w:p>
        </w:tc>
        <w:tc>
          <w:tcPr>
            <w:tcW w:w="1417" w:type="dxa"/>
          </w:tcPr>
          <w:p w14:paraId="6C22F97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МЗ </w:t>
            </w:r>
          </w:p>
        </w:tc>
        <w:tc>
          <w:tcPr>
            <w:tcW w:w="1134" w:type="dxa"/>
          </w:tcPr>
          <w:p w14:paraId="14C9712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4</w:t>
            </w:r>
          </w:p>
        </w:tc>
        <w:tc>
          <w:tcPr>
            <w:tcW w:w="890" w:type="dxa"/>
          </w:tcPr>
          <w:p w14:paraId="0F077323" w14:textId="77777777" w:rsidR="003819A7" w:rsidRPr="002C0E29" w:rsidRDefault="003819A7" w:rsidP="003819A7">
            <w:pPr>
              <w:rPr>
                <w:rFonts w:ascii="Times New Roman" w:hAnsi="Times New Roman" w:cs="Times New Roman"/>
                <w:sz w:val="20"/>
                <w:szCs w:val="20"/>
                <w:lang w:val="ru-RU"/>
              </w:rPr>
            </w:pPr>
          </w:p>
        </w:tc>
      </w:tr>
      <w:tr w:rsidR="003819A7" w:rsidRPr="002C0E29" w14:paraId="1F53F9D6" w14:textId="77777777" w:rsidTr="003819A7">
        <w:trPr>
          <w:gridAfter w:val="1"/>
          <w:wAfter w:w="15" w:type="dxa"/>
        </w:trPr>
        <w:tc>
          <w:tcPr>
            <w:tcW w:w="919" w:type="dxa"/>
            <w:gridSpan w:val="2"/>
          </w:tcPr>
          <w:p w14:paraId="36DD6099"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3.4.1</w:t>
            </w:r>
          </w:p>
          <w:p w14:paraId="65CFAE1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b/>
                <w:sz w:val="20"/>
                <w:szCs w:val="20"/>
                <w:lang w:val="ru-RU"/>
              </w:rPr>
              <w:t>G1</w:t>
            </w:r>
          </w:p>
        </w:tc>
        <w:tc>
          <w:tcPr>
            <w:tcW w:w="4009" w:type="dxa"/>
            <w:gridSpan w:val="3"/>
          </w:tcPr>
          <w:p w14:paraId="6B56806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Смертность от сердечно-сосудистых заболеваний, рака, диабета, хронических респираторных заболеваний (процент 30-летних людей, которые умрут до своего 70-летия )</w:t>
            </w:r>
          </w:p>
        </w:tc>
        <w:tc>
          <w:tcPr>
            <w:tcW w:w="1560" w:type="dxa"/>
          </w:tcPr>
          <w:p w14:paraId="70888CF0"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tcPr>
          <w:p w14:paraId="4193C2E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МЗ</w:t>
            </w:r>
          </w:p>
        </w:tc>
        <w:tc>
          <w:tcPr>
            <w:tcW w:w="1134" w:type="dxa"/>
          </w:tcPr>
          <w:p w14:paraId="5CA9118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5D123A50" w14:textId="77777777" w:rsidR="003819A7" w:rsidRPr="002C0E29" w:rsidRDefault="003819A7" w:rsidP="003819A7">
            <w:pPr>
              <w:rPr>
                <w:rFonts w:ascii="Times New Roman" w:hAnsi="Times New Roman" w:cs="Times New Roman"/>
                <w:sz w:val="20"/>
                <w:szCs w:val="20"/>
                <w:lang w:val="ru-RU"/>
              </w:rPr>
            </w:pPr>
          </w:p>
        </w:tc>
      </w:tr>
      <w:tr w:rsidR="003819A7" w:rsidRPr="002C0E29" w14:paraId="1E8F752B" w14:textId="77777777" w:rsidTr="003819A7">
        <w:trPr>
          <w:gridAfter w:val="1"/>
          <w:wAfter w:w="15" w:type="dxa"/>
        </w:trPr>
        <w:tc>
          <w:tcPr>
            <w:tcW w:w="919" w:type="dxa"/>
            <w:gridSpan w:val="2"/>
          </w:tcPr>
          <w:p w14:paraId="73A45A5C"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lastRenderedPageBreak/>
              <w:t>3.4.2</w:t>
            </w:r>
          </w:p>
          <w:p w14:paraId="032B708A"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34890E0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Смертность от самоубийств</w:t>
            </w:r>
          </w:p>
        </w:tc>
        <w:tc>
          <w:tcPr>
            <w:tcW w:w="1560" w:type="dxa"/>
          </w:tcPr>
          <w:p w14:paraId="08EB658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tcPr>
          <w:p w14:paraId="49A3C89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МЗ</w:t>
            </w:r>
          </w:p>
        </w:tc>
        <w:tc>
          <w:tcPr>
            <w:tcW w:w="1134" w:type="dxa"/>
          </w:tcPr>
          <w:p w14:paraId="2B53E23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4C1A0DC7" w14:textId="77777777" w:rsidR="003819A7" w:rsidRPr="002C0E29" w:rsidRDefault="003819A7" w:rsidP="003819A7">
            <w:pPr>
              <w:rPr>
                <w:rFonts w:ascii="Times New Roman" w:hAnsi="Times New Roman" w:cs="Times New Roman"/>
                <w:sz w:val="20"/>
                <w:szCs w:val="20"/>
                <w:lang w:val="ru-RU"/>
              </w:rPr>
            </w:pPr>
          </w:p>
        </w:tc>
      </w:tr>
      <w:tr w:rsidR="003819A7" w:rsidRPr="002C0E29" w14:paraId="44C9B65E" w14:textId="77777777" w:rsidTr="003819A7">
        <w:trPr>
          <w:gridAfter w:val="1"/>
          <w:wAfter w:w="15" w:type="dxa"/>
        </w:trPr>
        <w:tc>
          <w:tcPr>
            <w:tcW w:w="919" w:type="dxa"/>
            <w:gridSpan w:val="2"/>
          </w:tcPr>
          <w:p w14:paraId="008EBF5A"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3.5.1</w:t>
            </w:r>
          </w:p>
          <w:p w14:paraId="7F4F932B"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2ACDD0A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Охват лечением расстройств, вызванных употреблением психоактивных веществ (медикаментозные, психосоциальные и реабилитационные услуги и услуги по последующему уходу)</w:t>
            </w:r>
          </w:p>
        </w:tc>
        <w:tc>
          <w:tcPr>
            <w:tcW w:w="1560" w:type="dxa"/>
            <w:vMerge w:val="restart"/>
          </w:tcPr>
          <w:p w14:paraId="34CAA1F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МЗ</w:t>
            </w:r>
          </w:p>
        </w:tc>
        <w:tc>
          <w:tcPr>
            <w:tcW w:w="1417" w:type="dxa"/>
            <w:vMerge w:val="restart"/>
          </w:tcPr>
          <w:p w14:paraId="5CB4278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МЗ</w:t>
            </w:r>
          </w:p>
        </w:tc>
        <w:tc>
          <w:tcPr>
            <w:tcW w:w="1134" w:type="dxa"/>
            <w:vMerge w:val="restart"/>
          </w:tcPr>
          <w:p w14:paraId="065DDCC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59EBC3F7" w14:textId="77777777" w:rsidR="003819A7" w:rsidRPr="002C0E29" w:rsidRDefault="003819A7" w:rsidP="003819A7">
            <w:pPr>
              <w:rPr>
                <w:rFonts w:ascii="Times New Roman" w:hAnsi="Times New Roman" w:cs="Times New Roman"/>
                <w:sz w:val="20"/>
                <w:szCs w:val="20"/>
                <w:lang w:val="ru-RU"/>
              </w:rPr>
            </w:pPr>
          </w:p>
        </w:tc>
      </w:tr>
      <w:tr w:rsidR="003819A7" w:rsidRPr="00955BB7" w14:paraId="71AD4189" w14:textId="77777777" w:rsidTr="003819A7">
        <w:trPr>
          <w:gridAfter w:val="1"/>
          <w:wAfter w:w="15" w:type="dxa"/>
        </w:trPr>
        <w:tc>
          <w:tcPr>
            <w:tcW w:w="919" w:type="dxa"/>
            <w:gridSpan w:val="2"/>
          </w:tcPr>
          <w:p w14:paraId="0966139C"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N3</w:t>
            </w:r>
          </w:p>
        </w:tc>
        <w:tc>
          <w:tcPr>
            <w:tcW w:w="4009" w:type="dxa"/>
            <w:gridSpan w:val="3"/>
          </w:tcPr>
          <w:p w14:paraId="2C0B0AE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Заболеваемость психическими и поведенческими расстройствами, вследствие употребления психоактивных веществ</w:t>
            </w:r>
          </w:p>
        </w:tc>
        <w:tc>
          <w:tcPr>
            <w:tcW w:w="1560" w:type="dxa"/>
            <w:vMerge/>
          </w:tcPr>
          <w:p w14:paraId="3EAD5752" w14:textId="77777777" w:rsidR="003819A7" w:rsidRPr="002C0E29" w:rsidRDefault="003819A7" w:rsidP="003819A7">
            <w:pPr>
              <w:rPr>
                <w:rFonts w:ascii="Times New Roman" w:hAnsi="Times New Roman" w:cs="Times New Roman"/>
                <w:sz w:val="20"/>
                <w:szCs w:val="20"/>
                <w:lang w:val="ru-RU"/>
              </w:rPr>
            </w:pPr>
          </w:p>
        </w:tc>
        <w:tc>
          <w:tcPr>
            <w:tcW w:w="1417" w:type="dxa"/>
            <w:vMerge/>
          </w:tcPr>
          <w:p w14:paraId="1AFBA8C0" w14:textId="77777777" w:rsidR="003819A7" w:rsidRPr="002C0E29" w:rsidRDefault="003819A7" w:rsidP="003819A7">
            <w:pPr>
              <w:rPr>
                <w:rFonts w:ascii="Times New Roman" w:hAnsi="Times New Roman" w:cs="Times New Roman"/>
                <w:sz w:val="20"/>
                <w:szCs w:val="20"/>
                <w:lang w:val="ru-RU"/>
              </w:rPr>
            </w:pPr>
          </w:p>
        </w:tc>
        <w:tc>
          <w:tcPr>
            <w:tcW w:w="1134" w:type="dxa"/>
            <w:vMerge/>
          </w:tcPr>
          <w:p w14:paraId="43859DEC" w14:textId="77777777" w:rsidR="003819A7" w:rsidRPr="002C0E29" w:rsidRDefault="003819A7" w:rsidP="003819A7">
            <w:pPr>
              <w:rPr>
                <w:rFonts w:ascii="Times New Roman" w:hAnsi="Times New Roman" w:cs="Times New Roman"/>
                <w:sz w:val="20"/>
                <w:szCs w:val="20"/>
                <w:lang w:val="ru-RU"/>
              </w:rPr>
            </w:pPr>
          </w:p>
        </w:tc>
        <w:tc>
          <w:tcPr>
            <w:tcW w:w="890" w:type="dxa"/>
          </w:tcPr>
          <w:p w14:paraId="78084E35" w14:textId="77777777" w:rsidR="003819A7" w:rsidRPr="002C0E29" w:rsidRDefault="003819A7" w:rsidP="003819A7">
            <w:pPr>
              <w:rPr>
                <w:rFonts w:ascii="Times New Roman" w:hAnsi="Times New Roman" w:cs="Times New Roman"/>
                <w:sz w:val="20"/>
                <w:szCs w:val="20"/>
                <w:lang w:val="ru-RU"/>
              </w:rPr>
            </w:pPr>
          </w:p>
        </w:tc>
      </w:tr>
      <w:tr w:rsidR="003819A7" w:rsidRPr="002C0E29" w14:paraId="3C440AFC" w14:textId="77777777" w:rsidTr="003819A7">
        <w:trPr>
          <w:gridAfter w:val="1"/>
          <w:wAfter w:w="15" w:type="dxa"/>
        </w:trPr>
        <w:tc>
          <w:tcPr>
            <w:tcW w:w="919" w:type="dxa"/>
            <w:gridSpan w:val="2"/>
          </w:tcPr>
          <w:p w14:paraId="1EB80F65"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N3</w:t>
            </w:r>
          </w:p>
        </w:tc>
        <w:tc>
          <w:tcPr>
            <w:tcW w:w="4009" w:type="dxa"/>
            <w:gridSpan w:val="3"/>
          </w:tcPr>
          <w:p w14:paraId="16335B7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Заболеваемость психическими и поведенческими расстройствами в результате употребления алкоголя</w:t>
            </w:r>
          </w:p>
        </w:tc>
        <w:tc>
          <w:tcPr>
            <w:tcW w:w="1560" w:type="dxa"/>
          </w:tcPr>
          <w:p w14:paraId="4B4828B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МЗ</w:t>
            </w:r>
          </w:p>
        </w:tc>
        <w:tc>
          <w:tcPr>
            <w:tcW w:w="1417" w:type="dxa"/>
          </w:tcPr>
          <w:p w14:paraId="2A4FABF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МЗ</w:t>
            </w:r>
          </w:p>
        </w:tc>
        <w:tc>
          <w:tcPr>
            <w:tcW w:w="1134" w:type="dxa"/>
          </w:tcPr>
          <w:p w14:paraId="4D84B2EA"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76D09DD6" w14:textId="77777777" w:rsidR="003819A7" w:rsidRPr="002C0E29" w:rsidRDefault="003819A7" w:rsidP="003819A7">
            <w:pPr>
              <w:rPr>
                <w:rFonts w:ascii="Times New Roman" w:hAnsi="Times New Roman" w:cs="Times New Roman"/>
                <w:sz w:val="20"/>
                <w:szCs w:val="20"/>
                <w:lang w:val="ru-RU"/>
              </w:rPr>
            </w:pPr>
          </w:p>
        </w:tc>
      </w:tr>
      <w:tr w:rsidR="003819A7" w:rsidRPr="002C0E29" w14:paraId="4B66AD61" w14:textId="77777777" w:rsidTr="003819A7">
        <w:trPr>
          <w:gridAfter w:val="1"/>
          <w:wAfter w:w="15" w:type="dxa"/>
        </w:trPr>
        <w:tc>
          <w:tcPr>
            <w:tcW w:w="919" w:type="dxa"/>
            <w:gridSpan w:val="2"/>
          </w:tcPr>
          <w:p w14:paraId="19664349"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N3</w:t>
            </w:r>
          </w:p>
        </w:tc>
        <w:tc>
          <w:tcPr>
            <w:tcW w:w="4009" w:type="dxa"/>
            <w:gridSpan w:val="3"/>
          </w:tcPr>
          <w:p w14:paraId="033003EA"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Заболеваемость психическими и поведенческими расстройствами в результате употребления наркотических веществ</w:t>
            </w:r>
          </w:p>
        </w:tc>
        <w:tc>
          <w:tcPr>
            <w:tcW w:w="1560" w:type="dxa"/>
          </w:tcPr>
          <w:p w14:paraId="6412EAE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МЗ</w:t>
            </w:r>
          </w:p>
        </w:tc>
        <w:tc>
          <w:tcPr>
            <w:tcW w:w="1417" w:type="dxa"/>
          </w:tcPr>
          <w:p w14:paraId="44CB1B1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МЗ</w:t>
            </w:r>
          </w:p>
        </w:tc>
        <w:tc>
          <w:tcPr>
            <w:tcW w:w="1134" w:type="dxa"/>
          </w:tcPr>
          <w:p w14:paraId="3EDAB9B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68136716" w14:textId="77777777" w:rsidR="003819A7" w:rsidRPr="002C0E29" w:rsidRDefault="003819A7" w:rsidP="003819A7">
            <w:pPr>
              <w:rPr>
                <w:rFonts w:ascii="Times New Roman" w:hAnsi="Times New Roman" w:cs="Times New Roman"/>
                <w:sz w:val="20"/>
                <w:szCs w:val="20"/>
                <w:lang w:val="ru-RU"/>
              </w:rPr>
            </w:pPr>
          </w:p>
        </w:tc>
      </w:tr>
      <w:tr w:rsidR="003819A7" w:rsidRPr="002C0E29" w14:paraId="0937D5D1" w14:textId="77777777" w:rsidTr="003819A7">
        <w:trPr>
          <w:gridAfter w:val="1"/>
          <w:wAfter w:w="15" w:type="dxa"/>
        </w:trPr>
        <w:tc>
          <w:tcPr>
            <w:tcW w:w="919" w:type="dxa"/>
            <w:gridSpan w:val="2"/>
          </w:tcPr>
          <w:p w14:paraId="3D163BC7"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3.5.2</w:t>
            </w:r>
          </w:p>
          <w:p w14:paraId="19001D75"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3476D504"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tc>
        <w:tc>
          <w:tcPr>
            <w:tcW w:w="4009" w:type="dxa"/>
            <w:gridSpan w:val="3"/>
          </w:tcPr>
          <w:p w14:paraId="4DD6C72E"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Злоупотребление алкоголем (определяемое в соответствии с национальными особенностями употребление алкоголя на душу населения в возрасте от 15 лет) в литрах чистого спирта в календарный год</w:t>
            </w:r>
          </w:p>
        </w:tc>
        <w:tc>
          <w:tcPr>
            <w:tcW w:w="1560" w:type="dxa"/>
          </w:tcPr>
          <w:p w14:paraId="43A4098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tcPr>
          <w:p w14:paraId="070F37E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МЗ</w:t>
            </w:r>
          </w:p>
        </w:tc>
        <w:tc>
          <w:tcPr>
            <w:tcW w:w="1134" w:type="dxa"/>
          </w:tcPr>
          <w:p w14:paraId="6DE0259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4B0E935B" w14:textId="77777777" w:rsidR="003819A7" w:rsidRPr="002C0E29" w:rsidRDefault="003819A7" w:rsidP="003819A7">
            <w:pPr>
              <w:rPr>
                <w:rFonts w:ascii="Times New Roman" w:hAnsi="Times New Roman" w:cs="Times New Roman"/>
                <w:sz w:val="20"/>
                <w:szCs w:val="20"/>
                <w:lang w:val="ru-RU"/>
              </w:rPr>
            </w:pPr>
          </w:p>
        </w:tc>
      </w:tr>
      <w:tr w:rsidR="003819A7" w:rsidRPr="002C0E29" w14:paraId="13386616" w14:textId="77777777" w:rsidTr="003819A7">
        <w:trPr>
          <w:gridAfter w:val="1"/>
          <w:wAfter w:w="15" w:type="dxa"/>
        </w:trPr>
        <w:tc>
          <w:tcPr>
            <w:tcW w:w="919" w:type="dxa"/>
            <w:gridSpan w:val="2"/>
          </w:tcPr>
          <w:p w14:paraId="3E12588A"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3.6.1</w:t>
            </w:r>
          </w:p>
          <w:p w14:paraId="60DB8703"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60D778F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Смертность в результате дорожно-транспортных происшествий</w:t>
            </w:r>
          </w:p>
        </w:tc>
        <w:tc>
          <w:tcPr>
            <w:tcW w:w="1560" w:type="dxa"/>
          </w:tcPr>
          <w:p w14:paraId="4548BE1A"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tcPr>
          <w:p w14:paraId="12B1B68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МВД, МЗ, МИИР</w:t>
            </w:r>
          </w:p>
        </w:tc>
        <w:tc>
          <w:tcPr>
            <w:tcW w:w="1134" w:type="dxa"/>
          </w:tcPr>
          <w:p w14:paraId="46B40CA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0456DBBC" w14:textId="77777777" w:rsidR="003819A7" w:rsidRPr="002C0E29" w:rsidRDefault="003819A7" w:rsidP="003819A7">
            <w:pPr>
              <w:rPr>
                <w:rFonts w:ascii="Times New Roman" w:hAnsi="Times New Roman" w:cs="Times New Roman"/>
                <w:sz w:val="20"/>
                <w:szCs w:val="20"/>
                <w:lang w:val="ru-RU"/>
              </w:rPr>
            </w:pPr>
          </w:p>
        </w:tc>
      </w:tr>
      <w:tr w:rsidR="003819A7" w:rsidRPr="002C0E29" w14:paraId="5D23A161" w14:textId="77777777" w:rsidTr="003819A7">
        <w:trPr>
          <w:gridAfter w:val="1"/>
          <w:wAfter w:w="15" w:type="dxa"/>
        </w:trPr>
        <w:tc>
          <w:tcPr>
            <w:tcW w:w="919" w:type="dxa"/>
            <w:gridSpan w:val="2"/>
          </w:tcPr>
          <w:p w14:paraId="75B1029A"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3.7.1</w:t>
            </w:r>
          </w:p>
          <w:p w14:paraId="22BDB905"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636FBE0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женщин репродуктивного возраста (от 15 до 49 лет) чьи потребности по планированию семьи удовлетворяются современными методами</w:t>
            </w:r>
          </w:p>
        </w:tc>
        <w:tc>
          <w:tcPr>
            <w:tcW w:w="1560" w:type="dxa"/>
            <w:vMerge w:val="restart"/>
          </w:tcPr>
          <w:p w14:paraId="50D9B16A"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vMerge w:val="restart"/>
          </w:tcPr>
          <w:p w14:paraId="4A78030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МЗ</w:t>
            </w:r>
          </w:p>
        </w:tc>
        <w:tc>
          <w:tcPr>
            <w:tcW w:w="1134" w:type="dxa"/>
            <w:vMerge w:val="restart"/>
          </w:tcPr>
          <w:p w14:paraId="7919F7D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7446D9EF" w14:textId="77777777" w:rsidR="003819A7" w:rsidRPr="002C0E29" w:rsidRDefault="003819A7" w:rsidP="003819A7">
            <w:pPr>
              <w:rPr>
                <w:rFonts w:ascii="Times New Roman" w:hAnsi="Times New Roman" w:cs="Times New Roman"/>
                <w:sz w:val="20"/>
                <w:szCs w:val="20"/>
                <w:lang w:val="ru-RU"/>
              </w:rPr>
            </w:pPr>
          </w:p>
        </w:tc>
      </w:tr>
      <w:tr w:rsidR="003819A7" w:rsidRPr="00955BB7" w14:paraId="6DE1D3E6" w14:textId="77777777" w:rsidTr="003819A7">
        <w:trPr>
          <w:gridAfter w:val="1"/>
          <w:wAfter w:w="15" w:type="dxa"/>
        </w:trPr>
        <w:tc>
          <w:tcPr>
            <w:tcW w:w="919" w:type="dxa"/>
            <w:gridSpan w:val="2"/>
          </w:tcPr>
          <w:p w14:paraId="3AF2F44F"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15934E0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Процентная доля женщин в возрасте 15-49 лет удовлетворенной потребности  в контрацепции</w:t>
            </w:r>
          </w:p>
        </w:tc>
        <w:tc>
          <w:tcPr>
            <w:tcW w:w="1560" w:type="dxa"/>
            <w:vMerge/>
          </w:tcPr>
          <w:p w14:paraId="4F24EF0E" w14:textId="77777777" w:rsidR="003819A7" w:rsidRPr="002C0E29" w:rsidRDefault="003819A7" w:rsidP="003819A7">
            <w:pPr>
              <w:rPr>
                <w:rFonts w:ascii="Times New Roman" w:hAnsi="Times New Roman" w:cs="Times New Roman"/>
                <w:sz w:val="20"/>
                <w:szCs w:val="20"/>
                <w:lang w:val="ru-RU"/>
              </w:rPr>
            </w:pPr>
          </w:p>
        </w:tc>
        <w:tc>
          <w:tcPr>
            <w:tcW w:w="1417" w:type="dxa"/>
            <w:vMerge/>
          </w:tcPr>
          <w:p w14:paraId="56F3D2BD" w14:textId="77777777" w:rsidR="003819A7" w:rsidRPr="002C0E29" w:rsidRDefault="003819A7" w:rsidP="003819A7">
            <w:pPr>
              <w:rPr>
                <w:rFonts w:ascii="Times New Roman" w:hAnsi="Times New Roman" w:cs="Times New Roman"/>
                <w:sz w:val="20"/>
                <w:szCs w:val="20"/>
                <w:lang w:val="ru-RU"/>
              </w:rPr>
            </w:pPr>
          </w:p>
        </w:tc>
        <w:tc>
          <w:tcPr>
            <w:tcW w:w="1134" w:type="dxa"/>
            <w:vMerge/>
          </w:tcPr>
          <w:p w14:paraId="62E870A7" w14:textId="77777777" w:rsidR="003819A7" w:rsidRPr="002C0E29" w:rsidRDefault="003819A7" w:rsidP="003819A7">
            <w:pPr>
              <w:rPr>
                <w:rFonts w:ascii="Times New Roman" w:hAnsi="Times New Roman" w:cs="Times New Roman"/>
                <w:sz w:val="20"/>
                <w:szCs w:val="20"/>
                <w:lang w:val="ru-RU"/>
              </w:rPr>
            </w:pPr>
          </w:p>
        </w:tc>
        <w:tc>
          <w:tcPr>
            <w:tcW w:w="890" w:type="dxa"/>
          </w:tcPr>
          <w:p w14:paraId="0A36A843" w14:textId="77777777" w:rsidR="003819A7" w:rsidRPr="002C0E29" w:rsidRDefault="003819A7" w:rsidP="003819A7">
            <w:pPr>
              <w:rPr>
                <w:rFonts w:ascii="Times New Roman" w:hAnsi="Times New Roman" w:cs="Times New Roman"/>
                <w:sz w:val="20"/>
                <w:szCs w:val="20"/>
                <w:lang w:val="ru-RU"/>
              </w:rPr>
            </w:pPr>
          </w:p>
        </w:tc>
      </w:tr>
      <w:tr w:rsidR="003819A7" w:rsidRPr="002C0E29" w14:paraId="043D75E9" w14:textId="77777777" w:rsidTr="003819A7">
        <w:trPr>
          <w:gridAfter w:val="1"/>
          <w:wAfter w:w="15" w:type="dxa"/>
        </w:trPr>
        <w:tc>
          <w:tcPr>
            <w:tcW w:w="919" w:type="dxa"/>
            <w:gridSpan w:val="2"/>
          </w:tcPr>
          <w:p w14:paraId="0B8B1C4A"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3.7.2</w:t>
            </w:r>
          </w:p>
          <w:p w14:paraId="72C8EE90"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2175068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Рождаемость среди  подростков (в возрасте от 10 до 14 лет и возрасте от 15 до 19 лет) на 1 000 женщин в данной возрастной группе</w:t>
            </w:r>
          </w:p>
        </w:tc>
        <w:tc>
          <w:tcPr>
            <w:tcW w:w="1560" w:type="dxa"/>
          </w:tcPr>
          <w:p w14:paraId="2188E2A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tcPr>
          <w:p w14:paraId="1B6B160E"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МЗ</w:t>
            </w:r>
          </w:p>
        </w:tc>
        <w:tc>
          <w:tcPr>
            <w:tcW w:w="1134" w:type="dxa"/>
          </w:tcPr>
          <w:p w14:paraId="7639C93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21E90A50" w14:textId="77777777" w:rsidR="003819A7" w:rsidRPr="002C0E29" w:rsidRDefault="003819A7" w:rsidP="003819A7">
            <w:pPr>
              <w:rPr>
                <w:rFonts w:ascii="Times New Roman" w:hAnsi="Times New Roman" w:cs="Times New Roman"/>
                <w:sz w:val="20"/>
                <w:szCs w:val="20"/>
                <w:lang w:val="ru-RU"/>
              </w:rPr>
            </w:pPr>
          </w:p>
        </w:tc>
      </w:tr>
      <w:tr w:rsidR="003819A7" w:rsidRPr="002C0E29" w14:paraId="3862AF82" w14:textId="77777777" w:rsidTr="003819A7">
        <w:trPr>
          <w:gridAfter w:val="1"/>
          <w:wAfter w:w="15" w:type="dxa"/>
        </w:trPr>
        <w:tc>
          <w:tcPr>
            <w:tcW w:w="919" w:type="dxa"/>
            <w:gridSpan w:val="2"/>
          </w:tcPr>
          <w:p w14:paraId="44E10CC3"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3.8.1</w:t>
            </w:r>
          </w:p>
          <w:p w14:paraId="08B3799F"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684D8800"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tc>
        <w:tc>
          <w:tcPr>
            <w:tcW w:w="4009" w:type="dxa"/>
            <w:gridSpan w:val="3"/>
          </w:tcPr>
          <w:p w14:paraId="01674D8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Охват основными медико-санитарными услугами (определяемый как средний охват основными услугами по отслеживаемым процедурам. к которым относятся охрана репродуктивного здоровья. охрана здоровья матери и ребенка. лечение инфекционных заболеваний. лечение неинфекционных заболеваний и масштабы и доступность услуг для широких слоев населения и для находящихся в наиболее неблагоприятном положении групп населения)</w:t>
            </w:r>
          </w:p>
        </w:tc>
        <w:tc>
          <w:tcPr>
            <w:tcW w:w="1560" w:type="dxa"/>
          </w:tcPr>
          <w:p w14:paraId="7316129A"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МЗ</w:t>
            </w:r>
          </w:p>
        </w:tc>
        <w:tc>
          <w:tcPr>
            <w:tcW w:w="1417" w:type="dxa"/>
          </w:tcPr>
          <w:p w14:paraId="30D480A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МЗ</w:t>
            </w:r>
          </w:p>
        </w:tc>
        <w:tc>
          <w:tcPr>
            <w:tcW w:w="1134" w:type="dxa"/>
          </w:tcPr>
          <w:p w14:paraId="6357680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2B3F59BF" w14:textId="77777777" w:rsidR="003819A7" w:rsidRPr="002C0E29" w:rsidRDefault="003819A7" w:rsidP="003819A7">
            <w:pPr>
              <w:rPr>
                <w:rFonts w:ascii="Times New Roman" w:hAnsi="Times New Roman" w:cs="Times New Roman"/>
                <w:sz w:val="20"/>
                <w:szCs w:val="20"/>
                <w:lang w:val="ru-RU"/>
              </w:rPr>
            </w:pPr>
          </w:p>
        </w:tc>
      </w:tr>
      <w:tr w:rsidR="003819A7" w:rsidRPr="002C0E29" w14:paraId="759481E3" w14:textId="77777777" w:rsidTr="003819A7">
        <w:trPr>
          <w:gridAfter w:val="1"/>
          <w:wAfter w:w="15" w:type="dxa"/>
        </w:trPr>
        <w:tc>
          <w:tcPr>
            <w:tcW w:w="919" w:type="dxa"/>
            <w:gridSpan w:val="2"/>
          </w:tcPr>
          <w:p w14:paraId="3CF3CDC4"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3.8.2</w:t>
            </w:r>
          </w:p>
          <w:p w14:paraId="7029B33D"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0ACE1F9A"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tc>
        <w:tc>
          <w:tcPr>
            <w:tcW w:w="4009" w:type="dxa"/>
            <w:gridSpan w:val="3"/>
          </w:tcPr>
          <w:p w14:paraId="209F14EA"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населения с большим удельным весом семейных расходов на медицинскую помощь в общем объеме расходов или доходов домохозяйств</w:t>
            </w:r>
          </w:p>
        </w:tc>
        <w:tc>
          <w:tcPr>
            <w:tcW w:w="1560" w:type="dxa"/>
          </w:tcPr>
          <w:p w14:paraId="11F210CE"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tcPr>
          <w:p w14:paraId="0E7B605E"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МЗ</w:t>
            </w:r>
          </w:p>
        </w:tc>
        <w:tc>
          <w:tcPr>
            <w:tcW w:w="1134" w:type="dxa"/>
          </w:tcPr>
          <w:p w14:paraId="2E2CAC1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02D30C88" w14:textId="77777777" w:rsidR="003819A7" w:rsidRPr="002C0E29" w:rsidRDefault="003819A7" w:rsidP="003819A7">
            <w:pPr>
              <w:rPr>
                <w:rFonts w:ascii="Times New Roman" w:hAnsi="Times New Roman" w:cs="Times New Roman"/>
                <w:sz w:val="20"/>
                <w:szCs w:val="20"/>
                <w:lang w:val="ru-RU"/>
              </w:rPr>
            </w:pPr>
          </w:p>
        </w:tc>
      </w:tr>
      <w:tr w:rsidR="003819A7" w:rsidRPr="00955BB7" w14:paraId="0F17EE24" w14:textId="77777777" w:rsidTr="003819A7">
        <w:trPr>
          <w:gridAfter w:val="1"/>
          <w:wAfter w:w="15" w:type="dxa"/>
        </w:trPr>
        <w:tc>
          <w:tcPr>
            <w:tcW w:w="919" w:type="dxa"/>
            <w:gridSpan w:val="2"/>
          </w:tcPr>
          <w:p w14:paraId="5D47E26B"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3.9.1</w:t>
            </w:r>
          </w:p>
          <w:p w14:paraId="29C60481"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2CA79657"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tc>
        <w:tc>
          <w:tcPr>
            <w:tcW w:w="4009" w:type="dxa"/>
            <w:gridSpan w:val="3"/>
          </w:tcPr>
          <w:p w14:paraId="343F5A6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Смертность от загрязнения воздуха в жилых помещениях и атмосферного воздуха</w:t>
            </w:r>
          </w:p>
        </w:tc>
        <w:tc>
          <w:tcPr>
            <w:tcW w:w="1560" w:type="dxa"/>
          </w:tcPr>
          <w:p w14:paraId="7D7BF03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tcPr>
          <w:p w14:paraId="16BC57AA"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МЗ</w:t>
            </w:r>
          </w:p>
        </w:tc>
        <w:tc>
          <w:tcPr>
            <w:tcW w:w="1134" w:type="dxa"/>
          </w:tcPr>
          <w:p w14:paraId="527BBFD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p w14:paraId="707B85F3" w14:textId="77777777" w:rsidR="003819A7" w:rsidRPr="002C0E29" w:rsidRDefault="003819A7" w:rsidP="003819A7">
            <w:pPr>
              <w:jc w:val="center"/>
              <w:rPr>
                <w:rFonts w:ascii="Times New Roman" w:hAnsi="Times New Roman" w:cs="Times New Roman"/>
                <w:sz w:val="16"/>
                <w:szCs w:val="16"/>
                <w:lang w:val="ru-RU"/>
              </w:rPr>
            </w:pPr>
            <w:r w:rsidRPr="002C0E29">
              <w:rPr>
                <w:rFonts w:ascii="Times New Roman" w:hAnsi="Times New Roman" w:cs="Times New Roman"/>
                <w:sz w:val="16"/>
                <w:szCs w:val="16"/>
                <w:lang w:val="ru-RU"/>
              </w:rPr>
              <w:t>Методология на глобальном уровне есть</w:t>
            </w:r>
          </w:p>
        </w:tc>
        <w:tc>
          <w:tcPr>
            <w:tcW w:w="890" w:type="dxa"/>
          </w:tcPr>
          <w:p w14:paraId="4DCEBC3A" w14:textId="77777777" w:rsidR="003819A7" w:rsidRPr="002C0E29" w:rsidRDefault="003819A7" w:rsidP="003819A7">
            <w:pPr>
              <w:rPr>
                <w:rFonts w:ascii="Times New Roman" w:hAnsi="Times New Roman" w:cs="Times New Roman"/>
                <w:sz w:val="20"/>
                <w:szCs w:val="20"/>
                <w:lang w:val="ru-RU"/>
              </w:rPr>
            </w:pPr>
          </w:p>
        </w:tc>
      </w:tr>
      <w:tr w:rsidR="003819A7" w:rsidRPr="002C0E29" w14:paraId="77DCCA49" w14:textId="77777777" w:rsidTr="003819A7">
        <w:trPr>
          <w:gridAfter w:val="1"/>
          <w:wAfter w:w="15" w:type="dxa"/>
        </w:trPr>
        <w:tc>
          <w:tcPr>
            <w:tcW w:w="919" w:type="dxa"/>
            <w:gridSpan w:val="2"/>
          </w:tcPr>
          <w:p w14:paraId="2417923A"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lastRenderedPageBreak/>
              <w:t>3.9.2</w:t>
            </w:r>
          </w:p>
          <w:p w14:paraId="375188EC"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4DFE950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Смертность от отсутствия безопасной воды. безопасной санитарии и гигиены (от отсутствия безопасных услуг в области водоснабжения. санитарии и гигиены (ВССГ) для всех)</w:t>
            </w:r>
          </w:p>
        </w:tc>
        <w:tc>
          <w:tcPr>
            <w:tcW w:w="1560" w:type="dxa"/>
          </w:tcPr>
          <w:p w14:paraId="3AA74E4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tcPr>
          <w:p w14:paraId="3F740BB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МЗ</w:t>
            </w:r>
          </w:p>
        </w:tc>
        <w:tc>
          <w:tcPr>
            <w:tcW w:w="1134" w:type="dxa"/>
          </w:tcPr>
          <w:p w14:paraId="61F204E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1CB21BAF" w14:textId="77777777" w:rsidR="003819A7" w:rsidRPr="002C0E29" w:rsidRDefault="003819A7" w:rsidP="003819A7">
            <w:pPr>
              <w:rPr>
                <w:rFonts w:ascii="Times New Roman" w:hAnsi="Times New Roman" w:cs="Times New Roman"/>
                <w:sz w:val="20"/>
                <w:szCs w:val="20"/>
                <w:lang w:val="ru-RU"/>
              </w:rPr>
            </w:pPr>
          </w:p>
        </w:tc>
      </w:tr>
      <w:tr w:rsidR="003819A7" w:rsidRPr="002C0E29" w14:paraId="4DAC3AFC" w14:textId="77777777" w:rsidTr="003819A7">
        <w:trPr>
          <w:gridAfter w:val="1"/>
          <w:wAfter w:w="15" w:type="dxa"/>
        </w:trPr>
        <w:tc>
          <w:tcPr>
            <w:tcW w:w="919" w:type="dxa"/>
            <w:gridSpan w:val="2"/>
          </w:tcPr>
          <w:p w14:paraId="6C4937D2"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3.9.3</w:t>
            </w:r>
          </w:p>
          <w:p w14:paraId="4FEF634E"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2DC1967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Смертность от неумышленного отравления</w:t>
            </w:r>
          </w:p>
        </w:tc>
        <w:tc>
          <w:tcPr>
            <w:tcW w:w="1560" w:type="dxa"/>
          </w:tcPr>
          <w:p w14:paraId="76B5C84A"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tcPr>
          <w:p w14:paraId="36D1AB2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МЗ</w:t>
            </w:r>
          </w:p>
        </w:tc>
        <w:tc>
          <w:tcPr>
            <w:tcW w:w="1134" w:type="dxa"/>
          </w:tcPr>
          <w:p w14:paraId="249FE32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24D9AC1B" w14:textId="77777777" w:rsidR="003819A7" w:rsidRPr="002C0E29" w:rsidRDefault="003819A7" w:rsidP="003819A7">
            <w:pPr>
              <w:rPr>
                <w:rFonts w:ascii="Times New Roman" w:hAnsi="Times New Roman" w:cs="Times New Roman"/>
                <w:sz w:val="20"/>
                <w:szCs w:val="20"/>
                <w:lang w:val="ru-RU"/>
              </w:rPr>
            </w:pPr>
          </w:p>
        </w:tc>
      </w:tr>
      <w:tr w:rsidR="003819A7" w:rsidRPr="002C0E29" w14:paraId="2B51EE04" w14:textId="77777777" w:rsidTr="003819A7">
        <w:trPr>
          <w:gridAfter w:val="1"/>
          <w:wAfter w:w="15" w:type="dxa"/>
        </w:trPr>
        <w:tc>
          <w:tcPr>
            <w:tcW w:w="919" w:type="dxa"/>
            <w:gridSpan w:val="2"/>
          </w:tcPr>
          <w:p w14:paraId="635FB1B5"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3.a.1</w:t>
            </w:r>
          </w:p>
          <w:p w14:paraId="693156A0"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24D52B3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Стандартизированная по возрасту распространенность употребления табака лицами в возрасте от 15 лет</w:t>
            </w:r>
          </w:p>
        </w:tc>
        <w:tc>
          <w:tcPr>
            <w:tcW w:w="1560" w:type="dxa"/>
          </w:tcPr>
          <w:p w14:paraId="20E7B6D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МЗ</w:t>
            </w:r>
          </w:p>
        </w:tc>
        <w:tc>
          <w:tcPr>
            <w:tcW w:w="1417" w:type="dxa"/>
          </w:tcPr>
          <w:p w14:paraId="745D67F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МЗ</w:t>
            </w:r>
          </w:p>
        </w:tc>
        <w:tc>
          <w:tcPr>
            <w:tcW w:w="1134" w:type="dxa"/>
          </w:tcPr>
          <w:p w14:paraId="3E6A21C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089DDDC8" w14:textId="77777777" w:rsidR="003819A7" w:rsidRPr="002C0E29" w:rsidRDefault="003819A7" w:rsidP="003819A7">
            <w:pPr>
              <w:rPr>
                <w:rFonts w:ascii="Times New Roman" w:hAnsi="Times New Roman" w:cs="Times New Roman"/>
                <w:sz w:val="20"/>
                <w:szCs w:val="20"/>
                <w:lang w:val="ru-RU"/>
              </w:rPr>
            </w:pPr>
          </w:p>
        </w:tc>
      </w:tr>
      <w:tr w:rsidR="003819A7" w:rsidRPr="002C0E29" w14:paraId="2325BE36" w14:textId="77777777" w:rsidTr="003819A7">
        <w:trPr>
          <w:gridAfter w:val="1"/>
          <w:wAfter w:w="15" w:type="dxa"/>
        </w:trPr>
        <w:tc>
          <w:tcPr>
            <w:tcW w:w="919" w:type="dxa"/>
            <w:gridSpan w:val="2"/>
          </w:tcPr>
          <w:p w14:paraId="0124D750"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3.b.1</w:t>
            </w:r>
          </w:p>
          <w:p w14:paraId="7D64D2F4"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1FFDD20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целевой группы населения, охваченная иммунизацией всеми вакцинами, включенными в национальные программы</w:t>
            </w:r>
          </w:p>
        </w:tc>
        <w:tc>
          <w:tcPr>
            <w:tcW w:w="1560" w:type="dxa"/>
          </w:tcPr>
          <w:p w14:paraId="676E3D03" w14:textId="77777777" w:rsidR="003819A7" w:rsidRPr="002C0E29" w:rsidRDefault="003819A7" w:rsidP="003819A7">
            <w:pPr>
              <w:rPr>
                <w:rFonts w:ascii="Times New Roman" w:hAnsi="Times New Roman" w:cs="Times New Roman"/>
                <w:color w:val="000000"/>
                <w:sz w:val="16"/>
                <w:szCs w:val="16"/>
                <w:lang w:val="ru-RU"/>
              </w:rPr>
            </w:pPr>
            <w:r w:rsidRPr="002C0E29">
              <w:rPr>
                <w:rFonts w:ascii="Times New Roman" w:hAnsi="Times New Roman" w:cs="Times New Roman"/>
                <w:color w:val="000000"/>
                <w:sz w:val="20"/>
                <w:szCs w:val="20"/>
                <w:lang w:val="ru-RU"/>
              </w:rPr>
              <w:t xml:space="preserve">МЗ </w:t>
            </w:r>
            <w:r w:rsidRPr="002C0E29">
              <w:rPr>
                <w:rFonts w:ascii="Times New Roman" w:hAnsi="Times New Roman" w:cs="Times New Roman"/>
                <w:color w:val="000000"/>
                <w:sz w:val="16"/>
                <w:szCs w:val="16"/>
                <w:lang w:val="ru-RU"/>
              </w:rPr>
              <w:t>(Комитет контроля качества и безопасности товаров и услуг)</w:t>
            </w:r>
          </w:p>
        </w:tc>
        <w:tc>
          <w:tcPr>
            <w:tcW w:w="1417" w:type="dxa"/>
          </w:tcPr>
          <w:p w14:paraId="0B279554" w14:textId="77777777" w:rsidR="003819A7" w:rsidRPr="002C0E29" w:rsidRDefault="003819A7" w:rsidP="003819A7">
            <w:pPr>
              <w:rPr>
                <w:rFonts w:ascii="Times New Roman" w:hAnsi="Times New Roman" w:cs="Times New Roman"/>
                <w:color w:val="000000"/>
                <w:sz w:val="16"/>
                <w:szCs w:val="16"/>
                <w:lang w:val="ru-RU"/>
              </w:rPr>
            </w:pPr>
            <w:r w:rsidRPr="002C0E29">
              <w:rPr>
                <w:rFonts w:ascii="Times New Roman" w:hAnsi="Times New Roman" w:cs="Times New Roman"/>
                <w:color w:val="000000"/>
                <w:sz w:val="20"/>
                <w:szCs w:val="20"/>
                <w:lang w:val="ru-RU"/>
              </w:rPr>
              <w:t xml:space="preserve">МЗ </w:t>
            </w:r>
            <w:r w:rsidRPr="002C0E29">
              <w:rPr>
                <w:rFonts w:ascii="Times New Roman" w:hAnsi="Times New Roman" w:cs="Times New Roman"/>
                <w:color w:val="000000"/>
                <w:sz w:val="16"/>
                <w:szCs w:val="16"/>
                <w:lang w:val="ru-RU"/>
              </w:rPr>
              <w:t>(Комитет контроля качества и безопасности товаров и услуг)</w:t>
            </w:r>
          </w:p>
        </w:tc>
        <w:tc>
          <w:tcPr>
            <w:tcW w:w="1134" w:type="dxa"/>
          </w:tcPr>
          <w:p w14:paraId="089866F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59B22AED" w14:textId="77777777" w:rsidR="003819A7" w:rsidRPr="002C0E29" w:rsidRDefault="003819A7" w:rsidP="003819A7">
            <w:pPr>
              <w:rPr>
                <w:rFonts w:ascii="Times New Roman" w:hAnsi="Times New Roman" w:cs="Times New Roman"/>
                <w:sz w:val="20"/>
                <w:szCs w:val="20"/>
                <w:lang w:val="ru-RU"/>
              </w:rPr>
            </w:pPr>
          </w:p>
        </w:tc>
      </w:tr>
      <w:tr w:rsidR="003819A7" w:rsidRPr="002C0E29" w14:paraId="2D17C398" w14:textId="77777777" w:rsidTr="003819A7">
        <w:trPr>
          <w:gridAfter w:val="1"/>
          <w:wAfter w:w="15" w:type="dxa"/>
        </w:trPr>
        <w:tc>
          <w:tcPr>
            <w:tcW w:w="919" w:type="dxa"/>
            <w:gridSpan w:val="2"/>
          </w:tcPr>
          <w:p w14:paraId="79FED79C"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3.b.2</w:t>
            </w:r>
          </w:p>
          <w:p w14:paraId="40A26C24"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321B6D4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Общий чистый объем официальной помощи в целях развития. направленной на медицинские исследования и в основные отрасли здравоохранения</w:t>
            </w:r>
          </w:p>
        </w:tc>
        <w:tc>
          <w:tcPr>
            <w:tcW w:w="1560" w:type="dxa"/>
          </w:tcPr>
          <w:p w14:paraId="613C329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ОЭСР, МНЭ</w:t>
            </w:r>
          </w:p>
        </w:tc>
        <w:tc>
          <w:tcPr>
            <w:tcW w:w="1417" w:type="dxa"/>
          </w:tcPr>
          <w:p w14:paraId="5D6D464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МНЭ</w:t>
            </w:r>
          </w:p>
        </w:tc>
        <w:tc>
          <w:tcPr>
            <w:tcW w:w="1134" w:type="dxa"/>
          </w:tcPr>
          <w:p w14:paraId="442E354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3BBF1866" w14:textId="77777777" w:rsidR="003819A7" w:rsidRPr="002C0E29" w:rsidRDefault="003819A7" w:rsidP="003819A7">
            <w:pPr>
              <w:rPr>
                <w:rFonts w:ascii="Times New Roman" w:hAnsi="Times New Roman" w:cs="Times New Roman"/>
                <w:sz w:val="20"/>
                <w:szCs w:val="20"/>
                <w:lang w:val="ru-RU"/>
              </w:rPr>
            </w:pPr>
          </w:p>
        </w:tc>
      </w:tr>
      <w:tr w:rsidR="003819A7" w:rsidRPr="002C0E29" w14:paraId="267E7B52" w14:textId="77777777" w:rsidTr="003819A7">
        <w:trPr>
          <w:gridAfter w:val="1"/>
          <w:wAfter w:w="15" w:type="dxa"/>
        </w:trPr>
        <w:tc>
          <w:tcPr>
            <w:tcW w:w="919" w:type="dxa"/>
            <w:gridSpan w:val="2"/>
          </w:tcPr>
          <w:p w14:paraId="03B75D16"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3.b.3</w:t>
            </w:r>
          </w:p>
          <w:p w14:paraId="2C7AD7AE"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7FB0FB0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медицинских учреждений постоянно располагающих набором основных необходимых и доступных лекарственных средств</w:t>
            </w:r>
          </w:p>
        </w:tc>
        <w:tc>
          <w:tcPr>
            <w:tcW w:w="1560" w:type="dxa"/>
          </w:tcPr>
          <w:p w14:paraId="439A82E6" w14:textId="77777777" w:rsidR="003819A7" w:rsidRPr="002C0E29" w:rsidRDefault="003819A7" w:rsidP="003819A7">
            <w:pPr>
              <w:rPr>
                <w:rFonts w:ascii="Times New Roman" w:hAnsi="Times New Roman" w:cs="Times New Roman"/>
                <w:color w:val="000000"/>
                <w:sz w:val="16"/>
                <w:szCs w:val="16"/>
                <w:lang w:val="ru-RU"/>
              </w:rPr>
            </w:pPr>
            <w:r w:rsidRPr="002C0E29">
              <w:rPr>
                <w:rFonts w:ascii="Times New Roman" w:hAnsi="Times New Roman" w:cs="Times New Roman"/>
                <w:color w:val="000000"/>
                <w:sz w:val="20"/>
                <w:szCs w:val="20"/>
                <w:lang w:val="ru-RU"/>
              </w:rPr>
              <w:t xml:space="preserve">МЗ </w:t>
            </w:r>
            <w:r w:rsidRPr="002C0E29">
              <w:rPr>
                <w:rFonts w:ascii="Times New Roman" w:hAnsi="Times New Roman" w:cs="Times New Roman"/>
                <w:color w:val="000000"/>
                <w:sz w:val="16"/>
                <w:szCs w:val="16"/>
                <w:lang w:val="ru-RU"/>
              </w:rPr>
              <w:t>(Комитет контроля качества и безопасности товаров и услуг)</w:t>
            </w:r>
          </w:p>
        </w:tc>
        <w:tc>
          <w:tcPr>
            <w:tcW w:w="1417" w:type="dxa"/>
          </w:tcPr>
          <w:p w14:paraId="199C7F1C" w14:textId="77777777" w:rsidR="003819A7" w:rsidRPr="002C0E29" w:rsidRDefault="003819A7" w:rsidP="003819A7">
            <w:pPr>
              <w:rPr>
                <w:rFonts w:ascii="Times New Roman" w:hAnsi="Times New Roman" w:cs="Times New Roman"/>
                <w:color w:val="000000"/>
                <w:sz w:val="16"/>
                <w:szCs w:val="16"/>
                <w:lang w:val="ru-RU"/>
              </w:rPr>
            </w:pPr>
            <w:r w:rsidRPr="002C0E29">
              <w:rPr>
                <w:rFonts w:ascii="Times New Roman" w:hAnsi="Times New Roman" w:cs="Times New Roman"/>
                <w:color w:val="000000"/>
                <w:sz w:val="20"/>
                <w:szCs w:val="20"/>
                <w:lang w:val="ru-RU"/>
              </w:rPr>
              <w:t xml:space="preserve">МЗ </w:t>
            </w:r>
            <w:r w:rsidRPr="002C0E29">
              <w:rPr>
                <w:rFonts w:ascii="Times New Roman" w:hAnsi="Times New Roman" w:cs="Times New Roman"/>
                <w:color w:val="000000"/>
                <w:sz w:val="16"/>
                <w:szCs w:val="16"/>
                <w:lang w:val="ru-RU"/>
              </w:rPr>
              <w:t>(Комитет контроля качества и безопасности товаров и услуг)</w:t>
            </w:r>
          </w:p>
        </w:tc>
        <w:tc>
          <w:tcPr>
            <w:tcW w:w="1134" w:type="dxa"/>
          </w:tcPr>
          <w:p w14:paraId="23C5089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58E6BA1B" w14:textId="77777777" w:rsidR="003819A7" w:rsidRPr="002C0E29" w:rsidRDefault="003819A7" w:rsidP="003819A7">
            <w:pPr>
              <w:rPr>
                <w:rFonts w:ascii="Times New Roman" w:hAnsi="Times New Roman" w:cs="Times New Roman"/>
                <w:sz w:val="20"/>
                <w:szCs w:val="20"/>
                <w:lang w:val="ru-RU"/>
              </w:rPr>
            </w:pPr>
          </w:p>
        </w:tc>
      </w:tr>
      <w:tr w:rsidR="003819A7" w:rsidRPr="002C0E29" w14:paraId="449D7407" w14:textId="77777777" w:rsidTr="003819A7">
        <w:trPr>
          <w:gridAfter w:val="1"/>
          <w:wAfter w:w="15" w:type="dxa"/>
        </w:trPr>
        <w:tc>
          <w:tcPr>
            <w:tcW w:w="919" w:type="dxa"/>
            <w:gridSpan w:val="2"/>
          </w:tcPr>
          <w:p w14:paraId="5D4DC6A3"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3.c.1</w:t>
            </w:r>
          </w:p>
          <w:p w14:paraId="0BCA50DB"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G2</w:t>
            </w:r>
          </w:p>
          <w:p w14:paraId="6B8C9BC7" w14:textId="77777777" w:rsidR="003819A7" w:rsidRPr="002C0E29" w:rsidRDefault="003819A7" w:rsidP="003819A7">
            <w:pPr>
              <w:rPr>
                <w:rFonts w:ascii="Times New Roman" w:hAnsi="Times New Roman" w:cs="Times New Roman"/>
                <w:b/>
                <w:sz w:val="20"/>
                <w:szCs w:val="20"/>
                <w:lang w:val="ru-RU"/>
              </w:rPr>
            </w:pPr>
          </w:p>
        </w:tc>
        <w:tc>
          <w:tcPr>
            <w:tcW w:w="4009" w:type="dxa"/>
            <w:gridSpan w:val="3"/>
          </w:tcPr>
          <w:p w14:paraId="0C41004E"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Число медицинских работников на душу населения и их распределение</w:t>
            </w:r>
          </w:p>
        </w:tc>
        <w:tc>
          <w:tcPr>
            <w:tcW w:w="1560" w:type="dxa"/>
          </w:tcPr>
          <w:p w14:paraId="34B5701A"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МЗ</w:t>
            </w:r>
          </w:p>
        </w:tc>
        <w:tc>
          <w:tcPr>
            <w:tcW w:w="1417" w:type="dxa"/>
          </w:tcPr>
          <w:p w14:paraId="2F9A5F0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МЗ</w:t>
            </w:r>
          </w:p>
        </w:tc>
        <w:tc>
          <w:tcPr>
            <w:tcW w:w="1134" w:type="dxa"/>
          </w:tcPr>
          <w:p w14:paraId="503C514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35060FEB" w14:textId="77777777" w:rsidR="003819A7" w:rsidRPr="002C0E29" w:rsidRDefault="003819A7" w:rsidP="003819A7">
            <w:pPr>
              <w:rPr>
                <w:rFonts w:ascii="Times New Roman" w:hAnsi="Times New Roman" w:cs="Times New Roman"/>
                <w:sz w:val="20"/>
                <w:szCs w:val="20"/>
                <w:lang w:val="ru-RU"/>
              </w:rPr>
            </w:pPr>
          </w:p>
        </w:tc>
      </w:tr>
      <w:tr w:rsidR="003819A7" w:rsidRPr="002C0E29" w14:paraId="578643B9" w14:textId="77777777" w:rsidTr="003819A7">
        <w:trPr>
          <w:gridAfter w:val="1"/>
          <w:wAfter w:w="15" w:type="dxa"/>
        </w:trPr>
        <w:tc>
          <w:tcPr>
            <w:tcW w:w="919" w:type="dxa"/>
            <w:gridSpan w:val="2"/>
          </w:tcPr>
          <w:p w14:paraId="6778F939"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3.d.1</w:t>
            </w:r>
          </w:p>
          <w:p w14:paraId="26FDE0E4"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74A954DB"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tc>
        <w:tc>
          <w:tcPr>
            <w:tcW w:w="4009" w:type="dxa"/>
            <w:gridSpan w:val="3"/>
          </w:tcPr>
          <w:p w14:paraId="1F29411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Способность соблюдать Международные медико-санитарные правила (ММСП) и готовность к чрезвычайным ситуациям в области общественного здравоохранения</w:t>
            </w:r>
          </w:p>
        </w:tc>
        <w:tc>
          <w:tcPr>
            <w:tcW w:w="1560" w:type="dxa"/>
          </w:tcPr>
          <w:p w14:paraId="0CB28F4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color w:val="000000"/>
                <w:sz w:val="20"/>
                <w:szCs w:val="20"/>
                <w:lang w:val="ru-RU"/>
              </w:rPr>
              <w:t xml:space="preserve">МЗ </w:t>
            </w:r>
            <w:r w:rsidRPr="002C0E29">
              <w:rPr>
                <w:rFonts w:ascii="Times New Roman" w:hAnsi="Times New Roman" w:cs="Times New Roman"/>
                <w:color w:val="000000"/>
                <w:sz w:val="16"/>
                <w:szCs w:val="16"/>
                <w:lang w:val="ru-RU"/>
              </w:rPr>
              <w:t>(Комитет контроля качества и безопасности товаров и услуг)</w:t>
            </w:r>
          </w:p>
        </w:tc>
        <w:tc>
          <w:tcPr>
            <w:tcW w:w="1417" w:type="dxa"/>
          </w:tcPr>
          <w:p w14:paraId="392F900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МЗ</w:t>
            </w:r>
          </w:p>
        </w:tc>
        <w:tc>
          <w:tcPr>
            <w:tcW w:w="1134" w:type="dxa"/>
          </w:tcPr>
          <w:p w14:paraId="70B5325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7258E641" w14:textId="77777777" w:rsidR="003819A7" w:rsidRPr="002C0E29" w:rsidRDefault="003819A7" w:rsidP="003819A7">
            <w:pPr>
              <w:rPr>
                <w:rFonts w:ascii="Times New Roman" w:hAnsi="Times New Roman" w:cs="Times New Roman"/>
                <w:sz w:val="20"/>
                <w:szCs w:val="20"/>
                <w:lang w:val="ru-RU"/>
              </w:rPr>
            </w:pPr>
          </w:p>
        </w:tc>
      </w:tr>
      <w:tr w:rsidR="003819A7" w:rsidRPr="002C0E29" w14:paraId="4A5F92AC" w14:textId="77777777" w:rsidTr="003819A7">
        <w:tc>
          <w:tcPr>
            <w:tcW w:w="9944" w:type="dxa"/>
            <w:gridSpan w:val="10"/>
          </w:tcPr>
          <w:p w14:paraId="547C94A6" w14:textId="77777777" w:rsidR="003819A7" w:rsidRPr="002C0E29" w:rsidRDefault="003819A7" w:rsidP="003819A7">
            <w:pPr>
              <w:jc w:val="center"/>
              <w:rPr>
                <w:rFonts w:ascii="Times New Roman" w:hAnsi="Times New Roman" w:cs="Times New Roman"/>
                <w:sz w:val="20"/>
                <w:szCs w:val="20"/>
                <w:lang w:val="ru-RU"/>
              </w:rPr>
            </w:pPr>
            <w:r w:rsidRPr="002C0E29">
              <w:rPr>
                <w:rFonts w:ascii="Times New Roman" w:hAnsi="Times New Roman" w:cs="Times New Roman"/>
                <w:b/>
                <w:sz w:val="28"/>
                <w:szCs w:val="28"/>
                <w:lang w:val="ru-RU"/>
              </w:rPr>
              <w:t>ЦЕЛЬ 4</w:t>
            </w:r>
          </w:p>
        </w:tc>
      </w:tr>
      <w:tr w:rsidR="003819A7" w:rsidRPr="002C0E29" w14:paraId="2FD6262C" w14:textId="77777777" w:rsidTr="003819A7">
        <w:trPr>
          <w:gridAfter w:val="1"/>
          <w:wAfter w:w="15" w:type="dxa"/>
        </w:trPr>
        <w:tc>
          <w:tcPr>
            <w:tcW w:w="919" w:type="dxa"/>
            <w:gridSpan w:val="2"/>
          </w:tcPr>
          <w:p w14:paraId="4F8ABFAD"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 xml:space="preserve">4.1.1 </w:t>
            </w:r>
          </w:p>
          <w:p w14:paraId="18E83EF8"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20C471E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Доля детей и молодежи: a) во 2-м/ 3-м классе, b) выпускников начальной школы и c) выпускников средней школы, достигших, по меньшей мере, минимального уровня i) грамотности и </w:t>
            </w:r>
            <w:proofErr w:type="spellStart"/>
            <w:r w:rsidRPr="002C0E29">
              <w:rPr>
                <w:rFonts w:ascii="Times New Roman" w:hAnsi="Times New Roman" w:cs="Times New Roman"/>
                <w:sz w:val="20"/>
                <w:szCs w:val="20"/>
                <w:lang w:val="ru-RU"/>
              </w:rPr>
              <w:t>ii</w:t>
            </w:r>
            <w:proofErr w:type="spellEnd"/>
            <w:r w:rsidRPr="002C0E29">
              <w:rPr>
                <w:rFonts w:ascii="Times New Roman" w:hAnsi="Times New Roman" w:cs="Times New Roman"/>
                <w:sz w:val="20"/>
                <w:szCs w:val="20"/>
                <w:lang w:val="ru-RU"/>
              </w:rPr>
              <w:t>) навыков счета, в разбивке по полу</w:t>
            </w:r>
          </w:p>
        </w:tc>
        <w:tc>
          <w:tcPr>
            <w:tcW w:w="1560" w:type="dxa"/>
            <w:vMerge w:val="restart"/>
          </w:tcPr>
          <w:p w14:paraId="2B51B10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МОН</w:t>
            </w:r>
          </w:p>
        </w:tc>
        <w:tc>
          <w:tcPr>
            <w:tcW w:w="1417" w:type="dxa"/>
            <w:vMerge w:val="restart"/>
          </w:tcPr>
          <w:p w14:paraId="7800859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МОН</w:t>
            </w:r>
          </w:p>
        </w:tc>
        <w:tc>
          <w:tcPr>
            <w:tcW w:w="1134" w:type="dxa"/>
            <w:vMerge w:val="restart"/>
          </w:tcPr>
          <w:p w14:paraId="4713142E"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41FA0672" w14:textId="77777777" w:rsidR="003819A7" w:rsidRPr="002C0E29" w:rsidRDefault="003819A7" w:rsidP="003819A7">
            <w:pPr>
              <w:rPr>
                <w:rFonts w:ascii="Times New Roman" w:hAnsi="Times New Roman" w:cs="Times New Roman"/>
                <w:sz w:val="20"/>
                <w:szCs w:val="20"/>
                <w:lang w:val="ru-RU"/>
              </w:rPr>
            </w:pPr>
          </w:p>
        </w:tc>
      </w:tr>
      <w:tr w:rsidR="003819A7" w:rsidRPr="00955BB7" w14:paraId="47510496" w14:textId="77777777" w:rsidTr="003819A7">
        <w:trPr>
          <w:gridAfter w:val="1"/>
          <w:wAfter w:w="15" w:type="dxa"/>
        </w:trPr>
        <w:tc>
          <w:tcPr>
            <w:tcW w:w="919" w:type="dxa"/>
            <w:gridSpan w:val="2"/>
          </w:tcPr>
          <w:p w14:paraId="458328E5"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G2</w:t>
            </w:r>
          </w:p>
        </w:tc>
        <w:tc>
          <w:tcPr>
            <w:tcW w:w="4009" w:type="dxa"/>
            <w:gridSpan w:val="3"/>
          </w:tcPr>
          <w:p w14:paraId="53C4BAE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Доля детей и молодежи - выпускников начальной школы/достигших, по меньшей мере, минимального уровня i) грамотности и </w:t>
            </w:r>
            <w:proofErr w:type="spellStart"/>
            <w:r w:rsidRPr="002C0E29">
              <w:rPr>
                <w:rFonts w:ascii="Times New Roman" w:hAnsi="Times New Roman" w:cs="Times New Roman"/>
                <w:sz w:val="20"/>
                <w:szCs w:val="20"/>
                <w:lang w:val="ru-RU"/>
              </w:rPr>
              <w:t>ii</w:t>
            </w:r>
            <w:proofErr w:type="spellEnd"/>
            <w:r w:rsidRPr="002C0E29">
              <w:rPr>
                <w:rFonts w:ascii="Times New Roman" w:hAnsi="Times New Roman" w:cs="Times New Roman"/>
                <w:sz w:val="20"/>
                <w:szCs w:val="20"/>
                <w:lang w:val="ru-RU"/>
              </w:rPr>
              <w:t>) навыков счета в разбивке по полу</w:t>
            </w:r>
          </w:p>
        </w:tc>
        <w:tc>
          <w:tcPr>
            <w:tcW w:w="1560" w:type="dxa"/>
            <w:vMerge/>
          </w:tcPr>
          <w:p w14:paraId="3D42DE00" w14:textId="77777777" w:rsidR="003819A7" w:rsidRPr="002C0E29" w:rsidRDefault="003819A7" w:rsidP="003819A7">
            <w:pPr>
              <w:rPr>
                <w:rFonts w:ascii="Times New Roman" w:hAnsi="Times New Roman" w:cs="Times New Roman"/>
                <w:sz w:val="20"/>
                <w:szCs w:val="20"/>
                <w:lang w:val="ru-RU"/>
              </w:rPr>
            </w:pPr>
          </w:p>
        </w:tc>
        <w:tc>
          <w:tcPr>
            <w:tcW w:w="1417" w:type="dxa"/>
            <w:vMerge/>
          </w:tcPr>
          <w:p w14:paraId="494B74AD" w14:textId="77777777" w:rsidR="003819A7" w:rsidRPr="002C0E29" w:rsidRDefault="003819A7" w:rsidP="003819A7">
            <w:pPr>
              <w:rPr>
                <w:rFonts w:ascii="Times New Roman" w:hAnsi="Times New Roman" w:cs="Times New Roman"/>
                <w:sz w:val="20"/>
                <w:szCs w:val="20"/>
                <w:lang w:val="ru-RU"/>
              </w:rPr>
            </w:pPr>
          </w:p>
        </w:tc>
        <w:tc>
          <w:tcPr>
            <w:tcW w:w="1134" w:type="dxa"/>
            <w:vMerge/>
          </w:tcPr>
          <w:p w14:paraId="6EC7E00B" w14:textId="77777777" w:rsidR="003819A7" w:rsidRPr="002C0E29" w:rsidRDefault="003819A7" w:rsidP="003819A7">
            <w:pPr>
              <w:rPr>
                <w:rFonts w:ascii="Times New Roman" w:hAnsi="Times New Roman" w:cs="Times New Roman"/>
                <w:sz w:val="20"/>
                <w:szCs w:val="20"/>
                <w:lang w:val="ru-RU"/>
              </w:rPr>
            </w:pPr>
          </w:p>
        </w:tc>
        <w:tc>
          <w:tcPr>
            <w:tcW w:w="890" w:type="dxa"/>
          </w:tcPr>
          <w:p w14:paraId="04EB05FA" w14:textId="77777777" w:rsidR="003819A7" w:rsidRPr="002C0E29" w:rsidRDefault="003819A7" w:rsidP="003819A7">
            <w:pPr>
              <w:rPr>
                <w:rFonts w:ascii="Times New Roman" w:hAnsi="Times New Roman" w:cs="Times New Roman"/>
                <w:sz w:val="20"/>
                <w:szCs w:val="20"/>
                <w:lang w:val="ru-RU"/>
              </w:rPr>
            </w:pPr>
          </w:p>
        </w:tc>
      </w:tr>
      <w:tr w:rsidR="003819A7" w:rsidRPr="002C0E29" w14:paraId="6EF06C66" w14:textId="77777777" w:rsidTr="003819A7">
        <w:trPr>
          <w:gridAfter w:val="1"/>
          <w:wAfter w:w="15" w:type="dxa"/>
        </w:trPr>
        <w:tc>
          <w:tcPr>
            <w:tcW w:w="919" w:type="dxa"/>
            <w:gridSpan w:val="2"/>
          </w:tcPr>
          <w:p w14:paraId="0A29D440"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4.2.1</w:t>
            </w:r>
          </w:p>
          <w:p w14:paraId="01C041FE"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47B05D3A"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детей в возрасте до пяти лет, которые развиваются без отклонений в плане здоровья, обучения и психосоциального благополучия, в разбивке по полу</w:t>
            </w:r>
          </w:p>
        </w:tc>
        <w:tc>
          <w:tcPr>
            <w:tcW w:w="1560" w:type="dxa"/>
            <w:vMerge w:val="restart"/>
          </w:tcPr>
          <w:p w14:paraId="53F55D80"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vMerge w:val="restart"/>
          </w:tcPr>
          <w:p w14:paraId="0710E9C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МОН</w:t>
            </w:r>
          </w:p>
        </w:tc>
        <w:tc>
          <w:tcPr>
            <w:tcW w:w="1134" w:type="dxa"/>
            <w:vMerge w:val="restart"/>
          </w:tcPr>
          <w:p w14:paraId="2EE4DE1E"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1D29FD8B" w14:textId="77777777" w:rsidR="003819A7" w:rsidRPr="002C0E29" w:rsidRDefault="003819A7" w:rsidP="003819A7">
            <w:pPr>
              <w:rPr>
                <w:rFonts w:ascii="Times New Roman" w:hAnsi="Times New Roman" w:cs="Times New Roman"/>
                <w:sz w:val="20"/>
                <w:szCs w:val="20"/>
                <w:lang w:val="ru-RU"/>
              </w:rPr>
            </w:pPr>
          </w:p>
        </w:tc>
      </w:tr>
      <w:tr w:rsidR="003819A7" w:rsidRPr="00955BB7" w14:paraId="69B0576D" w14:textId="77777777" w:rsidTr="003819A7">
        <w:trPr>
          <w:gridAfter w:val="1"/>
          <w:wAfter w:w="15" w:type="dxa"/>
        </w:trPr>
        <w:tc>
          <w:tcPr>
            <w:tcW w:w="919" w:type="dxa"/>
            <w:gridSpan w:val="2"/>
          </w:tcPr>
          <w:p w14:paraId="187B7A05"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5404DA1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Индикатор "Индекс детского развития в раннем возрасте" (ИДРРВ)</w:t>
            </w:r>
          </w:p>
        </w:tc>
        <w:tc>
          <w:tcPr>
            <w:tcW w:w="1560" w:type="dxa"/>
            <w:vMerge/>
          </w:tcPr>
          <w:p w14:paraId="5930BBF7" w14:textId="77777777" w:rsidR="003819A7" w:rsidRPr="002C0E29" w:rsidRDefault="003819A7" w:rsidP="003819A7">
            <w:pPr>
              <w:rPr>
                <w:rFonts w:ascii="Times New Roman" w:hAnsi="Times New Roman" w:cs="Times New Roman"/>
                <w:sz w:val="20"/>
                <w:szCs w:val="20"/>
                <w:lang w:val="ru-RU"/>
              </w:rPr>
            </w:pPr>
          </w:p>
        </w:tc>
        <w:tc>
          <w:tcPr>
            <w:tcW w:w="1417" w:type="dxa"/>
            <w:vMerge/>
          </w:tcPr>
          <w:p w14:paraId="3DA7D15E" w14:textId="77777777" w:rsidR="003819A7" w:rsidRPr="002C0E29" w:rsidRDefault="003819A7" w:rsidP="003819A7">
            <w:pPr>
              <w:rPr>
                <w:rFonts w:ascii="Times New Roman" w:hAnsi="Times New Roman" w:cs="Times New Roman"/>
                <w:sz w:val="20"/>
                <w:szCs w:val="20"/>
                <w:lang w:val="ru-RU"/>
              </w:rPr>
            </w:pPr>
          </w:p>
        </w:tc>
        <w:tc>
          <w:tcPr>
            <w:tcW w:w="1134" w:type="dxa"/>
            <w:vMerge/>
          </w:tcPr>
          <w:p w14:paraId="6A17C66F" w14:textId="77777777" w:rsidR="003819A7" w:rsidRPr="002C0E29" w:rsidRDefault="003819A7" w:rsidP="003819A7">
            <w:pPr>
              <w:rPr>
                <w:rFonts w:ascii="Times New Roman" w:hAnsi="Times New Roman" w:cs="Times New Roman"/>
                <w:sz w:val="20"/>
                <w:szCs w:val="20"/>
                <w:lang w:val="ru-RU"/>
              </w:rPr>
            </w:pPr>
          </w:p>
        </w:tc>
        <w:tc>
          <w:tcPr>
            <w:tcW w:w="890" w:type="dxa"/>
          </w:tcPr>
          <w:p w14:paraId="2D246E83" w14:textId="77777777" w:rsidR="003819A7" w:rsidRPr="002C0E29" w:rsidRDefault="003819A7" w:rsidP="003819A7">
            <w:pPr>
              <w:rPr>
                <w:rFonts w:ascii="Times New Roman" w:hAnsi="Times New Roman" w:cs="Times New Roman"/>
                <w:sz w:val="20"/>
                <w:szCs w:val="20"/>
                <w:lang w:val="ru-RU"/>
              </w:rPr>
            </w:pPr>
          </w:p>
        </w:tc>
      </w:tr>
      <w:tr w:rsidR="003819A7" w:rsidRPr="002C0E29" w14:paraId="01096EC3" w14:textId="77777777" w:rsidTr="003819A7">
        <w:trPr>
          <w:gridAfter w:val="1"/>
          <w:wAfter w:w="15" w:type="dxa"/>
        </w:trPr>
        <w:tc>
          <w:tcPr>
            <w:tcW w:w="919" w:type="dxa"/>
            <w:gridSpan w:val="2"/>
          </w:tcPr>
          <w:p w14:paraId="2D16E783"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4.2.2</w:t>
            </w:r>
          </w:p>
          <w:p w14:paraId="62BC4A2E"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6C76AC6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Уровень участия в организованных видах обучения (за один год до достижения официального возраста поступления в школу) в разбивке по полу</w:t>
            </w:r>
          </w:p>
        </w:tc>
        <w:tc>
          <w:tcPr>
            <w:tcW w:w="1560" w:type="dxa"/>
            <w:vMerge w:val="restart"/>
          </w:tcPr>
          <w:p w14:paraId="1FC03E7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МОН</w:t>
            </w:r>
          </w:p>
        </w:tc>
        <w:tc>
          <w:tcPr>
            <w:tcW w:w="1417" w:type="dxa"/>
            <w:vMerge w:val="restart"/>
          </w:tcPr>
          <w:p w14:paraId="2D290F4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МОН</w:t>
            </w:r>
          </w:p>
        </w:tc>
        <w:tc>
          <w:tcPr>
            <w:tcW w:w="1134" w:type="dxa"/>
            <w:vMerge w:val="restart"/>
          </w:tcPr>
          <w:p w14:paraId="1B3D066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0F2B091E" w14:textId="77777777" w:rsidR="003819A7" w:rsidRPr="002C0E29" w:rsidRDefault="003819A7" w:rsidP="003819A7">
            <w:pPr>
              <w:rPr>
                <w:rFonts w:ascii="Times New Roman" w:hAnsi="Times New Roman" w:cs="Times New Roman"/>
                <w:sz w:val="20"/>
                <w:szCs w:val="20"/>
                <w:lang w:val="ru-RU"/>
              </w:rPr>
            </w:pPr>
          </w:p>
        </w:tc>
      </w:tr>
      <w:tr w:rsidR="003819A7" w:rsidRPr="00955BB7" w14:paraId="29A3A195" w14:textId="77777777" w:rsidTr="003819A7">
        <w:trPr>
          <w:gridAfter w:val="1"/>
          <w:wAfter w:w="15" w:type="dxa"/>
        </w:trPr>
        <w:tc>
          <w:tcPr>
            <w:tcW w:w="919" w:type="dxa"/>
            <w:gridSpan w:val="2"/>
          </w:tcPr>
          <w:p w14:paraId="61EADE6B"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G2</w:t>
            </w:r>
          </w:p>
        </w:tc>
        <w:tc>
          <w:tcPr>
            <w:tcW w:w="4009" w:type="dxa"/>
            <w:gridSpan w:val="3"/>
          </w:tcPr>
          <w:p w14:paraId="0A6395D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Доля детей, охваченных </w:t>
            </w:r>
            <w:proofErr w:type="spellStart"/>
            <w:r w:rsidRPr="002C0E29">
              <w:rPr>
                <w:rFonts w:ascii="Times New Roman" w:hAnsi="Times New Roman" w:cs="Times New Roman"/>
                <w:sz w:val="20"/>
                <w:szCs w:val="20"/>
                <w:lang w:val="ru-RU"/>
              </w:rPr>
              <w:t>предшкольной</w:t>
            </w:r>
            <w:proofErr w:type="spellEnd"/>
            <w:r w:rsidRPr="002C0E29">
              <w:rPr>
                <w:rFonts w:ascii="Times New Roman" w:hAnsi="Times New Roman" w:cs="Times New Roman"/>
                <w:sz w:val="20"/>
                <w:szCs w:val="20"/>
                <w:lang w:val="ru-RU"/>
              </w:rPr>
              <w:t xml:space="preserve"> подготовкой</w:t>
            </w:r>
          </w:p>
        </w:tc>
        <w:tc>
          <w:tcPr>
            <w:tcW w:w="1560" w:type="dxa"/>
            <w:vMerge/>
          </w:tcPr>
          <w:p w14:paraId="2977949F" w14:textId="77777777" w:rsidR="003819A7" w:rsidRPr="002C0E29" w:rsidRDefault="003819A7" w:rsidP="003819A7">
            <w:pPr>
              <w:rPr>
                <w:rFonts w:ascii="Times New Roman" w:hAnsi="Times New Roman" w:cs="Times New Roman"/>
                <w:sz w:val="20"/>
                <w:szCs w:val="20"/>
                <w:lang w:val="ru-RU"/>
              </w:rPr>
            </w:pPr>
          </w:p>
        </w:tc>
        <w:tc>
          <w:tcPr>
            <w:tcW w:w="1417" w:type="dxa"/>
            <w:vMerge/>
          </w:tcPr>
          <w:p w14:paraId="6B8D70D9" w14:textId="77777777" w:rsidR="003819A7" w:rsidRPr="002C0E29" w:rsidRDefault="003819A7" w:rsidP="003819A7">
            <w:pPr>
              <w:rPr>
                <w:rFonts w:ascii="Times New Roman" w:hAnsi="Times New Roman" w:cs="Times New Roman"/>
                <w:sz w:val="20"/>
                <w:szCs w:val="20"/>
                <w:lang w:val="ru-RU"/>
              </w:rPr>
            </w:pPr>
          </w:p>
        </w:tc>
        <w:tc>
          <w:tcPr>
            <w:tcW w:w="1134" w:type="dxa"/>
            <w:vMerge/>
          </w:tcPr>
          <w:p w14:paraId="2C2F33E9" w14:textId="77777777" w:rsidR="003819A7" w:rsidRPr="002C0E29" w:rsidRDefault="003819A7" w:rsidP="003819A7">
            <w:pPr>
              <w:rPr>
                <w:rFonts w:ascii="Times New Roman" w:hAnsi="Times New Roman" w:cs="Times New Roman"/>
                <w:sz w:val="20"/>
                <w:szCs w:val="20"/>
                <w:lang w:val="ru-RU"/>
              </w:rPr>
            </w:pPr>
          </w:p>
        </w:tc>
        <w:tc>
          <w:tcPr>
            <w:tcW w:w="890" w:type="dxa"/>
          </w:tcPr>
          <w:p w14:paraId="29E74DE2" w14:textId="77777777" w:rsidR="003819A7" w:rsidRPr="002C0E29" w:rsidRDefault="003819A7" w:rsidP="003819A7">
            <w:pPr>
              <w:rPr>
                <w:rFonts w:ascii="Times New Roman" w:hAnsi="Times New Roman" w:cs="Times New Roman"/>
                <w:sz w:val="20"/>
                <w:szCs w:val="20"/>
                <w:lang w:val="ru-RU"/>
              </w:rPr>
            </w:pPr>
          </w:p>
        </w:tc>
      </w:tr>
      <w:tr w:rsidR="003819A7" w:rsidRPr="002C0E29" w14:paraId="6BAD5F6F" w14:textId="77777777" w:rsidTr="003819A7">
        <w:trPr>
          <w:gridAfter w:val="1"/>
          <w:wAfter w:w="15" w:type="dxa"/>
        </w:trPr>
        <w:tc>
          <w:tcPr>
            <w:tcW w:w="919" w:type="dxa"/>
            <w:gridSpan w:val="2"/>
          </w:tcPr>
          <w:p w14:paraId="057A99BD"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4.2.2.1</w:t>
            </w:r>
          </w:p>
          <w:p w14:paraId="4B689B83"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N4</w:t>
            </w:r>
          </w:p>
        </w:tc>
        <w:tc>
          <w:tcPr>
            <w:tcW w:w="4009" w:type="dxa"/>
            <w:gridSpan w:val="3"/>
          </w:tcPr>
          <w:p w14:paraId="0722BEBE"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Готовность к школе (процентная доля детей, посещающих первый класс начальной школы, которые в предыдущем </w:t>
            </w:r>
            <w:r w:rsidRPr="002C0E29">
              <w:rPr>
                <w:rFonts w:ascii="Times New Roman" w:hAnsi="Times New Roman" w:cs="Times New Roman"/>
                <w:sz w:val="20"/>
                <w:szCs w:val="20"/>
                <w:lang w:val="ru-RU"/>
              </w:rPr>
              <w:lastRenderedPageBreak/>
              <w:t>году посещали дошкольное образовательное учреждение)</w:t>
            </w:r>
          </w:p>
        </w:tc>
        <w:tc>
          <w:tcPr>
            <w:tcW w:w="1560" w:type="dxa"/>
          </w:tcPr>
          <w:p w14:paraId="5AFC43CE"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lastRenderedPageBreak/>
              <w:t>КС</w:t>
            </w:r>
          </w:p>
        </w:tc>
        <w:tc>
          <w:tcPr>
            <w:tcW w:w="1417" w:type="dxa"/>
          </w:tcPr>
          <w:p w14:paraId="1AC22C4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МНЭ</w:t>
            </w:r>
          </w:p>
        </w:tc>
        <w:tc>
          <w:tcPr>
            <w:tcW w:w="1134" w:type="dxa"/>
          </w:tcPr>
          <w:p w14:paraId="262A401E"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3DEA96F1" w14:textId="77777777" w:rsidR="003819A7" w:rsidRPr="002C0E29" w:rsidRDefault="003819A7" w:rsidP="003819A7">
            <w:pPr>
              <w:rPr>
                <w:rFonts w:ascii="Times New Roman" w:hAnsi="Times New Roman" w:cs="Times New Roman"/>
                <w:sz w:val="20"/>
                <w:szCs w:val="20"/>
                <w:lang w:val="ru-RU"/>
              </w:rPr>
            </w:pPr>
          </w:p>
        </w:tc>
      </w:tr>
      <w:tr w:rsidR="003819A7" w:rsidRPr="002C0E29" w14:paraId="4E19F8B0" w14:textId="77777777" w:rsidTr="003819A7">
        <w:trPr>
          <w:gridAfter w:val="1"/>
          <w:wAfter w:w="15" w:type="dxa"/>
        </w:trPr>
        <w:tc>
          <w:tcPr>
            <w:tcW w:w="919" w:type="dxa"/>
            <w:gridSpan w:val="2"/>
          </w:tcPr>
          <w:p w14:paraId="753314E4"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4.3.1</w:t>
            </w:r>
          </w:p>
          <w:p w14:paraId="43B55A80"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1F5DBB1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Уровень участия взрослых и молодежи в формальных и неформальных видах обучения и профессиональной подготовки в последние 12 месяцев в разбивке по полу</w:t>
            </w:r>
          </w:p>
        </w:tc>
        <w:tc>
          <w:tcPr>
            <w:tcW w:w="1560" w:type="dxa"/>
            <w:vMerge w:val="restart"/>
          </w:tcPr>
          <w:p w14:paraId="69DF2BF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vMerge w:val="restart"/>
          </w:tcPr>
          <w:p w14:paraId="31A7391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МОН</w:t>
            </w:r>
          </w:p>
        </w:tc>
        <w:tc>
          <w:tcPr>
            <w:tcW w:w="1134" w:type="dxa"/>
            <w:vMerge w:val="restart"/>
          </w:tcPr>
          <w:p w14:paraId="7745F95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527ADA6A" w14:textId="77777777" w:rsidR="003819A7" w:rsidRPr="002C0E29" w:rsidRDefault="003819A7" w:rsidP="003819A7">
            <w:pPr>
              <w:rPr>
                <w:rFonts w:ascii="Times New Roman" w:hAnsi="Times New Roman" w:cs="Times New Roman"/>
                <w:sz w:val="20"/>
                <w:szCs w:val="20"/>
                <w:lang w:val="ru-RU"/>
              </w:rPr>
            </w:pPr>
          </w:p>
        </w:tc>
      </w:tr>
      <w:tr w:rsidR="003819A7" w:rsidRPr="00955BB7" w14:paraId="26916919" w14:textId="77777777" w:rsidTr="003819A7">
        <w:trPr>
          <w:gridAfter w:val="1"/>
          <w:wAfter w:w="15" w:type="dxa"/>
        </w:trPr>
        <w:tc>
          <w:tcPr>
            <w:tcW w:w="919" w:type="dxa"/>
            <w:gridSpan w:val="2"/>
          </w:tcPr>
          <w:p w14:paraId="55664C28"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N3</w:t>
            </w:r>
          </w:p>
        </w:tc>
        <w:tc>
          <w:tcPr>
            <w:tcW w:w="4009" w:type="dxa"/>
            <w:gridSpan w:val="3"/>
          </w:tcPr>
          <w:p w14:paraId="50847AAA"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Охват молодежи типичного возраста (14-24) техническим и профессиональным образованием</w:t>
            </w:r>
          </w:p>
        </w:tc>
        <w:tc>
          <w:tcPr>
            <w:tcW w:w="1560" w:type="dxa"/>
            <w:vMerge/>
          </w:tcPr>
          <w:p w14:paraId="0562A753" w14:textId="77777777" w:rsidR="003819A7" w:rsidRPr="002C0E29" w:rsidRDefault="003819A7" w:rsidP="003819A7">
            <w:pPr>
              <w:rPr>
                <w:rFonts w:ascii="Times New Roman" w:hAnsi="Times New Roman" w:cs="Times New Roman"/>
                <w:sz w:val="20"/>
                <w:szCs w:val="20"/>
                <w:lang w:val="ru-RU"/>
              </w:rPr>
            </w:pPr>
          </w:p>
        </w:tc>
        <w:tc>
          <w:tcPr>
            <w:tcW w:w="1417" w:type="dxa"/>
            <w:vMerge/>
          </w:tcPr>
          <w:p w14:paraId="34B9CD48" w14:textId="77777777" w:rsidR="003819A7" w:rsidRPr="002C0E29" w:rsidRDefault="003819A7" w:rsidP="003819A7">
            <w:pPr>
              <w:rPr>
                <w:rFonts w:ascii="Times New Roman" w:hAnsi="Times New Roman" w:cs="Times New Roman"/>
                <w:sz w:val="20"/>
                <w:szCs w:val="20"/>
                <w:lang w:val="ru-RU"/>
              </w:rPr>
            </w:pPr>
          </w:p>
        </w:tc>
        <w:tc>
          <w:tcPr>
            <w:tcW w:w="1134" w:type="dxa"/>
            <w:vMerge/>
          </w:tcPr>
          <w:p w14:paraId="57050A7D" w14:textId="77777777" w:rsidR="003819A7" w:rsidRPr="002C0E29" w:rsidRDefault="003819A7" w:rsidP="003819A7">
            <w:pPr>
              <w:rPr>
                <w:rFonts w:ascii="Times New Roman" w:hAnsi="Times New Roman" w:cs="Times New Roman"/>
                <w:sz w:val="20"/>
                <w:szCs w:val="20"/>
                <w:lang w:val="ru-RU"/>
              </w:rPr>
            </w:pPr>
          </w:p>
        </w:tc>
        <w:tc>
          <w:tcPr>
            <w:tcW w:w="890" w:type="dxa"/>
          </w:tcPr>
          <w:p w14:paraId="77703440" w14:textId="77777777" w:rsidR="003819A7" w:rsidRPr="002C0E29" w:rsidRDefault="003819A7" w:rsidP="003819A7">
            <w:pPr>
              <w:rPr>
                <w:rFonts w:ascii="Times New Roman" w:hAnsi="Times New Roman" w:cs="Times New Roman"/>
                <w:sz w:val="20"/>
                <w:szCs w:val="20"/>
                <w:lang w:val="ru-RU"/>
              </w:rPr>
            </w:pPr>
          </w:p>
        </w:tc>
      </w:tr>
      <w:tr w:rsidR="003819A7" w:rsidRPr="002C0E29" w14:paraId="57211C12" w14:textId="77777777" w:rsidTr="003819A7">
        <w:trPr>
          <w:gridAfter w:val="1"/>
          <w:wAfter w:w="15" w:type="dxa"/>
        </w:trPr>
        <w:tc>
          <w:tcPr>
            <w:tcW w:w="919" w:type="dxa"/>
            <w:gridSpan w:val="2"/>
          </w:tcPr>
          <w:p w14:paraId="3379A2A6"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N3</w:t>
            </w:r>
          </w:p>
        </w:tc>
        <w:tc>
          <w:tcPr>
            <w:tcW w:w="4009" w:type="dxa"/>
            <w:gridSpan w:val="3"/>
          </w:tcPr>
          <w:p w14:paraId="5C61877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граждан с техническим и профессиональным образованием в возрасте 18-28 лет в структуре занятого населения данного возраста</w:t>
            </w:r>
          </w:p>
        </w:tc>
        <w:tc>
          <w:tcPr>
            <w:tcW w:w="1560" w:type="dxa"/>
          </w:tcPr>
          <w:p w14:paraId="249756F9" w14:textId="77777777" w:rsidR="003819A7" w:rsidRPr="002C0E29" w:rsidRDefault="003819A7" w:rsidP="003819A7">
            <w:pPr>
              <w:jc w:val="both"/>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tcPr>
          <w:p w14:paraId="5CF0476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МОН</w:t>
            </w:r>
          </w:p>
        </w:tc>
        <w:tc>
          <w:tcPr>
            <w:tcW w:w="1134" w:type="dxa"/>
          </w:tcPr>
          <w:p w14:paraId="08F0160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7D8AF68B" w14:textId="77777777" w:rsidR="003819A7" w:rsidRPr="002C0E29" w:rsidRDefault="003819A7" w:rsidP="003819A7">
            <w:pPr>
              <w:rPr>
                <w:rFonts w:ascii="Times New Roman" w:hAnsi="Times New Roman" w:cs="Times New Roman"/>
                <w:sz w:val="20"/>
                <w:szCs w:val="20"/>
                <w:lang w:val="ru-RU"/>
              </w:rPr>
            </w:pPr>
          </w:p>
        </w:tc>
      </w:tr>
      <w:tr w:rsidR="003819A7" w:rsidRPr="002C0E29" w14:paraId="34B1A4BF" w14:textId="77777777" w:rsidTr="003819A7">
        <w:trPr>
          <w:gridAfter w:val="1"/>
          <w:wAfter w:w="15" w:type="dxa"/>
        </w:trPr>
        <w:tc>
          <w:tcPr>
            <w:tcW w:w="919" w:type="dxa"/>
            <w:gridSpan w:val="2"/>
          </w:tcPr>
          <w:p w14:paraId="2C3EB5D5"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N3</w:t>
            </w:r>
          </w:p>
        </w:tc>
        <w:tc>
          <w:tcPr>
            <w:tcW w:w="4009" w:type="dxa"/>
            <w:gridSpan w:val="3"/>
          </w:tcPr>
          <w:p w14:paraId="7CD2774E"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граждан с высшим образованием в возрасте 22-28 лет в структуре занятого населения данного возраста</w:t>
            </w:r>
          </w:p>
        </w:tc>
        <w:tc>
          <w:tcPr>
            <w:tcW w:w="1560" w:type="dxa"/>
          </w:tcPr>
          <w:p w14:paraId="3137DDC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tcPr>
          <w:p w14:paraId="4742F6A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МОН</w:t>
            </w:r>
          </w:p>
        </w:tc>
        <w:tc>
          <w:tcPr>
            <w:tcW w:w="1134" w:type="dxa"/>
          </w:tcPr>
          <w:p w14:paraId="6EFE223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267369E1" w14:textId="77777777" w:rsidR="003819A7" w:rsidRPr="002C0E29" w:rsidRDefault="003819A7" w:rsidP="003819A7">
            <w:pPr>
              <w:rPr>
                <w:rFonts w:ascii="Times New Roman" w:hAnsi="Times New Roman" w:cs="Times New Roman"/>
                <w:sz w:val="20"/>
                <w:szCs w:val="20"/>
                <w:lang w:val="ru-RU"/>
              </w:rPr>
            </w:pPr>
          </w:p>
        </w:tc>
      </w:tr>
      <w:tr w:rsidR="003819A7" w:rsidRPr="002C0E29" w14:paraId="2532EADD" w14:textId="77777777" w:rsidTr="003819A7">
        <w:trPr>
          <w:gridAfter w:val="1"/>
          <w:wAfter w:w="15" w:type="dxa"/>
        </w:trPr>
        <w:tc>
          <w:tcPr>
            <w:tcW w:w="919" w:type="dxa"/>
            <w:gridSpan w:val="2"/>
          </w:tcPr>
          <w:p w14:paraId="1E09FC38"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4.4.1</w:t>
            </w:r>
          </w:p>
          <w:p w14:paraId="001DB91A"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0F52DC3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молодежи/взрослых, обладающей/ обладающих навыками в области информационно коммуникационных технологий, в разбивке по видам навыков</w:t>
            </w:r>
          </w:p>
        </w:tc>
        <w:tc>
          <w:tcPr>
            <w:tcW w:w="1560" w:type="dxa"/>
          </w:tcPr>
          <w:p w14:paraId="78D7AFB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tcPr>
          <w:p w14:paraId="057C86A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МЦРИАП, МОН</w:t>
            </w:r>
          </w:p>
        </w:tc>
        <w:tc>
          <w:tcPr>
            <w:tcW w:w="1134" w:type="dxa"/>
          </w:tcPr>
          <w:p w14:paraId="1546A73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528A7838" w14:textId="77777777" w:rsidR="003819A7" w:rsidRPr="002C0E29" w:rsidRDefault="003819A7" w:rsidP="003819A7">
            <w:pPr>
              <w:rPr>
                <w:rFonts w:ascii="Times New Roman" w:hAnsi="Times New Roman" w:cs="Times New Roman"/>
                <w:sz w:val="20"/>
                <w:szCs w:val="20"/>
                <w:lang w:val="ru-RU"/>
              </w:rPr>
            </w:pPr>
          </w:p>
        </w:tc>
      </w:tr>
      <w:tr w:rsidR="003819A7" w:rsidRPr="002C0E29" w14:paraId="2339E030" w14:textId="77777777" w:rsidTr="003819A7">
        <w:trPr>
          <w:gridAfter w:val="1"/>
          <w:wAfter w:w="15" w:type="dxa"/>
        </w:trPr>
        <w:tc>
          <w:tcPr>
            <w:tcW w:w="919" w:type="dxa"/>
            <w:gridSpan w:val="2"/>
          </w:tcPr>
          <w:p w14:paraId="2D68F70E"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4.4.1.1</w:t>
            </w:r>
          </w:p>
          <w:p w14:paraId="2EDA949A"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N4</w:t>
            </w:r>
          </w:p>
        </w:tc>
        <w:tc>
          <w:tcPr>
            <w:tcW w:w="4009" w:type="dxa"/>
            <w:gridSpan w:val="3"/>
          </w:tcPr>
          <w:p w14:paraId="12839A7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Уровень цифровой грамотности  населения  в возрасте 6-74 лет в разрезе областей</w:t>
            </w:r>
          </w:p>
        </w:tc>
        <w:tc>
          <w:tcPr>
            <w:tcW w:w="1560" w:type="dxa"/>
          </w:tcPr>
          <w:p w14:paraId="5DCA45E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tcPr>
          <w:p w14:paraId="33E8E4B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МЦРИАП</w:t>
            </w:r>
          </w:p>
        </w:tc>
        <w:tc>
          <w:tcPr>
            <w:tcW w:w="1134" w:type="dxa"/>
          </w:tcPr>
          <w:p w14:paraId="089A4D7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229AAF0A" w14:textId="77777777" w:rsidR="003819A7" w:rsidRPr="002C0E29" w:rsidRDefault="003819A7" w:rsidP="003819A7">
            <w:pPr>
              <w:rPr>
                <w:rFonts w:ascii="Times New Roman" w:hAnsi="Times New Roman" w:cs="Times New Roman"/>
                <w:sz w:val="20"/>
                <w:szCs w:val="20"/>
                <w:lang w:val="ru-RU"/>
              </w:rPr>
            </w:pPr>
          </w:p>
        </w:tc>
      </w:tr>
      <w:tr w:rsidR="003819A7" w:rsidRPr="002C0E29" w14:paraId="7EF2A095" w14:textId="77777777" w:rsidTr="003819A7">
        <w:trPr>
          <w:gridAfter w:val="1"/>
          <w:wAfter w:w="15" w:type="dxa"/>
        </w:trPr>
        <w:tc>
          <w:tcPr>
            <w:tcW w:w="919" w:type="dxa"/>
            <w:gridSpan w:val="2"/>
          </w:tcPr>
          <w:p w14:paraId="7E5A44D6"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4.5.1</w:t>
            </w:r>
          </w:p>
          <w:p w14:paraId="680FB6CF"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3DE500C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Индексы равенства  (женщин и мужчин, городских и сельских жителей, нижней и верхней </w:t>
            </w:r>
            <w:proofErr w:type="spellStart"/>
            <w:r w:rsidRPr="002C0E29">
              <w:rPr>
                <w:rFonts w:ascii="Times New Roman" w:hAnsi="Times New Roman" w:cs="Times New Roman"/>
                <w:sz w:val="20"/>
                <w:szCs w:val="20"/>
                <w:lang w:val="ru-RU"/>
              </w:rPr>
              <w:t>квинтили</w:t>
            </w:r>
            <w:proofErr w:type="spellEnd"/>
            <w:r w:rsidRPr="002C0E29">
              <w:rPr>
                <w:rFonts w:ascii="Times New Roman" w:hAnsi="Times New Roman" w:cs="Times New Roman"/>
                <w:sz w:val="20"/>
                <w:szCs w:val="20"/>
                <w:lang w:val="ru-RU"/>
              </w:rPr>
              <w:t xml:space="preserve"> достатка и других групп, например инвалидов, коренных народов и людей, затронутых конфликтом, в зависимости от наличия данных) по всем относящимся к образованию показателям в настоящем перечне, которые могут быть дезагрегированы</w:t>
            </w:r>
          </w:p>
        </w:tc>
        <w:tc>
          <w:tcPr>
            <w:tcW w:w="1560" w:type="dxa"/>
          </w:tcPr>
          <w:p w14:paraId="155BF3D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 МОН</w:t>
            </w:r>
          </w:p>
        </w:tc>
        <w:tc>
          <w:tcPr>
            <w:tcW w:w="1417" w:type="dxa"/>
          </w:tcPr>
          <w:p w14:paraId="03A64A4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МОН</w:t>
            </w:r>
          </w:p>
        </w:tc>
        <w:tc>
          <w:tcPr>
            <w:tcW w:w="1134" w:type="dxa"/>
          </w:tcPr>
          <w:p w14:paraId="1D7BA6F0"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2BBFFA50" w14:textId="77777777" w:rsidR="003819A7" w:rsidRPr="002C0E29" w:rsidRDefault="003819A7" w:rsidP="003819A7">
            <w:pPr>
              <w:rPr>
                <w:rFonts w:ascii="Times New Roman" w:hAnsi="Times New Roman" w:cs="Times New Roman"/>
                <w:sz w:val="20"/>
                <w:szCs w:val="20"/>
                <w:lang w:val="ru-RU"/>
              </w:rPr>
            </w:pPr>
          </w:p>
        </w:tc>
      </w:tr>
      <w:tr w:rsidR="003819A7" w:rsidRPr="002C0E29" w14:paraId="3E7E807A" w14:textId="77777777" w:rsidTr="003819A7">
        <w:trPr>
          <w:gridAfter w:val="1"/>
          <w:wAfter w:w="15" w:type="dxa"/>
        </w:trPr>
        <w:tc>
          <w:tcPr>
            <w:tcW w:w="919" w:type="dxa"/>
            <w:gridSpan w:val="2"/>
          </w:tcPr>
          <w:p w14:paraId="3D0765F2"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4.5.1.1</w:t>
            </w:r>
          </w:p>
          <w:p w14:paraId="5FDECB74"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N4</w:t>
            </w:r>
          </w:p>
        </w:tc>
        <w:tc>
          <w:tcPr>
            <w:tcW w:w="4009" w:type="dxa"/>
            <w:gridSpan w:val="3"/>
          </w:tcPr>
          <w:p w14:paraId="0130197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дошкольных организаций, создавших условия для воспитания и обучения детей с особыми образовательными потребностями</w:t>
            </w:r>
          </w:p>
        </w:tc>
        <w:tc>
          <w:tcPr>
            <w:tcW w:w="1560" w:type="dxa"/>
          </w:tcPr>
          <w:p w14:paraId="2D4E2C3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МОН</w:t>
            </w:r>
          </w:p>
        </w:tc>
        <w:tc>
          <w:tcPr>
            <w:tcW w:w="1417" w:type="dxa"/>
          </w:tcPr>
          <w:p w14:paraId="2B03447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МОН</w:t>
            </w:r>
          </w:p>
        </w:tc>
        <w:tc>
          <w:tcPr>
            <w:tcW w:w="1134" w:type="dxa"/>
          </w:tcPr>
          <w:p w14:paraId="3765C88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56CAD5F2" w14:textId="77777777" w:rsidR="003819A7" w:rsidRPr="002C0E29" w:rsidRDefault="003819A7" w:rsidP="003819A7">
            <w:pPr>
              <w:rPr>
                <w:rFonts w:ascii="Times New Roman" w:hAnsi="Times New Roman" w:cs="Times New Roman"/>
                <w:sz w:val="20"/>
                <w:szCs w:val="20"/>
                <w:lang w:val="ru-RU"/>
              </w:rPr>
            </w:pPr>
          </w:p>
        </w:tc>
      </w:tr>
      <w:tr w:rsidR="003819A7" w:rsidRPr="002C0E29" w14:paraId="0543630C" w14:textId="77777777" w:rsidTr="003819A7">
        <w:trPr>
          <w:gridAfter w:val="1"/>
          <w:wAfter w:w="15" w:type="dxa"/>
        </w:trPr>
        <w:tc>
          <w:tcPr>
            <w:tcW w:w="919" w:type="dxa"/>
            <w:gridSpan w:val="2"/>
          </w:tcPr>
          <w:p w14:paraId="1613A0D0"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4.5.1.2</w:t>
            </w:r>
          </w:p>
          <w:p w14:paraId="0A0D12E6"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N4</w:t>
            </w:r>
          </w:p>
        </w:tc>
        <w:tc>
          <w:tcPr>
            <w:tcW w:w="4009" w:type="dxa"/>
            <w:gridSpan w:val="3"/>
          </w:tcPr>
          <w:p w14:paraId="329AB20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школ, создавших условия для инклюзивного образования</w:t>
            </w:r>
          </w:p>
        </w:tc>
        <w:tc>
          <w:tcPr>
            <w:tcW w:w="1560" w:type="dxa"/>
          </w:tcPr>
          <w:p w14:paraId="73ACCAC0"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МОН</w:t>
            </w:r>
          </w:p>
        </w:tc>
        <w:tc>
          <w:tcPr>
            <w:tcW w:w="1417" w:type="dxa"/>
          </w:tcPr>
          <w:p w14:paraId="46EB0C8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МОН</w:t>
            </w:r>
          </w:p>
        </w:tc>
        <w:tc>
          <w:tcPr>
            <w:tcW w:w="1134" w:type="dxa"/>
          </w:tcPr>
          <w:p w14:paraId="424C7CB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0B598B58" w14:textId="77777777" w:rsidR="003819A7" w:rsidRPr="002C0E29" w:rsidRDefault="003819A7" w:rsidP="003819A7">
            <w:pPr>
              <w:rPr>
                <w:rFonts w:ascii="Times New Roman" w:hAnsi="Times New Roman" w:cs="Times New Roman"/>
                <w:sz w:val="20"/>
                <w:szCs w:val="20"/>
                <w:lang w:val="ru-RU"/>
              </w:rPr>
            </w:pPr>
          </w:p>
        </w:tc>
      </w:tr>
      <w:tr w:rsidR="003819A7" w:rsidRPr="002C0E29" w14:paraId="5A561A8C" w14:textId="77777777" w:rsidTr="003819A7">
        <w:trPr>
          <w:gridAfter w:val="1"/>
          <w:wAfter w:w="15" w:type="dxa"/>
          <w:trHeight w:val="652"/>
        </w:trPr>
        <w:tc>
          <w:tcPr>
            <w:tcW w:w="919" w:type="dxa"/>
            <w:gridSpan w:val="2"/>
          </w:tcPr>
          <w:p w14:paraId="053B800E"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4.5.1.3</w:t>
            </w:r>
          </w:p>
          <w:p w14:paraId="56AC5182"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N4</w:t>
            </w:r>
          </w:p>
          <w:p w14:paraId="2BBFB973" w14:textId="77777777" w:rsidR="003819A7" w:rsidRPr="002C0E29" w:rsidRDefault="003819A7" w:rsidP="003819A7">
            <w:pPr>
              <w:rPr>
                <w:rFonts w:ascii="Times New Roman" w:hAnsi="Times New Roman" w:cs="Times New Roman"/>
                <w:b/>
                <w:sz w:val="20"/>
                <w:szCs w:val="20"/>
                <w:lang w:val="ru-RU"/>
              </w:rPr>
            </w:pPr>
          </w:p>
        </w:tc>
        <w:tc>
          <w:tcPr>
            <w:tcW w:w="4009" w:type="dxa"/>
            <w:gridSpan w:val="3"/>
          </w:tcPr>
          <w:p w14:paraId="753A46B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Доля организаций </w:t>
            </w:r>
            <w:proofErr w:type="spellStart"/>
            <w:r w:rsidRPr="002C0E29">
              <w:rPr>
                <w:rFonts w:ascii="Times New Roman" w:hAnsi="Times New Roman" w:cs="Times New Roman"/>
                <w:sz w:val="20"/>
                <w:szCs w:val="20"/>
                <w:lang w:val="ru-RU"/>
              </w:rPr>
              <w:t>ТиПО</w:t>
            </w:r>
            <w:proofErr w:type="spellEnd"/>
            <w:r w:rsidRPr="002C0E29">
              <w:rPr>
                <w:rFonts w:ascii="Times New Roman" w:hAnsi="Times New Roman" w:cs="Times New Roman"/>
                <w:sz w:val="20"/>
                <w:szCs w:val="20"/>
                <w:lang w:val="ru-RU"/>
              </w:rPr>
              <w:t xml:space="preserve">, создавших равные условия и </w:t>
            </w:r>
            <w:proofErr w:type="spellStart"/>
            <w:r w:rsidRPr="002C0E29">
              <w:rPr>
                <w:rFonts w:ascii="Times New Roman" w:hAnsi="Times New Roman" w:cs="Times New Roman"/>
                <w:sz w:val="20"/>
                <w:szCs w:val="20"/>
                <w:lang w:val="ru-RU"/>
              </w:rPr>
              <w:t>безбарьерный</w:t>
            </w:r>
            <w:proofErr w:type="spellEnd"/>
            <w:r w:rsidRPr="002C0E29">
              <w:rPr>
                <w:rFonts w:ascii="Times New Roman" w:hAnsi="Times New Roman" w:cs="Times New Roman"/>
                <w:sz w:val="20"/>
                <w:szCs w:val="20"/>
                <w:lang w:val="ru-RU"/>
              </w:rPr>
              <w:t xml:space="preserve"> доступ для студентов  с особыми образовательными потребностями</w:t>
            </w:r>
          </w:p>
        </w:tc>
        <w:tc>
          <w:tcPr>
            <w:tcW w:w="1560" w:type="dxa"/>
          </w:tcPr>
          <w:p w14:paraId="57B7E7C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МОН</w:t>
            </w:r>
          </w:p>
        </w:tc>
        <w:tc>
          <w:tcPr>
            <w:tcW w:w="1417" w:type="dxa"/>
          </w:tcPr>
          <w:p w14:paraId="454446C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МОН</w:t>
            </w:r>
          </w:p>
        </w:tc>
        <w:tc>
          <w:tcPr>
            <w:tcW w:w="1134" w:type="dxa"/>
          </w:tcPr>
          <w:p w14:paraId="675B95E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3F91E049" w14:textId="77777777" w:rsidR="003819A7" w:rsidRPr="002C0E29" w:rsidRDefault="003819A7" w:rsidP="003819A7">
            <w:pPr>
              <w:rPr>
                <w:rFonts w:ascii="Times New Roman" w:hAnsi="Times New Roman" w:cs="Times New Roman"/>
                <w:sz w:val="20"/>
                <w:szCs w:val="20"/>
                <w:lang w:val="ru-RU"/>
              </w:rPr>
            </w:pPr>
          </w:p>
        </w:tc>
      </w:tr>
      <w:tr w:rsidR="003819A7" w:rsidRPr="002C0E29" w14:paraId="3B63A0F1" w14:textId="77777777" w:rsidTr="003819A7">
        <w:trPr>
          <w:gridAfter w:val="1"/>
          <w:wAfter w:w="15" w:type="dxa"/>
          <w:trHeight w:val="721"/>
        </w:trPr>
        <w:tc>
          <w:tcPr>
            <w:tcW w:w="919" w:type="dxa"/>
            <w:gridSpan w:val="2"/>
          </w:tcPr>
          <w:p w14:paraId="34455862"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4.5.1.4</w:t>
            </w:r>
          </w:p>
          <w:p w14:paraId="635C742D"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N4</w:t>
            </w:r>
          </w:p>
        </w:tc>
        <w:tc>
          <w:tcPr>
            <w:tcW w:w="4009" w:type="dxa"/>
            <w:gridSpan w:val="3"/>
          </w:tcPr>
          <w:p w14:paraId="6CE1D49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Доля организаций вузов, создавших равные условия и </w:t>
            </w:r>
            <w:proofErr w:type="spellStart"/>
            <w:r w:rsidRPr="002C0E29">
              <w:rPr>
                <w:rFonts w:ascii="Times New Roman" w:hAnsi="Times New Roman" w:cs="Times New Roman"/>
                <w:sz w:val="20"/>
                <w:szCs w:val="20"/>
                <w:lang w:val="ru-RU"/>
              </w:rPr>
              <w:t>безбарьерный</w:t>
            </w:r>
            <w:proofErr w:type="spellEnd"/>
            <w:r w:rsidRPr="002C0E29">
              <w:rPr>
                <w:rFonts w:ascii="Times New Roman" w:hAnsi="Times New Roman" w:cs="Times New Roman"/>
                <w:sz w:val="20"/>
                <w:szCs w:val="20"/>
                <w:lang w:val="ru-RU"/>
              </w:rPr>
              <w:t xml:space="preserve"> доступ для обучения студентов  с особыми образовательными потребностями</w:t>
            </w:r>
          </w:p>
        </w:tc>
        <w:tc>
          <w:tcPr>
            <w:tcW w:w="1560" w:type="dxa"/>
          </w:tcPr>
          <w:p w14:paraId="2EA664F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МОН</w:t>
            </w:r>
          </w:p>
        </w:tc>
        <w:tc>
          <w:tcPr>
            <w:tcW w:w="1417" w:type="dxa"/>
          </w:tcPr>
          <w:p w14:paraId="407B96E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МОН</w:t>
            </w:r>
          </w:p>
        </w:tc>
        <w:tc>
          <w:tcPr>
            <w:tcW w:w="1134" w:type="dxa"/>
          </w:tcPr>
          <w:p w14:paraId="60598AA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6628842D" w14:textId="77777777" w:rsidR="003819A7" w:rsidRPr="002C0E29" w:rsidRDefault="003819A7" w:rsidP="003819A7">
            <w:pPr>
              <w:rPr>
                <w:rFonts w:ascii="Times New Roman" w:hAnsi="Times New Roman" w:cs="Times New Roman"/>
                <w:sz w:val="20"/>
                <w:szCs w:val="20"/>
                <w:lang w:val="ru-RU"/>
              </w:rPr>
            </w:pPr>
          </w:p>
        </w:tc>
      </w:tr>
      <w:tr w:rsidR="003819A7" w:rsidRPr="002C0E29" w14:paraId="69505863" w14:textId="77777777" w:rsidTr="003819A7">
        <w:trPr>
          <w:gridAfter w:val="1"/>
          <w:wAfter w:w="15" w:type="dxa"/>
        </w:trPr>
        <w:tc>
          <w:tcPr>
            <w:tcW w:w="919" w:type="dxa"/>
            <w:gridSpan w:val="2"/>
          </w:tcPr>
          <w:p w14:paraId="78221B48"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4.6.1</w:t>
            </w:r>
          </w:p>
          <w:p w14:paraId="4F7DA246"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21C740DB"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tc>
        <w:tc>
          <w:tcPr>
            <w:tcW w:w="4009" w:type="dxa"/>
            <w:gridSpan w:val="3"/>
          </w:tcPr>
          <w:p w14:paraId="740FDAD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Доля населения в данной возрастной группе, достигшая, по меньшей мере, установленного уровня функциональной a) грамотности и b) математической грамотности, в разбивке по полу.  </w:t>
            </w:r>
          </w:p>
        </w:tc>
        <w:tc>
          <w:tcPr>
            <w:tcW w:w="1560" w:type="dxa"/>
          </w:tcPr>
          <w:p w14:paraId="1F4B364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ОЭСР, МОН</w:t>
            </w:r>
          </w:p>
        </w:tc>
        <w:tc>
          <w:tcPr>
            <w:tcW w:w="1417" w:type="dxa"/>
          </w:tcPr>
          <w:p w14:paraId="236F443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МОН</w:t>
            </w:r>
          </w:p>
        </w:tc>
        <w:tc>
          <w:tcPr>
            <w:tcW w:w="1134" w:type="dxa"/>
          </w:tcPr>
          <w:p w14:paraId="7E9827A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2E360451" w14:textId="77777777" w:rsidR="003819A7" w:rsidRPr="002C0E29" w:rsidRDefault="003819A7" w:rsidP="003819A7">
            <w:pPr>
              <w:rPr>
                <w:rFonts w:ascii="Times New Roman" w:hAnsi="Times New Roman" w:cs="Times New Roman"/>
                <w:sz w:val="20"/>
                <w:szCs w:val="20"/>
                <w:lang w:val="ru-RU"/>
              </w:rPr>
            </w:pPr>
          </w:p>
        </w:tc>
      </w:tr>
      <w:tr w:rsidR="003819A7" w:rsidRPr="002C0E29" w14:paraId="2C974977" w14:textId="77777777" w:rsidTr="003819A7">
        <w:trPr>
          <w:gridAfter w:val="1"/>
          <w:wAfter w:w="15" w:type="dxa"/>
        </w:trPr>
        <w:tc>
          <w:tcPr>
            <w:tcW w:w="919" w:type="dxa"/>
            <w:gridSpan w:val="2"/>
          </w:tcPr>
          <w:p w14:paraId="4A5BBA50"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4.7.1</w:t>
            </w:r>
          </w:p>
          <w:p w14:paraId="3C075B91"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01508E9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Статус i) воспитания в духе всемирной гражданственности и ) </w:t>
            </w:r>
            <w:proofErr w:type="spellStart"/>
            <w:r w:rsidRPr="002C0E29">
              <w:rPr>
                <w:rFonts w:ascii="Times New Roman" w:hAnsi="Times New Roman" w:cs="Times New Roman"/>
                <w:sz w:val="20"/>
                <w:szCs w:val="20"/>
                <w:lang w:val="ru-RU"/>
              </w:rPr>
              <w:t>ii</w:t>
            </w:r>
            <w:proofErr w:type="spellEnd"/>
            <w:r w:rsidRPr="002C0E29">
              <w:rPr>
                <w:rFonts w:ascii="Times New Roman" w:hAnsi="Times New Roman" w:cs="Times New Roman"/>
                <w:sz w:val="20"/>
                <w:szCs w:val="20"/>
                <w:lang w:val="ru-RU"/>
              </w:rPr>
              <w:t xml:space="preserve">) пропаганды устойчивого развития, включая гендерное равенство и права человека, на всех уровнях: a) в национальной политике в сфере образования; b) в учебных программах; c) в программах подготовки </w:t>
            </w:r>
            <w:r w:rsidRPr="002C0E29">
              <w:rPr>
                <w:rFonts w:ascii="Times New Roman" w:hAnsi="Times New Roman" w:cs="Times New Roman"/>
                <w:sz w:val="20"/>
                <w:szCs w:val="20"/>
                <w:lang w:val="ru-RU"/>
              </w:rPr>
              <w:lastRenderedPageBreak/>
              <w:t>учителей; и d) в системе аттестации учащихся</w:t>
            </w:r>
          </w:p>
        </w:tc>
        <w:tc>
          <w:tcPr>
            <w:tcW w:w="1560" w:type="dxa"/>
          </w:tcPr>
          <w:p w14:paraId="0A7BD4B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lastRenderedPageBreak/>
              <w:t>МОН</w:t>
            </w:r>
          </w:p>
        </w:tc>
        <w:tc>
          <w:tcPr>
            <w:tcW w:w="1417" w:type="dxa"/>
          </w:tcPr>
          <w:p w14:paraId="4B9BFC0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МОН</w:t>
            </w:r>
          </w:p>
        </w:tc>
        <w:tc>
          <w:tcPr>
            <w:tcW w:w="1134" w:type="dxa"/>
          </w:tcPr>
          <w:p w14:paraId="3A20301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7FE26DB2" w14:textId="77777777" w:rsidR="003819A7" w:rsidRPr="002C0E29" w:rsidRDefault="003819A7" w:rsidP="003819A7">
            <w:pPr>
              <w:rPr>
                <w:rFonts w:ascii="Times New Roman" w:hAnsi="Times New Roman" w:cs="Times New Roman"/>
                <w:sz w:val="20"/>
                <w:szCs w:val="20"/>
                <w:lang w:val="ru-RU"/>
              </w:rPr>
            </w:pPr>
          </w:p>
        </w:tc>
      </w:tr>
      <w:tr w:rsidR="003819A7" w:rsidRPr="002C0E29" w14:paraId="3BED9715" w14:textId="77777777" w:rsidTr="003819A7">
        <w:trPr>
          <w:gridAfter w:val="1"/>
          <w:wAfter w:w="15" w:type="dxa"/>
        </w:trPr>
        <w:tc>
          <w:tcPr>
            <w:tcW w:w="919" w:type="dxa"/>
            <w:gridSpan w:val="2"/>
          </w:tcPr>
          <w:p w14:paraId="42EA2130"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N3</w:t>
            </w:r>
          </w:p>
        </w:tc>
        <w:tc>
          <w:tcPr>
            <w:tcW w:w="4009" w:type="dxa"/>
            <w:gridSpan w:val="3"/>
          </w:tcPr>
          <w:p w14:paraId="2B0808C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студентов вузов, вовлеченных в общественно-полезную деятельность</w:t>
            </w:r>
          </w:p>
        </w:tc>
        <w:tc>
          <w:tcPr>
            <w:tcW w:w="1560" w:type="dxa"/>
          </w:tcPr>
          <w:p w14:paraId="6E467C8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МОН</w:t>
            </w:r>
          </w:p>
        </w:tc>
        <w:tc>
          <w:tcPr>
            <w:tcW w:w="1417" w:type="dxa"/>
          </w:tcPr>
          <w:p w14:paraId="21255CD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МОН</w:t>
            </w:r>
          </w:p>
        </w:tc>
        <w:tc>
          <w:tcPr>
            <w:tcW w:w="1134" w:type="dxa"/>
          </w:tcPr>
          <w:p w14:paraId="31680E6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7FFD853E" w14:textId="77777777" w:rsidR="003819A7" w:rsidRPr="002C0E29" w:rsidRDefault="003819A7" w:rsidP="003819A7">
            <w:pPr>
              <w:rPr>
                <w:rFonts w:ascii="Times New Roman" w:hAnsi="Times New Roman" w:cs="Times New Roman"/>
                <w:sz w:val="20"/>
                <w:szCs w:val="20"/>
                <w:lang w:val="ru-RU"/>
              </w:rPr>
            </w:pPr>
          </w:p>
        </w:tc>
      </w:tr>
      <w:tr w:rsidR="003819A7" w:rsidRPr="002C0E29" w14:paraId="0F1188CB" w14:textId="77777777" w:rsidTr="003819A7">
        <w:trPr>
          <w:gridAfter w:val="1"/>
          <w:wAfter w:w="15" w:type="dxa"/>
          <w:trHeight w:val="367"/>
        </w:trPr>
        <w:tc>
          <w:tcPr>
            <w:tcW w:w="919" w:type="dxa"/>
            <w:gridSpan w:val="2"/>
          </w:tcPr>
          <w:p w14:paraId="24C9C856"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N3</w:t>
            </w:r>
          </w:p>
        </w:tc>
        <w:tc>
          <w:tcPr>
            <w:tcW w:w="4009" w:type="dxa"/>
            <w:gridSpan w:val="3"/>
          </w:tcPr>
          <w:p w14:paraId="6C175E8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Доля обучающихся в организациях </w:t>
            </w:r>
            <w:proofErr w:type="spellStart"/>
            <w:r w:rsidRPr="002C0E29">
              <w:rPr>
                <w:rFonts w:ascii="Times New Roman" w:hAnsi="Times New Roman" w:cs="Times New Roman"/>
                <w:sz w:val="20"/>
                <w:szCs w:val="20"/>
                <w:lang w:val="ru-RU"/>
              </w:rPr>
              <w:t>ТиПО</w:t>
            </w:r>
            <w:proofErr w:type="spellEnd"/>
            <w:r w:rsidRPr="002C0E29">
              <w:rPr>
                <w:rFonts w:ascii="Times New Roman" w:hAnsi="Times New Roman" w:cs="Times New Roman"/>
                <w:sz w:val="20"/>
                <w:szCs w:val="20"/>
                <w:lang w:val="ru-RU"/>
              </w:rPr>
              <w:t>, вовлеченных в общественно-полезную деятельность</w:t>
            </w:r>
          </w:p>
        </w:tc>
        <w:tc>
          <w:tcPr>
            <w:tcW w:w="1560" w:type="dxa"/>
          </w:tcPr>
          <w:p w14:paraId="5793938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МОН</w:t>
            </w:r>
          </w:p>
        </w:tc>
        <w:tc>
          <w:tcPr>
            <w:tcW w:w="1417" w:type="dxa"/>
          </w:tcPr>
          <w:p w14:paraId="53906EF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МОН</w:t>
            </w:r>
          </w:p>
        </w:tc>
        <w:tc>
          <w:tcPr>
            <w:tcW w:w="1134" w:type="dxa"/>
          </w:tcPr>
          <w:p w14:paraId="66FD3B3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1BD680A2" w14:textId="77777777" w:rsidR="003819A7" w:rsidRPr="002C0E29" w:rsidRDefault="003819A7" w:rsidP="003819A7">
            <w:pPr>
              <w:rPr>
                <w:rFonts w:ascii="Times New Roman" w:hAnsi="Times New Roman" w:cs="Times New Roman"/>
                <w:sz w:val="20"/>
                <w:szCs w:val="20"/>
                <w:lang w:val="ru-RU"/>
              </w:rPr>
            </w:pPr>
          </w:p>
        </w:tc>
      </w:tr>
      <w:tr w:rsidR="003819A7" w:rsidRPr="002C0E29" w14:paraId="2FF08075" w14:textId="77777777" w:rsidTr="003819A7">
        <w:trPr>
          <w:gridAfter w:val="1"/>
          <w:wAfter w:w="15" w:type="dxa"/>
        </w:trPr>
        <w:tc>
          <w:tcPr>
            <w:tcW w:w="919" w:type="dxa"/>
            <w:gridSpan w:val="2"/>
          </w:tcPr>
          <w:p w14:paraId="2EB9813B"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N3</w:t>
            </w:r>
          </w:p>
        </w:tc>
        <w:tc>
          <w:tcPr>
            <w:tcW w:w="4009" w:type="dxa"/>
            <w:gridSpan w:val="3"/>
          </w:tcPr>
          <w:p w14:paraId="1D9F71BA"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детей, охваченных обновленным содержанием образования</w:t>
            </w:r>
          </w:p>
        </w:tc>
        <w:tc>
          <w:tcPr>
            <w:tcW w:w="1560" w:type="dxa"/>
          </w:tcPr>
          <w:p w14:paraId="08DAB66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МОН</w:t>
            </w:r>
          </w:p>
        </w:tc>
        <w:tc>
          <w:tcPr>
            <w:tcW w:w="1417" w:type="dxa"/>
          </w:tcPr>
          <w:p w14:paraId="4993577E"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МОН</w:t>
            </w:r>
          </w:p>
        </w:tc>
        <w:tc>
          <w:tcPr>
            <w:tcW w:w="1134" w:type="dxa"/>
          </w:tcPr>
          <w:p w14:paraId="349055B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20351843" w14:textId="77777777" w:rsidR="003819A7" w:rsidRPr="002C0E29" w:rsidRDefault="003819A7" w:rsidP="003819A7">
            <w:pPr>
              <w:rPr>
                <w:rFonts w:ascii="Times New Roman" w:hAnsi="Times New Roman" w:cs="Times New Roman"/>
                <w:sz w:val="20"/>
                <w:szCs w:val="20"/>
                <w:lang w:val="ru-RU"/>
              </w:rPr>
            </w:pPr>
          </w:p>
        </w:tc>
      </w:tr>
      <w:tr w:rsidR="003819A7" w:rsidRPr="002C0E29" w14:paraId="3FDDAC28" w14:textId="77777777" w:rsidTr="003819A7">
        <w:trPr>
          <w:gridAfter w:val="1"/>
          <w:wAfter w:w="15" w:type="dxa"/>
        </w:trPr>
        <w:tc>
          <w:tcPr>
            <w:tcW w:w="919" w:type="dxa"/>
            <w:gridSpan w:val="2"/>
          </w:tcPr>
          <w:p w14:paraId="387CD23C"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4.a1</w:t>
            </w:r>
          </w:p>
          <w:p w14:paraId="279A1773"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G2</w:t>
            </w:r>
          </w:p>
        </w:tc>
        <w:tc>
          <w:tcPr>
            <w:tcW w:w="4009" w:type="dxa"/>
            <w:gridSpan w:val="3"/>
          </w:tcPr>
          <w:p w14:paraId="5D824D7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школ, обеспеченных: a) электроэнергией; b) услугами Интернета для учебных целей; c) компьютерам для учебных целей; d) адаптированной инфраструктурой и материалами для учащихся-инвалидов; e) базовым источникам питьевой воды; f) раздельными минимально оборудованными туалетами; и g) базовыми средствами для мытья рук (согласно определениям показателей инициативы ВССГ)</w:t>
            </w:r>
          </w:p>
        </w:tc>
        <w:tc>
          <w:tcPr>
            <w:tcW w:w="1560" w:type="dxa"/>
          </w:tcPr>
          <w:p w14:paraId="6AE30BB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МОН</w:t>
            </w:r>
          </w:p>
        </w:tc>
        <w:tc>
          <w:tcPr>
            <w:tcW w:w="1417" w:type="dxa"/>
          </w:tcPr>
          <w:p w14:paraId="2345A03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МОН</w:t>
            </w:r>
          </w:p>
        </w:tc>
        <w:tc>
          <w:tcPr>
            <w:tcW w:w="1134" w:type="dxa"/>
          </w:tcPr>
          <w:p w14:paraId="411FEF97" w14:textId="77777777" w:rsidR="003819A7" w:rsidRPr="002C0E29" w:rsidRDefault="003819A7" w:rsidP="003819A7">
            <w:pPr>
              <w:rPr>
                <w:rFonts w:ascii="Times New Roman" w:hAnsi="Times New Roman" w:cs="Times New Roman"/>
                <w:sz w:val="16"/>
                <w:szCs w:val="16"/>
                <w:lang w:val="ru-RU"/>
              </w:rPr>
            </w:pPr>
            <w:r w:rsidRPr="002C0E29">
              <w:rPr>
                <w:rFonts w:ascii="Times New Roman" w:hAnsi="Times New Roman" w:cs="Times New Roman"/>
                <w:sz w:val="20"/>
                <w:szCs w:val="20"/>
                <w:lang w:val="ru-RU"/>
              </w:rPr>
              <w:t>2</w:t>
            </w:r>
          </w:p>
        </w:tc>
        <w:tc>
          <w:tcPr>
            <w:tcW w:w="890" w:type="dxa"/>
          </w:tcPr>
          <w:p w14:paraId="013741A3" w14:textId="77777777" w:rsidR="003819A7" w:rsidRPr="002C0E29" w:rsidRDefault="003819A7" w:rsidP="003819A7">
            <w:pPr>
              <w:rPr>
                <w:rFonts w:ascii="Times New Roman" w:hAnsi="Times New Roman" w:cs="Times New Roman"/>
                <w:sz w:val="20"/>
                <w:szCs w:val="20"/>
                <w:lang w:val="ru-RU"/>
              </w:rPr>
            </w:pPr>
          </w:p>
        </w:tc>
      </w:tr>
      <w:tr w:rsidR="003819A7" w:rsidRPr="002C0E29" w14:paraId="51741DD9" w14:textId="77777777" w:rsidTr="003819A7">
        <w:trPr>
          <w:gridAfter w:val="1"/>
          <w:wAfter w:w="15" w:type="dxa"/>
        </w:trPr>
        <w:tc>
          <w:tcPr>
            <w:tcW w:w="919" w:type="dxa"/>
            <w:gridSpan w:val="2"/>
          </w:tcPr>
          <w:p w14:paraId="36225F3D"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4.b.1</w:t>
            </w:r>
          </w:p>
          <w:p w14:paraId="5FAC6AE5"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748DB4D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Объем официальной помощи в целях развития, направляемой на выплату стипендий, в разбивке по отраслям и видам обучения</w:t>
            </w:r>
          </w:p>
        </w:tc>
        <w:tc>
          <w:tcPr>
            <w:tcW w:w="1560" w:type="dxa"/>
          </w:tcPr>
          <w:p w14:paraId="7B5ED020"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ОЭСР, МНЭ</w:t>
            </w:r>
          </w:p>
        </w:tc>
        <w:tc>
          <w:tcPr>
            <w:tcW w:w="1417" w:type="dxa"/>
          </w:tcPr>
          <w:p w14:paraId="7F6354EE"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МОН, МВД, МО, КНБ, МЗ, МСХ</w:t>
            </w:r>
          </w:p>
        </w:tc>
        <w:tc>
          <w:tcPr>
            <w:tcW w:w="1134" w:type="dxa"/>
          </w:tcPr>
          <w:p w14:paraId="20BE31AA"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3B83FC55" w14:textId="77777777" w:rsidR="003819A7" w:rsidRPr="002C0E29" w:rsidRDefault="003819A7" w:rsidP="003819A7">
            <w:pPr>
              <w:rPr>
                <w:rFonts w:ascii="Times New Roman" w:hAnsi="Times New Roman" w:cs="Times New Roman"/>
                <w:sz w:val="20"/>
                <w:szCs w:val="20"/>
                <w:lang w:val="ru-RU"/>
              </w:rPr>
            </w:pPr>
          </w:p>
        </w:tc>
      </w:tr>
      <w:tr w:rsidR="003819A7" w:rsidRPr="002C0E29" w14:paraId="4FC18149" w14:textId="77777777" w:rsidTr="003819A7">
        <w:trPr>
          <w:gridAfter w:val="1"/>
          <w:wAfter w:w="15" w:type="dxa"/>
        </w:trPr>
        <w:tc>
          <w:tcPr>
            <w:tcW w:w="919" w:type="dxa"/>
            <w:gridSpan w:val="2"/>
          </w:tcPr>
          <w:p w14:paraId="6EA9E6EB"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4.c.1</w:t>
            </w:r>
          </w:p>
          <w:p w14:paraId="070CC474"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G2</w:t>
            </w:r>
          </w:p>
        </w:tc>
        <w:tc>
          <w:tcPr>
            <w:tcW w:w="4009" w:type="dxa"/>
            <w:gridSpan w:val="3"/>
          </w:tcPr>
          <w:p w14:paraId="0FD94C0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учителей в: a) дошкольных учреждениях; b) начальной школе, c) младшей средней школе и d) старшей средней школе, прошедших до начала или во время работы по меньшей мере минимальную организованную профессиональную учительскую подготовку (например, педагогическую) на соответствующем уровне в данной стране</w:t>
            </w:r>
          </w:p>
        </w:tc>
        <w:tc>
          <w:tcPr>
            <w:tcW w:w="1560" w:type="dxa"/>
          </w:tcPr>
          <w:p w14:paraId="1E45FFE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МОН</w:t>
            </w:r>
          </w:p>
        </w:tc>
        <w:tc>
          <w:tcPr>
            <w:tcW w:w="1417" w:type="dxa"/>
          </w:tcPr>
          <w:p w14:paraId="7E783C6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МОН</w:t>
            </w:r>
          </w:p>
        </w:tc>
        <w:tc>
          <w:tcPr>
            <w:tcW w:w="1134" w:type="dxa"/>
          </w:tcPr>
          <w:p w14:paraId="65B3222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2432E680" w14:textId="77777777" w:rsidR="003819A7" w:rsidRPr="002C0E29" w:rsidRDefault="003819A7" w:rsidP="003819A7">
            <w:pPr>
              <w:rPr>
                <w:rFonts w:ascii="Times New Roman" w:hAnsi="Times New Roman" w:cs="Times New Roman"/>
                <w:sz w:val="20"/>
                <w:szCs w:val="20"/>
                <w:lang w:val="ru-RU"/>
              </w:rPr>
            </w:pPr>
          </w:p>
        </w:tc>
      </w:tr>
      <w:tr w:rsidR="003819A7" w:rsidRPr="002C0E29" w14:paraId="337096E8" w14:textId="77777777" w:rsidTr="003819A7">
        <w:tc>
          <w:tcPr>
            <w:tcW w:w="9944" w:type="dxa"/>
            <w:gridSpan w:val="10"/>
          </w:tcPr>
          <w:p w14:paraId="4D899D9E" w14:textId="77777777" w:rsidR="003819A7" w:rsidRPr="002C0E29" w:rsidRDefault="003819A7" w:rsidP="003819A7">
            <w:pPr>
              <w:jc w:val="center"/>
              <w:rPr>
                <w:rFonts w:ascii="Times New Roman" w:hAnsi="Times New Roman" w:cs="Times New Roman"/>
                <w:sz w:val="20"/>
                <w:szCs w:val="20"/>
                <w:lang w:val="ru-RU"/>
              </w:rPr>
            </w:pPr>
            <w:r w:rsidRPr="002C0E29">
              <w:rPr>
                <w:rFonts w:ascii="Times New Roman" w:hAnsi="Times New Roman" w:cs="Times New Roman"/>
                <w:b/>
                <w:sz w:val="28"/>
                <w:szCs w:val="28"/>
                <w:lang w:val="ru-RU"/>
              </w:rPr>
              <w:t>ЦЕЛЬ 5</w:t>
            </w:r>
          </w:p>
        </w:tc>
      </w:tr>
      <w:tr w:rsidR="003819A7" w:rsidRPr="002C0E29" w14:paraId="345AA458" w14:textId="77777777" w:rsidTr="003819A7">
        <w:trPr>
          <w:gridAfter w:val="1"/>
          <w:wAfter w:w="15" w:type="dxa"/>
        </w:trPr>
        <w:tc>
          <w:tcPr>
            <w:tcW w:w="919" w:type="dxa"/>
            <w:gridSpan w:val="2"/>
          </w:tcPr>
          <w:p w14:paraId="015A1A53"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5.1.1</w:t>
            </w:r>
          </w:p>
          <w:p w14:paraId="78B0A609"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2BDE96D7"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tc>
        <w:tc>
          <w:tcPr>
            <w:tcW w:w="4009" w:type="dxa"/>
            <w:gridSpan w:val="3"/>
          </w:tcPr>
          <w:p w14:paraId="154D86F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Наличие нормативно-правовой базы для поощрения и обеспечения равенства и недискриминации по признаку пола и наблюдения за положением в этой области включая женщин с инвалидностью и женщин, живущих с ВИЧ</w:t>
            </w:r>
          </w:p>
        </w:tc>
        <w:tc>
          <w:tcPr>
            <w:tcW w:w="1560" w:type="dxa"/>
          </w:tcPr>
          <w:p w14:paraId="5A3F181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tcPr>
          <w:p w14:paraId="418C9901"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 xml:space="preserve">МТСЗН РК, </w:t>
            </w:r>
            <w:r w:rsidRPr="002C0E29">
              <w:rPr>
                <w:rFonts w:ascii="Times New Roman" w:hAnsi="Times New Roman" w:cs="Times New Roman"/>
                <w:sz w:val="20"/>
                <w:szCs w:val="20"/>
                <w:lang w:val="ru-RU"/>
              </w:rPr>
              <w:t>МИОР РК, МЗ РК</w:t>
            </w:r>
          </w:p>
          <w:p w14:paraId="49D682FF" w14:textId="77777777" w:rsidR="003819A7" w:rsidRPr="002C0E29" w:rsidRDefault="003819A7" w:rsidP="003819A7">
            <w:pPr>
              <w:rPr>
                <w:rFonts w:ascii="Times New Roman" w:hAnsi="Times New Roman" w:cs="Times New Roman"/>
                <w:sz w:val="20"/>
                <w:szCs w:val="20"/>
                <w:lang w:val="ru-RU"/>
              </w:rPr>
            </w:pPr>
          </w:p>
        </w:tc>
        <w:tc>
          <w:tcPr>
            <w:tcW w:w="1134" w:type="dxa"/>
          </w:tcPr>
          <w:p w14:paraId="456C3CF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646C9345" w14:textId="77777777" w:rsidR="003819A7" w:rsidRPr="002C0E29" w:rsidRDefault="003819A7" w:rsidP="003819A7">
            <w:pPr>
              <w:rPr>
                <w:rFonts w:ascii="Times New Roman" w:hAnsi="Times New Roman" w:cs="Times New Roman"/>
                <w:sz w:val="20"/>
                <w:szCs w:val="20"/>
                <w:lang w:val="ru-RU"/>
              </w:rPr>
            </w:pPr>
          </w:p>
        </w:tc>
      </w:tr>
      <w:tr w:rsidR="003819A7" w:rsidRPr="002C0E29" w14:paraId="7F17EFB6" w14:textId="77777777" w:rsidTr="003819A7">
        <w:trPr>
          <w:gridAfter w:val="1"/>
          <w:wAfter w:w="15" w:type="dxa"/>
        </w:trPr>
        <w:tc>
          <w:tcPr>
            <w:tcW w:w="919" w:type="dxa"/>
            <w:gridSpan w:val="2"/>
          </w:tcPr>
          <w:p w14:paraId="145F9B7D"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5.2.1</w:t>
            </w:r>
          </w:p>
          <w:p w14:paraId="32DCC3E2"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5A5374CA"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когда-либо имевших партнера женщин и девочек в возрасте от 15 лет, подвергавшихся физическому, сексуальному или психологическому насилию со стороны нынешнего или бывшего интимного партнера в последние 12 месяцев, в разбивке по формам насилия и возрасту</w:t>
            </w:r>
          </w:p>
        </w:tc>
        <w:tc>
          <w:tcPr>
            <w:tcW w:w="1560" w:type="dxa"/>
            <w:vMerge w:val="restart"/>
          </w:tcPr>
          <w:p w14:paraId="4EB4525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vMerge w:val="restart"/>
          </w:tcPr>
          <w:p w14:paraId="76C8594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МВД, МТСЗН, МОН, МЗ, МИОР</w:t>
            </w:r>
          </w:p>
        </w:tc>
        <w:tc>
          <w:tcPr>
            <w:tcW w:w="1134" w:type="dxa"/>
            <w:vMerge w:val="restart"/>
          </w:tcPr>
          <w:p w14:paraId="7F14F78A"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62695CBF" w14:textId="77777777" w:rsidR="003819A7" w:rsidRPr="002C0E29" w:rsidRDefault="003819A7" w:rsidP="003819A7">
            <w:pPr>
              <w:rPr>
                <w:rFonts w:ascii="Times New Roman" w:hAnsi="Times New Roman" w:cs="Times New Roman"/>
                <w:sz w:val="20"/>
                <w:szCs w:val="20"/>
                <w:lang w:val="ru-RU"/>
              </w:rPr>
            </w:pPr>
          </w:p>
        </w:tc>
      </w:tr>
      <w:tr w:rsidR="003819A7" w:rsidRPr="00955BB7" w14:paraId="1948621B" w14:textId="77777777" w:rsidTr="003819A7">
        <w:trPr>
          <w:gridAfter w:val="1"/>
          <w:wAfter w:w="15" w:type="dxa"/>
        </w:trPr>
        <w:tc>
          <w:tcPr>
            <w:tcW w:w="919" w:type="dxa"/>
            <w:gridSpan w:val="2"/>
          </w:tcPr>
          <w:p w14:paraId="545421A3"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G2</w:t>
            </w:r>
          </w:p>
        </w:tc>
        <w:tc>
          <w:tcPr>
            <w:tcW w:w="4009" w:type="dxa"/>
            <w:gridSpan w:val="3"/>
          </w:tcPr>
          <w:p w14:paraId="3A9B424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Распространенность физического и сексуального насилия со стороны интимного партнера в течение жизни и в настоящее время среди женщин в возрасте 18-75 и женщин в возрасте 18-49 лет, когда-либо имевших партнера, по виду насилия и периоду времени</w:t>
            </w:r>
          </w:p>
        </w:tc>
        <w:tc>
          <w:tcPr>
            <w:tcW w:w="1560" w:type="dxa"/>
            <w:vMerge/>
          </w:tcPr>
          <w:p w14:paraId="7149A1DC" w14:textId="77777777" w:rsidR="003819A7" w:rsidRPr="002C0E29" w:rsidRDefault="003819A7" w:rsidP="003819A7">
            <w:pPr>
              <w:rPr>
                <w:rFonts w:ascii="Times New Roman" w:hAnsi="Times New Roman" w:cs="Times New Roman"/>
                <w:sz w:val="20"/>
                <w:szCs w:val="20"/>
                <w:lang w:val="ru-RU"/>
              </w:rPr>
            </w:pPr>
          </w:p>
        </w:tc>
        <w:tc>
          <w:tcPr>
            <w:tcW w:w="1417" w:type="dxa"/>
            <w:vMerge/>
          </w:tcPr>
          <w:p w14:paraId="30D3647E" w14:textId="77777777" w:rsidR="003819A7" w:rsidRPr="002C0E29" w:rsidRDefault="003819A7" w:rsidP="003819A7">
            <w:pPr>
              <w:rPr>
                <w:rFonts w:ascii="Times New Roman" w:hAnsi="Times New Roman" w:cs="Times New Roman"/>
                <w:sz w:val="20"/>
                <w:szCs w:val="20"/>
                <w:lang w:val="ru-RU"/>
              </w:rPr>
            </w:pPr>
          </w:p>
        </w:tc>
        <w:tc>
          <w:tcPr>
            <w:tcW w:w="1134" w:type="dxa"/>
            <w:vMerge/>
          </w:tcPr>
          <w:p w14:paraId="38C2FB15" w14:textId="77777777" w:rsidR="003819A7" w:rsidRPr="002C0E29" w:rsidRDefault="003819A7" w:rsidP="003819A7">
            <w:pPr>
              <w:rPr>
                <w:rFonts w:ascii="Times New Roman" w:hAnsi="Times New Roman" w:cs="Times New Roman"/>
                <w:sz w:val="20"/>
                <w:szCs w:val="20"/>
                <w:lang w:val="ru-RU"/>
              </w:rPr>
            </w:pPr>
          </w:p>
        </w:tc>
        <w:tc>
          <w:tcPr>
            <w:tcW w:w="890" w:type="dxa"/>
          </w:tcPr>
          <w:p w14:paraId="2B272F25" w14:textId="77777777" w:rsidR="003819A7" w:rsidRPr="002C0E29" w:rsidRDefault="003819A7" w:rsidP="003819A7">
            <w:pPr>
              <w:rPr>
                <w:rFonts w:ascii="Times New Roman" w:hAnsi="Times New Roman" w:cs="Times New Roman"/>
                <w:sz w:val="20"/>
                <w:szCs w:val="20"/>
                <w:lang w:val="ru-RU"/>
              </w:rPr>
            </w:pPr>
          </w:p>
        </w:tc>
      </w:tr>
      <w:tr w:rsidR="003819A7" w:rsidRPr="002C0E29" w14:paraId="57B9758C" w14:textId="77777777" w:rsidTr="003819A7">
        <w:trPr>
          <w:gridAfter w:val="1"/>
          <w:wAfter w:w="15" w:type="dxa"/>
        </w:trPr>
        <w:tc>
          <w:tcPr>
            <w:tcW w:w="919" w:type="dxa"/>
            <w:gridSpan w:val="2"/>
          </w:tcPr>
          <w:p w14:paraId="08E85A1D"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lastRenderedPageBreak/>
              <w:t>5.2.1.1</w:t>
            </w:r>
          </w:p>
          <w:p w14:paraId="54D5B5C5"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N4</w:t>
            </w:r>
          </w:p>
        </w:tc>
        <w:tc>
          <w:tcPr>
            <w:tcW w:w="4009" w:type="dxa"/>
            <w:gridSpan w:val="3"/>
          </w:tcPr>
          <w:p w14:paraId="25AB18F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Снижение зарегистрированных фактов бытового насилия в отношения женщин</w:t>
            </w:r>
          </w:p>
        </w:tc>
        <w:tc>
          <w:tcPr>
            <w:tcW w:w="1560" w:type="dxa"/>
          </w:tcPr>
          <w:p w14:paraId="2FEA744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МВД, КПССУ ГП, КС</w:t>
            </w:r>
          </w:p>
        </w:tc>
        <w:tc>
          <w:tcPr>
            <w:tcW w:w="1417" w:type="dxa"/>
          </w:tcPr>
          <w:p w14:paraId="507AD35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МВД</w:t>
            </w:r>
          </w:p>
        </w:tc>
        <w:tc>
          <w:tcPr>
            <w:tcW w:w="1134" w:type="dxa"/>
          </w:tcPr>
          <w:p w14:paraId="130B1990"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2BE05213" w14:textId="77777777" w:rsidR="003819A7" w:rsidRPr="002C0E29" w:rsidRDefault="003819A7" w:rsidP="003819A7">
            <w:pPr>
              <w:rPr>
                <w:rFonts w:ascii="Times New Roman" w:hAnsi="Times New Roman" w:cs="Times New Roman"/>
                <w:sz w:val="20"/>
                <w:szCs w:val="20"/>
                <w:lang w:val="ru-RU"/>
              </w:rPr>
            </w:pPr>
          </w:p>
        </w:tc>
      </w:tr>
      <w:tr w:rsidR="003819A7" w:rsidRPr="002C0E29" w14:paraId="168DF6C6" w14:textId="77777777" w:rsidTr="003819A7">
        <w:trPr>
          <w:gridAfter w:val="1"/>
          <w:wAfter w:w="15" w:type="dxa"/>
        </w:trPr>
        <w:tc>
          <w:tcPr>
            <w:tcW w:w="919" w:type="dxa"/>
            <w:gridSpan w:val="2"/>
          </w:tcPr>
          <w:p w14:paraId="00DF631D"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5.2.1.2</w:t>
            </w:r>
          </w:p>
          <w:p w14:paraId="14EA0E8E"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N4</w:t>
            </w:r>
          </w:p>
        </w:tc>
        <w:tc>
          <w:tcPr>
            <w:tcW w:w="4009" w:type="dxa"/>
            <w:gridSpan w:val="3"/>
          </w:tcPr>
          <w:p w14:paraId="723D07D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Снижение зарегистрированных фактов насилия в отношении детей</w:t>
            </w:r>
          </w:p>
        </w:tc>
        <w:tc>
          <w:tcPr>
            <w:tcW w:w="1560" w:type="dxa"/>
          </w:tcPr>
          <w:p w14:paraId="2A62DFE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МВД, КПССУ ГП, КС</w:t>
            </w:r>
          </w:p>
        </w:tc>
        <w:tc>
          <w:tcPr>
            <w:tcW w:w="1417" w:type="dxa"/>
          </w:tcPr>
          <w:p w14:paraId="2E341E2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МВД</w:t>
            </w:r>
          </w:p>
        </w:tc>
        <w:tc>
          <w:tcPr>
            <w:tcW w:w="1134" w:type="dxa"/>
          </w:tcPr>
          <w:p w14:paraId="207555F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5070E855" w14:textId="77777777" w:rsidR="003819A7" w:rsidRPr="002C0E29" w:rsidRDefault="003819A7" w:rsidP="003819A7">
            <w:pPr>
              <w:rPr>
                <w:rFonts w:ascii="Times New Roman" w:hAnsi="Times New Roman" w:cs="Times New Roman"/>
                <w:sz w:val="20"/>
                <w:szCs w:val="20"/>
                <w:lang w:val="ru-RU"/>
              </w:rPr>
            </w:pPr>
          </w:p>
        </w:tc>
      </w:tr>
      <w:tr w:rsidR="003819A7" w:rsidRPr="002C0E29" w14:paraId="13A33B40" w14:textId="77777777" w:rsidTr="003819A7">
        <w:trPr>
          <w:gridAfter w:val="1"/>
          <w:wAfter w:w="15" w:type="dxa"/>
        </w:trPr>
        <w:tc>
          <w:tcPr>
            <w:tcW w:w="919" w:type="dxa"/>
            <w:gridSpan w:val="2"/>
          </w:tcPr>
          <w:p w14:paraId="5F40C100"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5.2.2</w:t>
            </w:r>
          </w:p>
          <w:p w14:paraId="52390A3F"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714AE64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женщин и девочек в возрасте от 15 лет, подвергавшихся сексуальному насилию со стороны кого-либо, кроме интимных партнеров, в последние 12 месяцев, в разбивке по возрасту и месту происшествия</w:t>
            </w:r>
          </w:p>
        </w:tc>
        <w:tc>
          <w:tcPr>
            <w:tcW w:w="1560" w:type="dxa"/>
            <w:vMerge w:val="restart"/>
          </w:tcPr>
          <w:p w14:paraId="6171385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vMerge w:val="restart"/>
          </w:tcPr>
          <w:p w14:paraId="4F8C2A5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МВД, МТСЗН, МОН, МЗ, МИОР</w:t>
            </w:r>
          </w:p>
        </w:tc>
        <w:tc>
          <w:tcPr>
            <w:tcW w:w="1134" w:type="dxa"/>
            <w:vMerge w:val="restart"/>
          </w:tcPr>
          <w:p w14:paraId="4F4039C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6DF60ED0" w14:textId="77777777" w:rsidR="003819A7" w:rsidRPr="002C0E29" w:rsidRDefault="003819A7" w:rsidP="003819A7">
            <w:pPr>
              <w:rPr>
                <w:rFonts w:ascii="Times New Roman" w:hAnsi="Times New Roman" w:cs="Times New Roman"/>
                <w:sz w:val="20"/>
                <w:szCs w:val="20"/>
                <w:lang w:val="ru-RU"/>
              </w:rPr>
            </w:pPr>
          </w:p>
        </w:tc>
      </w:tr>
      <w:tr w:rsidR="003819A7" w:rsidRPr="00955BB7" w14:paraId="288DF8EA" w14:textId="77777777" w:rsidTr="003819A7">
        <w:trPr>
          <w:gridAfter w:val="1"/>
          <w:wAfter w:w="15" w:type="dxa"/>
        </w:trPr>
        <w:tc>
          <w:tcPr>
            <w:tcW w:w="919" w:type="dxa"/>
            <w:gridSpan w:val="2"/>
          </w:tcPr>
          <w:p w14:paraId="7824B920"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G2</w:t>
            </w:r>
          </w:p>
        </w:tc>
        <w:tc>
          <w:tcPr>
            <w:tcW w:w="4009" w:type="dxa"/>
            <w:gridSpan w:val="3"/>
          </w:tcPr>
          <w:p w14:paraId="33DEE74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женщин в возрасте 18-75 лет (18-49 лет), подвергавшихся сексуальному насилию со стороны кого-либо, кроме интимных партнеров, в последние 12 месяцев, в разбивке по  возрасту</w:t>
            </w:r>
          </w:p>
        </w:tc>
        <w:tc>
          <w:tcPr>
            <w:tcW w:w="1560" w:type="dxa"/>
            <w:vMerge/>
          </w:tcPr>
          <w:p w14:paraId="095B62F1" w14:textId="77777777" w:rsidR="003819A7" w:rsidRPr="002C0E29" w:rsidRDefault="003819A7" w:rsidP="003819A7">
            <w:pPr>
              <w:rPr>
                <w:rFonts w:ascii="Times New Roman" w:hAnsi="Times New Roman" w:cs="Times New Roman"/>
                <w:sz w:val="20"/>
                <w:szCs w:val="20"/>
                <w:lang w:val="ru-RU"/>
              </w:rPr>
            </w:pPr>
          </w:p>
        </w:tc>
        <w:tc>
          <w:tcPr>
            <w:tcW w:w="1417" w:type="dxa"/>
            <w:vMerge/>
          </w:tcPr>
          <w:p w14:paraId="11EF6A5B" w14:textId="77777777" w:rsidR="003819A7" w:rsidRPr="002C0E29" w:rsidRDefault="003819A7" w:rsidP="003819A7">
            <w:pPr>
              <w:rPr>
                <w:rFonts w:ascii="Times New Roman" w:hAnsi="Times New Roman" w:cs="Times New Roman"/>
                <w:sz w:val="20"/>
                <w:szCs w:val="20"/>
                <w:lang w:val="ru-RU"/>
              </w:rPr>
            </w:pPr>
          </w:p>
        </w:tc>
        <w:tc>
          <w:tcPr>
            <w:tcW w:w="1134" w:type="dxa"/>
            <w:vMerge/>
          </w:tcPr>
          <w:p w14:paraId="28CFDE61" w14:textId="77777777" w:rsidR="003819A7" w:rsidRPr="002C0E29" w:rsidRDefault="003819A7" w:rsidP="003819A7">
            <w:pPr>
              <w:rPr>
                <w:rFonts w:ascii="Times New Roman" w:hAnsi="Times New Roman" w:cs="Times New Roman"/>
                <w:sz w:val="20"/>
                <w:szCs w:val="20"/>
                <w:lang w:val="ru-RU"/>
              </w:rPr>
            </w:pPr>
          </w:p>
        </w:tc>
        <w:tc>
          <w:tcPr>
            <w:tcW w:w="890" w:type="dxa"/>
          </w:tcPr>
          <w:p w14:paraId="4993075B" w14:textId="77777777" w:rsidR="003819A7" w:rsidRPr="002C0E29" w:rsidRDefault="003819A7" w:rsidP="003819A7">
            <w:pPr>
              <w:rPr>
                <w:rFonts w:ascii="Times New Roman" w:hAnsi="Times New Roman" w:cs="Times New Roman"/>
                <w:sz w:val="20"/>
                <w:szCs w:val="20"/>
                <w:lang w:val="ru-RU"/>
              </w:rPr>
            </w:pPr>
          </w:p>
        </w:tc>
      </w:tr>
      <w:tr w:rsidR="003819A7" w:rsidRPr="002C0E29" w14:paraId="566D2460" w14:textId="77777777" w:rsidTr="003819A7">
        <w:trPr>
          <w:gridAfter w:val="1"/>
          <w:wAfter w:w="15" w:type="dxa"/>
        </w:trPr>
        <w:tc>
          <w:tcPr>
            <w:tcW w:w="919" w:type="dxa"/>
            <w:gridSpan w:val="2"/>
          </w:tcPr>
          <w:p w14:paraId="6992EE17"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5.3.1</w:t>
            </w:r>
          </w:p>
          <w:p w14:paraId="44C4D454"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4E126A8A"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женщин в возрасте от 20 до 24 лет, вступивших в брак или союз до 15 лет и до 18 лет,</w:t>
            </w:r>
          </w:p>
        </w:tc>
        <w:tc>
          <w:tcPr>
            <w:tcW w:w="1560" w:type="dxa"/>
          </w:tcPr>
          <w:p w14:paraId="338E09A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tcPr>
          <w:p w14:paraId="6B15E7A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МИОР</w:t>
            </w:r>
          </w:p>
        </w:tc>
        <w:tc>
          <w:tcPr>
            <w:tcW w:w="1134" w:type="dxa"/>
          </w:tcPr>
          <w:p w14:paraId="42648ED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26C7B4BB" w14:textId="77777777" w:rsidR="003819A7" w:rsidRPr="002C0E29" w:rsidRDefault="003819A7" w:rsidP="003819A7">
            <w:pPr>
              <w:rPr>
                <w:rFonts w:ascii="Times New Roman" w:hAnsi="Times New Roman" w:cs="Times New Roman"/>
                <w:sz w:val="20"/>
                <w:szCs w:val="20"/>
                <w:lang w:val="ru-RU"/>
              </w:rPr>
            </w:pPr>
          </w:p>
        </w:tc>
      </w:tr>
      <w:tr w:rsidR="003819A7" w:rsidRPr="002C0E29" w14:paraId="23C1167A" w14:textId="77777777" w:rsidTr="003819A7">
        <w:trPr>
          <w:gridAfter w:val="1"/>
          <w:wAfter w:w="15" w:type="dxa"/>
        </w:trPr>
        <w:tc>
          <w:tcPr>
            <w:tcW w:w="919" w:type="dxa"/>
            <w:gridSpan w:val="2"/>
          </w:tcPr>
          <w:p w14:paraId="34196ACA"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5.3.1.1</w:t>
            </w:r>
          </w:p>
          <w:p w14:paraId="4E22A125"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N4</w:t>
            </w:r>
          </w:p>
        </w:tc>
        <w:tc>
          <w:tcPr>
            <w:tcW w:w="4009" w:type="dxa"/>
            <w:gridSpan w:val="3"/>
          </w:tcPr>
          <w:p w14:paraId="218CF98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женщин, вступивших в официальный брак до 15 лет</w:t>
            </w:r>
          </w:p>
        </w:tc>
        <w:tc>
          <w:tcPr>
            <w:tcW w:w="1560" w:type="dxa"/>
          </w:tcPr>
          <w:p w14:paraId="384CCDB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tcPr>
          <w:p w14:paraId="757D998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МЗ</w:t>
            </w:r>
          </w:p>
        </w:tc>
        <w:tc>
          <w:tcPr>
            <w:tcW w:w="1134" w:type="dxa"/>
          </w:tcPr>
          <w:p w14:paraId="6E7705D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6728D004" w14:textId="77777777" w:rsidR="003819A7" w:rsidRPr="002C0E29" w:rsidRDefault="003819A7" w:rsidP="003819A7">
            <w:pPr>
              <w:rPr>
                <w:rFonts w:ascii="Times New Roman" w:hAnsi="Times New Roman" w:cs="Times New Roman"/>
                <w:sz w:val="20"/>
                <w:szCs w:val="20"/>
                <w:lang w:val="ru-RU"/>
              </w:rPr>
            </w:pPr>
          </w:p>
        </w:tc>
      </w:tr>
      <w:tr w:rsidR="003819A7" w:rsidRPr="002C0E29" w14:paraId="5C2DEAD6" w14:textId="77777777" w:rsidTr="003819A7">
        <w:trPr>
          <w:gridAfter w:val="1"/>
          <w:wAfter w:w="15" w:type="dxa"/>
        </w:trPr>
        <w:tc>
          <w:tcPr>
            <w:tcW w:w="919" w:type="dxa"/>
            <w:gridSpan w:val="2"/>
          </w:tcPr>
          <w:p w14:paraId="418804D0"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5.3.1.2</w:t>
            </w:r>
          </w:p>
          <w:p w14:paraId="1A2D65C6"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N4</w:t>
            </w:r>
          </w:p>
        </w:tc>
        <w:tc>
          <w:tcPr>
            <w:tcW w:w="4009" w:type="dxa"/>
            <w:gridSpan w:val="3"/>
          </w:tcPr>
          <w:p w14:paraId="5AA617F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женщин, вступивших в официальный брак до 18 лет</w:t>
            </w:r>
          </w:p>
        </w:tc>
        <w:tc>
          <w:tcPr>
            <w:tcW w:w="1560" w:type="dxa"/>
          </w:tcPr>
          <w:p w14:paraId="30F28A6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tcPr>
          <w:p w14:paraId="63B3FD7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МЗ</w:t>
            </w:r>
          </w:p>
        </w:tc>
        <w:tc>
          <w:tcPr>
            <w:tcW w:w="1134" w:type="dxa"/>
          </w:tcPr>
          <w:p w14:paraId="0B10721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10F683E0" w14:textId="77777777" w:rsidR="003819A7" w:rsidRPr="002C0E29" w:rsidRDefault="003819A7" w:rsidP="003819A7">
            <w:pPr>
              <w:rPr>
                <w:rFonts w:ascii="Times New Roman" w:hAnsi="Times New Roman" w:cs="Times New Roman"/>
                <w:sz w:val="20"/>
                <w:szCs w:val="20"/>
                <w:lang w:val="ru-RU"/>
              </w:rPr>
            </w:pPr>
          </w:p>
        </w:tc>
      </w:tr>
      <w:tr w:rsidR="003819A7" w:rsidRPr="002C0E29" w14:paraId="4184237C" w14:textId="77777777" w:rsidTr="003819A7">
        <w:trPr>
          <w:gridAfter w:val="1"/>
          <w:wAfter w:w="15" w:type="dxa"/>
        </w:trPr>
        <w:tc>
          <w:tcPr>
            <w:tcW w:w="919" w:type="dxa"/>
            <w:gridSpan w:val="2"/>
          </w:tcPr>
          <w:p w14:paraId="6896F200"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5.3.2</w:t>
            </w:r>
          </w:p>
          <w:p w14:paraId="01CED72D"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77217F68"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tc>
        <w:tc>
          <w:tcPr>
            <w:tcW w:w="4009" w:type="dxa"/>
            <w:gridSpan w:val="3"/>
          </w:tcPr>
          <w:p w14:paraId="5B21C37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девочек и женщин в возрасте от 15 до 49 лет, подвергшихся калечащим операциям на женских половых органах/обрезанию, в разбивке по возрасту</w:t>
            </w:r>
          </w:p>
        </w:tc>
        <w:tc>
          <w:tcPr>
            <w:tcW w:w="1560" w:type="dxa"/>
          </w:tcPr>
          <w:p w14:paraId="3954F21E" w14:textId="77777777" w:rsidR="003819A7" w:rsidRPr="002C0E29" w:rsidRDefault="003819A7" w:rsidP="003819A7">
            <w:pPr>
              <w:rPr>
                <w:rFonts w:ascii="Times New Roman" w:hAnsi="Times New Roman" w:cs="Times New Roman"/>
                <w:sz w:val="20"/>
                <w:szCs w:val="20"/>
                <w:lang w:val="ru-RU"/>
              </w:rPr>
            </w:pPr>
          </w:p>
        </w:tc>
        <w:tc>
          <w:tcPr>
            <w:tcW w:w="1417" w:type="dxa"/>
          </w:tcPr>
          <w:p w14:paraId="0AD937BA" w14:textId="77777777" w:rsidR="003819A7" w:rsidRPr="002C0E29" w:rsidRDefault="003819A7" w:rsidP="003819A7">
            <w:pPr>
              <w:rPr>
                <w:rFonts w:ascii="Times New Roman" w:hAnsi="Times New Roman" w:cs="Times New Roman"/>
                <w:sz w:val="20"/>
                <w:szCs w:val="20"/>
                <w:lang w:val="ru-RU"/>
              </w:rPr>
            </w:pPr>
          </w:p>
        </w:tc>
        <w:tc>
          <w:tcPr>
            <w:tcW w:w="1134" w:type="dxa"/>
          </w:tcPr>
          <w:p w14:paraId="4A3B915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4</w:t>
            </w:r>
          </w:p>
        </w:tc>
        <w:tc>
          <w:tcPr>
            <w:tcW w:w="890" w:type="dxa"/>
          </w:tcPr>
          <w:p w14:paraId="6A43AE57" w14:textId="77777777" w:rsidR="003819A7" w:rsidRPr="002C0E29" w:rsidRDefault="003819A7" w:rsidP="003819A7">
            <w:pPr>
              <w:rPr>
                <w:rFonts w:ascii="Times New Roman" w:hAnsi="Times New Roman" w:cs="Times New Roman"/>
                <w:sz w:val="20"/>
                <w:szCs w:val="20"/>
                <w:lang w:val="ru-RU"/>
              </w:rPr>
            </w:pPr>
          </w:p>
        </w:tc>
      </w:tr>
      <w:tr w:rsidR="003819A7" w:rsidRPr="002C0E29" w14:paraId="7ED93E06" w14:textId="77777777" w:rsidTr="003819A7">
        <w:trPr>
          <w:gridAfter w:val="1"/>
          <w:wAfter w:w="15" w:type="dxa"/>
        </w:trPr>
        <w:tc>
          <w:tcPr>
            <w:tcW w:w="919" w:type="dxa"/>
            <w:gridSpan w:val="2"/>
          </w:tcPr>
          <w:p w14:paraId="05522AC3"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5.4.1</w:t>
            </w:r>
          </w:p>
          <w:p w14:paraId="3C3F1EBB"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5C8AC5F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времени, затрачиваемого на неоплачиваемый труд по уходу и работу по дому, в разбивке по полу, возрасту и месту проживания</w:t>
            </w:r>
          </w:p>
        </w:tc>
        <w:tc>
          <w:tcPr>
            <w:tcW w:w="1560" w:type="dxa"/>
          </w:tcPr>
          <w:p w14:paraId="52DAAE3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tcPr>
          <w:p w14:paraId="2A5A410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МИОР, МТСЗН, МНЭ</w:t>
            </w:r>
          </w:p>
        </w:tc>
        <w:tc>
          <w:tcPr>
            <w:tcW w:w="1134" w:type="dxa"/>
          </w:tcPr>
          <w:p w14:paraId="637CB91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42D4F574" w14:textId="77777777" w:rsidR="003819A7" w:rsidRPr="002C0E29" w:rsidRDefault="003819A7" w:rsidP="003819A7">
            <w:pPr>
              <w:rPr>
                <w:rFonts w:ascii="Times New Roman" w:hAnsi="Times New Roman" w:cs="Times New Roman"/>
                <w:sz w:val="20"/>
                <w:szCs w:val="20"/>
                <w:lang w:val="ru-RU"/>
              </w:rPr>
            </w:pPr>
          </w:p>
        </w:tc>
      </w:tr>
      <w:tr w:rsidR="003819A7" w:rsidRPr="002C0E29" w14:paraId="35DBBA5C" w14:textId="77777777" w:rsidTr="003819A7">
        <w:trPr>
          <w:gridAfter w:val="1"/>
          <w:wAfter w:w="15" w:type="dxa"/>
        </w:trPr>
        <w:tc>
          <w:tcPr>
            <w:tcW w:w="919" w:type="dxa"/>
            <w:gridSpan w:val="2"/>
          </w:tcPr>
          <w:p w14:paraId="6F2D790B"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5.5.1</w:t>
            </w:r>
          </w:p>
          <w:p w14:paraId="3E89876B"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3D1CE76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мест, занимаемых женщинами в а) национальных парламентах и b) местных органах власти</w:t>
            </w:r>
          </w:p>
        </w:tc>
        <w:tc>
          <w:tcPr>
            <w:tcW w:w="1560" w:type="dxa"/>
          </w:tcPr>
          <w:p w14:paraId="18E6BBA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Парламент РК, АДГС, ЦИК</w:t>
            </w:r>
          </w:p>
        </w:tc>
        <w:tc>
          <w:tcPr>
            <w:tcW w:w="1417" w:type="dxa"/>
          </w:tcPr>
          <w:p w14:paraId="66B9CFF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АДГС, МИО, МТСЗН, МИОР, МЗ</w:t>
            </w:r>
          </w:p>
        </w:tc>
        <w:tc>
          <w:tcPr>
            <w:tcW w:w="1134" w:type="dxa"/>
          </w:tcPr>
          <w:p w14:paraId="016BBF20"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1D8FEF4A" w14:textId="77777777" w:rsidR="003819A7" w:rsidRPr="002C0E29" w:rsidRDefault="003819A7" w:rsidP="003819A7">
            <w:pPr>
              <w:rPr>
                <w:rFonts w:ascii="Times New Roman" w:hAnsi="Times New Roman" w:cs="Times New Roman"/>
                <w:sz w:val="20"/>
                <w:szCs w:val="20"/>
                <w:lang w:val="ru-RU"/>
              </w:rPr>
            </w:pPr>
          </w:p>
        </w:tc>
      </w:tr>
      <w:tr w:rsidR="003819A7" w:rsidRPr="002C0E29" w14:paraId="46CA4EE4" w14:textId="77777777" w:rsidTr="003819A7">
        <w:trPr>
          <w:gridAfter w:val="1"/>
          <w:wAfter w:w="15" w:type="dxa"/>
        </w:trPr>
        <w:tc>
          <w:tcPr>
            <w:tcW w:w="919" w:type="dxa"/>
            <w:gridSpan w:val="2"/>
          </w:tcPr>
          <w:p w14:paraId="49891D8C"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5.5.2</w:t>
            </w:r>
          </w:p>
          <w:p w14:paraId="2C3F55FB"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14D25B0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женщин на руководящих должностях</w:t>
            </w:r>
          </w:p>
        </w:tc>
        <w:tc>
          <w:tcPr>
            <w:tcW w:w="1560" w:type="dxa"/>
          </w:tcPr>
          <w:p w14:paraId="64FAAAA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tcPr>
          <w:p w14:paraId="7F72A33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АДГС</w:t>
            </w:r>
          </w:p>
        </w:tc>
        <w:tc>
          <w:tcPr>
            <w:tcW w:w="1134" w:type="dxa"/>
          </w:tcPr>
          <w:p w14:paraId="6BEC2BD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5E5A3C5B" w14:textId="77777777" w:rsidR="003819A7" w:rsidRPr="002C0E29" w:rsidRDefault="003819A7" w:rsidP="003819A7">
            <w:pPr>
              <w:rPr>
                <w:rFonts w:ascii="Times New Roman" w:hAnsi="Times New Roman" w:cs="Times New Roman"/>
                <w:sz w:val="20"/>
                <w:szCs w:val="20"/>
                <w:lang w:val="ru-RU"/>
              </w:rPr>
            </w:pPr>
          </w:p>
        </w:tc>
      </w:tr>
      <w:tr w:rsidR="003819A7" w:rsidRPr="002C0E29" w14:paraId="2B92A8A0" w14:textId="77777777" w:rsidTr="003819A7">
        <w:trPr>
          <w:gridAfter w:val="1"/>
          <w:wAfter w:w="15" w:type="dxa"/>
        </w:trPr>
        <w:tc>
          <w:tcPr>
            <w:tcW w:w="919" w:type="dxa"/>
            <w:gridSpan w:val="2"/>
          </w:tcPr>
          <w:p w14:paraId="5A4166E1"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5.6.1</w:t>
            </w:r>
          </w:p>
          <w:p w14:paraId="1A14AEB7"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267F6851"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tc>
        <w:tc>
          <w:tcPr>
            <w:tcW w:w="4009" w:type="dxa"/>
            <w:gridSpan w:val="3"/>
          </w:tcPr>
          <w:p w14:paraId="00D1A9F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женщин в возрасте от 15 до 49 лет, самостоятельно принимающих обдуманные решения о сексуальных отношениях, применении противозачаточных средств и обращении за услугами по охране репродуктивного здоровья</w:t>
            </w:r>
          </w:p>
        </w:tc>
        <w:tc>
          <w:tcPr>
            <w:tcW w:w="1560" w:type="dxa"/>
          </w:tcPr>
          <w:p w14:paraId="0673427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tcPr>
          <w:p w14:paraId="0EC9131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МЗ</w:t>
            </w:r>
          </w:p>
        </w:tc>
        <w:tc>
          <w:tcPr>
            <w:tcW w:w="1134" w:type="dxa"/>
          </w:tcPr>
          <w:p w14:paraId="52ED379E"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717B8B0F" w14:textId="77777777" w:rsidR="003819A7" w:rsidRPr="002C0E29" w:rsidRDefault="003819A7" w:rsidP="003819A7">
            <w:pPr>
              <w:rPr>
                <w:rFonts w:ascii="Times New Roman" w:hAnsi="Times New Roman" w:cs="Times New Roman"/>
                <w:sz w:val="20"/>
                <w:szCs w:val="20"/>
                <w:lang w:val="ru-RU"/>
              </w:rPr>
            </w:pPr>
          </w:p>
        </w:tc>
      </w:tr>
      <w:tr w:rsidR="003819A7" w:rsidRPr="002C0E29" w14:paraId="6DE3A542" w14:textId="77777777" w:rsidTr="003819A7">
        <w:trPr>
          <w:gridAfter w:val="1"/>
          <w:wAfter w:w="15" w:type="dxa"/>
          <w:trHeight w:val="1248"/>
        </w:trPr>
        <w:tc>
          <w:tcPr>
            <w:tcW w:w="919" w:type="dxa"/>
            <w:gridSpan w:val="2"/>
          </w:tcPr>
          <w:p w14:paraId="345BC470"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5.6.2</w:t>
            </w:r>
          </w:p>
          <w:p w14:paraId="3F8BCD03"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7144BB23"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tc>
        <w:tc>
          <w:tcPr>
            <w:tcW w:w="4009" w:type="dxa"/>
            <w:gridSpan w:val="3"/>
          </w:tcPr>
          <w:p w14:paraId="74CC1FC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Число стран, где действуют законы и нормативные акты, гарантирующие женщинам и мужчинам в возрасте от 15 лет полный и равный доступ к услугам по охране сексуального и репродуктивного здоровья и информации и просвещению в этой сфере</w:t>
            </w:r>
          </w:p>
        </w:tc>
        <w:tc>
          <w:tcPr>
            <w:tcW w:w="1560" w:type="dxa"/>
          </w:tcPr>
          <w:p w14:paraId="55EB1AA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МЗ</w:t>
            </w:r>
          </w:p>
        </w:tc>
        <w:tc>
          <w:tcPr>
            <w:tcW w:w="1417" w:type="dxa"/>
          </w:tcPr>
          <w:p w14:paraId="3769ABDE"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МЗ</w:t>
            </w:r>
          </w:p>
        </w:tc>
        <w:tc>
          <w:tcPr>
            <w:tcW w:w="1134" w:type="dxa"/>
          </w:tcPr>
          <w:p w14:paraId="6BF3368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6C7F621B" w14:textId="77777777" w:rsidR="003819A7" w:rsidRPr="002C0E29" w:rsidRDefault="003819A7" w:rsidP="003819A7">
            <w:pPr>
              <w:rPr>
                <w:rFonts w:ascii="Times New Roman" w:hAnsi="Times New Roman" w:cs="Times New Roman"/>
                <w:sz w:val="20"/>
                <w:szCs w:val="20"/>
                <w:lang w:val="ru-RU"/>
              </w:rPr>
            </w:pPr>
          </w:p>
        </w:tc>
      </w:tr>
      <w:tr w:rsidR="003819A7" w:rsidRPr="002C0E29" w14:paraId="04D7276B" w14:textId="77777777" w:rsidTr="003819A7">
        <w:trPr>
          <w:gridAfter w:val="1"/>
          <w:wAfter w:w="15" w:type="dxa"/>
        </w:trPr>
        <w:tc>
          <w:tcPr>
            <w:tcW w:w="919" w:type="dxa"/>
            <w:gridSpan w:val="2"/>
          </w:tcPr>
          <w:p w14:paraId="5147D421"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5.a.1</w:t>
            </w:r>
          </w:p>
          <w:p w14:paraId="4BA1D945"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1B18F96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a) Доля людей, владеющих сельскохозяйственной землей или имеющих гарантированное право пользования ею, в общей численности населения, занимающегося сельским хозяйством, в разбивке по полу; и b) доля женщин, владеющих сельскохозяйственной землей или являющихся носителями права </w:t>
            </w:r>
            <w:r w:rsidRPr="002C0E29">
              <w:rPr>
                <w:rFonts w:ascii="Times New Roman" w:hAnsi="Times New Roman" w:cs="Times New Roman"/>
                <w:sz w:val="20"/>
                <w:szCs w:val="20"/>
                <w:lang w:val="ru-RU"/>
              </w:rPr>
              <w:lastRenderedPageBreak/>
              <w:t>владения ею, в разбивке по формам землевладения</w:t>
            </w:r>
          </w:p>
        </w:tc>
        <w:tc>
          <w:tcPr>
            <w:tcW w:w="1560" w:type="dxa"/>
            <w:vMerge w:val="restart"/>
          </w:tcPr>
          <w:p w14:paraId="28245C8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lastRenderedPageBreak/>
              <w:t>МСХ (КУЗР), МИО</w:t>
            </w:r>
          </w:p>
        </w:tc>
        <w:tc>
          <w:tcPr>
            <w:tcW w:w="1417" w:type="dxa"/>
            <w:vMerge w:val="restart"/>
          </w:tcPr>
          <w:p w14:paraId="15FF644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МСХ (КУЗР)</w:t>
            </w:r>
          </w:p>
        </w:tc>
        <w:tc>
          <w:tcPr>
            <w:tcW w:w="1134" w:type="dxa"/>
            <w:vMerge w:val="restart"/>
          </w:tcPr>
          <w:p w14:paraId="01B7474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6F35FA7B" w14:textId="77777777" w:rsidR="003819A7" w:rsidRPr="002C0E29" w:rsidRDefault="003819A7" w:rsidP="003819A7">
            <w:pPr>
              <w:rPr>
                <w:rFonts w:ascii="Times New Roman" w:hAnsi="Times New Roman" w:cs="Times New Roman"/>
                <w:sz w:val="20"/>
                <w:szCs w:val="20"/>
                <w:lang w:val="ru-RU"/>
              </w:rPr>
            </w:pPr>
          </w:p>
        </w:tc>
      </w:tr>
      <w:tr w:rsidR="003819A7" w:rsidRPr="00955BB7" w14:paraId="657BA2DE" w14:textId="77777777" w:rsidTr="003819A7">
        <w:trPr>
          <w:gridAfter w:val="1"/>
          <w:wAfter w:w="15" w:type="dxa"/>
        </w:trPr>
        <w:tc>
          <w:tcPr>
            <w:tcW w:w="919" w:type="dxa"/>
            <w:gridSpan w:val="2"/>
          </w:tcPr>
          <w:p w14:paraId="4D0FD91C"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G2</w:t>
            </w:r>
          </w:p>
        </w:tc>
        <w:tc>
          <w:tcPr>
            <w:tcW w:w="4009" w:type="dxa"/>
            <w:gridSpan w:val="3"/>
          </w:tcPr>
          <w:p w14:paraId="7408EB9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женщин, которым предоставлены земли сельскохозяйственного назначения в разбивке по формам собственности</w:t>
            </w:r>
          </w:p>
        </w:tc>
        <w:tc>
          <w:tcPr>
            <w:tcW w:w="1560" w:type="dxa"/>
            <w:vMerge/>
          </w:tcPr>
          <w:p w14:paraId="15424F88" w14:textId="77777777" w:rsidR="003819A7" w:rsidRPr="002C0E29" w:rsidRDefault="003819A7" w:rsidP="003819A7">
            <w:pPr>
              <w:rPr>
                <w:rFonts w:ascii="Times New Roman" w:hAnsi="Times New Roman" w:cs="Times New Roman"/>
                <w:sz w:val="20"/>
                <w:szCs w:val="20"/>
                <w:lang w:val="ru-RU"/>
              </w:rPr>
            </w:pPr>
          </w:p>
        </w:tc>
        <w:tc>
          <w:tcPr>
            <w:tcW w:w="1417" w:type="dxa"/>
            <w:vMerge/>
          </w:tcPr>
          <w:p w14:paraId="2BF1C1E4" w14:textId="77777777" w:rsidR="003819A7" w:rsidRPr="002C0E29" w:rsidRDefault="003819A7" w:rsidP="003819A7">
            <w:pPr>
              <w:rPr>
                <w:rFonts w:ascii="Times New Roman" w:hAnsi="Times New Roman" w:cs="Times New Roman"/>
                <w:sz w:val="20"/>
                <w:szCs w:val="20"/>
                <w:lang w:val="ru-RU"/>
              </w:rPr>
            </w:pPr>
          </w:p>
        </w:tc>
        <w:tc>
          <w:tcPr>
            <w:tcW w:w="1134" w:type="dxa"/>
            <w:vMerge/>
          </w:tcPr>
          <w:p w14:paraId="74A8051E" w14:textId="77777777" w:rsidR="003819A7" w:rsidRPr="002C0E29" w:rsidRDefault="003819A7" w:rsidP="003819A7">
            <w:pPr>
              <w:rPr>
                <w:rFonts w:ascii="Times New Roman" w:hAnsi="Times New Roman" w:cs="Times New Roman"/>
                <w:sz w:val="20"/>
                <w:szCs w:val="20"/>
                <w:lang w:val="ru-RU"/>
              </w:rPr>
            </w:pPr>
          </w:p>
        </w:tc>
        <w:tc>
          <w:tcPr>
            <w:tcW w:w="890" w:type="dxa"/>
          </w:tcPr>
          <w:p w14:paraId="6CD94010" w14:textId="77777777" w:rsidR="003819A7" w:rsidRPr="002C0E29" w:rsidRDefault="003819A7" w:rsidP="003819A7">
            <w:pPr>
              <w:rPr>
                <w:rFonts w:ascii="Times New Roman" w:hAnsi="Times New Roman" w:cs="Times New Roman"/>
                <w:sz w:val="20"/>
                <w:szCs w:val="20"/>
                <w:lang w:val="ru-RU"/>
              </w:rPr>
            </w:pPr>
          </w:p>
        </w:tc>
      </w:tr>
      <w:tr w:rsidR="003819A7" w:rsidRPr="002C0E29" w14:paraId="1417865B" w14:textId="77777777" w:rsidTr="003819A7">
        <w:trPr>
          <w:gridAfter w:val="1"/>
          <w:wAfter w:w="15" w:type="dxa"/>
        </w:trPr>
        <w:tc>
          <w:tcPr>
            <w:tcW w:w="919" w:type="dxa"/>
            <w:gridSpan w:val="2"/>
          </w:tcPr>
          <w:p w14:paraId="5323FEA1"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5.a.2</w:t>
            </w:r>
          </w:p>
          <w:p w14:paraId="26EC5A7B"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5457DB0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стран, в которых правовая база (в том числе обычное право) гарантирует женщинам равные права на владение и/или распоряжение землей</w:t>
            </w:r>
          </w:p>
        </w:tc>
        <w:tc>
          <w:tcPr>
            <w:tcW w:w="1560" w:type="dxa"/>
          </w:tcPr>
          <w:p w14:paraId="497B6EA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МСХ</w:t>
            </w:r>
          </w:p>
        </w:tc>
        <w:tc>
          <w:tcPr>
            <w:tcW w:w="1417" w:type="dxa"/>
          </w:tcPr>
          <w:p w14:paraId="1F51740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МСХ</w:t>
            </w:r>
          </w:p>
        </w:tc>
        <w:tc>
          <w:tcPr>
            <w:tcW w:w="1134" w:type="dxa"/>
          </w:tcPr>
          <w:p w14:paraId="12DC3B0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4</w:t>
            </w:r>
          </w:p>
        </w:tc>
        <w:tc>
          <w:tcPr>
            <w:tcW w:w="890" w:type="dxa"/>
          </w:tcPr>
          <w:p w14:paraId="25D2691F" w14:textId="77777777" w:rsidR="003819A7" w:rsidRPr="002C0E29" w:rsidRDefault="003819A7" w:rsidP="003819A7">
            <w:pPr>
              <w:rPr>
                <w:rFonts w:ascii="Times New Roman" w:hAnsi="Times New Roman" w:cs="Times New Roman"/>
                <w:sz w:val="20"/>
                <w:szCs w:val="20"/>
                <w:lang w:val="ru-RU"/>
              </w:rPr>
            </w:pPr>
          </w:p>
        </w:tc>
      </w:tr>
      <w:tr w:rsidR="003819A7" w:rsidRPr="002C0E29" w14:paraId="74F96267" w14:textId="77777777" w:rsidTr="003819A7">
        <w:trPr>
          <w:gridAfter w:val="1"/>
          <w:wAfter w:w="15" w:type="dxa"/>
        </w:trPr>
        <w:tc>
          <w:tcPr>
            <w:tcW w:w="919" w:type="dxa"/>
            <w:gridSpan w:val="2"/>
          </w:tcPr>
          <w:p w14:paraId="658A1E75"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5.b.1</w:t>
            </w:r>
          </w:p>
          <w:p w14:paraId="7EBF60B1"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0EED5F9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людей, имеющих мобильный телефон, в разбивке по полу</w:t>
            </w:r>
          </w:p>
        </w:tc>
        <w:tc>
          <w:tcPr>
            <w:tcW w:w="1560" w:type="dxa"/>
          </w:tcPr>
          <w:p w14:paraId="4379C08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КС </w:t>
            </w:r>
          </w:p>
        </w:tc>
        <w:tc>
          <w:tcPr>
            <w:tcW w:w="1417" w:type="dxa"/>
          </w:tcPr>
          <w:p w14:paraId="30DB171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МЦРИАП</w:t>
            </w:r>
          </w:p>
        </w:tc>
        <w:tc>
          <w:tcPr>
            <w:tcW w:w="1134" w:type="dxa"/>
          </w:tcPr>
          <w:p w14:paraId="60119B5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1E81CF46" w14:textId="77777777" w:rsidR="003819A7" w:rsidRPr="002C0E29" w:rsidRDefault="003819A7" w:rsidP="003819A7">
            <w:pPr>
              <w:rPr>
                <w:rFonts w:ascii="Times New Roman" w:hAnsi="Times New Roman" w:cs="Times New Roman"/>
                <w:sz w:val="20"/>
                <w:szCs w:val="20"/>
                <w:lang w:val="ru-RU"/>
              </w:rPr>
            </w:pPr>
          </w:p>
        </w:tc>
      </w:tr>
      <w:tr w:rsidR="003819A7" w:rsidRPr="002C0E29" w14:paraId="44945F8B" w14:textId="77777777" w:rsidTr="003819A7">
        <w:trPr>
          <w:gridAfter w:val="1"/>
          <w:wAfter w:w="15" w:type="dxa"/>
        </w:trPr>
        <w:tc>
          <w:tcPr>
            <w:tcW w:w="919" w:type="dxa"/>
            <w:gridSpan w:val="2"/>
          </w:tcPr>
          <w:p w14:paraId="1E410F8B"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5.c.1</w:t>
            </w:r>
          </w:p>
          <w:p w14:paraId="40FE005E"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6B60EAD1"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tc>
        <w:tc>
          <w:tcPr>
            <w:tcW w:w="4009" w:type="dxa"/>
            <w:gridSpan w:val="3"/>
          </w:tcPr>
          <w:p w14:paraId="001D378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стран, обладающих механизмами отслеживания государственных ассигнований на обеспечение гендерного равенства и расширение прав и возможностей женщин и обнародования данных о них</w:t>
            </w:r>
          </w:p>
        </w:tc>
        <w:tc>
          <w:tcPr>
            <w:tcW w:w="1560" w:type="dxa"/>
          </w:tcPr>
          <w:p w14:paraId="7BE7392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МФ, МНЭ</w:t>
            </w:r>
          </w:p>
        </w:tc>
        <w:tc>
          <w:tcPr>
            <w:tcW w:w="1417" w:type="dxa"/>
          </w:tcPr>
          <w:p w14:paraId="7087D56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МФ, МНЭ</w:t>
            </w:r>
          </w:p>
        </w:tc>
        <w:tc>
          <w:tcPr>
            <w:tcW w:w="1134" w:type="dxa"/>
          </w:tcPr>
          <w:p w14:paraId="2613731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53321D21" w14:textId="77777777" w:rsidR="003819A7" w:rsidRPr="002C0E29" w:rsidRDefault="003819A7" w:rsidP="003819A7">
            <w:pPr>
              <w:rPr>
                <w:rFonts w:ascii="Times New Roman" w:hAnsi="Times New Roman" w:cs="Times New Roman"/>
                <w:sz w:val="20"/>
                <w:szCs w:val="20"/>
                <w:lang w:val="ru-RU"/>
              </w:rPr>
            </w:pPr>
          </w:p>
        </w:tc>
      </w:tr>
      <w:tr w:rsidR="003819A7" w:rsidRPr="002C0E29" w14:paraId="386CD1B1" w14:textId="77777777" w:rsidTr="003819A7">
        <w:tc>
          <w:tcPr>
            <w:tcW w:w="9944" w:type="dxa"/>
            <w:gridSpan w:val="10"/>
          </w:tcPr>
          <w:p w14:paraId="0B222833" w14:textId="77777777" w:rsidR="003819A7" w:rsidRPr="002C0E29" w:rsidRDefault="003819A7" w:rsidP="003819A7">
            <w:pPr>
              <w:jc w:val="center"/>
              <w:rPr>
                <w:rFonts w:ascii="Times New Roman" w:hAnsi="Times New Roman" w:cs="Times New Roman"/>
                <w:sz w:val="20"/>
                <w:szCs w:val="20"/>
                <w:lang w:val="ru-RU"/>
              </w:rPr>
            </w:pPr>
            <w:r w:rsidRPr="002C0E29">
              <w:rPr>
                <w:rFonts w:ascii="Times New Roman" w:hAnsi="Times New Roman" w:cs="Times New Roman"/>
                <w:b/>
                <w:sz w:val="28"/>
                <w:szCs w:val="28"/>
                <w:lang w:val="ru-RU"/>
              </w:rPr>
              <w:t>ЦЕЛЬ 6</w:t>
            </w:r>
          </w:p>
        </w:tc>
      </w:tr>
      <w:tr w:rsidR="003819A7" w:rsidRPr="002C0E29" w14:paraId="198E09BF" w14:textId="77777777" w:rsidTr="003819A7">
        <w:trPr>
          <w:gridAfter w:val="1"/>
          <w:wAfter w:w="15" w:type="dxa"/>
        </w:trPr>
        <w:tc>
          <w:tcPr>
            <w:tcW w:w="919" w:type="dxa"/>
            <w:gridSpan w:val="2"/>
          </w:tcPr>
          <w:p w14:paraId="41B550BD"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6.1.1</w:t>
            </w:r>
          </w:p>
          <w:p w14:paraId="63E7298A"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36318CE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населения, пользующегося услугами водоснабжения, организованного с соблюдением требований безопасности</w:t>
            </w:r>
          </w:p>
        </w:tc>
        <w:tc>
          <w:tcPr>
            <w:tcW w:w="1560" w:type="dxa"/>
            <w:vMerge w:val="restart"/>
          </w:tcPr>
          <w:p w14:paraId="25F6E70A"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МИИР, КДСЖКХ</w:t>
            </w:r>
          </w:p>
        </w:tc>
        <w:tc>
          <w:tcPr>
            <w:tcW w:w="1417" w:type="dxa"/>
            <w:vMerge w:val="restart"/>
          </w:tcPr>
          <w:p w14:paraId="0C0A26CE"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МИИР,  КДСЖКХ</w:t>
            </w:r>
          </w:p>
        </w:tc>
        <w:tc>
          <w:tcPr>
            <w:tcW w:w="1134" w:type="dxa"/>
            <w:vMerge w:val="restart"/>
          </w:tcPr>
          <w:p w14:paraId="7C7F5AD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3CCCD82D" w14:textId="77777777" w:rsidR="003819A7" w:rsidRPr="002C0E29" w:rsidRDefault="003819A7" w:rsidP="003819A7">
            <w:pPr>
              <w:rPr>
                <w:rFonts w:ascii="Times New Roman" w:hAnsi="Times New Roman" w:cs="Times New Roman"/>
                <w:sz w:val="20"/>
                <w:szCs w:val="20"/>
                <w:lang w:val="ru-RU"/>
              </w:rPr>
            </w:pPr>
          </w:p>
        </w:tc>
      </w:tr>
      <w:tr w:rsidR="003819A7" w:rsidRPr="00955BB7" w14:paraId="60F31153" w14:textId="77777777" w:rsidTr="003819A7">
        <w:trPr>
          <w:gridAfter w:val="1"/>
          <w:wAfter w:w="15" w:type="dxa"/>
        </w:trPr>
        <w:tc>
          <w:tcPr>
            <w:tcW w:w="919" w:type="dxa"/>
            <w:gridSpan w:val="2"/>
          </w:tcPr>
          <w:p w14:paraId="79189E3A"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G2</w:t>
            </w:r>
          </w:p>
        </w:tc>
        <w:tc>
          <w:tcPr>
            <w:tcW w:w="4009" w:type="dxa"/>
            <w:gridSpan w:val="3"/>
          </w:tcPr>
          <w:p w14:paraId="407B1FF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Обеспеченность населения централизованным водоснабжением в Республике Казахстан</w:t>
            </w:r>
          </w:p>
        </w:tc>
        <w:tc>
          <w:tcPr>
            <w:tcW w:w="1560" w:type="dxa"/>
            <w:vMerge/>
          </w:tcPr>
          <w:p w14:paraId="4E861B2D" w14:textId="77777777" w:rsidR="003819A7" w:rsidRPr="002C0E29" w:rsidRDefault="003819A7" w:rsidP="003819A7">
            <w:pPr>
              <w:rPr>
                <w:rFonts w:ascii="Times New Roman" w:hAnsi="Times New Roman" w:cs="Times New Roman"/>
                <w:sz w:val="20"/>
                <w:szCs w:val="20"/>
                <w:lang w:val="ru-RU"/>
              </w:rPr>
            </w:pPr>
          </w:p>
        </w:tc>
        <w:tc>
          <w:tcPr>
            <w:tcW w:w="1417" w:type="dxa"/>
            <w:vMerge/>
          </w:tcPr>
          <w:p w14:paraId="09CD5C07" w14:textId="77777777" w:rsidR="003819A7" w:rsidRPr="002C0E29" w:rsidRDefault="003819A7" w:rsidP="003819A7">
            <w:pPr>
              <w:rPr>
                <w:rFonts w:ascii="Times New Roman" w:hAnsi="Times New Roman" w:cs="Times New Roman"/>
                <w:sz w:val="20"/>
                <w:szCs w:val="20"/>
                <w:lang w:val="ru-RU"/>
              </w:rPr>
            </w:pPr>
          </w:p>
        </w:tc>
        <w:tc>
          <w:tcPr>
            <w:tcW w:w="1134" w:type="dxa"/>
            <w:vMerge/>
          </w:tcPr>
          <w:p w14:paraId="26502161" w14:textId="77777777" w:rsidR="003819A7" w:rsidRPr="002C0E29" w:rsidRDefault="003819A7" w:rsidP="003819A7">
            <w:pPr>
              <w:rPr>
                <w:rFonts w:ascii="Times New Roman" w:hAnsi="Times New Roman" w:cs="Times New Roman"/>
                <w:sz w:val="16"/>
                <w:szCs w:val="16"/>
                <w:lang w:val="ru-RU"/>
              </w:rPr>
            </w:pPr>
          </w:p>
        </w:tc>
        <w:tc>
          <w:tcPr>
            <w:tcW w:w="890" w:type="dxa"/>
          </w:tcPr>
          <w:p w14:paraId="6B1D5FDA" w14:textId="77777777" w:rsidR="003819A7" w:rsidRPr="002C0E29" w:rsidRDefault="003819A7" w:rsidP="003819A7">
            <w:pPr>
              <w:rPr>
                <w:rFonts w:ascii="Times New Roman" w:hAnsi="Times New Roman" w:cs="Times New Roman"/>
                <w:sz w:val="20"/>
                <w:szCs w:val="20"/>
                <w:lang w:val="ru-RU"/>
              </w:rPr>
            </w:pPr>
          </w:p>
        </w:tc>
      </w:tr>
      <w:tr w:rsidR="003819A7" w:rsidRPr="002C0E29" w14:paraId="5F32369D" w14:textId="77777777" w:rsidTr="003819A7">
        <w:trPr>
          <w:gridAfter w:val="1"/>
          <w:wAfter w:w="15" w:type="dxa"/>
        </w:trPr>
        <w:tc>
          <w:tcPr>
            <w:tcW w:w="919" w:type="dxa"/>
            <w:gridSpan w:val="2"/>
          </w:tcPr>
          <w:p w14:paraId="67EC82FA"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6.2.1</w:t>
            </w:r>
          </w:p>
          <w:p w14:paraId="7769AB40"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2BDBAED0" w14:textId="77777777" w:rsidR="003819A7" w:rsidRPr="002C0E29" w:rsidRDefault="003819A7" w:rsidP="003819A7">
            <w:pPr>
              <w:rPr>
                <w:rFonts w:ascii="Times New Roman" w:hAnsi="Times New Roman" w:cs="Times New Roman"/>
                <w:b/>
                <w:sz w:val="20"/>
                <w:szCs w:val="20"/>
                <w:lang w:val="ru-RU"/>
              </w:rPr>
            </w:pPr>
          </w:p>
        </w:tc>
        <w:tc>
          <w:tcPr>
            <w:tcW w:w="4009" w:type="dxa"/>
            <w:gridSpan w:val="3"/>
          </w:tcPr>
          <w:p w14:paraId="25CE1F1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населения, использующего организованные с соблюдением требований безопасности услуги санитарии, включая устройства для мытья рук с мылом и водой</w:t>
            </w:r>
          </w:p>
        </w:tc>
        <w:tc>
          <w:tcPr>
            <w:tcW w:w="1560" w:type="dxa"/>
            <w:vMerge w:val="restart"/>
          </w:tcPr>
          <w:p w14:paraId="6F8B20F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МИИР, КДСЖКХ</w:t>
            </w:r>
          </w:p>
        </w:tc>
        <w:tc>
          <w:tcPr>
            <w:tcW w:w="1417" w:type="dxa"/>
            <w:vMerge w:val="restart"/>
          </w:tcPr>
          <w:p w14:paraId="477CE11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МИИР, КДСЖКХ</w:t>
            </w:r>
          </w:p>
        </w:tc>
        <w:tc>
          <w:tcPr>
            <w:tcW w:w="1134" w:type="dxa"/>
            <w:vMerge w:val="restart"/>
          </w:tcPr>
          <w:p w14:paraId="1CD3700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767E1D2D" w14:textId="77777777" w:rsidR="003819A7" w:rsidRPr="002C0E29" w:rsidRDefault="003819A7" w:rsidP="003819A7">
            <w:pPr>
              <w:rPr>
                <w:rFonts w:ascii="Times New Roman" w:hAnsi="Times New Roman" w:cs="Times New Roman"/>
                <w:sz w:val="20"/>
                <w:szCs w:val="20"/>
                <w:lang w:val="ru-RU"/>
              </w:rPr>
            </w:pPr>
          </w:p>
        </w:tc>
      </w:tr>
      <w:tr w:rsidR="003819A7" w:rsidRPr="00955BB7" w14:paraId="432EF6C8" w14:textId="77777777" w:rsidTr="003819A7">
        <w:trPr>
          <w:gridAfter w:val="1"/>
          <w:wAfter w:w="15" w:type="dxa"/>
        </w:trPr>
        <w:tc>
          <w:tcPr>
            <w:tcW w:w="919" w:type="dxa"/>
            <w:gridSpan w:val="2"/>
          </w:tcPr>
          <w:p w14:paraId="24661B33"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N3</w:t>
            </w:r>
          </w:p>
        </w:tc>
        <w:tc>
          <w:tcPr>
            <w:tcW w:w="4009" w:type="dxa"/>
            <w:gridSpan w:val="3"/>
          </w:tcPr>
          <w:p w14:paraId="7C2E382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населения охваченного очисткой сточных вод по Республике Казахстан</w:t>
            </w:r>
          </w:p>
        </w:tc>
        <w:tc>
          <w:tcPr>
            <w:tcW w:w="1560" w:type="dxa"/>
            <w:vMerge/>
          </w:tcPr>
          <w:p w14:paraId="142D656C" w14:textId="77777777" w:rsidR="003819A7" w:rsidRPr="002C0E29" w:rsidRDefault="003819A7" w:rsidP="003819A7">
            <w:pPr>
              <w:rPr>
                <w:rFonts w:ascii="Times New Roman" w:hAnsi="Times New Roman" w:cs="Times New Roman"/>
                <w:sz w:val="20"/>
                <w:szCs w:val="20"/>
                <w:lang w:val="ru-RU"/>
              </w:rPr>
            </w:pPr>
          </w:p>
        </w:tc>
        <w:tc>
          <w:tcPr>
            <w:tcW w:w="1417" w:type="dxa"/>
            <w:vMerge/>
          </w:tcPr>
          <w:p w14:paraId="2C98A2B3" w14:textId="77777777" w:rsidR="003819A7" w:rsidRPr="002C0E29" w:rsidRDefault="003819A7" w:rsidP="003819A7">
            <w:pPr>
              <w:rPr>
                <w:rFonts w:ascii="Times New Roman" w:hAnsi="Times New Roman" w:cs="Times New Roman"/>
                <w:sz w:val="20"/>
                <w:szCs w:val="20"/>
                <w:lang w:val="ru-RU"/>
              </w:rPr>
            </w:pPr>
          </w:p>
        </w:tc>
        <w:tc>
          <w:tcPr>
            <w:tcW w:w="1134" w:type="dxa"/>
            <w:vMerge/>
          </w:tcPr>
          <w:p w14:paraId="76A664EC" w14:textId="77777777" w:rsidR="003819A7" w:rsidRPr="002C0E29" w:rsidRDefault="003819A7" w:rsidP="003819A7">
            <w:pPr>
              <w:rPr>
                <w:rFonts w:ascii="Times New Roman" w:hAnsi="Times New Roman" w:cs="Times New Roman"/>
                <w:sz w:val="20"/>
                <w:szCs w:val="20"/>
                <w:lang w:val="ru-RU"/>
              </w:rPr>
            </w:pPr>
          </w:p>
        </w:tc>
        <w:tc>
          <w:tcPr>
            <w:tcW w:w="890" w:type="dxa"/>
          </w:tcPr>
          <w:p w14:paraId="687A9EE7" w14:textId="77777777" w:rsidR="003819A7" w:rsidRPr="002C0E29" w:rsidRDefault="003819A7" w:rsidP="003819A7">
            <w:pPr>
              <w:rPr>
                <w:rFonts w:ascii="Times New Roman" w:hAnsi="Times New Roman" w:cs="Times New Roman"/>
                <w:sz w:val="20"/>
                <w:szCs w:val="20"/>
                <w:lang w:val="ru-RU"/>
              </w:rPr>
            </w:pPr>
          </w:p>
        </w:tc>
      </w:tr>
      <w:tr w:rsidR="003819A7" w:rsidRPr="002C0E29" w14:paraId="68449F37" w14:textId="77777777" w:rsidTr="003819A7">
        <w:trPr>
          <w:gridAfter w:val="1"/>
          <w:wAfter w:w="15" w:type="dxa"/>
        </w:trPr>
        <w:tc>
          <w:tcPr>
            <w:tcW w:w="919" w:type="dxa"/>
            <w:gridSpan w:val="2"/>
          </w:tcPr>
          <w:p w14:paraId="7BBE41F3"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6.3.1</w:t>
            </w:r>
          </w:p>
          <w:p w14:paraId="4CF50BAD"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6FCDC42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безопасно очищаемых сточных вод</w:t>
            </w:r>
          </w:p>
        </w:tc>
        <w:tc>
          <w:tcPr>
            <w:tcW w:w="1560" w:type="dxa"/>
            <w:vMerge w:val="restart"/>
          </w:tcPr>
          <w:p w14:paraId="43EC453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vMerge w:val="restart"/>
          </w:tcPr>
          <w:p w14:paraId="5A276E6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МЭГПР, МИИР (КДСЖКХ)</w:t>
            </w:r>
          </w:p>
        </w:tc>
        <w:tc>
          <w:tcPr>
            <w:tcW w:w="1134" w:type="dxa"/>
            <w:vMerge w:val="restart"/>
          </w:tcPr>
          <w:p w14:paraId="35C313B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17D883CA" w14:textId="77777777" w:rsidR="003819A7" w:rsidRPr="002C0E29" w:rsidRDefault="003819A7" w:rsidP="003819A7">
            <w:pPr>
              <w:rPr>
                <w:rFonts w:ascii="Times New Roman" w:hAnsi="Times New Roman" w:cs="Times New Roman"/>
                <w:sz w:val="20"/>
                <w:szCs w:val="20"/>
                <w:lang w:val="ru-RU"/>
              </w:rPr>
            </w:pPr>
          </w:p>
        </w:tc>
      </w:tr>
      <w:tr w:rsidR="003819A7" w:rsidRPr="00955BB7" w14:paraId="558257B0" w14:textId="77777777" w:rsidTr="003819A7">
        <w:trPr>
          <w:gridAfter w:val="1"/>
          <w:wAfter w:w="15" w:type="dxa"/>
        </w:trPr>
        <w:tc>
          <w:tcPr>
            <w:tcW w:w="919" w:type="dxa"/>
            <w:gridSpan w:val="2"/>
          </w:tcPr>
          <w:p w14:paraId="2B9D0215"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G2</w:t>
            </w:r>
          </w:p>
        </w:tc>
        <w:tc>
          <w:tcPr>
            <w:tcW w:w="4009" w:type="dxa"/>
            <w:gridSpan w:val="3"/>
          </w:tcPr>
          <w:p w14:paraId="4165B83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нормативно - очищенных сточных вод (включая с доочисткой) в общем объеме сточных вод</w:t>
            </w:r>
          </w:p>
        </w:tc>
        <w:tc>
          <w:tcPr>
            <w:tcW w:w="1560" w:type="dxa"/>
            <w:vMerge/>
          </w:tcPr>
          <w:p w14:paraId="76582476" w14:textId="77777777" w:rsidR="003819A7" w:rsidRPr="002C0E29" w:rsidRDefault="003819A7" w:rsidP="003819A7">
            <w:pPr>
              <w:rPr>
                <w:rFonts w:ascii="Times New Roman" w:hAnsi="Times New Roman" w:cs="Times New Roman"/>
                <w:sz w:val="20"/>
                <w:szCs w:val="20"/>
                <w:lang w:val="ru-RU"/>
              </w:rPr>
            </w:pPr>
          </w:p>
        </w:tc>
        <w:tc>
          <w:tcPr>
            <w:tcW w:w="1417" w:type="dxa"/>
            <w:vMerge/>
          </w:tcPr>
          <w:p w14:paraId="2E7BBBF4" w14:textId="77777777" w:rsidR="003819A7" w:rsidRPr="002C0E29" w:rsidRDefault="003819A7" w:rsidP="003819A7">
            <w:pPr>
              <w:rPr>
                <w:rFonts w:ascii="Times New Roman" w:hAnsi="Times New Roman" w:cs="Times New Roman"/>
                <w:sz w:val="20"/>
                <w:szCs w:val="20"/>
                <w:lang w:val="ru-RU"/>
              </w:rPr>
            </w:pPr>
          </w:p>
        </w:tc>
        <w:tc>
          <w:tcPr>
            <w:tcW w:w="1134" w:type="dxa"/>
            <w:vMerge/>
          </w:tcPr>
          <w:p w14:paraId="5BE6477F" w14:textId="77777777" w:rsidR="003819A7" w:rsidRPr="002C0E29" w:rsidRDefault="003819A7" w:rsidP="003819A7">
            <w:pPr>
              <w:rPr>
                <w:rFonts w:ascii="Times New Roman" w:hAnsi="Times New Roman" w:cs="Times New Roman"/>
                <w:sz w:val="20"/>
                <w:szCs w:val="20"/>
                <w:lang w:val="ru-RU"/>
              </w:rPr>
            </w:pPr>
          </w:p>
        </w:tc>
        <w:tc>
          <w:tcPr>
            <w:tcW w:w="890" w:type="dxa"/>
          </w:tcPr>
          <w:p w14:paraId="2C51B465" w14:textId="77777777" w:rsidR="003819A7" w:rsidRPr="002C0E29" w:rsidRDefault="003819A7" w:rsidP="003819A7">
            <w:pPr>
              <w:rPr>
                <w:rFonts w:ascii="Times New Roman" w:hAnsi="Times New Roman" w:cs="Times New Roman"/>
                <w:sz w:val="20"/>
                <w:szCs w:val="20"/>
                <w:lang w:val="ru-RU"/>
              </w:rPr>
            </w:pPr>
          </w:p>
        </w:tc>
      </w:tr>
      <w:tr w:rsidR="003819A7" w:rsidRPr="002C0E29" w14:paraId="02F24DD1" w14:textId="77777777" w:rsidTr="003819A7">
        <w:trPr>
          <w:gridAfter w:val="1"/>
          <w:wAfter w:w="15" w:type="dxa"/>
        </w:trPr>
        <w:tc>
          <w:tcPr>
            <w:tcW w:w="919" w:type="dxa"/>
            <w:gridSpan w:val="2"/>
          </w:tcPr>
          <w:p w14:paraId="046AE258"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6.3.2</w:t>
            </w:r>
          </w:p>
          <w:p w14:paraId="1379F08F"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480E665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водоемов с хорошим качеством  воды</w:t>
            </w:r>
          </w:p>
        </w:tc>
        <w:tc>
          <w:tcPr>
            <w:tcW w:w="1560" w:type="dxa"/>
            <w:vMerge w:val="restart"/>
          </w:tcPr>
          <w:p w14:paraId="6B78902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МЭГПР, МЗ</w:t>
            </w:r>
          </w:p>
        </w:tc>
        <w:tc>
          <w:tcPr>
            <w:tcW w:w="1417" w:type="dxa"/>
            <w:vMerge w:val="restart"/>
          </w:tcPr>
          <w:p w14:paraId="0B405BF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МЭГПР, МЗ</w:t>
            </w:r>
          </w:p>
        </w:tc>
        <w:tc>
          <w:tcPr>
            <w:tcW w:w="1134" w:type="dxa"/>
            <w:vMerge w:val="restart"/>
          </w:tcPr>
          <w:p w14:paraId="3F14634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0C325BA4" w14:textId="77777777" w:rsidR="003819A7" w:rsidRPr="002C0E29" w:rsidRDefault="003819A7" w:rsidP="003819A7">
            <w:pPr>
              <w:rPr>
                <w:rFonts w:ascii="Times New Roman" w:hAnsi="Times New Roman" w:cs="Times New Roman"/>
                <w:sz w:val="20"/>
                <w:szCs w:val="20"/>
                <w:lang w:val="ru-RU"/>
              </w:rPr>
            </w:pPr>
          </w:p>
        </w:tc>
      </w:tr>
      <w:tr w:rsidR="003819A7" w:rsidRPr="00955BB7" w14:paraId="5785874B" w14:textId="77777777" w:rsidTr="003819A7">
        <w:trPr>
          <w:gridAfter w:val="1"/>
          <w:wAfter w:w="15" w:type="dxa"/>
        </w:trPr>
        <w:tc>
          <w:tcPr>
            <w:tcW w:w="919" w:type="dxa"/>
            <w:gridSpan w:val="2"/>
          </w:tcPr>
          <w:p w14:paraId="249FF6FC"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G2</w:t>
            </w:r>
          </w:p>
        </w:tc>
        <w:tc>
          <w:tcPr>
            <w:tcW w:w="4009" w:type="dxa"/>
            <w:gridSpan w:val="3"/>
          </w:tcPr>
          <w:p w14:paraId="27D2F3E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водных объектов с хорошим качеством воды</w:t>
            </w:r>
          </w:p>
        </w:tc>
        <w:tc>
          <w:tcPr>
            <w:tcW w:w="1560" w:type="dxa"/>
            <w:vMerge/>
          </w:tcPr>
          <w:p w14:paraId="62E37A92" w14:textId="77777777" w:rsidR="003819A7" w:rsidRPr="002C0E29" w:rsidRDefault="003819A7" w:rsidP="003819A7">
            <w:pPr>
              <w:rPr>
                <w:rFonts w:ascii="Times New Roman" w:hAnsi="Times New Roman" w:cs="Times New Roman"/>
                <w:sz w:val="20"/>
                <w:szCs w:val="20"/>
                <w:lang w:val="ru-RU"/>
              </w:rPr>
            </w:pPr>
          </w:p>
        </w:tc>
        <w:tc>
          <w:tcPr>
            <w:tcW w:w="1417" w:type="dxa"/>
            <w:vMerge/>
          </w:tcPr>
          <w:p w14:paraId="4BE21FD6" w14:textId="77777777" w:rsidR="003819A7" w:rsidRPr="002C0E29" w:rsidRDefault="003819A7" w:rsidP="003819A7">
            <w:pPr>
              <w:rPr>
                <w:rFonts w:ascii="Times New Roman" w:hAnsi="Times New Roman" w:cs="Times New Roman"/>
                <w:sz w:val="20"/>
                <w:szCs w:val="20"/>
                <w:lang w:val="ru-RU"/>
              </w:rPr>
            </w:pPr>
          </w:p>
        </w:tc>
        <w:tc>
          <w:tcPr>
            <w:tcW w:w="1134" w:type="dxa"/>
            <w:vMerge/>
          </w:tcPr>
          <w:p w14:paraId="3CEC24B1" w14:textId="77777777" w:rsidR="003819A7" w:rsidRPr="002C0E29" w:rsidRDefault="003819A7" w:rsidP="003819A7">
            <w:pPr>
              <w:rPr>
                <w:rFonts w:ascii="Times New Roman" w:hAnsi="Times New Roman" w:cs="Times New Roman"/>
                <w:sz w:val="20"/>
                <w:szCs w:val="20"/>
                <w:lang w:val="ru-RU"/>
              </w:rPr>
            </w:pPr>
          </w:p>
        </w:tc>
        <w:tc>
          <w:tcPr>
            <w:tcW w:w="890" w:type="dxa"/>
          </w:tcPr>
          <w:p w14:paraId="4A486CDF" w14:textId="77777777" w:rsidR="003819A7" w:rsidRPr="002C0E29" w:rsidRDefault="003819A7" w:rsidP="003819A7">
            <w:pPr>
              <w:rPr>
                <w:rFonts w:ascii="Times New Roman" w:hAnsi="Times New Roman" w:cs="Times New Roman"/>
                <w:sz w:val="20"/>
                <w:szCs w:val="20"/>
                <w:lang w:val="ru-RU"/>
              </w:rPr>
            </w:pPr>
          </w:p>
        </w:tc>
      </w:tr>
      <w:tr w:rsidR="003819A7" w:rsidRPr="002C0E29" w14:paraId="7EB7F023" w14:textId="77777777" w:rsidTr="003819A7">
        <w:trPr>
          <w:gridAfter w:val="1"/>
          <w:wAfter w:w="15" w:type="dxa"/>
        </w:trPr>
        <w:tc>
          <w:tcPr>
            <w:tcW w:w="919" w:type="dxa"/>
            <w:gridSpan w:val="2"/>
          </w:tcPr>
          <w:p w14:paraId="38A431BF"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6.4.1</w:t>
            </w:r>
          </w:p>
          <w:p w14:paraId="0E153CA3"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5FC4014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Динамика изменения эффективности водопользования</w:t>
            </w:r>
          </w:p>
        </w:tc>
        <w:tc>
          <w:tcPr>
            <w:tcW w:w="1560" w:type="dxa"/>
          </w:tcPr>
          <w:p w14:paraId="7D72906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  МЭГПР</w:t>
            </w:r>
          </w:p>
        </w:tc>
        <w:tc>
          <w:tcPr>
            <w:tcW w:w="1417" w:type="dxa"/>
          </w:tcPr>
          <w:p w14:paraId="2F1AD0C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МЭГПР</w:t>
            </w:r>
          </w:p>
        </w:tc>
        <w:tc>
          <w:tcPr>
            <w:tcW w:w="1134" w:type="dxa"/>
          </w:tcPr>
          <w:p w14:paraId="32C84AD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48EB1CAD" w14:textId="77777777" w:rsidR="003819A7" w:rsidRPr="002C0E29" w:rsidRDefault="003819A7" w:rsidP="003819A7">
            <w:pPr>
              <w:rPr>
                <w:rFonts w:ascii="Times New Roman" w:hAnsi="Times New Roman" w:cs="Times New Roman"/>
                <w:sz w:val="20"/>
                <w:szCs w:val="20"/>
                <w:lang w:val="ru-RU"/>
              </w:rPr>
            </w:pPr>
          </w:p>
        </w:tc>
      </w:tr>
      <w:tr w:rsidR="003819A7" w:rsidRPr="002C0E29" w14:paraId="165F7A44" w14:textId="77777777" w:rsidTr="003819A7">
        <w:trPr>
          <w:gridAfter w:val="1"/>
          <w:wAfter w:w="15" w:type="dxa"/>
        </w:trPr>
        <w:tc>
          <w:tcPr>
            <w:tcW w:w="919" w:type="dxa"/>
            <w:gridSpan w:val="2"/>
          </w:tcPr>
          <w:p w14:paraId="71846001"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6.4.2</w:t>
            </w:r>
          </w:p>
          <w:p w14:paraId="7E63F8C6"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5C4BD23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Уровень нагрузки на водные ресурсы: забор пресной воды в процентном отношении к имеющимся запасам пресной воды</w:t>
            </w:r>
          </w:p>
        </w:tc>
        <w:tc>
          <w:tcPr>
            <w:tcW w:w="1560" w:type="dxa"/>
          </w:tcPr>
          <w:p w14:paraId="63CC85C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 КВР</w:t>
            </w:r>
          </w:p>
        </w:tc>
        <w:tc>
          <w:tcPr>
            <w:tcW w:w="1417" w:type="dxa"/>
          </w:tcPr>
          <w:p w14:paraId="383548E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МЭГПР</w:t>
            </w:r>
          </w:p>
        </w:tc>
        <w:tc>
          <w:tcPr>
            <w:tcW w:w="1134" w:type="dxa"/>
          </w:tcPr>
          <w:p w14:paraId="6F39F04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1CC39608" w14:textId="77777777" w:rsidR="003819A7" w:rsidRPr="002C0E29" w:rsidRDefault="003819A7" w:rsidP="003819A7">
            <w:pPr>
              <w:rPr>
                <w:rFonts w:ascii="Times New Roman" w:hAnsi="Times New Roman" w:cs="Times New Roman"/>
                <w:sz w:val="20"/>
                <w:szCs w:val="20"/>
                <w:lang w:val="ru-RU"/>
              </w:rPr>
            </w:pPr>
          </w:p>
        </w:tc>
      </w:tr>
      <w:tr w:rsidR="003819A7" w:rsidRPr="002C0E29" w14:paraId="0AC3B307" w14:textId="77777777" w:rsidTr="003819A7">
        <w:trPr>
          <w:gridAfter w:val="1"/>
          <w:wAfter w:w="15" w:type="dxa"/>
        </w:trPr>
        <w:tc>
          <w:tcPr>
            <w:tcW w:w="919" w:type="dxa"/>
            <w:gridSpan w:val="2"/>
          </w:tcPr>
          <w:p w14:paraId="67E22F82"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6.5.1</w:t>
            </w:r>
          </w:p>
          <w:p w14:paraId="6B457FE4"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64483CB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Степень внедрения комплексного управления водными ресурсами (от 0 до 100)</w:t>
            </w:r>
          </w:p>
        </w:tc>
        <w:tc>
          <w:tcPr>
            <w:tcW w:w="1560" w:type="dxa"/>
          </w:tcPr>
          <w:p w14:paraId="424E587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КВР</w:t>
            </w:r>
          </w:p>
        </w:tc>
        <w:tc>
          <w:tcPr>
            <w:tcW w:w="1417" w:type="dxa"/>
          </w:tcPr>
          <w:p w14:paraId="52A42C6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КВР</w:t>
            </w:r>
          </w:p>
        </w:tc>
        <w:tc>
          <w:tcPr>
            <w:tcW w:w="1134" w:type="dxa"/>
          </w:tcPr>
          <w:p w14:paraId="7F48A2EA"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209EE4FE" w14:textId="77777777" w:rsidR="003819A7" w:rsidRPr="002C0E29" w:rsidRDefault="003819A7" w:rsidP="003819A7">
            <w:pPr>
              <w:rPr>
                <w:rFonts w:ascii="Times New Roman" w:hAnsi="Times New Roman" w:cs="Times New Roman"/>
                <w:sz w:val="20"/>
                <w:szCs w:val="20"/>
                <w:lang w:val="ru-RU"/>
              </w:rPr>
            </w:pPr>
          </w:p>
        </w:tc>
      </w:tr>
      <w:tr w:rsidR="003819A7" w:rsidRPr="002C0E29" w14:paraId="60EDF295" w14:textId="77777777" w:rsidTr="003819A7">
        <w:trPr>
          <w:gridAfter w:val="1"/>
          <w:wAfter w:w="15" w:type="dxa"/>
        </w:trPr>
        <w:tc>
          <w:tcPr>
            <w:tcW w:w="919" w:type="dxa"/>
            <w:gridSpan w:val="2"/>
          </w:tcPr>
          <w:p w14:paraId="10B7C35A"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6.5.2</w:t>
            </w:r>
          </w:p>
          <w:p w14:paraId="74CE02D3"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1E4F3C2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трансграничных водных бассейнов, охваченных действующими договоренностями о сотрудничестве в области водопользования</w:t>
            </w:r>
          </w:p>
        </w:tc>
        <w:tc>
          <w:tcPr>
            <w:tcW w:w="1560" w:type="dxa"/>
          </w:tcPr>
          <w:p w14:paraId="60C3ACC3" w14:textId="77777777" w:rsidR="003819A7" w:rsidRPr="002C0E29" w:rsidRDefault="003819A7" w:rsidP="003819A7">
            <w:pPr>
              <w:rPr>
                <w:lang w:val="ru-RU"/>
              </w:rPr>
            </w:pPr>
            <w:r w:rsidRPr="002C0E29">
              <w:rPr>
                <w:rFonts w:ascii="Times New Roman" w:hAnsi="Times New Roman" w:cs="Times New Roman"/>
                <w:sz w:val="20"/>
                <w:szCs w:val="20"/>
                <w:lang w:val="ru-RU"/>
              </w:rPr>
              <w:t>КВР, РГП Казгидромет</w:t>
            </w:r>
          </w:p>
        </w:tc>
        <w:tc>
          <w:tcPr>
            <w:tcW w:w="1417" w:type="dxa"/>
          </w:tcPr>
          <w:p w14:paraId="4DC793B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МЭГПР</w:t>
            </w:r>
          </w:p>
        </w:tc>
        <w:tc>
          <w:tcPr>
            <w:tcW w:w="1134" w:type="dxa"/>
          </w:tcPr>
          <w:p w14:paraId="7C7A123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7219C02A" w14:textId="77777777" w:rsidR="003819A7" w:rsidRPr="002C0E29" w:rsidRDefault="003819A7" w:rsidP="003819A7">
            <w:pPr>
              <w:rPr>
                <w:rFonts w:ascii="Times New Roman" w:hAnsi="Times New Roman" w:cs="Times New Roman"/>
                <w:sz w:val="20"/>
                <w:szCs w:val="20"/>
                <w:lang w:val="ru-RU"/>
              </w:rPr>
            </w:pPr>
          </w:p>
        </w:tc>
      </w:tr>
      <w:tr w:rsidR="003819A7" w:rsidRPr="002C0E29" w14:paraId="087B5EAD" w14:textId="77777777" w:rsidTr="003819A7">
        <w:trPr>
          <w:gridAfter w:val="1"/>
          <w:wAfter w:w="15" w:type="dxa"/>
        </w:trPr>
        <w:tc>
          <w:tcPr>
            <w:tcW w:w="919" w:type="dxa"/>
            <w:gridSpan w:val="2"/>
          </w:tcPr>
          <w:p w14:paraId="23802A8D"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6.6.1</w:t>
            </w:r>
          </w:p>
          <w:p w14:paraId="06ED36B2"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55580B7A"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Динамика изменения площади, связанных с водой, экосистем</w:t>
            </w:r>
          </w:p>
        </w:tc>
        <w:tc>
          <w:tcPr>
            <w:tcW w:w="1560" w:type="dxa"/>
          </w:tcPr>
          <w:p w14:paraId="2DBD25B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КЛХЖМ,  РГП Казгидромет,</w:t>
            </w:r>
          </w:p>
          <w:p w14:paraId="4C5D4BA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КГ</w:t>
            </w:r>
          </w:p>
        </w:tc>
        <w:tc>
          <w:tcPr>
            <w:tcW w:w="1417" w:type="dxa"/>
          </w:tcPr>
          <w:p w14:paraId="322D166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КЛХЖМ,  РГП Казгидромет,</w:t>
            </w:r>
          </w:p>
          <w:p w14:paraId="06C105C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КГ</w:t>
            </w:r>
          </w:p>
        </w:tc>
        <w:tc>
          <w:tcPr>
            <w:tcW w:w="1134" w:type="dxa"/>
          </w:tcPr>
          <w:p w14:paraId="360731AE"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4D09B541" w14:textId="77777777" w:rsidR="003819A7" w:rsidRPr="002C0E29" w:rsidRDefault="003819A7" w:rsidP="003819A7">
            <w:pPr>
              <w:rPr>
                <w:rFonts w:ascii="Times New Roman" w:hAnsi="Times New Roman" w:cs="Times New Roman"/>
                <w:sz w:val="20"/>
                <w:szCs w:val="20"/>
                <w:lang w:val="ru-RU"/>
              </w:rPr>
            </w:pPr>
          </w:p>
        </w:tc>
      </w:tr>
      <w:tr w:rsidR="003819A7" w:rsidRPr="002C0E29" w14:paraId="76F8307C" w14:textId="77777777" w:rsidTr="003819A7">
        <w:trPr>
          <w:gridAfter w:val="1"/>
          <w:wAfter w:w="15" w:type="dxa"/>
        </w:trPr>
        <w:tc>
          <w:tcPr>
            <w:tcW w:w="919" w:type="dxa"/>
            <w:gridSpan w:val="2"/>
          </w:tcPr>
          <w:p w14:paraId="7FEBC113"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lastRenderedPageBreak/>
              <w:t>6.a.1</w:t>
            </w:r>
          </w:p>
          <w:p w14:paraId="125AF8E1"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470A96B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Объем официальной помощи в целях развития, выделенной на водоснабжение и санитарию в рамках координируемой государственной программы расходов</w:t>
            </w:r>
          </w:p>
        </w:tc>
        <w:tc>
          <w:tcPr>
            <w:tcW w:w="1560" w:type="dxa"/>
          </w:tcPr>
          <w:p w14:paraId="7C44050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ОЭСР</w:t>
            </w:r>
          </w:p>
        </w:tc>
        <w:tc>
          <w:tcPr>
            <w:tcW w:w="1417" w:type="dxa"/>
          </w:tcPr>
          <w:p w14:paraId="5881B9A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МИИР, МНЭ, МСХ, МИО</w:t>
            </w:r>
          </w:p>
        </w:tc>
        <w:tc>
          <w:tcPr>
            <w:tcW w:w="1134" w:type="dxa"/>
          </w:tcPr>
          <w:p w14:paraId="03BB387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40722B69" w14:textId="77777777" w:rsidR="003819A7" w:rsidRPr="002C0E29" w:rsidRDefault="003819A7" w:rsidP="003819A7">
            <w:pPr>
              <w:rPr>
                <w:rFonts w:ascii="Times New Roman" w:hAnsi="Times New Roman" w:cs="Times New Roman"/>
                <w:sz w:val="20"/>
                <w:szCs w:val="20"/>
                <w:lang w:val="ru-RU"/>
              </w:rPr>
            </w:pPr>
          </w:p>
        </w:tc>
      </w:tr>
      <w:tr w:rsidR="003819A7" w:rsidRPr="002C0E29" w14:paraId="5CD85B59" w14:textId="77777777" w:rsidTr="003819A7">
        <w:trPr>
          <w:gridAfter w:val="1"/>
          <w:wAfter w:w="15" w:type="dxa"/>
        </w:trPr>
        <w:tc>
          <w:tcPr>
            <w:tcW w:w="919" w:type="dxa"/>
            <w:gridSpan w:val="2"/>
          </w:tcPr>
          <w:p w14:paraId="2A6900FB"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6.b.1</w:t>
            </w:r>
          </w:p>
          <w:p w14:paraId="19576172"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4842181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местных административных единиц, в которых действуют правила и процедуры участия граждан в управлении водными ресурсами и санитарией</w:t>
            </w:r>
          </w:p>
        </w:tc>
        <w:tc>
          <w:tcPr>
            <w:tcW w:w="1560" w:type="dxa"/>
          </w:tcPr>
          <w:p w14:paraId="2AA34E1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КВР,  РГП Казгидромет, КДСЖКХ</w:t>
            </w:r>
          </w:p>
        </w:tc>
        <w:tc>
          <w:tcPr>
            <w:tcW w:w="1417" w:type="dxa"/>
          </w:tcPr>
          <w:p w14:paraId="55F7045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МЭГПР, МИИР</w:t>
            </w:r>
          </w:p>
        </w:tc>
        <w:tc>
          <w:tcPr>
            <w:tcW w:w="1134" w:type="dxa"/>
          </w:tcPr>
          <w:p w14:paraId="006D9A5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07C64882" w14:textId="77777777" w:rsidR="003819A7" w:rsidRPr="002C0E29" w:rsidRDefault="003819A7" w:rsidP="003819A7">
            <w:pPr>
              <w:rPr>
                <w:rFonts w:ascii="Times New Roman" w:hAnsi="Times New Roman" w:cs="Times New Roman"/>
                <w:sz w:val="20"/>
                <w:szCs w:val="20"/>
                <w:lang w:val="ru-RU"/>
              </w:rPr>
            </w:pPr>
          </w:p>
        </w:tc>
      </w:tr>
      <w:tr w:rsidR="003819A7" w:rsidRPr="002C0E29" w14:paraId="5EC66588" w14:textId="77777777" w:rsidTr="003819A7">
        <w:tc>
          <w:tcPr>
            <w:tcW w:w="9944" w:type="dxa"/>
            <w:gridSpan w:val="10"/>
          </w:tcPr>
          <w:p w14:paraId="73354C8B" w14:textId="77777777" w:rsidR="003819A7" w:rsidRPr="002C0E29" w:rsidRDefault="003819A7" w:rsidP="003819A7">
            <w:pPr>
              <w:jc w:val="center"/>
              <w:rPr>
                <w:rFonts w:ascii="Times New Roman" w:hAnsi="Times New Roman" w:cs="Times New Roman"/>
                <w:sz w:val="20"/>
                <w:szCs w:val="20"/>
                <w:lang w:val="ru-RU"/>
              </w:rPr>
            </w:pPr>
            <w:r w:rsidRPr="002C0E29">
              <w:rPr>
                <w:rFonts w:ascii="Times New Roman" w:hAnsi="Times New Roman" w:cs="Times New Roman"/>
                <w:b/>
                <w:sz w:val="28"/>
                <w:szCs w:val="28"/>
                <w:lang w:val="ru-RU"/>
              </w:rPr>
              <w:t>ЦЕЛЬ 7</w:t>
            </w:r>
          </w:p>
        </w:tc>
      </w:tr>
      <w:tr w:rsidR="003819A7" w:rsidRPr="002C0E29" w14:paraId="56159BE2" w14:textId="77777777" w:rsidTr="003819A7">
        <w:trPr>
          <w:gridAfter w:val="1"/>
          <w:wAfter w:w="15" w:type="dxa"/>
        </w:trPr>
        <w:tc>
          <w:tcPr>
            <w:tcW w:w="919" w:type="dxa"/>
            <w:gridSpan w:val="2"/>
          </w:tcPr>
          <w:p w14:paraId="7C32081E"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7.1.1</w:t>
            </w:r>
          </w:p>
          <w:p w14:paraId="266E4E74"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70C46CD0" w14:textId="77777777" w:rsidR="003819A7" w:rsidRPr="002C0E29" w:rsidRDefault="003819A7" w:rsidP="003819A7">
            <w:pPr>
              <w:rPr>
                <w:rFonts w:ascii="Times New Roman" w:hAnsi="Times New Roman" w:cs="Times New Roman"/>
                <w:b/>
                <w:sz w:val="20"/>
                <w:szCs w:val="20"/>
                <w:lang w:val="ru-RU"/>
              </w:rPr>
            </w:pPr>
          </w:p>
        </w:tc>
        <w:tc>
          <w:tcPr>
            <w:tcW w:w="4009" w:type="dxa"/>
            <w:gridSpan w:val="3"/>
          </w:tcPr>
          <w:p w14:paraId="3A8F5C00"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населения, имеющего доступ к электроэнергии</w:t>
            </w:r>
          </w:p>
        </w:tc>
        <w:tc>
          <w:tcPr>
            <w:tcW w:w="1560" w:type="dxa"/>
            <w:vMerge w:val="restart"/>
          </w:tcPr>
          <w:p w14:paraId="28C9505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vMerge w:val="restart"/>
          </w:tcPr>
          <w:p w14:paraId="4E1B88A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МЭ</w:t>
            </w:r>
          </w:p>
        </w:tc>
        <w:tc>
          <w:tcPr>
            <w:tcW w:w="1134" w:type="dxa"/>
            <w:vMerge w:val="restart"/>
          </w:tcPr>
          <w:p w14:paraId="1157066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529C6D30" w14:textId="77777777" w:rsidR="003819A7" w:rsidRPr="002C0E29" w:rsidRDefault="003819A7" w:rsidP="003819A7">
            <w:pPr>
              <w:rPr>
                <w:rFonts w:ascii="Times New Roman" w:hAnsi="Times New Roman" w:cs="Times New Roman"/>
                <w:sz w:val="20"/>
                <w:szCs w:val="20"/>
                <w:lang w:val="ru-RU"/>
              </w:rPr>
            </w:pPr>
          </w:p>
        </w:tc>
      </w:tr>
      <w:tr w:rsidR="003819A7" w:rsidRPr="00955BB7" w14:paraId="430CE8EB" w14:textId="77777777" w:rsidTr="003819A7">
        <w:trPr>
          <w:gridAfter w:val="1"/>
          <w:wAfter w:w="15" w:type="dxa"/>
        </w:trPr>
        <w:tc>
          <w:tcPr>
            <w:tcW w:w="919" w:type="dxa"/>
            <w:gridSpan w:val="2"/>
          </w:tcPr>
          <w:p w14:paraId="160A17F4"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G2</w:t>
            </w:r>
          </w:p>
        </w:tc>
        <w:tc>
          <w:tcPr>
            <w:tcW w:w="4009" w:type="dxa"/>
            <w:gridSpan w:val="3"/>
          </w:tcPr>
          <w:p w14:paraId="1C459FDE"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Удельный вес общей площади, оборудованной: электричеством</w:t>
            </w:r>
          </w:p>
        </w:tc>
        <w:tc>
          <w:tcPr>
            <w:tcW w:w="1560" w:type="dxa"/>
            <w:vMerge/>
          </w:tcPr>
          <w:p w14:paraId="3612D247" w14:textId="77777777" w:rsidR="003819A7" w:rsidRPr="002C0E29" w:rsidRDefault="003819A7" w:rsidP="003819A7">
            <w:pPr>
              <w:rPr>
                <w:rFonts w:ascii="Times New Roman" w:hAnsi="Times New Roman" w:cs="Times New Roman"/>
                <w:sz w:val="20"/>
                <w:szCs w:val="20"/>
                <w:lang w:val="ru-RU"/>
              </w:rPr>
            </w:pPr>
          </w:p>
        </w:tc>
        <w:tc>
          <w:tcPr>
            <w:tcW w:w="1417" w:type="dxa"/>
            <w:vMerge/>
          </w:tcPr>
          <w:p w14:paraId="0B19C457" w14:textId="77777777" w:rsidR="003819A7" w:rsidRPr="002C0E29" w:rsidRDefault="003819A7" w:rsidP="003819A7">
            <w:pPr>
              <w:rPr>
                <w:rFonts w:ascii="Times New Roman" w:hAnsi="Times New Roman" w:cs="Times New Roman"/>
                <w:sz w:val="20"/>
                <w:szCs w:val="20"/>
                <w:lang w:val="ru-RU"/>
              </w:rPr>
            </w:pPr>
          </w:p>
        </w:tc>
        <w:tc>
          <w:tcPr>
            <w:tcW w:w="1134" w:type="dxa"/>
            <w:vMerge/>
          </w:tcPr>
          <w:p w14:paraId="768DE936" w14:textId="77777777" w:rsidR="003819A7" w:rsidRPr="002C0E29" w:rsidRDefault="003819A7" w:rsidP="003819A7">
            <w:pPr>
              <w:rPr>
                <w:rFonts w:ascii="Times New Roman" w:hAnsi="Times New Roman" w:cs="Times New Roman"/>
                <w:sz w:val="20"/>
                <w:szCs w:val="20"/>
                <w:lang w:val="ru-RU"/>
              </w:rPr>
            </w:pPr>
          </w:p>
        </w:tc>
        <w:tc>
          <w:tcPr>
            <w:tcW w:w="890" w:type="dxa"/>
          </w:tcPr>
          <w:p w14:paraId="3D38B1E1" w14:textId="77777777" w:rsidR="003819A7" w:rsidRPr="002C0E29" w:rsidRDefault="003819A7" w:rsidP="003819A7">
            <w:pPr>
              <w:rPr>
                <w:rFonts w:ascii="Times New Roman" w:hAnsi="Times New Roman" w:cs="Times New Roman"/>
                <w:sz w:val="20"/>
                <w:szCs w:val="20"/>
                <w:lang w:val="ru-RU"/>
              </w:rPr>
            </w:pPr>
          </w:p>
        </w:tc>
      </w:tr>
      <w:tr w:rsidR="003819A7" w:rsidRPr="002C0E29" w14:paraId="64777F9A" w14:textId="77777777" w:rsidTr="003819A7">
        <w:trPr>
          <w:gridAfter w:val="1"/>
          <w:wAfter w:w="15" w:type="dxa"/>
        </w:trPr>
        <w:tc>
          <w:tcPr>
            <w:tcW w:w="919" w:type="dxa"/>
            <w:gridSpan w:val="2"/>
          </w:tcPr>
          <w:p w14:paraId="61505397"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7.1.2</w:t>
            </w:r>
          </w:p>
          <w:p w14:paraId="61A3A7FD"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5E70707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населения, использующего в основном чистые виды топлива и технологии</w:t>
            </w:r>
          </w:p>
        </w:tc>
        <w:tc>
          <w:tcPr>
            <w:tcW w:w="1560" w:type="dxa"/>
            <w:vMerge w:val="restart"/>
          </w:tcPr>
          <w:p w14:paraId="1A97AA7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МЭ</w:t>
            </w:r>
          </w:p>
        </w:tc>
        <w:tc>
          <w:tcPr>
            <w:tcW w:w="1417" w:type="dxa"/>
            <w:vMerge w:val="restart"/>
          </w:tcPr>
          <w:p w14:paraId="4772C51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МЭ</w:t>
            </w:r>
          </w:p>
        </w:tc>
        <w:tc>
          <w:tcPr>
            <w:tcW w:w="1134" w:type="dxa"/>
            <w:vMerge w:val="restart"/>
          </w:tcPr>
          <w:p w14:paraId="19009A0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472152EF" w14:textId="77777777" w:rsidR="003819A7" w:rsidRPr="002C0E29" w:rsidRDefault="003819A7" w:rsidP="003819A7">
            <w:pPr>
              <w:rPr>
                <w:rFonts w:ascii="Times New Roman" w:hAnsi="Times New Roman" w:cs="Times New Roman"/>
                <w:sz w:val="20"/>
                <w:szCs w:val="20"/>
                <w:lang w:val="ru-RU"/>
              </w:rPr>
            </w:pPr>
          </w:p>
        </w:tc>
      </w:tr>
      <w:tr w:rsidR="003819A7" w:rsidRPr="002C0E29" w14:paraId="71AFA1D2" w14:textId="77777777" w:rsidTr="003819A7">
        <w:trPr>
          <w:gridAfter w:val="1"/>
          <w:wAfter w:w="15" w:type="dxa"/>
        </w:trPr>
        <w:tc>
          <w:tcPr>
            <w:tcW w:w="919" w:type="dxa"/>
            <w:gridSpan w:val="2"/>
          </w:tcPr>
          <w:p w14:paraId="57671C8C"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7.1.2.1</w:t>
            </w:r>
          </w:p>
          <w:p w14:paraId="29BF0C64"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N4</w:t>
            </w:r>
          </w:p>
        </w:tc>
        <w:tc>
          <w:tcPr>
            <w:tcW w:w="4009" w:type="dxa"/>
            <w:gridSpan w:val="3"/>
          </w:tcPr>
          <w:p w14:paraId="214B108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Уровень газификации населения</w:t>
            </w:r>
          </w:p>
        </w:tc>
        <w:tc>
          <w:tcPr>
            <w:tcW w:w="1560" w:type="dxa"/>
            <w:vMerge/>
          </w:tcPr>
          <w:p w14:paraId="57C5C75C" w14:textId="77777777" w:rsidR="003819A7" w:rsidRPr="002C0E29" w:rsidRDefault="003819A7" w:rsidP="003819A7">
            <w:pPr>
              <w:rPr>
                <w:rFonts w:ascii="Times New Roman" w:hAnsi="Times New Roman" w:cs="Times New Roman"/>
                <w:sz w:val="20"/>
                <w:szCs w:val="20"/>
                <w:lang w:val="ru-RU"/>
              </w:rPr>
            </w:pPr>
          </w:p>
        </w:tc>
        <w:tc>
          <w:tcPr>
            <w:tcW w:w="1417" w:type="dxa"/>
            <w:vMerge/>
          </w:tcPr>
          <w:p w14:paraId="597DF6BA" w14:textId="77777777" w:rsidR="003819A7" w:rsidRPr="002C0E29" w:rsidRDefault="003819A7" w:rsidP="003819A7">
            <w:pPr>
              <w:rPr>
                <w:rFonts w:ascii="Times New Roman" w:hAnsi="Times New Roman" w:cs="Times New Roman"/>
                <w:sz w:val="20"/>
                <w:szCs w:val="20"/>
                <w:lang w:val="ru-RU"/>
              </w:rPr>
            </w:pPr>
          </w:p>
        </w:tc>
        <w:tc>
          <w:tcPr>
            <w:tcW w:w="1134" w:type="dxa"/>
            <w:vMerge/>
          </w:tcPr>
          <w:p w14:paraId="506F2366" w14:textId="77777777" w:rsidR="003819A7" w:rsidRPr="002C0E29" w:rsidRDefault="003819A7" w:rsidP="003819A7">
            <w:pPr>
              <w:rPr>
                <w:rFonts w:ascii="Times New Roman" w:hAnsi="Times New Roman" w:cs="Times New Roman"/>
                <w:sz w:val="20"/>
                <w:szCs w:val="20"/>
                <w:lang w:val="ru-RU"/>
              </w:rPr>
            </w:pPr>
          </w:p>
        </w:tc>
        <w:tc>
          <w:tcPr>
            <w:tcW w:w="890" w:type="dxa"/>
          </w:tcPr>
          <w:p w14:paraId="52ADD420" w14:textId="77777777" w:rsidR="003819A7" w:rsidRPr="002C0E29" w:rsidRDefault="003819A7" w:rsidP="003819A7">
            <w:pPr>
              <w:rPr>
                <w:rFonts w:ascii="Times New Roman" w:hAnsi="Times New Roman" w:cs="Times New Roman"/>
                <w:sz w:val="20"/>
                <w:szCs w:val="20"/>
                <w:lang w:val="ru-RU"/>
              </w:rPr>
            </w:pPr>
          </w:p>
        </w:tc>
      </w:tr>
      <w:tr w:rsidR="003819A7" w:rsidRPr="002C0E29" w14:paraId="4B86BE61" w14:textId="77777777" w:rsidTr="003819A7">
        <w:trPr>
          <w:gridAfter w:val="1"/>
          <w:wAfter w:w="15" w:type="dxa"/>
        </w:trPr>
        <w:tc>
          <w:tcPr>
            <w:tcW w:w="919" w:type="dxa"/>
            <w:gridSpan w:val="2"/>
          </w:tcPr>
          <w:p w14:paraId="79DFD917"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N3</w:t>
            </w:r>
          </w:p>
        </w:tc>
        <w:tc>
          <w:tcPr>
            <w:tcW w:w="4009" w:type="dxa"/>
            <w:gridSpan w:val="3"/>
          </w:tcPr>
          <w:p w14:paraId="1B98457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населения, использующего твердые виды топлива для приготовления пищи</w:t>
            </w:r>
          </w:p>
        </w:tc>
        <w:tc>
          <w:tcPr>
            <w:tcW w:w="1560" w:type="dxa"/>
          </w:tcPr>
          <w:p w14:paraId="3BAD8E5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tcPr>
          <w:p w14:paraId="0C399A1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МЭ</w:t>
            </w:r>
          </w:p>
        </w:tc>
        <w:tc>
          <w:tcPr>
            <w:tcW w:w="1134" w:type="dxa"/>
          </w:tcPr>
          <w:p w14:paraId="18D8FD9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57860550" w14:textId="77777777" w:rsidR="003819A7" w:rsidRPr="002C0E29" w:rsidRDefault="003819A7" w:rsidP="003819A7">
            <w:pPr>
              <w:rPr>
                <w:rFonts w:ascii="Times New Roman" w:hAnsi="Times New Roman" w:cs="Times New Roman"/>
                <w:sz w:val="20"/>
                <w:szCs w:val="20"/>
                <w:lang w:val="ru-RU"/>
              </w:rPr>
            </w:pPr>
          </w:p>
        </w:tc>
      </w:tr>
      <w:tr w:rsidR="003819A7" w:rsidRPr="002C0E29" w14:paraId="1B501719" w14:textId="77777777" w:rsidTr="003819A7">
        <w:trPr>
          <w:gridAfter w:val="1"/>
          <w:wAfter w:w="15" w:type="dxa"/>
        </w:trPr>
        <w:tc>
          <w:tcPr>
            <w:tcW w:w="919" w:type="dxa"/>
            <w:gridSpan w:val="2"/>
          </w:tcPr>
          <w:p w14:paraId="0B4273CC"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7.1.2.2</w:t>
            </w:r>
          </w:p>
          <w:p w14:paraId="0F610372"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N4</w:t>
            </w:r>
          </w:p>
          <w:p w14:paraId="17CDF7F2"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tc>
        <w:tc>
          <w:tcPr>
            <w:tcW w:w="4009" w:type="dxa"/>
            <w:gridSpan w:val="3"/>
          </w:tcPr>
          <w:p w14:paraId="53ADB5F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домашних хозяйств, использующих  возобновляемые источники энергии: 1) солнечная, 2) энергия ветра, 3) топливо из органических отходов</w:t>
            </w:r>
          </w:p>
        </w:tc>
        <w:tc>
          <w:tcPr>
            <w:tcW w:w="1560" w:type="dxa"/>
          </w:tcPr>
          <w:p w14:paraId="4A2B71C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tcPr>
          <w:p w14:paraId="7FB94C2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МЭ</w:t>
            </w:r>
          </w:p>
        </w:tc>
        <w:tc>
          <w:tcPr>
            <w:tcW w:w="1134" w:type="dxa"/>
          </w:tcPr>
          <w:p w14:paraId="02AAE14A"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7091900C" w14:textId="77777777" w:rsidR="003819A7" w:rsidRPr="002C0E29" w:rsidRDefault="003819A7" w:rsidP="003819A7">
            <w:pPr>
              <w:rPr>
                <w:rFonts w:ascii="Times New Roman" w:hAnsi="Times New Roman" w:cs="Times New Roman"/>
                <w:sz w:val="20"/>
                <w:szCs w:val="20"/>
                <w:lang w:val="ru-RU"/>
              </w:rPr>
            </w:pPr>
          </w:p>
        </w:tc>
      </w:tr>
      <w:tr w:rsidR="003819A7" w:rsidRPr="002C0E29" w14:paraId="748D6077" w14:textId="77777777" w:rsidTr="003819A7">
        <w:trPr>
          <w:gridAfter w:val="1"/>
          <w:wAfter w:w="15" w:type="dxa"/>
        </w:trPr>
        <w:tc>
          <w:tcPr>
            <w:tcW w:w="919" w:type="dxa"/>
            <w:gridSpan w:val="2"/>
          </w:tcPr>
          <w:p w14:paraId="6A92D280"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7.2.1</w:t>
            </w:r>
          </w:p>
          <w:p w14:paraId="1DA27017"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7BB2D1EE"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возобновляемых источников энергии в общем объеме конечного энергопотребления</w:t>
            </w:r>
          </w:p>
        </w:tc>
        <w:tc>
          <w:tcPr>
            <w:tcW w:w="1560" w:type="dxa"/>
            <w:vMerge w:val="restart"/>
          </w:tcPr>
          <w:p w14:paraId="162CA4C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vMerge w:val="restart"/>
          </w:tcPr>
          <w:p w14:paraId="49BA2FF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МЭ</w:t>
            </w:r>
          </w:p>
        </w:tc>
        <w:tc>
          <w:tcPr>
            <w:tcW w:w="1134" w:type="dxa"/>
            <w:vMerge w:val="restart"/>
          </w:tcPr>
          <w:p w14:paraId="06CE45F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325EA930" w14:textId="77777777" w:rsidR="003819A7" w:rsidRPr="002C0E29" w:rsidRDefault="003819A7" w:rsidP="003819A7">
            <w:pPr>
              <w:rPr>
                <w:rFonts w:ascii="Times New Roman" w:hAnsi="Times New Roman" w:cs="Times New Roman"/>
                <w:sz w:val="20"/>
                <w:szCs w:val="20"/>
                <w:lang w:val="ru-RU"/>
              </w:rPr>
            </w:pPr>
          </w:p>
        </w:tc>
      </w:tr>
      <w:tr w:rsidR="003819A7" w:rsidRPr="00955BB7" w14:paraId="02CEBF9B" w14:textId="77777777" w:rsidTr="003819A7">
        <w:trPr>
          <w:gridAfter w:val="1"/>
          <w:wAfter w:w="15" w:type="dxa"/>
        </w:trPr>
        <w:tc>
          <w:tcPr>
            <w:tcW w:w="919" w:type="dxa"/>
            <w:gridSpan w:val="2"/>
          </w:tcPr>
          <w:p w14:paraId="6EBAA0C0"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G2</w:t>
            </w:r>
          </w:p>
        </w:tc>
        <w:tc>
          <w:tcPr>
            <w:tcW w:w="4009" w:type="dxa"/>
            <w:gridSpan w:val="3"/>
          </w:tcPr>
          <w:p w14:paraId="08B5D8C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электроэнергии, произведённой возобновляемыми источниками энергии в общем объёме производства электроэнергии</w:t>
            </w:r>
          </w:p>
        </w:tc>
        <w:tc>
          <w:tcPr>
            <w:tcW w:w="1560" w:type="dxa"/>
            <w:vMerge/>
          </w:tcPr>
          <w:p w14:paraId="4349AA26" w14:textId="77777777" w:rsidR="003819A7" w:rsidRPr="002C0E29" w:rsidRDefault="003819A7" w:rsidP="003819A7">
            <w:pPr>
              <w:rPr>
                <w:rFonts w:ascii="Times New Roman" w:hAnsi="Times New Roman" w:cs="Times New Roman"/>
                <w:sz w:val="20"/>
                <w:szCs w:val="20"/>
                <w:lang w:val="ru-RU"/>
              </w:rPr>
            </w:pPr>
          </w:p>
        </w:tc>
        <w:tc>
          <w:tcPr>
            <w:tcW w:w="1417" w:type="dxa"/>
            <w:vMerge/>
          </w:tcPr>
          <w:p w14:paraId="7C115090" w14:textId="77777777" w:rsidR="003819A7" w:rsidRPr="002C0E29" w:rsidRDefault="003819A7" w:rsidP="003819A7">
            <w:pPr>
              <w:rPr>
                <w:rFonts w:ascii="Times New Roman" w:hAnsi="Times New Roman" w:cs="Times New Roman"/>
                <w:sz w:val="20"/>
                <w:szCs w:val="20"/>
                <w:lang w:val="ru-RU"/>
              </w:rPr>
            </w:pPr>
          </w:p>
        </w:tc>
        <w:tc>
          <w:tcPr>
            <w:tcW w:w="1134" w:type="dxa"/>
            <w:vMerge/>
          </w:tcPr>
          <w:p w14:paraId="3F4C9F92" w14:textId="77777777" w:rsidR="003819A7" w:rsidRPr="002C0E29" w:rsidRDefault="003819A7" w:rsidP="003819A7">
            <w:pPr>
              <w:rPr>
                <w:rFonts w:ascii="Times New Roman" w:hAnsi="Times New Roman" w:cs="Times New Roman"/>
                <w:sz w:val="20"/>
                <w:szCs w:val="20"/>
                <w:lang w:val="ru-RU"/>
              </w:rPr>
            </w:pPr>
          </w:p>
        </w:tc>
        <w:tc>
          <w:tcPr>
            <w:tcW w:w="890" w:type="dxa"/>
          </w:tcPr>
          <w:p w14:paraId="7992763B" w14:textId="77777777" w:rsidR="003819A7" w:rsidRPr="002C0E29" w:rsidRDefault="003819A7" w:rsidP="003819A7">
            <w:pPr>
              <w:rPr>
                <w:rFonts w:ascii="Times New Roman" w:hAnsi="Times New Roman" w:cs="Times New Roman"/>
                <w:sz w:val="20"/>
                <w:szCs w:val="20"/>
                <w:lang w:val="ru-RU"/>
              </w:rPr>
            </w:pPr>
          </w:p>
        </w:tc>
      </w:tr>
      <w:tr w:rsidR="003819A7" w:rsidRPr="002C0E29" w14:paraId="7C2F3744" w14:textId="77777777" w:rsidTr="003819A7">
        <w:trPr>
          <w:gridAfter w:val="1"/>
          <w:wAfter w:w="15" w:type="dxa"/>
        </w:trPr>
        <w:tc>
          <w:tcPr>
            <w:tcW w:w="919" w:type="dxa"/>
            <w:gridSpan w:val="2"/>
          </w:tcPr>
          <w:p w14:paraId="50994EB0"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7.3.1</w:t>
            </w:r>
          </w:p>
          <w:p w14:paraId="246C8451"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721CE1C0"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Энергоемкость, рассчитываемая как отношение расхода первичной энергии к ВВП</w:t>
            </w:r>
          </w:p>
        </w:tc>
        <w:tc>
          <w:tcPr>
            <w:tcW w:w="1560" w:type="dxa"/>
            <w:vMerge w:val="restart"/>
          </w:tcPr>
          <w:p w14:paraId="590D8A2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vMerge w:val="restart"/>
          </w:tcPr>
          <w:p w14:paraId="77798FF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МИИР</w:t>
            </w:r>
          </w:p>
        </w:tc>
        <w:tc>
          <w:tcPr>
            <w:tcW w:w="1134" w:type="dxa"/>
            <w:vMerge w:val="restart"/>
          </w:tcPr>
          <w:p w14:paraId="0D9517D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2BBFE7E0" w14:textId="77777777" w:rsidR="003819A7" w:rsidRPr="002C0E29" w:rsidRDefault="003819A7" w:rsidP="003819A7">
            <w:pPr>
              <w:rPr>
                <w:rFonts w:ascii="Times New Roman" w:hAnsi="Times New Roman" w:cs="Times New Roman"/>
                <w:sz w:val="20"/>
                <w:szCs w:val="20"/>
                <w:lang w:val="ru-RU"/>
              </w:rPr>
            </w:pPr>
          </w:p>
        </w:tc>
      </w:tr>
      <w:tr w:rsidR="003819A7" w:rsidRPr="002C0E29" w14:paraId="40098295" w14:textId="77777777" w:rsidTr="003819A7">
        <w:trPr>
          <w:gridAfter w:val="1"/>
          <w:wAfter w:w="15" w:type="dxa"/>
        </w:trPr>
        <w:tc>
          <w:tcPr>
            <w:tcW w:w="919" w:type="dxa"/>
            <w:gridSpan w:val="2"/>
          </w:tcPr>
          <w:p w14:paraId="3A682311"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G2</w:t>
            </w:r>
          </w:p>
        </w:tc>
        <w:tc>
          <w:tcPr>
            <w:tcW w:w="4009" w:type="dxa"/>
            <w:gridSpan w:val="3"/>
          </w:tcPr>
          <w:p w14:paraId="4816044A"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Энергоемкость ВВП</w:t>
            </w:r>
          </w:p>
        </w:tc>
        <w:tc>
          <w:tcPr>
            <w:tcW w:w="1560" w:type="dxa"/>
            <w:vMerge/>
          </w:tcPr>
          <w:p w14:paraId="0FAF5ECE" w14:textId="77777777" w:rsidR="003819A7" w:rsidRPr="002C0E29" w:rsidRDefault="003819A7" w:rsidP="003819A7">
            <w:pPr>
              <w:rPr>
                <w:rFonts w:ascii="Times New Roman" w:hAnsi="Times New Roman" w:cs="Times New Roman"/>
                <w:sz w:val="20"/>
                <w:szCs w:val="20"/>
                <w:lang w:val="ru-RU"/>
              </w:rPr>
            </w:pPr>
          </w:p>
        </w:tc>
        <w:tc>
          <w:tcPr>
            <w:tcW w:w="1417" w:type="dxa"/>
            <w:vMerge/>
          </w:tcPr>
          <w:p w14:paraId="55D4C918" w14:textId="77777777" w:rsidR="003819A7" w:rsidRPr="002C0E29" w:rsidRDefault="003819A7" w:rsidP="003819A7">
            <w:pPr>
              <w:rPr>
                <w:rFonts w:ascii="Times New Roman" w:hAnsi="Times New Roman" w:cs="Times New Roman"/>
                <w:sz w:val="20"/>
                <w:szCs w:val="20"/>
                <w:lang w:val="ru-RU"/>
              </w:rPr>
            </w:pPr>
          </w:p>
        </w:tc>
        <w:tc>
          <w:tcPr>
            <w:tcW w:w="1134" w:type="dxa"/>
            <w:vMerge/>
          </w:tcPr>
          <w:p w14:paraId="5F3389C4" w14:textId="77777777" w:rsidR="003819A7" w:rsidRPr="002C0E29" w:rsidRDefault="003819A7" w:rsidP="003819A7">
            <w:pPr>
              <w:rPr>
                <w:rFonts w:ascii="Times New Roman" w:hAnsi="Times New Roman" w:cs="Times New Roman"/>
                <w:sz w:val="20"/>
                <w:szCs w:val="20"/>
                <w:lang w:val="ru-RU"/>
              </w:rPr>
            </w:pPr>
          </w:p>
        </w:tc>
        <w:tc>
          <w:tcPr>
            <w:tcW w:w="890" w:type="dxa"/>
          </w:tcPr>
          <w:p w14:paraId="5738FB32" w14:textId="77777777" w:rsidR="003819A7" w:rsidRPr="002C0E29" w:rsidRDefault="003819A7" w:rsidP="003819A7">
            <w:pPr>
              <w:rPr>
                <w:rFonts w:ascii="Times New Roman" w:hAnsi="Times New Roman" w:cs="Times New Roman"/>
                <w:sz w:val="20"/>
                <w:szCs w:val="20"/>
                <w:lang w:val="ru-RU"/>
              </w:rPr>
            </w:pPr>
          </w:p>
        </w:tc>
      </w:tr>
      <w:tr w:rsidR="003819A7" w:rsidRPr="002C0E29" w14:paraId="00DAE9FD" w14:textId="77777777" w:rsidTr="003819A7">
        <w:trPr>
          <w:gridAfter w:val="1"/>
          <w:wAfter w:w="15" w:type="dxa"/>
        </w:trPr>
        <w:tc>
          <w:tcPr>
            <w:tcW w:w="919" w:type="dxa"/>
            <w:gridSpan w:val="2"/>
          </w:tcPr>
          <w:p w14:paraId="47E36AAA"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7.a.1</w:t>
            </w:r>
          </w:p>
          <w:p w14:paraId="7A7FE21B"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17122AA9"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p w14:paraId="2EFB4AD2" w14:textId="77777777" w:rsidR="003819A7" w:rsidRPr="002C0E29" w:rsidRDefault="003819A7" w:rsidP="003819A7">
            <w:pPr>
              <w:rPr>
                <w:rFonts w:ascii="Times New Roman" w:hAnsi="Times New Roman" w:cs="Times New Roman"/>
                <w:b/>
                <w:sz w:val="20"/>
                <w:szCs w:val="20"/>
                <w:lang w:val="ru-RU"/>
              </w:rPr>
            </w:pPr>
          </w:p>
        </w:tc>
        <w:tc>
          <w:tcPr>
            <w:tcW w:w="4009" w:type="dxa"/>
            <w:gridSpan w:val="3"/>
          </w:tcPr>
          <w:p w14:paraId="7972215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Объем международных финансовых потоков, поступающих в развивающиеся страны для поддержки исследований и разработок в области «чистой» энергии и развития энергетики на возобновляемых источниках, включая комбинированные системы</w:t>
            </w:r>
          </w:p>
        </w:tc>
        <w:tc>
          <w:tcPr>
            <w:tcW w:w="1560" w:type="dxa"/>
          </w:tcPr>
          <w:p w14:paraId="2A75281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МЭ</w:t>
            </w:r>
          </w:p>
        </w:tc>
        <w:tc>
          <w:tcPr>
            <w:tcW w:w="1417" w:type="dxa"/>
          </w:tcPr>
          <w:p w14:paraId="6B91054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МЭ</w:t>
            </w:r>
          </w:p>
        </w:tc>
        <w:tc>
          <w:tcPr>
            <w:tcW w:w="1134" w:type="dxa"/>
          </w:tcPr>
          <w:p w14:paraId="3585453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54BD6510" w14:textId="77777777" w:rsidR="003819A7" w:rsidRPr="002C0E29" w:rsidRDefault="003819A7" w:rsidP="003819A7">
            <w:pPr>
              <w:rPr>
                <w:rFonts w:ascii="Times New Roman" w:hAnsi="Times New Roman" w:cs="Times New Roman"/>
                <w:sz w:val="20"/>
                <w:szCs w:val="20"/>
                <w:lang w:val="ru-RU"/>
              </w:rPr>
            </w:pPr>
          </w:p>
        </w:tc>
      </w:tr>
      <w:tr w:rsidR="003819A7" w:rsidRPr="002C0E29" w14:paraId="65F66E68" w14:textId="77777777" w:rsidTr="003819A7">
        <w:trPr>
          <w:gridAfter w:val="1"/>
          <w:wAfter w:w="15" w:type="dxa"/>
        </w:trPr>
        <w:tc>
          <w:tcPr>
            <w:tcW w:w="919" w:type="dxa"/>
            <w:gridSpan w:val="2"/>
          </w:tcPr>
          <w:p w14:paraId="694F33D9"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7.b.1</w:t>
            </w:r>
          </w:p>
          <w:p w14:paraId="1E84FABB"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6E93904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Капиталовложения в обеспечение энергоэффективности в процентном отношении к ВВП и доля прямых иностранных инвестиций в финансовых средствах, поступающих в отрасли обслуживания, обеспечивающие устойчивое развитие, на цели расширения их инфраструктуры и модернизации технологии</w:t>
            </w:r>
          </w:p>
        </w:tc>
        <w:tc>
          <w:tcPr>
            <w:tcW w:w="1560" w:type="dxa"/>
            <w:vMerge w:val="restart"/>
          </w:tcPr>
          <w:p w14:paraId="2E12E46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vMerge w:val="restart"/>
          </w:tcPr>
          <w:p w14:paraId="25D16A4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МНЭ, МИД</w:t>
            </w:r>
          </w:p>
        </w:tc>
        <w:tc>
          <w:tcPr>
            <w:tcW w:w="1134" w:type="dxa"/>
            <w:vMerge w:val="restart"/>
          </w:tcPr>
          <w:p w14:paraId="6DE739B3" w14:textId="77777777" w:rsidR="003819A7" w:rsidRPr="002C0E29" w:rsidRDefault="003819A7" w:rsidP="003819A7">
            <w:pPr>
              <w:rPr>
                <w:rFonts w:ascii="Times New Roman" w:hAnsi="Times New Roman" w:cs="Times New Roman"/>
                <w:sz w:val="16"/>
                <w:szCs w:val="16"/>
                <w:lang w:val="ru-RU"/>
              </w:rPr>
            </w:pPr>
            <w:r w:rsidRPr="002C0E29">
              <w:rPr>
                <w:rFonts w:ascii="Times New Roman" w:hAnsi="Times New Roman" w:cs="Times New Roman"/>
                <w:sz w:val="16"/>
                <w:szCs w:val="16"/>
                <w:lang w:val="ru-RU"/>
              </w:rPr>
              <w:t>1</w:t>
            </w:r>
          </w:p>
        </w:tc>
        <w:tc>
          <w:tcPr>
            <w:tcW w:w="890" w:type="dxa"/>
          </w:tcPr>
          <w:p w14:paraId="5A9D774B" w14:textId="77777777" w:rsidR="003819A7" w:rsidRPr="002C0E29" w:rsidRDefault="003819A7" w:rsidP="003819A7">
            <w:pPr>
              <w:rPr>
                <w:rFonts w:ascii="Times New Roman" w:hAnsi="Times New Roman" w:cs="Times New Roman"/>
                <w:sz w:val="20"/>
                <w:szCs w:val="20"/>
                <w:lang w:val="ru-RU"/>
              </w:rPr>
            </w:pPr>
          </w:p>
        </w:tc>
      </w:tr>
      <w:tr w:rsidR="003819A7" w:rsidRPr="00955BB7" w14:paraId="5AC39462" w14:textId="77777777" w:rsidTr="003819A7">
        <w:trPr>
          <w:gridAfter w:val="1"/>
          <w:wAfter w:w="15" w:type="dxa"/>
        </w:trPr>
        <w:tc>
          <w:tcPr>
            <w:tcW w:w="919" w:type="dxa"/>
            <w:gridSpan w:val="2"/>
          </w:tcPr>
          <w:p w14:paraId="39F676C8" w14:textId="77777777" w:rsidR="003819A7" w:rsidRPr="002C0E29" w:rsidRDefault="003819A7" w:rsidP="003819A7">
            <w:pPr>
              <w:rPr>
                <w:rFonts w:ascii="Times New Roman" w:hAnsi="Times New Roman" w:cs="Times New Roman"/>
                <w:b/>
                <w:sz w:val="20"/>
                <w:szCs w:val="20"/>
                <w:lang w:val="ru-RU"/>
              </w:rPr>
            </w:pPr>
          </w:p>
          <w:p w14:paraId="3F3798D1"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7.b.1.1</w:t>
            </w:r>
          </w:p>
          <w:p w14:paraId="52EE72AD"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N4</w:t>
            </w:r>
          </w:p>
        </w:tc>
        <w:tc>
          <w:tcPr>
            <w:tcW w:w="4009" w:type="dxa"/>
            <w:gridSpan w:val="3"/>
          </w:tcPr>
          <w:p w14:paraId="20B22E24" w14:textId="77777777" w:rsidR="003819A7" w:rsidRPr="002C0E29" w:rsidRDefault="003819A7" w:rsidP="003819A7">
            <w:pPr>
              <w:rPr>
                <w:rFonts w:ascii="Times New Roman" w:hAnsi="Times New Roman" w:cs="Times New Roman"/>
                <w:sz w:val="20"/>
                <w:szCs w:val="20"/>
                <w:lang w:val="ru-RU"/>
              </w:rPr>
            </w:pPr>
          </w:p>
          <w:p w14:paraId="6EA0E60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Инвестиции в основной капитал по формам собственности</w:t>
            </w:r>
          </w:p>
        </w:tc>
        <w:tc>
          <w:tcPr>
            <w:tcW w:w="1560" w:type="dxa"/>
            <w:vMerge/>
          </w:tcPr>
          <w:p w14:paraId="2DA4A6C8" w14:textId="77777777" w:rsidR="003819A7" w:rsidRPr="002C0E29" w:rsidRDefault="003819A7" w:rsidP="003819A7">
            <w:pPr>
              <w:rPr>
                <w:rFonts w:ascii="Times New Roman" w:hAnsi="Times New Roman" w:cs="Times New Roman"/>
                <w:sz w:val="20"/>
                <w:szCs w:val="20"/>
                <w:lang w:val="ru-RU"/>
              </w:rPr>
            </w:pPr>
          </w:p>
        </w:tc>
        <w:tc>
          <w:tcPr>
            <w:tcW w:w="1417" w:type="dxa"/>
            <w:vMerge/>
          </w:tcPr>
          <w:p w14:paraId="209F0839" w14:textId="77777777" w:rsidR="003819A7" w:rsidRPr="002C0E29" w:rsidRDefault="003819A7" w:rsidP="003819A7">
            <w:pPr>
              <w:rPr>
                <w:rFonts w:ascii="Times New Roman" w:hAnsi="Times New Roman" w:cs="Times New Roman"/>
                <w:sz w:val="20"/>
                <w:szCs w:val="20"/>
                <w:lang w:val="ru-RU"/>
              </w:rPr>
            </w:pPr>
          </w:p>
        </w:tc>
        <w:tc>
          <w:tcPr>
            <w:tcW w:w="1134" w:type="dxa"/>
            <w:vMerge/>
          </w:tcPr>
          <w:p w14:paraId="100B23B7" w14:textId="77777777" w:rsidR="003819A7" w:rsidRPr="002C0E29" w:rsidRDefault="003819A7" w:rsidP="003819A7">
            <w:pPr>
              <w:rPr>
                <w:rFonts w:ascii="Times New Roman" w:hAnsi="Times New Roman" w:cs="Times New Roman"/>
                <w:sz w:val="20"/>
                <w:szCs w:val="20"/>
                <w:lang w:val="ru-RU"/>
              </w:rPr>
            </w:pPr>
          </w:p>
        </w:tc>
        <w:tc>
          <w:tcPr>
            <w:tcW w:w="890" w:type="dxa"/>
          </w:tcPr>
          <w:p w14:paraId="1665CF04" w14:textId="77777777" w:rsidR="003819A7" w:rsidRPr="002C0E29" w:rsidRDefault="003819A7" w:rsidP="003819A7">
            <w:pPr>
              <w:rPr>
                <w:rFonts w:ascii="Times New Roman" w:hAnsi="Times New Roman" w:cs="Times New Roman"/>
                <w:sz w:val="20"/>
                <w:szCs w:val="20"/>
                <w:lang w:val="ru-RU"/>
              </w:rPr>
            </w:pPr>
          </w:p>
        </w:tc>
      </w:tr>
      <w:tr w:rsidR="003819A7" w:rsidRPr="002C0E29" w14:paraId="412B85F0" w14:textId="77777777" w:rsidTr="003819A7">
        <w:trPr>
          <w:gridAfter w:val="1"/>
          <w:wAfter w:w="15" w:type="dxa"/>
        </w:trPr>
        <w:tc>
          <w:tcPr>
            <w:tcW w:w="919" w:type="dxa"/>
            <w:gridSpan w:val="2"/>
          </w:tcPr>
          <w:p w14:paraId="1C205BD4"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lastRenderedPageBreak/>
              <w:t>7.b.1.2N4</w:t>
            </w:r>
          </w:p>
        </w:tc>
        <w:tc>
          <w:tcPr>
            <w:tcW w:w="4009" w:type="dxa"/>
            <w:gridSpan w:val="3"/>
          </w:tcPr>
          <w:p w14:paraId="206FA0E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предприятий, внедряющих систему энергоэффективности</w:t>
            </w:r>
          </w:p>
        </w:tc>
        <w:tc>
          <w:tcPr>
            <w:tcW w:w="1560" w:type="dxa"/>
          </w:tcPr>
          <w:p w14:paraId="757C329A"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МИИР</w:t>
            </w:r>
          </w:p>
        </w:tc>
        <w:tc>
          <w:tcPr>
            <w:tcW w:w="1417" w:type="dxa"/>
          </w:tcPr>
          <w:p w14:paraId="38AE2DB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МИИР</w:t>
            </w:r>
          </w:p>
        </w:tc>
        <w:tc>
          <w:tcPr>
            <w:tcW w:w="1134" w:type="dxa"/>
          </w:tcPr>
          <w:p w14:paraId="0D1D85C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40A2D0A8" w14:textId="77777777" w:rsidR="003819A7" w:rsidRPr="002C0E29" w:rsidRDefault="003819A7" w:rsidP="003819A7">
            <w:pPr>
              <w:rPr>
                <w:rFonts w:ascii="Times New Roman" w:hAnsi="Times New Roman" w:cs="Times New Roman"/>
                <w:sz w:val="20"/>
                <w:szCs w:val="20"/>
                <w:lang w:val="ru-RU"/>
              </w:rPr>
            </w:pPr>
          </w:p>
        </w:tc>
      </w:tr>
      <w:tr w:rsidR="003819A7" w:rsidRPr="002C0E29" w14:paraId="40A829AD" w14:textId="77777777" w:rsidTr="003819A7">
        <w:tc>
          <w:tcPr>
            <w:tcW w:w="9944" w:type="dxa"/>
            <w:gridSpan w:val="10"/>
          </w:tcPr>
          <w:p w14:paraId="3DBE17E9" w14:textId="77777777" w:rsidR="003819A7" w:rsidRPr="002C0E29" w:rsidRDefault="003819A7" w:rsidP="003819A7">
            <w:pPr>
              <w:jc w:val="center"/>
              <w:rPr>
                <w:rFonts w:ascii="Times New Roman" w:hAnsi="Times New Roman" w:cs="Times New Roman"/>
                <w:sz w:val="20"/>
                <w:szCs w:val="20"/>
                <w:lang w:val="ru-RU"/>
              </w:rPr>
            </w:pPr>
            <w:r w:rsidRPr="002C0E29">
              <w:rPr>
                <w:rFonts w:ascii="Times New Roman" w:hAnsi="Times New Roman" w:cs="Times New Roman"/>
                <w:b/>
                <w:sz w:val="28"/>
                <w:szCs w:val="28"/>
                <w:lang w:val="ru-RU"/>
              </w:rPr>
              <w:t>ЦЕЛЬ 8</w:t>
            </w:r>
          </w:p>
        </w:tc>
      </w:tr>
      <w:tr w:rsidR="003819A7" w:rsidRPr="002C0E29" w14:paraId="5D19961D" w14:textId="77777777" w:rsidTr="003819A7">
        <w:trPr>
          <w:gridAfter w:val="1"/>
          <w:wAfter w:w="15" w:type="dxa"/>
        </w:trPr>
        <w:tc>
          <w:tcPr>
            <w:tcW w:w="919" w:type="dxa"/>
            <w:gridSpan w:val="2"/>
          </w:tcPr>
          <w:p w14:paraId="0E539822"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8.1.1</w:t>
            </w:r>
          </w:p>
          <w:p w14:paraId="3800125D"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75CD549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Ежегодный темп роста реального ВВП на душу населения</w:t>
            </w:r>
          </w:p>
        </w:tc>
        <w:tc>
          <w:tcPr>
            <w:tcW w:w="1560" w:type="dxa"/>
          </w:tcPr>
          <w:p w14:paraId="6133511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tcPr>
          <w:p w14:paraId="08BBB62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МНЭ</w:t>
            </w:r>
          </w:p>
        </w:tc>
        <w:tc>
          <w:tcPr>
            <w:tcW w:w="1134" w:type="dxa"/>
          </w:tcPr>
          <w:p w14:paraId="2447D03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720C4E02" w14:textId="77777777" w:rsidR="003819A7" w:rsidRPr="002C0E29" w:rsidRDefault="003819A7" w:rsidP="003819A7">
            <w:pPr>
              <w:rPr>
                <w:rFonts w:ascii="Times New Roman" w:hAnsi="Times New Roman" w:cs="Times New Roman"/>
                <w:sz w:val="20"/>
                <w:szCs w:val="20"/>
                <w:lang w:val="ru-RU"/>
              </w:rPr>
            </w:pPr>
          </w:p>
        </w:tc>
      </w:tr>
      <w:tr w:rsidR="003819A7" w:rsidRPr="002C0E29" w14:paraId="4D538CAD" w14:textId="77777777" w:rsidTr="003819A7">
        <w:trPr>
          <w:gridAfter w:val="1"/>
          <w:wAfter w:w="15" w:type="dxa"/>
        </w:trPr>
        <w:tc>
          <w:tcPr>
            <w:tcW w:w="919" w:type="dxa"/>
            <w:gridSpan w:val="2"/>
          </w:tcPr>
          <w:p w14:paraId="39A0CC40"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8.2.1</w:t>
            </w:r>
          </w:p>
          <w:p w14:paraId="68C8746F"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6D27C79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Ежегодный темп роста реального ВВП на каждого занятого</w:t>
            </w:r>
          </w:p>
        </w:tc>
        <w:tc>
          <w:tcPr>
            <w:tcW w:w="1560" w:type="dxa"/>
          </w:tcPr>
          <w:p w14:paraId="2A2038E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tcPr>
          <w:p w14:paraId="3133E25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МИИР, МНЭ</w:t>
            </w:r>
          </w:p>
        </w:tc>
        <w:tc>
          <w:tcPr>
            <w:tcW w:w="1134" w:type="dxa"/>
          </w:tcPr>
          <w:p w14:paraId="2E7EF71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57D97B14" w14:textId="77777777" w:rsidR="003819A7" w:rsidRPr="002C0E29" w:rsidRDefault="003819A7" w:rsidP="003819A7">
            <w:pPr>
              <w:rPr>
                <w:rFonts w:ascii="Times New Roman" w:hAnsi="Times New Roman" w:cs="Times New Roman"/>
                <w:sz w:val="20"/>
                <w:szCs w:val="20"/>
                <w:lang w:val="ru-RU"/>
              </w:rPr>
            </w:pPr>
          </w:p>
        </w:tc>
      </w:tr>
      <w:tr w:rsidR="003819A7" w:rsidRPr="002C0E29" w14:paraId="6EEFE712" w14:textId="77777777" w:rsidTr="003819A7">
        <w:trPr>
          <w:gridAfter w:val="1"/>
          <w:wAfter w:w="15" w:type="dxa"/>
        </w:trPr>
        <w:tc>
          <w:tcPr>
            <w:tcW w:w="919" w:type="dxa"/>
            <w:gridSpan w:val="2"/>
          </w:tcPr>
          <w:p w14:paraId="19489D98"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8.3.1</w:t>
            </w:r>
          </w:p>
          <w:p w14:paraId="11D29468"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5694187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неформальной занятости в несельскохозяйственных секторах в разбивке по полу</w:t>
            </w:r>
          </w:p>
        </w:tc>
        <w:tc>
          <w:tcPr>
            <w:tcW w:w="1560" w:type="dxa"/>
            <w:vMerge w:val="restart"/>
          </w:tcPr>
          <w:p w14:paraId="0A7C9B4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vMerge w:val="restart"/>
          </w:tcPr>
          <w:p w14:paraId="695CBB4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МТСЗН, МНЭ</w:t>
            </w:r>
          </w:p>
        </w:tc>
        <w:tc>
          <w:tcPr>
            <w:tcW w:w="1134" w:type="dxa"/>
            <w:vMerge w:val="restart"/>
          </w:tcPr>
          <w:p w14:paraId="258A0C4E"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3C06E0EE" w14:textId="77777777" w:rsidR="003819A7" w:rsidRPr="002C0E29" w:rsidRDefault="003819A7" w:rsidP="003819A7">
            <w:pPr>
              <w:rPr>
                <w:rFonts w:ascii="Times New Roman" w:hAnsi="Times New Roman" w:cs="Times New Roman"/>
                <w:sz w:val="20"/>
                <w:szCs w:val="20"/>
                <w:lang w:val="ru-RU"/>
              </w:rPr>
            </w:pPr>
          </w:p>
        </w:tc>
      </w:tr>
      <w:tr w:rsidR="003819A7" w:rsidRPr="00955BB7" w14:paraId="183C02CA" w14:textId="77777777" w:rsidTr="003819A7">
        <w:trPr>
          <w:gridAfter w:val="1"/>
          <w:wAfter w:w="15" w:type="dxa"/>
        </w:trPr>
        <w:tc>
          <w:tcPr>
            <w:tcW w:w="919" w:type="dxa"/>
            <w:gridSpan w:val="2"/>
          </w:tcPr>
          <w:p w14:paraId="04808ADD"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 xml:space="preserve">G2 </w:t>
            </w:r>
          </w:p>
        </w:tc>
        <w:tc>
          <w:tcPr>
            <w:tcW w:w="4009" w:type="dxa"/>
            <w:gridSpan w:val="3"/>
          </w:tcPr>
          <w:p w14:paraId="525BF45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неформально занятых в несельскохозяйственных отраслях в общем числе  занятых в разбивке по полу</w:t>
            </w:r>
          </w:p>
        </w:tc>
        <w:tc>
          <w:tcPr>
            <w:tcW w:w="1560" w:type="dxa"/>
            <w:vMerge/>
          </w:tcPr>
          <w:p w14:paraId="2CBA507B" w14:textId="77777777" w:rsidR="003819A7" w:rsidRPr="002C0E29" w:rsidRDefault="003819A7" w:rsidP="003819A7">
            <w:pPr>
              <w:rPr>
                <w:rFonts w:ascii="Times New Roman" w:hAnsi="Times New Roman" w:cs="Times New Roman"/>
                <w:sz w:val="20"/>
                <w:szCs w:val="20"/>
                <w:lang w:val="ru-RU"/>
              </w:rPr>
            </w:pPr>
          </w:p>
        </w:tc>
        <w:tc>
          <w:tcPr>
            <w:tcW w:w="1417" w:type="dxa"/>
            <w:vMerge/>
          </w:tcPr>
          <w:p w14:paraId="02AE371C" w14:textId="77777777" w:rsidR="003819A7" w:rsidRPr="002C0E29" w:rsidRDefault="003819A7" w:rsidP="003819A7">
            <w:pPr>
              <w:rPr>
                <w:rFonts w:ascii="Times New Roman" w:hAnsi="Times New Roman" w:cs="Times New Roman"/>
                <w:sz w:val="20"/>
                <w:szCs w:val="20"/>
                <w:lang w:val="ru-RU"/>
              </w:rPr>
            </w:pPr>
          </w:p>
        </w:tc>
        <w:tc>
          <w:tcPr>
            <w:tcW w:w="1134" w:type="dxa"/>
            <w:vMerge/>
          </w:tcPr>
          <w:p w14:paraId="7084D807" w14:textId="77777777" w:rsidR="003819A7" w:rsidRPr="002C0E29" w:rsidRDefault="003819A7" w:rsidP="003819A7">
            <w:pPr>
              <w:rPr>
                <w:rFonts w:ascii="Times New Roman" w:hAnsi="Times New Roman" w:cs="Times New Roman"/>
                <w:sz w:val="20"/>
                <w:szCs w:val="20"/>
                <w:lang w:val="ru-RU"/>
              </w:rPr>
            </w:pPr>
          </w:p>
        </w:tc>
        <w:tc>
          <w:tcPr>
            <w:tcW w:w="890" w:type="dxa"/>
          </w:tcPr>
          <w:p w14:paraId="336080DA" w14:textId="77777777" w:rsidR="003819A7" w:rsidRPr="002C0E29" w:rsidRDefault="003819A7" w:rsidP="003819A7">
            <w:pPr>
              <w:rPr>
                <w:rFonts w:ascii="Times New Roman" w:hAnsi="Times New Roman" w:cs="Times New Roman"/>
                <w:sz w:val="20"/>
                <w:szCs w:val="20"/>
                <w:lang w:val="ru-RU"/>
              </w:rPr>
            </w:pPr>
          </w:p>
        </w:tc>
      </w:tr>
      <w:tr w:rsidR="003819A7" w:rsidRPr="002C0E29" w14:paraId="71CB2BCE" w14:textId="77777777" w:rsidTr="003819A7">
        <w:trPr>
          <w:gridAfter w:val="1"/>
          <w:wAfter w:w="15" w:type="dxa"/>
        </w:trPr>
        <w:tc>
          <w:tcPr>
            <w:tcW w:w="919" w:type="dxa"/>
            <w:gridSpan w:val="2"/>
          </w:tcPr>
          <w:p w14:paraId="5143BFD2"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8.4.1</w:t>
            </w:r>
          </w:p>
          <w:p w14:paraId="2F22BD39"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62C1F6B1"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tc>
        <w:tc>
          <w:tcPr>
            <w:tcW w:w="4009" w:type="dxa"/>
            <w:gridSpan w:val="3"/>
          </w:tcPr>
          <w:p w14:paraId="4621CCFA"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Совокупные </w:t>
            </w:r>
            <w:proofErr w:type="spellStart"/>
            <w:r w:rsidRPr="002C0E29">
              <w:rPr>
                <w:rFonts w:ascii="Times New Roman" w:hAnsi="Times New Roman" w:cs="Times New Roman"/>
                <w:sz w:val="20"/>
                <w:szCs w:val="20"/>
                <w:lang w:val="ru-RU"/>
              </w:rPr>
              <w:t>ресурсозатраты</w:t>
            </w:r>
            <w:proofErr w:type="spellEnd"/>
            <w:r w:rsidRPr="002C0E29">
              <w:rPr>
                <w:rFonts w:ascii="Times New Roman" w:hAnsi="Times New Roman" w:cs="Times New Roman"/>
                <w:sz w:val="20"/>
                <w:szCs w:val="20"/>
                <w:lang w:val="ru-RU"/>
              </w:rPr>
              <w:t xml:space="preserve"> и </w:t>
            </w:r>
            <w:proofErr w:type="spellStart"/>
            <w:r w:rsidRPr="002C0E29">
              <w:rPr>
                <w:rFonts w:ascii="Times New Roman" w:hAnsi="Times New Roman" w:cs="Times New Roman"/>
                <w:sz w:val="20"/>
                <w:szCs w:val="20"/>
                <w:lang w:val="ru-RU"/>
              </w:rPr>
              <w:t>ресурсозатраты</w:t>
            </w:r>
            <w:proofErr w:type="spellEnd"/>
            <w:r w:rsidRPr="002C0E29">
              <w:rPr>
                <w:rFonts w:ascii="Times New Roman" w:hAnsi="Times New Roman" w:cs="Times New Roman"/>
                <w:sz w:val="20"/>
                <w:szCs w:val="20"/>
                <w:lang w:val="ru-RU"/>
              </w:rPr>
              <w:t xml:space="preserve"> на душу населения и в процентном отношении к ВВП</w:t>
            </w:r>
          </w:p>
        </w:tc>
        <w:tc>
          <w:tcPr>
            <w:tcW w:w="1560" w:type="dxa"/>
          </w:tcPr>
          <w:p w14:paraId="19C1632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tcPr>
          <w:p w14:paraId="2B05517E"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не определен</w:t>
            </w:r>
          </w:p>
        </w:tc>
        <w:tc>
          <w:tcPr>
            <w:tcW w:w="1134" w:type="dxa"/>
          </w:tcPr>
          <w:p w14:paraId="06141A7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4C479926" w14:textId="77777777" w:rsidR="003819A7" w:rsidRPr="002C0E29" w:rsidRDefault="003819A7" w:rsidP="003819A7">
            <w:pPr>
              <w:rPr>
                <w:rFonts w:ascii="Times New Roman" w:hAnsi="Times New Roman" w:cs="Times New Roman"/>
                <w:sz w:val="20"/>
                <w:szCs w:val="20"/>
                <w:lang w:val="ru-RU"/>
              </w:rPr>
            </w:pPr>
          </w:p>
        </w:tc>
      </w:tr>
      <w:tr w:rsidR="003819A7" w:rsidRPr="002C0E29" w14:paraId="2389ACBF" w14:textId="77777777" w:rsidTr="003819A7">
        <w:trPr>
          <w:gridAfter w:val="1"/>
          <w:wAfter w:w="15" w:type="dxa"/>
        </w:trPr>
        <w:tc>
          <w:tcPr>
            <w:tcW w:w="919" w:type="dxa"/>
            <w:gridSpan w:val="2"/>
          </w:tcPr>
          <w:p w14:paraId="1A5C7859"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8.4.2</w:t>
            </w:r>
          </w:p>
          <w:p w14:paraId="6881A135"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501254E8"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tc>
        <w:tc>
          <w:tcPr>
            <w:tcW w:w="4009" w:type="dxa"/>
            <w:gridSpan w:val="3"/>
          </w:tcPr>
          <w:p w14:paraId="6A501C4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Совокупное внутреннее материальное потребление и внутреннее материальное потребление на душу населения и в процентном отношении к ВВП</w:t>
            </w:r>
          </w:p>
        </w:tc>
        <w:tc>
          <w:tcPr>
            <w:tcW w:w="1560" w:type="dxa"/>
          </w:tcPr>
          <w:p w14:paraId="1E599B0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tcPr>
          <w:p w14:paraId="6E9CF6B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не определен</w:t>
            </w:r>
          </w:p>
        </w:tc>
        <w:tc>
          <w:tcPr>
            <w:tcW w:w="1134" w:type="dxa"/>
          </w:tcPr>
          <w:p w14:paraId="16B2AE6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5FD9045F" w14:textId="77777777" w:rsidR="003819A7" w:rsidRPr="002C0E29" w:rsidRDefault="003819A7" w:rsidP="003819A7">
            <w:pPr>
              <w:rPr>
                <w:rFonts w:ascii="Times New Roman" w:hAnsi="Times New Roman" w:cs="Times New Roman"/>
                <w:sz w:val="20"/>
                <w:szCs w:val="20"/>
                <w:lang w:val="ru-RU"/>
              </w:rPr>
            </w:pPr>
          </w:p>
        </w:tc>
      </w:tr>
      <w:tr w:rsidR="003819A7" w:rsidRPr="002C0E29" w14:paraId="738E9DA1" w14:textId="77777777" w:rsidTr="003819A7">
        <w:trPr>
          <w:gridAfter w:val="1"/>
          <w:wAfter w:w="15" w:type="dxa"/>
        </w:trPr>
        <w:tc>
          <w:tcPr>
            <w:tcW w:w="919" w:type="dxa"/>
            <w:gridSpan w:val="2"/>
          </w:tcPr>
          <w:p w14:paraId="73B4D501"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8.5.1</w:t>
            </w:r>
          </w:p>
          <w:p w14:paraId="7B5C7B59"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25F50C6E" w14:textId="77777777" w:rsidR="003819A7" w:rsidRPr="002C0E29" w:rsidRDefault="003819A7" w:rsidP="003819A7">
            <w:pPr>
              <w:rPr>
                <w:rFonts w:ascii="Times New Roman" w:hAnsi="Times New Roman" w:cs="Times New Roman"/>
                <w:sz w:val="20"/>
                <w:szCs w:val="20"/>
                <w:lang w:val="ru-RU"/>
              </w:rPr>
            </w:pPr>
          </w:p>
        </w:tc>
        <w:tc>
          <w:tcPr>
            <w:tcW w:w="4009" w:type="dxa"/>
            <w:gridSpan w:val="3"/>
          </w:tcPr>
          <w:p w14:paraId="44EA9E9E"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Средний почасовой заработок женщин и мужчин в разбивке по роду занятий, возрасту и признаку инвалидности</w:t>
            </w:r>
          </w:p>
        </w:tc>
        <w:tc>
          <w:tcPr>
            <w:tcW w:w="1560" w:type="dxa"/>
            <w:vMerge w:val="restart"/>
          </w:tcPr>
          <w:p w14:paraId="77D3F840"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vMerge w:val="restart"/>
          </w:tcPr>
          <w:p w14:paraId="19E79BD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МТСЗН</w:t>
            </w:r>
          </w:p>
        </w:tc>
        <w:tc>
          <w:tcPr>
            <w:tcW w:w="1134" w:type="dxa"/>
            <w:vMerge w:val="restart"/>
          </w:tcPr>
          <w:p w14:paraId="6551A8C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08C47379" w14:textId="77777777" w:rsidR="003819A7" w:rsidRPr="002C0E29" w:rsidRDefault="003819A7" w:rsidP="003819A7">
            <w:pPr>
              <w:rPr>
                <w:rFonts w:ascii="Times New Roman" w:hAnsi="Times New Roman" w:cs="Times New Roman"/>
                <w:sz w:val="20"/>
                <w:szCs w:val="20"/>
                <w:lang w:val="ru-RU"/>
              </w:rPr>
            </w:pPr>
          </w:p>
        </w:tc>
      </w:tr>
      <w:tr w:rsidR="003819A7" w:rsidRPr="00955BB7" w14:paraId="17309819" w14:textId="77777777" w:rsidTr="003819A7">
        <w:trPr>
          <w:gridAfter w:val="1"/>
          <w:wAfter w:w="15" w:type="dxa"/>
        </w:trPr>
        <w:tc>
          <w:tcPr>
            <w:tcW w:w="919" w:type="dxa"/>
            <w:gridSpan w:val="2"/>
          </w:tcPr>
          <w:p w14:paraId="41421DED"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G2</w:t>
            </w:r>
          </w:p>
        </w:tc>
        <w:tc>
          <w:tcPr>
            <w:tcW w:w="4009" w:type="dxa"/>
            <w:gridSpan w:val="3"/>
          </w:tcPr>
          <w:p w14:paraId="2082F16E"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Средний часовой заработок женщин и мужчин всего, по ВЭД, региону и возрасту</w:t>
            </w:r>
          </w:p>
        </w:tc>
        <w:tc>
          <w:tcPr>
            <w:tcW w:w="1560" w:type="dxa"/>
            <w:vMerge/>
          </w:tcPr>
          <w:p w14:paraId="5A74C4C1" w14:textId="77777777" w:rsidR="003819A7" w:rsidRPr="002C0E29" w:rsidRDefault="003819A7" w:rsidP="003819A7">
            <w:pPr>
              <w:rPr>
                <w:rFonts w:ascii="Times New Roman" w:hAnsi="Times New Roman" w:cs="Times New Roman"/>
                <w:sz w:val="20"/>
                <w:szCs w:val="20"/>
                <w:lang w:val="ru-RU"/>
              </w:rPr>
            </w:pPr>
          </w:p>
        </w:tc>
        <w:tc>
          <w:tcPr>
            <w:tcW w:w="1417" w:type="dxa"/>
            <w:vMerge/>
          </w:tcPr>
          <w:p w14:paraId="4CACF801" w14:textId="77777777" w:rsidR="003819A7" w:rsidRPr="002C0E29" w:rsidRDefault="003819A7" w:rsidP="003819A7">
            <w:pPr>
              <w:rPr>
                <w:rFonts w:ascii="Times New Roman" w:hAnsi="Times New Roman" w:cs="Times New Roman"/>
                <w:sz w:val="20"/>
                <w:szCs w:val="20"/>
                <w:lang w:val="ru-RU"/>
              </w:rPr>
            </w:pPr>
          </w:p>
        </w:tc>
        <w:tc>
          <w:tcPr>
            <w:tcW w:w="1134" w:type="dxa"/>
            <w:vMerge/>
          </w:tcPr>
          <w:p w14:paraId="22B31AAD" w14:textId="77777777" w:rsidR="003819A7" w:rsidRPr="002C0E29" w:rsidRDefault="003819A7" w:rsidP="003819A7">
            <w:pPr>
              <w:rPr>
                <w:rFonts w:ascii="Times New Roman" w:hAnsi="Times New Roman" w:cs="Times New Roman"/>
                <w:sz w:val="20"/>
                <w:szCs w:val="20"/>
                <w:lang w:val="ru-RU"/>
              </w:rPr>
            </w:pPr>
          </w:p>
        </w:tc>
        <w:tc>
          <w:tcPr>
            <w:tcW w:w="890" w:type="dxa"/>
          </w:tcPr>
          <w:p w14:paraId="4C13304B" w14:textId="77777777" w:rsidR="003819A7" w:rsidRPr="002C0E29" w:rsidRDefault="003819A7" w:rsidP="003819A7">
            <w:pPr>
              <w:rPr>
                <w:rFonts w:ascii="Times New Roman" w:hAnsi="Times New Roman" w:cs="Times New Roman"/>
                <w:sz w:val="20"/>
                <w:szCs w:val="20"/>
                <w:lang w:val="ru-RU"/>
              </w:rPr>
            </w:pPr>
          </w:p>
        </w:tc>
      </w:tr>
      <w:tr w:rsidR="003819A7" w:rsidRPr="002C0E29" w14:paraId="256F17AA" w14:textId="77777777" w:rsidTr="003819A7">
        <w:trPr>
          <w:gridAfter w:val="1"/>
          <w:wAfter w:w="15" w:type="dxa"/>
        </w:trPr>
        <w:tc>
          <w:tcPr>
            <w:tcW w:w="919" w:type="dxa"/>
            <w:gridSpan w:val="2"/>
          </w:tcPr>
          <w:p w14:paraId="3E47AB4F"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8.5.2</w:t>
            </w:r>
          </w:p>
          <w:p w14:paraId="5E83C054"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7F762D0E"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Уровень безработицы в разбивке по полу, возрасту и признаку инвалидности</w:t>
            </w:r>
          </w:p>
        </w:tc>
        <w:tc>
          <w:tcPr>
            <w:tcW w:w="1560" w:type="dxa"/>
          </w:tcPr>
          <w:p w14:paraId="73AB6A6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tcPr>
          <w:p w14:paraId="121E804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МТСЗН</w:t>
            </w:r>
          </w:p>
        </w:tc>
        <w:tc>
          <w:tcPr>
            <w:tcW w:w="1134" w:type="dxa"/>
          </w:tcPr>
          <w:p w14:paraId="372C3C4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37111568" w14:textId="77777777" w:rsidR="003819A7" w:rsidRPr="002C0E29" w:rsidRDefault="003819A7" w:rsidP="003819A7">
            <w:pPr>
              <w:rPr>
                <w:rFonts w:ascii="Times New Roman" w:hAnsi="Times New Roman" w:cs="Times New Roman"/>
                <w:sz w:val="20"/>
                <w:szCs w:val="20"/>
                <w:lang w:val="ru-RU"/>
              </w:rPr>
            </w:pPr>
          </w:p>
        </w:tc>
      </w:tr>
      <w:tr w:rsidR="003819A7" w:rsidRPr="002C0E29" w14:paraId="294DC16B" w14:textId="77777777" w:rsidTr="003819A7">
        <w:trPr>
          <w:gridAfter w:val="1"/>
          <w:wAfter w:w="15" w:type="dxa"/>
        </w:trPr>
        <w:tc>
          <w:tcPr>
            <w:tcW w:w="919" w:type="dxa"/>
            <w:gridSpan w:val="2"/>
          </w:tcPr>
          <w:p w14:paraId="31EBA947"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8.6.1</w:t>
            </w:r>
          </w:p>
          <w:p w14:paraId="38C9DE70"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b/>
                <w:sz w:val="20"/>
                <w:szCs w:val="20"/>
                <w:lang w:val="ru-RU"/>
              </w:rPr>
              <w:t>G1</w:t>
            </w:r>
          </w:p>
        </w:tc>
        <w:tc>
          <w:tcPr>
            <w:tcW w:w="4009" w:type="dxa"/>
            <w:gridSpan w:val="3"/>
          </w:tcPr>
          <w:p w14:paraId="336739C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Доля молодежи (в возрасте от 15 до 24 лет), которая не учится, не работает и не приобретает профессиональных навыков                                </w:t>
            </w:r>
          </w:p>
        </w:tc>
        <w:tc>
          <w:tcPr>
            <w:tcW w:w="1560" w:type="dxa"/>
          </w:tcPr>
          <w:p w14:paraId="1A1FEE3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tcPr>
          <w:p w14:paraId="5601AD6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МТСЗН, МОН, МИОР</w:t>
            </w:r>
          </w:p>
        </w:tc>
        <w:tc>
          <w:tcPr>
            <w:tcW w:w="1134" w:type="dxa"/>
          </w:tcPr>
          <w:p w14:paraId="1966664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086F1A39" w14:textId="77777777" w:rsidR="003819A7" w:rsidRPr="002C0E29" w:rsidRDefault="003819A7" w:rsidP="003819A7">
            <w:pPr>
              <w:rPr>
                <w:rFonts w:ascii="Times New Roman" w:hAnsi="Times New Roman" w:cs="Times New Roman"/>
                <w:sz w:val="20"/>
                <w:szCs w:val="20"/>
                <w:lang w:val="ru-RU"/>
              </w:rPr>
            </w:pPr>
          </w:p>
        </w:tc>
      </w:tr>
      <w:tr w:rsidR="003819A7" w:rsidRPr="002C0E29" w14:paraId="495BAF7C" w14:textId="77777777" w:rsidTr="003819A7">
        <w:trPr>
          <w:gridAfter w:val="1"/>
          <w:wAfter w:w="15" w:type="dxa"/>
        </w:trPr>
        <w:tc>
          <w:tcPr>
            <w:tcW w:w="919" w:type="dxa"/>
            <w:gridSpan w:val="2"/>
          </w:tcPr>
          <w:p w14:paraId="2701EF01"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8.7.1</w:t>
            </w:r>
          </w:p>
          <w:p w14:paraId="103AB7A2"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37A3732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Доля и число детей в возрасте от 5 до 17 лет, занятых детским трудом, в разбивке по полу и возрасту       </w:t>
            </w:r>
          </w:p>
        </w:tc>
        <w:tc>
          <w:tcPr>
            <w:tcW w:w="1560" w:type="dxa"/>
            <w:vMerge w:val="restart"/>
          </w:tcPr>
          <w:p w14:paraId="14858CF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vMerge w:val="restart"/>
          </w:tcPr>
          <w:p w14:paraId="627CB0F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МТСЗН, МОН</w:t>
            </w:r>
          </w:p>
        </w:tc>
        <w:tc>
          <w:tcPr>
            <w:tcW w:w="1134" w:type="dxa"/>
            <w:vMerge w:val="restart"/>
          </w:tcPr>
          <w:p w14:paraId="649F105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45437E93" w14:textId="77777777" w:rsidR="003819A7" w:rsidRPr="002C0E29" w:rsidRDefault="003819A7" w:rsidP="003819A7">
            <w:pPr>
              <w:rPr>
                <w:rFonts w:ascii="Times New Roman" w:hAnsi="Times New Roman" w:cs="Times New Roman"/>
                <w:sz w:val="20"/>
                <w:szCs w:val="20"/>
                <w:lang w:val="ru-RU"/>
              </w:rPr>
            </w:pPr>
          </w:p>
        </w:tc>
      </w:tr>
      <w:tr w:rsidR="003819A7" w:rsidRPr="00955BB7" w14:paraId="7B65F56F" w14:textId="77777777" w:rsidTr="003819A7">
        <w:trPr>
          <w:gridAfter w:val="1"/>
          <w:wAfter w:w="15" w:type="dxa"/>
        </w:trPr>
        <w:tc>
          <w:tcPr>
            <w:tcW w:w="919" w:type="dxa"/>
            <w:gridSpan w:val="2"/>
          </w:tcPr>
          <w:p w14:paraId="5D67F8F8"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G2</w:t>
            </w:r>
          </w:p>
        </w:tc>
        <w:tc>
          <w:tcPr>
            <w:tcW w:w="4009" w:type="dxa"/>
            <w:gridSpan w:val="3"/>
          </w:tcPr>
          <w:p w14:paraId="78C7228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занятых в возрасте 15-17 лет в общей численности занятых, в разбивке по полу и возрасту</w:t>
            </w:r>
          </w:p>
        </w:tc>
        <w:tc>
          <w:tcPr>
            <w:tcW w:w="1560" w:type="dxa"/>
            <w:vMerge/>
          </w:tcPr>
          <w:p w14:paraId="0A84661E" w14:textId="77777777" w:rsidR="003819A7" w:rsidRPr="002C0E29" w:rsidRDefault="003819A7" w:rsidP="003819A7">
            <w:pPr>
              <w:rPr>
                <w:rFonts w:ascii="Times New Roman" w:hAnsi="Times New Roman" w:cs="Times New Roman"/>
                <w:sz w:val="20"/>
                <w:szCs w:val="20"/>
                <w:lang w:val="ru-RU"/>
              </w:rPr>
            </w:pPr>
          </w:p>
        </w:tc>
        <w:tc>
          <w:tcPr>
            <w:tcW w:w="1417" w:type="dxa"/>
            <w:vMerge/>
          </w:tcPr>
          <w:p w14:paraId="144E550F" w14:textId="77777777" w:rsidR="003819A7" w:rsidRPr="002C0E29" w:rsidRDefault="003819A7" w:rsidP="003819A7">
            <w:pPr>
              <w:rPr>
                <w:rFonts w:ascii="Times New Roman" w:hAnsi="Times New Roman" w:cs="Times New Roman"/>
                <w:sz w:val="20"/>
                <w:szCs w:val="20"/>
                <w:lang w:val="ru-RU"/>
              </w:rPr>
            </w:pPr>
          </w:p>
        </w:tc>
        <w:tc>
          <w:tcPr>
            <w:tcW w:w="1134" w:type="dxa"/>
            <w:vMerge/>
          </w:tcPr>
          <w:p w14:paraId="1C21D0DB" w14:textId="77777777" w:rsidR="003819A7" w:rsidRPr="002C0E29" w:rsidRDefault="003819A7" w:rsidP="003819A7">
            <w:pPr>
              <w:rPr>
                <w:rFonts w:ascii="Times New Roman" w:hAnsi="Times New Roman" w:cs="Times New Roman"/>
                <w:sz w:val="20"/>
                <w:szCs w:val="20"/>
                <w:lang w:val="ru-RU"/>
              </w:rPr>
            </w:pPr>
          </w:p>
        </w:tc>
        <w:tc>
          <w:tcPr>
            <w:tcW w:w="890" w:type="dxa"/>
          </w:tcPr>
          <w:p w14:paraId="58562212" w14:textId="77777777" w:rsidR="003819A7" w:rsidRPr="002C0E29" w:rsidRDefault="003819A7" w:rsidP="003819A7">
            <w:pPr>
              <w:rPr>
                <w:rFonts w:ascii="Times New Roman" w:hAnsi="Times New Roman" w:cs="Times New Roman"/>
                <w:sz w:val="20"/>
                <w:szCs w:val="20"/>
                <w:lang w:val="ru-RU"/>
              </w:rPr>
            </w:pPr>
          </w:p>
        </w:tc>
      </w:tr>
      <w:tr w:rsidR="003819A7" w:rsidRPr="002C0E29" w14:paraId="7640C3F2" w14:textId="77777777" w:rsidTr="003819A7">
        <w:trPr>
          <w:gridAfter w:val="1"/>
          <w:wAfter w:w="15" w:type="dxa"/>
        </w:trPr>
        <w:tc>
          <w:tcPr>
            <w:tcW w:w="919" w:type="dxa"/>
            <w:gridSpan w:val="2"/>
          </w:tcPr>
          <w:p w14:paraId="1185AEEB"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8.8.1</w:t>
            </w:r>
          </w:p>
          <w:p w14:paraId="50943022"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 xml:space="preserve">G1 </w:t>
            </w:r>
          </w:p>
        </w:tc>
        <w:tc>
          <w:tcPr>
            <w:tcW w:w="4009" w:type="dxa"/>
            <w:gridSpan w:val="3"/>
          </w:tcPr>
          <w:p w14:paraId="60075C1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Производственный травматизм со смертельным и несмертельным исходом в разбивке по полу и миграционному статусу</w:t>
            </w:r>
          </w:p>
        </w:tc>
        <w:tc>
          <w:tcPr>
            <w:tcW w:w="1560" w:type="dxa"/>
          </w:tcPr>
          <w:p w14:paraId="1565EDF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МТСЗН, МИО</w:t>
            </w:r>
          </w:p>
        </w:tc>
        <w:tc>
          <w:tcPr>
            <w:tcW w:w="1417" w:type="dxa"/>
          </w:tcPr>
          <w:p w14:paraId="0266513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МТСЗН</w:t>
            </w:r>
          </w:p>
        </w:tc>
        <w:tc>
          <w:tcPr>
            <w:tcW w:w="1134" w:type="dxa"/>
            <w:vMerge w:val="restart"/>
          </w:tcPr>
          <w:p w14:paraId="2A460E2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5C990AD0" w14:textId="77777777" w:rsidR="003819A7" w:rsidRPr="002C0E29" w:rsidRDefault="003819A7" w:rsidP="003819A7">
            <w:pPr>
              <w:rPr>
                <w:rFonts w:ascii="Times New Roman" w:hAnsi="Times New Roman" w:cs="Times New Roman"/>
                <w:sz w:val="20"/>
                <w:szCs w:val="20"/>
                <w:lang w:val="ru-RU"/>
              </w:rPr>
            </w:pPr>
          </w:p>
        </w:tc>
      </w:tr>
      <w:tr w:rsidR="003819A7" w:rsidRPr="002C0E29" w14:paraId="38B9F0DF" w14:textId="77777777" w:rsidTr="003819A7">
        <w:trPr>
          <w:gridAfter w:val="1"/>
          <w:wAfter w:w="15" w:type="dxa"/>
        </w:trPr>
        <w:tc>
          <w:tcPr>
            <w:tcW w:w="919" w:type="dxa"/>
            <w:gridSpan w:val="2"/>
          </w:tcPr>
          <w:p w14:paraId="2DAA1AD1"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G2</w:t>
            </w:r>
          </w:p>
        </w:tc>
        <w:tc>
          <w:tcPr>
            <w:tcW w:w="4009" w:type="dxa"/>
            <w:gridSpan w:val="3"/>
          </w:tcPr>
          <w:p w14:paraId="71D3A02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Уровень производственного травматизма  / Уровень производственного травматизма  со смертельным исходом среди работников</w:t>
            </w:r>
          </w:p>
        </w:tc>
        <w:tc>
          <w:tcPr>
            <w:tcW w:w="1560" w:type="dxa"/>
          </w:tcPr>
          <w:p w14:paraId="5EB435B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МТСЗН, МИО</w:t>
            </w:r>
          </w:p>
        </w:tc>
        <w:tc>
          <w:tcPr>
            <w:tcW w:w="1417" w:type="dxa"/>
          </w:tcPr>
          <w:p w14:paraId="427E5C6A"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МТСЗН</w:t>
            </w:r>
          </w:p>
        </w:tc>
        <w:tc>
          <w:tcPr>
            <w:tcW w:w="1134" w:type="dxa"/>
            <w:vMerge/>
          </w:tcPr>
          <w:p w14:paraId="04AC36A9" w14:textId="77777777" w:rsidR="003819A7" w:rsidRPr="002C0E29" w:rsidRDefault="003819A7" w:rsidP="003819A7">
            <w:pPr>
              <w:rPr>
                <w:rFonts w:ascii="Times New Roman" w:hAnsi="Times New Roman" w:cs="Times New Roman"/>
                <w:sz w:val="20"/>
                <w:szCs w:val="20"/>
                <w:lang w:val="ru-RU"/>
              </w:rPr>
            </w:pPr>
          </w:p>
        </w:tc>
        <w:tc>
          <w:tcPr>
            <w:tcW w:w="890" w:type="dxa"/>
          </w:tcPr>
          <w:p w14:paraId="5DB9B74D" w14:textId="77777777" w:rsidR="003819A7" w:rsidRPr="002C0E29" w:rsidRDefault="003819A7" w:rsidP="003819A7">
            <w:pPr>
              <w:rPr>
                <w:rFonts w:ascii="Times New Roman" w:hAnsi="Times New Roman" w:cs="Times New Roman"/>
                <w:sz w:val="20"/>
                <w:szCs w:val="20"/>
                <w:lang w:val="ru-RU"/>
              </w:rPr>
            </w:pPr>
          </w:p>
        </w:tc>
      </w:tr>
      <w:tr w:rsidR="003819A7" w:rsidRPr="002C0E29" w14:paraId="04B3BA84" w14:textId="77777777" w:rsidTr="003819A7">
        <w:trPr>
          <w:gridAfter w:val="1"/>
          <w:wAfter w:w="15" w:type="dxa"/>
        </w:trPr>
        <w:tc>
          <w:tcPr>
            <w:tcW w:w="919" w:type="dxa"/>
            <w:gridSpan w:val="2"/>
          </w:tcPr>
          <w:p w14:paraId="505A6411"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8.8.2</w:t>
            </w:r>
          </w:p>
          <w:p w14:paraId="36BDBDD6"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 xml:space="preserve">G1 </w:t>
            </w:r>
          </w:p>
        </w:tc>
        <w:tc>
          <w:tcPr>
            <w:tcW w:w="4009" w:type="dxa"/>
            <w:gridSpan w:val="3"/>
          </w:tcPr>
          <w:p w14:paraId="2828968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Ситуация с соблюдением трудовых прав на национальном уровне (свобода объединений и заключение коллективных трудовых договоров) на основе документальных источников Международной организации труда (МОТ) и национального законодательства в разбивке по полу и миграционному статусу</w:t>
            </w:r>
          </w:p>
        </w:tc>
        <w:tc>
          <w:tcPr>
            <w:tcW w:w="1560" w:type="dxa"/>
            <w:vMerge w:val="restart"/>
          </w:tcPr>
          <w:p w14:paraId="3823A670"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МТСЗН, МИО</w:t>
            </w:r>
          </w:p>
        </w:tc>
        <w:tc>
          <w:tcPr>
            <w:tcW w:w="1417" w:type="dxa"/>
            <w:vMerge w:val="restart"/>
          </w:tcPr>
          <w:p w14:paraId="4AB4F80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МТСЗН</w:t>
            </w:r>
          </w:p>
        </w:tc>
        <w:tc>
          <w:tcPr>
            <w:tcW w:w="1134" w:type="dxa"/>
            <w:vMerge w:val="restart"/>
          </w:tcPr>
          <w:p w14:paraId="1B9BAFC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3EB36EF0" w14:textId="77777777" w:rsidR="003819A7" w:rsidRPr="002C0E29" w:rsidRDefault="003819A7" w:rsidP="003819A7">
            <w:pPr>
              <w:rPr>
                <w:rFonts w:ascii="Times New Roman" w:hAnsi="Times New Roman" w:cs="Times New Roman"/>
                <w:sz w:val="20"/>
                <w:szCs w:val="20"/>
                <w:lang w:val="ru-RU"/>
              </w:rPr>
            </w:pPr>
          </w:p>
        </w:tc>
      </w:tr>
      <w:tr w:rsidR="003819A7" w:rsidRPr="00955BB7" w14:paraId="72EEDAD6" w14:textId="77777777" w:rsidTr="003819A7">
        <w:trPr>
          <w:gridAfter w:val="1"/>
          <w:wAfter w:w="15" w:type="dxa"/>
        </w:trPr>
        <w:tc>
          <w:tcPr>
            <w:tcW w:w="919" w:type="dxa"/>
            <w:gridSpan w:val="2"/>
          </w:tcPr>
          <w:p w14:paraId="7E071ECF"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N3</w:t>
            </w:r>
          </w:p>
        </w:tc>
        <w:tc>
          <w:tcPr>
            <w:tcW w:w="4009" w:type="dxa"/>
            <w:gridSpan w:val="3"/>
          </w:tcPr>
          <w:p w14:paraId="7235E8A0"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Удельный вес предприятий, охваченных системой коллективно-договорных отношений, среди крупных и средних предприятий</w:t>
            </w:r>
          </w:p>
        </w:tc>
        <w:tc>
          <w:tcPr>
            <w:tcW w:w="1560" w:type="dxa"/>
            <w:vMerge/>
          </w:tcPr>
          <w:p w14:paraId="192A4507" w14:textId="77777777" w:rsidR="003819A7" w:rsidRPr="002C0E29" w:rsidRDefault="003819A7" w:rsidP="003819A7">
            <w:pPr>
              <w:rPr>
                <w:rFonts w:ascii="Times New Roman" w:hAnsi="Times New Roman" w:cs="Times New Roman"/>
                <w:sz w:val="20"/>
                <w:szCs w:val="20"/>
                <w:lang w:val="ru-RU"/>
              </w:rPr>
            </w:pPr>
          </w:p>
        </w:tc>
        <w:tc>
          <w:tcPr>
            <w:tcW w:w="1417" w:type="dxa"/>
            <w:vMerge/>
          </w:tcPr>
          <w:p w14:paraId="05A6DD9C" w14:textId="77777777" w:rsidR="003819A7" w:rsidRPr="002C0E29" w:rsidRDefault="003819A7" w:rsidP="003819A7">
            <w:pPr>
              <w:rPr>
                <w:rFonts w:ascii="Times New Roman" w:hAnsi="Times New Roman" w:cs="Times New Roman"/>
                <w:sz w:val="20"/>
                <w:szCs w:val="20"/>
                <w:lang w:val="ru-RU"/>
              </w:rPr>
            </w:pPr>
          </w:p>
        </w:tc>
        <w:tc>
          <w:tcPr>
            <w:tcW w:w="1134" w:type="dxa"/>
            <w:vMerge/>
          </w:tcPr>
          <w:p w14:paraId="6D9068C2" w14:textId="77777777" w:rsidR="003819A7" w:rsidRPr="002C0E29" w:rsidRDefault="003819A7" w:rsidP="003819A7">
            <w:pPr>
              <w:rPr>
                <w:rFonts w:ascii="Times New Roman" w:hAnsi="Times New Roman" w:cs="Times New Roman"/>
                <w:sz w:val="20"/>
                <w:szCs w:val="20"/>
                <w:lang w:val="ru-RU"/>
              </w:rPr>
            </w:pPr>
          </w:p>
        </w:tc>
        <w:tc>
          <w:tcPr>
            <w:tcW w:w="890" w:type="dxa"/>
          </w:tcPr>
          <w:p w14:paraId="580FD86E" w14:textId="77777777" w:rsidR="003819A7" w:rsidRPr="002C0E29" w:rsidRDefault="003819A7" w:rsidP="003819A7">
            <w:pPr>
              <w:rPr>
                <w:rFonts w:ascii="Times New Roman" w:hAnsi="Times New Roman" w:cs="Times New Roman"/>
                <w:sz w:val="20"/>
                <w:szCs w:val="20"/>
                <w:lang w:val="ru-RU"/>
              </w:rPr>
            </w:pPr>
          </w:p>
        </w:tc>
      </w:tr>
      <w:tr w:rsidR="003819A7" w:rsidRPr="002C0E29" w14:paraId="4CDE847F" w14:textId="77777777" w:rsidTr="003819A7">
        <w:trPr>
          <w:gridAfter w:val="1"/>
          <w:wAfter w:w="15" w:type="dxa"/>
        </w:trPr>
        <w:tc>
          <w:tcPr>
            <w:tcW w:w="919" w:type="dxa"/>
            <w:gridSpan w:val="2"/>
          </w:tcPr>
          <w:p w14:paraId="504E2CA4"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lastRenderedPageBreak/>
              <w:t>8.9.1</w:t>
            </w:r>
          </w:p>
          <w:p w14:paraId="621374CE"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 xml:space="preserve">G1 </w:t>
            </w:r>
          </w:p>
        </w:tc>
        <w:tc>
          <w:tcPr>
            <w:tcW w:w="4009" w:type="dxa"/>
            <w:gridSpan w:val="3"/>
          </w:tcPr>
          <w:p w14:paraId="1F74EBE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Непосредственный вклад туризма в ВВП в процентном отношении к совокупному ВВП и по темпам роста  </w:t>
            </w:r>
          </w:p>
        </w:tc>
        <w:tc>
          <w:tcPr>
            <w:tcW w:w="1560" w:type="dxa"/>
            <w:vMerge w:val="restart"/>
          </w:tcPr>
          <w:p w14:paraId="638A304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vMerge w:val="restart"/>
          </w:tcPr>
          <w:p w14:paraId="476A818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МКС</w:t>
            </w:r>
          </w:p>
        </w:tc>
        <w:tc>
          <w:tcPr>
            <w:tcW w:w="1134" w:type="dxa"/>
            <w:vMerge w:val="restart"/>
          </w:tcPr>
          <w:p w14:paraId="5BF74C2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p w14:paraId="3930DAD8" w14:textId="77777777" w:rsidR="003819A7" w:rsidRPr="002C0E29" w:rsidRDefault="003819A7" w:rsidP="003819A7">
            <w:pPr>
              <w:rPr>
                <w:rFonts w:ascii="Times New Roman" w:hAnsi="Times New Roman" w:cs="Times New Roman"/>
                <w:sz w:val="20"/>
                <w:szCs w:val="20"/>
                <w:lang w:val="ru-RU"/>
              </w:rPr>
            </w:pPr>
          </w:p>
        </w:tc>
        <w:tc>
          <w:tcPr>
            <w:tcW w:w="890" w:type="dxa"/>
          </w:tcPr>
          <w:p w14:paraId="22485B2D" w14:textId="77777777" w:rsidR="003819A7" w:rsidRPr="002C0E29" w:rsidRDefault="003819A7" w:rsidP="003819A7">
            <w:pPr>
              <w:rPr>
                <w:rFonts w:ascii="Times New Roman" w:hAnsi="Times New Roman" w:cs="Times New Roman"/>
                <w:sz w:val="20"/>
                <w:szCs w:val="20"/>
                <w:lang w:val="ru-RU"/>
              </w:rPr>
            </w:pPr>
          </w:p>
        </w:tc>
      </w:tr>
      <w:tr w:rsidR="003819A7" w:rsidRPr="00955BB7" w14:paraId="6474D4E4" w14:textId="77777777" w:rsidTr="003819A7">
        <w:trPr>
          <w:gridAfter w:val="1"/>
          <w:wAfter w:w="15" w:type="dxa"/>
        </w:trPr>
        <w:tc>
          <w:tcPr>
            <w:tcW w:w="919" w:type="dxa"/>
            <w:gridSpan w:val="2"/>
          </w:tcPr>
          <w:p w14:paraId="0F8DC9FE"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G2</w:t>
            </w:r>
          </w:p>
        </w:tc>
        <w:tc>
          <w:tcPr>
            <w:tcW w:w="4009" w:type="dxa"/>
            <w:gridSpan w:val="3"/>
          </w:tcPr>
          <w:p w14:paraId="4D8ABE2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Непосредственный вклад туризма в ВВП (в процентном отношении к совокупному ВВП)</w:t>
            </w:r>
          </w:p>
        </w:tc>
        <w:tc>
          <w:tcPr>
            <w:tcW w:w="1560" w:type="dxa"/>
            <w:vMerge/>
          </w:tcPr>
          <w:p w14:paraId="5EAEF1A8" w14:textId="77777777" w:rsidR="003819A7" w:rsidRPr="002C0E29" w:rsidRDefault="003819A7" w:rsidP="003819A7">
            <w:pPr>
              <w:rPr>
                <w:rFonts w:ascii="Times New Roman" w:hAnsi="Times New Roman" w:cs="Times New Roman"/>
                <w:sz w:val="20"/>
                <w:szCs w:val="20"/>
                <w:lang w:val="ru-RU"/>
              </w:rPr>
            </w:pPr>
          </w:p>
        </w:tc>
        <w:tc>
          <w:tcPr>
            <w:tcW w:w="1417" w:type="dxa"/>
            <w:vMerge/>
          </w:tcPr>
          <w:p w14:paraId="7879990A" w14:textId="77777777" w:rsidR="003819A7" w:rsidRPr="002C0E29" w:rsidRDefault="003819A7" w:rsidP="003819A7">
            <w:pPr>
              <w:rPr>
                <w:rFonts w:ascii="Times New Roman" w:hAnsi="Times New Roman" w:cs="Times New Roman"/>
                <w:sz w:val="20"/>
                <w:szCs w:val="20"/>
                <w:lang w:val="ru-RU"/>
              </w:rPr>
            </w:pPr>
          </w:p>
        </w:tc>
        <w:tc>
          <w:tcPr>
            <w:tcW w:w="1134" w:type="dxa"/>
            <w:vMerge/>
          </w:tcPr>
          <w:p w14:paraId="6BF0FAC2" w14:textId="77777777" w:rsidR="003819A7" w:rsidRPr="002C0E29" w:rsidRDefault="003819A7" w:rsidP="003819A7">
            <w:pPr>
              <w:rPr>
                <w:rFonts w:ascii="Times New Roman" w:hAnsi="Times New Roman" w:cs="Times New Roman"/>
                <w:sz w:val="20"/>
                <w:szCs w:val="20"/>
                <w:lang w:val="ru-RU"/>
              </w:rPr>
            </w:pPr>
          </w:p>
        </w:tc>
        <w:tc>
          <w:tcPr>
            <w:tcW w:w="890" w:type="dxa"/>
          </w:tcPr>
          <w:p w14:paraId="16D0D47F" w14:textId="77777777" w:rsidR="003819A7" w:rsidRPr="002C0E29" w:rsidRDefault="003819A7" w:rsidP="003819A7">
            <w:pPr>
              <w:rPr>
                <w:rFonts w:ascii="Times New Roman" w:hAnsi="Times New Roman" w:cs="Times New Roman"/>
                <w:sz w:val="20"/>
                <w:szCs w:val="20"/>
                <w:lang w:val="ru-RU"/>
              </w:rPr>
            </w:pPr>
          </w:p>
        </w:tc>
      </w:tr>
      <w:tr w:rsidR="003819A7" w:rsidRPr="002C0E29" w14:paraId="5E2CE5C2" w14:textId="77777777" w:rsidTr="003819A7">
        <w:trPr>
          <w:gridAfter w:val="1"/>
          <w:wAfter w:w="15" w:type="dxa"/>
        </w:trPr>
        <w:tc>
          <w:tcPr>
            <w:tcW w:w="919" w:type="dxa"/>
            <w:gridSpan w:val="2"/>
          </w:tcPr>
          <w:p w14:paraId="711816FA"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G2</w:t>
            </w:r>
          </w:p>
        </w:tc>
        <w:tc>
          <w:tcPr>
            <w:tcW w:w="4009" w:type="dxa"/>
            <w:gridSpan w:val="3"/>
          </w:tcPr>
          <w:p w14:paraId="4436611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Темп роста ВДС непосредственного туризма</w:t>
            </w:r>
          </w:p>
        </w:tc>
        <w:tc>
          <w:tcPr>
            <w:tcW w:w="1560" w:type="dxa"/>
            <w:vMerge/>
          </w:tcPr>
          <w:p w14:paraId="75379B53" w14:textId="77777777" w:rsidR="003819A7" w:rsidRPr="002C0E29" w:rsidRDefault="003819A7" w:rsidP="003819A7">
            <w:pPr>
              <w:rPr>
                <w:rFonts w:ascii="Times New Roman" w:hAnsi="Times New Roman" w:cs="Times New Roman"/>
                <w:sz w:val="20"/>
                <w:szCs w:val="20"/>
                <w:lang w:val="ru-RU"/>
              </w:rPr>
            </w:pPr>
          </w:p>
        </w:tc>
        <w:tc>
          <w:tcPr>
            <w:tcW w:w="1417" w:type="dxa"/>
            <w:vMerge/>
          </w:tcPr>
          <w:p w14:paraId="714EB589" w14:textId="77777777" w:rsidR="003819A7" w:rsidRPr="002C0E29" w:rsidRDefault="003819A7" w:rsidP="003819A7">
            <w:pPr>
              <w:rPr>
                <w:rFonts w:ascii="Times New Roman" w:hAnsi="Times New Roman" w:cs="Times New Roman"/>
                <w:sz w:val="20"/>
                <w:szCs w:val="20"/>
                <w:lang w:val="ru-RU"/>
              </w:rPr>
            </w:pPr>
          </w:p>
        </w:tc>
        <w:tc>
          <w:tcPr>
            <w:tcW w:w="1134" w:type="dxa"/>
          </w:tcPr>
          <w:p w14:paraId="739748A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0DCBCAB9" w14:textId="77777777" w:rsidR="003819A7" w:rsidRPr="002C0E29" w:rsidRDefault="003819A7" w:rsidP="003819A7">
            <w:pPr>
              <w:rPr>
                <w:rFonts w:ascii="Times New Roman" w:hAnsi="Times New Roman" w:cs="Times New Roman"/>
                <w:sz w:val="20"/>
                <w:szCs w:val="20"/>
                <w:lang w:val="ru-RU"/>
              </w:rPr>
            </w:pPr>
          </w:p>
        </w:tc>
      </w:tr>
      <w:tr w:rsidR="003819A7" w:rsidRPr="002C0E29" w14:paraId="1A9E2520" w14:textId="77777777" w:rsidTr="003819A7">
        <w:trPr>
          <w:gridAfter w:val="1"/>
          <w:wAfter w:w="15" w:type="dxa"/>
        </w:trPr>
        <w:tc>
          <w:tcPr>
            <w:tcW w:w="919" w:type="dxa"/>
            <w:gridSpan w:val="2"/>
          </w:tcPr>
          <w:p w14:paraId="7B773969"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8.9.2</w:t>
            </w:r>
          </w:p>
          <w:p w14:paraId="27E26D9A"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 xml:space="preserve">G1 </w:t>
            </w:r>
          </w:p>
        </w:tc>
        <w:tc>
          <w:tcPr>
            <w:tcW w:w="4009" w:type="dxa"/>
            <w:gridSpan w:val="3"/>
          </w:tcPr>
          <w:p w14:paraId="34937B8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занятых в индустрии устойчивого туризма в общем числе рабочих мест в отрасли</w:t>
            </w:r>
          </w:p>
        </w:tc>
        <w:tc>
          <w:tcPr>
            <w:tcW w:w="1560" w:type="dxa"/>
            <w:vMerge w:val="restart"/>
          </w:tcPr>
          <w:p w14:paraId="18F7721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vMerge w:val="restart"/>
          </w:tcPr>
          <w:p w14:paraId="67E0BA1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МКС, МТСЗН</w:t>
            </w:r>
          </w:p>
        </w:tc>
        <w:tc>
          <w:tcPr>
            <w:tcW w:w="1134" w:type="dxa"/>
            <w:vMerge w:val="restart"/>
          </w:tcPr>
          <w:p w14:paraId="334FE71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1B620673" w14:textId="77777777" w:rsidR="003819A7" w:rsidRPr="002C0E29" w:rsidRDefault="003819A7" w:rsidP="003819A7">
            <w:pPr>
              <w:rPr>
                <w:rFonts w:ascii="Times New Roman" w:hAnsi="Times New Roman" w:cs="Times New Roman"/>
                <w:sz w:val="20"/>
                <w:szCs w:val="20"/>
                <w:lang w:val="ru-RU"/>
              </w:rPr>
            </w:pPr>
          </w:p>
        </w:tc>
      </w:tr>
      <w:tr w:rsidR="003819A7" w:rsidRPr="00955BB7" w14:paraId="26DD8FAA" w14:textId="77777777" w:rsidTr="003819A7">
        <w:trPr>
          <w:gridAfter w:val="1"/>
          <w:wAfter w:w="15" w:type="dxa"/>
        </w:trPr>
        <w:tc>
          <w:tcPr>
            <w:tcW w:w="919" w:type="dxa"/>
            <w:gridSpan w:val="2"/>
          </w:tcPr>
          <w:p w14:paraId="4002EAB5"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 xml:space="preserve">G2 </w:t>
            </w:r>
          </w:p>
        </w:tc>
        <w:tc>
          <w:tcPr>
            <w:tcW w:w="4009" w:type="dxa"/>
            <w:gridSpan w:val="3"/>
          </w:tcPr>
          <w:p w14:paraId="4AF2F06E"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занятых в туризме в общей численности занятых</w:t>
            </w:r>
          </w:p>
        </w:tc>
        <w:tc>
          <w:tcPr>
            <w:tcW w:w="1560" w:type="dxa"/>
            <w:vMerge/>
          </w:tcPr>
          <w:p w14:paraId="64FE7B29" w14:textId="77777777" w:rsidR="003819A7" w:rsidRPr="002C0E29" w:rsidRDefault="003819A7" w:rsidP="003819A7">
            <w:pPr>
              <w:rPr>
                <w:rFonts w:ascii="Times New Roman" w:hAnsi="Times New Roman" w:cs="Times New Roman"/>
                <w:sz w:val="20"/>
                <w:szCs w:val="20"/>
                <w:lang w:val="ru-RU"/>
              </w:rPr>
            </w:pPr>
          </w:p>
        </w:tc>
        <w:tc>
          <w:tcPr>
            <w:tcW w:w="1417" w:type="dxa"/>
            <w:vMerge/>
          </w:tcPr>
          <w:p w14:paraId="11C7AD83" w14:textId="77777777" w:rsidR="003819A7" w:rsidRPr="002C0E29" w:rsidRDefault="003819A7" w:rsidP="003819A7">
            <w:pPr>
              <w:rPr>
                <w:rFonts w:ascii="Times New Roman" w:hAnsi="Times New Roman" w:cs="Times New Roman"/>
                <w:sz w:val="20"/>
                <w:szCs w:val="20"/>
                <w:lang w:val="ru-RU"/>
              </w:rPr>
            </w:pPr>
          </w:p>
        </w:tc>
        <w:tc>
          <w:tcPr>
            <w:tcW w:w="1134" w:type="dxa"/>
            <w:vMerge/>
          </w:tcPr>
          <w:p w14:paraId="3458375C" w14:textId="77777777" w:rsidR="003819A7" w:rsidRPr="002C0E29" w:rsidRDefault="003819A7" w:rsidP="003819A7">
            <w:pPr>
              <w:rPr>
                <w:rFonts w:ascii="Times New Roman" w:hAnsi="Times New Roman" w:cs="Times New Roman"/>
                <w:sz w:val="20"/>
                <w:szCs w:val="20"/>
                <w:lang w:val="ru-RU"/>
              </w:rPr>
            </w:pPr>
          </w:p>
        </w:tc>
        <w:tc>
          <w:tcPr>
            <w:tcW w:w="890" w:type="dxa"/>
          </w:tcPr>
          <w:p w14:paraId="375083D0" w14:textId="77777777" w:rsidR="003819A7" w:rsidRPr="002C0E29" w:rsidRDefault="003819A7" w:rsidP="003819A7">
            <w:pPr>
              <w:rPr>
                <w:rFonts w:ascii="Times New Roman" w:hAnsi="Times New Roman" w:cs="Times New Roman"/>
                <w:sz w:val="20"/>
                <w:szCs w:val="20"/>
                <w:lang w:val="ru-RU"/>
              </w:rPr>
            </w:pPr>
          </w:p>
        </w:tc>
      </w:tr>
      <w:tr w:rsidR="003819A7" w:rsidRPr="002C0E29" w14:paraId="13C3FE42" w14:textId="77777777" w:rsidTr="003819A7">
        <w:trPr>
          <w:gridAfter w:val="1"/>
          <w:wAfter w:w="15" w:type="dxa"/>
        </w:trPr>
        <w:tc>
          <w:tcPr>
            <w:tcW w:w="919" w:type="dxa"/>
            <w:gridSpan w:val="2"/>
          </w:tcPr>
          <w:p w14:paraId="1CDD4314"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8.10.1</w:t>
            </w:r>
          </w:p>
          <w:p w14:paraId="6F631354"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46E97F2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Число а) филиалов коммерческих банков и  б) банкоматов на 100 000 взрослых</w:t>
            </w:r>
          </w:p>
        </w:tc>
        <w:tc>
          <w:tcPr>
            <w:tcW w:w="1560" w:type="dxa"/>
          </w:tcPr>
          <w:p w14:paraId="06BF6B3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НБ, КС</w:t>
            </w:r>
          </w:p>
        </w:tc>
        <w:tc>
          <w:tcPr>
            <w:tcW w:w="1417" w:type="dxa"/>
          </w:tcPr>
          <w:p w14:paraId="7880B60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НБ</w:t>
            </w:r>
          </w:p>
        </w:tc>
        <w:tc>
          <w:tcPr>
            <w:tcW w:w="1134" w:type="dxa"/>
          </w:tcPr>
          <w:p w14:paraId="7CD337D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4E119668" w14:textId="77777777" w:rsidR="003819A7" w:rsidRPr="002C0E29" w:rsidRDefault="003819A7" w:rsidP="003819A7">
            <w:pPr>
              <w:rPr>
                <w:rFonts w:ascii="Times New Roman" w:hAnsi="Times New Roman" w:cs="Times New Roman"/>
                <w:sz w:val="20"/>
                <w:szCs w:val="20"/>
                <w:lang w:val="ru-RU"/>
              </w:rPr>
            </w:pPr>
          </w:p>
        </w:tc>
      </w:tr>
      <w:tr w:rsidR="003819A7" w:rsidRPr="002C0E29" w14:paraId="2DE3F4BE" w14:textId="77777777" w:rsidTr="003819A7">
        <w:trPr>
          <w:gridAfter w:val="1"/>
          <w:wAfter w:w="15" w:type="dxa"/>
        </w:trPr>
        <w:tc>
          <w:tcPr>
            <w:tcW w:w="919" w:type="dxa"/>
            <w:gridSpan w:val="2"/>
          </w:tcPr>
          <w:p w14:paraId="60FDE1B9"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8.10.2</w:t>
            </w:r>
          </w:p>
          <w:p w14:paraId="06C95572"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 xml:space="preserve">G1 </w:t>
            </w:r>
          </w:p>
        </w:tc>
        <w:tc>
          <w:tcPr>
            <w:tcW w:w="4009" w:type="dxa"/>
            <w:gridSpan w:val="3"/>
          </w:tcPr>
          <w:p w14:paraId="74DFA4B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взрослых (от 15 лет), имеющих счет в банке или ином финансовом учреждении или пользующихся услугами операторов мобильных финансовых услуг</w:t>
            </w:r>
          </w:p>
        </w:tc>
        <w:tc>
          <w:tcPr>
            <w:tcW w:w="1560" w:type="dxa"/>
          </w:tcPr>
          <w:p w14:paraId="42BF0A6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GlobalFindex, Всемирный банк</w:t>
            </w:r>
          </w:p>
        </w:tc>
        <w:tc>
          <w:tcPr>
            <w:tcW w:w="1417" w:type="dxa"/>
          </w:tcPr>
          <w:p w14:paraId="35FFBA8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НБ</w:t>
            </w:r>
          </w:p>
        </w:tc>
        <w:tc>
          <w:tcPr>
            <w:tcW w:w="1134" w:type="dxa"/>
          </w:tcPr>
          <w:p w14:paraId="2EA2EEE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3BB51B45" w14:textId="77777777" w:rsidR="003819A7" w:rsidRPr="002C0E29" w:rsidRDefault="003819A7" w:rsidP="003819A7">
            <w:pPr>
              <w:rPr>
                <w:rFonts w:ascii="Times New Roman" w:hAnsi="Times New Roman" w:cs="Times New Roman"/>
                <w:sz w:val="20"/>
                <w:szCs w:val="20"/>
                <w:lang w:val="ru-RU"/>
              </w:rPr>
            </w:pPr>
          </w:p>
        </w:tc>
      </w:tr>
      <w:tr w:rsidR="003819A7" w:rsidRPr="002C0E29" w14:paraId="12946CB2" w14:textId="77777777" w:rsidTr="003819A7">
        <w:trPr>
          <w:gridAfter w:val="1"/>
          <w:wAfter w:w="15" w:type="dxa"/>
        </w:trPr>
        <w:tc>
          <w:tcPr>
            <w:tcW w:w="919" w:type="dxa"/>
            <w:gridSpan w:val="2"/>
          </w:tcPr>
          <w:p w14:paraId="1D30EC3A"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8.a.1</w:t>
            </w:r>
          </w:p>
          <w:p w14:paraId="78E32051"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3C5BCCE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Объем обязательств и выплат в рамках инициативы «Помощь в торговле»</w:t>
            </w:r>
          </w:p>
        </w:tc>
        <w:tc>
          <w:tcPr>
            <w:tcW w:w="1560" w:type="dxa"/>
          </w:tcPr>
          <w:p w14:paraId="28D1393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ОЭСР</w:t>
            </w:r>
          </w:p>
        </w:tc>
        <w:tc>
          <w:tcPr>
            <w:tcW w:w="1417" w:type="dxa"/>
          </w:tcPr>
          <w:p w14:paraId="7D8C2D9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МНЭ, МИД</w:t>
            </w:r>
          </w:p>
        </w:tc>
        <w:tc>
          <w:tcPr>
            <w:tcW w:w="1134" w:type="dxa"/>
          </w:tcPr>
          <w:p w14:paraId="05BE18C8" w14:textId="77777777" w:rsidR="003819A7" w:rsidRPr="002C0E29" w:rsidRDefault="003819A7" w:rsidP="003819A7">
            <w:pPr>
              <w:rPr>
                <w:rFonts w:ascii="Times New Roman" w:hAnsi="Times New Roman" w:cs="Times New Roman"/>
                <w:sz w:val="16"/>
                <w:szCs w:val="16"/>
                <w:lang w:val="ru-RU"/>
              </w:rPr>
            </w:pPr>
            <w:r w:rsidRPr="002C0E29">
              <w:rPr>
                <w:rFonts w:ascii="Times New Roman" w:hAnsi="Times New Roman" w:cs="Times New Roman"/>
                <w:sz w:val="16"/>
                <w:szCs w:val="16"/>
                <w:lang w:val="ru-RU"/>
              </w:rPr>
              <w:t>2</w:t>
            </w:r>
          </w:p>
        </w:tc>
        <w:tc>
          <w:tcPr>
            <w:tcW w:w="890" w:type="dxa"/>
          </w:tcPr>
          <w:p w14:paraId="68C96E2C" w14:textId="77777777" w:rsidR="003819A7" w:rsidRPr="002C0E29" w:rsidRDefault="003819A7" w:rsidP="003819A7">
            <w:pPr>
              <w:rPr>
                <w:rFonts w:ascii="Times New Roman" w:hAnsi="Times New Roman" w:cs="Times New Roman"/>
                <w:sz w:val="20"/>
                <w:szCs w:val="20"/>
                <w:lang w:val="ru-RU"/>
              </w:rPr>
            </w:pPr>
          </w:p>
        </w:tc>
      </w:tr>
      <w:tr w:rsidR="003819A7" w:rsidRPr="002C0E29" w14:paraId="29EB70FC" w14:textId="77777777" w:rsidTr="003819A7">
        <w:trPr>
          <w:gridAfter w:val="1"/>
          <w:wAfter w:w="15" w:type="dxa"/>
        </w:trPr>
        <w:tc>
          <w:tcPr>
            <w:tcW w:w="919" w:type="dxa"/>
            <w:gridSpan w:val="2"/>
          </w:tcPr>
          <w:p w14:paraId="631AB2EB"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8.b.1</w:t>
            </w:r>
          </w:p>
          <w:p w14:paraId="124EBB70"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717977E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Наличие разработанной и осуществляемой национальной стратегии молодежной занятости в качестве отдельной стратегии или в рамках национальной стратегии в области занятости</w:t>
            </w:r>
          </w:p>
        </w:tc>
        <w:tc>
          <w:tcPr>
            <w:tcW w:w="1560" w:type="dxa"/>
            <w:vMerge w:val="restart"/>
          </w:tcPr>
          <w:p w14:paraId="5BF9A5F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МТСЗН, МИО</w:t>
            </w:r>
          </w:p>
        </w:tc>
        <w:tc>
          <w:tcPr>
            <w:tcW w:w="1417" w:type="dxa"/>
            <w:vMerge w:val="restart"/>
          </w:tcPr>
          <w:p w14:paraId="1360044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МТСЗН, МИОР</w:t>
            </w:r>
          </w:p>
        </w:tc>
        <w:tc>
          <w:tcPr>
            <w:tcW w:w="1134" w:type="dxa"/>
            <w:vMerge w:val="restart"/>
          </w:tcPr>
          <w:p w14:paraId="659065E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6FA1B6B7" w14:textId="77777777" w:rsidR="003819A7" w:rsidRPr="002C0E29" w:rsidRDefault="003819A7" w:rsidP="003819A7">
            <w:pPr>
              <w:rPr>
                <w:rFonts w:ascii="Times New Roman" w:hAnsi="Times New Roman" w:cs="Times New Roman"/>
                <w:sz w:val="20"/>
                <w:szCs w:val="20"/>
                <w:lang w:val="ru-RU"/>
              </w:rPr>
            </w:pPr>
          </w:p>
        </w:tc>
      </w:tr>
      <w:tr w:rsidR="003819A7" w:rsidRPr="00955BB7" w14:paraId="468DDE23" w14:textId="77777777" w:rsidTr="003819A7">
        <w:trPr>
          <w:gridAfter w:val="1"/>
          <w:wAfter w:w="15" w:type="dxa"/>
        </w:trPr>
        <w:tc>
          <w:tcPr>
            <w:tcW w:w="919" w:type="dxa"/>
            <w:gridSpan w:val="2"/>
          </w:tcPr>
          <w:p w14:paraId="485A399B"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N3</w:t>
            </w:r>
          </w:p>
        </w:tc>
        <w:tc>
          <w:tcPr>
            <w:tcW w:w="4009" w:type="dxa"/>
            <w:gridSpan w:val="3"/>
          </w:tcPr>
          <w:p w14:paraId="4860C2C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молодежи, трудоустроенной на постоянные рабочие места, из числа обратившихся в центры занятости населения</w:t>
            </w:r>
          </w:p>
        </w:tc>
        <w:tc>
          <w:tcPr>
            <w:tcW w:w="1560" w:type="dxa"/>
            <w:vMerge/>
          </w:tcPr>
          <w:p w14:paraId="431D3378" w14:textId="77777777" w:rsidR="003819A7" w:rsidRPr="002C0E29" w:rsidRDefault="003819A7" w:rsidP="003819A7">
            <w:pPr>
              <w:rPr>
                <w:rFonts w:ascii="Times New Roman" w:hAnsi="Times New Roman" w:cs="Times New Roman"/>
                <w:sz w:val="20"/>
                <w:szCs w:val="20"/>
                <w:lang w:val="ru-RU"/>
              </w:rPr>
            </w:pPr>
          </w:p>
        </w:tc>
        <w:tc>
          <w:tcPr>
            <w:tcW w:w="1417" w:type="dxa"/>
            <w:vMerge/>
          </w:tcPr>
          <w:p w14:paraId="524C6101" w14:textId="77777777" w:rsidR="003819A7" w:rsidRPr="002C0E29" w:rsidRDefault="003819A7" w:rsidP="003819A7">
            <w:pPr>
              <w:rPr>
                <w:rFonts w:ascii="Times New Roman" w:hAnsi="Times New Roman" w:cs="Times New Roman"/>
                <w:sz w:val="20"/>
                <w:szCs w:val="20"/>
                <w:lang w:val="ru-RU"/>
              </w:rPr>
            </w:pPr>
          </w:p>
        </w:tc>
        <w:tc>
          <w:tcPr>
            <w:tcW w:w="1134" w:type="dxa"/>
            <w:vMerge/>
          </w:tcPr>
          <w:p w14:paraId="5732381B" w14:textId="77777777" w:rsidR="003819A7" w:rsidRPr="002C0E29" w:rsidRDefault="003819A7" w:rsidP="003819A7">
            <w:pPr>
              <w:rPr>
                <w:rFonts w:ascii="Times New Roman" w:hAnsi="Times New Roman" w:cs="Times New Roman"/>
                <w:sz w:val="20"/>
                <w:szCs w:val="20"/>
                <w:lang w:val="ru-RU"/>
              </w:rPr>
            </w:pPr>
          </w:p>
        </w:tc>
        <w:tc>
          <w:tcPr>
            <w:tcW w:w="890" w:type="dxa"/>
          </w:tcPr>
          <w:p w14:paraId="3C9F4E5B" w14:textId="77777777" w:rsidR="003819A7" w:rsidRPr="002C0E29" w:rsidRDefault="003819A7" w:rsidP="003819A7">
            <w:pPr>
              <w:rPr>
                <w:rFonts w:ascii="Times New Roman" w:hAnsi="Times New Roman" w:cs="Times New Roman"/>
                <w:sz w:val="20"/>
                <w:szCs w:val="20"/>
                <w:lang w:val="ru-RU"/>
              </w:rPr>
            </w:pPr>
          </w:p>
        </w:tc>
      </w:tr>
      <w:tr w:rsidR="003819A7" w:rsidRPr="002C0E29" w14:paraId="64BEFD0F" w14:textId="77777777" w:rsidTr="003819A7">
        <w:tc>
          <w:tcPr>
            <w:tcW w:w="9944" w:type="dxa"/>
            <w:gridSpan w:val="10"/>
          </w:tcPr>
          <w:p w14:paraId="4B8FBFD4" w14:textId="77777777" w:rsidR="003819A7" w:rsidRPr="002C0E29" w:rsidRDefault="003819A7" w:rsidP="003819A7">
            <w:pPr>
              <w:jc w:val="center"/>
              <w:rPr>
                <w:rFonts w:ascii="Times New Roman" w:hAnsi="Times New Roman" w:cs="Times New Roman"/>
                <w:sz w:val="20"/>
                <w:szCs w:val="20"/>
                <w:lang w:val="ru-RU"/>
              </w:rPr>
            </w:pPr>
            <w:r w:rsidRPr="002C0E29">
              <w:rPr>
                <w:rFonts w:ascii="Times New Roman" w:hAnsi="Times New Roman" w:cs="Times New Roman"/>
                <w:b/>
                <w:sz w:val="28"/>
                <w:szCs w:val="28"/>
                <w:lang w:val="ru-RU"/>
              </w:rPr>
              <w:t>ЦЕЛЬ 9</w:t>
            </w:r>
          </w:p>
        </w:tc>
      </w:tr>
      <w:tr w:rsidR="003819A7" w:rsidRPr="002C0E29" w14:paraId="13D2FD8E" w14:textId="77777777" w:rsidTr="003819A7">
        <w:trPr>
          <w:gridAfter w:val="1"/>
          <w:wAfter w:w="15" w:type="dxa"/>
        </w:trPr>
        <w:tc>
          <w:tcPr>
            <w:tcW w:w="919" w:type="dxa"/>
            <w:gridSpan w:val="2"/>
          </w:tcPr>
          <w:p w14:paraId="0DFF0883"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9.1.1</w:t>
            </w:r>
          </w:p>
          <w:p w14:paraId="0BF637D3"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7FC84FE6"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tc>
        <w:tc>
          <w:tcPr>
            <w:tcW w:w="4009" w:type="dxa"/>
            <w:gridSpan w:val="3"/>
          </w:tcPr>
          <w:p w14:paraId="42AE17E0"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сельского населения, проживающего в пределах 2 км от круглогодичной дороги</w:t>
            </w:r>
          </w:p>
        </w:tc>
        <w:tc>
          <w:tcPr>
            <w:tcW w:w="1560" w:type="dxa"/>
          </w:tcPr>
          <w:p w14:paraId="2BD6C6D1" w14:textId="77777777" w:rsidR="003819A7" w:rsidRPr="002C0E29" w:rsidRDefault="003819A7" w:rsidP="003819A7">
            <w:pPr>
              <w:rPr>
                <w:rFonts w:ascii="Times New Roman" w:hAnsi="Times New Roman" w:cs="Times New Roman"/>
                <w:color w:val="000000"/>
                <w:sz w:val="16"/>
                <w:szCs w:val="16"/>
                <w:lang w:val="ru-RU"/>
              </w:rPr>
            </w:pPr>
          </w:p>
        </w:tc>
        <w:tc>
          <w:tcPr>
            <w:tcW w:w="1417" w:type="dxa"/>
          </w:tcPr>
          <w:p w14:paraId="6995FC9E" w14:textId="77777777" w:rsidR="003819A7" w:rsidRPr="002C0E29" w:rsidRDefault="003819A7" w:rsidP="003819A7">
            <w:pPr>
              <w:rPr>
                <w:rFonts w:ascii="Times New Roman" w:hAnsi="Times New Roman" w:cs="Times New Roman"/>
                <w:color w:val="000000"/>
                <w:sz w:val="16"/>
                <w:szCs w:val="16"/>
                <w:lang w:val="ru-RU"/>
              </w:rPr>
            </w:pPr>
          </w:p>
        </w:tc>
        <w:tc>
          <w:tcPr>
            <w:tcW w:w="1134" w:type="dxa"/>
          </w:tcPr>
          <w:p w14:paraId="3A09182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09F1944D" w14:textId="77777777" w:rsidR="003819A7" w:rsidRPr="002C0E29" w:rsidRDefault="003819A7" w:rsidP="003819A7">
            <w:pPr>
              <w:rPr>
                <w:rFonts w:ascii="Times New Roman" w:hAnsi="Times New Roman" w:cs="Times New Roman"/>
                <w:sz w:val="20"/>
                <w:szCs w:val="20"/>
                <w:lang w:val="ru-RU"/>
              </w:rPr>
            </w:pPr>
          </w:p>
        </w:tc>
      </w:tr>
      <w:tr w:rsidR="003819A7" w:rsidRPr="002C0E29" w14:paraId="6D605889" w14:textId="77777777" w:rsidTr="003819A7">
        <w:trPr>
          <w:gridAfter w:val="1"/>
          <w:wAfter w:w="15" w:type="dxa"/>
        </w:trPr>
        <w:tc>
          <w:tcPr>
            <w:tcW w:w="919" w:type="dxa"/>
            <w:gridSpan w:val="2"/>
          </w:tcPr>
          <w:p w14:paraId="2055F12D"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9.1.2</w:t>
            </w:r>
          </w:p>
          <w:p w14:paraId="1C1214DB"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 1</w:t>
            </w:r>
          </w:p>
        </w:tc>
        <w:tc>
          <w:tcPr>
            <w:tcW w:w="4009" w:type="dxa"/>
            <w:gridSpan w:val="3"/>
          </w:tcPr>
          <w:p w14:paraId="7CB6D04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Объем пассажирских и грузовых перевозок в разбивке по видам транспорта*</w:t>
            </w:r>
          </w:p>
        </w:tc>
        <w:tc>
          <w:tcPr>
            <w:tcW w:w="1560" w:type="dxa"/>
          </w:tcPr>
          <w:p w14:paraId="0C62036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tcPr>
          <w:p w14:paraId="2729296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МИИР</w:t>
            </w:r>
          </w:p>
        </w:tc>
        <w:tc>
          <w:tcPr>
            <w:tcW w:w="1134" w:type="dxa"/>
          </w:tcPr>
          <w:p w14:paraId="71267450"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6B4912BA" w14:textId="77777777" w:rsidR="003819A7" w:rsidRPr="002C0E29" w:rsidRDefault="003819A7" w:rsidP="003819A7">
            <w:pPr>
              <w:rPr>
                <w:rFonts w:ascii="Times New Roman" w:hAnsi="Times New Roman" w:cs="Times New Roman"/>
                <w:sz w:val="20"/>
                <w:szCs w:val="20"/>
                <w:lang w:val="ru-RU"/>
              </w:rPr>
            </w:pPr>
          </w:p>
        </w:tc>
      </w:tr>
      <w:tr w:rsidR="003819A7" w:rsidRPr="002C0E29" w14:paraId="33705187" w14:textId="77777777" w:rsidTr="003819A7">
        <w:trPr>
          <w:gridAfter w:val="1"/>
          <w:wAfter w:w="15" w:type="dxa"/>
        </w:trPr>
        <w:tc>
          <w:tcPr>
            <w:tcW w:w="919" w:type="dxa"/>
            <w:gridSpan w:val="2"/>
          </w:tcPr>
          <w:p w14:paraId="2431806C"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9.2.1</w:t>
            </w:r>
          </w:p>
          <w:p w14:paraId="1A18846E"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399D379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Чистая продукции обрабатывающей промышленности в процентном отношении к ВВП и на душу населения</w:t>
            </w:r>
          </w:p>
        </w:tc>
        <w:tc>
          <w:tcPr>
            <w:tcW w:w="1560" w:type="dxa"/>
          </w:tcPr>
          <w:p w14:paraId="5F6A8E9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tcPr>
          <w:p w14:paraId="15EC546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МИИР</w:t>
            </w:r>
          </w:p>
        </w:tc>
        <w:tc>
          <w:tcPr>
            <w:tcW w:w="1134" w:type="dxa"/>
          </w:tcPr>
          <w:p w14:paraId="266EB35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7FE29B64" w14:textId="77777777" w:rsidR="003819A7" w:rsidRPr="002C0E29" w:rsidRDefault="003819A7" w:rsidP="003819A7">
            <w:pPr>
              <w:rPr>
                <w:rFonts w:ascii="Times New Roman" w:hAnsi="Times New Roman" w:cs="Times New Roman"/>
                <w:sz w:val="20"/>
                <w:szCs w:val="20"/>
                <w:lang w:val="ru-RU"/>
              </w:rPr>
            </w:pPr>
          </w:p>
        </w:tc>
      </w:tr>
      <w:tr w:rsidR="003819A7" w:rsidRPr="002C0E29" w14:paraId="3A910785" w14:textId="77777777" w:rsidTr="003819A7">
        <w:trPr>
          <w:gridAfter w:val="1"/>
          <w:wAfter w:w="15" w:type="dxa"/>
        </w:trPr>
        <w:tc>
          <w:tcPr>
            <w:tcW w:w="919" w:type="dxa"/>
            <w:gridSpan w:val="2"/>
          </w:tcPr>
          <w:p w14:paraId="76F467CE"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9.2.1.1</w:t>
            </w:r>
          </w:p>
          <w:p w14:paraId="193F39C8"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N4</w:t>
            </w:r>
          </w:p>
        </w:tc>
        <w:tc>
          <w:tcPr>
            <w:tcW w:w="4009" w:type="dxa"/>
            <w:gridSpan w:val="3"/>
          </w:tcPr>
          <w:p w14:paraId="29986F8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Рост производительности труда в обрабатывающей промышленности</w:t>
            </w:r>
          </w:p>
        </w:tc>
        <w:tc>
          <w:tcPr>
            <w:tcW w:w="1560" w:type="dxa"/>
          </w:tcPr>
          <w:p w14:paraId="57FB0E3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tcPr>
          <w:p w14:paraId="555C559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МИИР</w:t>
            </w:r>
          </w:p>
        </w:tc>
        <w:tc>
          <w:tcPr>
            <w:tcW w:w="1134" w:type="dxa"/>
          </w:tcPr>
          <w:p w14:paraId="524BD83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42B1D04E" w14:textId="77777777" w:rsidR="003819A7" w:rsidRPr="002C0E29" w:rsidRDefault="003819A7" w:rsidP="003819A7">
            <w:pPr>
              <w:rPr>
                <w:rFonts w:ascii="Times New Roman" w:hAnsi="Times New Roman" w:cs="Times New Roman"/>
                <w:sz w:val="20"/>
                <w:szCs w:val="20"/>
                <w:lang w:val="ru-RU"/>
              </w:rPr>
            </w:pPr>
          </w:p>
        </w:tc>
      </w:tr>
      <w:tr w:rsidR="003819A7" w:rsidRPr="002C0E29" w14:paraId="79F4F8D3" w14:textId="77777777" w:rsidTr="003819A7">
        <w:trPr>
          <w:gridAfter w:val="1"/>
          <w:wAfter w:w="15" w:type="dxa"/>
        </w:trPr>
        <w:tc>
          <w:tcPr>
            <w:tcW w:w="919" w:type="dxa"/>
            <w:gridSpan w:val="2"/>
          </w:tcPr>
          <w:p w14:paraId="68DA4238"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9.2.1.2</w:t>
            </w:r>
          </w:p>
          <w:p w14:paraId="182B546F"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N4</w:t>
            </w:r>
          </w:p>
        </w:tc>
        <w:tc>
          <w:tcPr>
            <w:tcW w:w="4009" w:type="dxa"/>
            <w:gridSpan w:val="3"/>
          </w:tcPr>
          <w:p w14:paraId="5152E3F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Рост стоимостного объема экспорта продукции обрабатывающей промышленности</w:t>
            </w:r>
          </w:p>
        </w:tc>
        <w:tc>
          <w:tcPr>
            <w:tcW w:w="1560" w:type="dxa"/>
          </w:tcPr>
          <w:p w14:paraId="74014D8E"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МИИР</w:t>
            </w:r>
          </w:p>
        </w:tc>
        <w:tc>
          <w:tcPr>
            <w:tcW w:w="1417" w:type="dxa"/>
          </w:tcPr>
          <w:p w14:paraId="710928F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МИИР</w:t>
            </w:r>
          </w:p>
        </w:tc>
        <w:tc>
          <w:tcPr>
            <w:tcW w:w="1134" w:type="dxa"/>
          </w:tcPr>
          <w:p w14:paraId="0775404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382EE431" w14:textId="77777777" w:rsidR="003819A7" w:rsidRPr="002C0E29" w:rsidRDefault="003819A7" w:rsidP="003819A7">
            <w:pPr>
              <w:rPr>
                <w:rFonts w:ascii="Times New Roman" w:hAnsi="Times New Roman" w:cs="Times New Roman"/>
                <w:sz w:val="20"/>
                <w:szCs w:val="20"/>
                <w:lang w:val="ru-RU"/>
              </w:rPr>
            </w:pPr>
          </w:p>
        </w:tc>
      </w:tr>
      <w:tr w:rsidR="003819A7" w:rsidRPr="002C0E29" w14:paraId="64F0F14A" w14:textId="77777777" w:rsidTr="003819A7">
        <w:trPr>
          <w:gridAfter w:val="1"/>
          <w:wAfter w:w="15" w:type="dxa"/>
        </w:trPr>
        <w:tc>
          <w:tcPr>
            <w:tcW w:w="919" w:type="dxa"/>
            <w:gridSpan w:val="2"/>
          </w:tcPr>
          <w:p w14:paraId="45FAAC5D"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9.2.2</w:t>
            </w:r>
          </w:p>
          <w:p w14:paraId="3CB3536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b/>
                <w:sz w:val="20"/>
                <w:szCs w:val="20"/>
                <w:lang w:val="ru-RU"/>
              </w:rPr>
              <w:t>G1</w:t>
            </w:r>
          </w:p>
        </w:tc>
        <w:tc>
          <w:tcPr>
            <w:tcW w:w="4009" w:type="dxa"/>
            <w:gridSpan w:val="3"/>
          </w:tcPr>
          <w:p w14:paraId="4693C500"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Занятость в обрабатывающей промышленности в процентах от общей занятости</w:t>
            </w:r>
          </w:p>
        </w:tc>
        <w:tc>
          <w:tcPr>
            <w:tcW w:w="1560" w:type="dxa"/>
          </w:tcPr>
          <w:p w14:paraId="2DF9736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tcPr>
          <w:p w14:paraId="55CC3D0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МИИР, МИО</w:t>
            </w:r>
          </w:p>
        </w:tc>
        <w:tc>
          <w:tcPr>
            <w:tcW w:w="1134" w:type="dxa"/>
          </w:tcPr>
          <w:p w14:paraId="174E523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32B500EA" w14:textId="77777777" w:rsidR="003819A7" w:rsidRPr="002C0E29" w:rsidRDefault="003819A7" w:rsidP="003819A7">
            <w:pPr>
              <w:rPr>
                <w:rFonts w:ascii="Times New Roman" w:hAnsi="Times New Roman" w:cs="Times New Roman"/>
                <w:sz w:val="20"/>
                <w:szCs w:val="20"/>
                <w:lang w:val="ru-RU"/>
              </w:rPr>
            </w:pPr>
          </w:p>
        </w:tc>
      </w:tr>
      <w:tr w:rsidR="003819A7" w:rsidRPr="002C0E29" w14:paraId="2AE80F55" w14:textId="77777777" w:rsidTr="003819A7">
        <w:trPr>
          <w:gridAfter w:val="1"/>
          <w:wAfter w:w="15" w:type="dxa"/>
        </w:trPr>
        <w:tc>
          <w:tcPr>
            <w:tcW w:w="919" w:type="dxa"/>
            <w:gridSpan w:val="2"/>
          </w:tcPr>
          <w:p w14:paraId="0A658D63"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9.3.1</w:t>
            </w:r>
          </w:p>
          <w:p w14:paraId="74EDB8D9"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 xml:space="preserve">G1 </w:t>
            </w:r>
          </w:p>
          <w:p w14:paraId="5ED94B46"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tc>
        <w:tc>
          <w:tcPr>
            <w:tcW w:w="4009" w:type="dxa"/>
            <w:gridSpan w:val="3"/>
          </w:tcPr>
          <w:p w14:paraId="5129B2BE"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Удельный вес малых предприятий в общем объеме добавленной стоимости обрабатывающей промышленности</w:t>
            </w:r>
          </w:p>
        </w:tc>
        <w:tc>
          <w:tcPr>
            <w:tcW w:w="1560" w:type="dxa"/>
          </w:tcPr>
          <w:p w14:paraId="47BAF59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tcPr>
          <w:p w14:paraId="6A6CA880"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МИИР, МСХ, МНЭ</w:t>
            </w:r>
          </w:p>
        </w:tc>
        <w:tc>
          <w:tcPr>
            <w:tcW w:w="1134" w:type="dxa"/>
          </w:tcPr>
          <w:p w14:paraId="65891FF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589D703F" w14:textId="77777777" w:rsidR="003819A7" w:rsidRPr="002C0E29" w:rsidRDefault="003819A7" w:rsidP="003819A7">
            <w:pPr>
              <w:rPr>
                <w:rFonts w:ascii="Times New Roman" w:hAnsi="Times New Roman" w:cs="Times New Roman"/>
                <w:sz w:val="20"/>
                <w:szCs w:val="20"/>
                <w:lang w:val="ru-RU"/>
              </w:rPr>
            </w:pPr>
          </w:p>
        </w:tc>
      </w:tr>
      <w:tr w:rsidR="003819A7" w:rsidRPr="002C0E29" w14:paraId="67431B23" w14:textId="77777777" w:rsidTr="003819A7">
        <w:trPr>
          <w:gridAfter w:val="1"/>
          <w:wAfter w:w="15" w:type="dxa"/>
        </w:trPr>
        <w:tc>
          <w:tcPr>
            <w:tcW w:w="919" w:type="dxa"/>
            <w:gridSpan w:val="2"/>
          </w:tcPr>
          <w:p w14:paraId="23A0FFAE"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9.3.2</w:t>
            </w:r>
          </w:p>
          <w:p w14:paraId="727D7AD8"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 xml:space="preserve">G1 </w:t>
            </w:r>
          </w:p>
          <w:p w14:paraId="52DE98FE"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tc>
        <w:tc>
          <w:tcPr>
            <w:tcW w:w="4009" w:type="dxa"/>
            <w:gridSpan w:val="3"/>
          </w:tcPr>
          <w:p w14:paraId="40A0311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мелких предприятий, имеющих кредит или кредитную линию</w:t>
            </w:r>
          </w:p>
        </w:tc>
        <w:tc>
          <w:tcPr>
            <w:tcW w:w="1560" w:type="dxa"/>
          </w:tcPr>
          <w:p w14:paraId="5C886A5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НБ</w:t>
            </w:r>
          </w:p>
        </w:tc>
        <w:tc>
          <w:tcPr>
            <w:tcW w:w="1417" w:type="dxa"/>
          </w:tcPr>
          <w:p w14:paraId="786478C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МНЭ</w:t>
            </w:r>
          </w:p>
        </w:tc>
        <w:tc>
          <w:tcPr>
            <w:tcW w:w="1134" w:type="dxa"/>
          </w:tcPr>
          <w:p w14:paraId="417A36B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0892152D" w14:textId="77777777" w:rsidR="003819A7" w:rsidRPr="002C0E29" w:rsidRDefault="003819A7" w:rsidP="003819A7">
            <w:pPr>
              <w:rPr>
                <w:rFonts w:ascii="Times New Roman" w:hAnsi="Times New Roman" w:cs="Times New Roman"/>
                <w:sz w:val="20"/>
                <w:szCs w:val="20"/>
                <w:lang w:val="ru-RU"/>
              </w:rPr>
            </w:pPr>
          </w:p>
        </w:tc>
      </w:tr>
      <w:tr w:rsidR="003819A7" w:rsidRPr="002C0E29" w14:paraId="1FBE46AF" w14:textId="77777777" w:rsidTr="003819A7">
        <w:trPr>
          <w:gridAfter w:val="1"/>
          <w:wAfter w:w="15" w:type="dxa"/>
        </w:trPr>
        <w:tc>
          <w:tcPr>
            <w:tcW w:w="919" w:type="dxa"/>
            <w:gridSpan w:val="2"/>
          </w:tcPr>
          <w:p w14:paraId="14750BF9"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9.4.1</w:t>
            </w:r>
          </w:p>
          <w:p w14:paraId="69590567"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1731383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Выбросы CO2 на единицу добавленной стоимости</w:t>
            </w:r>
          </w:p>
        </w:tc>
        <w:tc>
          <w:tcPr>
            <w:tcW w:w="1560" w:type="dxa"/>
            <w:vMerge w:val="restart"/>
          </w:tcPr>
          <w:p w14:paraId="5646F3E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 МЭ</w:t>
            </w:r>
          </w:p>
        </w:tc>
        <w:tc>
          <w:tcPr>
            <w:tcW w:w="1417" w:type="dxa"/>
            <w:vMerge w:val="restart"/>
          </w:tcPr>
          <w:p w14:paraId="7B0858F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МЭ</w:t>
            </w:r>
          </w:p>
        </w:tc>
        <w:tc>
          <w:tcPr>
            <w:tcW w:w="1134" w:type="dxa"/>
            <w:vMerge w:val="restart"/>
          </w:tcPr>
          <w:p w14:paraId="0A49A000"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458BD02E" w14:textId="77777777" w:rsidR="003819A7" w:rsidRPr="002C0E29" w:rsidRDefault="003819A7" w:rsidP="003819A7">
            <w:pPr>
              <w:rPr>
                <w:rFonts w:ascii="Times New Roman" w:hAnsi="Times New Roman" w:cs="Times New Roman"/>
                <w:sz w:val="20"/>
                <w:szCs w:val="20"/>
                <w:lang w:val="ru-RU"/>
              </w:rPr>
            </w:pPr>
          </w:p>
        </w:tc>
      </w:tr>
      <w:tr w:rsidR="003819A7" w:rsidRPr="002C0E29" w14:paraId="40DC350C" w14:textId="77777777" w:rsidTr="003819A7">
        <w:trPr>
          <w:gridAfter w:val="1"/>
          <w:wAfter w:w="15" w:type="dxa"/>
        </w:trPr>
        <w:tc>
          <w:tcPr>
            <w:tcW w:w="919" w:type="dxa"/>
            <w:gridSpan w:val="2"/>
          </w:tcPr>
          <w:p w14:paraId="61AA7679"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lastRenderedPageBreak/>
              <w:t>G2</w:t>
            </w:r>
          </w:p>
        </w:tc>
        <w:tc>
          <w:tcPr>
            <w:tcW w:w="4009" w:type="dxa"/>
            <w:gridSpan w:val="3"/>
          </w:tcPr>
          <w:p w14:paraId="638FE40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Выбросы СО2 на ВВП</w:t>
            </w:r>
          </w:p>
        </w:tc>
        <w:tc>
          <w:tcPr>
            <w:tcW w:w="1560" w:type="dxa"/>
            <w:vMerge/>
          </w:tcPr>
          <w:p w14:paraId="222D0711" w14:textId="77777777" w:rsidR="003819A7" w:rsidRPr="002C0E29" w:rsidRDefault="003819A7" w:rsidP="003819A7">
            <w:pPr>
              <w:rPr>
                <w:rFonts w:ascii="Times New Roman" w:hAnsi="Times New Roman" w:cs="Times New Roman"/>
                <w:sz w:val="20"/>
                <w:szCs w:val="20"/>
                <w:lang w:val="ru-RU"/>
              </w:rPr>
            </w:pPr>
          </w:p>
        </w:tc>
        <w:tc>
          <w:tcPr>
            <w:tcW w:w="1417" w:type="dxa"/>
            <w:vMerge/>
          </w:tcPr>
          <w:p w14:paraId="3474D511" w14:textId="77777777" w:rsidR="003819A7" w:rsidRPr="002C0E29" w:rsidRDefault="003819A7" w:rsidP="003819A7">
            <w:pPr>
              <w:rPr>
                <w:rFonts w:ascii="Times New Roman" w:hAnsi="Times New Roman" w:cs="Times New Roman"/>
                <w:sz w:val="20"/>
                <w:szCs w:val="20"/>
                <w:lang w:val="ru-RU"/>
              </w:rPr>
            </w:pPr>
          </w:p>
        </w:tc>
        <w:tc>
          <w:tcPr>
            <w:tcW w:w="1134" w:type="dxa"/>
            <w:vMerge/>
          </w:tcPr>
          <w:p w14:paraId="011EC85E" w14:textId="77777777" w:rsidR="003819A7" w:rsidRPr="002C0E29" w:rsidRDefault="003819A7" w:rsidP="003819A7">
            <w:pPr>
              <w:rPr>
                <w:rFonts w:ascii="Times New Roman" w:hAnsi="Times New Roman" w:cs="Times New Roman"/>
                <w:sz w:val="20"/>
                <w:szCs w:val="20"/>
                <w:lang w:val="ru-RU"/>
              </w:rPr>
            </w:pPr>
          </w:p>
        </w:tc>
        <w:tc>
          <w:tcPr>
            <w:tcW w:w="890" w:type="dxa"/>
          </w:tcPr>
          <w:p w14:paraId="14F973CD" w14:textId="77777777" w:rsidR="003819A7" w:rsidRPr="002C0E29" w:rsidRDefault="003819A7" w:rsidP="003819A7">
            <w:pPr>
              <w:rPr>
                <w:rFonts w:ascii="Times New Roman" w:hAnsi="Times New Roman" w:cs="Times New Roman"/>
                <w:sz w:val="20"/>
                <w:szCs w:val="20"/>
                <w:lang w:val="ru-RU"/>
              </w:rPr>
            </w:pPr>
          </w:p>
        </w:tc>
      </w:tr>
      <w:tr w:rsidR="003819A7" w:rsidRPr="002C0E29" w14:paraId="1C6DE6FB" w14:textId="77777777" w:rsidTr="003819A7">
        <w:trPr>
          <w:gridAfter w:val="1"/>
          <w:wAfter w:w="15" w:type="dxa"/>
        </w:trPr>
        <w:tc>
          <w:tcPr>
            <w:tcW w:w="919" w:type="dxa"/>
            <w:gridSpan w:val="2"/>
          </w:tcPr>
          <w:p w14:paraId="5AEBEDD4" w14:textId="77777777" w:rsidR="003819A7" w:rsidRPr="002C0E29" w:rsidRDefault="003819A7" w:rsidP="003819A7">
            <w:pPr>
              <w:rPr>
                <w:rFonts w:ascii="Times New Roman" w:hAnsi="Times New Roman" w:cs="Times New Roman"/>
                <w:b/>
                <w:sz w:val="20"/>
                <w:szCs w:val="20"/>
                <w:lang w:val="ru-RU"/>
              </w:rPr>
            </w:pPr>
          </w:p>
          <w:p w14:paraId="280FC5B8"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9.5.1</w:t>
            </w:r>
          </w:p>
          <w:p w14:paraId="0020E64F"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 xml:space="preserve">G1 </w:t>
            </w:r>
          </w:p>
        </w:tc>
        <w:tc>
          <w:tcPr>
            <w:tcW w:w="4009" w:type="dxa"/>
            <w:gridSpan w:val="3"/>
          </w:tcPr>
          <w:p w14:paraId="09301C99" w14:textId="77777777" w:rsidR="003819A7" w:rsidRPr="002C0E29" w:rsidRDefault="003819A7" w:rsidP="003819A7">
            <w:pPr>
              <w:rPr>
                <w:rFonts w:ascii="Times New Roman" w:hAnsi="Times New Roman" w:cs="Times New Roman"/>
                <w:sz w:val="20"/>
                <w:szCs w:val="20"/>
                <w:lang w:val="ru-RU"/>
              </w:rPr>
            </w:pPr>
          </w:p>
          <w:p w14:paraId="15C5E06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Расходы на НИОКР в процентном отношении к ВВП</w:t>
            </w:r>
          </w:p>
        </w:tc>
        <w:tc>
          <w:tcPr>
            <w:tcW w:w="1560" w:type="dxa"/>
            <w:vMerge w:val="restart"/>
          </w:tcPr>
          <w:p w14:paraId="633E3721" w14:textId="77777777" w:rsidR="003819A7" w:rsidRPr="002C0E29" w:rsidRDefault="003819A7" w:rsidP="003819A7">
            <w:pPr>
              <w:rPr>
                <w:rFonts w:ascii="Times New Roman" w:hAnsi="Times New Roman" w:cs="Times New Roman"/>
                <w:sz w:val="20"/>
                <w:szCs w:val="20"/>
                <w:lang w:val="ru-RU"/>
              </w:rPr>
            </w:pPr>
          </w:p>
          <w:p w14:paraId="64D5E3A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vMerge w:val="restart"/>
          </w:tcPr>
          <w:p w14:paraId="7C8AC2EC" w14:textId="77777777" w:rsidR="003819A7" w:rsidRPr="002C0E29" w:rsidRDefault="003819A7" w:rsidP="003819A7">
            <w:pPr>
              <w:jc w:val="cente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 </w:t>
            </w:r>
          </w:p>
          <w:p w14:paraId="7264C85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МОН, МИИР</w:t>
            </w:r>
          </w:p>
        </w:tc>
        <w:tc>
          <w:tcPr>
            <w:tcW w:w="1134" w:type="dxa"/>
            <w:vMerge w:val="restart"/>
          </w:tcPr>
          <w:p w14:paraId="1F66FED6" w14:textId="77777777" w:rsidR="003819A7" w:rsidRPr="002C0E29" w:rsidRDefault="003819A7" w:rsidP="003819A7">
            <w:pPr>
              <w:rPr>
                <w:rFonts w:ascii="Times New Roman" w:hAnsi="Times New Roman" w:cs="Times New Roman"/>
                <w:sz w:val="20"/>
                <w:szCs w:val="20"/>
                <w:lang w:val="ru-RU"/>
              </w:rPr>
            </w:pPr>
          </w:p>
          <w:p w14:paraId="4D4B1F00"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55F112DF" w14:textId="77777777" w:rsidR="003819A7" w:rsidRPr="002C0E29" w:rsidRDefault="003819A7" w:rsidP="003819A7">
            <w:pPr>
              <w:rPr>
                <w:rFonts w:ascii="Times New Roman" w:hAnsi="Times New Roman" w:cs="Times New Roman"/>
                <w:sz w:val="20"/>
                <w:szCs w:val="20"/>
                <w:lang w:val="ru-RU"/>
              </w:rPr>
            </w:pPr>
          </w:p>
        </w:tc>
      </w:tr>
      <w:tr w:rsidR="003819A7" w:rsidRPr="00955BB7" w14:paraId="527EEC87" w14:textId="77777777" w:rsidTr="003819A7">
        <w:trPr>
          <w:gridAfter w:val="1"/>
          <w:wAfter w:w="15" w:type="dxa"/>
        </w:trPr>
        <w:tc>
          <w:tcPr>
            <w:tcW w:w="919" w:type="dxa"/>
            <w:gridSpan w:val="2"/>
          </w:tcPr>
          <w:p w14:paraId="3F42E939"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G2</w:t>
            </w:r>
          </w:p>
        </w:tc>
        <w:tc>
          <w:tcPr>
            <w:tcW w:w="4009" w:type="dxa"/>
            <w:gridSpan w:val="3"/>
          </w:tcPr>
          <w:p w14:paraId="04FA18D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Внутренние затраты на НИОКР в процентном отношении к ВВП</w:t>
            </w:r>
          </w:p>
        </w:tc>
        <w:tc>
          <w:tcPr>
            <w:tcW w:w="1560" w:type="dxa"/>
            <w:vMerge/>
          </w:tcPr>
          <w:p w14:paraId="09977727" w14:textId="77777777" w:rsidR="003819A7" w:rsidRPr="002C0E29" w:rsidRDefault="003819A7" w:rsidP="003819A7">
            <w:pPr>
              <w:rPr>
                <w:rFonts w:ascii="Times New Roman" w:hAnsi="Times New Roman" w:cs="Times New Roman"/>
                <w:sz w:val="20"/>
                <w:szCs w:val="20"/>
                <w:lang w:val="ru-RU"/>
              </w:rPr>
            </w:pPr>
          </w:p>
        </w:tc>
        <w:tc>
          <w:tcPr>
            <w:tcW w:w="1417" w:type="dxa"/>
            <w:vMerge/>
          </w:tcPr>
          <w:p w14:paraId="12C2C97E" w14:textId="77777777" w:rsidR="003819A7" w:rsidRPr="002C0E29" w:rsidRDefault="003819A7" w:rsidP="003819A7">
            <w:pPr>
              <w:rPr>
                <w:rFonts w:ascii="Times New Roman" w:hAnsi="Times New Roman" w:cs="Times New Roman"/>
                <w:sz w:val="20"/>
                <w:szCs w:val="20"/>
                <w:lang w:val="ru-RU"/>
              </w:rPr>
            </w:pPr>
          </w:p>
        </w:tc>
        <w:tc>
          <w:tcPr>
            <w:tcW w:w="1134" w:type="dxa"/>
            <w:vMerge/>
          </w:tcPr>
          <w:p w14:paraId="55B8B4B3" w14:textId="77777777" w:rsidR="003819A7" w:rsidRPr="002C0E29" w:rsidRDefault="003819A7" w:rsidP="003819A7">
            <w:pPr>
              <w:rPr>
                <w:rFonts w:ascii="Times New Roman" w:hAnsi="Times New Roman" w:cs="Times New Roman"/>
                <w:sz w:val="20"/>
                <w:szCs w:val="20"/>
                <w:lang w:val="ru-RU"/>
              </w:rPr>
            </w:pPr>
          </w:p>
        </w:tc>
        <w:tc>
          <w:tcPr>
            <w:tcW w:w="890" w:type="dxa"/>
          </w:tcPr>
          <w:p w14:paraId="29F90D45" w14:textId="77777777" w:rsidR="003819A7" w:rsidRPr="002C0E29" w:rsidRDefault="003819A7" w:rsidP="003819A7">
            <w:pPr>
              <w:rPr>
                <w:rFonts w:ascii="Times New Roman" w:hAnsi="Times New Roman" w:cs="Times New Roman"/>
                <w:sz w:val="20"/>
                <w:szCs w:val="20"/>
                <w:lang w:val="ru-RU"/>
              </w:rPr>
            </w:pPr>
          </w:p>
        </w:tc>
      </w:tr>
      <w:tr w:rsidR="003819A7" w:rsidRPr="002C0E29" w14:paraId="2A33E1A0" w14:textId="77777777" w:rsidTr="003819A7">
        <w:trPr>
          <w:gridAfter w:val="1"/>
          <w:wAfter w:w="15" w:type="dxa"/>
        </w:trPr>
        <w:tc>
          <w:tcPr>
            <w:tcW w:w="919" w:type="dxa"/>
            <w:gridSpan w:val="2"/>
          </w:tcPr>
          <w:p w14:paraId="6A44D66D"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9.5.1.1</w:t>
            </w:r>
          </w:p>
          <w:p w14:paraId="6DE2F633"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N.4</w:t>
            </w:r>
          </w:p>
        </w:tc>
        <w:tc>
          <w:tcPr>
            <w:tcW w:w="4009" w:type="dxa"/>
            <w:gridSpan w:val="3"/>
          </w:tcPr>
          <w:p w14:paraId="370C043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расходов бизнеса в общем объеме затрат на НИОКР</w:t>
            </w:r>
          </w:p>
        </w:tc>
        <w:tc>
          <w:tcPr>
            <w:tcW w:w="1560" w:type="dxa"/>
          </w:tcPr>
          <w:p w14:paraId="630B0F1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tcPr>
          <w:p w14:paraId="3A4EE66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МОН, МИИР</w:t>
            </w:r>
          </w:p>
        </w:tc>
        <w:tc>
          <w:tcPr>
            <w:tcW w:w="1134" w:type="dxa"/>
          </w:tcPr>
          <w:p w14:paraId="7FE90F3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2AF8E9F3" w14:textId="77777777" w:rsidR="003819A7" w:rsidRPr="002C0E29" w:rsidRDefault="003819A7" w:rsidP="003819A7">
            <w:pPr>
              <w:rPr>
                <w:rFonts w:ascii="Times New Roman" w:hAnsi="Times New Roman" w:cs="Times New Roman"/>
                <w:sz w:val="20"/>
                <w:szCs w:val="20"/>
                <w:lang w:val="ru-RU"/>
              </w:rPr>
            </w:pPr>
          </w:p>
        </w:tc>
      </w:tr>
      <w:tr w:rsidR="003819A7" w:rsidRPr="002C0E29" w14:paraId="296FF027" w14:textId="77777777" w:rsidTr="003819A7">
        <w:trPr>
          <w:gridAfter w:val="1"/>
          <w:wAfter w:w="15" w:type="dxa"/>
        </w:trPr>
        <w:tc>
          <w:tcPr>
            <w:tcW w:w="919" w:type="dxa"/>
            <w:gridSpan w:val="2"/>
          </w:tcPr>
          <w:p w14:paraId="23638281"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9.5.2</w:t>
            </w:r>
          </w:p>
          <w:p w14:paraId="3B925E5D"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793AE4E8" w14:textId="77777777" w:rsidR="003819A7" w:rsidRPr="002C0E29" w:rsidRDefault="003819A7" w:rsidP="003819A7">
            <w:pPr>
              <w:rPr>
                <w:rFonts w:ascii="Times New Roman" w:hAnsi="Times New Roman" w:cs="Times New Roman"/>
                <w:b/>
                <w:sz w:val="20"/>
                <w:szCs w:val="20"/>
                <w:lang w:val="ru-RU"/>
              </w:rPr>
            </w:pPr>
          </w:p>
        </w:tc>
        <w:tc>
          <w:tcPr>
            <w:tcW w:w="4009" w:type="dxa"/>
            <w:gridSpan w:val="3"/>
          </w:tcPr>
          <w:p w14:paraId="636C914A"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Количество исследователей (в эквиваленте полной занятости) на миллион жителей</w:t>
            </w:r>
          </w:p>
        </w:tc>
        <w:tc>
          <w:tcPr>
            <w:tcW w:w="1560" w:type="dxa"/>
            <w:vMerge w:val="restart"/>
          </w:tcPr>
          <w:p w14:paraId="570EAB3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КС </w:t>
            </w:r>
          </w:p>
        </w:tc>
        <w:tc>
          <w:tcPr>
            <w:tcW w:w="1417" w:type="dxa"/>
            <w:vMerge w:val="restart"/>
          </w:tcPr>
          <w:p w14:paraId="68CAFC9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МОН, МИИР</w:t>
            </w:r>
          </w:p>
        </w:tc>
        <w:tc>
          <w:tcPr>
            <w:tcW w:w="1134" w:type="dxa"/>
            <w:vMerge w:val="restart"/>
          </w:tcPr>
          <w:p w14:paraId="4E496C7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71D23CB5" w14:textId="77777777" w:rsidR="003819A7" w:rsidRPr="002C0E29" w:rsidRDefault="003819A7" w:rsidP="003819A7">
            <w:pPr>
              <w:rPr>
                <w:rFonts w:ascii="Times New Roman" w:hAnsi="Times New Roman" w:cs="Times New Roman"/>
                <w:sz w:val="20"/>
                <w:szCs w:val="20"/>
                <w:lang w:val="ru-RU"/>
              </w:rPr>
            </w:pPr>
          </w:p>
        </w:tc>
      </w:tr>
      <w:tr w:rsidR="003819A7" w:rsidRPr="00955BB7" w14:paraId="6B3E078D" w14:textId="77777777" w:rsidTr="003819A7">
        <w:trPr>
          <w:gridAfter w:val="1"/>
          <w:wAfter w:w="15" w:type="dxa"/>
        </w:trPr>
        <w:tc>
          <w:tcPr>
            <w:tcW w:w="919" w:type="dxa"/>
            <w:gridSpan w:val="2"/>
          </w:tcPr>
          <w:p w14:paraId="465CE082"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G2</w:t>
            </w:r>
          </w:p>
        </w:tc>
        <w:tc>
          <w:tcPr>
            <w:tcW w:w="4009" w:type="dxa"/>
            <w:gridSpan w:val="3"/>
          </w:tcPr>
          <w:p w14:paraId="741DBAF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Количество специалистов-исследователей   (в эквиваленте полной занятости), выполнявших НИОКР, на миллион жителей</w:t>
            </w:r>
          </w:p>
        </w:tc>
        <w:tc>
          <w:tcPr>
            <w:tcW w:w="1560" w:type="dxa"/>
            <w:vMerge/>
          </w:tcPr>
          <w:p w14:paraId="339B34A2" w14:textId="77777777" w:rsidR="003819A7" w:rsidRPr="002C0E29" w:rsidRDefault="003819A7" w:rsidP="003819A7">
            <w:pPr>
              <w:rPr>
                <w:rFonts w:ascii="Times New Roman" w:hAnsi="Times New Roman" w:cs="Times New Roman"/>
                <w:sz w:val="20"/>
                <w:szCs w:val="20"/>
                <w:lang w:val="ru-RU"/>
              </w:rPr>
            </w:pPr>
          </w:p>
        </w:tc>
        <w:tc>
          <w:tcPr>
            <w:tcW w:w="1417" w:type="dxa"/>
            <w:vMerge/>
          </w:tcPr>
          <w:p w14:paraId="643EF1A8" w14:textId="77777777" w:rsidR="003819A7" w:rsidRPr="002C0E29" w:rsidRDefault="003819A7" w:rsidP="003819A7">
            <w:pPr>
              <w:rPr>
                <w:rFonts w:ascii="Times New Roman" w:hAnsi="Times New Roman" w:cs="Times New Roman"/>
                <w:sz w:val="20"/>
                <w:szCs w:val="20"/>
                <w:lang w:val="ru-RU"/>
              </w:rPr>
            </w:pPr>
          </w:p>
        </w:tc>
        <w:tc>
          <w:tcPr>
            <w:tcW w:w="1134" w:type="dxa"/>
            <w:vMerge/>
          </w:tcPr>
          <w:p w14:paraId="5DC9ACD2" w14:textId="77777777" w:rsidR="003819A7" w:rsidRPr="002C0E29" w:rsidRDefault="003819A7" w:rsidP="003819A7">
            <w:pPr>
              <w:rPr>
                <w:rFonts w:ascii="Times New Roman" w:hAnsi="Times New Roman" w:cs="Times New Roman"/>
                <w:sz w:val="20"/>
                <w:szCs w:val="20"/>
                <w:lang w:val="ru-RU"/>
              </w:rPr>
            </w:pPr>
          </w:p>
        </w:tc>
        <w:tc>
          <w:tcPr>
            <w:tcW w:w="890" w:type="dxa"/>
          </w:tcPr>
          <w:p w14:paraId="1CF7D89F" w14:textId="77777777" w:rsidR="003819A7" w:rsidRPr="002C0E29" w:rsidRDefault="003819A7" w:rsidP="003819A7">
            <w:pPr>
              <w:rPr>
                <w:rFonts w:ascii="Times New Roman" w:hAnsi="Times New Roman" w:cs="Times New Roman"/>
                <w:sz w:val="20"/>
                <w:szCs w:val="20"/>
                <w:lang w:val="ru-RU"/>
              </w:rPr>
            </w:pPr>
          </w:p>
        </w:tc>
      </w:tr>
      <w:tr w:rsidR="003819A7" w:rsidRPr="002C0E29" w14:paraId="2CAC833B" w14:textId="77777777" w:rsidTr="003819A7">
        <w:trPr>
          <w:gridAfter w:val="1"/>
          <w:wAfter w:w="15" w:type="dxa"/>
        </w:trPr>
        <w:tc>
          <w:tcPr>
            <w:tcW w:w="919" w:type="dxa"/>
            <w:gridSpan w:val="2"/>
          </w:tcPr>
          <w:p w14:paraId="45B4AA7A"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9.a.1</w:t>
            </w:r>
          </w:p>
          <w:p w14:paraId="3EFCE6B5"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072B862C" w14:textId="77777777" w:rsidR="003819A7" w:rsidRPr="002C0E29" w:rsidRDefault="003819A7" w:rsidP="003819A7">
            <w:pPr>
              <w:rPr>
                <w:rFonts w:ascii="Times New Roman" w:hAnsi="Times New Roman" w:cs="Times New Roman"/>
                <w:b/>
                <w:sz w:val="20"/>
                <w:szCs w:val="20"/>
                <w:lang w:val="ru-RU"/>
              </w:rPr>
            </w:pPr>
          </w:p>
        </w:tc>
        <w:tc>
          <w:tcPr>
            <w:tcW w:w="4009" w:type="dxa"/>
            <w:gridSpan w:val="3"/>
          </w:tcPr>
          <w:p w14:paraId="2BC7065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Совокупный объем официальной международной поддержки (официальной помощи в целях развития и других потоков официального финансирования), направляемой на инфраструктуру</w:t>
            </w:r>
          </w:p>
        </w:tc>
        <w:tc>
          <w:tcPr>
            <w:tcW w:w="1560" w:type="dxa"/>
          </w:tcPr>
          <w:p w14:paraId="0D4B5F4C" w14:textId="77777777" w:rsidR="003819A7" w:rsidRPr="002C0E29" w:rsidRDefault="003819A7" w:rsidP="003819A7">
            <w:pPr>
              <w:jc w:val="both"/>
              <w:rPr>
                <w:rFonts w:ascii="Times New Roman" w:hAnsi="Times New Roman" w:cs="Times New Roman"/>
                <w:sz w:val="20"/>
                <w:szCs w:val="20"/>
                <w:lang w:val="ru-RU"/>
              </w:rPr>
            </w:pPr>
            <w:r w:rsidRPr="002C0E29">
              <w:rPr>
                <w:rFonts w:ascii="Times New Roman" w:hAnsi="Times New Roman" w:cs="Times New Roman"/>
                <w:sz w:val="20"/>
                <w:szCs w:val="20"/>
                <w:lang w:val="ru-RU"/>
              </w:rPr>
              <w:t>ОЭСР</w:t>
            </w:r>
          </w:p>
        </w:tc>
        <w:tc>
          <w:tcPr>
            <w:tcW w:w="1417" w:type="dxa"/>
          </w:tcPr>
          <w:p w14:paraId="1F93ADB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МНЭ, МИД</w:t>
            </w:r>
          </w:p>
        </w:tc>
        <w:tc>
          <w:tcPr>
            <w:tcW w:w="1134" w:type="dxa"/>
          </w:tcPr>
          <w:p w14:paraId="7F7C2DC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59F52580" w14:textId="77777777" w:rsidR="003819A7" w:rsidRPr="002C0E29" w:rsidRDefault="003819A7" w:rsidP="003819A7">
            <w:pPr>
              <w:rPr>
                <w:rFonts w:ascii="Times New Roman" w:hAnsi="Times New Roman" w:cs="Times New Roman"/>
                <w:sz w:val="20"/>
                <w:szCs w:val="20"/>
                <w:lang w:val="ru-RU"/>
              </w:rPr>
            </w:pPr>
          </w:p>
        </w:tc>
      </w:tr>
      <w:tr w:rsidR="003819A7" w:rsidRPr="002C0E29" w14:paraId="1D703C5D" w14:textId="77777777" w:rsidTr="003819A7">
        <w:trPr>
          <w:gridAfter w:val="1"/>
          <w:wAfter w:w="15" w:type="dxa"/>
        </w:trPr>
        <w:tc>
          <w:tcPr>
            <w:tcW w:w="919" w:type="dxa"/>
            <w:gridSpan w:val="2"/>
          </w:tcPr>
          <w:p w14:paraId="71333F34"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9.b.1</w:t>
            </w:r>
          </w:p>
          <w:p w14:paraId="560CA6C0"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 xml:space="preserve">G1 </w:t>
            </w:r>
          </w:p>
        </w:tc>
        <w:tc>
          <w:tcPr>
            <w:tcW w:w="4009" w:type="dxa"/>
            <w:gridSpan w:val="3"/>
          </w:tcPr>
          <w:p w14:paraId="3E65ED2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Доля добавленной стоимости продукции </w:t>
            </w:r>
            <w:proofErr w:type="spellStart"/>
            <w:r w:rsidRPr="002C0E29">
              <w:rPr>
                <w:rFonts w:ascii="Times New Roman" w:hAnsi="Times New Roman" w:cs="Times New Roman"/>
                <w:sz w:val="20"/>
                <w:szCs w:val="20"/>
                <w:lang w:val="ru-RU"/>
              </w:rPr>
              <w:t>среднетехнологичных</w:t>
            </w:r>
            <w:proofErr w:type="spellEnd"/>
            <w:r w:rsidRPr="002C0E29">
              <w:rPr>
                <w:rFonts w:ascii="Times New Roman" w:hAnsi="Times New Roman" w:cs="Times New Roman"/>
                <w:sz w:val="20"/>
                <w:szCs w:val="20"/>
                <w:lang w:val="ru-RU"/>
              </w:rPr>
              <w:t xml:space="preserve"> и высокотехнологичных отраслей в общем объеме добавленной стоимости</w:t>
            </w:r>
          </w:p>
        </w:tc>
        <w:tc>
          <w:tcPr>
            <w:tcW w:w="1560" w:type="dxa"/>
          </w:tcPr>
          <w:p w14:paraId="67474C4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tcPr>
          <w:p w14:paraId="3547181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МИИР</w:t>
            </w:r>
          </w:p>
        </w:tc>
        <w:tc>
          <w:tcPr>
            <w:tcW w:w="1134" w:type="dxa"/>
          </w:tcPr>
          <w:p w14:paraId="0373F65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12BDFBC4" w14:textId="77777777" w:rsidR="003819A7" w:rsidRPr="002C0E29" w:rsidRDefault="003819A7" w:rsidP="003819A7">
            <w:pPr>
              <w:rPr>
                <w:rFonts w:ascii="Times New Roman" w:hAnsi="Times New Roman" w:cs="Times New Roman"/>
                <w:sz w:val="20"/>
                <w:szCs w:val="20"/>
                <w:lang w:val="ru-RU"/>
              </w:rPr>
            </w:pPr>
          </w:p>
        </w:tc>
      </w:tr>
      <w:tr w:rsidR="003819A7" w:rsidRPr="002C0E29" w14:paraId="662E4D80" w14:textId="77777777" w:rsidTr="003819A7">
        <w:trPr>
          <w:gridAfter w:val="1"/>
          <w:wAfter w:w="15" w:type="dxa"/>
        </w:trPr>
        <w:tc>
          <w:tcPr>
            <w:tcW w:w="919" w:type="dxa"/>
            <w:gridSpan w:val="2"/>
          </w:tcPr>
          <w:p w14:paraId="75C86B10"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9.c.1</w:t>
            </w:r>
          </w:p>
          <w:p w14:paraId="24C03642"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4009" w:type="dxa"/>
            <w:gridSpan w:val="3"/>
          </w:tcPr>
          <w:p w14:paraId="7CEE35C0"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населения, охваченного мобильными сетями, в разбивке по технологиям</w:t>
            </w:r>
          </w:p>
        </w:tc>
        <w:tc>
          <w:tcPr>
            <w:tcW w:w="1560" w:type="dxa"/>
          </w:tcPr>
          <w:p w14:paraId="5990F44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tcPr>
          <w:p w14:paraId="28F8D0A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МЦРИАП</w:t>
            </w:r>
          </w:p>
        </w:tc>
        <w:tc>
          <w:tcPr>
            <w:tcW w:w="1134" w:type="dxa"/>
          </w:tcPr>
          <w:p w14:paraId="6C69E76A"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35DFCFA9" w14:textId="77777777" w:rsidR="003819A7" w:rsidRPr="002C0E29" w:rsidRDefault="003819A7" w:rsidP="003819A7">
            <w:pPr>
              <w:rPr>
                <w:rFonts w:ascii="Times New Roman" w:hAnsi="Times New Roman" w:cs="Times New Roman"/>
                <w:sz w:val="20"/>
                <w:szCs w:val="20"/>
                <w:lang w:val="ru-RU"/>
              </w:rPr>
            </w:pPr>
          </w:p>
        </w:tc>
      </w:tr>
      <w:tr w:rsidR="003819A7" w:rsidRPr="002C0E29" w14:paraId="154AFF52" w14:textId="77777777" w:rsidTr="003819A7">
        <w:tc>
          <w:tcPr>
            <w:tcW w:w="9944" w:type="dxa"/>
            <w:gridSpan w:val="10"/>
          </w:tcPr>
          <w:p w14:paraId="19600FCE" w14:textId="77777777" w:rsidR="003819A7" w:rsidRPr="002C0E29" w:rsidRDefault="003819A7" w:rsidP="003819A7">
            <w:pPr>
              <w:jc w:val="center"/>
              <w:rPr>
                <w:rFonts w:ascii="Times New Roman" w:hAnsi="Times New Roman" w:cs="Times New Roman"/>
                <w:sz w:val="20"/>
                <w:szCs w:val="20"/>
                <w:lang w:val="ru-RU"/>
              </w:rPr>
            </w:pPr>
            <w:r w:rsidRPr="002C0E29">
              <w:rPr>
                <w:rFonts w:ascii="Times New Roman" w:hAnsi="Times New Roman" w:cs="Times New Roman"/>
                <w:b/>
                <w:sz w:val="28"/>
                <w:szCs w:val="28"/>
                <w:lang w:val="ru-RU"/>
              </w:rPr>
              <w:t>ЦЕЛЬ 10</w:t>
            </w:r>
          </w:p>
        </w:tc>
      </w:tr>
      <w:tr w:rsidR="003819A7" w:rsidRPr="002C0E29" w14:paraId="451C5C0B" w14:textId="77777777" w:rsidTr="003819A7">
        <w:trPr>
          <w:gridAfter w:val="1"/>
          <w:wAfter w:w="15" w:type="dxa"/>
        </w:trPr>
        <w:tc>
          <w:tcPr>
            <w:tcW w:w="1061" w:type="dxa"/>
            <w:gridSpan w:val="3"/>
          </w:tcPr>
          <w:p w14:paraId="7931AA14"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10.1.1</w:t>
            </w:r>
          </w:p>
          <w:p w14:paraId="0156B170"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3867" w:type="dxa"/>
            <w:gridSpan w:val="2"/>
          </w:tcPr>
          <w:p w14:paraId="75E1C60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Темпы роста расходов домохозяйств или доходов на душу населения среди наименее обеспеченных 40 процентов населения и среди населения в целом</w:t>
            </w:r>
          </w:p>
        </w:tc>
        <w:tc>
          <w:tcPr>
            <w:tcW w:w="1560" w:type="dxa"/>
          </w:tcPr>
          <w:p w14:paraId="7176675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tcPr>
          <w:p w14:paraId="66682CF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МТСЗН</w:t>
            </w:r>
          </w:p>
          <w:p w14:paraId="45927D10" w14:textId="77777777" w:rsidR="003819A7" w:rsidRPr="002C0E29" w:rsidRDefault="003819A7" w:rsidP="003819A7">
            <w:pPr>
              <w:rPr>
                <w:rFonts w:ascii="Times New Roman" w:hAnsi="Times New Roman" w:cs="Times New Roman"/>
                <w:sz w:val="20"/>
                <w:szCs w:val="20"/>
                <w:lang w:val="ru-RU"/>
              </w:rPr>
            </w:pPr>
          </w:p>
          <w:p w14:paraId="1FD4AD86" w14:textId="77777777" w:rsidR="003819A7" w:rsidRPr="002C0E29" w:rsidRDefault="003819A7" w:rsidP="003819A7">
            <w:pPr>
              <w:rPr>
                <w:rFonts w:ascii="Times New Roman" w:hAnsi="Times New Roman" w:cs="Times New Roman"/>
                <w:sz w:val="20"/>
                <w:szCs w:val="20"/>
                <w:lang w:val="ru-RU"/>
              </w:rPr>
            </w:pPr>
          </w:p>
        </w:tc>
        <w:tc>
          <w:tcPr>
            <w:tcW w:w="1134" w:type="dxa"/>
          </w:tcPr>
          <w:p w14:paraId="3D11B7E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6BCA25E3" w14:textId="77777777" w:rsidR="003819A7" w:rsidRPr="002C0E29" w:rsidRDefault="003819A7" w:rsidP="003819A7">
            <w:pPr>
              <w:rPr>
                <w:rFonts w:ascii="Times New Roman" w:hAnsi="Times New Roman" w:cs="Times New Roman"/>
                <w:sz w:val="20"/>
                <w:szCs w:val="20"/>
                <w:lang w:val="ru-RU"/>
              </w:rPr>
            </w:pPr>
          </w:p>
        </w:tc>
      </w:tr>
      <w:tr w:rsidR="003819A7" w:rsidRPr="002C0E29" w14:paraId="62DF66D0" w14:textId="77777777" w:rsidTr="003819A7">
        <w:trPr>
          <w:gridAfter w:val="1"/>
          <w:wAfter w:w="15" w:type="dxa"/>
        </w:trPr>
        <w:tc>
          <w:tcPr>
            <w:tcW w:w="1061" w:type="dxa"/>
            <w:gridSpan w:val="3"/>
          </w:tcPr>
          <w:p w14:paraId="6C03DF18"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10.2.1</w:t>
            </w:r>
          </w:p>
          <w:p w14:paraId="6B929866"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3867" w:type="dxa"/>
            <w:gridSpan w:val="2"/>
          </w:tcPr>
          <w:p w14:paraId="71ED647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людей с доходом ниже 50 процентом медианного дохода в разбивке по возрастной группе, полу и признаку инвалидности</w:t>
            </w:r>
          </w:p>
        </w:tc>
        <w:tc>
          <w:tcPr>
            <w:tcW w:w="1560" w:type="dxa"/>
          </w:tcPr>
          <w:p w14:paraId="3B34C46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tcPr>
          <w:p w14:paraId="725ECD9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МТСЗН, МНЭ</w:t>
            </w:r>
          </w:p>
          <w:p w14:paraId="3A034DCA" w14:textId="77777777" w:rsidR="003819A7" w:rsidRPr="002C0E29" w:rsidRDefault="003819A7" w:rsidP="003819A7">
            <w:pPr>
              <w:rPr>
                <w:rFonts w:ascii="Times New Roman" w:hAnsi="Times New Roman" w:cs="Times New Roman"/>
                <w:sz w:val="20"/>
                <w:szCs w:val="20"/>
                <w:lang w:val="ru-RU"/>
              </w:rPr>
            </w:pPr>
          </w:p>
          <w:p w14:paraId="2BCC1022" w14:textId="77777777" w:rsidR="003819A7" w:rsidRPr="002C0E29" w:rsidRDefault="003819A7" w:rsidP="003819A7">
            <w:pPr>
              <w:rPr>
                <w:rFonts w:ascii="Times New Roman" w:hAnsi="Times New Roman" w:cs="Times New Roman"/>
                <w:sz w:val="20"/>
                <w:szCs w:val="20"/>
                <w:lang w:val="ru-RU"/>
              </w:rPr>
            </w:pPr>
          </w:p>
        </w:tc>
        <w:tc>
          <w:tcPr>
            <w:tcW w:w="1134" w:type="dxa"/>
          </w:tcPr>
          <w:p w14:paraId="4E93A25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10C7FA70" w14:textId="77777777" w:rsidR="003819A7" w:rsidRPr="002C0E29" w:rsidRDefault="003819A7" w:rsidP="003819A7">
            <w:pPr>
              <w:rPr>
                <w:rFonts w:ascii="Times New Roman" w:hAnsi="Times New Roman" w:cs="Times New Roman"/>
                <w:sz w:val="20"/>
                <w:szCs w:val="20"/>
                <w:lang w:val="ru-RU"/>
              </w:rPr>
            </w:pPr>
          </w:p>
        </w:tc>
      </w:tr>
      <w:tr w:rsidR="003819A7" w:rsidRPr="002C0E29" w14:paraId="099A9FFE" w14:textId="77777777" w:rsidTr="003819A7">
        <w:trPr>
          <w:gridAfter w:val="1"/>
          <w:wAfter w:w="15" w:type="dxa"/>
        </w:trPr>
        <w:tc>
          <w:tcPr>
            <w:tcW w:w="1061" w:type="dxa"/>
            <w:gridSpan w:val="3"/>
          </w:tcPr>
          <w:p w14:paraId="2F782862"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10.3.1</w:t>
            </w:r>
          </w:p>
          <w:p w14:paraId="2FB203E1"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 xml:space="preserve">G1 </w:t>
            </w:r>
          </w:p>
        </w:tc>
        <w:tc>
          <w:tcPr>
            <w:tcW w:w="3867" w:type="dxa"/>
            <w:gridSpan w:val="2"/>
          </w:tcPr>
          <w:p w14:paraId="5B4BA52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населения, сообщившего о том, что в течение последних 12 месяцев они лично столкнулись с дискриминацией или преследованиями на основании, дискриминация на котором запрещена международным правом прав человека</w:t>
            </w:r>
          </w:p>
        </w:tc>
        <w:tc>
          <w:tcPr>
            <w:tcW w:w="1560" w:type="dxa"/>
            <w:vMerge w:val="restart"/>
          </w:tcPr>
          <w:p w14:paraId="000ACD64" w14:textId="77777777" w:rsidR="003819A7" w:rsidRPr="002C0E29" w:rsidRDefault="003819A7" w:rsidP="003819A7">
            <w:pPr>
              <w:rPr>
                <w:rFonts w:ascii="Times New Roman" w:hAnsi="Times New Roman" w:cs="Times New Roman"/>
                <w:sz w:val="20"/>
                <w:szCs w:val="20"/>
                <w:lang w:val="ru-RU"/>
              </w:rPr>
            </w:pPr>
            <w:proofErr w:type="spellStart"/>
            <w:r w:rsidRPr="002C0E29">
              <w:rPr>
                <w:rFonts w:ascii="Times New Roman" w:hAnsi="Times New Roman" w:cs="Times New Roman"/>
                <w:sz w:val="20"/>
                <w:szCs w:val="20"/>
                <w:lang w:val="ru-RU"/>
              </w:rPr>
              <w:t>Нац.центр</w:t>
            </w:r>
            <w:proofErr w:type="spellEnd"/>
            <w:r w:rsidRPr="002C0E29">
              <w:rPr>
                <w:rFonts w:ascii="Times New Roman" w:hAnsi="Times New Roman" w:cs="Times New Roman"/>
                <w:sz w:val="20"/>
                <w:szCs w:val="20"/>
                <w:lang w:val="ru-RU"/>
              </w:rPr>
              <w:t xml:space="preserve"> по правам человека Республики Казахстан</w:t>
            </w:r>
          </w:p>
          <w:p w14:paraId="3976261B" w14:textId="77777777" w:rsidR="003819A7" w:rsidRPr="002C0E29" w:rsidRDefault="003819A7" w:rsidP="003819A7">
            <w:pPr>
              <w:rPr>
                <w:rFonts w:ascii="Times New Roman" w:hAnsi="Times New Roman" w:cs="Times New Roman"/>
                <w:sz w:val="20"/>
                <w:szCs w:val="20"/>
                <w:lang w:val="ru-RU"/>
              </w:rPr>
            </w:pPr>
          </w:p>
        </w:tc>
        <w:tc>
          <w:tcPr>
            <w:tcW w:w="1417" w:type="dxa"/>
            <w:vMerge w:val="restart"/>
          </w:tcPr>
          <w:p w14:paraId="04A0BD2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Нац. центр по правам человека Республики Казахстан</w:t>
            </w:r>
          </w:p>
          <w:p w14:paraId="2585D631" w14:textId="77777777" w:rsidR="003819A7" w:rsidRPr="002C0E29" w:rsidRDefault="003819A7" w:rsidP="003819A7">
            <w:pPr>
              <w:rPr>
                <w:rFonts w:ascii="Times New Roman" w:hAnsi="Times New Roman" w:cs="Times New Roman"/>
                <w:sz w:val="20"/>
                <w:szCs w:val="20"/>
                <w:lang w:val="ru-RU"/>
              </w:rPr>
            </w:pPr>
          </w:p>
        </w:tc>
        <w:tc>
          <w:tcPr>
            <w:tcW w:w="1134" w:type="dxa"/>
            <w:vMerge w:val="restart"/>
          </w:tcPr>
          <w:p w14:paraId="1A76D8CA"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5C677FB1" w14:textId="77777777" w:rsidR="003819A7" w:rsidRPr="002C0E29" w:rsidRDefault="003819A7" w:rsidP="003819A7">
            <w:pPr>
              <w:rPr>
                <w:rFonts w:ascii="Times New Roman" w:hAnsi="Times New Roman" w:cs="Times New Roman"/>
                <w:sz w:val="20"/>
                <w:szCs w:val="20"/>
                <w:lang w:val="ru-RU"/>
              </w:rPr>
            </w:pPr>
          </w:p>
        </w:tc>
      </w:tr>
      <w:tr w:rsidR="003819A7" w:rsidRPr="00955BB7" w14:paraId="0AAAFAA1" w14:textId="77777777" w:rsidTr="003819A7">
        <w:trPr>
          <w:gridAfter w:val="1"/>
          <w:wAfter w:w="15" w:type="dxa"/>
        </w:trPr>
        <w:tc>
          <w:tcPr>
            <w:tcW w:w="1061" w:type="dxa"/>
            <w:gridSpan w:val="3"/>
          </w:tcPr>
          <w:p w14:paraId="0BF87BF7"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N3</w:t>
            </w:r>
          </w:p>
        </w:tc>
        <w:tc>
          <w:tcPr>
            <w:tcW w:w="3867" w:type="dxa"/>
            <w:gridSpan w:val="2"/>
          </w:tcPr>
          <w:p w14:paraId="56B8580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Обращения граждан, поднимающие вопросы социального обеспечения, охраны здоровья, образования, жилищных, трудовых прав, а также вопросы неисполнения судебных решений, получения квалифицированной юридической помощи</w:t>
            </w:r>
          </w:p>
        </w:tc>
        <w:tc>
          <w:tcPr>
            <w:tcW w:w="1560" w:type="dxa"/>
            <w:vMerge/>
          </w:tcPr>
          <w:p w14:paraId="7916895D" w14:textId="77777777" w:rsidR="003819A7" w:rsidRPr="002C0E29" w:rsidRDefault="003819A7" w:rsidP="003819A7">
            <w:pPr>
              <w:rPr>
                <w:rFonts w:ascii="Times New Roman" w:hAnsi="Times New Roman" w:cs="Times New Roman"/>
                <w:sz w:val="20"/>
                <w:szCs w:val="20"/>
                <w:lang w:val="ru-RU"/>
              </w:rPr>
            </w:pPr>
          </w:p>
        </w:tc>
        <w:tc>
          <w:tcPr>
            <w:tcW w:w="1417" w:type="dxa"/>
            <w:vMerge/>
          </w:tcPr>
          <w:p w14:paraId="70A0C026" w14:textId="77777777" w:rsidR="003819A7" w:rsidRPr="002C0E29" w:rsidRDefault="003819A7" w:rsidP="003819A7">
            <w:pPr>
              <w:rPr>
                <w:rFonts w:ascii="Times New Roman" w:hAnsi="Times New Roman" w:cs="Times New Roman"/>
                <w:sz w:val="20"/>
                <w:szCs w:val="20"/>
                <w:lang w:val="ru-RU"/>
              </w:rPr>
            </w:pPr>
          </w:p>
        </w:tc>
        <w:tc>
          <w:tcPr>
            <w:tcW w:w="1134" w:type="dxa"/>
            <w:vMerge/>
          </w:tcPr>
          <w:p w14:paraId="61F86C50" w14:textId="77777777" w:rsidR="003819A7" w:rsidRPr="002C0E29" w:rsidRDefault="003819A7" w:rsidP="003819A7">
            <w:pPr>
              <w:rPr>
                <w:rFonts w:ascii="Times New Roman" w:hAnsi="Times New Roman" w:cs="Times New Roman"/>
                <w:sz w:val="20"/>
                <w:szCs w:val="20"/>
                <w:lang w:val="ru-RU"/>
              </w:rPr>
            </w:pPr>
          </w:p>
        </w:tc>
        <w:tc>
          <w:tcPr>
            <w:tcW w:w="890" w:type="dxa"/>
          </w:tcPr>
          <w:p w14:paraId="1260124E" w14:textId="77777777" w:rsidR="003819A7" w:rsidRPr="002C0E29" w:rsidRDefault="003819A7" w:rsidP="003819A7">
            <w:pPr>
              <w:rPr>
                <w:rFonts w:ascii="Times New Roman" w:hAnsi="Times New Roman" w:cs="Times New Roman"/>
                <w:sz w:val="20"/>
                <w:szCs w:val="20"/>
                <w:lang w:val="ru-RU"/>
              </w:rPr>
            </w:pPr>
          </w:p>
        </w:tc>
      </w:tr>
      <w:tr w:rsidR="003819A7" w:rsidRPr="002C0E29" w14:paraId="586C7F9B" w14:textId="77777777" w:rsidTr="003819A7">
        <w:trPr>
          <w:gridAfter w:val="1"/>
          <w:wAfter w:w="15" w:type="dxa"/>
        </w:trPr>
        <w:tc>
          <w:tcPr>
            <w:tcW w:w="1061" w:type="dxa"/>
            <w:gridSpan w:val="3"/>
          </w:tcPr>
          <w:p w14:paraId="5C5DA01E" w14:textId="77777777" w:rsidR="003819A7" w:rsidRPr="002C0E29" w:rsidRDefault="003819A7" w:rsidP="003819A7">
            <w:pPr>
              <w:rPr>
                <w:rFonts w:ascii="Times New Roman" w:hAnsi="Times New Roman" w:cs="Times New Roman"/>
                <w:b/>
                <w:sz w:val="20"/>
                <w:szCs w:val="20"/>
                <w:lang w:val="ru-RU"/>
              </w:rPr>
            </w:pPr>
          </w:p>
          <w:p w14:paraId="0ED4907E" w14:textId="77777777" w:rsidR="003819A7" w:rsidRPr="002C0E29" w:rsidRDefault="003819A7" w:rsidP="003819A7">
            <w:pPr>
              <w:rPr>
                <w:rFonts w:ascii="Times New Roman" w:hAnsi="Times New Roman" w:cs="Times New Roman"/>
                <w:b/>
                <w:sz w:val="20"/>
                <w:szCs w:val="20"/>
                <w:lang w:val="ru-RU"/>
              </w:rPr>
            </w:pPr>
          </w:p>
          <w:p w14:paraId="0BB7F357"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10.4.1</w:t>
            </w:r>
          </w:p>
          <w:p w14:paraId="2AFF019C"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 xml:space="preserve">G1 </w:t>
            </w:r>
          </w:p>
        </w:tc>
        <w:tc>
          <w:tcPr>
            <w:tcW w:w="3867" w:type="dxa"/>
            <w:gridSpan w:val="2"/>
          </w:tcPr>
          <w:p w14:paraId="13ED8F92" w14:textId="77777777" w:rsidR="003819A7" w:rsidRPr="002C0E29" w:rsidRDefault="003819A7" w:rsidP="003819A7">
            <w:pPr>
              <w:rPr>
                <w:rFonts w:ascii="Times New Roman" w:hAnsi="Times New Roman" w:cs="Times New Roman"/>
                <w:sz w:val="20"/>
                <w:szCs w:val="20"/>
                <w:lang w:val="ru-RU"/>
              </w:rPr>
            </w:pPr>
          </w:p>
          <w:p w14:paraId="1BA99BF9" w14:textId="77777777" w:rsidR="003819A7" w:rsidRPr="002C0E29" w:rsidRDefault="003819A7" w:rsidP="003819A7">
            <w:pPr>
              <w:rPr>
                <w:rFonts w:ascii="Times New Roman" w:hAnsi="Times New Roman" w:cs="Times New Roman"/>
                <w:sz w:val="20"/>
                <w:szCs w:val="20"/>
                <w:lang w:val="ru-RU"/>
              </w:rPr>
            </w:pPr>
          </w:p>
          <w:p w14:paraId="54D1615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доходов трудящихся в ВВП, в том числе заработная плата и выплаты по линии социальной защиты</w:t>
            </w:r>
          </w:p>
        </w:tc>
        <w:tc>
          <w:tcPr>
            <w:tcW w:w="1560" w:type="dxa"/>
            <w:vMerge w:val="restart"/>
          </w:tcPr>
          <w:p w14:paraId="7F8F53A9" w14:textId="77777777" w:rsidR="003819A7" w:rsidRPr="002C0E29" w:rsidRDefault="003819A7" w:rsidP="003819A7">
            <w:pPr>
              <w:rPr>
                <w:rFonts w:ascii="Times New Roman" w:hAnsi="Times New Roman" w:cs="Times New Roman"/>
                <w:sz w:val="20"/>
                <w:szCs w:val="20"/>
                <w:lang w:val="ru-RU"/>
              </w:rPr>
            </w:pPr>
          </w:p>
          <w:p w14:paraId="38898889" w14:textId="77777777" w:rsidR="003819A7" w:rsidRPr="002C0E29" w:rsidRDefault="003819A7" w:rsidP="003819A7">
            <w:pPr>
              <w:rPr>
                <w:rFonts w:ascii="Times New Roman" w:hAnsi="Times New Roman" w:cs="Times New Roman"/>
                <w:sz w:val="20"/>
                <w:szCs w:val="20"/>
                <w:lang w:val="ru-RU"/>
              </w:rPr>
            </w:pPr>
          </w:p>
          <w:p w14:paraId="0F47B94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vMerge w:val="restart"/>
          </w:tcPr>
          <w:p w14:paraId="4D9B9389" w14:textId="77777777" w:rsidR="003819A7" w:rsidRPr="002C0E29" w:rsidRDefault="003819A7" w:rsidP="003819A7">
            <w:pPr>
              <w:rPr>
                <w:rFonts w:ascii="Times New Roman" w:hAnsi="Times New Roman" w:cs="Times New Roman"/>
                <w:sz w:val="20"/>
                <w:szCs w:val="20"/>
                <w:lang w:val="ru-RU"/>
              </w:rPr>
            </w:pPr>
          </w:p>
          <w:p w14:paraId="6477D831" w14:textId="77777777" w:rsidR="003819A7" w:rsidRPr="002C0E29" w:rsidRDefault="003819A7" w:rsidP="003819A7">
            <w:pPr>
              <w:rPr>
                <w:rFonts w:ascii="Times New Roman" w:hAnsi="Times New Roman" w:cs="Times New Roman"/>
                <w:sz w:val="20"/>
                <w:szCs w:val="20"/>
                <w:lang w:val="ru-RU"/>
              </w:rPr>
            </w:pPr>
          </w:p>
          <w:p w14:paraId="64ADBF7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МТСЗН, МНЭ</w:t>
            </w:r>
          </w:p>
        </w:tc>
        <w:tc>
          <w:tcPr>
            <w:tcW w:w="1134" w:type="dxa"/>
            <w:vMerge w:val="restart"/>
          </w:tcPr>
          <w:p w14:paraId="7896449D" w14:textId="77777777" w:rsidR="003819A7" w:rsidRPr="002C0E29" w:rsidRDefault="003819A7" w:rsidP="003819A7">
            <w:pPr>
              <w:rPr>
                <w:rFonts w:ascii="Times New Roman" w:hAnsi="Times New Roman" w:cs="Times New Roman"/>
                <w:sz w:val="20"/>
                <w:szCs w:val="20"/>
                <w:lang w:val="ru-RU"/>
              </w:rPr>
            </w:pPr>
          </w:p>
          <w:p w14:paraId="37D330D3" w14:textId="77777777" w:rsidR="003819A7" w:rsidRPr="002C0E29" w:rsidRDefault="003819A7" w:rsidP="003819A7">
            <w:pPr>
              <w:rPr>
                <w:rFonts w:ascii="Times New Roman" w:hAnsi="Times New Roman" w:cs="Times New Roman"/>
                <w:sz w:val="20"/>
                <w:szCs w:val="20"/>
                <w:lang w:val="ru-RU"/>
              </w:rPr>
            </w:pPr>
          </w:p>
          <w:p w14:paraId="3C04D6C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20B199F8" w14:textId="77777777" w:rsidR="003819A7" w:rsidRPr="002C0E29" w:rsidRDefault="003819A7" w:rsidP="003819A7">
            <w:pPr>
              <w:rPr>
                <w:rFonts w:ascii="Times New Roman" w:hAnsi="Times New Roman" w:cs="Times New Roman"/>
                <w:sz w:val="20"/>
                <w:szCs w:val="20"/>
                <w:lang w:val="ru-RU"/>
              </w:rPr>
            </w:pPr>
          </w:p>
        </w:tc>
      </w:tr>
      <w:tr w:rsidR="003819A7" w:rsidRPr="00955BB7" w14:paraId="41D82A01" w14:textId="77777777" w:rsidTr="003819A7">
        <w:trPr>
          <w:gridAfter w:val="1"/>
          <w:wAfter w:w="15" w:type="dxa"/>
          <w:trHeight w:val="287"/>
        </w:trPr>
        <w:tc>
          <w:tcPr>
            <w:tcW w:w="1061" w:type="dxa"/>
            <w:gridSpan w:val="3"/>
          </w:tcPr>
          <w:p w14:paraId="55684635"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G2</w:t>
            </w:r>
          </w:p>
        </w:tc>
        <w:tc>
          <w:tcPr>
            <w:tcW w:w="3867" w:type="dxa"/>
            <w:gridSpan w:val="2"/>
          </w:tcPr>
          <w:p w14:paraId="1C5A447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оплаты труда в ВВП</w:t>
            </w:r>
          </w:p>
        </w:tc>
        <w:tc>
          <w:tcPr>
            <w:tcW w:w="1560" w:type="dxa"/>
            <w:vMerge/>
          </w:tcPr>
          <w:p w14:paraId="4E020BBC" w14:textId="77777777" w:rsidR="003819A7" w:rsidRPr="002C0E29" w:rsidRDefault="003819A7" w:rsidP="003819A7">
            <w:pPr>
              <w:rPr>
                <w:rFonts w:ascii="Times New Roman" w:hAnsi="Times New Roman" w:cs="Times New Roman"/>
                <w:sz w:val="20"/>
                <w:szCs w:val="20"/>
                <w:lang w:val="ru-RU"/>
              </w:rPr>
            </w:pPr>
          </w:p>
        </w:tc>
        <w:tc>
          <w:tcPr>
            <w:tcW w:w="1417" w:type="dxa"/>
            <w:vMerge/>
          </w:tcPr>
          <w:p w14:paraId="3F88F819" w14:textId="77777777" w:rsidR="003819A7" w:rsidRPr="002C0E29" w:rsidRDefault="003819A7" w:rsidP="003819A7">
            <w:pPr>
              <w:rPr>
                <w:rFonts w:ascii="Times New Roman" w:hAnsi="Times New Roman" w:cs="Times New Roman"/>
                <w:sz w:val="20"/>
                <w:szCs w:val="20"/>
                <w:lang w:val="ru-RU"/>
              </w:rPr>
            </w:pPr>
          </w:p>
        </w:tc>
        <w:tc>
          <w:tcPr>
            <w:tcW w:w="1134" w:type="dxa"/>
            <w:vMerge/>
          </w:tcPr>
          <w:p w14:paraId="04A2B7E5" w14:textId="77777777" w:rsidR="003819A7" w:rsidRPr="002C0E29" w:rsidRDefault="003819A7" w:rsidP="003819A7">
            <w:pPr>
              <w:rPr>
                <w:rFonts w:ascii="Times New Roman" w:hAnsi="Times New Roman" w:cs="Times New Roman"/>
                <w:sz w:val="20"/>
                <w:szCs w:val="20"/>
                <w:lang w:val="ru-RU"/>
              </w:rPr>
            </w:pPr>
          </w:p>
        </w:tc>
        <w:tc>
          <w:tcPr>
            <w:tcW w:w="890" w:type="dxa"/>
          </w:tcPr>
          <w:p w14:paraId="71757360" w14:textId="77777777" w:rsidR="003819A7" w:rsidRPr="002C0E29" w:rsidRDefault="003819A7" w:rsidP="003819A7">
            <w:pPr>
              <w:rPr>
                <w:rFonts w:ascii="Times New Roman" w:hAnsi="Times New Roman" w:cs="Times New Roman"/>
                <w:sz w:val="20"/>
                <w:szCs w:val="20"/>
                <w:lang w:val="ru-RU"/>
              </w:rPr>
            </w:pPr>
          </w:p>
        </w:tc>
      </w:tr>
      <w:tr w:rsidR="003819A7" w:rsidRPr="002C0E29" w14:paraId="4F21B69F" w14:textId="77777777" w:rsidTr="003819A7">
        <w:trPr>
          <w:gridAfter w:val="1"/>
          <w:wAfter w:w="15" w:type="dxa"/>
        </w:trPr>
        <w:tc>
          <w:tcPr>
            <w:tcW w:w="1061" w:type="dxa"/>
            <w:gridSpan w:val="3"/>
          </w:tcPr>
          <w:p w14:paraId="1CD03338"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10.5.1</w:t>
            </w:r>
          </w:p>
          <w:p w14:paraId="7A49B06D"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3867" w:type="dxa"/>
            <w:gridSpan w:val="2"/>
          </w:tcPr>
          <w:p w14:paraId="7802319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Показатели финансовой устойчивости</w:t>
            </w:r>
          </w:p>
        </w:tc>
        <w:tc>
          <w:tcPr>
            <w:tcW w:w="1560" w:type="dxa"/>
            <w:vMerge w:val="restart"/>
          </w:tcPr>
          <w:p w14:paraId="07347E2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МФ</w:t>
            </w:r>
          </w:p>
        </w:tc>
        <w:tc>
          <w:tcPr>
            <w:tcW w:w="1417" w:type="dxa"/>
            <w:vMerge w:val="restart"/>
          </w:tcPr>
          <w:p w14:paraId="03D7E54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МФ, МНЭ, НБ</w:t>
            </w:r>
          </w:p>
        </w:tc>
        <w:tc>
          <w:tcPr>
            <w:tcW w:w="1134" w:type="dxa"/>
            <w:vMerge w:val="restart"/>
          </w:tcPr>
          <w:p w14:paraId="0C84739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50545A86" w14:textId="77777777" w:rsidR="003819A7" w:rsidRPr="002C0E29" w:rsidRDefault="003819A7" w:rsidP="003819A7">
            <w:pPr>
              <w:rPr>
                <w:rFonts w:ascii="Times New Roman" w:hAnsi="Times New Roman" w:cs="Times New Roman"/>
                <w:sz w:val="20"/>
                <w:szCs w:val="20"/>
                <w:lang w:val="ru-RU"/>
              </w:rPr>
            </w:pPr>
          </w:p>
        </w:tc>
      </w:tr>
      <w:tr w:rsidR="003819A7" w:rsidRPr="00955BB7" w14:paraId="0EDCDC7A" w14:textId="77777777" w:rsidTr="003819A7">
        <w:trPr>
          <w:gridAfter w:val="1"/>
          <w:wAfter w:w="15" w:type="dxa"/>
        </w:trPr>
        <w:tc>
          <w:tcPr>
            <w:tcW w:w="1061" w:type="dxa"/>
            <w:gridSpan w:val="3"/>
          </w:tcPr>
          <w:p w14:paraId="5B67D9D6"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lastRenderedPageBreak/>
              <w:t>10.5.1.1</w:t>
            </w:r>
          </w:p>
          <w:p w14:paraId="3A1CCC0C"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N4</w:t>
            </w:r>
          </w:p>
          <w:p w14:paraId="7DCCB203" w14:textId="77777777" w:rsidR="003819A7" w:rsidRPr="002C0E29" w:rsidRDefault="003819A7" w:rsidP="003819A7">
            <w:pPr>
              <w:rPr>
                <w:rFonts w:ascii="Times New Roman" w:hAnsi="Times New Roman" w:cs="Times New Roman"/>
                <w:b/>
                <w:sz w:val="20"/>
                <w:szCs w:val="20"/>
                <w:lang w:val="ru-RU"/>
              </w:rPr>
            </w:pPr>
          </w:p>
        </w:tc>
        <w:tc>
          <w:tcPr>
            <w:tcW w:w="3867" w:type="dxa"/>
            <w:gridSpan w:val="2"/>
          </w:tcPr>
          <w:p w14:paraId="30D60C2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Отношение государственного долга к ВВП</w:t>
            </w:r>
          </w:p>
        </w:tc>
        <w:tc>
          <w:tcPr>
            <w:tcW w:w="1560" w:type="dxa"/>
            <w:vMerge/>
          </w:tcPr>
          <w:p w14:paraId="1E9C55B0" w14:textId="77777777" w:rsidR="003819A7" w:rsidRPr="002C0E29" w:rsidRDefault="003819A7" w:rsidP="003819A7">
            <w:pPr>
              <w:rPr>
                <w:rFonts w:ascii="Times New Roman" w:hAnsi="Times New Roman" w:cs="Times New Roman"/>
                <w:sz w:val="20"/>
                <w:szCs w:val="20"/>
                <w:lang w:val="ru-RU"/>
              </w:rPr>
            </w:pPr>
          </w:p>
        </w:tc>
        <w:tc>
          <w:tcPr>
            <w:tcW w:w="1417" w:type="dxa"/>
            <w:vMerge/>
          </w:tcPr>
          <w:p w14:paraId="6E8FF28A" w14:textId="77777777" w:rsidR="003819A7" w:rsidRPr="002C0E29" w:rsidRDefault="003819A7" w:rsidP="003819A7">
            <w:pPr>
              <w:rPr>
                <w:rFonts w:ascii="Times New Roman" w:hAnsi="Times New Roman" w:cs="Times New Roman"/>
                <w:sz w:val="20"/>
                <w:szCs w:val="20"/>
                <w:lang w:val="ru-RU"/>
              </w:rPr>
            </w:pPr>
          </w:p>
        </w:tc>
        <w:tc>
          <w:tcPr>
            <w:tcW w:w="1134" w:type="dxa"/>
            <w:vMerge/>
          </w:tcPr>
          <w:p w14:paraId="23587B6A" w14:textId="77777777" w:rsidR="003819A7" w:rsidRPr="002C0E29" w:rsidRDefault="003819A7" w:rsidP="003819A7">
            <w:pPr>
              <w:rPr>
                <w:rFonts w:ascii="Times New Roman" w:hAnsi="Times New Roman" w:cs="Times New Roman"/>
                <w:sz w:val="20"/>
                <w:szCs w:val="20"/>
                <w:lang w:val="ru-RU"/>
              </w:rPr>
            </w:pPr>
          </w:p>
        </w:tc>
        <w:tc>
          <w:tcPr>
            <w:tcW w:w="890" w:type="dxa"/>
          </w:tcPr>
          <w:p w14:paraId="14835EE9" w14:textId="77777777" w:rsidR="003819A7" w:rsidRPr="002C0E29" w:rsidRDefault="003819A7" w:rsidP="003819A7">
            <w:pPr>
              <w:rPr>
                <w:rFonts w:ascii="Times New Roman" w:hAnsi="Times New Roman" w:cs="Times New Roman"/>
                <w:sz w:val="20"/>
                <w:szCs w:val="20"/>
                <w:lang w:val="ru-RU"/>
              </w:rPr>
            </w:pPr>
          </w:p>
        </w:tc>
      </w:tr>
      <w:tr w:rsidR="003819A7" w:rsidRPr="002C0E29" w14:paraId="3E62593A" w14:textId="77777777" w:rsidTr="003819A7">
        <w:trPr>
          <w:gridAfter w:val="1"/>
          <w:wAfter w:w="15" w:type="dxa"/>
        </w:trPr>
        <w:tc>
          <w:tcPr>
            <w:tcW w:w="1061" w:type="dxa"/>
            <w:gridSpan w:val="3"/>
          </w:tcPr>
          <w:p w14:paraId="4A02E0E7"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10.5.1.2</w:t>
            </w:r>
          </w:p>
          <w:p w14:paraId="6B7ADAAD"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N4</w:t>
            </w:r>
          </w:p>
          <w:p w14:paraId="63241A1A" w14:textId="77777777" w:rsidR="003819A7" w:rsidRPr="002C0E29" w:rsidRDefault="003819A7" w:rsidP="003819A7">
            <w:pPr>
              <w:rPr>
                <w:rFonts w:ascii="Times New Roman" w:hAnsi="Times New Roman" w:cs="Times New Roman"/>
                <w:b/>
                <w:sz w:val="20"/>
                <w:szCs w:val="20"/>
                <w:lang w:val="ru-RU"/>
              </w:rPr>
            </w:pPr>
          </w:p>
        </w:tc>
        <w:tc>
          <w:tcPr>
            <w:tcW w:w="3867" w:type="dxa"/>
            <w:gridSpan w:val="2"/>
          </w:tcPr>
          <w:p w14:paraId="7B0A5000"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Дефицит государственного бюджета</w:t>
            </w:r>
          </w:p>
        </w:tc>
        <w:tc>
          <w:tcPr>
            <w:tcW w:w="1560" w:type="dxa"/>
          </w:tcPr>
          <w:p w14:paraId="55AC1A2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МНЭ</w:t>
            </w:r>
          </w:p>
        </w:tc>
        <w:tc>
          <w:tcPr>
            <w:tcW w:w="1417" w:type="dxa"/>
          </w:tcPr>
          <w:p w14:paraId="4674BB5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МНЭ</w:t>
            </w:r>
          </w:p>
        </w:tc>
        <w:tc>
          <w:tcPr>
            <w:tcW w:w="1134" w:type="dxa"/>
            <w:vMerge/>
          </w:tcPr>
          <w:p w14:paraId="0744AD2A" w14:textId="77777777" w:rsidR="003819A7" w:rsidRPr="002C0E29" w:rsidRDefault="003819A7" w:rsidP="003819A7">
            <w:pPr>
              <w:rPr>
                <w:rFonts w:ascii="Times New Roman" w:hAnsi="Times New Roman" w:cs="Times New Roman"/>
                <w:sz w:val="20"/>
                <w:szCs w:val="20"/>
                <w:lang w:val="ru-RU"/>
              </w:rPr>
            </w:pPr>
          </w:p>
        </w:tc>
        <w:tc>
          <w:tcPr>
            <w:tcW w:w="890" w:type="dxa"/>
          </w:tcPr>
          <w:p w14:paraId="70B3D795" w14:textId="77777777" w:rsidR="003819A7" w:rsidRPr="002C0E29" w:rsidRDefault="003819A7" w:rsidP="003819A7">
            <w:pPr>
              <w:rPr>
                <w:rFonts w:ascii="Times New Roman" w:hAnsi="Times New Roman" w:cs="Times New Roman"/>
                <w:sz w:val="20"/>
                <w:szCs w:val="20"/>
                <w:lang w:val="ru-RU"/>
              </w:rPr>
            </w:pPr>
          </w:p>
        </w:tc>
      </w:tr>
      <w:tr w:rsidR="003819A7" w:rsidRPr="002C0E29" w14:paraId="2462B299" w14:textId="77777777" w:rsidTr="003819A7">
        <w:trPr>
          <w:gridAfter w:val="1"/>
          <w:wAfter w:w="15" w:type="dxa"/>
        </w:trPr>
        <w:tc>
          <w:tcPr>
            <w:tcW w:w="1061" w:type="dxa"/>
            <w:gridSpan w:val="3"/>
          </w:tcPr>
          <w:p w14:paraId="5E05E7B3"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10.6.1</w:t>
            </w:r>
          </w:p>
          <w:p w14:paraId="2396B1DE"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 xml:space="preserve">G1 </w:t>
            </w:r>
          </w:p>
        </w:tc>
        <w:tc>
          <w:tcPr>
            <w:tcW w:w="3867" w:type="dxa"/>
            <w:gridSpan w:val="2"/>
          </w:tcPr>
          <w:p w14:paraId="6732647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развивающихся стран в членском составе международных организаций и удельный вес их голосов</w:t>
            </w:r>
          </w:p>
        </w:tc>
        <w:tc>
          <w:tcPr>
            <w:tcW w:w="1560" w:type="dxa"/>
            <w:vMerge w:val="restart"/>
          </w:tcPr>
          <w:p w14:paraId="1344383E"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МИД</w:t>
            </w:r>
          </w:p>
        </w:tc>
        <w:tc>
          <w:tcPr>
            <w:tcW w:w="1417" w:type="dxa"/>
            <w:vMerge w:val="restart"/>
          </w:tcPr>
          <w:p w14:paraId="3B2E594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МИД</w:t>
            </w:r>
          </w:p>
        </w:tc>
        <w:tc>
          <w:tcPr>
            <w:tcW w:w="1134" w:type="dxa"/>
            <w:vMerge w:val="restart"/>
          </w:tcPr>
          <w:p w14:paraId="7C2489FA"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20CE4611" w14:textId="77777777" w:rsidR="003819A7" w:rsidRPr="002C0E29" w:rsidRDefault="003819A7" w:rsidP="003819A7">
            <w:pPr>
              <w:rPr>
                <w:rFonts w:ascii="Times New Roman" w:hAnsi="Times New Roman" w:cs="Times New Roman"/>
                <w:sz w:val="20"/>
                <w:szCs w:val="20"/>
                <w:lang w:val="ru-RU"/>
              </w:rPr>
            </w:pPr>
          </w:p>
        </w:tc>
      </w:tr>
      <w:tr w:rsidR="003819A7" w:rsidRPr="00955BB7" w14:paraId="6984A797" w14:textId="77777777" w:rsidTr="003819A7">
        <w:trPr>
          <w:gridAfter w:val="1"/>
          <w:wAfter w:w="15" w:type="dxa"/>
        </w:trPr>
        <w:tc>
          <w:tcPr>
            <w:tcW w:w="1061" w:type="dxa"/>
            <w:gridSpan w:val="3"/>
          </w:tcPr>
          <w:p w14:paraId="796A68CD"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G2</w:t>
            </w:r>
          </w:p>
        </w:tc>
        <w:tc>
          <w:tcPr>
            <w:tcW w:w="3867" w:type="dxa"/>
            <w:gridSpan w:val="2"/>
          </w:tcPr>
          <w:p w14:paraId="02437CC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Число международных организаций, членом которых является Казахстан</w:t>
            </w:r>
          </w:p>
        </w:tc>
        <w:tc>
          <w:tcPr>
            <w:tcW w:w="1560" w:type="dxa"/>
            <w:vMerge/>
          </w:tcPr>
          <w:p w14:paraId="7216C551" w14:textId="77777777" w:rsidR="003819A7" w:rsidRPr="002C0E29" w:rsidRDefault="003819A7" w:rsidP="003819A7">
            <w:pPr>
              <w:rPr>
                <w:rFonts w:ascii="Times New Roman" w:hAnsi="Times New Roman" w:cs="Times New Roman"/>
                <w:sz w:val="20"/>
                <w:szCs w:val="20"/>
                <w:lang w:val="ru-RU"/>
              </w:rPr>
            </w:pPr>
          </w:p>
        </w:tc>
        <w:tc>
          <w:tcPr>
            <w:tcW w:w="1417" w:type="dxa"/>
            <w:vMerge/>
          </w:tcPr>
          <w:p w14:paraId="6E9CAB43" w14:textId="77777777" w:rsidR="003819A7" w:rsidRPr="002C0E29" w:rsidRDefault="003819A7" w:rsidP="003819A7">
            <w:pPr>
              <w:rPr>
                <w:rFonts w:ascii="Times New Roman" w:hAnsi="Times New Roman" w:cs="Times New Roman"/>
                <w:sz w:val="20"/>
                <w:szCs w:val="20"/>
                <w:lang w:val="ru-RU"/>
              </w:rPr>
            </w:pPr>
          </w:p>
        </w:tc>
        <w:tc>
          <w:tcPr>
            <w:tcW w:w="1134" w:type="dxa"/>
            <w:vMerge/>
          </w:tcPr>
          <w:p w14:paraId="0B631D68" w14:textId="77777777" w:rsidR="003819A7" w:rsidRPr="002C0E29" w:rsidRDefault="003819A7" w:rsidP="003819A7">
            <w:pPr>
              <w:rPr>
                <w:rFonts w:ascii="Times New Roman" w:hAnsi="Times New Roman" w:cs="Times New Roman"/>
                <w:sz w:val="16"/>
                <w:szCs w:val="16"/>
                <w:lang w:val="ru-RU"/>
              </w:rPr>
            </w:pPr>
          </w:p>
        </w:tc>
        <w:tc>
          <w:tcPr>
            <w:tcW w:w="890" w:type="dxa"/>
          </w:tcPr>
          <w:p w14:paraId="746BE031" w14:textId="77777777" w:rsidR="003819A7" w:rsidRPr="002C0E29" w:rsidRDefault="003819A7" w:rsidP="003819A7">
            <w:pPr>
              <w:rPr>
                <w:rFonts w:ascii="Times New Roman" w:hAnsi="Times New Roman" w:cs="Times New Roman"/>
                <w:sz w:val="20"/>
                <w:szCs w:val="20"/>
                <w:lang w:val="ru-RU"/>
              </w:rPr>
            </w:pPr>
          </w:p>
        </w:tc>
      </w:tr>
      <w:tr w:rsidR="003819A7" w:rsidRPr="002C0E29" w14:paraId="75EFD90C" w14:textId="77777777" w:rsidTr="003819A7">
        <w:trPr>
          <w:gridAfter w:val="1"/>
          <w:wAfter w:w="15" w:type="dxa"/>
        </w:trPr>
        <w:tc>
          <w:tcPr>
            <w:tcW w:w="1061" w:type="dxa"/>
            <w:gridSpan w:val="3"/>
          </w:tcPr>
          <w:p w14:paraId="211E4C5C"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10.7.1</w:t>
            </w:r>
          </w:p>
          <w:p w14:paraId="22642C9B"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780FFF36"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tc>
        <w:tc>
          <w:tcPr>
            <w:tcW w:w="3867" w:type="dxa"/>
            <w:gridSpan w:val="2"/>
          </w:tcPr>
          <w:p w14:paraId="18BEB0B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Затраты работника на трудоустройство в процентах от его годового дохода в стране назначения</w:t>
            </w:r>
          </w:p>
        </w:tc>
        <w:tc>
          <w:tcPr>
            <w:tcW w:w="1560" w:type="dxa"/>
          </w:tcPr>
          <w:p w14:paraId="668DCD6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МТСЗН</w:t>
            </w:r>
          </w:p>
        </w:tc>
        <w:tc>
          <w:tcPr>
            <w:tcW w:w="1417" w:type="dxa"/>
          </w:tcPr>
          <w:p w14:paraId="690E6E8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МТСЗН</w:t>
            </w:r>
          </w:p>
        </w:tc>
        <w:tc>
          <w:tcPr>
            <w:tcW w:w="1134" w:type="dxa"/>
          </w:tcPr>
          <w:p w14:paraId="69B2A65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05A3BF55" w14:textId="77777777" w:rsidR="003819A7" w:rsidRPr="002C0E29" w:rsidRDefault="003819A7" w:rsidP="003819A7">
            <w:pPr>
              <w:rPr>
                <w:rFonts w:ascii="Times New Roman" w:hAnsi="Times New Roman" w:cs="Times New Roman"/>
                <w:sz w:val="20"/>
                <w:szCs w:val="20"/>
                <w:lang w:val="ru-RU"/>
              </w:rPr>
            </w:pPr>
          </w:p>
        </w:tc>
      </w:tr>
      <w:tr w:rsidR="003819A7" w:rsidRPr="002C0E29" w14:paraId="47E35554" w14:textId="77777777" w:rsidTr="003819A7">
        <w:trPr>
          <w:gridAfter w:val="1"/>
          <w:wAfter w:w="15" w:type="dxa"/>
        </w:trPr>
        <w:tc>
          <w:tcPr>
            <w:tcW w:w="1061" w:type="dxa"/>
            <w:gridSpan w:val="3"/>
          </w:tcPr>
          <w:p w14:paraId="0D6691E8"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10.7.2</w:t>
            </w:r>
          </w:p>
          <w:p w14:paraId="32F81E2A"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73AA0387"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tc>
        <w:tc>
          <w:tcPr>
            <w:tcW w:w="3867" w:type="dxa"/>
            <w:gridSpan w:val="2"/>
          </w:tcPr>
          <w:p w14:paraId="5C563CD0"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Число стран, проводящих хорошо продуманную миграционную политику</w:t>
            </w:r>
          </w:p>
        </w:tc>
        <w:tc>
          <w:tcPr>
            <w:tcW w:w="1560" w:type="dxa"/>
          </w:tcPr>
          <w:p w14:paraId="7367F19E"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МТСЗН, МВД</w:t>
            </w:r>
          </w:p>
        </w:tc>
        <w:tc>
          <w:tcPr>
            <w:tcW w:w="1417" w:type="dxa"/>
          </w:tcPr>
          <w:p w14:paraId="75AD367A"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МТСЗН, МВД, МИД</w:t>
            </w:r>
          </w:p>
        </w:tc>
        <w:tc>
          <w:tcPr>
            <w:tcW w:w="1134" w:type="dxa"/>
          </w:tcPr>
          <w:p w14:paraId="110FDEB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28E081E1" w14:textId="77777777" w:rsidR="003819A7" w:rsidRPr="002C0E29" w:rsidRDefault="003819A7" w:rsidP="003819A7">
            <w:pPr>
              <w:rPr>
                <w:rFonts w:ascii="Times New Roman" w:hAnsi="Times New Roman" w:cs="Times New Roman"/>
                <w:sz w:val="20"/>
                <w:szCs w:val="20"/>
                <w:lang w:val="ru-RU"/>
              </w:rPr>
            </w:pPr>
          </w:p>
        </w:tc>
      </w:tr>
      <w:tr w:rsidR="003819A7" w:rsidRPr="002C0E29" w14:paraId="5489ADA2" w14:textId="77777777" w:rsidTr="003819A7">
        <w:trPr>
          <w:gridAfter w:val="1"/>
          <w:wAfter w:w="15" w:type="dxa"/>
        </w:trPr>
        <w:tc>
          <w:tcPr>
            <w:tcW w:w="1061" w:type="dxa"/>
            <w:gridSpan w:val="3"/>
          </w:tcPr>
          <w:p w14:paraId="774D4104"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10.a.1</w:t>
            </w:r>
          </w:p>
          <w:p w14:paraId="69C43DEC"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3867" w:type="dxa"/>
            <w:gridSpan w:val="2"/>
          </w:tcPr>
          <w:p w14:paraId="2888702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товарных позиций наименее развитых стран и развивающихся стран, к которым применяются нулевые тарифы</w:t>
            </w:r>
          </w:p>
        </w:tc>
        <w:tc>
          <w:tcPr>
            <w:tcW w:w="1560" w:type="dxa"/>
          </w:tcPr>
          <w:p w14:paraId="15439E2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МНЭ</w:t>
            </w:r>
          </w:p>
        </w:tc>
        <w:tc>
          <w:tcPr>
            <w:tcW w:w="1417" w:type="dxa"/>
          </w:tcPr>
          <w:p w14:paraId="5E17F08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МНЭ</w:t>
            </w:r>
          </w:p>
        </w:tc>
        <w:tc>
          <w:tcPr>
            <w:tcW w:w="1134" w:type="dxa"/>
          </w:tcPr>
          <w:p w14:paraId="577420A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1D154877" w14:textId="77777777" w:rsidR="003819A7" w:rsidRPr="002C0E29" w:rsidRDefault="003819A7" w:rsidP="003819A7">
            <w:pPr>
              <w:rPr>
                <w:rFonts w:ascii="Times New Roman" w:hAnsi="Times New Roman" w:cs="Times New Roman"/>
                <w:sz w:val="20"/>
                <w:szCs w:val="20"/>
                <w:lang w:val="ru-RU"/>
              </w:rPr>
            </w:pPr>
          </w:p>
        </w:tc>
      </w:tr>
      <w:tr w:rsidR="003819A7" w:rsidRPr="002C0E29" w14:paraId="38C7D08C" w14:textId="77777777" w:rsidTr="003819A7">
        <w:trPr>
          <w:gridAfter w:val="1"/>
          <w:wAfter w:w="15" w:type="dxa"/>
        </w:trPr>
        <w:tc>
          <w:tcPr>
            <w:tcW w:w="1061" w:type="dxa"/>
            <w:gridSpan w:val="3"/>
          </w:tcPr>
          <w:p w14:paraId="40D706BA"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10.b.1</w:t>
            </w:r>
          </w:p>
          <w:p w14:paraId="1429F679"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3867" w:type="dxa"/>
            <w:gridSpan w:val="2"/>
          </w:tcPr>
          <w:p w14:paraId="28E13ED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Совокупный объем потоков ресурсов в целях развития в разбивке по странам-получателям и странам-донорам и видам потоков (например, официальная помощь в целях развития, прямые иностранные инвестиции и прочие финансовые потоки)</w:t>
            </w:r>
          </w:p>
        </w:tc>
        <w:tc>
          <w:tcPr>
            <w:tcW w:w="1560" w:type="dxa"/>
          </w:tcPr>
          <w:p w14:paraId="6433E75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ОЭСР</w:t>
            </w:r>
          </w:p>
        </w:tc>
        <w:tc>
          <w:tcPr>
            <w:tcW w:w="1417" w:type="dxa"/>
          </w:tcPr>
          <w:p w14:paraId="363EC16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МНЭ, МФ, НБ</w:t>
            </w:r>
          </w:p>
        </w:tc>
        <w:tc>
          <w:tcPr>
            <w:tcW w:w="1134" w:type="dxa"/>
          </w:tcPr>
          <w:p w14:paraId="208E939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18C0D569" w14:textId="77777777" w:rsidR="003819A7" w:rsidRPr="002C0E29" w:rsidRDefault="003819A7" w:rsidP="003819A7">
            <w:pPr>
              <w:rPr>
                <w:rFonts w:ascii="Times New Roman" w:hAnsi="Times New Roman" w:cs="Times New Roman"/>
                <w:sz w:val="20"/>
                <w:szCs w:val="20"/>
                <w:lang w:val="ru-RU"/>
              </w:rPr>
            </w:pPr>
          </w:p>
        </w:tc>
      </w:tr>
      <w:tr w:rsidR="003819A7" w:rsidRPr="002C0E29" w14:paraId="4A087C93" w14:textId="77777777" w:rsidTr="003819A7">
        <w:trPr>
          <w:gridAfter w:val="1"/>
          <w:wAfter w:w="15" w:type="dxa"/>
        </w:trPr>
        <w:tc>
          <w:tcPr>
            <w:tcW w:w="1061" w:type="dxa"/>
            <w:gridSpan w:val="3"/>
          </w:tcPr>
          <w:p w14:paraId="64985590"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10.с.1</w:t>
            </w:r>
          </w:p>
          <w:p w14:paraId="431752D3"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70D13680"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tc>
        <w:tc>
          <w:tcPr>
            <w:tcW w:w="3867" w:type="dxa"/>
            <w:gridSpan w:val="2"/>
          </w:tcPr>
          <w:p w14:paraId="2524C22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Стоимость перевода в процентном отношении к переводимой сумме</w:t>
            </w:r>
          </w:p>
        </w:tc>
        <w:tc>
          <w:tcPr>
            <w:tcW w:w="1560" w:type="dxa"/>
          </w:tcPr>
          <w:p w14:paraId="0E38997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НБ, МФО</w:t>
            </w:r>
          </w:p>
        </w:tc>
        <w:tc>
          <w:tcPr>
            <w:tcW w:w="1417" w:type="dxa"/>
          </w:tcPr>
          <w:p w14:paraId="2C63975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НБ</w:t>
            </w:r>
          </w:p>
        </w:tc>
        <w:tc>
          <w:tcPr>
            <w:tcW w:w="1134" w:type="dxa"/>
          </w:tcPr>
          <w:p w14:paraId="03B28250"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723DDB06" w14:textId="77777777" w:rsidR="003819A7" w:rsidRPr="002C0E29" w:rsidRDefault="003819A7" w:rsidP="003819A7">
            <w:pPr>
              <w:rPr>
                <w:rFonts w:ascii="Times New Roman" w:hAnsi="Times New Roman" w:cs="Times New Roman"/>
                <w:sz w:val="20"/>
                <w:szCs w:val="20"/>
                <w:lang w:val="ru-RU"/>
              </w:rPr>
            </w:pPr>
          </w:p>
        </w:tc>
      </w:tr>
      <w:tr w:rsidR="003819A7" w:rsidRPr="002C0E29" w14:paraId="0DAAA632" w14:textId="77777777" w:rsidTr="003819A7">
        <w:tc>
          <w:tcPr>
            <w:tcW w:w="9944" w:type="dxa"/>
            <w:gridSpan w:val="10"/>
          </w:tcPr>
          <w:p w14:paraId="429FF5EF" w14:textId="77777777" w:rsidR="003819A7" w:rsidRPr="002C0E29" w:rsidRDefault="003819A7" w:rsidP="003819A7">
            <w:pPr>
              <w:jc w:val="center"/>
              <w:rPr>
                <w:rFonts w:ascii="Times New Roman" w:hAnsi="Times New Roman" w:cs="Times New Roman"/>
                <w:sz w:val="20"/>
                <w:szCs w:val="20"/>
                <w:lang w:val="ru-RU"/>
              </w:rPr>
            </w:pPr>
            <w:r w:rsidRPr="002C0E29">
              <w:rPr>
                <w:rFonts w:ascii="Times New Roman" w:hAnsi="Times New Roman" w:cs="Times New Roman"/>
                <w:b/>
                <w:sz w:val="28"/>
                <w:szCs w:val="28"/>
                <w:lang w:val="ru-RU"/>
              </w:rPr>
              <w:t>ЦЕЛЬ 11</w:t>
            </w:r>
          </w:p>
        </w:tc>
      </w:tr>
      <w:tr w:rsidR="003819A7" w:rsidRPr="002C0E29" w14:paraId="5F6D4380" w14:textId="77777777" w:rsidTr="003819A7">
        <w:trPr>
          <w:gridAfter w:val="1"/>
          <w:wAfter w:w="15" w:type="dxa"/>
        </w:trPr>
        <w:tc>
          <w:tcPr>
            <w:tcW w:w="1061" w:type="dxa"/>
            <w:gridSpan w:val="3"/>
          </w:tcPr>
          <w:p w14:paraId="66B693DE"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11.1.1</w:t>
            </w:r>
          </w:p>
          <w:p w14:paraId="0553A556"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3867" w:type="dxa"/>
            <w:gridSpan w:val="2"/>
          </w:tcPr>
          <w:p w14:paraId="74FA871E"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городского населения, проживающего в трущобах, неформальных поселениях или в неудовлетворительных жилищных условиях</w:t>
            </w:r>
          </w:p>
        </w:tc>
        <w:tc>
          <w:tcPr>
            <w:tcW w:w="1560" w:type="dxa"/>
          </w:tcPr>
          <w:p w14:paraId="4A1E708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 МИО</w:t>
            </w:r>
          </w:p>
        </w:tc>
        <w:tc>
          <w:tcPr>
            <w:tcW w:w="1417" w:type="dxa"/>
          </w:tcPr>
          <w:p w14:paraId="0CD0A55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МИИР, МИО</w:t>
            </w:r>
          </w:p>
        </w:tc>
        <w:tc>
          <w:tcPr>
            <w:tcW w:w="1134" w:type="dxa"/>
            <w:vMerge w:val="restart"/>
          </w:tcPr>
          <w:p w14:paraId="3B64E050"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27FE3CBF" w14:textId="77777777" w:rsidR="003819A7" w:rsidRPr="002C0E29" w:rsidRDefault="003819A7" w:rsidP="003819A7">
            <w:pPr>
              <w:rPr>
                <w:rFonts w:ascii="Times New Roman" w:hAnsi="Times New Roman" w:cs="Times New Roman"/>
                <w:sz w:val="20"/>
                <w:szCs w:val="20"/>
                <w:lang w:val="ru-RU"/>
              </w:rPr>
            </w:pPr>
          </w:p>
        </w:tc>
      </w:tr>
      <w:tr w:rsidR="003819A7" w:rsidRPr="00955BB7" w14:paraId="1C1CE6AC" w14:textId="77777777" w:rsidTr="003819A7">
        <w:trPr>
          <w:gridAfter w:val="1"/>
          <w:wAfter w:w="15" w:type="dxa"/>
        </w:trPr>
        <w:tc>
          <w:tcPr>
            <w:tcW w:w="1061" w:type="dxa"/>
            <w:gridSpan w:val="3"/>
          </w:tcPr>
          <w:p w14:paraId="7DC376B7"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N3</w:t>
            </w:r>
          </w:p>
        </w:tc>
        <w:tc>
          <w:tcPr>
            <w:tcW w:w="3867" w:type="dxa"/>
            <w:gridSpan w:val="2"/>
          </w:tcPr>
          <w:p w14:paraId="4EAE35E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Количество проживающих в аварийных домах</w:t>
            </w:r>
          </w:p>
        </w:tc>
        <w:tc>
          <w:tcPr>
            <w:tcW w:w="1560" w:type="dxa"/>
          </w:tcPr>
          <w:p w14:paraId="0C57B139" w14:textId="77777777" w:rsidR="003819A7" w:rsidRPr="002C0E29" w:rsidRDefault="003819A7" w:rsidP="003819A7">
            <w:pPr>
              <w:rPr>
                <w:rFonts w:ascii="Times New Roman" w:hAnsi="Times New Roman" w:cs="Times New Roman"/>
                <w:sz w:val="20"/>
                <w:szCs w:val="20"/>
                <w:lang w:val="ru-RU"/>
              </w:rPr>
            </w:pPr>
          </w:p>
        </w:tc>
        <w:tc>
          <w:tcPr>
            <w:tcW w:w="1417" w:type="dxa"/>
          </w:tcPr>
          <w:p w14:paraId="1B368F4E" w14:textId="77777777" w:rsidR="003819A7" w:rsidRPr="002C0E29" w:rsidRDefault="003819A7" w:rsidP="003819A7">
            <w:pPr>
              <w:rPr>
                <w:rFonts w:ascii="Times New Roman" w:hAnsi="Times New Roman" w:cs="Times New Roman"/>
                <w:sz w:val="20"/>
                <w:szCs w:val="20"/>
                <w:lang w:val="ru-RU"/>
              </w:rPr>
            </w:pPr>
          </w:p>
        </w:tc>
        <w:tc>
          <w:tcPr>
            <w:tcW w:w="1134" w:type="dxa"/>
            <w:vMerge/>
          </w:tcPr>
          <w:p w14:paraId="172474A3" w14:textId="77777777" w:rsidR="003819A7" w:rsidRPr="002C0E29" w:rsidRDefault="003819A7" w:rsidP="003819A7">
            <w:pPr>
              <w:rPr>
                <w:rFonts w:ascii="Times New Roman" w:hAnsi="Times New Roman" w:cs="Times New Roman"/>
                <w:sz w:val="20"/>
                <w:szCs w:val="20"/>
                <w:lang w:val="ru-RU"/>
              </w:rPr>
            </w:pPr>
          </w:p>
        </w:tc>
        <w:tc>
          <w:tcPr>
            <w:tcW w:w="890" w:type="dxa"/>
          </w:tcPr>
          <w:p w14:paraId="6C9B47C3" w14:textId="77777777" w:rsidR="003819A7" w:rsidRPr="002C0E29" w:rsidRDefault="003819A7" w:rsidP="003819A7">
            <w:pPr>
              <w:rPr>
                <w:rFonts w:ascii="Times New Roman" w:hAnsi="Times New Roman" w:cs="Times New Roman"/>
                <w:sz w:val="20"/>
                <w:szCs w:val="20"/>
                <w:lang w:val="ru-RU"/>
              </w:rPr>
            </w:pPr>
          </w:p>
        </w:tc>
      </w:tr>
      <w:tr w:rsidR="003819A7" w:rsidRPr="002C0E29" w14:paraId="7A34A17B" w14:textId="77777777" w:rsidTr="003819A7">
        <w:trPr>
          <w:gridAfter w:val="1"/>
          <w:wAfter w:w="15" w:type="dxa"/>
        </w:trPr>
        <w:tc>
          <w:tcPr>
            <w:tcW w:w="1061" w:type="dxa"/>
            <w:gridSpan w:val="3"/>
          </w:tcPr>
          <w:p w14:paraId="1BCA1E71"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11.2.1</w:t>
            </w:r>
          </w:p>
          <w:p w14:paraId="33FE933E"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48638239"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tc>
        <w:tc>
          <w:tcPr>
            <w:tcW w:w="3867" w:type="dxa"/>
            <w:gridSpan w:val="2"/>
          </w:tcPr>
          <w:p w14:paraId="2C87903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населения, имеющего удобный доступ к общественному транспорту, в разбивке по полу, возрасту и признаку инвалидности</w:t>
            </w:r>
          </w:p>
        </w:tc>
        <w:tc>
          <w:tcPr>
            <w:tcW w:w="1560" w:type="dxa"/>
          </w:tcPr>
          <w:p w14:paraId="67B52B3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МИО</w:t>
            </w:r>
          </w:p>
        </w:tc>
        <w:tc>
          <w:tcPr>
            <w:tcW w:w="1417" w:type="dxa"/>
          </w:tcPr>
          <w:p w14:paraId="2C4863AE"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МИИР</w:t>
            </w:r>
          </w:p>
        </w:tc>
        <w:tc>
          <w:tcPr>
            <w:tcW w:w="1134" w:type="dxa"/>
          </w:tcPr>
          <w:p w14:paraId="7024DD9A"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51566384" w14:textId="77777777" w:rsidR="003819A7" w:rsidRPr="002C0E29" w:rsidRDefault="003819A7" w:rsidP="003819A7">
            <w:pPr>
              <w:rPr>
                <w:rFonts w:ascii="Times New Roman" w:hAnsi="Times New Roman" w:cs="Times New Roman"/>
                <w:sz w:val="20"/>
                <w:szCs w:val="20"/>
                <w:lang w:val="ru-RU"/>
              </w:rPr>
            </w:pPr>
          </w:p>
        </w:tc>
      </w:tr>
      <w:tr w:rsidR="003819A7" w:rsidRPr="002C0E29" w14:paraId="463678CA" w14:textId="77777777" w:rsidTr="003819A7">
        <w:trPr>
          <w:gridAfter w:val="1"/>
          <w:wAfter w:w="15" w:type="dxa"/>
        </w:trPr>
        <w:tc>
          <w:tcPr>
            <w:tcW w:w="1061" w:type="dxa"/>
            <w:gridSpan w:val="3"/>
          </w:tcPr>
          <w:p w14:paraId="5023E66A"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11.2.1.1</w:t>
            </w:r>
          </w:p>
          <w:p w14:paraId="0C4B5EBB"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N4</w:t>
            </w:r>
          </w:p>
          <w:p w14:paraId="427DE6D4" w14:textId="77777777" w:rsidR="003819A7" w:rsidRPr="002C0E29" w:rsidRDefault="003819A7" w:rsidP="003819A7">
            <w:pPr>
              <w:rPr>
                <w:rFonts w:ascii="Times New Roman" w:hAnsi="Times New Roman" w:cs="Times New Roman"/>
                <w:b/>
                <w:sz w:val="20"/>
                <w:szCs w:val="20"/>
                <w:lang w:val="ru-RU"/>
              </w:rPr>
            </w:pPr>
          </w:p>
        </w:tc>
        <w:tc>
          <w:tcPr>
            <w:tcW w:w="3867" w:type="dxa"/>
            <w:gridSpan w:val="2"/>
          </w:tcPr>
          <w:p w14:paraId="730D240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дорог местного значения, находящихся в хорошем и удовлетворительном состоянии</w:t>
            </w:r>
          </w:p>
        </w:tc>
        <w:tc>
          <w:tcPr>
            <w:tcW w:w="1560" w:type="dxa"/>
          </w:tcPr>
          <w:p w14:paraId="5A2B6E7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МИО, МИИР</w:t>
            </w:r>
          </w:p>
        </w:tc>
        <w:tc>
          <w:tcPr>
            <w:tcW w:w="1417" w:type="dxa"/>
          </w:tcPr>
          <w:p w14:paraId="4F3AA4B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МИИР, МИО</w:t>
            </w:r>
          </w:p>
        </w:tc>
        <w:tc>
          <w:tcPr>
            <w:tcW w:w="1134" w:type="dxa"/>
          </w:tcPr>
          <w:p w14:paraId="17CE3BF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5DDEC4F3" w14:textId="77777777" w:rsidR="003819A7" w:rsidRPr="002C0E29" w:rsidRDefault="003819A7" w:rsidP="003819A7">
            <w:pPr>
              <w:rPr>
                <w:rFonts w:ascii="Times New Roman" w:hAnsi="Times New Roman" w:cs="Times New Roman"/>
                <w:sz w:val="20"/>
                <w:szCs w:val="20"/>
                <w:lang w:val="ru-RU"/>
              </w:rPr>
            </w:pPr>
          </w:p>
        </w:tc>
      </w:tr>
      <w:tr w:rsidR="003819A7" w:rsidRPr="002C0E29" w14:paraId="64CDB537" w14:textId="77777777" w:rsidTr="003819A7">
        <w:trPr>
          <w:gridAfter w:val="1"/>
          <w:wAfter w:w="15" w:type="dxa"/>
        </w:trPr>
        <w:tc>
          <w:tcPr>
            <w:tcW w:w="1061" w:type="dxa"/>
            <w:gridSpan w:val="3"/>
          </w:tcPr>
          <w:p w14:paraId="32C4C768"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11.2.1.2</w:t>
            </w:r>
          </w:p>
          <w:p w14:paraId="4222BB72"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N4</w:t>
            </w:r>
          </w:p>
          <w:p w14:paraId="497DD603"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p w14:paraId="7B880382" w14:textId="77777777" w:rsidR="003819A7" w:rsidRPr="002C0E29" w:rsidRDefault="003819A7" w:rsidP="003819A7">
            <w:pPr>
              <w:rPr>
                <w:rFonts w:ascii="Times New Roman" w:hAnsi="Times New Roman" w:cs="Times New Roman"/>
                <w:b/>
                <w:sz w:val="20"/>
                <w:szCs w:val="20"/>
                <w:lang w:val="ru-RU"/>
              </w:rPr>
            </w:pPr>
          </w:p>
        </w:tc>
        <w:tc>
          <w:tcPr>
            <w:tcW w:w="3867" w:type="dxa"/>
            <w:gridSpan w:val="2"/>
          </w:tcPr>
          <w:p w14:paraId="2BFB8AF0"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транспортных средств общественного транспорта, приспособленных под нужды людей с инвалидностью</w:t>
            </w:r>
          </w:p>
        </w:tc>
        <w:tc>
          <w:tcPr>
            <w:tcW w:w="1560" w:type="dxa"/>
          </w:tcPr>
          <w:p w14:paraId="6C0DE4A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МИИР, МИО, МТСЗН</w:t>
            </w:r>
          </w:p>
        </w:tc>
        <w:tc>
          <w:tcPr>
            <w:tcW w:w="1417" w:type="dxa"/>
          </w:tcPr>
          <w:p w14:paraId="6C093E0B" w14:textId="77777777" w:rsidR="003819A7" w:rsidRPr="002C0E29" w:rsidRDefault="003819A7" w:rsidP="003819A7">
            <w:pPr>
              <w:rPr>
                <w:rFonts w:ascii="Times New Roman" w:hAnsi="Times New Roman" w:cs="Times New Roman"/>
                <w:sz w:val="20"/>
                <w:szCs w:val="20"/>
                <w:lang w:val="ru-RU"/>
              </w:rPr>
            </w:pPr>
          </w:p>
        </w:tc>
        <w:tc>
          <w:tcPr>
            <w:tcW w:w="1134" w:type="dxa"/>
          </w:tcPr>
          <w:p w14:paraId="399E1D8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01DF0BA0" w14:textId="77777777" w:rsidR="003819A7" w:rsidRPr="002C0E29" w:rsidRDefault="003819A7" w:rsidP="003819A7">
            <w:pPr>
              <w:rPr>
                <w:rFonts w:ascii="Times New Roman" w:hAnsi="Times New Roman" w:cs="Times New Roman"/>
                <w:sz w:val="20"/>
                <w:szCs w:val="20"/>
                <w:lang w:val="ru-RU"/>
              </w:rPr>
            </w:pPr>
          </w:p>
        </w:tc>
      </w:tr>
      <w:tr w:rsidR="003819A7" w:rsidRPr="002C0E29" w14:paraId="137A3BA6" w14:textId="77777777" w:rsidTr="003819A7">
        <w:trPr>
          <w:gridAfter w:val="1"/>
          <w:wAfter w:w="15" w:type="dxa"/>
        </w:trPr>
        <w:tc>
          <w:tcPr>
            <w:tcW w:w="1061" w:type="dxa"/>
            <w:gridSpan w:val="3"/>
          </w:tcPr>
          <w:p w14:paraId="42ADF2BF"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11.3.1</w:t>
            </w:r>
          </w:p>
          <w:p w14:paraId="26466C38"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 xml:space="preserve">G1 </w:t>
            </w:r>
          </w:p>
        </w:tc>
        <w:tc>
          <w:tcPr>
            <w:tcW w:w="3867" w:type="dxa"/>
            <w:gridSpan w:val="2"/>
          </w:tcPr>
          <w:p w14:paraId="76B26A3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Соотношение темпов застройки и темпов роста населения</w:t>
            </w:r>
          </w:p>
        </w:tc>
        <w:tc>
          <w:tcPr>
            <w:tcW w:w="1560" w:type="dxa"/>
            <w:vMerge w:val="restart"/>
          </w:tcPr>
          <w:p w14:paraId="35A1EA4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 МИИР</w:t>
            </w:r>
          </w:p>
        </w:tc>
        <w:tc>
          <w:tcPr>
            <w:tcW w:w="1417" w:type="dxa"/>
            <w:vMerge w:val="restart"/>
          </w:tcPr>
          <w:p w14:paraId="1FA6142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МНЭ, МИИР</w:t>
            </w:r>
          </w:p>
        </w:tc>
        <w:tc>
          <w:tcPr>
            <w:tcW w:w="1134" w:type="dxa"/>
            <w:vMerge w:val="restart"/>
          </w:tcPr>
          <w:p w14:paraId="415F7B3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0706305E" w14:textId="77777777" w:rsidR="003819A7" w:rsidRPr="002C0E29" w:rsidRDefault="003819A7" w:rsidP="003819A7">
            <w:pPr>
              <w:rPr>
                <w:rFonts w:ascii="Times New Roman" w:hAnsi="Times New Roman" w:cs="Times New Roman"/>
                <w:sz w:val="20"/>
                <w:szCs w:val="20"/>
                <w:lang w:val="ru-RU"/>
              </w:rPr>
            </w:pPr>
          </w:p>
        </w:tc>
      </w:tr>
      <w:tr w:rsidR="003819A7" w:rsidRPr="00955BB7" w14:paraId="05696454" w14:textId="77777777" w:rsidTr="003819A7">
        <w:trPr>
          <w:gridAfter w:val="1"/>
          <w:wAfter w:w="15" w:type="dxa"/>
        </w:trPr>
        <w:tc>
          <w:tcPr>
            <w:tcW w:w="1061" w:type="dxa"/>
            <w:gridSpan w:val="3"/>
          </w:tcPr>
          <w:p w14:paraId="534F1D4E"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N3</w:t>
            </w:r>
          </w:p>
        </w:tc>
        <w:tc>
          <w:tcPr>
            <w:tcW w:w="3867" w:type="dxa"/>
            <w:gridSpan w:val="2"/>
          </w:tcPr>
          <w:p w14:paraId="1D24168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Обеспеченность жильем на одного проживающего</w:t>
            </w:r>
          </w:p>
        </w:tc>
        <w:tc>
          <w:tcPr>
            <w:tcW w:w="1560" w:type="dxa"/>
            <w:vMerge/>
          </w:tcPr>
          <w:p w14:paraId="0C81D134" w14:textId="77777777" w:rsidR="003819A7" w:rsidRPr="002C0E29" w:rsidRDefault="003819A7" w:rsidP="003819A7">
            <w:pPr>
              <w:rPr>
                <w:rFonts w:ascii="Times New Roman" w:hAnsi="Times New Roman" w:cs="Times New Roman"/>
                <w:sz w:val="20"/>
                <w:szCs w:val="20"/>
                <w:lang w:val="ru-RU"/>
              </w:rPr>
            </w:pPr>
          </w:p>
        </w:tc>
        <w:tc>
          <w:tcPr>
            <w:tcW w:w="1417" w:type="dxa"/>
            <w:vMerge/>
          </w:tcPr>
          <w:p w14:paraId="6B437149" w14:textId="77777777" w:rsidR="003819A7" w:rsidRPr="002C0E29" w:rsidRDefault="003819A7" w:rsidP="003819A7">
            <w:pPr>
              <w:rPr>
                <w:rFonts w:ascii="Times New Roman" w:hAnsi="Times New Roman" w:cs="Times New Roman"/>
                <w:sz w:val="20"/>
                <w:szCs w:val="20"/>
                <w:lang w:val="ru-RU"/>
              </w:rPr>
            </w:pPr>
          </w:p>
        </w:tc>
        <w:tc>
          <w:tcPr>
            <w:tcW w:w="1134" w:type="dxa"/>
            <w:vMerge/>
          </w:tcPr>
          <w:p w14:paraId="155DDC9B" w14:textId="77777777" w:rsidR="003819A7" w:rsidRPr="002C0E29" w:rsidRDefault="003819A7" w:rsidP="003819A7">
            <w:pPr>
              <w:rPr>
                <w:rFonts w:ascii="Times New Roman" w:hAnsi="Times New Roman" w:cs="Times New Roman"/>
                <w:sz w:val="20"/>
                <w:szCs w:val="20"/>
                <w:lang w:val="ru-RU"/>
              </w:rPr>
            </w:pPr>
          </w:p>
        </w:tc>
        <w:tc>
          <w:tcPr>
            <w:tcW w:w="890" w:type="dxa"/>
          </w:tcPr>
          <w:p w14:paraId="4CE4ED1E" w14:textId="77777777" w:rsidR="003819A7" w:rsidRPr="002C0E29" w:rsidRDefault="003819A7" w:rsidP="003819A7">
            <w:pPr>
              <w:rPr>
                <w:rFonts w:ascii="Times New Roman" w:hAnsi="Times New Roman" w:cs="Times New Roman"/>
                <w:sz w:val="20"/>
                <w:szCs w:val="20"/>
                <w:lang w:val="ru-RU"/>
              </w:rPr>
            </w:pPr>
          </w:p>
        </w:tc>
      </w:tr>
      <w:tr w:rsidR="003819A7" w:rsidRPr="002C0E29" w14:paraId="3218D639" w14:textId="77777777" w:rsidTr="003819A7">
        <w:trPr>
          <w:gridAfter w:val="1"/>
          <w:wAfter w:w="15" w:type="dxa"/>
        </w:trPr>
        <w:tc>
          <w:tcPr>
            <w:tcW w:w="1061" w:type="dxa"/>
            <w:gridSpan w:val="3"/>
          </w:tcPr>
          <w:p w14:paraId="373AA87B"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11.3.2</w:t>
            </w:r>
          </w:p>
          <w:p w14:paraId="605E58D7"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3867" w:type="dxa"/>
            <w:gridSpan w:val="2"/>
          </w:tcPr>
          <w:p w14:paraId="1E830800"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Доля городов, в которых регулярно и на демократической основе функционируют структуры, обеспечивающие прямое </w:t>
            </w:r>
            <w:r w:rsidRPr="002C0E29">
              <w:rPr>
                <w:rFonts w:ascii="Times New Roman" w:hAnsi="Times New Roman" w:cs="Times New Roman"/>
                <w:sz w:val="20"/>
                <w:szCs w:val="20"/>
                <w:lang w:val="ru-RU"/>
              </w:rPr>
              <w:lastRenderedPageBreak/>
              <w:t>участие гражданского общества в градостроительном планировании и управлении городским хозяйством</w:t>
            </w:r>
          </w:p>
        </w:tc>
        <w:tc>
          <w:tcPr>
            <w:tcW w:w="1560" w:type="dxa"/>
          </w:tcPr>
          <w:p w14:paraId="23D69DF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lastRenderedPageBreak/>
              <w:t>МИИР, МИО</w:t>
            </w:r>
          </w:p>
        </w:tc>
        <w:tc>
          <w:tcPr>
            <w:tcW w:w="1417" w:type="dxa"/>
          </w:tcPr>
          <w:p w14:paraId="7B7644B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МИИР, МИО</w:t>
            </w:r>
          </w:p>
        </w:tc>
        <w:tc>
          <w:tcPr>
            <w:tcW w:w="1134" w:type="dxa"/>
          </w:tcPr>
          <w:p w14:paraId="0337580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7D39EBD2" w14:textId="77777777" w:rsidR="003819A7" w:rsidRPr="002C0E29" w:rsidRDefault="003819A7" w:rsidP="003819A7">
            <w:pPr>
              <w:rPr>
                <w:rFonts w:ascii="Times New Roman" w:hAnsi="Times New Roman" w:cs="Times New Roman"/>
                <w:sz w:val="20"/>
                <w:szCs w:val="20"/>
                <w:lang w:val="ru-RU"/>
              </w:rPr>
            </w:pPr>
          </w:p>
        </w:tc>
      </w:tr>
      <w:tr w:rsidR="003819A7" w:rsidRPr="002C0E29" w14:paraId="499C3BCA" w14:textId="77777777" w:rsidTr="003819A7">
        <w:trPr>
          <w:gridAfter w:val="1"/>
          <w:wAfter w:w="15" w:type="dxa"/>
        </w:trPr>
        <w:tc>
          <w:tcPr>
            <w:tcW w:w="1061" w:type="dxa"/>
            <w:gridSpan w:val="3"/>
          </w:tcPr>
          <w:p w14:paraId="7DDF07B8"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11.4.1</w:t>
            </w:r>
          </w:p>
          <w:p w14:paraId="703814D4"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3867" w:type="dxa"/>
            <w:gridSpan w:val="2"/>
          </w:tcPr>
          <w:p w14:paraId="3283F3F0"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Общая сумма расходов (государственных и частных) в расчете на душу населения на цели сохранения и защиты всего культурного и природного наследия в разбивке по видам наследия (культурное, природное, смешанного характера и признанное объектом всемирного наследия Центром всемирного наследия), уровню государственной подведомственности (национальный, региональный и местный/ муниципальный), видам расходов (эксплуатационные расходы/ капиталовложения) и видам частного финансирования (пожертвования в натуральной форме, частный, некоммерческий сектор и спонсорство)</w:t>
            </w:r>
          </w:p>
        </w:tc>
        <w:tc>
          <w:tcPr>
            <w:tcW w:w="1560" w:type="dxa"/>
            <w:vMerge w:val="restart"/>
          </w:tcPr>
          <w:p w14:paraId="0B321FD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МКС</w:t>
            </w:r>
          </w:p>
        </w:tc>
        <w:tc>
          <w:tcPr>
            <w:tcW w:w="1417" w:type="dxa"/>
            <w:vMerge w:val="restart"/>
          </w:tcPr>
          <w:p w14:paraId="1CFB88C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МКС</w:t>
            </w:r>
          </w:p>
        </w:tc>
        <w:tc>
          <w:tcPr>
            <w:tcW w:w="1134" w:type="dxa"/>
            <w:vMerge w:val="restart"/>
          </w:tcPr>
          <w:p w14:paraId="78BA99F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29B2C0D4" w14:textId="77777777" w:rsidR="003819A7" w:rsidRPr="002C0E29" w:rsidRDefault="003819A7" w:rsidP="003819A7">
            <w:pPr>
              <w:rPr>
                <w:rFonts w:ascii="Times New Roman" w:hAnsi="Times New Roman" w:cs="Times New Roman"/>
                <w:sz w:val="20"/>
                <w:szCs w:val="20"/>
                <w:lang w:val="ru-RU"/>
              </w:rPr>
            </w:pPr>
          </w:p>
        </w:tc>
      </w:tr>
      <w:tr w:rsidR="003819A7" w:rsidRPr="00955BB7" w14:paraId="6CE16A5B" w14:textId="77777777" w:rsidTr="003819A7">
        <w:trPr>
          <w:gridAfter w:val="1"/>
          <w:wAfter w:w="15" w:type="dxa"/>
        </w:trPr>
        <w:tc>
          <w:tcPr>
            <w:tcW w:w="1061" w:type="dxa"/>
            <w:gridSpan w:val="3"/>
          </w:tcPr>
          <w:p w14:paraId="09AE85C2"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N3</w:t>
            </w:r>
          </w:p>
        </w:tc>
        <w:tc>
          <w:tcPr>
            <w:tcW w:w="3867" w:type="dxa"/>
            <w:gridSpan w:val="2"/>
          </w:tcPr>
          <w:p w14:paraId="074E20F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Количество памятников истории и культуры республиканского значения, на которых завершены научно-реставрационные работы, от общего количества памятников истории и культуры республиканского значения</w:t>
            </w:r>
          </w:p>
        </w:tc>
        <w:tc>
          <w:tcPr>
            <w:tcW w:w="1560" w:type="dxa"/>
            <w:vMerge/>
          </w:tcPr>
          <w:p w14:paraId="5B548EFB" w14:textId="77777777" w:rsidR="003819A7" w:rsidRPr="002C0E29" w:rsidRDefault="003819A7" w:rsidP="003819A7">
            <w:pPr>
              <w:rPr>
                <w:rFonts w:ascii="Times New Roman" w:hAnsi="Times New Roman" w:cs="Times New Roman"/>
                <w:sz w:val="20"/>
                <w:szCs w:val="20"/>
                <w:lang w:val="ru-RU"/>
              </w:rPr>
            </w:pPr>
          </w:p>
        </w:tc>
        <w:tc>
          <w:tcPr>
            <w:tcW w:w="1417" w:type="dxa"/>
            <w:vMerge/>
          </w:tcPr>
          <w:p w14:paraId="55FE23CD" w14:textId="77777777" w:rsidR="003819A7" w:rsidRPr="002C0E29" w:rsidRDefault="003819A7" w:rsidP="003819A7">
            <w:pPr>
              <w:rPr>
                <w:rFonts w:ascii="Times New Roman" w:hAnsi="Times New Roman" w:cs="Times New Roman"/>
                <w:sz w:val="20"/>
                <w:szCs w:val="20"/>
                <w:lang w:val="ru-RU"/>
              </w:rPr>
            </w:pPr>
          </w:p>
        </w:tc>
        <w:tc>
          <w:tcPr>
            <w:tcW w:w="1134" w:type="dxa"/>
            <w:vMerge/>
          </w:tcPr>
          <w:p w14:paraId="11B0498A" w14:textId="77777777" w:rsidR="003819A7" w:rsidRPr="002C0E29" w:rsidRDefault="003819A7" w:rsidP="003819A7">
            <w:pPr>
              <w:rPr>
                <w:rFonts w:ascii="Times New Roman" w:hAnsi="Times New Roman" w:cs="Times New Roman"/>
                <w:sz w:val="20"/>
                <w:szCs w:val="20"/>
                <w:lang w:val="ru-RU"/>
              </w:rPr>
            </w:pPr>
          </w:p>
        </w:tc>
        <w:tc>
          <w:tcPr>
            <w:tcW w:w="890" w:type="dxa"/>
          </w:tcPr>
          <w:p w14:paraId="3301F359" w14:textId="77777777" w:rsidR="003819A7" w:rsidRPr="002C0E29" w:rsidRDefault="003819A7" w:rsidP="003819A7">
            <w:pPr>
              <w:rPr>
                <w:rFonts w:ascii="Times New Roman" w:hAnsi="Times New Roman" w:cs="Times New Roman"/>
                <w:sz w:val="20"/>
                <w:szCs w:val="20"/>
                <w:lang w:val="ru-RU"/>
              </w:rPr>
            </w:pPr>
          </w:p>
        </w:tc>
      </w:tr>
      <w:tr w:rsidR="003819A7" w:rsidRPr="002C0E29" w14:paraId="1BB717D3" w14:textId="77777777" w:rsidTr="003819A7">
        <w:trPr>
          <w:gridAfter w:val="1"/>
          <w:wAfter w:w="15" w:type="dxa"/>
        </w:trPr>
        <w:tc>
          <w:tcPr>
            <w:tcW w:w="1061" w:type="dxa"/>
            <w:gridSpan w:val="3"/>
          </w:tcPr>
          <w:p w14:paraId="1EBA1AC6"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11.5.1</w:t>
            </w:r>
          </w:p>
          <w:p w14:paraId="64A1DF31"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3867" w:type="dxa"/>
            <w:gridSpan w:val="2"/>
          </w:tcPr>
          <w:p w14:paraId="30FC3CA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Число погибших, пропавших без вести и пострадавших непосредственно в результате бедствий на 100 000 человек</w:t>
            </w:r>
          </w:p>
        </w:tc>
        <w:tc>
          <w:tcPr>
            <w:tcW w:w="1560" w:type="dxa"/>
            <w:vMerge w:val="restart"/>
          </w:tcPr>
          <w:p w14:paraId="57AFDB6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КЧС</w:t>
            </w:r>
          </w:p>
        </w:tc>
        <w:tc>
          <w:tcPr>
            <w:tcW w:w="1417" w:type="dxa"/>
            <w:vMerge w:val="restart"/>
          </w:tcPr>
          <w:p w14:paraId="108137F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КЧС</w:t>
            </w:r>
          </w:p>
        </w:tc>
        <w:tc>
          <w:tcPr>
            <w:tcW w:w="1134" w:type="dxa"/>
            <w:vMerge w:val="restart"/>
          </w:tcPr>
          <w:p w14:paraId="484BE880"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23234913" w14:textId="77777777" w:rsidR="003819A7" w:rsidRPr="002C0E29" w:rsidRDefault="003819A7" w:rsidP="003819A7">
            <w:pPr>
              <w:rPr>
                <w:rFonts w:ascii="Times New Roman" w:hAnsi="Times New Roman" w:cs="Times New Roman"/>
                <w:sz w:val="20"/>
                <w:szCs w:val="20"/>
                <w:lang w:val="ru-RU"/>
              </w:rPr>
            </w:pPr>
          </w:p>
        </w:tc>
      </w:tr>
      <w:tr w:rsidR="003819A7" w:rsidRPr="00955BB7" w14:paraId="0F15A0C1" w14:textId="77777777" w:rsidTr="003819A7">
        <w:trPr>
          <w:gridAfter w:val="1"/>
          <w:wAfter w:w="15" w:type="dxa"/>
        </w:trPr>
        <w:tc>
          <w:tcPr>
            <w:tcW w:w="1061" w:type="dxa"/>
            <w:gridSpan w:val="3"/>
          </w:tcPr>
          <w:p w14:paraId="5A19BCC9"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G2</w:t>
            </w:r>
          </w:p>
        </w:tc>
        <w:tc>
          <w:tcPr>
            <w:tcW w:w="3867" w:type="dxa"/>
            <w:gridSpan w:val="2"/>
          </w:tcPr>
          <w:p w14:paraId="286C61A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Число пострадавших и погибших в результате чрезвычайных ситуаций природного характера</w:t>
            </w:r>
          </w:p>
        </w:tc>
        <w:tc>
          <w:tcPr>
            <w:tcW w:w="1560" w:type="dxa"/>
            <w:vMerge/>
          </w:tcPr>
          <w:p w14:paraId="60EA4BEE" w14:textId="77777777" w:rsidR="003819A7" w:rsidRPr="002C0E29" w:rsidRDefault="003819A7" w:rsidP="003819A7">
            <w:pPr>
              <w:rPr>
                <w:rFonts w:ascii="Times New Roman" w:hAnsi="Times New Roman" w:cs="Times New Roman"/>
                <w:sz w:val="20"/>
                <w:szCs w:val="20"/>
                <w:lang w:val="ru-RU"/>
              </w:rPr>
            </w:pPr>
          </w:p>
        </w:tc>
        <w:tc>
          <w:tcPr>
            <w:tcW w:w="1417" w:type="dxa"/>
            <w:vMerge/>
          </w:tcPr>
          <w:p w14:paraId="176FDFA0" w14:textId="77777777" w:rsidR="003819A7" w:rsidRPr="002C0E29" w:rsidRDefault="003819A7" w:rsidP="003819A7">
            <w:pPr>
              <w:rPr>
                <w:rFonts w:ascii="Times New Roman" w:hAnsi="Times New Roman" w:cs="Times New Roman"/>
                <w:sz w:val="20"/>
                <w:szCs w:val="20"/>
                <w:lang w:val="ru-RU"/>
              </w:rPr>
            </w:pPr>
          </w:p>
        </w:tc>
        <w:tc>
          <w:tcPr>
            <w:tcW w:w="1134" w:type="dxa"/>
            <w:vMerge/>
          </w:tcPr>
          <w:p w14:paraId="39E2C1C3" w14:textId="77777777" w:rsidR="003819A7" w:rsidRPr="002C0E29" w:rsidRDefault="003819A7" w:rsidP="003819A7">
            <w:pPr>
              <w:rPr>
                <w:rFonts w:ascii="Times New Roman" w:hAnsi="Times New Roman" w:cs="Times New Roman"/>
                <w:sz w:val="20"/>
                <w:szCs w:val="20"/>
                <w:lang w:val="ru-RU"/>
              </w:rPr>
            </w:pPr>
          </w:p>
        </w:tc>
        <w:tc>
          <w:tcPr>
            <w:tcW w:w="890" w:type="dxa"/>
          </w:tcPr>
          <w:p w14:paraId="4B301800" w14:textId="77777777" w:rsidR="003819A7" w:rsidRPr="002C0E29" w:rsidRDefault="003819A7" w:rsidP="003819A7">
            <w:pPr>
              <w:rPr>
                <w:rFonts w:ascii="Times New Roman" w:hAnsi="Times New Roman" w:cs="Times New Roman"/>
                <w:sz w:val="20"/>
                <w:szCs w:val="20"/>
                <w:lang w:val="ru-RU"/>
              </w:rPr>
            </w:pPr>
          </w:p>
        </w:tc>
      </w:tr>
      <w:tr w:rsidR="003819A7" w:rsidRPr="002C0E29" w14:paraId="4A9E867B" w14:textId="77777777" w:rsidTr="003819A7">
        <w:trPr>
          <w:gridAfter w:val="1"/>
          <w:wAfter w:w="15" w:type="dxa"/>
        </w:trPr>
        <w:tc>
          <w:tcPr>
            <w:tcW w:w="1061" w:type="dxa"/>
            <w:gridSpan w:val="3"/>
          </w:tcPr>
          <w:p w14:paraId="4BC4BD0B"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11.5.2</w:t>
            </w:r>
          </w:p>
          <w:p w14:paraId="559519EC"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 xml:space="preserve">G1 </w:t>
            </w:r>
          </w:p>
        </w:tc>
        <w:tc>
          <w:tcPr>
            <w:tcW w:w="3867" w:type="dxa"/>
            <w:gridSpan w:val="2"/>
          </w:tcPr>
          <w:p w14:paraId="5410652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Прямые экономические потери в процентном отношении к общемировому ВВП, ущерб важнейшим объектам инфраструктуры и число обусловленных бедствиями сбоев в работе основных служб</w:t>
            </w:r>
          </w:p>
        </w:tc>
        <w:tc>
          <w:tcPr>
            <w:tcW w:w="1560" w:type="dxa"/>
          </w:tcPr>
          <w:p w14:paraId="14054AA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МИО</w:t>
            </w:r>
          </w:p>
        </w:tc>
        <w:tc>
          <w:tcPr>
            <w:tcW w:w="1417" w:type="dxa"/>
          </w:tcPr>
          <w:p w14:paraId="2A0DDF6E"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МВД</w:t>
            </w:r>
          </w:p>
        </w:tc>
        <w:tc>
          <w:tcPr>
            <w:tcW w:w="1134" w:type="dxa"/>
          </w:tcPr>
          <w:p w14:paraId="714154FA"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7265E8BD" w14:textId="77777777" w:rsidR="003819A7" w:rsidRPr="002C0E29" w:rsidRDefault="003819A7" w:rsidP="003819A7">
            <w:pPr>
              <w:rPr>
                <w:rFonts w:ascii="Times New Roman" w:hAnsi="Times New Roman" w:cs="Times New Roman"/>
                <w:sz w:val="20"/>
                <w:szCs w:val="20"/>
                <w:lang w:val="ru-RU"/>
              </w:rPr>
            </w:pPr>
          </w:p>
        </w:tc>
      </w:tr>
      <w:tr w:rsidR="003819A7" w:rsidRPr="002C0E29" w14:paraId="78AA199A" w14:textId="77777777" w:rsidTr="003819A7">
        <w:trPr>
          <w:gridAfter w:val="1"/>
          <w:wAfter w:w="15" w:type="dxa"/>
        </w:trPr>
        <w:tc>
          <w:tcPr>
            <w:tcW w:w="1061" w:type="dxa"/>
            <w:gridSpan w:val="3"/>
          </w:tcPr>
          <w:p w14:paraId="3E9A0535"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G2</w:t>
            </w:r>
          </w:p>
        </w:tc>
        <w:tc>
          <w:tcPr>
            <w:tcW w:w="3867" w:type="dxa"/>
            <w:gridSpan w:val="2"/>
          </w:tcPr>
          <w:p w14:paraId="35C6AB0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Сумма ущерба от чрезвычайных ситуаций природного /техногенного характера</w:t>
            </w:r>
          </w:p>
        </w:tc>
        <w:tc>
          <w:tcPr>
            <w:tcW w:w="1560" w:type="dxa"/>
          </w:tcPr>
          <w:p w14:paraId="219B1CA8" w14:textId="77777777" w:rsidR="003819A7" w:rsidRPr="002C0E29" w:rsidRDefault="003819A7" w:rsidP="003819A7">
            <w:pPr>
              <w:rPr>
                <w:rFonts w:ascii="Times New Roman" w:hAnsi="Times New Roman" w:cs="Times New Roman"/>
                <w:sz w:val="20"/>
                <w:szCs w:val="20"/>
                <w:lang w:val="ru-RU"/>
              </w:rPr>
            </w:pPr>
          </w:p>
        </w:tc>
        <w:tc>
          <w:tcPr>
            <w:tcW w:w="1417" w:type="dxa"/>
          </w:tcPr>
          <w:p w14:paraId="56A723F5" w14:textId="77777777" w:rsidR="003819A7" w:rsidRPr="002C0E29" w:rsidRDefault="003819A7" w:rsidP="003819A7">
            <w:pPr>
              <w:rPr>
                <w:rFonts w:ascii="Times New Roman" w:hAnsi="Times New Roman" w:cs="Times New Roman"/>
                <w:sz w:val="20"/>
                <w:szCs w:val="20"/>
                <w:lang w:val="ru-RU"/>
              </w:rPr>
            </w:pPr>
          </w:p>
        </w:tc>
        <w:tc>
          <w:tcPr>
            <w:tcW w:w="1134" w:type="dxa"/>
          </w:tcPr>
          <w:p w14:paraId="651B606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664ED0B8" w14:textId="77777777" w:rsidR="003819A7" w:rsidRPr="002C0E29" w:rsidRDefault="003819A7" w:rsidP="003819A7">
            <w:pPr>
              <w:rPr>
                <w:rFonts w:ascii="Times New Roman" w:hAnsi="Times New Roman" w:cs="Times New Roman"/>
                <w:sz w:val="20"/>
                <w:szCs w:val="20"/>
                <w:lang w:val="ru-RU"/>
              </w:rPr>
            </w:pPr>
          </w:p>
        </w:tc>
      </w:tr>
      <w:tr w:rsidR="003819A7" w:rsidRPr="002C0E29" w14:paraId="075C24A7" w14:textId="77777777" w:rsidTr="003819A7">
        <w:trPr>
          <w:gridAfter w:val="1"/>
          <w:wAfter w:w="15" w:type="dxa"/>
        </w:trPr>
        <w:tc>
          <w:tcPr>
            <w:tcW w:w="1061" w:type="dxa"/>
            <w:gridSpan w:val="3"/>
          </w:tcPr>
          <w:p w14:paraId="30A52554"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11.6.1</w:t>
            </w:r>
          </w:p>
          <w:p w14:paraId="4A95CF12"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 xml:space="preserve">G1 </w:t>
            </w:r>
          </w:p>
        </w:tc>
        <w:tc>
          <w:tcPr>
            <w:tcW w:w="3867" w:type="dxa"/>
            <w:gridSpan w:val="2"/>
          </w:tcPr>
          <w:p w14:paraId="7035D14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твердых бытовых отходов, которые регулярно собираются и надлежащим образом удаляются, в общей массе городских отходов</w:t>
            </w:r>
          </w:p>
        </w:tc>
        <w:tc>
          <w:tcPr>
            <w:tcW w:w="1560" w:type="dxa"/>
            <w:vMerge w:val="restart"/>
          </w:tcPr>
          <w:p w14:paraId="5BAABF00"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МЭ</w:t>
            </w:r>
          </w:p>
        </w:tc>
        <w:tc>
          <w:tcPr>
            <w:tcW w:w="1417" w:type="dxa"/>
            <w:vMerge w:val="restart"/>
          </w:tcPr>
          <w:p w14:paraId="406E48FA"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МЭ</w:t>
            </w:r>
          </w:p>
        </w:tc>
        <w:tc>
          <w:tcPr>
            <w:tcW w:w="1134" w:type="dxa"/>
            <w:vMerge w:val="restart"/>
          </w:tcPr>
          <w:p w14:paraId="61F280D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2F450EF9" w14:textId="77777777" w:rsidR="003819A7" w:rsidRPr="002C0E29" w:rsidRDefault="003819A7" w:rsidP="003819A7">
            <w:pPr>
              <w:rPr>
                <w:rFonts w:ascii="Times New Roman" w:hAnsi="Times New Roman" w:cs="Times New Roman"/>
                <w:sz w:val="20"/>
                <w:szCs w:val="20"/>
                <w:lang w:val="ru-RU"/>
              </w:rPr>
            </w:pPr>
          </w:p>
        </w:tc>
      </w:tr>
      <w:tr w:rsidR="003819A7" w:rsidRPr="00955BB7" w14:paraId="5946911E" w14:textId="77777777" w:rsidTr="003819A7">
        <w:trPr>
          <w:gridAfter w:val="1"/>
          <w:wAfter w:w="15" w:type="dxa"/>
        </w:trPr>
        <w:tc>
          <w:tcPr>
            <w:tcW w:w="1061" w:type="dxa"/>
            <w:gridSpan w:val="3"/>
          </w:tcPr>
          <w:p w14:paraId="74F6C500"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N3</w:t>
            </w:r>
          </w:p>
          <w:p w14:paraId="39F082E4" w14:textId="77777777" w:rsidR="003819A7" w:rsidRPr="002C0E29" w:rsidRDefault="003819A7" w:rsidP="003819A7">
            <w:pPr>
              <w:rPr>
                <w:rFonts w:ascii="Times New Roman" w:hAnsi="Times New Roman" w:cs="Times New Roman"/>
                <w:b/>
                <w:sz w:val="20"/>
                <w:szCs w:val="20"/>
                <w:lang w:val="ru-RU"/>
              </w:rPr>
            </w:pPr>
          </w:p>
        </w:tc>
        <w:tc>
          <w:tcPr>
            <w:tcW w:w="3867" w:type="dxa"/>
            <w:gridSpan w:val="2"/>
          </w:tcPr>
          <w:p w14:paraId="5ADA4243"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Обеспечение населения услугами по сбору и вывозу отходов</w:t>
            </w:r>
          </w:p>
        </w:tc>
        <w:tc>
          <w:tcPr>
            <w:tcW w:w="1560" w:type="dxa"/>
            <w:vMerge/>
          </w:tcPr>
          <w:p w14:paraId="022CF197" w14:textId="77777777" w:rsidR="003819A7" w:rsidRPr="002C0E29" w:rsidRDefault="003819A7" w:rsidP="003819A7">
            <w:pPr>
              <w:rPr>
                <w:rFonts w:ascii="Times New Roman" w:hAnsi="Times New Roman" w:cs="Times New Roman"/>
                <w:sz w:val="20"/>
                <w:szCs w:val="20"/>
                <w:lang w:val="ru-RU"/>
              </w:rPr>
            </w:pPr>
          </w:p>
        </w:tc>
        <w:tc>
          <w:tcPr>
            <w:tcW w:w="1417" w:type="dxa"/>
            <w:vMerge/>
          </w:tcPr>
          <w:p w14:paraId="113CDAE4" w14:textId="77777777" w:rsidR="003819A7" w:rsidRPr="002C0E29" w:rsidRDefault="003819A7" w:rsidP="003819A7">
            <w:pPr>
              <w:rPr>
                <w:rFonts w:ascii="Times New Roman" w:hAnsi="Times New Roman" w:cs="Times New Roman"/>
                <w:sz w:val="20"/>
                <w:szCs w:val="20"/>
                <w:lang w:val="ru-RU"/>
              </w:rPr>
            </w:pPr>
          </w:p>
        </w:tc>
        <w:tc>
          <w:tcPr>
            <w:tcW w:w="1134" w:type="dxa"/>
            <w:vMerge/>
          </w:tcPr>
          <w:p w14:paraId="66A616AC" w14:textId="77777777" w:rsidR="003819A7" w:rsidRPr="002C0E29" w:rsidRDefault="003819A7" w:rsidP="003819A7">
            <w:pPr>
              <w:rPr>
                <w:rFonts w:ascii="Times New Roman" w:hAnsi="Times New Roman" w:cs="Times New Roman"/>
                <w:sz w:val="20"/>
                <w:szCs w:val="20"/>
                <w:lang w:val="ru-RU"/>
              </w:rPr>
            </w:pPr>
          </w:p>
        </w:tc>
        <w:tc>
          <w:tcPr>
            <w:tcW w:w="890" w:type="dxa"/>
          </w:tcPr>
          <w:p w14:paraId="0CC0BE06" w14:textId="77777777" w:rsidR="003819A7" w:rsidRPr="002C0E29" w:rsidRDefault="003819A7" w:rsidP="003819A7">
            <w:pPr>
              <w:rPr>
                <w:rFonts w:ascii="Times New Roman" w:hAnsi="Times New Roman" w:cs="Times New Roman"/>
                <w:sz w:val="20"/>
                <w:szCs w:val="20"/>
                <w:lang w:val="ru-RU"/>
              </w:rPr>
            </w:pPr>
          </w:p>
        </w:tc>
      </w:tr>
      <w:tr w:rsidR="003819A7" w:rsidRPr="002C0E29" w14:paraId="46A6213A" w14:textId="77777777" w:rsidTr="003819A7">
        <w:trPr>
          <w:gridAfter w:val="1"/>
          <w:wAfter w:w="15" w:type="dxa"/>
        </w:trPr>
        <w:tc>
          <w:tcPr>
            <w:tcW w:w="1061" w:type="dxa"/>
            <w:gridSpan w:val="3"/>
          </w:tcPr>
          <w:p w14:paraId="033A1ACC"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N3</w:t>
            </w:r>
          </w:p>
        </w:tc>
        <w:tc>
          <w:tcPr>
            <w:tcW w:w="3867" w:type="dxa"/>
            <w:gridSpan w:val="2"/>
          </w:tcPr>
          <w:p w14:paraId="6722B0FD"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Доля переработки твердых бытовых отходов</w:t>
            </w:r>
          </w:p>
        </w:tc>
        <w:tc>
          <w:tcPr>
            <w:tcW w:w="1560" w:type="dxa"/>
            <w:vMerge/>
          </w:tcPr>
          <w:p w14:paraId="38ECD28C" w14:textId="77777777" w:rsidR="003819A7" w:rsidRPr="002C0E29" w:rsidRDefault="003819A7" w:rsidP="003819A7">
            <w:pPr>
              <w:rPr>
                <w:rFonts w:ascii="Times New Roman" w:hAnsi="Times New Roman" w:cs="Times New Roman"/>
                <w:sz w:val="20"/>
                <w:szCs w:val="20"/>
                <w:lang w:val="ru-RU"/>
              </w:rPr>
            </w:pPr>
          </w:p>
        </w:tc>
        <w:tc>
          <w:tcPr>
            <w:tcW w:w="1417" w:type="dxa"/>
            <w:vMerge/>
          </w:tcPr>
          <w:p w14:paraId="70562045" w14:textId="77777777" w:rsidR="003819A7" w:rsidRPr="002C0E29" w:rsidRDefault="003819A7" w:rsidP="003819A7">
            <w:pPr>
              <w:rPr>
                <w:rFonts w:ascii="Times New Roman" w:hAnsi="Times New Roman" w:cs="Times New Roman"/>
                <w:sz w:val="20"/>
                <w:szCs w:val="20"/>
                <w:lang w:val="ru-RU"/>
              </w:rPr>
            </w:pPr>
          </w:p>
        </w:tc>
        <w:tc>
          <w:tcPr>
            <w:tcW w:w="1134" w:type="dxa"/>
          </w:tcPr>
          <w:p w14:paraId="3320E7F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10707E33" w14:textId="77777777" w:rsidR="003819A7" w:rsidRPr="002C0E29" w:rsidRDefault="003819A7" w:rsidP="003819A7">
            <w:pPr>
              <w:rPr>
                <w:rFonts w:ascii="Times New Roman" w:hAnsi="Times New Roman" w:cs="Times New Roman"/>
                <w:sz w:val="20"/>
                <w:szCs w:val="20"/>
                <w:lang w:val="ru-RU"/>
              </w:rPr>
            </w:pPr>
          </w:p>
        </w:tc>
      </w:tr>
      <w:tr w:rsidR="003819A7" w:rsidRPr="002C0E29" w14:paraId="2DF4FE2F" w14:textId="77777777" w:rsidTr="003819A7">
        <w:trPr>
          <w:gridAfter w:val="1"/>
          <w:wAfter w:w="15" w:type="dxa"/>
        </w:trPr>
        <w:tc>
          <w:tcPr>
            <w:tcW w:w="1061" w:type="dxa"/>
            <w:gridSpan w:val="3"/>
          </w:tcPr>
          <w:p w14:paraId="6E557879"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N3</w:t>
            </w:r>
          </w:p>
        </w:tc>
        <w:tc>
          <w:tcPr>
            <w:tcW w:w="3867" w:type="dxa"/>
            <w:gridSpan w:val="2"/>
          </w:tcPr>
          <w:p w14:paraId="5FFBA1F5"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Доля полигонов, соответствующих экологическим требованиям и санитарным нормам</w:t>
            </w:r>
          </w:p>
        </w:tc>
        <w:tc>
          <w:tcPr>
            <w:tcW w:w="1560" w:type="dxa"/>
            <w:vMerge/>
          </w:tcPr>
          <w:p w14:paraId="53811256" w14:textId="77777777" w:rsidR="003819A7" w:rsidRPr="002C0E29" w:rsidRDefault="003819A7" w:rsidP="003819A7">
            <w:pPr>
              <w:rPr>
                <w:rFonts w:ascii="Times New Roman" w:hAnsi="Times New Roman" w:cs="Times New Roman"/>
                <w:sz w:val="20"/>
                <w:szCs w:val="20"/>
                <w:lang w:val="ru-RU"/>
              </w:rPr>
            </w:pPr>
          </w:p>
        </w:tc>
        <w:tc>
          <w:tcPr>
            <w:tcW w:w="1417" w:type="dxa"/>
            <w:vMerge/>
          </w:tcPr>
          <w:p w14:paraId="19A96162" w14:textId="77777777" w:rsidR="003819A7" w:rsidRPr="002C0E29" w:rsidRDefault="003819A7" w:rsidP="003819A7">
            <w:pPr>
              <w:rPr>
                <w:rFonts w:ascii="Times New Roman" w:hAnsi="Times New Roman" w:cs="Times New Roman"/>
                <w:sz w:val="20"/>
                <w:szCs w:val="20"/>
                <w:lang w:val="ru-RU"/>
              </w:rPr>
            </w:pPr>
          </w:p>
        </w:tc>
        <w:tc>
          <w:tcPr>
            <w:tcW w:w="1134" w:type="dxa"/>
          </w:tcPr>
          <w:p w14:paraId="1209B4E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196E0CFD" w14:textId="77777777" w:rsidR="003819A7" w:rsidRPr="002C0E29" w:rsidRDefault="003819A7" w:rsidP="003819A7">
            <w:pPr>
              <w:rPr>
                <w:rFonts w:ascii="Times New Roman" w:hAnsi="Times New Roman" w:cs="Times New Roman"/>
                <w:sz w:val="20"/>
                <w:szCs w:val="20"/>
                <w:lang w:val="ru-RU"/>
              </w:rPr>
            </w:pPr>
          </w:p>
        </w:tc>
      </w:tr>
      <w:tr w:rsidR="003819A7" w:rsidRPr="002C0E29" w14:paraId="4F2B96BF" w14:textId="77777777" w:rsidTr="003819A7">
        <w:trPr>
          <w:gridAfter w:val="1"/>
          <w:wAfter w:w="15" w:type="dxa"/>
        </w:trPr>
        <w:tc>
          <w:tcPr>
            <w:tcW w:w="1061" w:type="dxa"/>
            <w:gridSpan w:val="3"/>
          </w:tcPr>
          <w:p w14:paraId="2AC8145D"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11.6.2</w:t>
            </w:r>
          </w:p>
          <w:p w14:paraId="58C1EB9B"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3867" w:type="dxa"/>
            <w:gridSpan w:val="2"/>
          </w:tcPr>
          <w:p w14:paraId="22787F8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Среднегодовой уровень содержания мелких твердых частиц (например, класса PM2.5 и PM10) в атмосфере городов (в пересчете на численность населения)</w:t>
            </w:r>
          </w:p>
        </w:tc>
        <w:tc>
          <w:tcPr>
            <w:tcW w:w="1560" w:type="dxa"/>
          </w:tcPr>
          <w:p w14:paraId="03C0952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МЭ, МИО</w:t>
            </w:r>
          </w:p>
        </w:tc>
        <w:tc>
          <w:tcPr>
            <w:tcW w:w="1417" w:type="dxa"/>
          </w:tcPr>
          <w:p w14:paraId="0E2643A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МЭ</w:t>
            </w:r>
          </w:p>
        </w:tc>
        <w:tc>
          <w:tcPr>
            <w:tcW w:w="1134" w:type="dxa"/>
          </w:tcPr>
          <w:p w14:paraId="6CFEDCC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08696A9C" w14:textId="77777777" w:rsidR="003819A7" w:rsidRPr="002C0E29" w:rsidRDefault="003819A7" w:rsidP="003819A7">
            <w:pPr>
              <w:rPr>
                <w:rFonts w:ascii="Times New Roman" w:hAnsi="Times New Roman" w:cs="Times New Roman"/>
                <w:sz w:val="20"/>
                <w:szCs w:val="20"/>
                <w:lang w:val="ru-RU"/>
              </w:rPr>
            </w:pPr>
          </w:p>
        </w:tc>
      </w:tr>
      <w:tr w:rsidR="003819A7" w:rsidRPr="002C0E29" w14:paraId="5C8D9908" w14:textId="77777777" w:rsidTr="003819A7">
        <w:trPr>
          <w:gridAfter w:val="1"/>
          <w:wAfter w:w="15" w:type="dxa"/>
        </w:trPr>
        <w:tc>
          <w:tcPr>
            <w:tcW w:w="1061" w:type="dxa"/>
            <w:gridSpan w:val="3"/>
          </w:tcPr>
          <w:p w14:paraId="56430071"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lastRenderedPageBreak/>
              <w:t>11.7.1</w:t>
            </w:r>
          </w:p>
          <w:p w14:paraId="6374CDD5"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13095BF8"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tc>
        <w:tc>
          <w:tcPr>
            <w:tcW w:w="3867" w:type="dxa"/>
            <w:gridSpan w:val="2"/>
          </w:tcPr>
          <w:p w14:paraId="6919E8A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Средняя доля застроенной городской территории, относящейся к открытым для всех общественным местам, с указанием доступности в разбивке по полу, возрасту и признаку инвалидности</w:t>
            </w:r>
          </w:p>
        </w:tc>
        <w:tc>
          <w:tcPr>
            <w:tcW w:w="1560" w:type="dxa"/>
          </w:tcPr>
          <w:p w14:paraId="21FFF570"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МИО, КДСЖКХ</w:t>
            </w:r>
          </w:p>
        </w:tc>
        <w:tc>
          <w:tcPr>
            <w:tcW w:w="1417" w:type="dxa"/>
          </w:tcPr>
          <w:p w14:paraId="73779330"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МИИР</w:t>
            </w:r>
          </w:p>
        </w:tc>
        <w:tc>
          <w:tcPr>
            <w:tcW w:w="1134" w:type="dxa"/>
          </w:tcPr>
          <w:p w14:paraId="4D569FE8" w14:textId="77777777" w:rsidR="003819A7" w:rsidRPr="002C0E29" w:rsidRDefault="003819A7" w:rsidP="003819A7">
            <w:pPr>
              <w:rPr>
                <w:rFonts w:ascii="Times New Roman" w:hAnsi="Times New Roman" w:cs="Times New Roman"/>
                <w:sz w:val="16"/>
                <w:szCs w:val="16"/>
                <w:lang w:val="ru-RU"/>
              </w:rPr>
            </w:pPr>
            <w:r w:rsidRPr="002C0E29">
              <w:rPr>
                <w:rFonts w:ascii="Times New Roman" w:hAnsi="Times New Roman" w:cs="Times New Roman"/>
                <w:sz w:val="16"/>
                <w:szCs w:val="16"/>
                <w:lang w:val="ru-RU"/>
              </w:rPr>
              <w:t>3</w:t>
            </w:r>
          </w:p>
        </w:tc>
        <w:tc>
          <w:tcPr>
            <w:tcW w:w="890" w:type="dxa"/>
          </w:tcPr>
          <w:p w14:paraId="0F4170B5" w14:textId="77777777" w:rsidR="003819A7" w:rsidRPr="002C0E29" w:rsidRDefault="003819A7" w:rsidP="003819A7">
            <w:pPr>
              <w:rPr>
                <w:rFonts w:ascii="Times New Roman" w:hAnsi="Times New Roman" w:cs="Times New Roman"/>
                <w:sz w:val="20"/>
                <w:szCs w:val="20"/>
                <w:lang w:val="ru-RU"/>
              </w:rPr>
            </w:pPr>
          </w:p>
        </w:tc>
      </w:tr>
      <w:tr w:rsidR="003819A7" w:rsidRPr="002C0E29" w14:paraId="5AC4DED4" w14:textId="77777777" w:rsidTr="003819A7">
        <w:trPr>
          <w:gridAfter w:val="1"/>
          <w:wAfter w:w="15" w:type="dxa"/>
        </w:trPr>
        <w:tc>
          <w:tcPr>
            <w:tcW w:w="1061" w:type="dxa"/>
            <w:gridSpan w:val="3"/>
          </w:tcPr>
          <w:p w14:paraId="3F34BA79"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11.7.2</w:t>
            </w:r>
          </w:p>
          <w:p w14:paraId="64E28361"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60D70EC1"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tc>
        <w:tc>
          <w:tcPr>
            <w:tcW w:w="3867" w:type="dxa"/>
            <w:gridSpan w:val="2"/>
          </w:tcPr>
          <w:p w14:paraId="355DFF3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лиц, подвергшихся физическим и сексуальным домогательствам, в разбивке по полу, возрасту, признаку инвалидности и месту происшествия за последние 12 месяцев</w:t>
            </w:r>
          </w:p>
        </w:tc>
        <w:tc>
          <w:tcPr>
            <w:tcW w:w="1560" w:type="dxa"/>
          </w:tcPr>
          <w:p w14:paraId="7215D46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КПССУ, КС</w:t>
            </w:r>
          </w:p>
        </w:tc>
        <w:tc>
          <w:tcPr>
            <w:tcW w:w="1417" w:type="dxa"/>
          </w:tcPr>
          <w:p w14:paraId="4A8235F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МВД, ГП</w:t>
            </w:r>
          </w:p>
        </w:tc>
        <w:tc>
          <w:tcPr>
            <w:tcW w:w="1134" w:type="dxa"/>
          </w:tcPr>
          <w:p w14:paraId="005CB6D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7FE04BB2" w14:textId="77777777" w:rsidR="003819A7" w:rsidRPr="002C0E29" w:rsidRDefault="003819A7" w:rsidP="003819A7">
            <w:pPr>
              <w:rPr>
                <w:rFonts w:ascii="Times New Roman" w:hAnsi="Times New Roman" w:cs="Times New Roman"/>
                <w:sz w:val="20"/>
                <w:szCs w:val="20"/>
                <w:lang w:val="ru-RU"/>
              </w:rPr>
            </w:pPr>
          </w:p>
        </w:tc>
      </w:tr>
      <w:tr w:rsidR="003819A7" w:rsidRPr="002C0E29" w14:paraId="14C19862" w14:textId="77777777" w:rsidTr="003819A7">
        <w:trPr>
          <w:gridAfter w:val="1"/>
          <w:wAfter w:w="15" w:type="dxa"/>
        </w:trPr>
        <w:tc>
          <w:tcPr>
            <w:tcW w:w="1061" w:type="dxa"/>
            <w:gridSpan w:val="3"/>
          </w:tcPr>
          <w:p w14:paraId="4DA55A49"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11.a.1</w:t>
            </w:r>
          </w:p>
          <w:p w14:paraId="5B85723E"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3867" w:type="dxa"/>
            <w:gridSpan w:val="2"/>
          </w:tcPr>
          <w:p w14:paraId="297C988E"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населения, живущего в городах, осуществляющих городские и региональные планы застройки, в которых учитываются прогнозы роста населения и потребности в ресурсах, в разбивке по размерам городов</w:t>
            </w:r>
          </w:p>
        </w:tc>
        <w:tc>
          <w:tcPr>
            <w:tcW w:w="1560" w:type="dxa"/>
          </w:tcPr>
          <w:p w14:paraId="2BF545D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МИИР</w:t>
            </w:r>
          </w:p>
        </w:tc>
        <w:tc>
          <w:tcPr>
            <w:tcW w:w="1417" w:type="dxa"/>
          </w:tcPr>
          <w:p w14:paraId="7B863E0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МИИР</w:t>
            </w:r>
          </w:p>
        </w:tc>
        <w:tc>
          <w:tcPr>
            <w:tcW w:w="1134" w:type="dxa"/>
          </w:tcPr>
          <w:p w14:paraId="680646FE"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53DE5DCE" w14:textId="77777777" w:rsidR="003819A7" w:rsidRPr="002C0E29" w:rsidRDefault="003819A7" w:rsidP="003819A7">
            <w:pPr>
              <w:rPr>
                <w:rFonts w:ascii="Times New Roman" w:hAnsi="Times New Roman" w:cs="Times New Roman"/>
                <w:sz w:val="20"/>
                <w:szCs w:val="20"/>
                <w:lang w:val="ru-RU"/>
              </w:rPr>
            </w:pPr>
          </w:p>
        </w:tc>
      </w:tr>
      <w:tr w:rsidR="003819A7" w:rsidRPr="002C0E29" w14:paraId="1F4046F8" w14:textId="77777777" w:rsidTr="003819A7">
        <w:trPr>
          <w:gridAfter w:val="1"/>
          <w:wAfter w:w="15" w:type="dxa"/>
        </w:trPr>
        <w:tc>
          <w:tcPr>
            <w:tcW w:w="1061" w:type="dxa"/>
            <w:gridSpan w:val="3"/>
          </w:tcPr>
          <w:p w14:paraId="61FF9455"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11.b.1</w:t>
            </w:r>
          </w:p>
          <w:p w14:paraId="24EA6B9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b/>
                <w:sz w:val="20"/>
                <w:szCs w:val="20"/>
                <w:lang w:val="ru-RU"/>
              </w:rPr>
              <w:t>G1</w:t>
            </w:r>
          </w:p>
        </w:tc>
        <w:tc>
          <w:tcPr>
            <w:tcW w:w="3867" w:type="dxa"/>
            <w:gridSpan w:val="2"/>
          </w:tcPr>
          <w:p w14:paraId="502DD96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Число стран, принявших и осуществляющих национальные стратегии снижения риска бедствий в соответствии с </w:t>
            </w:r>
            <w:proofErr w:type="spellStart"/>
            <w:r w:rsidRPr="002C0E29">
              <w:rPr>
                <w:rFonts w:ascii="Times New Roman" w:hAnsi="Times New Roman" w:cs="Times New Roman"/>
                <w:sz w:val="20"/>
                <w:szCs w:val="20"/>
                <w:lang w:val="ru-RU"/>
              </w:rPr>
              <w:t>Сендайской</w:t>
            </w:r>
            <w:proofErr w:type="spellEnd"/>
            <w:r w:rsidRPr="002C0E29">
              <w:rPr>
                <w:rFonts w:ascii="Times New Roman" w:hAnsi="Times New Roman" w:cs="Times New Roman"/>
                <w:sz w:val="20"/>
                <w:szCs w:val="20"/>
                <w:lang w:val="ru-RU"/>
              </w:rPr>
              <w:t xml:space="preserve"> рамочной программой по снижению риска бедствий на 2015– 2030 годы</w:t>
            </w:r>
          </w:p>
        </w:tc>
        <w:tc>
          <w:tcPr>
            <w:tcW w:w="1560" w:type="dxa"/>
          </w:tcPr>
          <w:p w14:paraId="09FAB0B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КЧС</w:t>
            </w:r>
          </w:p>
        </w:tc>
        <w:tc>
          <w:tcPr>
            <w:tcW w:w="1417" w:type="dxa"/>
          </w:tcPr>
          <w:p w14:paraId="715B3ED0"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МВД</w:t>
            </w:r>
          </w:p>
        </w:tc>
        <w:tc>
          <w:tcPr>
            <w:tcW w:w="1134" w:type="dxa"/>
          </w:tcPr>
          <w:p w14:paraId="5485B0F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27E1DF4D" w14:textId="77777777" w:rsidR="003819A7" w:rsidRPr="002C0E29" w:rsidRDefault="003819A7" w:rsidP="003819A7">
            <w:pPr>
              <w:rPr>
                <w:rFonts w:ascii="Times New Roman" w:hAnsi="Times New Roman" w:cs="Times New Roman"/>
                <w:sz w:val="20"/>
                <w:szCs w:val="20"/>
                <w:lang w:val="ru-RU"/>
              </w:rPr>
            </w:pPr>
          </w:p>
        </w:tc>
      </w:tr>
      <w:tr w:rsidR="003819A7" w:rsidRPr="002C0E29" w14:paraId="68616D28" w14:textId="77777777" w:rsidTr="003819A7">
        <w:trPr>
          <w:gridAfter w:val="1"/>
          <w:wAfter w:w="15" w:type="dxa"/>
        </w:trPr>
        <w:tc>
          <w:tcPr>
            <w:tcW w:w="1061" w:type="dxa"/>
            <w:gridSpan w:val="3"/>
          </w:tcPr>
          <w:p w14:paraId="7FEF6232"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11.b.2</w:t>
            </w:r>
          </w:p>
          <w:p w14:paraId="1D970AA8"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3867" w:type="dxa"/>
            <w:gridSpan w:val="2"/>
          </w:tcPr>
          <w:p w14:paraId="4680977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местных органов власти, принявших и осуществляющих местные стратегии снижения риска бедствий в соответствии с национальными стратегиями снижения риска бедствий</w:t>
            </w:r>
          </w:p>
        </w:tc>
        <w:tc>
          <w:tcPr>
            <w:tcW w:w="1560" w:type="dxa"/>
          </w:tcPr>
          <w:p w14:paraId="4E4062B0"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МИО, МНЭ</w:t>
            </w:r>
          </w:p>
        </w:tc>
        <w:tc>
          <w:tcPr>
            <w:tcW w:w="1417" w:type="dxa"/>
          </w:tcPr>
          <w:p w14:paraId="1716D055"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МВД, МИО, МНЭ</w:t>
            </w:r>
          </w:p>
        </w:tc>
        <w:tc>
          <w:tcPr>
            <w:tcW w:w="1134" w:type="dxa"/>
          </w:tcPr>
          <w:p w14:paraId="614310E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64ECB826" w14:textId="77777777" w:rsidR="003819A7" w:rsidRPr="002C0E29" w:rsidRDefault="003819A7" w:rsidP="003819A7">
            <w:pPr>
              <w:rPr>
                <w:rFonts w:ascii="Times New Roman" w:hAnsi="Times New Roman" w:cs="Times New Roman"/>
                <w:sz w:val="20"/>
                <w:szCs w:val="20"/>
                <w:lang w:val="ru-RU"/>
              </w:rPr>
            </w:pPr>
          </w:p>
        </w:tc>
      </w:tr>
      <w:tr w:rsidR="003819A7" w:rsidRPr="002C0E29" w14:paraId="7EBDCF16" w14:textId="77777777" w:rsidTr="003819A7">
        <w:trPr>
          <w:gridAfter w:val="1"/>
          <w:wAfter w:w="15" w:type="dxa"/>
        </w:trPr>
        <w:tc>
          <w:tcPr>
            <w:tcW w:w="1061" w:type="dxa"/>
            <w:gridSpan w:val="3"/>
          </w:tcPr>
          <w:p w14:paraId="7CA5922F"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11.c.1</w:t>
            </w:r>
          </w:p>
          <w:p w14:paraId="76E62289"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r w:rsidRPr="002C0E29">
              <w:rPr>
                <w:rFonts w:ascii="Times New Roman" w:hAnsi="Times New Roman" w:cs="Times New Roman"/>
                <w:b/>
                <w:sz w:val="20"/>
                <w:szCs w:val="20"/>
                <w:lang w:val="ru-RU"/>
              </w:rPr>
              <w:br/>
              <w:t>н/д</w:t>
            </w:r>
          </w:p>
        </w:tc>
        <w:tc>
          <w:tcPr>
            <w:tcW w:w="3867" w:type="dxa"/>
            <w:gridSpan w:val="2"/>
          </w:tcPr>
          <w:p w14:paraId="75C7DF9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финансовой поддержки наименее развитых стран, выделяемой на строительство экологичных, прочных и ресурсосберегающих зданий и переоборудование зданий для обеспечения их экологичности, прочности и экономии ресурсов с использованием местных материалов</w:t>
            </w:r>
          </w:p>
        </w:tc>
        <w:tc>
          <w:tcPr>
            <w:tcW w:w="1560" w:type="dxa"/>
          </w:tcPr>
          <w:p w14:paraId="0FD8E35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МИИР</w:t>
            </w:r>
          </w:p>
        </w:tc>
        <w:tc>
          <w:tcPr>
            <w:tcW w:w="1417" w:type="dxa"/>
          </w:tcPr>
          <w:p w14:paraId="0E9671D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МИИР</w:t>
            </w:r>
          </w:p>
        </w:tc>
        <w:tc>
          <w:tcPr>
            <w:tcW w:w="1134" w:type="dxa"/>
          </w:tcPr>
          <w:p w14:paraId="3C9970B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4</w:t>
            </w:r>
          </w:p>
        </w:tc>
        <w:tc>
          <w:tcPr>
            <w:tcW w:w="890" w:type="dxa"/>
          </w:tcPr>
          <w:p w14:paraId="6586C844" w14:textId="77777777" w:rsidR="003819A7" w:rsidRPr="002C0E29" w:rsidRDefault="003819A7" w:rsidP="003819A7">
            <w:pPr>
              <w:rPr>
                <w:rFonts w:ascii="Times New Roman" w:hAnsi="Times New Roman" w:cs="Times New Roman"/>
                <w:sz w:val="20"/>
                <w:szCs w:val="20"/>
                <w:lang w:val="ru-RU"/>
              </w:rPr>
            </w:pPr>
          </w:p>
        </w:tc>
      </w:tr>
      <w:tr w:rsidR="003819A7" w:rsidRPr="002C0E29" w14:paraId="7116F36D" w14:textId="77777777" w:rsidTr="003819A7">
        <w:tc>
          <w:tcPr>
            <w:tcW w:w="9944" w:type="dxa"/>
            <w:gridSpan w:val="10"/>
          </w:tcPr>
          <w:p w14:paraId="52BE7EE5" w14:textId="77777777" w:rsidR="003819A7" w:rsidRPr="002C0E29" w:rsidRDefault="003819A7" w:rsidP="003819A7">
            <w:pPr>
              <w:jc w:val="center"/>
              <w:rPr>
                <w:rFonts w:ascii="Times New Roman" w:hAnsi="Times New Roman" w:cs="Times New Roman"/>
                <w:sz w:val="20"/>
                <w:szCs w:val="20"/>
                <w:lang w:val="ru-RU"/>
              </w:rPr>
            </w:pPr>
            <w:r w:rsidRPr="002C0E29">
              <w:rPr>
                <w:rFonts w:ascii="Times New Roman" w:hAnsi="Times New Roman" w:cs="Times New Roman"/>
                <w:b/>
                <w:sz w:val="28"/>
                <w:szCs w:val="28"/>
                <w:lang w:val="ru-RU"/>
              </w:rPr>
              <w:t>ЦЕЛЬ 12</w:t>
            </w:r>
          </w:p>
        </w:tc>
      </w:tr>
      <w:tr w:rsidR="003819A7" w:rsidRPr="002C0E29" w14:paraId="3A21EDD1" w14:textId="77777777" w:rsidTr="003819A7">
        <w:trPr>
          <w:gridAfter w:val="1"/>
          <w:wAfter w:w="15" w:type="dxa"/>
        </w:trPr>
        <w:tc>
          <w:tcPr>
            <w:tcW w:w="1061" w:type="dxa"/>
            <w:gridSpan w:val="3"/>
          </w:tcPr>
          <w:p w14:paraId="18858D71"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12.1.1</w:t>
            </w:r>
          </w:p>
          <w:p w14:paraId="568FF0CE"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6B15F6FC"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p w14:paraId="44B10DD1" w14:textId="77777777" w:rsidR="003819A7" w:rsidRPr="002C0E29" w:rsidRDefault="003819A7" w:rsidP="003819A7">
            <w:pPr>
              <w:rPr>
                <w:rFonts w:ascii="Times New Roman" w:hAnsi="Times New Roman" w:cs="Times New Roman"/>
                <w:b/>
                <w:sz w:val="20"/>
                <w:szCs w:val="20"/>
                <w:lang w:val="ru-RU"/>
              </w:rPr>
            </w:pPr>
          </w:p>
        </w:tc>
        <w:tc>
          <w:tcPr>
            <w:tcW w:w="3867" w:type="dxa"/>
            <w:gridSpan w:val="2"/>
          </w:tcPr>
          <w:p w14:paraId="576BF6E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Число стран, имеющих национальный план действий по переходу к рациональным моделям потребления и производства или включивших рациональное потребление и производство в качестве приоритета или задачи в национальную стратегию</w:t>
            </w:r>
          </w:p>
        </w:tc>
        <w:tc>
          <w:tcPr>
            <w:tcW w:w="1560" w:type="dxa"/>
          </w:tcPr>
          <w:p w14:paraId="63EBA59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МЭ РК (ДУО), </w:t>
            </w:r>
            <w:r w:rsidRPr="002C0E29">
              <w:rPr>
                <w:rFonts w:ascii="Times New Roman" w:hAnsi="Times New Roman" w:cs="Times New Roman"/>
                <w:sz w:val="20"/>
                <w:szCs w:val="20"/>
                <w:lang w:val="ru-RU"/>
              </w:rPr>
              <w:br/>
              <w:t xml:space="preserve">МНЭ РК, </w:t>
            </w:r>
            <w:r w:rsidRPr="002C0E29">
              <w:rPr>
                <w:rFonts w:ascii="Times New Roman" w:hAnsi="Times New Roman" w:cs="Times New Roman"/>
                <w:sz w:val="20"/>
                <w:szCs w:val="20"/>
                <w:lang w:val="ru-RU"/>
              </w:rPr>
              <w:br/>
              <w:t>МИИР РК</w:t>
            </w:r>
          </w:p>
        </w:tc>
        <w:tc>
          <w:tcPr>
            <w:tcW w:w="1417" w:type="dxa"/>
          </w:tcPr>
          <w:p w14:paraId="623BF84E"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МЭ РК (ДУО), </w:t>
            </w:r>
            <w:r w:rsidRPr="002C0E29">
              <w:rPr>
                <w:rFonts w:ascii="Times New Roman" w:hAnsi="Times New Roman" w:cs="Times New Roman"/>
                <w:sz w:val="20"/>
                <w:szCs w:val="20"/>
                <w:lang w:val="ru-RU"/>
              </w:rPr>
              <w:br/>
              <w:t xml:space="preserve">МНЭ РК, </w:t>
            </w:r>
            <w:r w:rsidRPr="002C0E29">
              <w:rPr>
                <w:rFonts w:ascii="Times New Roman" w:hAnsi="Times New Roman" w:cs="Times New Roman"/>
                <w:sz w:val="20"/>
                <w:szCs w:val="20"/>
                <w:lang w:val="ru-RU"/>
              </w:rPr>
              <w:br/>
              <w:t>МИИР РК</w:t>
            </w:r>
          </w:p>
        </w:tc>
        <w:tc>
          <w:tcPr>
            <w:tcW w:w="1134" w:type="dxa"/>
          </w:tcPr>
          <w:p w14:paraId="31B1A480"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07008604" w14:textId="77777777" w:rsidR="003819A7" w:rsidRPr="002C0E29" w:rsidRDefault="003819A7" w:rsidP="003819A7">
            <w:pPr>
              <w:rPr>
                <w:rFonts w:ascii="Times New Roman" w:hAnsi="Times New Roman" w:cs="Times New Roman"/>
                <w:sz w:val="20"/>
                <w:szCs w:val="20"/>
                <w:lang w:val="ru-RU"/>
              </w:rPr>
            </w:pPr>
          </w:p>
        </w:tc>
      </w:tr>
      <w:tr w:rsidR="003819A7" w:rsidRPr="002C0E29" w14:paraId="332C63B1" w14:textId="77777777" w:rsidTr="003819A7">
        <w:trPr>
          <w:gridAfter w:val="1"/>
          <w:wAfter w:w="15" w:type="dxa"/>
        </w:trPr>
        <w:tc>
          <w:tcPr>
            <w:tcW w:w="1061" w:type="dxa"/>
            <w:gridSpan w:val="3"/>
          </w:tcPr>
          <w:p w14:paraId="42AD44C4"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12.2.1</w:t>
            </w:r>
          </w:p>
          <w:p w14:paraId="0C33E4E1"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3DE03EC4"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tc>
        <w:tc>
          <w:tcPr>
            <w:tcW w:w="3867" w:type="dxa"/>
            <w:gridSpan w:val="2"/>
          </w:tcPr>
          <w:p w14:paraId="5ED4B36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Совокупные </w:t>
            </w:r>
            <w:proofErr w:type="spellStart"/>
            <w:r w:rsidRPr="002C0E29">
              <w:rPr>
                <w:rFonts w:ascii="Times New Roman" w:hAnsi="Times New Roman" w:cs="Times New Roman"/>
                <w:sz w:val="20"/>
                <w:szCs w:val="20"/>
                <w:lang w:val="ru-RU"/>
              </w:rPr>
              <w:t>ресурсозатраты</w:t>
            </w:r>
            <w:proofErr w:type="spellEnd"/>
            <w:r w:rsidRPr="002C0E29">
              <w:rPr>
                <w:rFonts w:ascii="Times New Roman" w:hAnsi="Times New Roman" w:cs="Times New Roman"/>
                <w:sz w:val="20"/>
                <w:szCs w:val="20"/>
                <w:lang w:val="ru-RU"/>
              </w:rPr>
              <w:t xml:space="preserve"> и </w:t>
            </w:r>
            <w:proofErr w:type="spellStart"/>
            <w:r w:rsidRPr="002C0E29">
              <w:rPr>
                <w:rFonts w:ascii="Times New Roman" w:hAnsi="Times New Roman" w:cs="Times New Roman"/>
                <w:sz w:val="20"/>
                <w:szCs w:val="20"/>
                <w:lang w:val="ru-RU"/>
              </w:rPr>
              <w:t>ресурсозатраты</w:t>
            </w:r>
            <w:proofErr w:type="spellEnd"/>
            <w:r w:rsidRPr="002C0E29">
              <w:rPr>
                <w:rFonts w:ascii="Times New Roman" w:hAnsi="Times New Roman" w:cs="Times New Roman"/>
                <w:sz w:val="20"/>
                <w:szCs w:val="20"/>
                <w:lang w:val="ru-RU"/>
              </w:rPr>
              <w:t xml:space="preserve"> на душу населения и в процентном отношении к ВВП</w:t>
            </w:r>
          </w:p>
        </w:tc>
        <w:tc>
          <w:tcPr>
            <w:tcW w:w="1560" w:type="dxa"/>
          </w:tcPr>
          <w:p w14:paraId="20F44EB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КС </w:t>
            </w:r>
          </w:p>
        </w:tc>
        <w:tc>
          <w:tcPr>
            <w:tcW w:w="1417" w:type="dxa"/>
          </w:tcPr>
          <w:p w14:paraId="577C8E7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МНЭ, МЭ, МИИР, МСХ, МИО</w:t>
            </w:r>
          </w:p>
        </w:tc>
        <w:tc>
          <w:tcPr>
            <w:tcW w:w="1134" w:type="dxa"/>
          </w:tcPr>
          <w:p w14:paraId="6071FF6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105F4D7D" w14:textId="77777777" w:rsidR="003819A7" w:rsidRPr="002C0E29" w:rsidRDefault="003819A7" w:rsidP="003819A7">
            <w:pPr>
              <w:rPr>
                <w:rFonts w:ascii="Times New Roman" w:hAnsi="Times New Roman" w:cs="Times New Roman"/>
                <w:sz w:val="20"/>
                <w:szCs w:val="20"/>
                <w:lang w:val="ru-RU"/>
              </w:rPr>
            </w:pPr>
          </w:p>
        </w:tc>
      </w:tr>
      <w:tr w:rsidR="003819A7" w:rsidRPr="002C0E29" w14:paraId="1C681BE5" w14:textId="77777777" w:rsidTr="003819A7">
        <w:trPr>
          <w:gridAfter w:val="1"/>
          <w:wAfter w:w="15" w:type="dxa"/>
        </w:trPr>
        <w:tc>
          <w:tcPr>
            <w:tcW w:w="1061" w:type="dxa"/>
            <w:gridSpan w:val="3"/>
          </w:tcPr>
          <w:p w14:paraId="48F94861"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12.2.2</w:t>
            </w:r>
          </w:p>
          <w:p w14:paraId="1E5A8B3B"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129C0FA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b/>
                <w:sz w:val="20"/>
                <w:szCs w:val="20"/>
                <w:lang w:val="ru-RU"/>
              </w:rPr>
              <w:t>н/д</w:t>
            </w:r>
            <w:r w:rsidRPr="002C0E29">
              <w:rPr>
                <w:rFonts w:ascii="Times New Roman" w:hAnsi="Times New Roman" w:cs="Times New Roman"/>
                <w:sz w:val="20"/>
                <w:szCs w:val="20"/>
                <w:lang w:val="ru-RU"/>
              </w:rPr>
              <w:t xml:space="preserve"> </w:t>
            </w:r>
          </w:p>
        </w:tc>
        <w:tc>
          <w:tcPr>
            <w:tcW w:w="3867" w:type="dxa"/>
            <w:gridSpan w:val="2"/>
          </w:tcPr>
          <w:p w14:paraId="0812575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Совокупное внутреннее материальное потребление и внутреннее материальное потребление на душу населения и в процентном отношении к ВВП</w:t>
            </w:r>
          </w:p>
        </w:tc>
        <w:tc>
          <w:tcPr>
            <w:tcW w:w="1560" w:type="dxa"/>
          </w:tcPr>
          <w:p w14:paraId="42AE336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КС </w:t>
            </w:r>
          </w:p>
        </w:tc>
        <w:tc>
          <w:tcPr>
            <w:tcW w:w="1417" w:type="dxa"/>
          </w:tcPr>
          <w:p w14:paraId="2FF694C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МНЭ, МЭ, МИИР, МСХ, МИО</w:t>
            </w:r>
          </w:p>
        </w:tc>
        <w:tc>
          <w:tcPr>
            <w:tcW w:w="1134" w:type="dxa"/>
          </w:tcPr>
          <w:p w14:paraId="21B5EC5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5B385D82" w14:textId="77777777" w:rsidR="003819A7" w:rsidRPr="002C0E29" w:rsidRDefault="003819A7" w:rsidP="003819A7">
            <w:pPr>
              <w:rPr>
                <w:rFonts w:ascii="Times New Roman" w:hAnsi="Times New Roman" w:cs="Times New Roman"/>
                <w:sz w:val="20"/>
                <w:szCs w:val="20"/>
                <w:lang w:val="ru-RU"/>
              </w:rPr>
            </w:pPr>
          </w:p>
        </w:tc>
      </w:tr>
      <w:tr w:rsidR="003819A7" w:rsidRPr="002C0E29" w14:paraId="7CA59FED" w14:textId="77777777" w:rsidTr="003819A7">
        <w:trPr>
          <w:gridAfter w:val="1"/>
          <w:wAfter w:w="15" w:type="dxa"/>
        </w:trPr>
        <w:tc>
          <w:tcPr>
            <w:tcW w:w="1061" w:type="dxa"/>
            <w:gridSpan w:val="3"/>
          </w:tcPr>
          <w:p w14:paraId="6102E799"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12.3.1</w:t>
            </w:r>
          </w:p>
          <w:p w14:paraId="477BB664"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7011040D"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tc>
        <w:tc>
          <w:tcPr>
            <w:tcW w:w="3867" w:type="dxa"/>
            <w:gridSpan w:val="2"/>
          </w:tcPr>
          <w:p w14:paraId="57D54BE0"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Глобальный индекс потерь продовольствия</w:t>
            </w:r>
          </w:p>
        </w:tc>
        <w:tc>
          <w:tcPr>
            <w:tcW w:w="1560" w:type="dxa"/>
          </w:tcPr>
          <w:p w14:paraId="2CCCB29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МСХ</w:t>
            </w:r>
          </w:p>
        </w:tc>
        <w:tc>
          <w:tcPr>
            <w:tcW w:w="1417" w:type="dxa"/>
          </w:tcPr>
          <w:p w14:paraId="43ECC32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МСХ</w:t>
            </w:r>
          </w:p>
        </w:tc>
        <w:tc>
          <w:tcPr>
            <w:tcW w:w="1134" w:type="dxa"/>
          </w:tcPr>
          <w:p w14:paraId="6D0820C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6BDF9D62" w14:textId="77777777" w:rsidR="003819A7" w:rsidRPr="002C0E29" w:rsidRDefault="003819A7" w:rsidP="003819A7">
            <w:pPr>
              <w:rPr>
                <w:rFonts w:ascii="Times New Roman" w:hAnsi="Times New Roman" w:cs="Times New Roman"/>
                <w:sz w:val="20"/>
                <w:szCs w:val="20"/>
                <w:lang w:val="ru-RU"/>
              </w:rPr>
            </w:pPr>
          </w:p>
        </w:tc>
      </w:tr>
      <w:tr w:rsidR="003819A7" w:rsidRPr="002C0E29" w14:paraId="54843053" w14:textId="77777777" w:rsidTr="003819A7">
        <w:trPr>
          <w:gridAfter w:val="1"/>
          <w:wAfter w:w="15" w:type="dxa"/>
        </w:trPr>
        <w:tc>
          <w:tcPr>
            <w:tcW w:w="1061" w:type="dxa"/>
            <w:gridSpan w:val="3"/>
          </w:tcPr>
          <w:p w14:paraId="78F53384"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12.4.1</w:t>
            </w:r>
          </w:p>
          <w:p w14:paraId="71C648DC"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3867" w:type="dxa"/>
            <w:gridSpan w:val="2"/>
          </w:tcPr>
          <w:p w14:paraId="5EE60E2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Число сторон международных многосторонних экологических соглашений по опасным и иным </w:t>
            </w:r>
            <w:r w:rsidRPr="002C0E29">
              <w:rPr>
                <w:rFonts w:ascii="Times New Roman" w:hAnsi="Times New Roman" w:cs="Times New Roman"/>
                <w:sz w:val="20"/>
                <w:szCs w:val="20"/>
                <w:lang w:val="ru-RU"/>
              </w:rPr>
              <w:lastRenderedPageBreak/>
              <w:t>химических веществам и отходам, выполняющих свои обязательства и обязанности по передаче информации в соответствии с требованиями каждого соглашения</w:t>
            </w:r>
          </w:p>
        </w:tc>
        <w:tc>
          <w:tcPr>
            <w:tcW w:w="1560" w:type="dxa"/>
          </w:tcPr>
          <w:p w14:paraId="3AB95C6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lastRenderedPageBreak/>
              <w:t>МЭГПР, МИД</w:t>
            </w:r>
          </w:p>
        </w:tc>
        <w:tc>
          <w:tcPr>
            <w:tcW w:w="1417" w:type="dxa"/>
          </w:tcPr>
          <w:p w14:paraId="741B001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МЭГПР, МИД, МЮ</w:t>
            </w:r>
          </w:p>
        </w:tc>
        <w:tc>
          <w:tcPr>
            <w:tcW w:w="1134" w:type="dxa"/>
          </w:tcPr>
          <w:p w14:paraId="4AE0157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11A3D08B" w14:textId="77777777" w:rsidR="003819A7" w:rsidRPr="002C0E29" w:rsidRDefault="003819A7" w:rsidP="003819A7">
            <w:pPr>
              <w:rPr>
                <w:rFonts w:ascii="Times New Roman" w:hAnsi="Times New Roman" w:cs="Times New Roman"/>
                <w:sz w:val="20"/>
                <w:szCs w:val="20"/>
                <w:lang w:val="ru-RU"/>
              </w:rPr>
            </w:pPr>
          </w:p>
        </w:tc>
      </w:tr>
      <w:tr w:rsidR="003819A7" w:rsidRPr="002C0E29" w14:paraId="0B460980" w14:textId="77777777" w:rsidTr="003819A7">
        <w:trPr>
          <w:gridAfter w:val="1"/>
          <w:wAfter w:w="15" w:type="dxa"/>
        </w:trPr>
        <w:tc>
          <w:tcPr>
            <w:tcW w:w="1061" w:type="dxa"/>
            <w:gridSpan w:val="3"/>
          </w:tcPr>
          <w:p w14:paraId="6E3EB318"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12.4.2</w:t>
            </w:r>
          </w:p>
          <w:p w14:paraId="7669A2D7"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3867" w:type="dxa"/>
            <w:gridSpan w:val="2"/>
          </w:tcPr>
          <w:p w14:paraId="4D990D8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Образование опасных отходов на душу населения и доля обрабатываемых опасных отходов в разбивке по видам обработки</w:t>
            </w:r>
          </w:p>
        </w:tc>
        <w:tc>
          <w:tcPr>
            <w:tcW w:w="1560" w:type="dxa"/>
            <w:vMerge w:val="restart"/>
          </w:tcPr>
          <w:p w14:paraId="03A83ABA"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МЭГПР, МИО</w:t>
            </w:r>
          </w:p>
        </w:tc>
        <w:tc>
          <w:tcPr>
            <w:tcW w:w="1417" w:type="dxa"/>
            <w:vMerge w:val="restart"/>
          </w:tcPr>
          <w:p w14:paraId="67E1A6C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МЭГПР, МИО</w:t>
            </w:r>
          </w:p>
        </w:tc>
        <w:tc>
          <w:tcPr>
            <w:tcW w:w="1134" w:type="dxa"/>
            <w:vMerge w:val="restart"/>
          </w:tcPr>
          <w:p w14:paraId="56C7AC0E"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452082C8" w14:textId="77777777" w:rsidR="003819A7" w:rsidRPr="002C0E29" w:rsidRDefault="003819A7" w:rsidP="003819A7">
            <w:pPr>
              <w:rPr>
                <w:rFonts w:ascii="Times New Roman" w:hAnsi="Times New Roman" w:cs="Times New Roman"/>
                <w:sz w:val="20"/>
                <w:szCs w:val="20"/>
                <w:lang w:val="ru-RU"/>
              </w:rPr>
            </w:pPr>
          </w:p>
        </w:tc>
      </w:tr>
      <w:tr w:rsidR="003819A7" w:rsidRPr="00955BB7" w14:paraId="40975FE6" w14:textId="77777777" w:rsidTr="003819A7">
        <w:trPr>
          <w:gridAfter w:val="1"/>
          <w:wAfter w:w="15" w:type="dxa"/>
        </w:trPr>
        <w:tc>
          <w:tcPr>
            <w:tcW w:w="1061" w:type="dxa"/>
            <w:gridSpan w:val="3"/>
          </w:tcPr>
          <w:p w14:paraId="18E73AFC"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G2</w:t>
            </w:r>
          </w:p>
        </w:tc>
        <w:tc>
          <w:tcPr>
            <w:tcW w:w="3867" w:type="dxa"/>
            <w:gridSpan w:val="2"/>
          </w:tcPr>
          <w:p w14:paraId="79CE93F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Образование опасных отходов  (всех уровней опасности) на душу населения</w:t>
            </w:r>
          </w:p>
        </w:tc>
        <w:tc>
          <w:tcPr>
            <w:tcW w:w="1560" w:type="dxa"/>
            <w:vMerge/>
          </w:tcPr>
          <w:p w14:paraId="050F29F9" w14:textId="77777777" w:rsidR="003819A7" w:rsidRPr="002C0E29" w:rsidRDefault="003819A7" w:rsidP="003819A7">
            <w:pPr>
              <w:rPr>
                <w:rFonts w:ascii="Times New Roman" w:hAnsi="Times New Roman" w:cs="Times New Roman"/>
                <w:sz w:val="20"/>
                <w:szCs w:val="20"/>
                <w:lang w:val="ru-RU"/>
              </w:rPr>
            </w:pPr>
          </w:p>
        </w:tc>
        <w:tc>
          <w:tcPr>
            <w:tcW w:w="1417" w:type="dxa"/>
            <w:vMerge/>
          </w:tcPr>
          <w:p w14:paraId="31C9F49F" w14:textId="77777777" w:rsidR="003819A7" w:rsidRPr="002C0E29" w:rsidRDefault="003819A7" w:rsidP="003819A7">
            <w:pPr>
              <w:rPr>
                <w:rFonts w:ascii="Times New Roman" w:hAnsi="Times New Roman" w:cs="Times New Roman"/>
                <w:sz w:val="20"/>
                <w:szCs w:val="20"/>
                <w:lang w:val="ru-RU"/>
              </w:rPr>
            </w:pPr>
          </w:p>
        </w:tc>
        <w:tc>
          <w:tcPr>
            <w:tcW w:w="1134" w:type="dxa"/>
            <w:vMerge/>
          </w:tcPr>
          <w:p w14:paraId="2BBA5653" w14:textId="77777777" w:rsidR="003819A7" w:rsidRPr="002C0E29" w:rsidRDefault="003819A7" w:rsidP="003819A7">
            <w:pPr>
              <w:rPr>
                <w:rFonts w:ascii="Times New Roman" w:hAnsi="Times New Roman" w:cs="Times New Roman"/>
                <w:sz w:val="20"/>
                <w:szCs w:val="20"/>
                <w:lang w:val="ru-RU"/>
              </w:rPr>
            </w:pPr>
          </w:p>
        </w:tc>
        <w:tc>
          <w:tcPr>
            <w:tcW w:w="890" w:type="dxa"/>
          </w:tcPr>
          <w:p w14:paraId="268E6A79" w14:textId="77777777" w:rsidR="003819A7" w:rsidRPr="002C0E29" w:rsidRDefault="003819A7" w:rsidP="003819A7">
            <w:pPr>
              <w:rPr>
                <w:rFonts w:ascii="Times New Roman" w:hAnsi="Times New Roman" w:cs="Times New Roman"/>
                <w:sz w:val="20"/>
                <w:szCs w:val="20"/>
                <w:lang w:val="ru-RU"/>
              </w:rPr>
            </w:pPr>
          </w:p>
        </w:tc>
      </w:tr>
      <w:tr w:rsidR="003819A7" w:rsidRPr="002C0E29" w14:paraId="5696D863" w14:textId="77777777" w:rsidTr="003819A7">
        <w:trPr>
          <w:gridAfter w:val="1"/>
          <w:wAfter w:w="15" w:type="dxa"/>
        </w:trPr>
        <w:tc>
          <w:tcPr>
            <w:tcW w:w="1061" w:type="dxa"/>
            <w:gridSpan w:val="3"/>
          </w:tcPr>
          <w:p w14:paraId="0A46E063"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G2</w:t>
            </w:r>
          </w:p>
          <w:p w14:paraId="5C1AE3AB"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tc>
        <w:tc>
          <w:tcPr>
            <w:tcW w:w="3867" w:type="dxa"/>
            <w:gridSpan w:val="2"/>
          </w:tcPr>
          <w:p w14:paraId="0E9D0FA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обрабатываемых опасных отходов в разбивке по видам обработки</w:t>
            </w:r>
          </w:p>
        </w:tc>
        <w:tc>
          <w:tcPr>
            <w:tcW w:w="1560" w:type="dxa"/>
          </w:tcPr>
          <w:p w14:paraId="3A6F6A0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МЭГПР, МИО</w:t>
            </w:r>
          </w:p>
        </w:tc>
        <w:tc>
          <w:tcPr>
            <w:tcW w:w="1417" w:type="dxa"/>
          </w:tcPr>
          <w:p w14:paraId="5F42F33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МЭ, МИО</w:t>
            </w:r>
          </w:p>
        </w:tc>
        <w:tc>
          <w:tcPr>
            <w:tcW w:w="1134" w:type="dxa"/>
          </w:tcPr>
          <w:p w14:paraId="2678938A"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7AC0EED2" w14:textId="77777777" w:rsidR="003819A7" w:rsidRPr="002C0E29" w:rsidRDefault="003819A7" w:rsidP="003819A7">
            <w:pPr>
              <w:rPr>
                <w:rFonts w:ascii="Times New Roman" w:hAnsi="Times New Roman" w:cs="Times New Roman"/>
                <w:sz w:val="20"/>
                <w:szCs w:val="20"/>
                <w:lang w:val="ru-RU"/>
              </w:rPr>
            </w:pPr>
          </w:p>
        </w:tc>
      </w:tr>
      <w:tr w:rsidR="003819A7" w:rsidRPr="002C0E29" w14:paraId="031C0A2B" w14:textId="77777777" w:rsidTr="003819A7">
        <w:trPr>
          <w:gridAfter w:val="1"/>
          <w:wAfter w:w="15" w:type="dxa"/>
        </w:trPr>
        <w:tc>
          <w:tcPr>
            <w:tcW w:w="1061" w:type="dxa"/>
            <w:gridSpan w:val="3"/>
          </w:tcPr>
          <w:p w14:paraId="73F82F98"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12.5.1</w:t>
            </w:r>
          </w:p>
        </w:tc>
        <w:tc>
          <w:tcPr>
            <w:tcW w:w="3867" w:type="dxa"/>
            <w:gridSpan w:val="2"/>
          </w:tcPr>
          <w:p w14:paraId="1346CE10"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Национальный уровень переработки отходов, масса утилизированных материалов в тоннах</w:t>
            </w:r>
          </w:p>
        </w:tc>
        <w:tc>
          <w:tcPr>
            <w:tcW w:w="1560" w:type="dxa"/>
            <w:vMerge w:val="restart"/>
          </w:tcPr>
          <w:p w14:paraId="1E5BE86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МЭГПР, МИО</w:t>
            </w:r>
          </w:p>
        </w:tc>
        <w:tc>
          <w:tcPr>
            <w:tcW w:w="1417" w:type="dxa"/>
            <w:vMerge w:val="restart"/>
          </w:tcPr>
          <w:p w14:paraId="46EF477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МЭГПР, МИО</w:t>
            </w:r>
          </w:p>
        </w:tc>
        <w:tc>
          <w:tcPr>
            <w:tcW w:w="1134" w:type="dxa"/>
            <w:vMerge w:val="restart"/>
          </w:tcPr>
          <w:p w14:paraId="6495020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437BE564" w14:textId="77777777" w:rsidR="003819A7" w:rsidRPr="002C0E29" w:rsidRDefault="003819A7" w:rsidP="003819A7">
            <w:pPr>
              <w:rPr>
                <w:rFonts w:ascii="Times New Roman" w:hAnsi="Times New Roman" w:cs="Times New Roman"/>
                <w:sz w:val="20"/>
                <w:szCs w:val="20"/>
                <w:lang w:val="ru-RU"/>
              </w:rPr>
            </w:pPr>
          </w:p>
        </w:tc>
      </w:tr>
      <w:tr w:rsidR="003819A7" w:rsidRPr="00955BB7" w14:paraId="67485FA3" w14:textId="77777777" w:rsidTr="003819A7">
        <w:trPr>
          <w:gridAfter w:val="1"/>
          <w:wAfter w:w="15" w:type="dxa"/>
        </w:trPr>
        <w:tc>
          <w:tcPr>
            <w:tcW w:w="1061" w:type="dxa"/>
            <w:gridSpan w:val="3"/>
          </w:tcPr>
          <w:p w14:paraId="65BEC91E"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N3</w:t>
            </w:r>
          </w:p>
        </w:tc>
        <w:tc>
          <w:tcPr>
            <w:tcW w:w="3867" w:type="dxa"/>
            <w:gridSpan w:val="2"/>
          </w:tcPr>
          <w:p w14:paraId="6336784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переработки и утилизации отходов производства к их образованию</w:t>
            </w:r>
          </w:p>
        </w:tc>
        <w:tc>
          <w:tcPr>
            <w:tcW w:w="1560" w:type="dxa"/>
            <w:vMerge/>
          </w:tcPr>
          <w:p w14:paraId="3BB0968E" w14:textId="77777777" w:rsidR="003819A7" w:rsidRPr="002C0E29" w:rsidRDefault="003819A7" w:rsidP="003819A7">
            <w:pPr>
              <w:rPr>
                <w:rFonts w:ascii="Times New Roman" w:hAnsi="Times New Roman" w:cs="Times New Roman"/>
                <w:sz w:val="20"/>
                <w:szCs w:val="20"/>
                <w:lang w:val="ru-RU"/>
              </w:rPr>
            </w:pPr>
          </w:p>
        </w:tc>
        <w:tc>
          <w:tcPr>
            <w:tcW w:w="1417" w:type="dxa"/>
            <w:vMerge/>
          </w:tcPr>
          <w:p w14:paraId="008C94DD" w14:textId="77777777" w:rsidR="003819A7" w:rsidRPr="002C0E29" w:rsidRDefault="003819A7" w:rsidP="003819A7">
            <w:pPr>
              <w:rPr>
                <w:rFonts w:ascii="Times New Roman" w:hAnsi="Times New Roman" w:cs="Times New Roman"/>
                <w:sz w:val="20"/>
                <w:szCs w:val="20"/>
                <w:lang w:val="ru-RU"/>
              </w:rPr>
            </w:pPr>
          </w:p>
        </w:tc>
        <w:tc>
          <w:tcPr>
            <w:tcW w:w="1134" w:type="dxa"/>
            <w:vMerge/>
          </w:tcPr>
          <w:p w14:paraId="2C379C82" w14:textId="77777777" w:rsidR="003819A7" w:rsidRPr="002C0E29" w:rsidRDefault="003819A7" w:rsidP="003819A7">
            <w:pPr>
              <w:rPr>
                <w:rFonts w:ascii="Times New Roman" w:hAnsi="Times New Roman" w:cs="Times New Roman"/>
                <w:sz w:val="20"/>
                <w:szCs w:val="20"/>
                <w:lang w:val="ru-RU"/>
              </w:rPr>
            </w:pPr>
          </w:p>
        </w:tc>
        <w:tc>
          <w:tcPr>
            <w:tcW w:w="890" w:type="dxa"/>
          </w:tcPr>
          <w:p w14:paraId="6C7BDFDF" w14:textId="77777777" w:rsidR="003819A7" w:rsidRPr="002C0E29" w:rsidRDefault="003819A7" w:rsidP="003819A7">
            <w:pPr>
              <w:rPr>
                <w:rFonts w:ascii="Times New Roman" w:hAnsi="Times New Roman" w:cs="Times New Roman"/>
                <w:sz w:val="20"/>
                <w:szCs w:val="20"/>
                <w:lang w:val="ru-RU"/>
              </w:rPr>
            </w:pPr>
          </w:p>
        </w:tc>
      </w:tr>
      <w:tr w:rsidR="003819A7" w:rsidRPr="002C0E29" w14:paraId="2E594017" w14:textId="77777777" w:rsidTr="003819A7">
        <w:trPr>
          <w:gridAfter w:val="1"/>
          <w:wAfter w:w="15" w:type="dxa"/>
        </w:trPr>
        <w:tc>
          <w:tcPr>
            <w:tcW w:w="1061" w:type="dxa"/>
            <w:gridSpan w:val="3"/>
          </w:tcPr>
          <w:p w14:paraId="5E89EEEB"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12.5.1.1</w:t>
            </w:r>
          </w:p>
          <w:p w14:paraId="6C9F8D21"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N4</w:t>
            </w:r>
          </w:p>
        </w:tc>
        <w:tc>
          <w:tcPr>
            <w:tcW w:w="3867" w:type="dxa"/>
            <w:gridSpan w:val="2"/>
          </w:tcPr>
          <w:p w14:paraId="3FF60A1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переработки и утилизации твердых бытовых отходов  к их образованию</w:t>
            </w:r>
          </w:p>
        </w:tc>
        <w:tc>
          <w:tcPr>
            <w:tcW w:w="1560" w:type="dxa"/>
          </w:tcPr>
          <w:p w14:paraId="5CED41B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МЭГПР, МИО</w:t>
            </w:r>
          </w:p>
        </w:tc>
        <w:tc>
          <w:tcPr>
            <w:tcW w:w="1417" w:type="dxa"/>
          </w:tcPr>
          <w:p w14:paraId="14FEAF8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МЭГПР, МИО</w:t>
            </w:r>
          </w:p>
        </w:tc>
        <w:tc>
          <w:tcPr>
            <w:tcW w:w="1134" w:type="dxa"/>
          </w:tcPr>
          <w:p w14:paraId="09A14BD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0BE6BFD0" w14:textId="77777777" w:rsidR="003819A7" w:rsidRPr="002C0E29" w:rsidRDefault="003819A7" w:rsidP="003819A7">
            <w:pPr>
              <w:rPr>
                <w:rFonts w:ascii="Times New Roman" w:hAnsi="Times New Roman" w:cs="Times New Roman"/>
                <w:sz w:val="20"/>
                <w:szCs w:val="20"/>
                <w:lang w:val="ru-RU"/>
              </w:rPr>
            </w:pPr>
          </w:p>
        </w:tc>
      </w:tr>
      <w:tr w:rsidR="003819A7" w:rsidRPr="002C0E29" w14:paraId="5634A88F" w14:textId="77777777" w:rsidTr="003819A7">
        <w:trPr>
          <w:gridAfter w:val="1"/>
          <w:wAfter w:w="15" w:type="dxa"/>
        </w:trPr>
        <w:tc>
          <w:tcPr>
            <w:tcW w:w="1061" w:type="dxa"/>
            <w:gridSpan w:val="3"/>
          </w:tcPr>
          <w:p w14:paraId="30FC8EAB"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12.6.1</w:t>
            </w:r>
          </w:p>
          <w:p w14:paraId="63FA0791"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0A013087"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p w14:paraId="6AAF5F44" w14:textId="77777777" w:rsidR="003819A7" w:rsidRPr="002C0E29" w:rsidRDefault="003819A7" w:rsidP="003819A7">
            <w:pPr>
              <w:rPr>
                <w:rFonts w:ascii="Times New Roman" w:hAnsi="Times New Roman" w:cs="Times New Roman"/>
                <w:b/>
                <w:sz w:val="20"/>
                <w:szCs w:val="20"/>
                <w:lang w:val="ru-RU"/>
              </w:rPr>
            </w:pPr>
          </w:p>
        </w:tc>
        <w:tc>
          <w:tcPr>
            <w:tcW w:w="3867" w:type="dxa"/>
            <w:gridSpan w:val="2"/>
          </w:tcPr>
          <w:p w14:paraId="64E6A4B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Число компаний, публикующих отчеты о рациональном использовании ресурсов</w:t>
            </w:r>
          </w:p>
        </w:tc>
        <w:tc>
          <w:tcPr>
            <w:tcW w:w="1560" w:type="dxa"/>
          </w:tcPr>
          <w:p w14:paraId="7F491734"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МЭ, МИИР, МСХ, МИО</w:t>
            </w:r>
          </w:p>
        </w:tc>
        <w:tc>
          <w:tcPr>
            <w:tcW w:w="1417" w:type="dxa"/>
          </w:tcPr>
          <w:p w14:paraId="320C1E3A"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МЭ, МИИР, МСХ, МИО</w:t>
            </w:r>
          </w:p>
        </w:tc>
        <w:tc>
          <w:tcPr>
            <w:tcW w:w="1134" w:type="dxa"/>
          </w:tcPr>
          <w:p w14:paraId="15F0661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428A7EF1" w14:textId="77777777" w:rsidR="003819A7" w:rsidRPr="002C0E29" w:rsidRDefault="003819A7" w:rsidP="003819A7">
            <w:pPr>
              <w:rPr>
                <w:rFonts w:ascii="Times New Roman" w:hAnsi="Times New Roman" w:cs="Times New Roman"/>
                <w:sz w:val="20"/>
                <w:szCs w:val="20"/>
                <w:lang w:val="ru-RU"/>
              </w:rPr>
            </w:pPr>
          </w:p>
        </w:tc>
      </w:tr>
      <w:tr w:rsidR="003819A7" w:rsidRPr="002C0E29" w14:paraId="2F5B7F86" w14:textId="77777777" w:rsidTr="003819A7">
        <w:trPr>
          <w:gridAfter w:val="1"/>
          <w:wAfter w:w="15" w:type="dxa"/>
        </w:trPr>
        <w:tc>
          <w:tcPr>
            <w:tcW w:w="1061" w:type="dxa"/>
            <w:gridSpan w:val="3"/>
          </w:tcPr>
          <w:p w14:paraId="3D335AF4"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12.7.1</w:t>
            </w:r>
          </w:p>
          <w:p w14:paraId="763516C8"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6DB7F62F"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tc>
        <w:tc>
          <w:tcPr>
            <w:tcW w:w="3867" w:type="dxa"/>
            <w:gridSpan w:val="2"/>
          </w:tcPr>
          <w:p w14:paraId="456C48E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Число стран, осуществляющих стратегии и планы действий по экологизации государственных закупок</w:t>
            </w:r>
          </w:p>
        </w:tc>
        <w:tc>
          <w:tcPr>
            <w:tcW w:w="1560" w:type="dxa"/>
          </w:tcPr>
          <w:p w14:paraId="6635D268" w14:textId="77777777" w:rsidR="003819A7" w:rsidRPr="002C0E29" w:rsidRDefault="003819A7" w:rsidP="003819A7">
            <w:pPr>
              <w:jc w:val="both"/>
              <w:rPr>
                <w:rFonts w:ascii="Times New Roman" w:hAnsi="Times New Roman" w:cs="Times New Roman"/>
                <w:sz w:val="20"/>
                <w:szCs w:val="20"/>
                <w:lang w:val="ru-RU"/>
              </w:rPr>
            </w:pPr>
            <w:r w:rsidRPr="002C0E29">
              <w:rPr>
                <w:rFonts w:ascii="Times New Roman" w:hAnsi="Times New Roman" w:cs="Times New Roman"/>
                <w:sz w:val="20"/>
                <w:szCs w:val="20"/>
                <w:lang w:val="ru-RU"/>
              </w:rPr>
              <w:t>МФ</w:t>
            </w:r>
          </w:p>
        </w:tc>
        <w:tc>
          <w:tcPr>
            <w:tcW w:w="1417" w:type="dxa"/>
          </w:tcPr>
          <w:p w14:paraId="39D5CFBA"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МФ, МЭ</w:t>
            </w:r>
          </w:p>
        </w:tc>
        <w:tc>
          <w:tcPr>
            <w:tcW w:w="1134" w:type="dxa"/>
          </w:tcPr>
          <w:p w14:paraId="5A8ED44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3472B376" w14:textId="77777777" w:rsidR="003819A7" w:rsidRPr="002C0E29" w:rsidRDefault="003819A7" w:rsidP="003819A7">
            <w:pPr>
              <w:rPr>
                <w:rFonts w:ascii="Times New Roman" w:hAnsi="Times New Roman" w:cs="Times New Roman"/>
                <w:sz w:val="20"/>
                <w:szCs w:val="20"/>
                <w:lang w:val="ru-RU"/>
              </w:rPr>
            </w:pPr>
          </w:p>
        </w:tc>
      </w:tr>
      <w:tr w:rsidR="003819A7" w:rsidRPr="002C0E29" w14:paraId="24C394CE" w14:textId="77777777" w:rsidTr="003819A7">
        <w:trPr>
          <w:gridAfter w:val="1"/>
          <w:wAfter w:w="15" w:type="dxa"/>
        </w:trPr>
        <w:tc>
          <w:tcPr>
            <w:tcW w:w="1061" w:type="dxa"/>
            <w:gridSpan w:val="3"/>
          </w:tcPr>
          <w:p w14:paraId="6438005C"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12.8.1</w:t>
            </w:r>
          </w:p>
          <w:p w14:paraId="5372AA9A"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7107C656"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tc>
        <w:tc>
          <w:tcPr>
            <w:tcW w:w="3867" w:type="dxa"/>
            <w:gridSpan w:val="2"/>
          </w:tcPr>
          <w:p w14:paraId="5250BCC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Статус i) воспитания в духе всемирной гражданственности и </w:t>
            </w:r>
            <w:proofErr w:type="spellStart"/>
            <w:r w:rsidRPr="002C0E29">
              <w:rPr>
                <w:rFonts w:ascii="Times New Roman" w:hAnsi="Times New Roman" w:cs="Times New Roman"/>
                <w:sz w:val="20"/>
                <w:szCs w:val="20"/>
                <w:lang w:val="ru-RU"/>
              </w:rPr>
              <w:t>ii</w:t>
            </w:r>
            <w:proofErr w:type="spellEnd"/>
            <w:r w:rsidRPr="002C0E29">
              <w:rPr>
                <w:rFonts w:ascii="Times New Roman" w:hAnsi="Times New Roman" w:cs="Times New Roman"/>
                <w:sz w:val="20"/>
                <w:szCs w:val="20"/>
                <w:lang w:val="ru-RU"/>
              </w:rPr>
              <w:t>) пропаганды устойчивого развития (включая просвещение по проблеме изменения климата) в: a) национальной политике в сфере образования, b) учебных программах, c) программах подготовки учителей и d) системе аттестации учащихся</w:t>
            </w:r>
          </w:p>
        </w:tc>
        <w:tc>
          <w:tcPr>
            <w:tcW w:w="1560" w:type="dxa"/>
          </w:tcPr>
          <w:p w14:paraId="7E6677DA"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МОН</w:t>
            </w:r>
          </w:p>
        </w:tc>
        <w:tc>
          <w:tcPr>
            <w:tcW w:w="1417" w:type="dxa"/>
          </w:tcPr>
          <w:p w14:paraId="3C10DF6E"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МОН</w:t>
            </w:r>
          </w:p>
        </w:tc>
        <w:tc>
          <w:tcPr>
            <w:tcW w:w="1134" w:type="dxa"/>
          </w:tcPr>
          <w:p w14:paraId="6E5854E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p w14:paraId="4DBE08DE" w14:textId="77777777" w:rsidR="003819A7" w:rsidRPr="002C0E29" w:rsidRDefault="003819A7" w:rsidP="003819A7">
            <w:pPr>
              <w:rPr>
                <w:rFonts w:ascii="Times New Roman" w:hAnsi="Times New Roman" w:cs="Times New Roman"/>
                <w:sz w:val="20"/>
                <w:szCs w:val="20"/>
                <w:lang w:val="ru-RU"/>
              </w:rPr>
            </w:pPr>
          </w:p>
        </w:tc>
        <w:tc>
          <w:tcPr>
            <w:tcW w:w="890" w:type="dxa"/>
          </w:tcPr>
          <w:p w14:paraId="0E671CAB" w14:textId="77777777" w:rsidR="003819A7" w:rsidRPr="002C0E29" w:rsidRDefault="003819A7" w:rsidP="003819A7">
            <w:pPr>
              <w:rPr>
                <w:rFonts w:ascii="Times New Roman" w:hAnsi="Times New Roman" w:cs="Times New Roman"/>
                <w:sz w:val="20"/>
                <w:szCs w:val="20"/>
                <w:lang w:val="ru-RU"/>
              </w:rPr>
            </w:pPr>
          </w:p>
        </w:tc>
      </w:tr>
      <w:tr w:rsidR="003819A7" w:rsidRPr="002C0E29" w14:paraId="18A48514" w14:textId="77777777" w:rsidTr="003819A7">
        <w:trPr>
          <w:gridAfter w:val="1"/>
          <w:wAfter w:w="15" w:type="dxa"/>
        </w:trPr>
        <w:tc>
          <w:tcPr>
            <w:tcW w:w="1061" w:type="dxa"/>
            <w:gridSpan w:val="3"/>
          </w:tcPr>
          <w:p w14:paraId="7E305DA7"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12.a.1</w:t>
            </w:r>
          </w:p>
          <w:p w14:paraId="2085C010"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4625EAF9"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tc>
        <w:tc>
          <w:tcPr>
            <w:tcW w:w="3867" w:type="dxa"/>
            <w:gridSpan w:val="2"/>
          </w:tcPr>
          <w:p w14:paraId="37B41F0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Объем помощи развивающимся странам в сфере научных исследований и опытно-конструкторских разработок в интересах обеспечения рационального потребления и производства и внедрения экологически безопасных технологий</w:t>
            </w:r>
          </w:p>
        </w:tc>
        <w:tc>
          <w:tcPr>
            <w:tcW w:w="1560" w:type="dxa"/>
          </w:tcPr>
          <w:p w14:paraId="1417682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МФ, МИД, МОН</w:t>
            </w:r>
          </w:p>
        </w:tc>
        <w:tc>
          <w:tcPr>
            <w:tcW w:w="1417" w:type="dxa"/>
          </w:tcPr>
          <w:p w14:paraId="610439E6"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МОН, МИД, МИИР, МНЭ, МСХ, МИО</w:t>
            </w:r>
          </w:p>
        </w:tc>
        <w:tc>
          <w:tcPr>
            <w:tcW w:w="1134" w:type="dxa"/>
          </w:tcPr>
          <w:p w14:paraId="7A2E053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528A246F" w14:textId="77777777" w:rsidR="003819A7" w:rsidRPr="002C0E29" w:rsidRDefault="003819A7" w:rsidP="003819A7">
            <w:pPr>
              <w:rPr>
                <w:rFonts w:ascii="Times New Roman" w:hAnsi="Times New Roman" w:cs="Times New Roman"/>
                <w:sz w:val="20"/>
                <w:szCs w:val="20"/>
                <w:lang w:val="ru-RU"/>
              </w:rPr>
            </w:pPr>
          </w:p>
        </w:tc>
      </w:tr>
      <w:tr w:rsidR="003819A7" w:rsidRPr="002C0E29" w14:paraId="576249FB" w14:textId="77777777" w:rsidTr="003819A7">
        <w:trPr>
          <w:gridAfter w:val="1"/>
          <w:wAfter w:w="15" w:type="dxa"/>
        </w:trPr>
        <w:tc>
          <w:tcPr>
            <w:tcW w:w="1061" w:type="dxa"/>
            <w:gridSpan w:val="3"/>
          </w:tcPr>
          <w:p w14:paraId="7A920011"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12.b.1</w:t>
            </w:r>
          </w:p>
          <w:p w14:paraId="4E198808"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44847E7C"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tc>
        <w:tc>
          <w:tcPr>
            <w:tcW w:w="3867" w:type="dxa"/>
            <w:gridSpan w:val="2"/>
          </w:tcPr>
          <w:p w14:paraId="29F5443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Число стратегий или директив и осуществляемых планов действий в области устойчивого туризма с согласованными инструментами мониторинга и оценки</w:t>
            </w:r>
          </w:p>
        </w:tc>
        <w:tc>
          <w:tcPr>
            <w:tcW w:w="1560" w:type="dxa"/>
          </w:tcPr>
          <w:p w14:paraId="4147FFA0"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МКС, МЭ</w:t>
            </w:r>
          </w:p>
        </w:tc>
        <w:tc>
          <w:tcPr>
            <w:tcW w:w="1417" w:type="dxa"/>
          </w:tcPr>
          <w:p w14:paraId="022675B2"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МКС, МСХ</w:t>
            </w:r>
          </w:p>
        </w:tc>
        <w:tc>
          <w:tcPr>
            <w:tcW w:w="1134" w:type="dxa"/>
          </w:tcPr>
          <w:p w14:paraId="187DD59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2E7847AB" w14:textId="77777777" w:rsidR="003819A7" w:rsidRPr="002C0E29" w:rsidRDefault="003819A7" w:rsidP="003819A7">
            <w:pPr>
              <w:rPr>
                <w:rFonts w:ascii="Times New Roman" w:hAnsi="Times New Roman" w:cs="Times New Roman"/>
                <w:sz w:val="20"/>
                <w:szCs w:val="20"/>
                <w:lang w:val="ru-RU"/>
              </w:rPr>
            </w:pPr>
          </w:p>
        </w:tc>
      </w:tr>
      <w:tr w:rsidR="003819A7" w:rsidRPr="002C0E29" w14:paraId="09A494A6" w14:textId="77777777" w:rsidTr="003819A7">
        <w:trPr>
          <w:gridAfter w:val="1"/>
          <w:wAfter w:w="15" w:type="dxa"/>
        </w:trPr>
        <w:tc>
          <w:tcPr>
            <w:tcW w:w="1061" w:type="dxa"/>
            <w:gridSpan w:val="3"/>
          </w:tcPr>
          <w:p w14:paraId="70BCFA5F"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12.c.1</w:t>
            </w:r>
          </w:p>
          <w:p w14:paraId="1CDE06B3"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0CB3C1FE"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tc>
        <w:tc>
          <w:tcPr>
            <w:tcW w:w="3867" w:type="dxa"/>
            <w:gridSpan w:val="2"/>
          </w:tcPr>
          <w:p w14:paraId="6725F34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Сумма субсидий на ископаемое топливо на единицу ВВП (производство и потребление) и их доля в совокупных национальных расходах на ископаемое топливо</w:t>
            </w:r>
          </w:p>
        </w:tc>
        <w:tc>
          <w:tcPr>
            <w:tcW w:w="1560" w:type="dxa"/>
          </w:tcPr>
          <w:p w14:paraId="35F1F77B"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МЭ , МИИР, КС МНЭ</w:t>
            </w:r>
          </w:p>
        </w:tc>
        <w:tc>
          <w:tcPr>
            <w:tcW w:w="1417" w:type="dxa"/>
          </w:tcPr>
          <w:p w14:paraId="1EAFEE9F"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МЭ, МИИР</w:t>
            </w:r>
          </w:p>
        </w:tc>
        <w:tc>
          <w:tcPr>
            <w:tcW w:w="1134" w:type="dxa"/>
          </w:tcPr>
          <w:p w14:paraId="5E62016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70DDD796" w14:textId="77777777" w:rsidR="003819A7" w:rsidRPr="002C0E29" w:rsidRDefault="003819A7" w:rsidP="003819A7">
            <w:pPr>
              <w:rPr>
                <w:rFonts w:ascii="Times New Roman" w:hAnsi="Times New Roman" w:cs="Times New Roman"/>
                <w:sz w:val="20"/>
                <w:szCs w:val="20"/>
                <w:lang w:val="ru-RU"/>
              </w:rPr>
            </w:pPr>
          </w:p>
        </w:tc>
      </w:tr>
      <w:tr w:rsidR="003819A7" w:rsidRPr="002C0E29" w14:paraId="0C899509" w14:textId="77777777" w:rsidTr="003819A7">
        <w:tc>
          <w:tcPr>
            <w:tcW w:w="9944" w:type="dxa"/>
            <w:gridSpan w:val="10"/>
          </w:tcPr>
          <w:p w14:paraId="09E7613A" w14:textId="77777777" w:rsidR="003819A7" w:rsidRPr="002C0E29" w:rsidRDefault="003819A7" w:rsidP="003819A7">
            <w:pPr>
              <w:jc w:val="center"/>
              <w:rPr>
                <w:rFonts w:ascii="Times New Roman" w:hAnsi="Times New Roman" w:cs="Times New Roman"/>
                <w:sz w:val="20"/>
                <w:szCs w:val="20"/>
                <w:lang w:val="ru-RU"/>
              </w:rPr>
            </w:pPr>
            <w:r w:rsidRPr="002C0E29">
              <w:rPr>
                <w:rFonts w:ascii="Times New Roman" w:hAnsi="Times New Roman" w:cs="Times New Roman"/>
                <w:b/>
                <w:sz w:val="28"/>
                <w:szCs w:val="28"/>
                <w:lang w:val="ru-RU"/>
              </w:rPr>
              <w:t>ЦЕЛЬ 13</w:t>
            </w:r>
          </w:p>
        </w:tc>
      </w:tr>
      <w:tr w:rsidR="003819A7" w:rsidRPr="002C0E29" w14:paraId="2BB2D17F" w14:textId="77777777" w:rsidTr="003819A7">
        <w:trPr>
          <w:gridAfter w:val="1"/>
          <w:wAfter w:w="15" w:type="dxa"/>
        </w:trPr>
        <w:tc>
          <w:tcPr>
            <w:tcW w:w="1061" w:type="dxa"/>
            <w:gridSpan w:val="3"/>
          </w:tcPr>
          <w:p w14:paraId="15273F22"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lastRenderedPageBreak/>
              <w:t>13.1.1</w:t>
            </w:r>
          </w:p>
          <w:p w14:paraId="1DADAC0F"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 xml:space="preserve">G1 </w:t>
            </w:r>
          </w:p>
        </w:tc>
        <w:tc>
          <w:tcPr>
            <w:tcW w:w="3867" w:type="dxa"/>
            <w:gridSpan w:val="2"/>
          </w:tcPr>
          <w:p w14:paraId="2AAE717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Число погибших, пропавших без вести и пострадавших непосредственно в результате бедствий на 100 000 человек</w:t>
            </w:r>
          </w:p>
        </w:tc>
        <w:tc>
          <w:tcPr>
            <w:tcW w:w="1560" w:type="dxa"/>
            <w:vMerge w:val="restart"/>
          </w:tcPr>
          <w:p w14:paraId="01440760"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КЧС</w:t>
            </w:r>
          </w:p>
        </w:tc>
        <w:tc>
          <w:tcPr>
            <w:tcW w:w="1417" w:type="dxa"/>
            <w:vMerge w:val="restart"/>
          </w:tcPr>
          <w:p w14:paraId="29DBAE3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КЧС</w:t>
            </w:r>
          </w:p>
        </w:tc>
        <w:tc>
          <w:tcPr>
            <w:tcW w:w="1134" w:type="dxa"/>
            <w:vMerge w:val="restart"/>
          </w:tcPr>
          <w:p w14:paraId="6BB8351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14DADF3D" w14:textId="77777777" w:rsidR="003819A7" w:rsidRPr="002C0E29" w:rsidRDefault="003819A7" w:rsidP="003819A7">
            <w:pPr>
              <w:rPr>
                <w:rFonts w:ascii="Times New Roman" w:hAnsi="Times New Roman" w:cs="Times New Roman"/>
                <w:sz w:val="20"/>
                <w:szCs w:val="20"/>
                <w:lang w:val="ru-RU"/>
              </w:rPr>
            </w:pPr>
          </w:p>
        </w:tc>
      </w:tr>
      <w:tr w:rsidR="003819A7" w:rsidRPr="00955BB7" w14:paraId="4EB4A190" w14:textId="77777777" w:rsidTr="003819A7">
        <w:trPr>
          <w:gridAfter w:val="1"/>
          <w:wAfter w:w="15" w:type="dxa"/>
        </w:trPr>
        <w:tc>
          <w:tcPr>
            <w:tcW w:w="1061" w:type="dxa"/>
            <w:gridSpan w:val="3"/>
          </w:tcPr>
          <w:p w14:paraId="061BC0AB"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G2</w:t>
            </w:r>
          </w:p>
        </w:tc>
        <w:tc>
          <w:tcPr>
            <w:tcW w:w="3867" w:type="dxa"/>
            <w:gridSpan w:val="2"/>
          </w:tcPr>
          <w:p w14:paraId="71BB173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Число пострадавших и погибших в результате чрезвычайных ситуаций природного характера</w:t>
            </w:r>
          </w:p>
        </w:tc>
        <w:tc>
          <w:tcPr>
            <w:tcW w:w="1560" w:type="dxa"/>
            <w:vMerge/>
          </w:tcPr>
          <w:p w14:paraId="3175A00C" w14:textId="77777777" w:rsidR="003819A7" w:rsidRPr="002C0E29" w:rsidRDefault="003819A7" w:rsidP="003819A7">
            <w:pPr>
              <w:rPr>
                <w:rFonts w:ascii="Times New Roman" w:hAnsi="Times New Roman" w:cs="Times New Roman"/>
                <w:sz w:val="20"/>
                <w:szCs w:val="20"/>
                <w:lang w:val="ru-RU"/>
              </w:rPr>
            </w:pPr>
          </w:p>
        </w:tc>
        <w:tc>
          <w:tcPr>
            <w:tcW w:w="1417" w:type="dxa"/>
            <w:vMerge/>
          </w:tcPr>
          <w:p w14:paraId="0889BFE8" w14:textId="77777777" w:rsidR="003819A7" w:rsidRPr="002C0E29" w:rsidRDefault="003819A7" w:rsidP="003819A7">
            <w:pPr>
              <w:rPr>
                <w:rFonts w:ascii="Times New Roman" w:hAnsi="Times New Roman" w:cs="Times New Roman"/>
                <w:sz w:val="20"/>
                <w:szCs w:val="20"/>
                <w:lang w:val="ru-RU"/>
              </w:rPr>
            </w:pPr>
          </w:p>
        </w:tc>
        <w:tc>
          <w:tcPr>
            <w:tcW w:w="1134" w:type="dxa"/>
            <w:vMerge/>
          </w:tcPr>
          <w:p w14:paraId="2793EF10" w14:textId="77777777" w:rsidR="003819A7" w:rsidRPr="002C0E29" w:rsidRDefault="003819A7" w:rsidP="003819A7">
            <w:pPr>
              <w:rPr>
                <w:rFonts w:ascii="Times New Roman" w:hAnsi="Times New Roman" w:cs="Times New Roman"/>
                <w:sz w:val="20"/>
                <w:szCs w:val="20"/>
                <w:lang w:val="ru-RU"/>
              </w:rPr>
            </w:pPr>
          </w:p>
        </w:tc>
        <w:tc>
          <w:tcPr>
            <w:tcW w:w="890" w:type="dxa"/>
          </w:tcPr>
          <w:p w14:paraId="71471319" w14:textId="77777777" w:rsidR="003819A7" w:rsidRPr="002C0E29" w:rsidRDefault="003819A7" w:rsidP="003819A7">
            <w:pPr>
              <w:rPr>
                <w:rFonts w:ascii="Times New Roman" w:hAnsi="Times New Roman" w:cs="Times New Roman"/>
                <w:sz w:val="20"/>
                <w:szCs w:val="20"/>
                <w:lang w:val="ru-RU"/>
              </w:rPr>
            </w:pPr>
          </w:p>
        </w:tc>
      </w:tr>
      <w:tr w:rsidR="003819A7" w:rsidRPr="002C0E29" w14:paraId="745BA95A" w14:textId="77777777" w:rsidTr="003819A7">
        <w:trPr>
          <w:gridAfter w:val="1"/>
          <w:wAfter w:w="15" w:type="dxa"/>
        </w:trPr>
        <w:tc>
          <w:tcPr>
            <w:tcW w:w="1061" w:type="dxa"/>
            <w:gridSpan w:val="3"/>
          </w:tcPr>
          <w:p w14:paraId="02A6F858"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13.1.2</w:t>
            </w:r>
          </w:p>
          <w:p w14:paraId="5A91F214"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3867" w:type="dxa"/>
            <w:gridSpan w:val="2"/>
          </w:tcPr>
          <w:p w14:paraId="2C00C64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Число стран, принявших и осуществляющих национальные стратегии снижения риска бедствий в соответствии с </w:t>
            </w:r>
            <w:proofErr w:type="spellStart"/>
            <w:r w:rsidRPr="002C0E29">
              <w:rPr>
                <w:rFonts w:ascii="Times New Roman" w:hAnsi="Times New Roman" w:cs="Times New Roman"/>
                <w:sz w:val="20"/>
                <w:szCs w:val="20"/>
                <w:lang w:val="ru-RU"/>
              </w:rPr>
              <w:t>Сендайской</w:t>
            </w:r>
            <w:proofErr w:type="spellEnd"/>
            <w:r w:rsidRPr="002C0E29">
              <w:rPr>
                <w:rFonts w:ascii="Times New Roman" w:hAnsi="Times New Roman" w:cs="Times New Roman"/>
                <w:sz w:val="20"/>
                <w:szCs w:val="20"/>
                <w:lang w:val="ru-RU"/>
              </w:rPr>
              <w:t xml:space="preserve"> рамочной программой по снижению риска бедствий на 2015-2030 годы</w:t>
            </w:r>
          </w:p>
        </w:tc>
        <w:tc>
          <w:tcPr>
            <w:tcW w:w="1560" w:type="dxa"/>
          </w:tcPr>
          <w:p w14:paraId="34C2860E"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КЧС</w:t>
            </w:r>
          </w:p>
        </w:tc>
        <w:tc>
          <w:tcPr>
            <w:tcW w:w="1417" w:type="dxa"/>
          </w:tcPr>
          <w:p w14:paraId="259D83C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КЧС</w:t>
            </w:r>
          </w:p>
        </w:tc>
        <w:tc>
          <w:tcPr>
            <w:tcW w:w="1134" w:type="dxa"/>
          </w:tcPr>
          <w:p w14:paraId="26D5481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5F3AF87C" w14:textId="77777777" w:rsidR="003819A7" w:rsidRPr="002C0E29" w:rsidRDefault="003819A7" w:rsidP="003819A7">
            <w:pPr>
              <w:rPr>
                <w:rFonts w:ascii="Times New Roman" w:hAnsi="Times New Roman" w:cs="Times New Roman"/>
                <w:sz w:val="20"/>
                <w:szCs w:val="20"/>
                <w:lang w:val="ru-RU"/>
              </w:rPr>
            </w:pPr>
          </w:p>
        </w:tc>
      </w:tr>
      <w:tr w:rsidR="003819A7" w:rsidRPr="002C0E29" w14:paraId="4372A6C6" w14:textId="77777777" w:rsidTr="003819A7">
        <w:trPr>
          <w:gridAfter w:val="1"/>
          <w:wAfter w:w="15" w:type="dxa"/>
        </w:trPr>
        <w:tc>
          <w:tcPr>
            <w:tcW w:w="1061" w:type="dxa"/>
            <w:gridSpan w:val="3"/>
          </w:tcPr>
          <w:p w14:paraId="7B7CC8A5"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13.1.3</w:t>
            </w:r>
          </w:p>
          <w:p w14:paraId="7D2A51F5"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N3</w:t>
            </w:r>
          </w:p>
        </w:tc>
        <w:tc>
          <w:tcPr>
            <w:tcW w:w="3867" w:type="dxa"/>
            <w:gridSpan w:val="2"/>
          </w:tcPr>
          <w:p w14:paraId="5B97131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местных органов власти, принявших и осуществляющих местные стратегии снижения риска бедствий в соответствии с национальными стратегиями снижения риска бедствий</w:t>
            </w:r>
          </w:p>
        </w:tc>
        <w:tc>
          <w:tcPr>
            <w:tcW w:w="1560" w:type="dxa"/>
          </w:tcPr>
          <w:p w14:paraId="4DC5747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МИО, МНЭ</w:t>
            </w:r>
          </w:p>
        </w:tc>
        <w:tc>
          <w:tcPr>
            <w:tcW w:w="1417" w:type="dxa"/>
          </w:tcPr>
          <w:p w14:paraId="2B12AC4A"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МВД, МИО, МНЭ</w:t>
            </w:r>
          </w:p>
        </w:tc>
        <w:tc>
          <w:tcPr>
            <w:tcW w:w="1134" w:type="dxa"/>
          </w:tcPr>
          <w:p w14:paraId="0668544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6B76B109" w14:textId="77777777" w:rsidR="003819A7" w:rsidRPr="002C0E29" w:rsidRDefault="003819A7" w:rsidP="003819A7">
            <w:pPr>
              <w:rPr>
                <w:rFonts w:ascii="Times New Roman" w:hAnsi="Times New Roman" w:cs="Times New Roman"/>
                <w:sz w:val="20"/>
                <w:szCs w:val="20"/>
                <w:lang w:val="ru-RU"/>
              </w:rPr>
            </w:pPr>
          </w:p>
        </w:tc>
      </w:tr>
      <w:tr w:rsidR="003819A7" w:rsidRPr="002C0E29" w14:paraId="492FD2A3" w14:textId="77777777" w:rsidTr="003819A7">
        <w:trPr>
          <w:gridAfter w:val="1"/>
          <w:wAfter w:w="15" w:type="dxa"/>
        </w:trPr>
        <w:tc>
          <w:tcPr>
            <w:tcW w:w="1061" w:type="dxa"/>
            <w:gridSpan w:val="3"/>
          </w:tcPr>
          <w:p w14:paraId="2074C130"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13.2.1</w:t>
            </w:r>
          </w:p>
          <w:p w14:paraId="3A241E50"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3867" w:type="dxa"/>
            <w:gridSpan w:val="2"/>
          </w:tcPr>
          <w:p w14:paraId="16ABAEA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Число стран, сообщивших о создании или введении в действие комплексной политики/стратегии/плана, повышающих их способность адаптироваться к неблагоприятным последствиям изменения климата и содействующих развитию их потенциала противодействия климатическим изменениям и снижению выбросов парниковых газов таким образом, чтобы это не ставило под угрозу производство продовольствия (включая национальный адаптационный план, определяемый на национальном уровне вклад, национальную систему информирования населения, подготовку двухгодичного обновленного доклада или другое)</w:t>
            </w:r>
          </w:p>
        </w:tc>
        <w:tc>
          <w:tcPr>
            <w:tcW w:w="1560" w:type="dxa"/>
          </w:tcPr>
          <w:p w14:paraId="5358942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МЭ</w:t>
            </w:r>
          </w:p>
        </w:tc>
        <w:tc>
          <w:tcPr>
            <w:tcW w:w="1417" w:type="dxa"/>
          </w:tcPr>
          <w:p w14:paraId="0838D20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МЭ</w:t>
            </w:r>
          </w:p>
        </w:tc>
        <w:tc>
          <w:tcPr>
            <w:tcW w:w="1134" w:type="dxa"/>
          </w:tcPr>
          <w:p w14:paraId="06DDDD9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088AA02F" w14:textId="77777777" w:rsidR="003819A7" w:rsidRPr="002C0E29" w:rsidRDefault="003819A7" w:rsidP="003819A7">
            <w:pPr>
              <w:rPr>
                <w:rFonts w:ascii="Times New Roman" w:hAnsi="Times New Roman" w:cs="Times New Roman"/>
                <w:sz w:val="20"/>
                <w:szCs w:val="20"/>
                <w:lang w:val="ru-RU"/>
              </w:rPr>
            </w:pPr>
          </w:p>
        </w:tc>
      </w:tr>
      <w:tr w:rsidR="003819A7" w:rsidRPr="002C0E29" w14:paraId="2FDFD09E" w14:textId="77777777" w:rsidTr="003819A7">
        <w:trPr>
          <w:gridAfter w:val="1"/>
          <w:wAfter w:w="15" w:type="dxa"/>
        </w:trPr>
        <w:tc>
          <w:tcPr>
            <w:tcW w:w="1061" w:type="dxa"/>
            <w:gridSpan w:val="3"/>
          </w:tcPr>
          <w:p w14:paraId="4AB08D75"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13.3.1</w:t>
            </w:r>
          </w:p>
          <w:p w14:paraId="722F9DF6"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3867" w:type="dxa"/>
            <w:gridSpan w:val="2"/>
          </w:tcPr>
          <w:p w14:paraId="27CBEC1E"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Число стран, включивших вопросы смягчения остроты и ослабления последствий изменения климата, адаптации к ним и раннего предупреждения в учебные программы начальной и средней школы и высших учебных заведений</w:t>
            </w:r>
          </w:p>
        </w:tc>
        <w:tc>
          <w:tcPr>
            <w:tcW w:w="1560" w:type="dxa"/>
            <w:vMerge w:val="restart"/>
          </w:tcPr>
          <w:p w14:paraId="552DF73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МОН, МТСЗН, МВД</w:t>
            </w:r>
          </w:p>
        </w:tc>
        <w:tc>
          <w:tcPr>
            <w:tcW w:w="1417" w:type="dxa"/>
            <w:vMerge w:val="restart"/>
          </w:tcPr>
          <w:p w14:paraId="5F71DB4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МОН, МТСЗН, МВД</w:t>
            </w:r>
          </w:p>
        </w:tc>
        <w:tc>
          <w:tcPr>
            <w:tcW w:w="1134" w:type="dxa"/>
            <w:vMerge w:val="restart"/>
          </w:tcPr>
          <w:p w14:paraId="2DF6655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609ADB66" w14:textId="77777777" w:rsidR="003819A7" w:rsidRPr="002C0E29" w:rsidRDefault="003819A7" w:rsidP="003819A7">
            <w:pPr>
              <w:rPr>
                <w:rFonts w:ascii="Times New Roman" w:hAnsi="Times New Roman" w:cs="Times New Roman"/>
                <w:sz w:val="20"/>
                <w:szCs w:val="20"/>
                <w:lang w:val="ru-RU"/>
              </w:rPr>
            </w:pPr>
          </w:p>
        </w:tc>
      </w:tr>
      <w:tr w:rsidR="003819A7" w:rsidRPr="00955BB7" w14:paraId="25CA62BD" w14:textId="77777777" w:rsidTr="003819A7">
        <w:trPr>
          <w:gridAfter w:val="1"/>
          <w:wAfter w:w="15" w:type="dxa"/>
        </w:trPr>
        <w:tc>
          <w:tcPr>
            <w:tcW w:w="1061" w:type="dxa"/>
            <w:gridSpan w:val="3"/>
          </w:tcPr>
          <w:p w14:paraId="3852FAD7"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N3</w:t>
            </w:r>
          </w:p>
        </w:tc>
        <w:tc>
          <w:tcPr>
            <w:tcW w:w="3867" w:type="dxa"/>
            <w:gridSpan w:val="2"/>
          </w:tcPr>
          <w:p w14:paraId="626DE1D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детей, охваченных обновленным содержанием образования</w:t>
            </w:r>
          </w:p>
        </w:tc>
        <w:tc>
          <w:tcPr>
            <w:tcW w:w="1560" w:type="dxa"/>
            <w:vMerge/>
          </w:tcPr>
          <w:p w14:paraId="2C7E1035" w14:textId="77777777" w:rsidR="003819A7" w:rsidRPr="002C0E29" w:rsidRDefault="003819A7" w:rsidP="003819A7">
            <w:pPr>
              <w:rPr>
                <w:rFonts w:ascii="Times New Roman" w:hAnsi="Times New Roman" w:cs="Times New Roman"/>
                <w:sz w:val="20"/>
                <w:szCs w:val="20"/>
                <w:lang w:val="ru-RU"/>
              </w:rPr>
            </w:pPr>
          </w:p>
        </w:tc>
        <w:tc>
          <w:tcPr>
            <w:tcW w:w="1417" w:type="dxa"/>
            <w:vMerge/>
          </w:tcPr>
          <w:p w14:paraId="7B409AF1" w14:textId="77777777" w:rsidR="003819A7" w:rsidRPr="002C0E29" w:rsidRDefault="003819A7" w:rsidP="003819A7">
            <w:pPr>
              <w:rPr>
                <w:rFonts w:ascii="Times New Roman" w:hAnsi="Times New Roman" w:cs="Times New Roman"/>
                <w:sz w:val="20"/>
                <w:szCs w:val="20"/>
                <w:lang w:val="ru-RU"/>
              </w:rPr>
            </w:pPr>
          </w:p>
        </w:tc>
        <w:tc>
          <w:tcPr>
            <w:tcW w:w="1134" w:type="dxa"/>
            <w:vMerge/>
          </w:tcPr>
          <w:p w14:paraId="7884F9A5" w14:textId="77777777" w:rsidR="003819A7" w:rsidRPr="002C0E29" w:rsidRDefault="003819A7" w:rsidP="003819A7">
            <w:pPr>
              <w:rPr>
                <w:rFonts w:ascii="Times New Roman" w:hAnsi="Times New Roman" w:cs="Times New Roman"/>
                <w:sz w:val="20"/>
                <w:szCs w:val="20"/>
                <w:lang w:val="ru-RU"/>
              </w:rPr>
            </w:pPr>
          </w:p>
        </w:tc>
        <w:tc>
          <w:tcPr>
            <w:tcW w:w="890" w:type="dxa"/>
          </w:tcPr>
          <w:p w14:paraId="206A36F0" w14:textId="77777777" w:rsidR="003819A7" w:rsidRPr="002C0E29" w:rsidRDefault="003819A7" w:rsidP="003819A7">
            <w:pPr>
              <w:rPr>
                <w:rFonts w:ascii="Times New Roman" w:hAnsi="Times New Roman" w:cs="Times New Roman"/>
                <w:sz w:val="20"/>
                <w:szCs w:val="20"/>
                <w:lang w:val="ru-RU"/>
              </w:rPr>
            </w:pPr>
          </w:p>
        </w:tc>
      </w:tr>
      <w:tr w:rsidR="003819A7" w:rsidRPr="002C0E29" w14:paraId="7B418C7E" w14:textId="77777777" w:rsidTr="003819A7">
        <w:trPr>
          <w:gridAfter w:val="1"/>
          <w:wAfter w:w="15" w:type="dxa"/>
        </w:trPr>
        <w:tc>
          <w:tcPr>
            <w:tcW w:w="1061" w:type="dxa"/>
            <w:gridSpan w:val="3"/>
          </w:tcPr>
          <w:p w14:paraId="603AC66C"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13.3.2</w:t>
            </w:r>
          </w:p>
          <w:p w14:paraId="49DB0E4D"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73C07D7B"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tc>
        <w:tc>
          <w:tcPr>
            <w:tcW w:w="3867" w:type="dxa"/>
            <w:gridSpan w:val="2"/>
          </w:tcPr>
          <w:p w14:paraId="3A9ACBE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Число стран, сообщивших об укреплении институциональных, системных и индивидуальных возможностей для осуществления мер в области адаптации к климатическим изменениям, смягчения их последствий и передачи и развития технологии</w:t>
            </w:r>
          </w:p>
        </w:tc>
        <w:tc>
          <w:tcPr>
            <w:tcW w:w="1560" w:type="dxa"/>
          </w:tcPr>
          <w:p w14:paraId="5F8D05E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МЭ, МСХ</w:t>
            </w:r>
          </w:p>
        </w:tc>
        <w:tc>
          <w:tcPr>
            <w:tcW w:w="1417" w:type="dxa"/>
          </w:tcPr>
          <w:p w14:paraId="4028567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МЭ, МСХ</w:t>
            </w:r>
          </w:p>
        </w:tc>
        <w:tc>
          <w:tcPr>
            <w:tcW w:w="1134" w:type="dxa"/>
          </w:tcPr>
          <w:p w14:paraId="668A147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5A40992F" w14:textId="77777777" w:rsidR="003819A7" w:rsidRPr="002C0E29" w:rsidRDefault="003819A7" w:rsidP="003819A7">
            <w:pPr>
              <w:rPr>
                <w:rFonts w:ascii="Times New Roman" w:hAnsi="Times New Roman" w:cs="Times New Roman"/>
                <w:sz w:val="20"/>
                <w:szCs w:val="20"/>
                <w:lang w:val="ru-RU"/>
              </w:rPr>
            </w:pPr>
          </w:p>
        </w:tc>
      </w:tr>
      <w:tr w:rsidR="003819A7" w:rsidRPr="002C0E29" w14:paraId="455BB3F5" w14:textId="77777777" w:rsidTr="003819A7">
        <w:trPr>
          <w:gridAfter w:val="1"/>
          <w:wAfter w:w="15" w:type="dxa"/>
        </w:trPr>
        <w:tc>
          <w:tcPr>
            <w:tcW w:w="1061" w:type="dxa"/>
            <w:gridSpan w:val="3"/>
          </w:tcPr>
          <w:p w14:paraId="1CB7B79C"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13.a.1</w:t>
            </w:r>
          </w:p>
          <w:p w14:paraId="4F0B9CA2"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0B84DF34"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tc>
        <w:tc>
          <w:tcPr>
            <w:tcW w:w="3867" w:type="dxa"/>
            <w:gridSpan w:val="2"/>
          </w:tcPr>
          <w:p w14:paraId="0373740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Сумма (в долл. США), мобилизованная за год с 2020 по 2025 год в соответствии с обязательством по мобилизации 100 млрд. долл. США</w:t>
            </w:r>
          </w:p>
        </w:tc>
        <w:tc>
          <w:tcPr>
            <w:tcW w:w="1560" w:type="dxa"/>
          </w:tcPr>
          <w:p w14:paraId="7F371BD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МЭ, МИД</w:t>
            </w:r>
          </w:p>
        </w:tc>
        <w:tc>
          <w:tcPr>
            <w:tcW w:w="1417" w:type="dxa"/>
          </w:tcPr>
          <w:p w14:paraId="0033E52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МИД, МЭ</w:t>
            </w:r>
          </w:p>
        </w:tc>
        <w:tc>
          <w:tcPr>
            <w:tcW w:w="1134" w:type="dxa"/>
          </w:tcPr>
          <w:p w14:paraId="61EA6E6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4</w:t>
            </w:r>
          </w:p>
        </w:tc>
        <w:tc>
          <w:tcPr>
            <w:tcW w:w="890" w:type="dxa"/>
          </w:tcPr>
          <w:p w14:paraId="799ADEA1" w14:textId="77777777" w:rsidR="003819A7" w:rsidRPr="002C0E29" w:rsidRDefault="003819A7" w:rsidP="003819A7">
            <w:pPr>
              <w:rPr>
                <w:rFonts w:ascii="Times New Roman" w:hAnsi="Times New Roman" w:cs="Times New Roman"/>
                <w:sz w:val="20"/>
                <w:szCs w:val="20"/>
                <w:lang w:val="ru-RU"/>
              </w:rPr>
            </w:pPr>
          </w:p>
        </w:tc>
      </w:tr>
      <w:tr w:rsidR="003819A7" w:rsidRPr="002C0E29" w14:paraId="1845F841" w14:textId="77777777" w:rsidTr="003819A7">
        <w:trPr>
          <w:gridAfter w:val="1"/>
          <w:wAfter w:w="15" w:type="dxa"/>
        </w:trPr>
        <w:tc>
          <w:tcPr>
            <w:tcW w:w="1061" w:type="dxa"/>
            <w:gridSpan w:val="3"/>
          </w:tcPr>
          <w:p w14:paraId="6A13A660"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13.b.1</w:t>
            </w:r>
          </w:p>
          <w:p w14:paraId="0EE2B20E"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29D57C42"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lastRenderedPageBreak/>
              <w:t>н/д</w:t>
            </w:r>
          </w:p>
        </w:tc>
        <w:tc>
          <w:tcPr>
            <w:tcW w:w="3867" w:type="dxa"/>
            <w:gridSpan w:val="2"/>
          </w:tcPr>
          <w:p w14:paraId="7E0CBA2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lastRenderedPageBreak/>
              <w:t xml:space="preserve">Число наименее развитых стран и малых островных развивающихся государств, </w:t>
            </w:r>
            <w:r w:rsidRPr="002C0E29">
              <w:rPr>
                <w:rFonts w:ascii="Times New Roman" w:hAnsi="Times New Roman" w:cs="Times New Roman"/>
                <w:sz w:val="20"/>
                <w:szCs w:val="20"/>
                <w:lang w:val="ru-RU"/>
              </w:rPr>
              <w:lastRenderedPageBreak/>
              <w:t>которые получают специализированную поддержку, в том числе ориентированную на женщин, молодежь и местные и маргинализированные общины, и величина такой поддержки, включая финансирование, технологии и укрепление потенциала, предоставляемой для создания механизмов, расширяющих возможности в части планирования и управления, связанных с изменением климата</w:t>
            </w:r>
          </w:p>
        </w:tc>
        <w:tc>
          <w:tcPr>
            <w:tcW w:w="1560" w:type="dxa"/>
          </w:tcPr>
          <w:p w14:paraId="494E63A0"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lastRenderedPageBreak/>
              <w:t>МЭ, МИД</w:t>
            </w:r>
          </w:p>
        </w:tc>
        <w:tc>
          <w:tcPr>
            <w:tcW w:w="1417" w:type="dxa"/>
          </w:tcPr>
          <w:p w14:paraId="5F50DBE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МЭ, МИД</w:t>
            </w:r>
          </w:p>
        </w:tc>
        <w:tc>
          <w:tcPr>
            <w:tcW w:w="1134" w:type="dxa"/>
          </w:tcPr>
          <w:p w14:paraId="3C10DA2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4</w:t>
            </w:r>
          </w:p>
        </w:tc>
        <w:tc>
          <w:tcPr>
            <w:tcW w:w="890" w:type="dxa"/>
          </w:tcPr>
          <w:p w14:paraId="6D8EBF18" w14:textId="77777777" w:rsidR="003819A7" w:rsidRPr="002C0E29" w:rsidRDefault="003819A7" w:rsidP="003819A7">
            <w:pPr>
              <w:rPr>
                <w:rFonts w:ascii="Times New Roman" w:hAnsi="Times New Roman" w:cs="Times New Roman"/>
                <w:sz w:val="20"/>
                <w:szCs w:val="20"/>
                <w:lang w:val="ru-RU"/>
              </w:rPr>
            </w:pPr>
          </w:p>
        </w:tc>
      </w:tr>
      <w:tr w:rsidR="003819A7" w:rsidRPr="002C0E29" w14:paraId="05641046" w14:textId="77777777" w:rsidTr="003819A7">
        <w:tc>
          <w:tcPr>
            <w:tcW w:w="9944" w:type="dxa"/>
            <w:gridSpan w:val="10"/>
          </w:tcPr>
          <w:p w14:paraId="4F5184E4" w14:textId="77777777" w:rsidR="003819A7" w:rsidRPr="002C0E29" w:rsidRDefault="003819A7" w:rsidP="003819A7">
            <w:pPr>
              <w:jc w:val="center"/>
              <w:rPr>
                <w:rFonts w:ascii="Times New Roman" w:hAnsi="Times New Roman" w:cs="Times New Roman"/>
                <w:sz w:val="20"/>
                <w:szCs w:val="20"/>
                <w:lang w:val="ru-RU"/>
              </w:rPr>
            </w:pPr>
            <w:r w:rsidRPr="002C0E29">
              <w:rPr>
                <w:rFonts w:ascii="Times New Roman" w:hAnsi="Times New Roman" w:cs="Times New Roman"/>
                <w:b/>
                <w:sz w:val="28"/>
                <w:szCs w:val="28"/>
                <w:lang w:val="ru-RU"/>
              </w:rPr>
              <w:t>ЦЕЛЬ 14</w:t>
            </w:r>
          </w:p>
        </w:tc>
      </w:tr>
      <w:tr w:rsidR="003819A7" w:rsidRPr="002C0E29" w14:paraId="560824D5" w14:textId="77777777" w:rsidTr="003819A7">
        <w:trPr>
          <w:gridAfter w:val="1"/>
          <w:wAfter w:w="15" w:type="dxa"/>
        </w:trPr>
        <w:tc>
          <w:tcPr>
            <w:tcW w:w="1061" w:type="dxa"/>
            <w:gridSpan w:val="3"/>
          </w:tcPr>
          <w:p w14:paraId="6AD1010E"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14.1.1</w:t>
            </w:r>
          </w:p>
          <w:p w14:paraId="6F2255B1"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 xml:space="preserve">G1 </w:t>
            </w:r>
          </w:p>
          <w:p w14:paraId="133E5ED1"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tc>
        <w:tc>
          <w:tcPr>
            <w:tcW w:w="3867" w:type="dxa"/>
            <w:gridSpan w:val="2"/>
          </w:tcPr>
          <w:p w14:paraId="5AC8209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Индекс прибрежной эвтрофикации и плотность плавающего лома пластмасс</w:t>
            </w:r>
          </w:p>
        </w:tc>
        <w:tc>
          <w:tcPr>
            <w:tcW w:w="1560" w:type="dxa"/>
          </w:tcPr>
          <w:p w14:paraId="4A97F2B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МЭГПР РГП Казгидромет </w:t>
            </w:r>
          </w:p>
        </w:tc>
        <w:tc>
          <w:tcPr>
            <w:tcW w:w="1417" w:type="dxa"/>
          </w:tcPr>
          <w:p w14:paraId="42471B7D" w14:textId="77777777" w:rsidR="003819A7" w:rsidRPr="002C0E29" w:rsidRDefault="003819A7" w:rsidP="003819A7">
            <w:pPr>
              <w:rPr>
                <w:rFonts w:ascii="Calibri" w:hAnsi="Calibri" w:cs="Arial"/>
                <w:sz w:val="16"/>
                <w:szCs w:val="16"/>
                <w:lang w:val="ru-RU"/>
              </w:rPr>
            </w:pPr>
            <w:r w:rsidRPr="002C0E29">
              <w:rPr>
                <w:rFonts w:ascii="Times New Roman" w:hAnsi="Times New Roman" w:cs="Times New Roman"/>
                <w:sz w:val="20"/>
                <w:szCs w:val="20"/>
                <w:lang w:val="ru-RU"/>
              </w:rPr>
              <w:t>МЭГПР, МСХ</w:t>
            </w:r>
          </w:p>
        </w:tc>
        <w:tc>
          <w:tcPr>
            <w:tcW w:w="1134" w:type="dxa"/>
          </w:tcPr>
          <w:p w14:paraId="3CF66F6A"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551D09A7" w14:textId="77777777" w:rsidR="003819A7" w:rsidRPr="002C0E29" w:rsidRDefault="003819A7" w:rsidP="003819A7">
            <w:pPr>
              <w:rPr>
                <w:rFonts w:ascii="Times New Roman" w:hAnsi="Times New Roman" w:cs="Times New Roman"/>
                <w:sz w:val="20"/>
                <w:szCs w:val="20"/>
                <w:lang w:val="ru-RU"/>
              </w:rPr>
            </w:pPr>
          </w:p>
        </w:tc>
      </w:tr>
      <w:tr w:rsidR="003819A7" w:rsidRPr="002C0E29" w14:paraId="73BC84BE" w14:textId="77777777" w:rsidTr="003819A7">
        <w:trPr>
          <w:gridAfter w:val="1"/>
          <w:wAfter w:w="15" w:type="dxa"/>
        </w:trPr>
        <w:tc>
          <w:tcPr>
            <w:tcW w:w="1061" w:type="dxa"/>
            <w:gridSpan w:val="3"/>
          </w:tcPr>
          <w:p w14:paraId="1179DF11"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14.2.1</w:t>
            </w:r>
          </w:p>
          <w:p w14:paraId="0B6F40EF"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 xml:space="preserve">G1 </w:t>
            </w:r>
          </w:p>
          <w:p w14:paraId="461AB550"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tc>
        <w:tc>
          <w:tcPr>
            <w:tcW w:w="3867" w:type="dxa"/>
            <w:gridSpan w:val="2"/>
          </w:tcPr>
          <w:p w14:paraId="09AAA98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национальных исключительных экономических зон, в управлении которыми применяются экосистемные подходы</w:t>
            </w:r>
          </w:p>
        </w:tc>
        <w:tc>
          <w:tcPr>
            <w:tcW w:w="1560" w:type="dxa"/>
          </w:tcPr>
          <w:p w14:paraId="7335CC32"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МСХ  , МЭ</w:t>
            </w:r>
          </w:p>
        </w:tc>
        <w:tc>
          <w:tcPr>
            <w:tcW w:w="1417" w:type="dxa"/>
          </w:tcPr>
          <w:p w14:paraId="71E7908C"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МСХ, МЭ, МНЭ</w:t>
            </w:r>
          </w:p>
        </w:tc>
        <w:tc>
          <w:tcPr>
            <w:tcW w:w="1134" w:type="dxa"/>
          </w:tcPr>
          <w:p w14:paraId="5BA14AC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55BDF713" w14:textId="77777777" w:rsidR="003819A7" w:rsidRPr="002C0E29" w:rsidRDefault="003819A7" w:rsidP="003819A7">
            <w:pPr>
              <w:rPr>
                <w:rFonts w:ascii="Times New Roman" w:hAnsi="Times New Roman" w:cs="Times New Roman"/>
                <w:sz w:val="20"/>
                <w:szCs w:val="20"/>
                <w:lang w:val="ru-RU"/>
              </w:rPr>
            </w:pPr>
          </w:p>
        </w:tc>
      </w:tr>
      <w:tr w:rsidR="003819A7" w:rsidRPr="002C0E29" w14:paraId="109B9386" w14:textId="77777777" w:rsidTr="003819A7">
        <w:trPr>
          <w:gridAfter w:val="1"/>
          <w:wAfter w:w="15" w:type="dxa"/>
        </w:trPr>
        <w:tc>
          <w:tcPr>
            <w:tcW w:w="1061" w:type="dxa"/>
            <w:gridSpan w:val="3"/>
          </w:tcPr>
          <w:p w14:paraId="223D5BFF" w14:textId="77777777" w:rsidR="003819A7" w:rsidRPr="002C0E29" w:rsidRDefault="003819A7" w:rsidP="003819A7">
            <w:pPr>
              <w:rPr>
                <w:rFonts w:ascii="Times New Roman" w:hAnsi="Times New Roman" w:cs="Times New Roman"/>
                <w:b/>
                <w:sz w:val="20"/>
                <w:szCs w:val="20"/>
                <w:lang w:val="ru-RU"/>
              </w:rPr>
            </w:pPr>
          </w:p>
          <w:p w14:paraId="26FEF990"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14.3.1</w:t>
            </w:r>
          </w:p>
          <w:p w14:paraId="1EB8DE6F"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3867" w:type="dxa"/>
            <w:gridSpan w:val="2"/>
          </w:tcPr>
          <w:p w14:paraId="353A08FD" w14:textId="77777777" w:rsidR="003819A7" w:rsidRPr="002C0E29" w:rsidRDefault="003819A7" w:rsidP="003819A7">
            <w:pPr>
              <w:rPr>
                <w:rFonts w:ascii="Times New Roman" w:hAnsi="Times New Roman" w:cs="Times New Roman"/>
                <w:sz w:val="20"/>
                <w:szCs w:val="20"/>
                <w:lang w:val="ru-RU"/>
              </w:rPr>
            </w:pPr>
          </w:p>
          <w:p w14:paraId="0E77A26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Среднее кислотность (</w:t>
            </w:r>
            <w:proofErr w:type="spellStart"/>
            <w:r w:rsidRPr="002C0E29">
              <w:rPr>
                <w:rFonts w:ascii="Times New Roman" w:hAnsi="Times New Roman" w:cs="Times New Roman"/>
                <w:sz w:val="20"/>
                <w:szCs w:val="20"/>
                <w:lang w:val="ru-RU"/>
              </w:rPr>
              <w:t>pH</w:t>
            </w:r>
            <w:proofErr w:type="spellEnd"/>
            <w:r w:rsidRPr="002C0E29">
              <w:rPr>
                <w:rFonts w:ascii="Times New Roman" w:hAnsi="Times New Roman" w:cs="Times New Roman"/>
                <w:sz w:val="20"/>
                <w:szCs w:val="20"/>
                <w:lang w:val="ru-RU"/>
              </w:rPr>
              <w:t>) морской воды, измеряемая в согласованной группе репрезентативных станций отбора проб</w:t>
            </w:r>
          </w:p>
        </w:tc>
        <w:tc>
          <w:tcPr>
            <w:tcW w:w="1560" w:type="dxa"/>
            <w:vMerge w:val="restart"/>
          </w:tcPr>
          <w:p w14:paraId="1E9D6697" w14:textId="77777777" w:rsidR="003819A7" w:rsidRPr="002C0E29" w:rsidRDefault="003819A7" w:rsidP="003819A7">
            <w:pPr>
              <w:rPr>
                <w:rFonts w:ascii="Times New Roman" w:hAnsi="Times New Roman" w:cs="Times New Roman"/>
                <w:sz w:val="20"/>
                <w:szCs w:val="20"/>
                <w:lang w:val="ru-RU"/>
              </w:rPr>
            </w:pPr>
          </w:p>
          <w:p w14:paraId="1775724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МЭГПР</w:t>
            </w:r>
          </w:p>
        </w:tc>
        <w:tc>
          <w:tcPr>
            <w:tcW w:w="1417" w:type="dxa"/>
            <w:vMerge w:val="restart"/>
          </w:tcPr>
          <w:p w14:paraId="0FAE6D02" w14:textId="77777777" w:rsidR="003819A7" w:rsidRPr="002C0E29" w:rsidRDefault="003819A7" w:rsidP="003819A7">
            <w:pPr>
              <w:rPr>
                <w:rFonts w:ascii="Times New Roman" w:hAnsi="Times New Roman" w:cs="Times New Roman"/>
                <w:sz w:val="20"/>
                <w:szCs w:val="20"/>
                <w:lang w:val="ru-RU"/>
              </w:rPr>
            </w:pPr>
          </w:p>
          <w:p w14:paraId="31989D53"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sz w:val="20"/>
                <w:szCs w:val="20"/>
                <w:lang w:val="ru-RU"/>
              </w:rPr>
              <w:t>МЭГПР</w:t>
            </w:r>
          </w:p>
        </w:tc>
        <w:tc>
          <w:tcPr>
            <w:tcW w:w="1134" w:type="dxa"/>
            <w:vMerge w:val="restart"/>
          </w:tcPr>
          <w:p w14:paraId="46D84A73" w14:textId="77777777" w:rsidR="003819A7" w:rsidRPr="002C0E29" w:rsidRDefault="003819A7" w:rsidP="003819A7">
            <w:pPr>
              <w:rPr>
                <w:rFonts w:ascii="Times New Roman" w:hAnsi="Times New Roman" w:cs="Times New Roman"/>
                <w:sz w:val="20"/>
                <w:szCs w:val="20"/>
                <w:lang w:val="ru-RU"/>
              </w:rPr>
            </w:pPr>
          </w:p>
          <w:p w14:paraId="72ACFAB0"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711A14C4" w14:textId="77777777" w:rsidR="003819A7" w:rsidRPr="002C0E29" w:rsidRDefault="003819A7" w:rsidP="003819A7">
            <w:pPr>
              <w:rPr>
                <w:rFonts w:ascii="Times New Roman" w:hAnsi="Times New Roman" w:cs="Times New Roman"/>
                <w:sz w:val="20"/>
                <w:szCs w:val="20"/>
                <w:lang w:val="ru-RU"/>
              </w:rPr>
            </w:pPr>
          </w:p>
        </w:tc>
      </w:tr>
      <w:tr w:rsidR="003819A7" w:rsidRPr="00955BB7" w14:paraId="6FADB1B0" w14:textId="77777777" w:rsidTr="003819A7">
        <w:trPr>
          <w:gridAfter w:val="1"/>
          <w:wAfter w:w="15" w:type="dxa"/>
        </w:trPr>
        <w:tc>
          <w:tcPr>
            <w:tcW w:w="1061" w:type="dxa"/>
            <w:gridSpan w:val="3"/>
          </w:tcPr>
          <w:p w14:paraId="3B7739F2"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G2</w:t>
            </w:r>
          </w:p>
        </w:tc>
        <w:tc>
          <w:tcPr>
            <w:tcW w:w="3867" w:type="dxa"/>
            <w:gridSpan w:val="2"/>
          </w:tcPr>
          <w:p w14:paraId="67F6D09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Средняя значение водородного показателя  (</w:t>
            </w:r>
            <w:proofErr w:type="spellStart"/>
            <w:r w:rsidRPr="002C0E29">
              <w:rPr>
                <w:rFonts w:ascii="Times New Roman" w:hAnsi="Times New Roman" w:cs="Times New Roman"/>
                <w:sz w:val="20"/>
                <w:szCs w:val="20"/>
                <w:lang w:val="ru-RU"/>
              </w:rPr>
              <w:t>pH</w:t>
            </w:r>
            <w:proofErr w:type="spellEnd"/>
            <w:r w:rsidRPr="002C0E29">
              <w:rPr>
                <w:rFonts w:ascii="Times New Roman" w:hAnsi="Times New Roman" w:cs="Times New Roman"/>
                <w:sz w:val="20"/>
                <w:szCs w:val="20"/>
                <w:lang w:val="ru-RU"/>
              </w:rPr>
              <w:t>) морской воды, измеряемая в согласованной группе репрезентативных станций отбора проб (Каспийское море)</w:t>
            </w:r>
          </w:p>
        </w:tc>
        <w:tc>
          <w:tcPr>
            <w:tcW w:w="1560" w:type="dxa"/>
            <w:vMerge/>
          </w:tcPr>
          <w:p w14:paraId="02ACAB8A" w14:textId="77777777" w:rsidR="003819A7" w:rsidRPr="002C0E29" w:rsidRDefault="003819A7" w:rsidP="003819A7">
            <w:pPr>
              <w:rPr>
                <w:rFonts w:ascii="Times New Roman" w:hAnsi="Times New Roman" w:cs="Times New Roman"/>
                <w:color w:val="000000"/>
                <w:sz w:val="20"/>
                <w:szCs w:val="20"/>
                <w:lang w:val="ru-RU"/>
              </w:rPr>
            </w:pPr>
          </w:p>
        </w:tc>
        <w:tc>
          <w:tcPr>
            <w:tcW w:w="1417" w:type="dxa"/>
            <w:vMerge/>
          </w:tcPr>
          <w:p w14:paraId="353D8495" w14:textId="77777777" w:rsidR="003819A7" w:rsidRPr="002C0E29" w:rsidRDefault="003819A7" w:rsidP="003819A7">
            <w:pPr>
              <w:rPr>
                <w:rFonts w:ascii="Times New Roman" w:hAnsi="Times New Roman" w:cs="Times New Roman"/>
                <w:color w:val="000000"/>
                <w:sz w:val="20"/>
                <w:szCs w:val="20"/>
                <w:lang w:val="ru-RU"/>
              </w:rPr>
            </w:pPr>
          </w:p>
        </w:tc>
        <w:tc>
          <w:tcPr>
            <w:tcW w:w="1134" w:type="dxa"/>
            <w:vMerge/>
          </w:tcPr>
          <w:p w14:paraId="14140B7F" w14:textId="77777777" w:rsidR="003819A7" w:rsidRPr="002C0E29" w:rsidRDefault="003819A7" w:rsidP="003819A7">
            <w:pPr>
              <w:rPr>
                <w:rFonts w:ascii="Times New Roman" w:hAnsi="Times New Roman" w:cs="Times New Roman"/>
                <w:sz w:val="20"/>
                <w:szCs w:val="20"/>
                <w:lang w:val="ru-RU"/>
              </w:rPr>
            </w:pPr>
          </w:p>
        </w:tc>
        <w:tc>
          <w:tcPr>
            <w:tcW w:w="890" w:type="dxa"/>
          </w:tcPr>
          <w:p w14:paraId="6009B691" w14:textId="77777777" w:rsidR="003819A7" w:rsidRPr="002C0E29" w:rsidRDefault="003819A7" w:rsidP="003819A7">
            <w:pPr>
              <w:rPr>
                <w:rFonts w:ascii="Times New Roman" w:hAnsi="Times New Roman" w:cs="Times New Roman"/>
                <w:sz w:val="20"/>
                <w:szCs w:val="20"/>
                <w:lang w:val="ru-RU"/>
              </w:rPr>
            </w:pPr>
          </w:p>
        </w:tc>
      </w:tr>
      <w:tr w:rsidR="003819A7" w:rsidRPr="002C0E29" w14:paraId="7C488CB9" w14:textId="77777777" w:rsidTr="003819A7">
        <w:trPr>
          <w:gridAfter w:val="1"/>
          <w:wAfter w:w="15" w:type="dxa"/>
        </w:trPr>
        <w:tc>
          <w:tcPr>
            <w:tcW w:w="1061" w:type="dxa"/>
            <w:gridSpan w:val="3"/>
          </w:tcPr>
          <w:p w14:paraId="7586A50B"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14.4.1</w:t>
            </w:r>
          </w:p>
          <w:p w14:paraId="49769DCB"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3867" w:type="dxa"/>
            <w:gridSpan w:val="2"/>
          </w:tcPr>
          <w:p w14:paraId="669045E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рыбных запасов, находящихся в биологически устойчивых пределах</w:t>
            </w:r>
          </w:p>
        </w:tc>
        <w:tc>
          <w:tcPr>
            <w:tcW w:w="1560" w:type="dxa"/>
            <w:vMerge w:val="restart"/>
          </w:tcPr>
          <w:p w14:paraId="47D6312A"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МЭГПР</w:t>
            </w:r>
          </w:p>
        </w:tc>
        <w:tc>
          <w:tcPr>
            <w:tcW w:w="1417" w:type="dxa"/>
            <w:vMerge w:val="restart"/>
          </w:tcPr>
          <w:p w14:paraId="7F29035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МЭГПР</w:t>
            </w:r>
          </w:p>
        </w:tc>
        <w:tc>
          <w:tcPr>
            <w:tcW w:w="1134" w:type="dxa"/>
            <w:vMerge w:val="restart"/>
          </w:tcPr>
          <w:p w14:paraId="63719D0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18A13A5C" w14:textId="77777777" w:rsidR="003819A7" w:rsidRPr="002C0E29" w:rsidRDefault="003819A7" w:rsidP="003819A7">
            <w:pPr>
              <w:rPr>
                <w:rFonts w:ascii="Times New Roman" w:hAnsi="Times New Roman" w:cs="Times New Roman"/>
                <w:sz w:val="20"/>
                <w:szCs w:val="20"/>
                <w:lang w:val="ru-RU"/>
              </w:rPr>
            </w:pPr>
          </w:p>
        </w:tc>
      </w:tr>
      <w:tr w:rsidR="003819A7" w:rsidRPr="00955BB7" w14:paraId="10C36B18" w14:textId="77777777" w:rsidTr="003819A7">
        <w:trPr>
          <w:gridAfter w:val="1"/>
          <w:wAfter w:w="15" w:type="dxa"/>
        </w:trPr>
        <w:tc>
          <w:tcPr>
            <w:tcW w:w="1061" w:type="dxa"/>
            <w:gridSpan w:val="3"/>
          </w:tcPr>
          <w:p w14:paraId="064B82FB"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14.4.1.1</w:t>
            </w:r>
          </w:p>
          <w:p w14:paraId="19EC8EB5"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N4</w:t>
            </w:r>
          </w:p>
        </w:tc>
        <w:tc>
          <w:tcPr>
            <w:tcW w:w="3867" w:type="dxa"/>
            <w:gridSpan w:val="2"/>
          </w:tcPr>
          <w:p w14:paraId="232B801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Количество сохраняемых рыбных ресурсов и других водных животных</w:t>
            </w:r>
          </w:p>
        </w:tc>
        <w:tc>
          <w:tcPr>
            <w:tcW w:w="1560" w:type="dxa"/>
            <w:vMerge/>
          </w:tcPr>
          <w:p w14:paraId="56DD86A9" w14:textId="77777777" w:rsidR="003819A7" w:rsidRPr="002C0E29" w:rsidRDefault="003819A7" w:rsidP="003819A7">
            <w:pPr>
              <w:rPr>
                <w:rFonts w:ascii="Times New Roman" w:hAnsi="Times New Roman" w:cs="Times New Roman"/>
                <w:sz w:val="20"/>
                <w:szCs w:val="20"/>
                <w:lang w:val="ru-RU"/>
              </w:rPr>
            </w:pPr>
          </w:p>
        </w:tc>
        <w:tc>
          <w:tcPr>
            <w:tcW w:w="1417" w:type="dxa"/>
            <w:vMerge/>
          </w:tcPr>
          <w:p w14:paraId="0B83E3DB" w14:textId="77777777" w:rsidR="003819A7" w:rsidRPr="002C0E29" w:rsidRDefault="003819A7" w:rsidP="003819A7">
            <w:pPr>
              <w:rPr>
                <w:rFonts w:ascii="Times New Roman" w:hAnsi="Times New Roman" w:cs="Times New Roman"/>
                <w:sz w:val="20"/>
                <w:szCs w:val="20"/>
                <w:lang w:val="ru-RU"/>
              </w:rPr>
            </w:pPr>
          </w:p>
        </w:tc>
        <w:tc>
          <w:tcPr>
            <w:tcW w:w="1134" w:type="dxa"/>
            <w:vMerge/>
          </w:tcPr>
          <w:p w14:paraId="5DC8EF98" w14:textId="77777777" w:rsidR="003819A7" w:rsidRPr="002C0E29" w:rsidRDefault="003819A7" w:rsidP="003819A7">
            <w:pPr>
              <w:rPr>
                <w:rFonts w:ascii="Times New Roman" w:hAnsi="Times New Roman" w:cs="Times New Roman"/>
                <w:sz w:val="20"/>
                <w:szCs w:val="20"/>
                <w:lang w:val="ru-RU"/>
              </w:rPr>
            </w:pPr>
          </w:p>
        </w:tc>
        <w:tc>
          <w:tcPr>
            <w:tcW w:w="890" w:type="dxa"/>
          </w:tcPr>
          <w:p w14:paraId="009C8C6A" w14:textId="77777777" w:rsidR="003819A7" w:rsidRPr="002C0E29" w:rsidRDefault="003819A7" w:rsidP="003819A7">
            <w:pPr>
              <w:rPr>
                <w:rFonts w:ascii="Times New Roman" w:hAnsi="Times New Roman" w:cs="Times New Roman"/>
                <w:sz w:val="20"/>
                <w:szCs w:val="20"/>
                <w:lang w:val="ru-RU"/>
              </w:rPr>
            </w:pPr>
          </w:p>
        </w:tc>
      </w:tr>
      <w:tr w:rsidR="003819A7" w:rsidRPr="002C0E29" w14:paraId="563F2E85" w14:textId="77777777" w:rsidTr="003819A7">
        <w:trPr>
          <w:gridAfter w:val="1"/>
          <w:wAfter w:w="15" w:type="dxa"/>
        </w:trPr>
        <w:tc>
          <w:tcPr>
            <w:tcW w:w="1061" w:type="dxa"/>
            <w:gridSpan w:val="3"/>
          </w:tcPr>
          <w:p w14:paraId="33F02E1E"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14.5.1</w:t>
            </w:r>
          </w:p>
          <w:p w14:paraId="2026154C"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3867" w:type="dxa"/>
            <w:gridSpan w:val="2"/>
          </w:tcPr>
          <w:p w14:paraId="700BBF0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охраняемых морских районов</w:t>
            </w:r>
          </w:p>
        </w:tc>
        <w:tc>
          <w:tcPr>
            <w:tcW w:w="1560" w:type="dxa"/>
            <w:vMerge w:val="restart"/>
          </w:tcPr>
          <w:p w14:paraId="0DABD9B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МЭГПР</w:t>
            </w:r>
          </w:p>
        </w:tc>
        <w:tc>
          <w:tcPr>
            <w:tcW w:w="1417" w:type="dxa"/>
            <w:vMerge w:val="restart"/>
          </w:tcPr>
          <w:p w14:paraId="14CB972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МЭГПР</w:t>
            </w:r>
          </w:p>
        </w:tc>
        <w:tc>
          <w:tcPr>
            <w:tcW w:w="1134" w:type="dxa"/>
            <w:vMerge w:val="restart"/>
          </w:tcPr>
          <w:p w14:paraId="61724E9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793DE320" w14:textId="77777777" w:rsidR="003819A7" w:rsidRPr="002C0E29" w:rsidRDefault="003819A7" w:rsidP="003819A7">
            <w:pPr>
              <w:rPr>
                <w:rFonts w:ascii="Times New Roman" w:hAnsi="Times New Roman" w:cs="Times New Roman"/>
                <w:sz w:val="20"/>
                <w:szCs w:val="20"/>
                <w:lang w:val="ru-RU"/>
              </w:rPr>
            </w:pPr>
          </w:p>
        </w:tc>
      </w:tr>
      <w:tr w:rsidR="003819A7" w:rsidRPr="00955BB7" w14:paraId="5B2806A2" w14:textId="77777777" w:rsidTr="003819A7">
        <w:trPr>
          <w:gridAfter w:val="1"/>
          <w:wAfter w:w="15" w:type="dxa"/>
        </w:trPr>
        <w:tc>
          <w:tcPr>
            <w:tcW w:w="1061" w:type="dxa"/>
            <w:gridSpan w:val="3"/>
          </w:tcPr>
          <w:p w14:paraId="50E893BC"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N3</w:t>
            </w:r>
          </w:p>
        </w:tc>
        <w:tc>
          <w:tcPr>
            <w:tcW w:w="3867" w:type="dxa"/>
            <w:gridSpan w:val="2"/>
          </w:tcPr>
          <w:p w14:paraId="057870F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государственной заповедной зоны северной части Каспийского моря, озерных экосистем от общей доли особо охраняемые природные территории (ООПТ)</w:t>
            </w:r>
          </w:p>
        </w:tc>
        <w:tc>
          <w:tcPr>
            <w:tcW w:w="1560" w:type="dxa"/>
            <w:vMerge/>
          </w:tcPr>
          <w:p w14:paraId="789242CA" w14:textId="77777777" w:rsidR="003819A7" w:rsidRPr="002C0E29" w:rsidRDefault="003819A7" w:rsidP="003819A7">
            <w:pPr>
              <w:rPr>
                <w:rFonts w:ascii="Times New Roman" w:hAnsi="Times New Roman" w:cs="Times New Roman"/>
                <w:sz w:val="20"/>
                <w:szCs w:val="20"/>
                <w:lang w:val="ru-RU"/>
              </w:rPr>
            </w:pPr>
          </w:p>
        </w:tc>
        <w:tc>
          <w:tcPr>
            <w:tcW w:w="1417" w:type="dxa"/>
            <w:vMerge/>
          </w:tcPr>
          <w:p w14:paraId="1E192CC8" w14:textId="77777777" w:rsidR="003819A7" w:rsidRPr="002C0E29" w:rsidRDefault="003819A7" w:rsidP="003819A7">
            <w:pPr>
              <w:rPr>
                <w:rFonts w:ascii="Times New Roman" w:hAnsi="Times New Roman" w:cs="Times New Roman"/>
                <w:sz w:val="20"/>
                <w:szCs w:val="20"/>
                <w:lang w:val="ru-RU"/>
              </w:rPr>
            </w:pPr>
          </w:p>
        </w:tc>
        <w:tc>
          <w:tcPr>
            <w:tcW w:w="1134" w:type="dxa"/>
            <w:vMerge/>
          </w:tcPr>
          <w:p w14:paraId="46D7AFA0" w14:textId="77777777" w:rsidR="003819A7" w:rsidRPr="002C0E29" w:rsidRDefault="003819A7" w:rsidP="003819A7">
            <w:pPr>
              <w:rPr>
                <w:rFonts w:ascii="Times New Roman" w:hAnsi="Times New Roman" w:cs="Times New Roman"/>
                <w:sz w:val="20"/>
                <w:szCs w:val="20"/>
                <w:lang w:val="ru-RU"/>
              </w:rPr>
            </w:pPr>
          </w:p>
        </w:tc>
        <w:tc>
          <w:tcPr>
            <w:tcW w:w="890" w:type="dxa"/>
          </w:tcPr>
          <w:p w14:paraId="5B796517" w14:textId="77777777" w:rsidR="003819A7" w:rsidRPr="002C0E29" w:rsidRDefault="003819A7" w:rsidP="003819A7">
            <w:pPr>
              <w:rPr>
                <w:rFonts w:ascii="Times New Roman" w:hAnsi="Times New Roman" w:cs="Times New Roman"/>
                <w:sz w:val="20"/>
                <w:szCs w:val="20"/>
                <w:lang w:val="ru-RU"/>
              </w:rPr>
            </w:pPr>
          </w:p>
        </w:tc>
      </w:tr>
      <w:tr w:rsidR="003819A7" w:rsidRPr="002C0E29" w14:paraId="11EE4B66" w14:textId="77777777" w:rsidTr="003819A7">
        <w:trPr>
          <w:gridAfter w:val="1"/>
          <w:wAfter w:w="15" w:type="dxa"/>
        </w:trPr>
        <w:tc>
          <w:tcPr>
            <w:tcW w:w="1061" w:type="dxa"/>
            <w:gridSpan w:val="3"/>
          </w:tcPr>
          <w:p w14:paraId="2993688B"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14.6.1</w:t>
            </w:r>
          </w:p>
          <w:p w14:paraId="171E615C"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 xml:space="preserve">G1 </w:t>
            </w:r>
          </w:p>
        </w:tc>
        <w:tc>
          <w:tcPr>
            <w:tcW w:w="3867" w:type="dxa"/>
            <w:gridSpan w:val="2"/>
          </w:tcPr>
          <w:p w14:paraId="0389B72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Достигнутый странами прогресс с точки зрения степени соблюдения международно-правовых документов по борьбе с незаконным, несообщаемым и нерегулируемым рыбным промыслом</w:t>
            </w:r>
          </w:p>
        </w:tc>
        <w:tc>
          <w:tcPr>
            <w:tcW w:w="1560" w:type="dxa"/>
          </w:tcPr>
          <w:p w14:paraId="5543230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МЭГПР</w:t>
            </w:r>
          </w:p>
        </w:tc>
        <w:tc>
          <w:tcPr>
            <w:tcW w:w="1417" w:type="dxa"/>
          </w:tcPr>
          <w:p w14:paraId="0BA3028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МЭГПР</w:t>
            </w:r>
          </w:p>
        </w:tc>
        <w:tc>
          <w:tcPr>
            <w:tcW w:w="1134" w:type="dxa"/>
          </w:tcPr>
          <w:p w14:paraId="07A3F59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38117CD2" w14:textId="77777777" w:rsidR="003819A7" w:rsidRPr="002C0E29" w:rsidRDefault="003819A7" w:rsidP="003819A7">
            <w:pPr>
              <w:rPr>
                <w:rFonts w:ascii="Times New Roman" w:hAnsi="Times New Roman" w:cs="Times New Roman"/>
                <w:sz w:val="20"/>
                <w:szCs w:val="20"/>
                <w:lang w:val="ru-RU"/>
              </w:rPr>
            </w:pPr>
          </w:p>
        </w:tc>
      </w:tr>
      <w:tr w:rsidR="003819A7" w:rsidRPr="002C0E29" w14:paraId="0A86A8A2" w14:textId="77777777" w:rsidTr="003819A7">
        <w:trPr>
          <w:gridAfter w:val="1"/>
          <w:wAfter w:w="15" w:type="dxa"/>
        </w:trPr>
        <w:tc>
          <w:tcPr>
            <w:tcW w:w="1061" w:type="dxa"/>
            <w:gridSpan w:val="3"/>
          </w:tcPr>
          <w:p w14:paraId="7DCF49FD"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14.7.1</w:t>
            </w:r>
          </w:p>
          <w:p w14:paraId="1456691F"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3867" w:type="dxa"/>
            <w:gridSpan w:val="2"/>
          </w:tcPr>
          <w:p w14:paraId="520B87A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Экологически рациональный рыбный промысел в процентах от ВВП в малых островных развивающихся государствах, в наименее развитых странах и во всех странах</w:t>
            </w:r>
          </w:p>
        </w:tc>
        <w:tc>
          <w:tcPr>
            <w:tcW w:w="1560" w:type="dxa"/>
            <w:vMerge w:val="restart"/>
          </w:tcPr>
          <w:p w14:paraId="1F5EFC4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 МЭГПР</w:t>
            </w:r>
          </w:p>
        </w:tc>
        <w:tc>
          <w:tcPr>
            <w:tcW w:w="1417" w:type="dxa"/>
            <w:vMerge w:val="restart"/>
          </w:tcPr>
          <w:p w14:paraId="1A0068D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МЭГПР</w:t>
            </w:r>
          </w:p>
        </w:tc>
        <w:tc>
          <w:tcPr>
            <w:tcW w:w="1134" w:type="dxa"/>
            <w:vMerge w:val="restart"/>
          </w:tcPr>
          <w:p w14:paraId="1CC2B30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745C0DB4" w14:textId="77777777" w:rsidR="003819A7" w:rsidRPr="002C0E29" w:rsidRDefault="003819A7" w:rsidP="003819A7">
            <w:pPr>
              <w:rPr>
                <w:rFonts w:ascii="Times New Roman" w:hAnsi="Times New Roman" w:cs="Times New Roman"/>
                <w:sz w:val="20"/>
                <w:szCs w:val="20"/>
                <w:lang w:val="ru-RU"/>
              </w:rPr>
            </w:pPr>
          </w:p>
        </w:tc>
      </w:tr>
      <w:tr w:rsidR="003819A7" w:rsidRPr="00955BB7" w14:paraId="73AC6459" w14:textId="77777777" w:rsidTr="003819A7">
        <w:trPr>
          <w:gridAfter w:val="1"/>
          <w:wAfter w:w="15" w:type="dxa"/>
        </w:trPr>
        <w:tc>
          <w:tcPr>
            <w:tcW w:w="1061" w:type="dxa"/>
            <w:gridSpan w:val="3"/>
          </w:tcPr>
          <w:p w14:paraId="6AFFF43D"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N3</w:t>
            </w:r>
          </w:p>
        </w:tc>
        <w:tc>
          <w:tcPr>
            <w:tcW w:w="3867" w:type="dxa"/>
            <w:gridSpan w:val="2"/>
          </w:tcPr>
          <w:p w14:paraId="7849BA7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"Рыболовства и аквакультуры" в ВВП</w:t>
            </w:r>
          </w:p>
        </w:tc>
        <w:tc>
          <w:tcPr>
            <w:tcW w:w="1560" w:type="dxa"/>
            <w:vMerge/>
          </w:tcPr>
          <w:p w14:paraId="3F84A188" w14:textId="77777777" w:rsidR="003819A7" w:rsidRPr="002C0E29" w:rsidRDefault="003819A7" w:rsidP="003819A7">
            <w:pPr>
              <w:rPr>
                <w:rFonts w:ascii="Times New Roman" w:hAnsi="Times New Roman" w:cs="Times New Roman"/>
                <w:sz w:val="20"/>
                <w:szCs w:val="20"/>
                <w:lang w:val="ru-RU"/>
              </w:rPr>
            </w:pPr>
          </w:p>
        </w:tc>
        <w:tc>
          <w:tcPr>
            <w:tcW w:w="1417" w:type="dxa"/>
            <w:vMerge/>
          </w:tcPr>
          <w:p w14:paraId="5E35C0EF" w14:textId="77777777" w:rsidR="003819A7" w:rsidRPr="002C0E29" w:rsidRDefault="003819A7" w:rsidP="003819A7">
            <w:pPr>
              <w:rPr>
                <w:rFonts w:ascii="Times New Roman" w:hAnsi="Times New Roman" w:cs="Times New Roman"/>
                <w:sz w:val="20"/>
                <w:szCs w:val="20"/>
                <w:lang w:val="ru-RU"/>
              </w:rPr>
            </w:pPr>
          </w:p>
        </w:tc>
        <w:tc>
          <w:tcPr>
            <w:tcW w:w="1134" w:type="dxa"/>
            <w:vMerge/>
          </w:tcPr>
          <w:p w14:paraId="4F378B8E" w14:textId="77777777" w:rsidR="003819A7" w:rsidRPr="002C0E29" w:rsidRDefault="003819A7" w:rsidP="003819A7">
            <w:pPr>
              <w:rPr>
                <w:rFonts w:ascii="Times New Roman" w:hAnsi="Times New Roman" w:cs="Times New Roman"/>
                <w:sz w:val="20"/>
                <w:szCs w:val="20"/>
                <w:lang w:val="ru-RU"/>
              </w:rPr>
            </w:pPr>
          </w:p>
        </w:tc>
        <w:tc>
          <w:tcPr>
            <w:tcW w:w="890" w:type="dxa"/>
          </w:tcPr>
          <w:p w14:paraId="20F1B4A8" w14:textId="77777777" w:rsidR="003819A7" w:rsidRPr="002C0E29" w:rsidRDefault="003819A7" w:rsidP="003819A7">
            <w:pPr>
              <w:rPr>
                <w:rFonts w:ascii="Times New Roman" w:hAnsi="Times New Roman" w:cs="Times New Roman"/>
                <w:sz w:val="20"/>
                <w:szCs w:val="20"/>
                <w:lang w:val="ru-RU"/>
              </w:rPr>
            </w:pPr>
          </w:p>
        </w:tc>
      </w:tr>
      <w:tr w:rsidR="003819A7" w:rsidRPr="002C0E29" w14:paraId="53462DCB" w14:textId="77777777" w:rsidTr="003819A7">
        <w:trPr>
          <w:gridAfter w:val="1"/>
          <w:wAfter w:w="15" w:type="dxa"/>
        </w:trPr>
        <w:tc>
          <w:tcPr>
            <w:tcW w:w="1061" w:type="dxa"/>
            <w:gridSpan w:val="3"/>
          </w:tcPr>
          <w:p w14:paraId="3792A9F0" w14:textId="77777777" w:rsidR="003819A7" w:rsidRPr="002C0E29" w:rsidRDefault="003819A7" w:rsidP="003819A7">
            <w:pPr>
              <w:rPr>
                <w:rFonts w:ascii="Times New Roman" w:hAnsi="Times New Roman" w:cs="Times New Roman"/>
                <w:b/>
                <w:sz w:val="20"/>
                <w:szCs w:val="20"/>
                <w:lang w:val="ru-RU"/>
              </w:rPr>
            </w:pPr>
          </w:p>
          <w:p w14:paraId="108E1C8E" w14:textId="77777777" w:rsidR="003819A7" w:rsidRPr="002C0E29" w:rsidRDefault="003819A7" w:rsidP="003819A7">
            <w:pPr>
              <w:rPr>
                <w:rFonts w:ascii="Times New Roman" w:hAnsi="Times New Roman" w:cs="Times New Roman"/>
                <w:b/>
                <w:sz w:val="20"/>
                <w:szCs w:val="20"/>
                <w:lang w:val="ru-RU"/>
              </w:rPr>
            </w:pPr>
          </w:p>
          <w:p w14:paraId="36EA2830"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14.a.1</w:t>
            </w:r>
          </w:p>
          <w:p w14:paraId="5014808B"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3D943CCC"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tc>
        <w:tc>
          <w:tcPr>
            <w:tcW w:w="3867" w:type="dxa"/>
            <w:gridSpan w:val="2"/>
          </w:tcPr>
          <w:p w14:paraId="7AED31F3" w14:textId="77777777" w:rsidR="003819A7" w:rsidRPr="002C0E29" w:rsidRDefault="003819A7" w:rsidP="003819A7">
            <w:pPr>
              <w:rPr>
                <w:rFonts w:ascii="Times New Roman" w:hAnsi="Times New Roman" w:cs="Times New Roman"/>
                <w:sz w:val="20"/>
                <w:szCs w:val="20"/>
                <w:lang w:val="ru-RU"/>
              </w:rPr>
            </w:pPr>
          </w:p>
          <w:p w14:paraId="78A2414B" w14:textId="77777777" w:rsidR="003819A7" w:rsidRPr="002C0E29" w:rsidRDefault="003819A7" w:rsidP="003819A7">
            <w:pPr>
              <w:rPr>
                <w:rFonts w:ascii="Times New Roman" w:hAnsi="Times New Roman" w:cs="Times New Roman"/>
                <w:sz w:val="20"/>
                <w:szCs w:val="20"/>
                <w:lang w:val="ru-RU"/>
              </w:rPr>
            </w:pPr>
          </w:p>
          <w:p w14:paraId="03AFCA9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бюджетных ассигнований на научные исследования в области морских технологий в общем объеме бюджетных ассигнований на научные исследования</w:t>
            </w:r>
          </w:p>
        </w:tc>
        <w:tc>
          <w:tcPr>
            <w:tcW w:w="1560" w:type="dxa"/>
          </w:tcPr>
          <w:p w14:paraId="09FADAF2" w14:textId="77777777" w:rsidR="003819A7" w:rsidRPr="002C0E29" w:rsidRDefault="003819A7" w:rsidP="003819A7">
            <w:pPr>
              <w:rPr>
                <w:rFonts w:ascii="Times New Roman" w:hAnsi="Times New Roman" w:cs="Times New Roman"/>
                <w:sz w:val="20"/>
                <w:szCs w:val="20"/>
                <w:lang w:val="ru-RU"/>
              </w:rPr>
            </w:pPr>
          </w:p>
          <w:p w14:paraId="77AE2737" w14:textId="77777777" w:rsidR="003819A7" w:rsidRPr="002C0E29" w:rsidRDefault="003819A7" w:rsidP="003819A7">
            <w:pPr>
              <w:rPr>
                <w:rFonts w:ascii="Times New Roman" w:hAnsi="Times New Roman" w:cs="Times New Roman"/>
                <w:sz w:val="20"/>
                <w:szCs w:val="20"/>
                <w:lang w:val="ru-RU"/>
              </w:rPr>
            </w:pPr>
          </w:p>
          <w:p w14:paraId="6F2356B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МОН</w:t>
            </w:r>
          </w:p>
        </w:tc>
        <w:tc>
          <w:tcPr>
            <w:tcW w:w="1417" w:type="dxa"/>
          </w:tcPr>
          <w:p w14:paraId="39C3E1A3" w14:textId="77777777" w:rsidR="003819A7" w:rsidRPr="002C0E29" w:rsidRDefault="003819A7" w:rsidP="003819A7">
            <w:pPr>
              <w:rPr>
                <w:rFonts w:ascii="Times New Roman" w:hAnsi="Times New Roman" w:cs="Times New Roman"/>
                <w:sz w:val="20"/>
                <w:szCs w:val="20"/>
                <w:lang w:val="ru-RU"/>
              </w:rPr>
            </w:pPr>
          </w:p>
          <w:p w14:paraId="2AB3F49F" w14:textId="77777777" w:rsidR="003819A7" w:rsidRPr="002C0E29" w:rsidRDefault="003819A7" w:rsidP="003819A7">
            <w:pPr>
              <w:rPr>
                <w:rFonts w:ascii="Times New Roman" w:hAnsi="Times New Roman" w:cs="Times New Roman"/>
                <w:sz w:val="20"/>
                <w:szCs w:val="20"/>
                <w:lang w:val="ru-RU"/>
              </w:rPr>
            </w:pPr>
          </w:p>
          <w:p w14:paraId="54BC396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МОН</w:t>
            </w:r>
          </w:p>
        </w:tc>
        <w:tc>
          <w:tcPr>
            <w:tcW w:w="1134" w:type="dxa"/>
          </w:tcPr>
          <w:p w14:paraId="53F2DC63" w14:textId="77777777" w:rsidR="003819A7" w:rsidRPr="002C0E29" w:rsidRDefault="003819A7" w:rsidP="003819A7">
            <w:pPr>
              <w:rPr>
                <w:rFonts w:ascii="Times New Roman" w:hAnsi="Times New Roman" w:cs="Times New Roman"/>
                <w:sz w:val="20"/>
                <w:szCs w:val="20"/>
                <w:lang w:val="ru-RU"/>
              </w:rPr>
            </w:pPr>
          </w:p>
          <w:p w14:paraId="26FDB61B" w14:textId="77777777" w:rsidR="003819A7" w:rsidRPr="002C0E29" w:rsidRDefault="003819A7" w:rsidP="003819A7">
            <w:pPr>
              <w:rPr>
                <w:rFonts w:ascii="Times New Roman" w:hAnsi="Times New Roman" w:cs="Times New Roman"/>
                <w:sz w:val="20"/>
                <w:szCs w:val="20"/>
                <w:lang w:val="ru-RU"/>
              </w:rPr>
            </w:pPr>
          </w:p>
          <w:p w14:paraId="6E3FF21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2638273E" w14:textId="77777777" w:rsidR="003819A7" w:rsidRPr="002C0E29" w:rsidRDefault="003819A7" w:rsidP="003819A7">
            <w:pPr>
              <w:rPr>
                <w:rFonts w:ascii="Times New Roman" w:hAnsi="Times New Roman" w:cs="Times New Roman"/>
                <w:sz w:val="20"/>
                <w:szCs w:val="20"/>
                <w:lang w:val="ru-RU"/>
              </w:rPr>
            </w:pPr>
          </w:p>
        </w:tc>
      </w:tr>
      <w:tr w:rsidR="003819A7" w:rsidRPr="002C0E29" w14:paraId="57FEE05B" w14:textId="77777777" w:rsidTr="003819A7">
        <w:trPr>
          <w:gridAfter w:val="1"/>
          <w:wAfter w:w="15" w:type="dxa"/>
        </w:trPr>
        <w:tc>
          <w:tcPr>
            <w:tcW w:w="1061" w:type="dxa"/>
            <w:gridSpan w:val="3"/>
          </w:tcPr>
          <w:p w14:paraId="4657AE65"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lastRenderedPageBreak/>
              <w:t>14.b.1</w:t>
            </w:r>
          </w:p>
          <w:p w14:paraId="2CCA36E1"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3867" w:type="dxa"/>
            <w:gridSpan w:val="2"/>
          </w:tcPr>
          <w:p w14:paraId="64A8159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Достигнутый странами прогресс с точки зрения степени применения нормативно-правовых/ стратегических/институциональных рамок, обеспечивающих признание и защиту прав доступа мелких рыбопромысловых предприятий</w:t>
            </w:r>
          </w:p>
        </w:tc>
        <w:tc>
          <w:tcPr>
            <w:tcW w:w="1560" w:type="dxa"/>
          </w:tcPr>
          <w:p w14:paraId="1F509F5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МЭГПР</w:t>
            </w:r>
          </w:p>
        </w:tc>
        <w:tc>
          <w:tcPr>
            <w:tcW w:w="1417" w:type="dxa"/>
          </w:tcPr>
          <w:p w14:paraId="72FCA40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МЭГПР</w:t>
            </w:r>
          </w:p>
        </w:tc>
        <w:tc>
          <w:tcPr>
            <w:tcW w:w="1134" w:type="dxa"/>
          </w:tcPr>
          <w:p w14:paraId="612D132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1943C590" w14:textId="77777777" w:rsidR="003819A7" w:rsidRPr="002C0E29" w:rsidRDefault="003819A7" w:rsidP="003819A7">
            <w:pPr>
              <w:rPr>
                <w:rFonts w:ascii="Times New Roman" w:hAnsi="Times New Roman" w:cs="Times New Roman"/>
                <w:sz w:val="20"/>
                <w:szCs w:val="20"/>
                <w:lang w:val="ru-RU"/>
              </w:rPr>
            </w:pPr>
          </w:p>
        </w:tc>
      </w:tr>
      <w:tr w:rsidR="003819A7" w:rsidRPr="002C0E29" w14:paraId="7E2EAB31" w14:textId="77777777" w:rsidTr="003819A7">
        <w:trPr>
          <w:gridAfter w:val="1"/>
          <w:wAfter w:w="15" w:type="dxa"/>
        </w:trPr>
        <w:tc>
          <w:tcPr>
            <w:tcW w:w="1061" w:type="dxa"/>
            <w:gridSpan w:val="3"/>
          </w:tcPr>
          <w:p w14:paraId="67F1E1FE"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14.c.1</w:t>
            </w:r>
          </w:p>
          <w:p w14:paraId="4577AC6F"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1B1EEC07"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tc>
        <w:tc>
          <w:tcPr>
            <w:tcW w:w="3867" w:type="dxa"/>
            <w:gridSpan w:val="2"/>
          </w:tcPr>
          <w:p w14:paraId="0C5189E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Число стран, добившихся прогресса в ратификации, принятии и осуществлении, по линии правовых, стратегических и институциональных рамок, правовых документов по вопросам Мирового океана, направленных на осуществление закрепленных в Конвенции Организации Объединенных Наций по морскому праву норм международного права, касающихся сохранения и рационального использования Мирового океана и его ресурсов</w:t>
            </w:r>
          </w:p>
        </w:tc>
        <w:tc>
          <w:tcPr>
            <w:tcW w:w="1560" w:type="dxa"/>
          </w:tcPr>
          <w:p w14:paraId="2F236590"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МИД, МЭ, МСХ</w:t>
            </w:r>
          </w:p>
        </w:tc>
        <w:tc>
          <w:tcPr>
            <w:tcW w:w="1417" w:type="dxa"/>
          </w:tcPr>
          <w:p w14:paraId="7BFC2392"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МИД, МЭ, МСХ</w:t>
            </w:r>
          </w:p>
        </w:tc>
        <w:tc>
          <w:tcPr>
            <w:tcW w:w="1134" w:type="dxa"/>
          </w:tcPr>
          <w:p w14:paraId="12ED853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3D1C351F" w14:textId="77777777" w:rsidR="003819A7" w:rsidRPr="002C0E29" w:rsidRDefault="003819A7" w:rsidP="003819A7">
            <w:pPr>
              <w:rPr>
                <w:rFonts w:ascii="Times New Roman" w:hAnsi="Times New Roman" w:cs="Times New Roman"/>
                <w:sz w:val="20"/>
                <w:szCs w:val="20"/>
                <w:lang w:val="ru-RU"/>
              </w:rPr>
            </w:pPr>
          </w:p>
        </w:tc>
      </w:tr>
      <w:tr w:rsidR="003819A7" w:rsidRPr="002C0E29" w14:paraId="13052BDF" w14:textId="77777777" w:rsidTr="003819A7">
        <w:tc>
          <w:tcPr>
            <w:tcW w:w="9944" w:type="dxa"/>
            <w:gridSpan w:val="10"/>
          </w:tcPr>
          <w:p w14:paraId="5F6A7B33" w14:textId="77777777" w:rsidR="003819A7" w:rsidRPr="002C0E29" w:rsidRDefault="003819A7" w:rsidP="003819A7">
            <w:pPr>
              <w:jc w:val="center"/>
              <w:rPr>
                <w:rFonts w:ascii="Times New Roman" w:hAnsi="Times New Roman" w:cs="Times New Roman"/>
                <w:sz w:val="20"/>
                <w:szCs w:val="20"/>
                <w:lang w:val="ru-RU"/>
              </w:rPr>
            </w:pPr>
            <w:r w:rsidRPr="002C0E29">
              <w:rPr>
                <w:rFonts w:ascii="Times New Roman" w:hAnsi="Times New Roman" w:cs="Times New Roman"/>
                <w:b/>
                <w:sz w:val="28"/>
                <w:szCs w:val="28"/>
                <w:lang w:val="ru-RU"/>
              </w:rPr>
              <w:t>ЦЕЛЬ 15</w:t>
            </w:r>
          </w:p>
        </w:tc>
      </w:tr>
      <w:tr w:rsidR="003819A7" w:rsidRPr="002C0E29" w14:paraId="02FFA897" w14:textId="77777777" w:rsidTr="003819A7">
        <w:trPr>
          <w:gridAfter w:val="1"/>
          <w:wAfter w:w="15" w:type="dxa"/>
        </w:trPr>
        <w:tc>
          <w:tcPr>
            <w:tcW w:w="1061" w:type="dxa"/>
            <w:gridSpan w:val="3"/>
          </w:tcPr>
          <w:p w14:paraId="4870C368"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15.1.1</w:t>
            </w:r>
          </w:p>
          <w:p w14:paraId="29054BDE"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3867" w:type="dxa"/>
            <w:gridSpan w:val="2"/>
          </w:tcPr>
          <w:p w14:paraId="4B3C4A6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Площадь лесов в процентном отношении к общей площади суши</w:t>
            </w:r>
          </w:p>
        </w:tc>
        <w:tc>
          <w:tcPr>
            <w:tcW w:w="1560" w:type="dxa"/>
          </w:tcPr>
          <w:p w14:paraId="62FE570F"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МЭГПР</w:t>
            </w:r>
          </w:p>
        </w:tc>
        <w:tc>
          <w:tcPr>
            <w:tcW w:w="1417" w:type="dxa"/>
          </w:tcPr>
          <w:p w14:paraId="525EC2E6"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МЭГПР</w:t>
            </w:r>
          </w:p>
        </w:tc>
        <w:tc>
          <w:tcPr>
            <w:tcW w:w="1134" w:type="dxa"/>
          </w:tcPr>
          <w:p w14:paraId="1867D35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622365A7" w14:textId="77777777" w:rsidR="003819A7" w:rsidRPr="002C0E29" w:rsidRDefault="003819A7" w:rsidP="003819A7">
            <w:pPr>
              <w:rPr>
                <w:rFonts w:ascii="Times New Roman" w:hAnsi="Times New Roman" w:cs="Times New Roman"/>
                <w:sz w:val="20"/>
                <w:szCs w:val="20"/>
                <w:lang w:val="ru-RU"/>
              </w:rPr>
            </w:pPr>
          </w:p>
        </w:tc>
      </w:tr>
      <w:tr w:rsidR="003819A7" w:rsidRPr="002C0E29" w14:paraId="6A23AD30" w14:textId="77777777" w:rsidTr="003819A7">
        <w:trPr>
          <w:gridAfter w:val="1"/>
          <w:wAfter w:w="15" w:type="dxa"/>
        </w:trPr>
        <w:tc>
          <w:tcPr>
            <w:tcW w:w="1061" w:type="dxa"/>
            <w:gridSpan w:val="3"/>
          </w:tcPr>
          <w:p w14:paraId="24F35211"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15.1.2</w:t>
            </w:r>
          </w:p>
          <w:p w14:paraId="25A02C46"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 xml:space="preserve">G1 </w:t>
            </w:r>
          </w:p>
        </w:tc>
        <w:tc>
          <w:tcPr>
            <w:tcW w:w="3867" w:type="dxa"/>
            <w:gridSpan w:val="2"/>
          </w:tcPr>
          <w:p w14:paraId="0CCF389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важных с точки зрения биологического разнообразия районов суши и пресноводных районов, находящихся под охраной, в разбивке по видам экосистем</w:t>
            </w:r>
          </w:p>
        </w:tc>
        <w:tc>
          <w:tcPr>
            <w:tcW w:w="1560" w:type="dxa"/>
            <w:vMerge w:val="restart"/>
          </w:tcPr>
          <w:p w14:paraId="04BAFDC8"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МЭГПР</w:t>
            </w:r>
          </w:p>
        </w:tc>
        <w:tc>
          <w:tcPr>
            <w:tcW w:w="1417" w:type="dxa"/>
            <w:vMerge w:val="restart"/>
          </w:tcPr>
          <w:p w14:paraId="14A69DFA"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МЭГПР</w:t>
            </w:r>
          </w:p>
        </w:tc>
        <w:tc>
          <w:tcPr>
            <w:tcW w:w="1134" w:type="dxa"/>
            <w:vMerge w:val="restart"/>
          </w:tcPr>
          <w:p w14:paraId="57073BC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4B8C8DAB" w14:textId="77777777" w:rsidR="003819A7" w:rsidRPr="002C0E29" w:rsidRDefault="003819A7" w:rsidP="003819A7">
            <w:pPr>
              <w:rPr>
                <w:rFonts w:ascii="Times New Roman" w:hAnsi="Times New Roman" w:cs="Times New Roman"/>
                <w:sz w:val="20"/>
                <w:szCs w:val="20"/>
                <w:lang w:val="ru-RU"/>
              </w:rPr>
            </w:pPr>
          </w:p>
        </w:tc>
      </w:tr>
      <w:tr w:rsidR="003819A7" w:rsidRPr="00955BB7" w14:paraId="6060C281" w14:textId="77777777" w:rsidTr="003819A7">
        <w:trPr>
          <w:gridAfter w:val="1"/>
          <w:wAfter w:w="15" w:type="dxa"/>
        </w:trPr>
        <w:tc>
          <w:tcPr>
            <w:tcW w:w="1061" w:type="dxa"/>
            <w:gridSpan w:val="3"/>
          </w:tcPr>
          <w:p w14:paraId="75B802FF"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G2</w:t>
            </w:r>
          </w:p>
        </w:tc>
        <w:tc>
          <w:tcPr>
            <w:tcW w:w="3867" w:type="dxa"/>
            <w:gridSpan w:val="2"/>
          </w:tcPr>
          <w:p w14:paraId="2F57D47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особо охраняемых природных территорий</w:t>
            </w:r>
          </w:p>
        </w:tc>
        <w:tc>
          <w:tcPr>
            <w:tcW w:w="1560" w:type="dxa"/>
            <w:vMerge/>
          </w:tcPr>
          <w:p w14:paraId="577DCACA" w14:textId="77777777" w:rsidR="003819A7" w:rsidRPr="002C0E29" w:rsidRDefault="003819A7" w:rsidP="003819A7">
            <w:pPr>
              <w:rPr>
                <w:rFonts w:ascii="Times New Roman" w:hAnsi="Times New Roman" w:cs="Times New Roman"/>
                <w:color w:val="000000"/>
                <w:sz w:val="20"/>
                <w:szCs w:val="20"/>
                <w:lang w:val="ru-RU"/>
              </w:rPr>
            </w:pPr>
          </w:p>
        </w:tc>
        <w:tc>
          <w:tcPr>
            <w:tcW w:w="1417" w:type="dxa"/>
            <w:vMerge/>
          </w:tcPr>
          <w:p w14:paraId="0FD99C20" w14:textId="77777777" w:rsidR="003819A7" w:rsidRPr="002C0E29" w:rsidRDefault="003819A7" w:rsidP="003819A7">
            <w:pPr>
              <w:rPr>
                <w:rFonts w:ascii="Times New Roman" w:hAnsi="Times New Roman" w:cs="Times New Roman"/>
                <w:color w:val="000000"/>
                <w:sz w:val="20"/>
                <w:szCs w:val="20"/>
                <w:lang w:val="ru-RU"/>
              </w:rPr>
            </w:pPr>
          </w:p>
        </w:tc>
        <w:tc>
          <w:tcPr>
            <w:tcW w:w="1134" w:type="dxa"/>
            <w:vMerge/>
          </w:tcPr>
          <w:p w14:paraId="2A472AF4" w14:textId="77777777" w:rsidR="003819A7" w:rsidRPr="002C0E29" w:rsidRDefault="003819A7" w:rsidP="003819A7">
            <w:pPr>
              <w:rPr>
                <w:rFonts w:ascii="Times New Roman" w:hAnsi="Times New Roman" w:cs="Times New Roman"/>
                <w:sz w:val="20"/>
                <w:szCs w:val="20"/>
                <w:lang w:val="ru-RU"/>
              </w:rPr>
            </w:pPr>
          </w:p>
        </w:tc>
        <w:tc>
          <w:tcPr>
            <w:tcW w:w="890" w:type="dxa"/>
          </w:tcPr>
          <w:p w14:paraId="07479661" w14:textId="77777777" w:rsidR="003819A7" w:rsidRPr="002C0E29" w:rsidRDefault="003819A7" w:rsidP="003819A7">
            <w:pPr>
              <w:rPr>
                <w:rFonts w:ascii="Times New Roman" w:hAnsi="Times New Roman" w:cs="Times New Roman"/>
                <w:sz w:val="20"/>
                <w:szCs w:val="20"/>
                <w:lang w:val="ru-RU"/>
              </w:rPr>
            </w:pPr>
          </w:p>
        </w:tc>
      </w:tr>
      <w:tr w:rsidR="003819A7" w:rsidRPr="002C0E29" w14:paraId="692D3764" w14:textId="77777777" w:rsidTr="003819A7">
        <w:trPr>
          <w:gridAfter w:val="1"/>
          <w:wAfter w:w="15" w:type="dxa"/>
        </w:trPr>
        <w:tc>
          <w:tcPr>
            <w:tcW w:w="1061" w:type="dxa"/>
            <w:gridSpan w:val="3"/>
          </w:tcPr>
          <w:p w14:paraId="7B12C2B3"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15.2.1</w:t>
            </w:r>
          </w:p>
          <w:p w14:paraId="19C44630"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3867" w:type="dxa"/>
            <w:gridSpan w:val="2"/>
          </w:tcPr>
          <w:p w14:paraId="19C56E5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Прогресс в переходе на не истощительное ведение лесного хозяйства</w:t>
            </w:r>
          </w:p>
        </w:tc>
        <w:tc>
          <w:tcPr>
            <w:tcW w:w="1560" w:type="dxa"/>
            <w:vMerge w:val="restart"/>
          </w:tcPr>
          <w:p w14:paraId="4626BD59"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МЭГПР</w:t>
            </w:r>
          </w:p>
        </w:tc>
        <w:tc>
          <w:tcPr>
            <w:tcW w:w="1417" w:type="dxa"/>
            <w:vMerge w:val="restart"/>
          </w:tcPr>
          <w:p w14:paraId="573ACC95"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МЭГПР</w:t>
            </w:r>
          </w:p>
        </w:tc>
        <w:tc>
          <w:tcPr>
            <w:tcW w:w="1134" w:type="dxa"/>
            <w:vMerge w:val="restart"/>
          </w:tcPr>
          <w:p w14:paraId="05C7546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4AFD0ECA" w14:textId="77777777" w:rsidR="003819A7" w:rsidRPr="002C0E29" w:rsidRDefault="003819A7" w:rsidP="003819A7">
            <w:pPr>
              <w:rPr>
                <w:rFonts w:ascii="Times New Roman" w:hAnsi="Times New Roman" w:cs="Times New Roman"/>
                <w:sz w:val="20"/>
                <w:szCs w:val="20"/>
                <w:lang w:val="ru-RU"/>
              </w:rPr>
            </w:pPr>
          </w:p>
        </w:tc>
      </w:tr>
      <w:tr w:rsidR="003819A7" w:rsidRPr="002C0E29" w14:paraId="2C58B8DA" w14:textId="77777777" w:rsidTr="003819A7">
        <w:trPr>
          <w:gridAfter w:val="1"/>
          <w:wAfter w:w="15" w:type="dxa"/>
        </w:trPr>
        <w:tc>
          <w:tcPr>
            <w:tcW w:w="1061" w:type="dxa"/>
            <w:gridSpan w:val="3"/>
          </w:tcPr>
          <w:p w14:paraId="06B2F9A2"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N3</w:t>
            </w:r>
          </w:p>
        </w:tc>
        <w:tc>
          <w:tcPr>
            <w:tcW w:w="3867" w:type="dxa"/>
            <w:gridSpan w:val="2"/>
          </w:tcPr>
          <w:p w14:paraId="1B1F6A7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Площадь территории, покрытой лесом</w:t>
            </w:r>
          </w:p>
        </w:tc>
        <w:tc>
          <w:tcPr>
            <w:tcW w:w="1560" w:type="dxa"/>
            <w:vMerge/>
          </w:tcPr>
          <w:p w14:paraId="1F43E399" w14:textId="77777777" w:rsidR="003819A7" w:rsidRPr="002C0E29" w:rsidRDefault="003819A7" w:rsidP="003819A7">
            <w:pPr>
              <w:rPr>
                <w:rFonts w:ascii="Times New Roman" w:hAnsi="Times New Roman" w:cs="Times New Roman"/>
                <w:color w:val="000000"/>
                <w:sz w:val="20"/>
                <w:szCs w:val="20"/>
                <w:lang w:val="ru-RU"/>
              </w:rPr>
            </w:pPr>
          </w:p>
        </w:tc>
        <w:tc>
          <w:tcPr>
            <w:tcW w:w="1417" w:type="dxa"/>
            <w:vMerge/>
          </w:tcPr>
          <w:p w14:paraId="0A7F16F0" w14:textId="77777777" w:rsidR="003819A7" w:rsidRPr="002C0E29" w:rsidRDefault="003819A7" w:rsidP="003819A7">
            <w:pPr>
              <w:rPr>
                <w:rFonts w:ascii="Times New Roman" w:hAnsi="Times New Roman" w:cs="Times New Roman"/>
                <w:color w:val="000000"/>
                <w:sz w:val="20"/>
                <w:szCs w:val="20"/>
                <w:lang w:val="ru-RU"/>
              </w:rPr>
            </w:pPr>
          </w:p>
        </w:tc>
        <w:tc>
          <w:tcPr>
            <w:tcW w:w="1134" w:type="dxa"/>
            <w:vMerge/>
          </w:tcPr>
          <w:p w14:paraId="489FAB10" w14:textId="77777777" w:rsidR="003819A7" w:rsidRPr="002C0E29" w:rsidRDefault="003819A7" w:rsidP="003819A7">
            <w:pPr>
              <w:rPr>
                <w:rFonts w:ascii="Times New Roman" w:hAnsi="Times New Roman" w:cs="Times New Roman"/>
                <w:sz w:val="20"/>
                <w:szCs w:val="20"/>
                <w:lang w:val="ru-RU"/>
              </w:rPr>
            </w:pPr>
          </w:p>
        </w:tc>
        <w:tc>
          <w:tcPr>
            <w:tcW w:w="890" w:type="dxa"/>
          </w:tcPr>
          <w:p w14:paraId="30724F4B" w14:textId="77777777" w:rsidR="003819A7" w:rsidRPr="002C0E29" w:rsidRDefault="003819A7" w:rsidP="003819A7">
            <w:pPr>
              <w:rPr>
                <w:rFonts w:ascii="Times New Roman" w:hAnsi="Times New Roman" w:cs="Times New Roman"/>
                <w:sz w:val="20"/>
                <w:szCs w:val="20"/>
                <w:lang w:val="ru-RU"/>
              </w:rPr>
            </w:pPr>
          </w:p>
        </w:tc>
      </w:tr>
      <w:tr w:rsidR="003819A7" w:rsidRPr="002C0E29" w14:paraId="4493F6C2" w14:textId="77777777" w:rsidTr="003819A7">
        <w:trPr>
          <w:gridAfter w:val="1"/>
          <w:wAfter w:w="15" w:type="dxa"/>
        </w:trPr>
        <w:tc>
          <w:tcPr>
            <w:tcW w:w="1061" w:type="dxa"/>
            <w:gridSpan w:val="3"/>
          </w:tcPr>
          <w:p w14:paraId="62B85D68"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15.2.1.1</w:t>
            </w:r>
          </w:p>
          <w:p w14:paraId="55E4534B"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N4</w:t>
            </w:r>
          </w:p>
        </w:tc>
        <w:tc>
          <w:tcPr>
            <w:tcW w:w="3867" w:type="dxa"/>
            <w:gridSpan w:val="2"/>
          </w:tcPr>
          <w:p w14:paraId="335C4F6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Запасы наземной биомассы в лесах</w:t>
            </w:r>
          </w:p>
        </w:tc>
        <w:tc>
          <w:tcPr>
            <w:tcW w:w="1560" w:type="dxa"/>
          </w:tcPr>
          <w:p w14:paraId="775EA5C9"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МЭГПР</w:t>
            </w:r>
          </w:p>
        </w:tc>
        <w:tc>
          <w:tcPr>
            <w:tcW w:w="1417" w:type="dxa"/>
          </w:tcPr>
          <w:p w14:paraId="050B16E5"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МЭГПР</w:t>
            </w:r>
          </w:p>
        </w:tc>
        <w:tc>
          <w:tcPr>
            <w:tcW w:w="1134" w:type="dxa"/>
          </w:tcPr>
          <w:p w14:paraId="157A00D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04802EE7" w14:textId="77777777" w:rsidR="003819A7" w:rsidRPr="002C0E29" w:rsidRDefault="003819A7" w:rsidP="003819A7">
            <w:pPr>
              <w:rPr>
                <w:rFonts w:ascii="Times New Roman" w:hAnsi="Times New Roman" w:cs="Times New Roman"/>
                <w:sz w:val="20"/>
                <w:szCs w:val="20"/>
                <w:lang w:val="ru-RU"/>
              </w:rPr>
            </w:pPr>
          </w:p>
        </w:tc>
      </w:tr>
      <w:tr w:rsidR="003819A7" w:rsidRPr="002C0E29" w14:paraId="6A549EBB" w14:textId="77777777" w:rsidTr="003819A7">
        <w:trPr>
          <w:gridAfter w:val="1"/>
          <w:wAfter w:w="15" w:type="dxa"/>
        </w:trPr>
        <w:tc>
          <w:tcPr>
            <w:tcW w:w="1061" w:type="dxa"/>
            <w:gridSpan w:val="3"/>
          </w:tcPr>
          <w:p w14:paraId="7B6E5C12"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15.3.1</w:t>
            </w:r>
          </w:p>
          <w:p w14:paraId="53CF1872"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3867" w:type="dxa"/>
            <w:gridSpan w:val="2"/>
          </w:tcPr>
          <w:p w14:paraId="4AE9BBA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Площадь деградированных земель в процентном отношении к общей площади суши</w:t>
            </w:r>
          </w:p>
        </w:tc>
        <w:tc>
          <w:tcPr>
            <w:tcW w:w="1560" w:type="dxa"/>
            <w:vMerge w:val="restart"/>
          </w:tcPr>
          <w:p w14:paraId="03D0171D"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МСХ</w:t>
            </w:r>
          </w:p>
        </w:tc>
        <w:tc>
          <w:tcPr>
            <w:tcW w:w="1417" w:type="dxa"/>
            <w:vMerge w:val="restart"/>
          </w:tcPr>
          <w:p w14:paraId="61135E2B"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МСХ</w:t>
            </w:r>
          </w:p>
        </w:tc>
        <w:tc>
          <w:tcPr>
            <w:tcW w:w="1134" w:type="dxa"/>
            <w:vMerge w:val="restart"/>
          </w:tcPr>
          <w:p w14:paraId="3F107F0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76E5D621" w14:textId="77777777" w:rsidR="003819A7" w:rsidRPr="002C0E29" w:rsidRDefault="003819A7" w:rsidP="003819A7">
            <w:pPr>
              <w:rPr>
                <w:rFonts w:ascii="Times New Roman" w:hAnsi="Times New Roman" w:cs="Times New Roman"/>
                <w:sz w:val="20"/>
                <w:szCs w:val="20"/>
                <w:lang w:val="ru-RU"/>
              </w:rPr>
            </w:pPr>
          </w:p>
        </w:tc>
      </w:tr>
      <w:tr w:rsidR="003819A7" w:rsidRPr="00955BB7" w14:paraId="4BA6DDA7" w14:textId="77777777" w:rsidTr="003819A7">
        <w:trPr>
          <w:gridAfter w:val="1"/>
          <w:wAfter w:w="15" w:type="dxa"/>
        </w:trPr>
        <w:tc>
          <w:tcPr>
            <w:tcW w:w="1061" w:type="dxa"/>
            <w:gridSpan w:val="3"/>
          </w:tcPr>
          <w:p w14:paraId="4B5A57C1"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N3</w:t>
            </w:r>
          </w:p>
        </w:tc>
        <w:tc>
          <w:tcPr>
            <w:tcW w:w="3867" w:type="dxa"/>
            <w:gridSpan w:val="2"/>
          </w:tcPr>
          <w:p w14:paraId="63E56F90"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Площадь эродированных земель в составе сельскохозяйственных угодий в процентном отношении к общей площади  земель</w:t>
            </w:r>
          </w:p>
        </w:tc>
        <w:tc>
          <w:tcPr>
            <w:tcW w:w="1560" w:type="dxa"/>
            <w:vMerge/>
          </w:tcPr>
          <w:p w14:paraId="73F5C917" w14:textId="77777777" w:rsidR="003819A7" w:rsidRPr="002C0E29" w:rsidRDefault="003819A7" w:rsidP="003819A7">
            <w:pPr>
              <w:rPr>
                <w:rFonts w:ascii="Times New Roman" w:hAnsi="Times New Roman" w:cs="Times New Roman"/>
                <w:color w:val="000000"/>
                <w:sz w:val="20"/>
                <w:szCs w:val="20"/>
                <w:lang w:val="ru-RU"/>
              </w:rPr>
            </w:pPr>
          </w:p>
        </w:tc>
        <w:tc>
          <w:tcPr>
            <w:tcW w:w="1417" w:type="dxa"/>
            <w:vMerge/>
          </w:tcPr>
          <w:p w14:paraId="37307922" w14:textId="77777777" w:rsidR="003819A7" w:rsidRPr="002C0E29" w:rsidRDefault="003819A7" w:rsidP="003819A7">
            <w:pPr>
              <w:rPr>
                <w:rFonts w:ascii="Times New Roman" w:hAnsi="Times New Roman" w:cs="Times New Roman"/>
                <w:color w:val="000000"/>
                <w:sz w:val="20"/>
                <w:szCs w:val="20"/>
                <w:lang w:val="ru-RU"/>
              </w:rPr>
            </w:pPr>
          </w:p>
        </w:tc>
        <w:tc>
          <w:tcPr>
            <w:tcW w:w="1134" w:type="dxa"/>
            <w:vMerge/>
          </w:tcPr>
          <w:p w14:paraId="59A3D7E7" w14:textId="77777777" w:rsidR="003819A7" w:rsidRPr="002C0E29" w:rsidRDefault="003819A7" w:rsidP="003819A7">
            <w:pPr>
              <w:rPr>
                <w:rFonts w:ascii="Times New Roman" w:hAnsi="Times New Roman" w:cs="Times New Roman"/>
                <w:sz w:val="20"/>
                <w:szCs w:val="20"/>
                <w:lang w:val="ru-RU"/>
              </w:rPr>
            </w:pPr>
          </w:p>
        </w:tc>
        <w:tc>
          <w:tcPr>
            <w:tcW w:w="890" w:type="dxa"/>
          </w:tcPr>
          <w:p w14:paraId="7D9EAEDA" w14:textId="77777777" w:rsidR="003819A7" w:rsidRPr="002C0E29" w:rsidRDefault="003819A7" w:rsidP="003819A7">
            <w:pPr>
              <w:rPr>
                <w:rFonts w:ascii="Times New Roman" w:hAnsi="Times New Roman" w:cs="Times New Roman"/>
                <w:sz w:val="20"/>
                <w:szCs w:val="20"/>
                <w:lang w:val="ru-RU"/>
              </w:rPr>
            </w:pPr>
          </w:p>
        </w:tc>
      </w:tr>
      <w:tr w:rsidR="003819A7" w:rsidRPr="002C0E29" w14:paraId="0F8D609C" w14:textId="77777777" w:rsidTr="003819A7">
        <w:trPr>
          <w:gridAfter w:val="1"/>
          <w:wAfter w:w="15" w:type="dxa"/>
        </w:trPr>
        <w:tc>
          <w:tcPr>
            <w:tcW w:w="1061" w:type="dxa"/>
            <w:gridSpan w:val="3"/>
          </w:tcPr>
          <w:p w14:paraId="5B921E44"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15.4.1</w:t>
            </w:r>
          </w:p>
          <w:p w14:paraId="0FA0054D"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3867" w:type="dxa"/>
            <w:gridSpan w:val="2"/>
          </w:tcPr>
          <w:p w14:paraId="08F8125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охраняемых районов среди важных для горного биоразнообразия участков</w:t>
            </w:r>
          </w:p>
        </w:tc>
        <w:tc>
          <w:tcPr>
            <w:tcW w:w="1560" w:type="dxa"/>
          </w:tcPr>
          <w:p w14:paraId="2FE49CBA"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МЭГПР, МИО</w:t>
            </w:r>
          </w:p>
        </w:tc>
        <w:tc>
          <w:tcPr>
            <w:tcW w:w="1417" w:type="dxa"/>
          </w:tcPr>
          <w:p w14:paraId="705D4E7B"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МЭГПР, МИО</w:t>
            </w:r>
          </w:p>
        </w:tc>
        <w:tc>
          <w:tcPr>
            <w:tcW w:w="1134" w:type="dxa"/>
          </w:tcPr>
          <w:p w14:paraId="4698A66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69341EC5" w14:textId="77777777" w:rsidR="003819A7" w:rsidRPr="002C0E29" w:rsidRDefault="003819A7" w:rsidP="003819A7">
            <w:pPr>
              <w:rPr>
                <w:rFonts w:ascii="Times New Roman" w:hAnsi="Times New Roman" w:cs="Times New Roman"/>
                <w:sz w:val="20"/>
                <w:szCs w:val="20"/>
                <w:lang w:val="ru-RU"/>
              </w:rPr>
            </w:pPr>
          </w:p>
        </w:tc>
      </w:tr>
      <w:tr w:rsidR="003819A7" w:rsidRPr="002C0E29" w14:paraId="2D550385" w14:textId="77777777" w:rsidTr="003819A7">
        <w:trPr>
          <w:gridAfter w:val="1"/>
          <w:wAfter w:w="15" w:type="dxa"/>
        </w:trPr>
        <w:tc>
          <w:tcPr>
            <w:tcW w:w="1061" w:type="dxa"/>
            <w:gridSpan w:val="3"/>
          </w:tcPr>
          <w:p w14:paraId="3DBFE982"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15.4.2</w:t>
            </w:r>
          </w:p>
          <w:p w14:paraId="066DF9D8"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3867" w:type="dxa"/>
            <w:gridSpan w:val="2"/>
          </w:tcPr>
          <w:p w14:paraId="4416903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Индекс растительного покрова гор</w:t>
            </w:r>
          </w:p>
        </w:tc>
        <w:tc>
          <w:tcPr>
            <w:tcW w:w="1560" w:type="dxa"/>
            <w:vMerge w:val="restart"/>
          </w:tcPr>
          <w:p w14:paraId="30A8338D"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МЭГПР, МИО</w:t>
            </w:r>
          </w:p>
        </w:tc>
        <w:tc>
          <w:tcPr>
            <w:tcW w:w="1417" w:type="dxa"/>
            <w:vMerge w:val="restart"/>
          </w:tcPr>
          <w:p w14:paraId="3FCE7553"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МЭГПР, МИО</w:t>
            </w:r>
          </w:p>
        </w:tc>
        <w:tc>
          <w:tcPr>
            <w:tcW w:w="1134" w:type="dxa"/>
            <w:vMerge w:val="restart"/>
          </w:tcPr>
          <w:p w14:paraId="6E77C77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042C2A07" w14:textId="77777777" w:rsidR="003819A7" w:rsidRPr="002C0E29" w:rsidRDefault="003819A7" w:rsidP="003819A7">
            <w:pPr>
              <w:rPr>
                <w:rFonts w:ascii="Times New Roman" w:hAnsi="Times New Roman" w:cs="Times New Roman"/>
                <w:sz w:val="20"/>
                <w:szCs w:val="20"/>
                <w:lang w:val="ru-RU"/>
              </w:rPr>
            </w:pPr>
          </w:p>
        </w:tc>
      </w:tr>
      <w:tr w:rsidR="003819A7" w:rsidRPr="002C0E29" w14:paraId="7A426546" w14:textId="77777777" w:rsidTr="003819A7">
        <w:trPr>
          <w:gridAfter w:val="1"/>
          <w:wAfter w:w="15" w:type="dxa"/>
        </w:trPr>
        <w:tc>
          <w:tcPr>
            <w:tcW w:w="1061" w:type="dxa"/>
            <w:gridSpan w:val="3"/>
          </w:tcPr>
          <w:p w14:paraId="3174C8E7"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N3</w:t>
            </w:r>
          </w:p>
        </w:tc>
        <w:tc>
          <w:tcPr>
            <w:tcW w:w="3867" w:type="dxa"/>
            <w:gridSpan w:val="2"/>
          </w:tcPr>
          <w:p w14:paraId="684C199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Площадь горных лесов</w:t>
            </w:r>
          </w:p>
        </w:tc>
        <w:tc>
          <w:tcPr>
            <w:tcW w:w="1560" w:type="dxa"/>
            <w:vMerge/>
          </w:tcPr>
          <w:p w14:paraId="4A7F71C1" w14:textId="77777777" w:rsidR="003819A7" w:rsidRPr="002C0E29" w:rsidRDefault="003819A7" w:rsidP="003819A7">
            <w:pPr>
              <w:rPr>
                <w:rFonts w:ascii="Times New Roman" w:hAnsi="Times New Roman" w:cs="Times New Roman"/>
                <w:color w:val="000000"/>
                <w:sz w:val="20"/>
                <w:szCs w:val="20"/>
                <w:lang w:val="ru-RU"/>
              </w:rPr>
            </w:pPr>
          </w:p>
        </w:tc>
        <w:tc>
          <w:tcPr>
            <w:tcW w:w="1417" w:type="dxa"/>
            <w:vMerge/>
          </w:tcPr>
          <w:p w14:paraId="163BCB2A" w14:textId="77777777" w:rsidR="003819A7" w:rsidRPr="002C0E29" w:rsidRDefault="003819A7" w:rsidP="003819A7">
            <w:pPr>
              <w:rPr>
                <w:rFonts w:ascii="Times New Roman" w:hAnsi="Times New Roman" w:cs="Times New Roman"/>
                <w:color w:val="000000"/>
                <w:sz w:val="20"/>
                <w:szCs w:val="20"/>
                <w:lang w:val="ru-RU"/>
              </w:rPr>
            </w:pPr>
          </w:p>
        </w:tc>
        <w:tc>
          <w:tcPr>
            <w:tcW w:w="1134" w:type="dxa"/>
            <w:vMerge/>
          </w:tcPr>
          <w:p w14:paraId="0EEDB9C4" w14:textId="77777777" w:rsidR="003819A7" w:rsidRPr="002C0E29" w:rsidRDefault="003819A7" w:rsidP="003819A7">
            <w:pPr>
              <w:rPr>
                <w:rFonts w:ascii="Times New Roman" w:hAnsi="Times New Roman" w:cs="Times New Roman"/>
                <w:sz w:val="20"/>
                <w:szCs w:val="20"/>
                <w:lang w:val="ru-RU"/>
              </w:rPr>
            </w:pPr>
          </w:p>
        </w:tc>
        <w:tc>
          <w:tcPr>
            <w:tcW w:w="890" w:type="dxa"/>
          </w:tcPr>
          <w:p w14:paraId="50FC4DD3" w14:textId="77777777" w:rsidR="003819A7" w:rsidRPr="002C0E29" w:rsidRDefault="003819A7" w:rsidP="003819A7">
            <w:pPr>
              <w:rPr>
                <w:rFonts w:ascii="Times New Roman" w:hAnsi="Times New Roman" w:cs="Times New Roman"/>
                <w:sz w:val="20"/>
                <w:szCs w:val="20"/>
                <w:lang w:val="ru-RU"/>
              </w:rPr>
            </w:pPr>
          </w:p>
        </w:tc>
      </w:tr>
      <w:tr w:rsidR="003819A7" w:rsidRPr="002C0E29" w14:paraId="139F33FB" w14:textId="77777777" w:rsidTr="003819A7">
        <w:trPr>
          <w:gridAfter w:val="1"/>
          <w:wAfter w:w="15" w:type="dxa"/>
        </w:trPr>
        <w:tc>
          <w:tcPr>
            <w:tcW w:w="1061" w:type="dxa"/>
            <w:gridSpan w:val="3"/>
          </w:tcPr>
          <w:p w14:paraId="60343586"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15.5.1</w:t>
            </w:r>
          </w:p>
          <w:p w14:paraId="4DF642B3"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 xml:space="preserve">G1 </w:t>
            </w:r>
          </w:p>
        </w:tc>
        <w:tc>
          <w:tcPr>
            <w:tcW w:w="3867" w:type="dxa"/>
            <w:gridSpan w:val="2"/>
          </w:tcPr>
          <w:p w14:paraId="7B69B1E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Индекс Красного списка</w:t>
            </w:r>
          </w:p>
        </w:tc>
        <w:tc>
          <w:tcPr>
            <w:tcW w:w="1560" w:type="dxa"/>
            <w:vMerge w:val="restart"/>
          </w:tcPr>
          <w:p w14:paraId="20D9F150"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МЭГПР</w:t>
            </w:r>
          </w:p>
        </w:tc>
        <w:tc>
          <w:tcPr>
            <w:tcW w:w="1417" w:type="dxa"/>
            <w:vMerge w:val="restart"/>
          </w:tcPr>
          <w:p w14:paraId="640B452E"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МЭГПР</w:t>
            </w:r>
          </w:p>
        </w:tc>
        <w:tc>
          <w:tcPr>
            <w:tcW w:w="1134" w:type="dxa"/>
            <w:vMerge w:val="restart"/>
          </w:tcPr>
          <w:p w14:paraId="1F69DB9E"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3B1AF113" w14:textId="77777777" w:rsidR="003819A7" w:rsidRPr="002C0E29" w:rsidRDefault="003819A7" w:rsidP="003819A7">
            <w:pPr>
              <w:rPr>
                <w:rFonts w:ascii="Times New Roman" w:hAnsi="Times New Roman" w:cs="Times New Roman"/>
                <w:sz w:val="20"/>
                <w:szCs w:val="20"/>
                <w:lang w:val="ru-RU"/>
              </w:rPr>
            </w:pPr>
          </w:p>
        </w:tc>
      </w:tr>
      <w:tr w:rsidR="003819A7" w:rsidRPr="00955BB7" w14:paraId="625B4D44" w14:textId="77777777" w:rsidTr="003819A7">
        <w:trPr>
          <w:gridAfter w:val="1"/>
          <w:wAfter w:w="15" w:type="dxa"/>
        </w:trPr>
        <w:tc>
          <w:tcPr>
            <w:tcW w:w="1061" w:type="dxa"/>
            <w:gridSpan w:val="3"/>
          </w:tcPr>
          <w:p w14:paraId="5D99E1FF"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N3</w:t>
            </w:r>
          </w:p>
        </w:tc>
        <w:tc>
          <w:tcPr>
            <w:tcW w:w="3867" w:type="dxa"/>
            <w:gridSpan w:val="2"/>
          </w:tcPr>
          <w:p w14:paraId="737FEE3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Перечень редких и находящихся под угрозой исчезновения</w:t>
            </w:r>
          </w:p>
        </w:tc>
        <w:tc>
          <w:tcPr>
            <w:tcW w:w="1560" w:type="dxa"/>
            <w:vMerge/>
          </w:tcPr>
          <w:p w14:paraId="0DE2BA7B" w14:textId="77777777" w:rsidR="003819A7" w:rsidRPr="002C0E29" w:rsidRDefault="003819A7" w:rsidP="003819A7">
            <w:pPr>
              <w:rPr>
                <w:rFonts w:ascii="Times New Roman" w:hAnsi="Times New Roman" w:cs="Times New Roman"/>
                <w:color w:val="000000"/>
                <w:sz w:val="20"/>
                <w:szCs w:val="20"/>
                <w:lang w:val="ru-RU"/>
              </w:rPr>
            </w:pPr>
          </w:p>
        </w:tc>
        <w:tc>
          <w:tcPr>
            <w:tcW w:w="1417" w:type="dxa"/>
            <w:vMerge/>
          </w:tcPr>
          <w:p w14:paraId="4E18B5F5" w14:textId="77777777" w:rsidR="003819A7" w:rsidRPr="002C0E29" w:rsidRDefault="003819A7" w:rsidP="003819A7">
            <w:pPr>
              <w:rPr>
                <w:rFonts w:ascii="Times New Roman" w:hAnsi="Times New Roman" w:cs="Times New Roman"/>
                <w:color w:val="000000"/>
                <w:sz w:val="20"/>
                <w:szCs w:val="20"/>
                <w:lang w:val="ru-RU"/>
              </w:rPr>
            </w:pPr>
          </w:p>
        </w:tc>
        <w:tc>
          <w:tcPr>
            <w:tcW w:w="1134" w:type="dxa"/>
            <w:vMerge/>
          </w:tcPr>
          <w:p w14:paraId="25095777" w14:textId="77777777" w:rsidR="003819A7" w:rsidRPr="002C0E29" w:rsidRDefault="003819A7" w:rsidP="003819A7">
            <w:pPr>
              <w:rPr>
                <w:rFonts w:ascii="Times New Roman" w:hAnsi="Times New Roman" w:cs="Times New Roman"/>
                <w:sz w:val="20"/>
                <w:szCs w:val="20"/>
                <w:lang w:val="ru-RU"/>
              </w:rPr>
            </w:pPr>
          </w:p>
        </w:tc>
        <w:tc>
          <w:tcPr>
            <w:tcW w:w="890" w:type="dxa"/>
          </w:tcPr>
          <w:p w14:paraId="726D3370" w14:textId="77777777" w:rsidR="003819A7" w:rsidRPr="002C0E29" w:rsidRDefault="003819A7" w:rsidP="003819A7">
            <w:pPr>
              <w:rPr>
                <w:rFonts w:ascii="Times New Roman" w:hAnsi="Times New Roman" w:cs="Times New Roman"/>
                <w:sz w:val="20"/>
                <w:szCs w:val="20"/>
                <w:lang w:val="ru-RU"/>
              </w:rPr>
            </w:pPr>
          </w:p>
        </w:tc>
      </w:tr>
      <w:tr w:rsidR="003819A7" w:rsidRPr="002C0E29" w14:paraId="6B490545" w14:textId="77777777" w:rsidTr="003819A7">
        <w:trPr>
          <w:gridAfter w:val="1"/>
          <w:wAfter w:w="15" w:type="dxa"/>
        </w:trPr>
        <w:tc>
          <w:tcPr>
            <w:tcW w:w="1061" w:type="dxa"/>
            <w:gridSpan w:val="3"/>
          </w:tcPr>
          <w:p w14:paraId="63B01406"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15.6.1</w:t>
            </w:r>
          </w:p>
          <w:p w14:paraId="74FD20B7"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2DDCF3F5"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tc>
        <w:tc>
          <w:tcPr>
            <w:tcW w:w="3867" w:type="dxa"/>
            <w:gridSpan w:val="2"/>
          </w:tcPr>
          <w:p w14:paraId="1087D200"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Число стран, принявших комплексы законодательных, административных и директивных мер, обеспечивающих справедливое и недискриминационное распределение благ</w:t>
            </w:r>
          </w:p>
        </w:tc>
        <w:tc>
          <w:tcPr>
            <w:tcW w:w="1560" w:type="dxa"/>
          </w:tcPr>
          <w:p w14:paraId="4590153A"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МЭГПР</w:t>
            </w:r>
          </w:p>
        </w:tc>
        <w:tc>
          <w:tcPr>
            <w:tcW w:w="1417" w:type="dxa"/>
          </w:tcPr>
          <w:p w14:paraId="438B39FF"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МЭГПР</w:t>
            </w:r>
          </w:p>
        </w:tc>
        <w:tc>
          <w:tcPr>
            <w:tcW w:w="1134" w:type="dxa"/>
          </w:tcPr>
          <w:p w14:paraId="4F3CC30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6911CF42" w14:textId="77777777" w:rsidR="003819A7" w:rsidRPr="002C0E29" w:rsidRDefault="003819A7" w:rsidP="003819A7">
            <w:pPr>
              <w:rPr>
                <w:rFonts w:ascii="Times New Roman" w:hAnsi="Times New Roman" w:cs="Times New Roman"/>
                <w:sz w:val="20"/>
                <w:szCs w:val="20"/>
                <w:lang w:val="ru-RU"/>
              </w:rPr>
            </w:pPr>
          </w:p>
        </w:tc>
      </w:tr>
      <w:tr w:rsidR="003819A7" w:rsidRPr="002C0E29" w14:paraId="384FA1BC" w14:textId="77777777" w:rsidTr="003819A7">
        <w:trPr>
          <w:gridAfter w:val="1"/>
          <w:wAfter w:w="15" w:type="dxa"/>
        </w:trPr>
        <w:tc>
          <w:tcPr>
            <w:tcW w:w="1061" w:type="dxa"/>
            <w:gridSpan w:val="3"/>
          </w:tcPr>
          <w:p w14:paraId="6B5C104A"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lastRenderedPageBreak/>
              <w:t>15.7.1</w:t>
            </w:r>
          </w:p>
          <w:p w14:paraId="45E9DA33"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 xml:space="preserve">G1 </w:t>
            </w:r>
          </w:p>
        </w:tc>
        <w:tc>
          <w:tcPr>
            <w:tcW w:w="3867" w:type="dxa"/>
            <w:gridSpan w:val="2"/>
          </w:tcPr>
          <w:p w14:paraId="37649EF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диких животных, являющихся объектом браконьерства или незаконного оборота, среди видов, которыми ведется торговля</w:t>
            </w:r>
          </w:p>
        </w:tc>
        <w:tc>
          <w:tcPr>
            <w:tcW w:w="1560" w:type="dxa"/>
            <w:vMerge w:val="restart"/>
          </w:tcPr>
          <w:p w14:paraId="2A33F5D3"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МЭГПР, МОН</w:t>
            </w:r>
          </w:p>
        </w:tc>
        <w:tc>
          <w:tcPr>
            <w:tcW w:w="1417" w:type="dxa"/>
            <w:vMerge w:val="restart"/>
          </w:tcPr>
          <w:p w14:paraId="266A760C"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МЭГПР, МОН</w:t>
            </w:r>
          </w:p>
        </w:tc>
        <w:tc>
          <w:tcPr>
            <w:tcW w:w="1134" w:type="dxa"/>
            <w:vMerge w:val="restart"/>
          </w:tcPr>
          <w:p w14:paraId="5D3F6E6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657AEFD5" w14:textId="77777777" w:rsidR="003819A7" w:rsidRPr="002C0E29" w:rsidRDefault="003819A7" w:rsidP="003819A7">
            <w:pPr>
              <w:rPr>
                <w:rFonts w:ascii="Times New Roman" w:hAnsi="Times New Roman" w:cs="Times New Roman"/>
                <w:sz w:val="20"/>
                <w:szCs w:val="20"/>
                <w:lang w:val="ru-RU"/>
              </w:rPr>
            </w:pPr>
          </w:p>
        </w:tc>
      </w:tr>
      <w:tr w:rsidR="003819A7" w:rsidRPr="00955BB7" w14:paraId="5937BB3C" w14:textId="77777777" w:rsidTr="003819A7">
        <w:trPr>
          <w:gridAfter w:val="1"/>
          <w:wAfter w:w="15" w:type="dxa"/>
          <w:trHeight w:val="390"/>
        </w:trPr>
        <w:tc>
          <w:tcPr>
            <w:tcW w:w="1061" w:type="dxa"/>
            <w:gridSpan w:val="3"/>
          </w:tcPr>
          <w:p w14:paraId="61FC7D97"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N3</w:t>
            </w:r>
          </w:p>
        </w:tc>
        <w:tc>
          <w:tcPr>
            <w:tcW w:w="3867" w:type="dxa"/>
            <w:gridSpan w:val="2"/>
          </w:tcPr>
          <w:p w14:paraId="2E6AF0F5"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Численность редких и диких копытных животных</w:t>
            </w:r>
          </w:p>
        </w:tc>
        <w:tc>
          <w:tcPr>
            <w:tcW w:w="1560" w:type="dxa"/>
            <w:vMerge/>
          </w:tcPr>
          <w:p w14:paraId="57AABE72" w14:textId="77777777" w:rsidR="003819A7" w:rsidRPr="002C0E29" w:rsidRDefault="003819A7" w:rsidP="003819A7">
            <w:pPr>
              <w:rPr>
                <w:rFonts w:ascii="Times New Roman" w:hAnsi="Times New Roman" w:cs="Times New Roman"/>
                <w:color w:val="000000"/>
                <w:sz w:val="20"/>
                <w:szCs w:val="20"/>
                <w:lang w:val="ru-RU"/>
              </w:rPr>
            </w:pPr>
          </w:p>
        </w:tc>
        <w:tc>
          <w:tcPr>
            <w:tcW w:w="1417" w:type="dxa"/>
            <w:vMerge/>
          </w:tcPr>
          <w:p w14:paraId="4C58F447" w14:textId="77777777" w:rsidR="003819A7" w:rsidRPr="002C0E29" w:rsidRDefault="003819A7" w:rsidP="003819A7">
            <w:pPr>
              <w:rPr>
                <w:rFonts w:ascii="Times New Roman" w:hAnsi="Times New Roman" w:cs="Times New Roman"/>
                <w:color w:val="000000"/>
                <w:sz w:val="20"/>
                <w:szCs w:val="20"/>
                <w:lang w:val="ru-RU"/>
              </w:rPr>
            </w:pPr>
          </w:p>
        </w:tc>
        <w:tc>
          <w:tcPr>
            <w:tcW w:w="1134" w:type="dxa"/>
            <w:vMerge/>
          </w:tcPr>
          <w:p w14:paraId="0BA031F8" w14:textId="77777777" w:rsidR="003819A7" w:rsidRPr="002C0E29" w:rsidRDefault="003819A7" w:rsidP="003819A7">
            <w:pPr>
              <w:rPr>
                <w:rFonts w:ascii="Times New Roman" w:hAnsi="Times New Roman" w:cs="Times New Roman"/>
                <w:sz w:val="20"/>
                <w:szCs w:val="20"/>
                <w:lang w:val="ru-RU"/>
              </w:rPr>
            </w:pPr>
          </w:p>
        </w:tc>
        <w:tc>
          <w:tcPr>
            <w:tcW w:w="890" w:type="dxa"/>
          </w:tcPr>
          <w:p w14:paraId="1BA9B955" w14:textId="77777777" w:rsidR="003819A7" w:rsidRPr="002C0E29" w:rsidRDefault="003819A7" w:rsidP="003819A7">
            <w:pPr>
              <w:rPr>
                <w:rFonts w:ascii="Times New Roman" w:hAnsi="Times New Roman" w:cs="Times New Roman"/>
                <w:sz w:val="20"/>
                <w:szCs w:val="20"/>
                <w:lang w:val="ru-RU"/>
              </w:rPr>
            </w:pPr>
          </w:p>
        </w:tc>
      </w:tr>
      <w:tr w:rsidR="003819A7" w:rsidRPr="002C0E29" w14:paraId="380503F4" w14:textId="77777777" w:rsidTr="003819A7">
        <w:trPr>
          <w:gridAfter w:val="1"/>
          <w:wAfter w:w="15" w:type="dxa"/>
        </w:trPr>
        <w:tc>
          <w:tcPr>
            <w:tcW w:w="1061" w:type="dxa"/>
            <w:gridSpan w:val="3"/>
          </w:tcPr>
          <w:p w14:paraId="4A16BFF8"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15.8.1</w:t>
            </w:r>
          </w:p>
          <w:p w14:paraId="65CF5865"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5E7F0995"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p w14:paraId="4A9F92BD" w14:textId="77777777" w:rsidR="003819A7" w:rsidRPr="002C0E29" w:rsidRDefault="003819A7" w:rsidP="003819A7">
            <w:pPr>
              <w:rPr>
                <w:rFonts w:ascii="Times New Roman" w:hAnsi="Times New Roman" w:cs="Times New Roman"/>
                <w:b/>
                <w:sz w:val="20"/>
                <w:szCs w:val="20"/>
                <w:lang w:val="ru-RU"/>
              </w:rPr>
            </w:pPr>
          </w:p>
        </w:tc>
        <w:tc>
          <w:tcPr>
            <w:tcW w:w="3867" w:type="dxa"/>
            <w:gridSpan w:val="2"/>
          </w:tcPr>
          <w:p w14:paraId="66CD2EEE"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Доля стран, принимающих соответствующее национальное законодательство и выделяющих достаточные ресурсы для предотвращения проникновения или регулирования численности чужеродных инвазивных видов</w:t>
            </w:r>
          </w:p>
        </w:tc>
        <w:tc>
          <w:tcPr>
            <w:tcW w:w="1560" w:type="dxa"/>
          </w:tcPr>
          <w:p w14:paraId="688E4B3B"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МОН, МСХ, МИО</w:t>
            </w:r>
          </w:p>
        </w:tc>
        <w:tc>
          <w:tcPr>
            <w:tcW w:w="1417" w:type="dxa"/>
          </w:tcPr>
          <w:p w14:paraId="35E9106B"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МОН, МСХ, МИО</w:t>
            </w:r>
          </w:p>
        </w:tc>
        <w:tc>
          <w:tcPr>
            <w:tcW w:w="1134" w:type="dxa"/>
          </w:tcPr>
          <w:p w14:paraId="4927A79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115654EF" w14:textId="77777777" w:rsidR="003819A7" w:rsidRPr="002C0E29" w:rsidRDefault="003819A7" w:rsidP="003819A7">
            <w:pPr>
              <w:rPr>
                <w:rFonts w:ascii="Times New Roman" w:hAnsi="Times New Roman" w:cs="Times New Roman"/>
                <w:sz w:val="20"/>
                <w:szCs w:val="20"/>
                <w:lang w:val="ru-RU"/>
              </w:rPr>
            </w:pPr>
          </w:p>
        </w:tc>
      </w:tr>
      <w:tr w:rsidR="003819A7" w:rsidRPr="002C0E29" w14:paraId="1FC3C6C7" w14:textId="77777777" w:rsidTr="003819A7">
        <w:trPr>
          <w:gridAfter w:val="1"/>
          <w:wAfter w:w="15" w:type="dxa"/>
        </w:trPr>
        <w:tc>
          <w:tcPr>
            <w:tcW w:w="1061" w:type="dxa"/>
            <w:gridSpan w:val="3"/>
          </w:tcPr>
          <w:p w14:paraId="33758B26"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15.9.1</w:t>
            </w:r>
          </w:p>
          <w:p w14:paraId="3F67ECAC"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10EF6159"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tc>
        <w:tc>
          <w:tcPr>
            <w:tcW w:w="3867" w:type="dxa"/>
            <w:gridSpan w:val="2"/>
          </w:tcPr>
          <w:p w14:paraId="4A764529"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 xml:space="preserve">Прогресс в достижении национальных целевых показателей, установленных в соответствии с </w:t>
            </w:r>
            <w:proofErr w:type="spellStart"/>
            <w:r w:rsidRPr="002C0E29">
              <w:rPr>
                <w:rFonts w:ascii="Times New Roman" w:hAnsi="Times New Roman" w:cs="Times New Roman"/>
                <w:color w:val="000000"/>
                <w:sz w:val="20"/>
                <w:szCs w:val="20"/>
                <w:lang w:val="ru-RU"/>
              </w:rPr>
              <w:t>Айтинской</w:t>
            </w:r>
            <w:proofErr w:type="spellEnd"/>
            <w:r w:rsidRPr="002C0E29">
              <w:rPr>
                <w:rFonts w:ascii="Times New Roman" w:hAnsi="Times New Roman" w:cs="Times New Roman"/>
                <w:color w:val="000000"/>
                <w:sz w:val="20"/>
                <w:szCs w:val="20"/>
                <w:lang w:val="ru-RU"/>
              </w:rPr>
              <w:t xml:space="preserve"> целевой задачей 2 по биоразнообразию в рамках Стратегического плана по биоразнообразию на 2011–2020 годы</w:t>
            </w:r>
          </w:p>
        </w:tc>
        <w:tc>
          <w:tcPr>
            <w:tcW w:w="1560" w:type="dxa"/>
          </w:tcPr>
          <w:p w14:paraId="364807B8"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 xml:space="preserve">МСХ , МОН </w:t>
            </w:r>
          </w:p>
        </w:tc>
        <w:tc>
          <w:tcPr>
            <w:tcW w:w="1417" w:type="dxa"/>
          </w:tcPr>
          <w:p w14:paraId="045CDED0"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 xml:space="preserve">МСХ, МОН </w:t>
            </w:r>
          </w:p>
        </w:tc>
        <w:tc>
          <w:tcPr>
            <w:tcW w:w="1134" w:type="dxa"/>
          </w:tcPr>
          <w:p w14:paraId="79DC712E"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18EEE494" w14:textId="77777777" w:rsidR="003819A7" w:rsidRPr="002C0E29" w:rsidRDefault="003819A7" w:rsidP="003819A7">
            <w:pPr>
              <w:rPr>
                <w:rFonts w:ascii="Times New Roman" w:hAnsi="Times New Roman" w:cs="Times New Roman"/>
                <w:sz w:val="20"/>
                <w:szCs w:val="20"/>
                <w:lang w:val="ru-RU"/>
              </w:rPr>
            </w:pPr>
          </w:p>
        </w:tc>
      </w:tr>
      <w:tr w:rsidR="003819A7" w:rsidRPr="002C0E29" w14:paraId="09DE9DA6" w14:textId="77777777" w:rsidTr="003819A7">
        <w:trPr>
          <w:gridAfter w:val="1"/>
          <w:wAfter w:w="15" w:type="dxa"/>
        </w:trPr>
        <w:tc>
          <w:tcPr>
            <w:tcW w:w="1061" w:type="dxa"/>
            <w:gridSpan w:val="3"/>
          </w:tcPr>
          <w:p w14:paraId="34AD7EEF"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15.a.1</w:t>
            </w:r>
            <w:r w:rsidRPr="002C0E29">
              <w:rPr>
                <w:rFonts w:ascii="Times New Roman" w:hAnsi="Times New Roman" w:cs="Times New Roman"/>
                <w:b/>
                <w:sz w:val="20"/>
                <w:szCs w:val="20"/>
                <w:lang w:val="ru-RU"/>
              </w:rPr>
              <w:br/>
              <w:t>G1</w:t>
            </w:r>
          </w:p>
        </w:tc>
        <w:tc>
          <w:tcPr>
            <w:tcW w:w="3867" w:type="dxa"/>
            <w:gridSpan w:val="2"/>
          </w:tcPr>
          <w:p w14:paraId="7EEB6AF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Объем официальной помощи в целях развития и государственных средств, выделяемых на сохранение и рациональное использование биоразнообразия и экосистем</w:t>
            </w:r>
          </w:p>
        </w:tc>
        <w:tc>
          <w:tcPr>
            <w:tcW w:w="1560" w:type="dxa"/>
          </w:tcPr>
          <w:p w14:paraId="28738543"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ОЭСР</w:t>
            </w:r>
          </w:p>
        </w:tc>
        <w:tc>
          <w:tcPr>
            <w:tcW w:w="1417" w:type="dxa"/>
          </w:tcPr>
          <w:p w14:paraId="72CC14CF"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МСХ,  МЭ, МИД, МФ</w:t>
            </w:r>
          </w:p>
        </w:tc>
        <w:tc>
          <w:tcPr>
            <w:tcW w:w="1134" w:type="dxa"/>
          </w:tcPr>
          <w:p w14:paraId="1A472F4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37EC9360" w14:textId="77777777" w:rsidR="003819A7" w:rsidRPr="002C0E29" w:rsidRDefault="003819A7" w:rsidP="003819A7">
            <w:pPr>
              <w:rPr>
                <w:rFonts w:ascii="Times New Roman" w:hAnsi="Times New Roman" w:cs="Times New Roman"/>
                <w:sz w:val="20"/>
                <w:szCs w:val="20"/>
                <w:lang w:val="ru-RU"/>
              </w:rPr>
            </w:pPr>
          </w:p>
        </w:tc>
      </w:tr>
      <w:tr w:rsidR="003819A7" w:rsidRPr="002C0E29" w14:paraId="62050D5E" w14:textId="77777777" w:rsidTr="003819A7">
        <w:trPr>
          <w:gridAfter w:val="1"/>
          <w:wAfter w:w="15" w:type="dxa"/>
        </w:trPr>
        <w:tc>
          <w:tcPr>
            <w:tcW w:w="1061" w:type="dxa"/>
            <w:gridSpan w:val="3"/>
          </w:tcPr>
          <w:p w14:paraId="3C529FA1"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15.b.1</w:t>
            </w:r>
          </w:p>
          <w:p w14:paraId="48C2B16A"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 xml:space="preserve">G1 </w:t>
            </w:r>
          </w:p>
        </w:tc>
        <w:tc>
          <w:tcPr>
            <w:tcW w:w="3867" w:type="dxa"/>
            <w:gridSpan w:val="2"/>
          </w:tcPr>
          <w:p w14:paraId="701D05B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Объем официальной помощи в целях развития и государственных средств, выделяемых на сохранение и рациональное использование биоразнообразия и экосистем</w:t>
            </w:r>
          </w:p>
        </w:tc>
        <w:tc>
          <w:tcPr>
            <w:tcW w:w="1560" w:type="dxa"/>
            <w:vMerge w:val="restart"/>
          </w:tcPr>
          <w:p w14:paraId="24727337"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МЭГПР, МФ</w:t>
            </w:r>
          </w:p>
        </w:tc>
        <w:tc>
          <w:tcPr>
            <w:tcW w:w="1417" w:type="dxa"/>
            <w:vMerge w:val="restart"/>
          </w:tcPr>
          <w:p w14:paraId="55BABE26"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МСХ,  МЭГПР, МИД, МФ</w:t>
            </w:r>
          </w:p>
        </w:tc>
        <w:tc>
          <w:tcPr>
            <w:tcW w:w="1134" w:type="dxa"/>
            <w:vMerge w:val="restart"/>
          </w:tcPr>
          <w:p w14:paraId="781DA85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24D0316E" w14:textId="77777777" w:rsidR="003819A7" w:rsidRPr="002C0E29" w:rsidRDefault="003819A7" w:rsidP="003819A7">
            <w:pPr>
              <w:rPr>
                <w:rFonts w:ascii="Times New Roman" w:hAnsi="Times New Roman" w:cs="Times New Roman"/>
                <w:sz w:val="20"/>
                <w:szCs w:val="20"/>
                <w:lang w:val="ru-RU"/>
              </w:rPr>
            </w:pPr>
          </w:p>
        </w:tc>
      </w:tr>
      <w:tr w:rsidR="003819A7" w:rsidRPr="00955BB7" w14:paraId="60B6F295" w14:textId="77777777" w:rsidTr="003819A7">
        <w:trPr>
          <w:gridAfter w:val="1"/>
          <w:wAfter w:w="15" w:type="dxa"/>
        </w:trPr>
        <w:tc>
          <w:tcPr>
            <w:tcW w:w="1061" w:type="dxa"/>
            <w:gridSpan w:val="3"/>
          </w:tcPr>
          <w:p w14:paraId="76DEC921"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N3</w:t>
            </w:r>
          </w:p>
        </w:tc>
        <w:tc>
          <w:tcPr>
            <w:tcW w:w="3867" w:type="dxa"/>
            <w:gridSpan w:val="2"/>
          </w:tcPr>
          <w:p w14:paraId="5BD6EC1A"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Содержание особо охраняемых природных территорий</w:t>
            </w:r>
          </w:p>
        </w:tc>
        <w:tc>
          <w:tcPr>
            <w:tcW w:w="1560" w:type="dxa"/>
            <w:vMerge/>
          </w:tcPr>
          <w:p w14:paraId="5F2C77B0" w14:textId="77777777" w:rsidR="003819A7" w:rsidRPr="002C0E29" w:rsidRDefault="003819A7" w:rsidP="003819A7">
            <w:pPr>
              <w:rPr>
                <w:rFonts w:ascii="Times New Roman" w:hAnsi="Times New Roman" w:cs="Times New Roman"/>
                <w:color w:val="000000"/>
                <w:sz w:val="20"/>
                <w:szCs w:val="20"/>
                <w:lang w:val="ru-RU"/>
              </w:rPr>
            </w:pPr>
          </w:p>
        </w:tc>
        <w:tc>
          <w:tcPr>
            <w:tcW w:w="1417" w:type="dxa"/>
            <w:vMerge/>
          </w:tcPr>
          <w:p w14:paraId="47F87766" w14:textId="77777777" w:rsidR="003819A7" w:rsidRPr="002C0E29" w:rsidRDefault="003819A7" w:rsidP="003819A7">
            <w:pPr>
              <w:rPr>
                <w:rFonts w:ascii="Times New Roman" w:hAnsi="Times New Roman" w:cs="Times New Roman"/>
                <w:color w:val="000000"/>
                <w:sz w:val="20"/>
                <w:szCs w:val="20"/>
                <w:lang w:val="ru-RU"/>
              </w:rPr>
            </w:pPr>
          </w:p>
        </w:tc>
        <w:tc>
          <w:tcPr>
            <w:tcW w:w="1134" w:type="dxa"/>
            <w:vMerge/>
          </w:tcPr>
          <w:p w14:paraId="22096371" w14:textId="77777777" w:rsidR="003819A7" w:rsidRPr="002C0E29" w:rsidRDefault="003819A7" w:rsidP="003819A7">
            <w:pPr>
              <w:rPr>
                <w:rFonts w:ascii="Times New Roman" w:hAnsi="Times New Roman" w:cs="Times New Roman"/>
                <w:sz w:val="20"/>
                <w:szCs w:val="20"/>
                <w:lang w:val="ru-RU"/>
              </w:rPr>
            </w:pPr>
          </w:p>
        </w:tc>
        <w:tc>
          <w:tcPr>
            <w:tcW w:w="890" w:type="dxa"/>
          </w:tcPr>
          <w:p w14:paraId="5D38A24B" w14:textId="77777777" w:rsidR="003819A7" w:rsidRPr="002C0E29" w:rsidRDefault="003819A7" w:rsidP="003819A7">
            <w:pPr>
              <w:rPr>
                <w:rFonts w:ascii="Times New Roman" w:hAnsi="Times New Roman" w:cs="Times New Roman"/>
                <w:sz w:val="20"/>
                <w:szCs w:val="20"/>
                <w:lang w:val="ru-RU"/>
              </w:rPr>
            </w:pPr>
          </w:p>
        </w:tc>
      </w:tr>
      <w:tr w:rsidR="003819A7" w:rsidRPr="002C0E29" w14:paraId="5AF7BAFF" w14:textId="77777777" w:rsidTr="003819A7">
        <w:trPr>
          <w:gridAfter w:val="1"/>
          <w:wAfter w:w="15" w:type="dxa"/>
        </w:trPr>
        <w:tc>
          <w:tcPr>
            <w:tcW w:w="1061" w:type="dxa"/>
            <w:gridSpan w:val="3"/>
          </w:tcPr>
          <w:p w14:paraId="65852813"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15.c.1</w:t>
            </w:r>
          </w:p>
          <w:p w14:paraId="405F5AF6"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3867" w:type="dxa"/>
            <w:gridSpan w:val="2"/>
          </w:tcPr>
          <w:p w14:paraId="2531651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диких животных, являющихся объектом браконьерства или незаконного оборота, среди видов, которыми ведется торговля</w:t>
            </w:r>
          </w:p>
        </w:tc>
        <w:tc>
          <w:tcPr>
            <w:tcW w:w="1560" w:type="dxa"/>
            <w:vMerge w:val="restart"/>
          </w:tcPr>
          <w:p w14:paraId="72FFCF09"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МЭГПР, МОН</w:t>
            </w:r>
          </w:p>
        </w:tc>
        <w:tc>
          <w:tcPr>
            <w:tcW w:w="1417" w:type="dxa"/>
            <w:vMerge w:val="restart"/>
          </w:tcPr>
          <w:p w14:paraId="5AB68880"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МЭГПР, МОН</w:t>
            </w:r>
          </w:p>
        </w:tc>
        <w:tc>
          <w:tcPr>
            <w:tcW w:w="1134" w:type="dxa"/>
            <w:vMerge w:val="restart"/>
          </w:tcPr>
          <w:p w14:paraId="279F76A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2B97006A" w14:textId="77777777" w:rsidR="003819A7" w:rsidRPr="002C0E29" w:rsidRDefault="003819A7" w:rsidP="003819A7">
            <w:pPr>
              <w:rPr>
                <w:rFonts w:ascii="Times New Roman" w:hAnsi="Times New Roman" w:cs="Times New Roman"/>
                <w:sz w:val="20"/>
                <w:szCs w:val="20"/>
                <w:lang w:val="ru-RU"/>
              </w:rPr>
            </w:pPr>
          </w:p>
        </w:tc>
      </w:tr>
      <w:tr w:rsidR="003819A7" w:rsidRPr="002C0E29" w14:paraId="7068C675" w14:textId="77777777" w:rsidTr="003819A7">
        <w:trPr>
          <w:gridAfter w:val="1"/>
          <w:wAfter w:w="15" w:type="dxa"/>
        </w:trPr>
        <w:tc>
          <w:tcPr>
            <w:tcW w:w="1061" w:type="dxa"/>
            <w:gridSpan w:val="3"/>
          </w:tcPr>
          <w:p w14:paraId="6CCDB654"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N3</w:t>
            </w:r>
          </w:p>
        </w:tc>
        <w:tc>
          <w:tcPr>
            <w:tcW w:w="3867" w:type="dxa"/>
            <w:gridSpan w:val="2"/>
          </w:tcPr>
          <w:p w14:paraId="2AD8B1B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Рост численности сайгаков</w:t>
            </w:r>
          </w:p>
        </w:tc>
        <w:tc>
          <w:tcPr>
            <w:tcW w:w="1560" w:type="dxa"/>
            <w:vMerge/>
          </w:tcPr>
          <w:p w14:paraId="5626CDC3" w14:textId="77777777" w:rsidR="003819A7" w:rsidRPr="002C0E29" w:rsidRDefault="003819A7" w:rsidP="003819A7">
            <w:pPr>
              <w:rPr>
                <w:rFonts w:ascii="Times New Roman" w:hAnsi="Times New Roman" w:cs="Times New Roman"/>
                <w:color w:val="000000"/>
                <w:sz w:val="20"/>
                <w:szCs w:val="20"/>
                <w:lang w:val="ru-RU"/>
              </w:rPr>
            </w:pPr>
          </w:p>
        </w:tc>
        <w:tc>
          <w:tcPr>
            <w:tcW w:w="1417" w:type="dxa"/>
            <w:vMerge/>
          </w:tcPr>
          <w:p w14:paraId="29B09D97" w14:textId="77777777" w:rsidR="003819A7" w:rsidRPr="002C0E29" w:rsidRDefault="003819A7" w:rsidP="003819A7">
            <w:pPr>
              <w:rPr>
                <w:rFonts w:ascii="Times New Roman" w:hAnsi="Times New Roman" w:cs="Times New Roman"/>
                <w:color w:val="000000"/>
                <w:sz w:val="20"/>
                <w:szCs w:val="20"/>
                <w:lang w:val="ru-RU"/>
              </w:rPr>
            </w:pPr>
          </w:p>
        </w:tc>
        <w:tc>
          <w:tcPr>
            <w:tcW w:w="1134" w:type="dxa"/>
            <w:vMerge/>
          </w:tcPr>
          <w:p w14:paraId="779A64F9" w14:textId="77777777" w:rsidR="003819A7" w:rsidRPr="002C0E29" w:rsidRDefault="003819A7" w:rsidP="003819A7">
            <w:pPr>
              <w:rPr>
                <w:rFonts w:ascii="Times New Roman" w:hAnsi="Times New Roman" w:cs="Times New Roman"/>
                <w:sz w:val="20"/>
                <w:szCs w:val="20"/>
                <w:lang w:val="ru-RU"/>
              </w:rPr>
            </w:pPr>
          </w:p>
        </w:tc>
        <w:tc>
          <w:tcPr>
            <w:tcW w:w="890" w:type="dxa"/>
          </w:tcPr>
          <w:p w14:paraId="79208A5B" w14:textId="77777777" w:rsidR="003819A7" w:rsidRPr="002C0E29" w:rsidRDefault="003819A7" w:rsidP="003819A7">
            <w:pPr>
              <w:rPr>
                <w:rFonts w:ascii="Times New Roman" w:hAnsi="Times New Roman" w:cs="Times New Roman"/>
                <w:sz w:val="20"/>
                <w:szCs w:val="20"/>
                <w:lang w:val="ru-RU"/>
              </w:rPr>
            </w:pPr>
          </w:p>
        </w:tc>
      </w:tr>
      <w:tr w:rsidR="003819A7" w:rsidRPr="002C0E29" w14:paraId="522063AD" w14:textId="77777777" w:rsidTr="003819A7">
        <w:tc>
          <w:tcPr>
            <w:tcW w:w="9944" w:type="dxa"/>
            <w:gridSpan w:val="10"/>
          </w:tcPr>
          <w:p w14:paraId="7E926B04" w14:textId="77777777" w:rsidR="003819A7" w:rsidRPr="002C0E29" w:rsidRDefault="003819A7" w:rsidP="003819A7">
            <w:pPr>
              <w:jc w:val="center"/>
              <w:rPr>
                <w:rFonts w:ascii="Times New Roman" w:hAnsi="Times New Roman" w:cs="Times New Roman"/>
                <w:sz w:val="20"/>
                <w:szCs w:val="20"/>
                <w:lang w:val="ru-RU"/>
              </w:rPr>
            </w:pPr>
            <w:r w:rsidRPr="002C0E29">
              <w:rPr>
                <w:rFonts w:ascii="Times New Roman" w:hAnsi="Times New Roman" w:cs="Times New Roman"/>
                <w:b/>
                <w:sz w:val="28"/>
                <w:szCs w:val="28"/>
                <w:lang w:val="ru-RU"/>
              </w:rPr>
              <w:t>ЦЕЛЬ 16</w:t>
            </w:r>
          </w:p>
        </w:tc>
      </w:tr>
      <w:tr w:rsidR="003819A7" w:rsidRPr="002C0E29" w14:paraId="740DE32E" w14:textId="77777777" w:rsidTr="003819A7">
        <w:trPr>
          <w:gridAfter w:val="1"/>
          <w:wAfter w:w="15" w:type="dxa"/>
        </w:trPr>
        <w:tc>
          <w:tcPr>
            <w:tcW w:w="1061" w:type="dxa"/>
            <w:gridSpan w:val="3"/>
          </w:tcPr>
          <w:p w14:paraId="3F9CBAFD"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16.1.1</w:t>
            </w:r>
          </w:p>
          <w:p w14:paraId="7ABE5F43"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3867" w:type="dxa"/>
            <w:gridSpan w:val="2"/>
          </w:tcPr>
          <w:p w14:paraId="745987F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Число жертв умышленных убийств на 100 000 человек в разбивке по полу и возрастной группе</w:t>
            </w:r>
          </w:p>
        </w:tc>
        <w:tc>
          <w:tcPr>
            <w:tcW w:w="1560" w:type="dxa"/>
          </w:tcPr>
          <w:p w14:paraId="29C328D1"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МВД, КПССУ, КС</w:t>
            </w:r>
          </w:p>
        </w:tc>
        <w:tc>
          <w:tcPr>
            <w:tcW w:w="1417" w:type="dxa"/>
          </w:tcPr>
          <w:p w14:paraId="3F01920C"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МВД, ГП</w:t>
            </w:r>
          </w:p>
        </w:tc>
        <w:tc>
          <w:tcPr>
            <w:tcW w:w="1134" w:type="dxa"/>
          </w:tcPr>
          <w:p w14:paraId="3A4CB21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2B5842F8" w14:textId="77777777" w:rsidR="003819A7" w:rsidRPr="002C0E29" w:rsidRDefault="003819A7" w:rsidP="003819A7">
            <w:pPr>
              <w:rPr>
                <w:rFonts w:ascii="Times New Roman" w:hAnsi="Times New Roman" w:cs="Times New Roman"/>
                <w:sz w:val="20"/>
                <w:szCs w:val="20"/>
                <w:lang w:val="ru-RU"/>
              </w:rPr>
            </w:pPr>
          </w:p>
        </w:tc>
      </w:tr>
      <w:tr w:rsidR="003819A7" w:rsidRPr="002C0E29" w14:paraId="7B5DF7AA" w14:textId="77777777" w:rsidTr="003819A7">
        <w:trPr>
          <w:gridAfter w:val="1"/>
          <w:wAfter w:w="15" w:type="dxa"/>
        </w:trPr>
        <w:tc>
          <w:tcPr>
            <w:tcW w:w="1061" w:type="dxa"/>
            <w:gridSpan w:val="3"/>
          </w:tcPr>
          <w:p w14:paraId="53D159AA" w14:textId="77777777" w:rsidR="003819A7" w:rsidRPr="002C0E29" w:rsidRDefault="003819A7" w:rsidP="003819A7">
            <w:pPr>
              <w:rPr>
                <w:rFonts w:ascii="Times New Roman" w:hAnsi="Times New Roman" w:cs="Times New Roman"/>
                <w:b/>
                <w:sz w:val="20"/>
                <w:szCs w:val="20"/>
                <w:lang w:val="ru-RU"/>
              </w:rPr>
            </w:pPr>
          </w:p>
          <w:p w14:paraId="2169B5A3"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16.1.2</w:t>
            </w:r>
          </w:p>
          <w:p w14:paraId="6F69F0C0"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3867" w:type="dxa"/>
            <w:gridSpan w:val="2"/>
          </w:tcPr>
          <w:p w14:paraId="4E45DAFA" w14:textId="77777777" w:rsidR="003819A7" w:rsidRPr="002C0E29" w:rsidRDefault="003819A7" w:rsidP="003819A7">
            <w:pPr>
              <w:rPr>
                <w:rFonts w:ascii="Times New Roman" w:hAnsi="Times New Roman" w:cs="Times New Roman"/>
                <w:sz w:val="20"/>
                <w:szCs w:val="20"/>
                <w:lang w:val="ru-RU"/>
              </w:rPr>
            </w:pPr>
          </w:p>
          <w:p w14:paraId="68EE91F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Число связанных с конфликтами смертей на 100 000 человек (в разбивке по возрастной группе, полу и причине)</w:t>
            </w:r>
          </w:p>
        </w:tc>
        <w:tc>
          <w:tcPr>
            <w:tcW w:w="1560" w:type="dxa"/>
          </w:tcPr>
          <w:p w14:paraId="2361C4B0" w14:textId="77777777" w:rsidR="003819A7" w:rsidRPr="002C0E29" w:rsidRDefault="003819A7" w:rsidP="003819A7">
            <w:pPr>
              <w:rPr>
                <w:rFonts w:ascii="Times New Roman" w:hAnsi="Times New Roman" w:cs="Times New Roman"/>
                <w:color w:val="000000"/>
                <w:sz w:val="20"/>
                <w:szCs w:val="20"/>
                <w:lang w:val="ru-RU"/>
              </w:rPr>
            </w:pPr>
          </w:p>
          <w:p w14:paraId="78C34A42"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КПССУ</w:t>
            </w:r>
          </w:p>
        </w:tc>
        <w:tc>
          <w:tcPr>
            <w:tcW w:w="1417" w:type="dxa"/>
          </w:tcPr>
          <w:p w14:paraId="7704BA43" w14:textId="77777777" w:rsidR="003819A7" w:rsidRPr="002C0E29" w:rsidRDefault="003819A7" w:rsidP="003819A7">
            <w:pPr>
              <w:rPr>
                <w:rFonts w:ascii="Times New Roman" w:hAnsi="Times New Roman" w:cs="Times New Roman"/>
                <w:color w:val="000000"/>
                <w:sz w:val="20"/>
                <w:szCs w:val="20"/>
                <w:lang w:val="ru-RU"/>
              </w:rPr>
            </w:pPr>
          </w:p>
          <w:p w14:paraId="0B6A98F3"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МВД, ГП</w:t>
            </w:r>
          </w:p>
        </w:tc>
        <w:tc>
          <w:tcPr>
            <w:tcW w:w="1134" w:type="dxa"/>
          </w:tcPr>
          <w:p w14:paraId="137A5874" w14:textId="77777777" w:rsidR="003819A7" w:rsidRPr="002C0E29" w:rsidRDefault="003819A7" w:rsidP="003819A7">
            <w:pPr>
              <w:rPr>
                <w:rFonts w:ascii="Times New Roman" w:hAnsi="Times New Roman" w:cs="Times New Roman"/>
                <w:sz w:val="20"/>
                <w:szCs w:val="20"/>
                <w:lang w:val="ru-RU"/>
              </w:rPr>
            </w:pPr>
          </w:p>
          <w:p w14:paraId="57A01A2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34174279" w14:textId="77777777" w:rsidR="003819A7" w:rsidRPr="002C0E29" w:rsidRDefault="003819A7" w:rsidP="003819A7">
            <w:pPr>
              <w:rPr>
                <w:rFonts w:ascii="Times New Roman" w:hAnsi="Times New Roman" w:cs="Times New Roman"/>
                <w:sz w:val="20"/>
                <w:szCs w:val="20"/>
                <w:lang w:val="ru-RU"/>
              </w:rPr>
            </w:pPr>
          </w:p>
        </w:tc>
      </w:tr>
      <w:tr w:rsidR="003819A7" w:rsidRPr="002C0E29" w14:paraId="4F99AAD2" w14:textId="77777777" w:rsidTr="003819A7">
        <w:trPr>
          <w:gridAfter w:val="1"/>
          <w:wAfter w:w="15" w:type="dxa"/>
        </w:trPr>
        <w:tc>
          <w:tcPr>
            <w:tcW w:w="1061" w:type="dxa"/>
            <w:gridSpan w:val="3"/>
          </w:tcPr>
          <w:p w14:paraId="5EF3418C"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16.1.3</w:t>
            </w:r>
          </w:p>
          <w:p w14:paraId="35267D63"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 xml:space="preserve">G1 </w:t>
            </w:r>
          </w:p>
        </w:tc>
        <w:tc>
          <w:tcPr>
            <w:tcW w:w="3867" w:type="dxa"/>
            <w:gridSpan w:val="2"/>
          </w:tcPr>
          <w:p w14:paraId="20A51D8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населения, в последние 12 месяцев подвергшегося физическому, психологическому или сексуальному насилию</w:t>
            </w:r>
          </w:p>
        </w:tc>
        <w:tc>
          <w:tcPr>
            <w:tcW w:w="1560" w:type="dxa"/>
          </w:tcPr>
          <w:p w14:paraId="796A805B"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КС, КПССУ</w:t>
            </w:r>
          </w:p>
        </w:tc>
        <w:tc>
          <w:tcPr>
            <w:tcW w:w="1417" w:type="dxa"/>
          </w:tcPr>
          <w:p w14:paraId="05CB2BBB"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МВД, ГП</w:t>
            </w:r>
          </w:p>
        </w:tc>
        <w:tc>
          <w:tcPr>
            <w:tcW w:w="1134" w:type="dxa"/>
          </w:tcPr>
          <w:p w14:paraId="5E59646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266D7120" w14:textId="77777777" w:rsidR="003819A7" w:rsidRPr="002C0E29" w:rsidRDefault="003819A7" w:rsidP="003819A7">
            <w:pPr>
              <w:rPr>
                <w:rFonts w:ascii="Times New Roman" w:hAnsi="Times New Roman" w:cs="Times New Roman"/>
                <w:sz w:val="20"/>
                <w:szCs w:val="20"/>
                <w:lang w:val="ru-RU"/>
              </w:rPr>
            </w:pPr>
          </w:p>
        </w:tc>
      </w:tr>
      <w:tr w:rsidR="003819A7" w:rsidRPr="002C0E29" w14:paraId="6F16522E" w14:textId="77777777" w:rsidTr="003819A7">
        <w:trPr>
          <w:gridAfter w:val="1"/>
          <w:wAfter w:w="15" w:type="dxa"/>
        </w:trPr>
        <w:tc>
          <w:tcPr>
            <w:tcW w:w="1061" w:type="dxa"/>
            <w:gridSpan w:val="3"/>
          </w:tcPr>
          <w:p w14:paraId="553B1E18"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16.1.4</w:t>
            </w:r>
          </w:p>
          <w:p w14:paraId="57FE5675"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3867" w:type="dxa"/>
            <w:gridSpan w:val="2"/>
          </w:tcPr>
          <w:p w14:paraId="5347BB3E"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людей, чувствующих себя в безопасности, когда они идут одни по улице в своем районе</w:t>
            </w:r>
          </w:p>
        </w:tc>
        <w:tc>
          <w:tcPr>
            <w:tcW w:w="1560" w:type="dxa"/>
          </w:tcPr>
          <w:p w14:paraId="01E71337"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КС, КПССУ</w:t>
            </w:r>
          </w:p>
        </w:tc>
        <w:tc>
          <w:tcPr>
            <w:tcW w:w="1417" w:type="dxa"/>
          </w:tcPr>
          <w:p w14:paraId="18D8E8B8"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МВД</w:t>
            </w:r>
          </w:p>
        </w:tc>
        <w:tc>
          <w:tcPr>
            <w:tcW w:w="1134" w:type="dxa"/>
          </w:tcPr>
          <w:p w14:paraId="5464961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31DFBB04" w14:textId="77777777" w:rsidR="003819A7" w:rsidRPr="002C0E29" w:rsidRDefault="003819A7" w:rsidP="003819A7">
            <w:pPr>
              <w:rPr>
                <w:rFonts w:ascii="Times New Roman" w:hAnsi="Times New Roman" w:cs="Times New Roman"/>
                <w:sz w:val="20"/>
                <w:szCs w:val="20"/>
                <w:lang w:val="ru-RU"/>
              </w:rPr>
            </w:pPr>
          </w:p>
        </w:tc>
      </w:tr>
      <w:tr w:rsidR="003819A7" w:rsidRPr="002C0E29" w14:paraId="74309F36" w14:textId="77777777" w:rsidTr="003819A7">
        <w:trPr>
          <w:gridAfter w:val="1"/>
          <w:wAfter w:w="15" w:type="dxa"/>
        </w:trPr>
        <w:tc>
          <w:tcPr>
            <w:tcW w:w="1061" w:type="dxa"/>
            <w:gridSpan w:val="3"/>
          </w:tcPr>
          <w:p w14:paraId="465BA4B9"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16.1.4.1</w:t>
            </w:r>
          </w:p>
          <w:p w14:paraId="44CB2A58"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N4</w:t>
            </w:r>
          </w:p>
        </w:tc>
        <w:tc>
          <w:tcPr>
            <w:tcW w:w="3867" w:type="dxa"/>
            <w:gridSpan w:val="2"/>
          </w:tcPr>
          <w:p w14:paraId="4124435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Удельный вес преступлений совершенных на улице</w:t>
            </w:r>
          </w:p>
        </w:tc>
        <w:tc>
          <w:tcPr>
            <w:tcW w:w="1560" w:type="dxa"/>
          </w:tcPr>
          <w:p w14:paraId="2738447D"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КПССУ</w:t>
            </w:r>
          </w:p>
        </w:tc>
        <w:tc>
          <w:tcPr>
            <w:tcW w:w="1417" w:type="dxa"/>
          </w:tcPr>
          <w:p w14:paraId="34A827C2"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МВД</w:t>
            </w:r>
          </w:p>
        </w:tc>
        <w:tc>
          <w:tcPr>
            <w:tcW w:w="1134" w:type="dxa"/>
          </w:tcPr>
          <w:p w14:paraId="320A07B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45D76AFF" w14:textId="77777777" w:rsidR="003819A7" w:rsidRPr="002C0E29" w:rsidRDefault="003819A7" w:rsidP="003819A7">
            <w:pPr>
              <w:rPr>
                <w:rFonts w:ascii="Times New Roman" w:hAnsi="Times New Roman" w:cs="Times New Roman"/>
                <w:sz w:val="20"/>
                <w:szCs w:val="20"/>
                <w:lang w:val="ru-RU"/>
              </w:rPr>
            </w:pPr>
          </w:p>
        </w:tc>
      </w:tr>
      <w:tr w:rsidR="003819A7" w:rsidRPr="002C0E29" w14:paraId="5C486CC8" w14:textId="77777777" w:rsidTr="003819A7">
        <w:trPr>
          <w:gridAfter w:val="1"/>
          <w:wAfter w:w="15" w:type="dxa"/>
        </w:trPr>
        <w:tc>
          <w:tcPr>
            <w:tcW w:w="1061" w:type="dxa"/>
            <w:gridSpan w:val="3"/>
          </w:tcPr>
          <w:p w14:paraId="0858CE03"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16.2.1</w:t>
            </w:r>
          </w:p>
          <w:p w14:paraId="51E3F213"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 xml:space="preserve">G1 </w:t>
            </w:r>
          </w:p>
        </w:tc>
        <w:tc>
          <w:tcPr>
            <w:tcW w:w="3867" w:type="dxa"/>
            <w:gridSpan w:val="2"/>
          </w:tcPr>
          <w:p w14:paraId="30CAAA7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Доля детей в возрасте от 1 года до 17 лет, в последний месяц подвергшихся любому </w:t>
            </w:r>
            <w:r w:rsidRPr="002C0E29">
              <w:rPr>
                <w:rFonts w:ascii="Times New Roman" w:hAnsi="Times New Roman" w:cs="Times New Roman"/>
                <w:sz w:val="20"/>
                <w:szCs w:val="20"/>
                <w:lang w:val="ru-RU"/>
              </w:rPr>
              <w:lastRenderedPageBreak/>
              <w:t>физическому наказанию и/или психологической агрессии со стороны тех, кто обеспечивает уход за ними</w:t>
            </w:r>
          </w:p>
        </w:tc>
        <w:tc>
          <w:tcPr>
            <w:tcW w:w="1560" w:type="dxa"/>
            <w:vMerge w:val="restart"/>
          </w:tcPr>
          <w:p w14:paraId="69F9FF07"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lastRenderedPageBreak/>
              <w:t>КС</w:t>
            </w:r>
          </w:p>
        </w:tc>
        <w:tc>
          <w:tcPr>
            <w:tcW w:w="1417" w:type="dxa"/>
            <w:vMerge w:val="restart"/>
          </w:tcPr>
          <w:p w14:paraId="36B9960C"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МОН, МИОР</w:t>
            </w:r>
          </w:p>
        </w:tc>
        <w:tc>
          <w:tcPr>
            <w:tcW w:w="1134" w:type="dxa"/>
            <w:vMerge w:val="restart"/>
          </w:tcPr>
          <w:p w14:paraId="08BE106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7E88AC56" w14:textId="77777777" w:rsidR="003819A7" w:rsidRPr="002C0E29" w:rsidRDefault="003819A7" w:rsidP="003819A7">
            <w:pPr>
              <w:rPr>
                <w:rFonts w:ascii="Times New Roman" w:hAnsi="Times New Roman" w:cs="Times New Roman"/>
                <w:sz w:val="20"/>
                <w:szCs w:val="20"/>
                <w:lang w:val="ru-RU"/>
              </w:rPr>
            </w:pPr>
          </w:p>
        </w:tc>
      </w:tr>
      <w:tr w:rsidR="003819A7" w:rsidRPr="00955BB7" w14:paraId="684F2C39" w14:textId="77777777" w:rsidTr="003819A7">
        <w:trPr>
          <w:gridAfter w:val="1"/>
          <w:wAfter w:w="15" w:type="dxa"/>
        </w:trPr>
        <w:tc>
          <w:tcPr>
            <w:tcW w:w="1061" w:type="dxa"/>
            <w:gridSpan w:val="3"/>
          </w:tcPr>
          <w:p w14:paraId="61821324"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G2</w:t>
            </w:r>
          </w:p>
        </w:tc>
        <w:tc>
          <w:tcPr>
            <w:tcW w:w="3867" w:type="dxa"/>
            <w:gridSpan w:val="2"/>
          </w:tcPr>
          <w:p w14:paraId="562527CA"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детей в возрасте 1–14 лет, которые в течение последнего месяца подвергались психологической агрессии или физическому наказанию со стороны родителей и/или опекунов</w:t>
            </w:r>
          </w:p>
        </w:tc>
        <w:tc>
          <w:tcPr>
            <w:tcW w:w="1560" w:type="dxa"/>
            <w:vMerge/>
          </w:tcPr>
          <w:p w14:paraId="6A7456CF" w14:textId="77777777" w:rsidR="003819A7" w:rsidRPr="002C0E29" w:rsidRDefault="003819A7" w:rsidP="003819A7">
            <w:pPr>
              <w:rPr>
                <w:rFonts w:ascii="Times New Roman" w:hAnsi="Times New Roman" w:cs="Times New Roman"/>
                <w:color w:val="000000"/>
                <w:sz w:val="20"/>
                <w:szCs w:val="20"/>
                <w:lang w:val="ru-RU"/>
              </w:rPr>
            </w:pPr>
          </w:p>
        </w:tc>
        <w:tc>
          <w:tcPr>
            <w:tcW w:w="1417" w:type="dxa"/>
            <w:vMerge/>
          </w:tcPr>
          <w:p w14:paraId="0C3328A8" w14:textId="77777777" w:rsidR="003819A7" w:rsidRPr="002C0E29" w:rsidRDefault="003819A7" w:rsidP="003819A7">
            <w:pPr>
              <w:rPr>
                <w:rFonts w:ascii="Times New Roman" w:hAnsi="Times New Roman" w:cs="Times New Roman"/>
                <w:color w:val="000000"/>
                <w:sz w:val="20"/>
                <w:szCs w:val="20"/>
                <w:lang w:val="ru-RU"/>
              </w:rPr>
            </w:pPr>
          </w:p>
        </w:tc>
        <w:tc>
          <w:tcPr>
            <w:tcW w:w="1134" w:type="dxa"/>
            <w:vMerge/>
          </w:tcPr>
          <w:p w14:paraId="21AB6643" w14:textId="77777777" w:rsidR="003819A7" w:rsidRPr="002C0E29" w:rsidRDefault="003819A7" w:rsidP="003819A7">
            <w:pPr>
              <w:rPr>
                <w:rFonts w:ascii="Times New Roman" w:hAnsi="Times New Roman" w:cs="Times New Roman"/>
                <w:sz w:val="20"/>
                <w:szCs w:val="20"/>
                <w:lang w:val="ru-RU"/>
              </w:rPr>
            </w:pPr>
          </w:p>
        </w:tc>
        <w:tc>
          <w:tcPr>
            <w:tcW w:w="890" w:type="dxa"/>
          </w:tcPr>
          <w:p w14:paraId="477ED8C7" w14:textId="77777777" w:rsidR="003819A7" w:rsidRPr="002C0E29" w:rsidRDefault="003819A7" w:rsidP="003819A7">
            <w:pPr>
              <w:rPr>
                <w:rFonts w:ascii="Times New Roman" w:hAnsi="Times New Roman" w:cs="Times New Roman"/>
                <w:sz w:val="20"/>
                <w:szCs w:val="20"/>
                <w:lang w:val="ru-RU"/>
              </w:rPr>
            </w:pPr>
          </w:p>
        </w:tc>
      </w:tr>
      <w:tr w:rsidR="003819A7" w:rsidRPr="002C0E29" w14:paraId="469C7040" w14:textId="77777777" w:rsidTr="003819A7">
        <w:trPr>
          <w:gridAfter w:val="1"/>
          <w:wAfter w:w="15" w:type="dxa"/>
        </w:trPr>
        <w:tc>
          <w:tcPr>
            <w:tcW w:w="1061" w:type="dxa"/>
            <w:gridSpan w:val="3"/>
          </w:tcPr>
          <w:p w14:paraId="4060700E"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16.2.2</w:t>
            </w:r>
          </w:p>
          <w:p w14:paraId="4EB7B1C3"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 xml:space="preserve">G1 </w:t>
            </w:r>
          </w:p>
        </w:tc>
        <w:tc>
          <w:tcPr>
            <w:tcW w:w="3867" w:type="dxa"/>
            <w:gridSpan w:val="2"/>
          </w:tcPr>
          <w:p w14:paraId="782B562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Число жертв торговли людьми на 100 000 человек в разбивке по полу, возрасту и форме эксплуатации</w:t>
            </w:r>
          </w:p>
        </w:tc>
        <w:tc>
          <w:tcPr>
            <w:tcW w:w="1560" w:type="dxa"/>
            <w:vMerge w:val="restart"/>
          </w:tcPr>
          <w:p w14:paraId="3195584F"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МВД, КППСУ, КС</w:t>
            </w:r>
          </w:p>
        </w:tc>
        <w:tc>
          <w:tcPr>
            <w:tcW w:w="1417" w:type="dxa"/>
            <w:vMerge w:val="restart"/>
          </w:tcPr>
          <w:p w14:paraId="49699A74"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МВД, ГП</w:t>
            </w:r>
          </w:p>
        </w:tc>
        <w:tc>
          <w:tcPr>
            <w:tcW w:w="1134" w:type="dxa"/>
            <w:vMerge w:val="restart"/>
          </w:tcPr>
          <w:p w14:paraId="7357201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7077FFC7" w14:textId="77777777" w:rsidR="003819A7" w:rsidRPr="002C0E29" w:rsidRDefault="003819A7" w:rsidP="003819A7">
            <w:pPr>
              <w:rPr>
                <w:rFonts w:ascii="Times New Roman" w:hAnsi="Times New Roman" w:cs="Times New Roman"/>
                <w:sz w:val="20"/>
                <w:szCs w:val="20"/>
                <w:lang w:val="ru-RU"/>
              </w:rPr>
            </w:pPr>
          </w:p>
        </w:tc>
      </w:tr>
      <w:tr w:rsidR="003819A7" w:rsidRPr="00955BB7" w14:paraId="7853795C" w14:textId="77777777" w:rsidTr="003819A7">
        <w:trPr>
          <w:gridAfter w:val="1"/>
          <w:wAfter w:w="15" w:type="dxa"/>
        </w:trPr>
        <w:tc>
          <w:tcPr>
            <w:tcW w:w="1061" w:type="dxa"/>
            <w:gridSpan w:val="3"/>
          </w:tcPr>
          <w:p w14:paraId="7A8B23EF"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 xml:space="preserve">G2 </w:t>
            </w:r>
          </w:p>
        </w:tc>
        <w:tc>
          <w:tcPr>
            <w:tcW w:w="3867" w:type="dxa"/>
            <w:gridSpan w:val="2"/>
          </w:tcPr>
          <w:p w14:paraId="46EE7C1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Число потерпевших, связанных с торговлей людьми на 100 000 человек</w:t>
            </w:r>
          </w:p>
        </w:tc>
        <w:tc>
          <w:tcPr>
            <w:tcW w:w="1560" w:type="dxa"/>
            <w:vMerge/>
          </w:tcPr>
          <w:p w14:paraId="461C3AC7" w14:textId="77777777" w:rsidR="003819A7" w:rsidRPr="002C0E29" w:rsidRDefault="003819A7" w:rsidP="003819A7">
            <w:pPr>
              <w:rPr>
                <w:rFonts w:ascii="Times New Roman" w:hAnsi="Times New Roman" w:cs="Times New Roman"/>
                <w:color w:val="000000"/>
                <w:sz w:val="20"/>
                <w:szCs w:val="20"/>
                <w:lang w:val="ru-RU"/>
              </w:rPr>
            </w:pPr>
          </w:p>
        </w:tc>
        <w:tc>
          <w:tcPr>
            <w:tcW w:w="1417" w:type="dxa"/>
            <w:vMerge/>
          </w:tcPr>
          <w:p w14:paraId="4407C0C1" w14:textId="77777777" w:rsidR="003819A7" w:rsidRPr="002C0E29" w:rsidRDefault="003819A7" w:rsidP="003819A7">
            <w:pPr>
              <w:rPr>
                <w:rFonts w:ascii="Times New Roman" w:hAnsi="Times New Roman" w:cs="Times New Roman"/>
                <w:color w:val="000000"/>
                <w:sz w:val="20"/>
                <w:szCs w:val="20"/>
                <w:lang w:val="ru-RU"/>
              </w:rPr>
            </w:pPr>
          </w:p>
        </w:tc>
        <w:tc>
          <w:tcPr>
            <w:tcW w:w="1134" w:type="dxa"/>
            <w:vMerge/>
          </w:tcPr>
          <w:p w14:paraId="787A8B7E" w14:textId="77777777" w:rsidR="003819A7" w:rsidRPr="002C0E29" w:rsidRDefault="003819A7" w:rsidP="003819A7">
            <w:pPr>
              <w:rPr>
                <w:rFonts w:ascii="Times New Roman" w:hAnsi="Times New Roman" w:cs="Times New Roman"/>
                <w:sz w:val="20"/>
                <w:szCs w:val="20"/>
                <w:lang w:val="ru-RU"/>
              </w:rPr>
            </w:pPr>
          </w:p>
        </w:tc>
        <w:tc>
          <w:tcPr>
            <w:tcW w:w="890" w:type="dxa"/>
          </w:tcPr>
          <w:p w14:paraId="104669BF" w14:textId="77777777" w:rsidR="003819A7" w:rsidRPr="002C0E29" w:rsidRDefault="003819A7" w:rsidP="003819A7">
            <w:pPr>
              <w:rPr>
                <w:rFonts w:ascii="Times New Roman" w:hAnsi="Times New Roman" w:cs="Times New Roman"/>
                <w:sz w:val="20"/>
                <w:szCs w:val="20"/>
                <w:lang w:val="ru-RU"/>
              </w:rPr>
            </w:pPr>
          </w:p>
        </w:tc>
      </w:tr>
      <w:tr w:rsidR="003819A7" w:rsidRPr="002C0E29" w14:paraId="229566F1" w14:textId="77777777" w:rsidTr="003819A7">
        <w:trPr>
          <w:gridAfter w:val="1"/>
          <w:wAfter w:w="15" w:type="dxa"/>
        </w:trPr>
        <w:tc>
          <w:tcPr>
            <w:tcW w:w="1061" w:type="dxa"/>
            <w:gridSpan w:val="3"/>
          </w:tcPr>
          <w:p w14:paraId="3563A85F"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16.2.3</w:t>
            </w:r>
          </w:p>
          <w:p w14:paraId="4B3F185B"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4E963EB6"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tc>
        <w:tc>
          <w:tcPr>
            <w:tcW w:w="3867" w:type="dxa"/>
            <w:gridSpan w:val="2"/>
          </w:tcPr>
          <w:p w14:paraId="74F0BC4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молодых женщин и мужчин в возрасте от 18 до 24 лет, подвергшихся сексуальному насилию до достижения 18 лет</w:t>
            </w:r>
          </w:p>
        </w:tc>
        <w:tc>
          <w:tcPr>
            <w:tcW w:w="1560" w:type="dxa"/>
          </w:tcPr>
          <w:p w14:paraId="5274132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tcPr>
          <w:p w14:paraId="4A0EFEA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МВД , МЗ, МОН , ГП, МТСЗН </w:t>
            </w:r>
          </w:p>
        </w:tc>
        <w:tc>
          <w:tcPr>
            <w:tcW w:w="1134" w:type="dxa"/>
          </w:tcPr>
          <w:p w14:paraId="3C4C3DC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53EC12AD" w14:textId="77777777" w:rsidR="003819A7" w:rsidRPr="002C0E29" w:rsidRDefault="003819A7" w:rsidP="003819A7">
            <w:pPr>
              <w:rPr>
                <w:rFonts w:ascii="Times New Roman" w:hAnsi="Times New Roman" w:cs="Times New Roman"/>
                <w:sz w:val="20"/>
                <w:szCs w:val="20"/>
                <w:lang w:val="ru-RU"/>
              </w:rPr>
            </w:pPr>
          </w:p>
        </w:tc>
      </w:tr>
      <w:tr w:rsidR="003819A7" w:rsidRPr="002C0E29" w14:paraId="7A8AB5D8" w14:textId="77777777" w:rsidTr="003819A7">
        <w:trPr>
          <w:gridAfter w:val="1"/>
          <w:wAfter w:w="15" w:type="dxa"/>
        </w:trPr>
        <w:tc>
          <w:tcPr>
            <w:tcW w:w="1061" w:type="dxa"/>
            <w:gridSpan w:val="3"/>
          </w:tcPr>
          <w:p w14:paraId="589AFB33"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16.3.1</w:t>
            </w:r>
          </w:p>
          <w:p w14:paraId="4CA3B096"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3EBA5B42"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p w14:paraId="0E4BDAFB" w14:textId="77777777" w:rsidR="003819A7" w:rsidRPr="002C0E29" w:rsidRDefault="003819A7" w:rsidP="003819A7">
            <w:pPr>
              <w:rPr>
                <w:rFonts w:ascii="Times New Roman" w:hAnsi="Times New Roman" w:cs="Times New Roman"/>
                <w:b/>
                <w:sz w:val="20"/>
                <w:szCs w:val="20"/>
                <w:lang w:val="ru-RU"/>
              </w:rPr>
            </w:pPr>
          </w:p>
        </w:tc>
        <w:tc>
          <w:tcPr>
            <w:tcW w:w="3867" w:type="dxa"/>
            <w:gridSpan w:val="2"/>
          </w:tcPr>
          <w:p w14:paraId="0F1C872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жертв насилия, которые в последние 12 месяцев подали соответствующую жалобу в компетентные органы или другие официально признанные механизмы урегулирования конфликтов</w:t>
            </w:r>
          </w:p>
        </w:tc>
        <w:tc>
          <w:tcPr>
            <w:tcW w:w="1560" w:type="dxa"/>
          </w:tcPr>
          <w:p w14:paraId="5479D74E"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 МВД </w:t>
            </w:r>
          </w:p>
        </w:tc>
        <w:tc>
          <w:tcPr>
            <w:tcW w:w="1417" w:type="dxa"/>
          </w:tcPr>
          <w:p w14:paraId="6145BA0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ВС, МВД, ГП </w:t>
            </w:r>
          </w:p>
        </w:tc>
        <w:tc>
          <w:tcPr>
            <w:tcW w:w="1134" w:type="dxa"/>
          </w:tcPr>
          <w:p w14:paraId="4AFD9D1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7E7F73CF" w14:textId="77777777" w:rsidR="003819A7" w:rsidRPr="002C0E29" w:rsidRDefault="003819A7" w:rsidP="003819A7">
            <w:pPr>
              <w:rPr>
                <w:rFonts w:ascii="Times New Roman" w:hAnsi="Times New Roman" w:cs="Times New Roman"/>
                <w:sz w:val="20"/>
                <w:szCs w:val="20"/>
                <w:lang w:val="ru-RU"/>
              </w:rPr>
            </w:pPr>
          </w:p>
        </w:tc>
      </w:tr>
      <w:tr w:rsidR="003819A7" w:rsidRPr="002C0E29" w14:paraId="13E17243" w14:textId="77777777" w:rsidTr="003819A7">
        <w:trPr>
          <w:gridAfter w:val="1"/>
          <w:wAfter w:w="15" w:type="dxa"/>
        </w:trPr>
        <w:tc>
          <w:tcPr>
            <w:tcW w:w="1061" w:type="dxa"/>
            <w:gridSpan w:val="3"/>
          </w:tcPr>
          <w:p w14:paraId="366F242B"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16.3.2</w:t>
            </w:r>
          </w:p>
          <w:p w14:paraId="60CB5378"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3867" w:type="dxa"/>
            <w:gridSpan w:val="2"/>
          </w:tcPr>
          <w:p w14:paraId="734E183A"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Численность задерживаемых до вынесения приговора в процентном отношении к общей численности лиц, содержащихся под стражей</w:t>
            </w:r>
          </w:p>
        </w:tc>
        <w:tc>
          <w:tcPr>
            <w:tcW w:w="1560" w:type="dxa"/>
            <w:vMerge w:val="restart"/>
          </w:tcPr>
          <w:p w14:paraId="16047005"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КПССУ</w:t>
            </w:r>
          </w:p>
        </w:tc>
        <w:tc>
          <w:tcPr>
            <w:tcW w:w="1417" w:type="dxa"/>
            <w:vMerge w:val="restart"/>
          </w:tcPr>
          <w:p w14:paraId="434A288A"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ВС, ГП, АДГС,  МВД</w:t>
            </w:r>
          </w:p>
        </w:tc>
        <w:tc>
          <w:tcPr>
            <w:tcW w:w="1134" w:type="dxa"/>
            <w:vMerge w:val="restart"/>
          </w:tcPr>
          <w:p w14:paraId="0F01FCDE"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5A4E961B" w14:textId="77777777" w:rsidR="003819A7" w:rsidRPr="002C0E29" w:rsidRDefault="003819A7" w:rsidP="003819A7">
            <w:pPr>
              <w:rPr>
                <w:rFonts w:ascii="Times New Roman" w:hAnsi="Times New Roman" w:cs="Times New Roman"/>
                <w:sz w:val="20"/>
                <w:szCs w:val="20"/>
                <w:lang w:val="ru-RU"/>
              </w:rPr>
            </w:pPr>
          </w:p>
        </w:tc>
      </w:tr>
      <w:tr w:rsidR="003819A7" w:rsidRPr="00955BB7" w14:paraId="22705BF9" w14:textId="77777777" w:rsidTr="003819A7">
        <w:trPr>
          <w:gridAfter w:val="1"/>
          <w:wAfter w:w="15" w:type="dxa"/>
        </w:trPr>
        <w:tc>
          <w:tcPr>
            <w:tcW w:w="1061" w:type="dxa"/>
            <w:gridSpan w:val="3"/>
          </w:tcPr>
          <w:p w14:paraId="4AE92FC2"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G2</w:t>
            </w:r>
          </w:p>
        </w:tc>
        <w:tc>
          <w:tcPr>
            <w:tcW w:w="3867" w:type="dxa"/>
            <w:gridSpan w:val="2"/>
          </w:tcPr>
          <w:p w14:paraId="6EDA00E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Численность подозреваемых и обвиняемых, содержащихся под стражей (аресты), из общего количества избранных мер пресечения</w:t>
            </w:r>
          </w:p>
        </w:tc>
        <w:tc>
          <w:tcPr>
            <w:tcW w:w="1560" w:type="dxa"/>
            <w:vMerge/>
          </w:tcPr>
          <w:p w14:paraId="3C60F562" w14:textId="77777777" w:rsidR="003819A7" w:rsidRPr="002C0E29" w:rsidRDefault="003819A7" w:rsidP="003819A7">
            <w:pPr>
              <w:rPr>
                <w:rFonts w:ascii="Times New Roman" w:hAnsi="Times New Roman" w:cs="Times New Roman"/>
                <w:color w:val="000000"/>
                <w:sz w:val="20"/>
                <w:szCs w:val="20"/>
                <w:lang w:val="ru-RU"/>
              </w:rPr>
            </w:pPr>
          </w:p>
        </w:tc>
        <w:tc>
          <w:tcPr>
            <w:tcW w:w="1417" w:type="dxa"/>
            <w:vMerge/>
          </w:tcPr>
          <w:p w14:paraId="6EB2803F" w14:textId="77777777" w:rsidR="003819A7" w:rsidRPr="002C0E29" w:rsidRDefault="003819A7" w:rsidP="003819A7">
            <w:pPr>
              <w:rPr>
                <w:rFonts w:ascii="Times New Roman" w:hAnsi="Times New Roman" w:cs="Times New Roman"/>
                <w:color w:val="000000"/>
                <w:sz w:val="20"/>
                <w:szCs w:val="20"/>
                <w:lang w:val="ru-RU"/>
              </w:rPr>
            </w:pPr>
          </w:p>
        </w:tc>
        <w:tc>
          <w:tcPr>
            <w:tcW w:w="1134" w:type="dxa"/>
            <w:vMerge/>
          </w:tcPr>
          <w:p w14:paraId="50EEF44F" w14:textId="77777777" w:rsidR="003819A7" w:rsidRPr="002C0E29" w:rsidRDefault="003819A7" w:rsidP="003819A7">
            <w:pPr>
              <w:rPr>
                <w:rFonts w:ascii="Times New Roman" w:hAnsi="Times New Roman" w:cs="Times New Roman"/>
                <w:sz w:val="20"/>
                <w:szCs w:val="20"/>
                <w:lang w:val="ru-RU"/>
              </w:rPr>
            </w:pPr>
          </w:p>
        </w:tc>
        <w:tc>
          <w:tcPr>
            <w:tcW w:w="890" w:type="dxa"/>
          </w:tcPr>
          <w:p w14:paraId="7A1F6B9D" w14:textId="77777777" w:rsidR="003819A7" w:rsidRPr="002C0E29" w:rsidRDefault="003819A7" w:rsidP="003819A7">
            <w:pPr>
              <w:rPr>
                <w:rFonts w:ascii="Times New Roman" w:hAnsi="Times New Roman" w:cs="Times New Roman"/>
                <w:sz w:val="20"/>
                <w:szCs w:val="20"/>
                <w:lang w:val="ru-RU"/>
              </w:rPr>
            </w:pPr>
          </w:p>
        </w:tc>
      </w:tr>
      <w:tr w:rsidR="003819A7" w:rsidRPr="002C0E29" w14:paraId="679BE854" w14:textId="77777777" w:rsidTr="003819A7">
        <w:trPr>
          <w:gridAfter w:val="1"/>
          <w:wAfter w:w="15" w:type="dxa"/>
        </w:trPr>
        <w:tc>
          <w:tcPr>
            <w:tcW w:w="1061" w:type="dxa"/>
            <w:gridSpan w:val="3"/>
          </w:tcPr>
          <w:p w14:paraId="4B8535B3"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16.3.2.1</w:t>
            </w:r>
          </w:p>
          <w:p w14:paraId="5069F07D"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N4</w:t>
            </w:r>
          </w:p>
        </w:tc>
        <w:tc>
          <w:tcPr>
            <w:tcW w:w="3867" w:type="dxa"/>
            <w:gridSpan w:val="2"/>
          </w:tcPr>
          <w:p w14:paraId="0B3BCAC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Число людей, получивших гарантированную государством бесплатную юридическую помощь</w:t>
            </w:r>
          </w:p>
        </w:tc>
        <w:tc>
          <w:tcPr>
            <w:tcW w:w="1560" w:type="dxa"/>
          </w:tcPr>
          <w:p w14:paraId="0FDFB05B"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МЮ</w:t>
            </w:r>
          </w:p>
        </w:tc>
        <w:tc>
          <w:tcPr>
            <w:tcW w:w="1417" w:type="dxa"/>
          </w:tcPr>
          <w:p w14:paraId="137D4809"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МЮ</w:t>
            </w:r>
          </w:p>
        </w:tc>
        <w:tc>
          <w:tcPr>
            <w:tcW w:w="1134" w:type="dxa"/>
          </w:tcPr>
          <w:p w14:paraId="484144D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0AFB5942" w14:textId="77777777" w:rsidR="003819A7" w:rsidRPr="002C0E29" w:rsidRDefault="003819A7" w:rsidP="003819A7">
            <w:pPr>
              <w:rPr>
                <w:rFonts w:ascii="Times New Roman" w:hAnsi="Times New Roman" w:cs="Times New Roman"/>
                <w:sz w:val="20"/>
                <w:szCs w:val="20"/>
                <w:lang w:val="ru-RU"/>
              </w:rPr>
            </w:pPr>
          </w:p>
        </w:tc>
      </w:tr>
      <w:tr w:rsidR="003819A7" w:rsidRPr="002C0E29" w14:paraId="7968BB2A" w14:textId="77777777" w:rsidTr="003819A7">
        <w:trPr>
          <w:gridAfter w:val="1"/>
          <w:wAfter w:w="15" w:type="dxa"/>
        </w:trPr>
        <w:tc>
          <w:tcPr>
            <w:tcW w:w="1061" w:type="dxa"/>
            <w:gridSpan w:val="3"/>
          </w:tcPr>
          <w:p w14:paraId="632CD6EC"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16.4.1</w:t>
            </w:r>
          </w:p>
          <w:p w14:paraId="4A3E17F7"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4B2A3EB7"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tc>
        <w:tc>
          <w:tcPr>
            <w:tcW w:w="3867" w:type="dxa"/>
            <w:gridSpan w:val="2"/>
          </w:tcPr>
          <w:p w14:paraId="2EB4C01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Общий объем входящих и исходящих незаконных финансовых потоков (в долларах США в текущих ценах)</w:t>
            </w:r>
          </w:p>
        </w:tc>
        <w:tc>
          <w:tcPr>
            <w:tcW w:w="1560" w:type="dxa"/>
          </w:tcPr>
          <w:p w14:paraId="673AAC8A" w14:textId="77777777" w:rsidR="003819A7" w:rsidRPr="002C0E29" w:rsidRDefault="003819A7" w:rsidP="003819A7">
            <w:pPr>
              <w:rPr>
                <w:rFonts w:ascii="Times New Roman" w:hAnsi="Times New Roman" w:cs="Times New Roman"/>
                <w:color w:val="000000" w:themeColor="text1"/>
                <w:sz w:val="20"/>
                <w:szCs w:val="20"/>
                <w:lang w:val="ru-RU"/>
              </w:rPr>
            </w:pPr>
            <w:proofErr w:type="spellStart"/>
            <w:r w:rsidRPr="002C0E29">
              <w:rPr>
                <w:rFonts w:ascii="Times New Roman" w:hAnsi="Times New Roman" w:cs="Times New Roman"/>
                <w:color w:val="000000" w:themeColor="text1"/>
                <w:sz w:val="20"/>
                <w:szCs w:val="20"/>
                <w:lang w:val="ru-RU"/>
              </w:rPr>
              <w:t>КПСиСУ</w:t>
            </w:r>
            <w:proofErr w:type="spellEnd"/>
            <w:r w:rsidRPr="002C0E29">
              <w:rPr>
                <w:rFonts w:ascii="Times New Roman" w:hAnsi="Times New Roman" w:cs="Times New Roman"/>
                <w:color w:val="000000" w:themeColor="text1"/>
                <w:sz w:val="20"/>
                <w:szCs w:val="20"/>
                <w:lang w:val="ru-RU"/>
              </w:rPr>
              <w:t>, АГДСПК</w:t>
            </w:r>
          </w:p>
        </w:tc>
        <w:tc>
          <w:tcPr>
            <w:tcW w:w="1417" w:type="dxa"/>
          </w:tcPr>
          <w:p w14:paraId="50FA1714"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themeColor="text1"/>
                <w:sz w:val="20"/>
                <w:szCs w:val="20"/>
                <w:lang w:val="ru-RU"/>
              </w:rPr>
              <w:t>МФ , НБ ,</w:t>
            </w:r>
            <w:r w:rsidRPr="002C0E29">
              <w:rPr>
                <w:rFonts w:ascii="Times New Roman" w:hAnsi="Times New Roman" w:cs="Times New Roman"/>
                <w:color w:val="FF0000"/>
                <w:sz w:val="20"/>
                <w:szCs w:val="20"/>
                <w:lang w:val="ru-RU"/>
              </w:rPr>
              <w:t xml:space="preserve"> </w:t>
            </w:r>
            <w:r w:rsidRPr="002C0E29">
              <w:rPr>
                <w:rFonts w:ascii="Times New Roman" w:hAnsi="Times New Roman" w:cs="Times New Roman"/>
                <w:color w:val="000000"/>
                <w:sz w:val="20"/>
                <w:szCs w:val="20"/>
                <w:lang w:val="ru-RU"/>
              </w:rPr>
              <w:t xml:space="preserve">АДГСПК, ГП, МНЭ </w:t>
            </w:r>
          </w:p>
        </w:tc>
        <w:tc>
          <w:tcPr>
            <w:tcW w:w="1134" w:type="dxa"/>
          </w:tcPr>
          <w:p w14:paraId="2554382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2AFAFA80" w14:textId="77777777" w:rsidR="003819A7" w:rsidRPr="002C0E29" w:rsidRDefault="003819A7" w:rsidP="003819A7">
            <w:pPr>
              <w:rPr>
                <w:rFonts w:ascii="Times New Roman" w:hAnsi="Times New Roman" w:cs="Times New Roman"/>
                <w:sz w:val="20"/>
                <w:szCs w:val="20"/>
                <w:lang w:val="ru-RU"/>
              </w:rPr>
            </w:pPr>
          </w:p>
        </w:tc>
      </w:tr>
      <w:tr w:rsidR="003819A7" w:rsidRPr="002C0E29" w14:paraId="1BB1330C" w14:textId="77777777" w:rsidTr="003819A7">
        <w:trPr>
          <w:gridAfter w:val="1"/>
          <w:wAfter w:w="15" w:type="dxa"/>
        </w:trPr>
        <w:tc>
          <w:tcPr>
            <w:tcW w:w="1061" w:type="dxa"/>
            <w:gridSpan w:val="3"/>
          </w:tcPr>
          <w:p w14:paraId="41E14314"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16.4.2</w:t>
            </w:r>
          </w:p>
          <w:p w14:paraId="79D723D0"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 xml:space="preserve">G1 </w:t>
            </w:r>
          </w:p>
          <w:p w14:paraId="4D85E2B0"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tc>
        <w:tc>
          <w:tcPr>
            <w:tcW w:w="3867" w:type="dxa"/>
            <w:gridSpan w:val="2"/>
          </w:tcPr>
          <w:p w14:paraId="24566B28"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Доля изъятого, обнаруженного или сданного оружия, незаконное происхождение или обстоятельства приобретения которого было отслежено или установлено компетентным органом в соответствии с международными документами</w:t>
            </w:r>
          </w:p>
        </w:tc>
        <w:tc>
          <w:tcPr>
            <w:tcW w:w="1560" w:type="dxa"/>
          </w:tcPr>
          <w:p w14:paraId="2259A29E"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КППСУ</w:t>
            </w:r>
          </w:p>
        </w:tc>
        <w:tc>
          <w:tcPr>
            <w:tcW w:w="1417" w:type="dxa"/>
          </w:tcPr>
          <w:p w14:paraId="63C04D01"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МВД, ГП</w:t>
            </w:r>
          </w:p>
        </w:tc>
        <w:tc>
          <w:tcPr>
            <w:tcW w:w="1134" w:type="dxa"/>
          </w:tcPr>
          <w:p w14:paraId="635715C0"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1EEA404B" w14:textId="77777777" w:rsidR="003819A7" w:rsidRPr="002C0E29" w:rsidRDefault="003819A7" w:rsidP="003819A7">
            <w:pPr>
              <w:rPr>
                <w:rFonts w:ascii="Times New Roman" w:hAnsi="Times New Roman" w:cs="Times New Roman"/>
                <w:sz w:val="20"/>
                <w:szCs w:val="20"/>
                <w:lang w:val="ru-RU"/>
              </w:rPr>
            </w:pPr>
          </w:p>
        </w:tc>
      </w:tr>
      <w:tr w:rsidR="003819A7" w:rsidRPr="002C0E29" w14:paraId="13E4999F" w14:textId="77777777" w:rsidTr="003819A7">
        <w:trPr>
          <w:gridAfter w:val="1"/>
          <w:wAfter w:w="15" w:type="dxa"/>
        </w:trPr>
        <w:tc>
          <w:tcPr>
            <w:tcW w:w="1061" w:type="dxa"/>
            <w:gridSpan w:val="3"/>
          </w:tcPr>
          <w:p w14:paraId="780016DE"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16.4.2.1</w:t>
            </w:r>
          </w:p>
          <w:p w14:paraId="367A35BD"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N4</w:t>
            </w:r>
          </w:p>
          <w:p w14:paraId="096C6D81"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н/д(есть цифры)</w:t>
            </w:r>
          </w:p>
        </w:tc>
        <w:tc>
          <w:tcPr>
            <w:tcW w:w="3867" w:type="dxa"/>
            <w:gridSpan w:val="2"/>
          </w:tcPr>
          <w:p w14:paraId="1FB1992D"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Доля преступлений, совершенных в составе организованной преступной группой (ОПГ) от общего количества уголовных преступлений</w:t>
            </w:r>
          </w:p>
        </w:tc>
        <w:tc>
          <w:tcPr>
            <w:tcW w:w="1560" w:type="dxa"/>
          </w:tcPr>
          <w:p w14:paraId="7B4E065F" w14:textId="77777777" w:rsidR="003819A7" w:rsidRPr="002C0E29" w:rsidRDefault="003819A7" w:rsidP="003819A7">
            <w:pPr>
              <w:rPr>
                <w:rFonts w:ascii="Calibri" w:hAnsi="Calibri" w:cs="Arial"/>
                <w:sz w:val="16"/>
                <w:szCs w:val="16"/>
                <w:lang w:val="ru-RU"/>
              </w:rPr>
            </w:pPr>
            <w:r w:rsidRPr="002C0E29">
              <w:rPr>
                <w:rFonts w:ascii="Times New Roman" w:hAnsi="Times New Roman" w:cs="Times New Roman"/>
                <w:color w:val="000000"/>
                <w:sz w:val="20"/>
                <w:szCs w:val="20"/>
                <w:lang w:val="ru-RU"/>
              </w:rPr>
              <w:t>КППСУ</w:t>
            </w:r>
          </w:p>
        </w:tc>
        <w:tc>
          <w:tcPr>
            <w:tcW w:w="1417" w:type="dxa"/>
          </w:tcPr>
          <w:p w14:paraId="7B575F1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МВД, ГП, КНБ,  АДГС, Служба экономических расследований , МФ</w:t>
            </w:r>
          </w:p>
        </w:tc>
        <w:tc>
          <w:tcPr>
            <w:tcW w:w="1134" w:type="dxa"/>
          </w:tcPr>
          <w:p w14:paraId="61E8343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24275495" w14:textId="77777777" w:rsidR="003819A7" w:rsidRPr="002C0E29" w:rsidRDefault="003819A7" w:rsidP="003819A7">
            <w:pPr>
              <w:rPr>
                <w:rFonts w:ascii="Times New Roman" w:hAnsi="Times New Roman" w:cs="Times New Roman"/>
                <w:sz w:val="20"/>
                <w:szCs w:val="20"/>
                <w:lang w:val="ru-RU"/>
              </w:rPr>
            </w:pPr>
          </w:p>
        </w:tc>
      </w:tr>
      <w:tr w:rsidR="003819A7" w:rsidRPr="002C0E29" w14:paraId="437DE040" w14:textId="77777777" w:rsidTr="003819A7">
        <w:trPr>
          <w:gridAfter w:val="1"/>
          <w:wAfter w:w="15" w:type="dxa"/>
        </w:trPr>
        <w:tc>
          <w:tcPr>
            <w:tcW w:w="1061" w:type="dxa"/>
            <w:gridSpan w:val="3"/>
          </w:tcPr>
          <w:p w14:paraId="43E612CC"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16.5.1</w:t>
            </w:r>
          </w:p>
          <w:p w14:paraId="6C6BF220"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3867" w:type="dxa"/>
            <w:gridSpan w:val="2"/>
          </w:tcPr>
          <w:p w14:paraId="0434A38C"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 xml:space="preserve">Доля лиц, которые в предыдущие 12 месяцев хотя бы один раз имели контакт с государственным должностным лицом и которые заплатили взятку государственному должностному лицу </w:t>
            </w:r>
            <w:r w:rsidRPr="002C0E29">
              <w:rPr>
                <w:rFonts w:ascii="Times New Roman" w:hAnsi="Times New Roman" w:cs="Times New Roman"/>
                <w:color w:val="000000"/>
                <w:sz w:val="20"/>
                <w:szCs w:val="20"/>
                <w:lang w:val="ru-RU"/>
              </w:rPr>
              <w:lastRenderedPageBreak/>
              <w:t>или от которых это государственное должностное лицо требовало взятку</w:t>
            </w:r>
          </w:p>
        </w:tc>
        <w:tc>
          <w:tcPr>
            <w:tcW w:w="1560" w:type="dxa"/>
          </w:tcPr>
          <w:p w14:paraId="7272F751"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lastRenderedPageBreak/>
              <w:t>АРКПК</w:t>
            </w:r>
          </w:p>
        </w:tc>
        <w:tc>
          <w:tcPr>
            <w:tcW w:w="1417" w:type="dxa"/>
          </w:tcPr>
          <w:p w14:paraId="3F86C6E0"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АРКПК</w:t>
            </w:r>
          </w:p>
        </w:tc>
        <w:tc>
          <w:tcPr>
            <w:tcW w:w="1134" w:type="dxa"/>
          </w:tcPr>
          <w:p w14:paraId="3088614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7B09D6AF" w14:textId="77777777" w:rsidR="003819A7" w:rsidRPr="002C0E29" w:rsidRDefault="003819A7" w:rsidP="003819A7">
            <w:pPr>
              <w:rPr>
                <w:rFonts w:ascii="Times New Roman" w:hAnsi="Times New Roman" w:cs="Times New Roman"/>
                <w:sz w:val="20"/>
                <w:szCs w:val="20"/>
                <w:lang w:val="ru-RU"/>
              </w:rPr>
            </w:pPr>
          </w:p>
        </w:tc>
      </w:tr>
      <w:tr w:rsidR="003819A7" w:rsidRPr="002C0E29" w14:paraId="37B59A41" w14:textId="77777777" w:rsidTr="003819A7">
        <w:trPr>
          <w:gridAfter w:val="1"/>
          <w:wAfter w:w="15" w:type="dxa"/>
        </w:trPr>
        <w:tc>
          <w:tcPr>
            <w:tcW w:w="1061" w:type="dxa"/>
            <w:gridSpan w:val="3"/>
          </w:tcPr>
          <w:p w14:paraId="4F10C7A6"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16.5.2</w:t>
            </w:r>
          </w:p>
          <w:p w14:paraId="51C80152"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3867" w:type="dxa"/>
            <w:gridSpan w:val="2"/>
          </w:tcPr>
          <w:p w14:paraId="00E794B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коммерческих компаний, которые в предыдущие 12 месяцев хотя бы один раз имели контакт с государственным должностным лицом и которые заплатили взятку государственному должностному лицу или от которых это государственное должностное лицо требовало взятку</w:t>
            </w:r>
          </w:p>
        </w:tc>
        <w:tc>
          <w:tcPr>
            <w:tcW w:w="1560" w:type="dxa"/>
          </w:tcPr>
          <w:p w14:paraId="4F40CF80"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АРКПК</w:t>
            </w:r>
          </w:p>
        </w:tc>
        <w:tc>
          <w:tcPr>
            <w:tcW w:w="1417" w:type="dxa"/>
          </w:tcPr>
          <w:p w14:paraId="046542FD"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АРКПК</w:t>
            </w:r>
          </w:p>
        </w:tc>
        <w:tc>
          <w:tcPr>
            <w:tcW w:w="1134" w:type="dxa"/>
          </w:tcPr>
          <w:p w14:paraId="3BC7888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70CE5C3E" w14:textId="77777777" w:rsidR="003819A7" w:rsidRPr="002C0E29" w:rsidRDefault="003819A7" w:rsidP="003819A7">
            <w:pPr>
              <w:rPr>
                <w:rFonts w:ascii="Times New Roman" w:hAnsi="Times New Roman" w:cs="Times New Roman"/>
                <w:sz w:val="20"/>
                <w:szCs w:val="20"/>
                <w:lang w:val="ru-RU"/>
              </w:rPr>
            </w:pPr>
          </w:p>
        </w:tc>
      </w:tr>
      <w:tr w:rsidR="003819A7" w:rsidRPr="002C0E29" w14:paraId="6BD85F66" w14:textId="77777777" w:rsidTr="003819A7">
        <w:trPr>
          <w:gridAfter w:val="1"/>
          <w:wAfter w:w="15" w:type="dxa"/>
        </w:trPr>
        <w:tc>
          <w:tcPr>
            <w:tcW w:w="1061" w:type="dxa"/>
            <w:gridSpan w:val="3"/>
          </w:tcPr>
          <w:p w14:paraId="4CEB8076"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16.5.2.1</w:t>
            </w:r>
          </w:p>
          <w:p w14:paraId="01AC0856"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 xml:space="preserve">N4 </w:t>
            </w:r>
          </w:p>
        </w:tc>
        <w:tc>
          <w:tcPr>
            <w:tcW w:w="3867" w:type="dxa"/>
            <w:gridSpan w:val="2"/>
          </w:tcPr>
          <w:p w14:paraId="3FC87A1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Восприятие населением уровня коррупции</w:t>
            </w:r>
          </w:p>
        </w:tc>
        <w:tc>
          <w:tcPr>
            <w:tcW w:w="1560" w:type="dxa"/>
          </w:tcPr>
          <w:p w14:paraId="08FFF28A"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АРКПК</w:t>
            </w:r>
          </w:p>
        </w:tc>
        <w:tc>
          <w:tcPr>
            <w:tcW w:w="1417" w:type="dxa"/>
          </w:tcPr>
          <w:p w14:paraId="5E08551F"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АРКПК</w:t>
            </w:r>
          </w:p>
        </w:tc>
        <w:tc>
          <w:tcPr>
            <w:tcW w:w="1134" w:type="dxa"/>
          </w:tcPr>
          <w:p w14:paraId="00B680E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747C9E78" w14:textId="77777777" w:rsidR="003819A7" w:rsidRPr="002C0E29" w:rsidRDefault="003819A7" w:rsidP="003819A7">
            <w:pPr>
              <w:rPr>
                <w:rFonts w:ascii="Times New Roman" w:hAnsi="Times New Roman" w:cs="Times New Roman"/>
                <w:sz w:val="20"/>
                <w:szCs w:val="20"/>
                <w:lang w:val="ru-RU"/>
              </w:rPr>
            </w:pPr>
          </w:p>
        </w:tc>
      </w:tr>
      <w:tr w:rsidR="003819A7" w:rsidRPr="002C0E29" w14:paraId="69861F6D" w14:textId="77777777" w:rsidTr="003819A7">
        <w:trPr>
          <w:gridAfter w:val="1"/>
          <w:wAfter w:w="15" w:type="dxa"/>
        </w:trPr>
        <w:tc>
          <w:tcPr>
            <w:tcW w:w="1061" w:type="dxa"/>
            <w:gridSpan w:val="3"/>
          </w:tcPr>
          <w:p w14:paraId="66D0B088"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16.6.1</w:t>
            </w:r>
          </w:p>
          <w:p w14:paraId="6F114192"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3867" w:type="dxa"/>
            <w:gridSpan w:val="2"/>
          </w:tcPr>
          <w:p w14:paraId="040D7B0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Первичные расходы правительства в процентном отношении к первоначальному утвержденному бюджету в разбивке по секторам (по кодам бюджетной классификации или аналогичным категориям)</w:t>
            </w:r>
          </w:p>
        </w:tc>
        <w:tc>
          <w:tcPr>
            <w:tcW w:w="1560" w:type="dxa"/>
            <w:vMerge w:val="restart"/>
          </w:tcPr>
          <w:p w14:paraId="143547C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МФ</w:t>
            </w:r>
          </w:p>
        </w:tc>
        <w:tc>
          <w:tcPr>
            <w:tcW w:w="1417" w:type="dxa"/>
            <w:vMerge w:val="restart"/>
          </w:tcPr>
          <w:p w14:paraId="5B0EA84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МФ </w:t>
            </w:r>
          </w:p>
        </w:tc>
        <w:tc>
          <w:tcPr>
            <w:tcW w:w="1134" w:type="dxa"/>
            <w:vMerge w:val="restart"/>
          </w:tcPr>
          <w:p w14:paraId="5C59AA1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76DF2472" w14:textId="77777777" w:rsidR="003819A7" w:rsidRPr="002C0E29" w:rsidRDefault="003819A7" w:rsidP="003819A7">
            <w:pPr>
              <w:rPr>
                <w:rFonts w:ascii="Times New Roman" w:hAnsi="Times New Roman" w:cs="Times New Roman"/>
                <w:sz w:val="20"/>
                <w:szCs w:val="20"/>
                <w:lang w:val="ru-RU"/>
              </w:rPr>
            </w:pPr>
          </w:p>
        </w:tc>
      </w:tr>
      <w:tr w:rsidR="003819A7" w:rsidRPr="00955BB7" w14:paraId="208A3BFB" w14:textId="77777777" w:rsidTr="003819A7">
        <w:trPr>
          <w:gridAfter w:val="1"/>
          <w:wAfter w:w="15" w:type="dxa"/>
        </w:trPr>
        <w:tc>
          <w:tcPr>
            <w:tcW w:w="1061" w:type="dxa"/>
            <w:gridSpan w:val="3"/>
          </w:tcPr>
          <w:p w14:paraId="597075BB"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 xml:space="preserve">G2 </w:t>
            </w:r>
          </w:p>
        </w:tc>
        <w:tc>
          <w:tcPr>
            <w:tcW w:w="3867" w:type="dxa"/>
            <w:gridSpan w:val="2"/>
          </w:tcPr>
          <w:p w14:paraId="4A617EA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Расходы республиканского бюджета в процентном отношении к утвержденному бюджету в разбивке по функциональным группам</w:t>
            </w:r>
          </w:p>
        </w:tc>
        <w:tc>
          <w:tcPr>
            <w:tcW w:w="1560" w:type="dxa"/>
            <w:vMerge/>
          </w:tcPr>
          <w:p w14:paraId="19454A01" w14:textId="77777777" w:rsidR="003819A7" w:rsidRPr="002C0E29" w:rsidRDefault="003819A7" w:rsidP="003819A7">
            <w:pPr>
              <w:rPr>
                <w:rFonts w:ascii="Times New Roman" w:hAnsi="Times New Roman" w:cs="Times New Roman"/>
                <w:color w:val="000000"/>
                <w:sz w:val="20"/>
                <w:szCs w:val="20"/>
                <w:lang w:val="ru-RU"/>
              </w:rPr>
            </w:pPr>
          </w:p>
        </w:tc>
        <w:tc>
          <w:tcPr>
            <w:tcW w:w="1417" w:type="dxa"/>
            <w:vMerge/>
          </w:tcPr>
          <w:p w14:paraId="1234C0B6" w14:textId="77777777" w:rsidR="003819A7" w:rsidRPr="002C0E29" w:rsidRDefault="003819A7" w:rsidP="003819A7">
            <w:pPr>
              <w:rPr>
                <w:rFonts w:ascii="Times New Roman" w:hAnsi="Times New Roman" w:cs="Times New Roman"/>
                <w:color w:val="000000"/>
                <w:sz w:val="20"/>
                <w:szCs w:val="20"/>
                <w:lang w:val="ru-RU"/>
              </w:rPr>
            </w:pPr>
          </w:p>
        </w:tc>
        <w:tc>
          <w:tcPr>
            <w:tcW w:w="1134" w:type="dxa"/>
            <w:vMerge/>
          </w:tcPr>
          <w:p w14:paraId="0CD1D060" w14:textId="77777777" w:rsidR="003819A7" w:rsidRPr="002C0E29" w:rsidRDefault="003819A7" w:rsidP="003819A7">
            <w:pPr>
              <w:rPr>
                <w:rFonts w:ascii="Times New Roman" w:hAnsi="Times New Roman" w:cs="Times New Roman"/>
                <w:sz w:val="20"/>
                <w:szCs w:val="20"/>
                <w:lang w:val="ru-RU"/>
              </w:rPr>
            </w:pPr>
          </w:p>
        </w:tc>
        <w:tc>
          <w:tcPr>
            <w:tcW w:w="890" w:type="dxa"/>
          </w:tcPr>
          <w:p w14:paraId="6833A693" w14:textId="77777777" w:rsidR="003819A7" w:rsidRPr="002C0E29" w:rsidRDefault="003819A7" w:rsidP="003819A7">
            <w:pPr>
              <w:rPr>
                <w:rFonts w:ascii="Times New Roman" w:hAnsi="Times New Roman" w:cs="Times New Roman"/>
                <w:sz w:val="20"/>
                <w:szCs w:val="20"/>
                <w:lang w:val="ru-RU"/>
              </w:rPr>
            </w:pPr>
          </w:p>
        </w:tc>
      </w:tr>
      <w:tr w:rsidR="003819A7" w:rsidRPr="002C0E29" w14:paraId="3A1A6DAA" w14:textId="77777777" w:rsidTr="003819A7">
        <w:trPr>
          <w:gridAfter w:val="1"/>
          <w:wAfter w:w="15" w:type="dxa"/>
        </w:trPr>
        <w:tc>
          <w:tcPr>
            <w:tcW w:w="1061" w:type="dxa"/>
            <w:gridSpan w:val="3"/>
          </w:tcPr>
          <w:p w14:paraId="722BD935"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16.6.2</w:t>
            </w:r>
          </w:p>
          <w:p w14:paraId="1738BBF8"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768FDA5A"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tc>
        <w:tc>
          <w:tcPr>
            <w:tcW w:w="3867" w:type="dxa"/>
            <w:gridSpan w:val="2"/>
          </w:tcPr>
          <w:p w14:paraId="07B8B6E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населения, удовлетворенного последним опытом использования государственных услуг, включая качество оказанных услуг</w:t>
            </w:r>
          </w:p>
        </w:tc>
        <w:tc>
          <w:tcPr>
            <w:tcW w:w="1560" w:type="dxa"/>
          </w:tcPr>
          <w:p w14:paraId="544E118A"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w:t>
            </w:r>
          </w:p>
        </w:tc>
        <w:tc>
          <w:tcPr>
            <w:tcW w:w="1417" w:type="dxa"/>
          </w:tcPr>
          <w:p w14:paraId="5203AF80"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w:t>
            </w:r>
          </w:p>
        </w:tc>
        <w:tc>
          <w:tcPr>
            <w:tcW w:w="1134" w:type="dxa"/>
          </w:tcPr>
          <w:p w14:paraId="7270AF9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680C475B" w14:textId="77777777" w:rsidR="003819A7" w:rsidRPr="002C0E29" w:rsidRDefault="003819A7" w:rsidP="003819A7">
            <w:pPr>
              <w:rPr>
                <w:rFonts w:ascii="Times New Roman" w:hAnsi="Times New Roman" w:cs="Times New Roman"/>
                <w:sz w:val="20"/>
                <w:szCs w:val="20"/>
                <w:lang w:val="ru-RU"/>
              </w:rPr>
            </w:pPr>
          </w:p>
        </w:tc>
      </w:tr>
      <w:tr w:rsidR="003819A7" w:rsidRPr="002C0E29" w14:paraId="6B51556A" w14:textId="77777777" w:rsidTr="003819A7">
        <w:trPr>
          <w:gridAfter w:val="1"/>
          <w:wAfter w:w="15" w:type="dxa"/>
        </w:trPr>
        <w:tc>
          <w:tcPr>
            <w:tcW w:w="1061" w:type="dxa"/>
            <w:gridSpan w:val="3"/>
          </w:tcPr>
          <w:p w14:paraId="22EDD30C"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16.6.2.1</w:t>
            </w:r>
          </w:p>
          <w:p w14:paraId="18C6475B"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N4</w:t>
            </w:r>
          </w:p>
        </w:tc>
        <w:tc>
          <w:tcPr>
            <w:tcW w:w="3867" w:type="dxa"/>
            <w:gridSpan w:val="2"/>
          </w:tcPr>
          <w:p w14:paraId="09AC394A"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восстановленных прав</w:t>
            </w:r>
          </w:p>
          <w:p w14:paraId="2F1E8D72" w14:textId="77777777" w:rsidR="003819A7" w:rsidRPr="002C0E29" w:rsidRDefault="003819A7" w:rsidP="003819A7">
            <w:pPr>
              <w:rPr>
                <w:rFonts w:ascii="Times New Roman" w:hAnsi="Times New Roman" w:cs="Times New Roman"/>
                <w:sz w:val="20"/>
                <w:szCs w:val="20"/>
                <w:lang w:val="ru-RU"/>
              </w:rPr>
            </w:pPr>
            <w:proofErr w:type="spellStart"/>
            <w:r w:rsidRPr="002C0E29">
              <w:rPr>
                <w:rFonts w:ascii="Times New Roman" w:hAnsi="Times New Roman" w:cs="Times New Roman"/>
                <w:sz w:val="20"/>
                <w:szCs w:val="20"/>
                <w:lang w:val="ru-RU"/>
              </w:rPr>
              <w:t>услугополучателей</w:t>
            </w:r>
            <w:proofErr w:type="spellEnd"/>
            <w:r w:rsidRPr="002C0E29">
              <w:rPr>
                <w:rFonts w:ascii="Times New Roman" w:hAnsi="Times New Roman" w:cs="Times New Roman"/>
                <w:sz w:val="20"/>
                <w:szCs w:val="20"/>
                <w:lang w:val="ru-RU"/>
              </w:rPr>
              <w:t xml:space="preserve"> по итогам выявленных в ходе проверок нарушений по обращениям</w:t>
            </w:r>
          </w:p>
        </w:tc>
        <w:tc>
          <w:tcPr>
            <w:tcW w:w="1560" w:type="dxa"/>
          </w:tcPr>
          <w:p w14:paraId="422525C8"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sz w:val="20"/>
                <w:szCs w:val="20"/>
                <w:lang w:val="ru-RU"/>
              </w:rPr>
              <w:t>АДГС</w:t>
            </w:r>
          </w:p>
        </w:tc>
        <w:tc>
          <w:tcPr>
            <w:tcW w:w="1417" w:type="dxa"/>
          </w:tcPr>
          <w:p w14:paraId="26273B8E"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Все заинтересованные государственные органы, оказывающие госуслуги</w:t>
            </w:r>
          </w:p>
          <w:p w14:paraId="4A247E84" w14:textId="77777777" w:rsidR="003819A7" w:rsidRPr="002C0E29" w:rsidRDefault="003819A7" w:rsidP="003819A7">
            <w:pPr>
              <w:rPr>
                <w:rFonts w:ascii="Times New Roman" w:hAnsi="Times New Roman" w:cs="Times New Roman"/>
                <w:color w:val="000000"/>
                <w:sz w:val="20"/>
                <w:szCs w:val="20"/>
                <w:lang w:val="ru-RU"/>
              </w:rPr>
            </w:pPr>
          </w:p>
        </w:tc>
        <w:tc>
          <w:tcPr>
            <w:tcW w:w="1134" w:type="dxa"/>
          </w:tcPr>
          <w:p w14:paraId="7516762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79C08F96" w14:textId="77777777" w:rsidR="003819A7" w:rsidRPr="002C0E29" w:rsidRDefault="003819A7" w:rsidP="003819A7">
            <w:pPr>
              <w:rPr>
                <w:rFonts w:ascii="Times New Roman" w:hAnsi="Times New Roman" w:cs="Times New Roman"/>
                <w:sz w:val="20"/>
                <w:szCs w:val="20"/>
                <w:lang w:val="ru-RU"/>
              </w:rPr>
            </w:pPr>
          </w:p>
        </w:tc>
      </w:tr>
      <w:tr w:rsidR="003819A7" w:rsidRPr="002C0E29" w14:paraId="4F8436B0" w14:textId="77777777" w:rsidTr="003819A7">
        <w:trPr>
          <w:gridAfter w:val="1"/>
          <w:wAfter w:w="15" w:type="dxa"/>
        </w:trPr>
        <w:tc>
          <w:tcPr>
            <w:tcW w:w="1061" w:type="dxa"/>
            <w:gridSpan w:val="3"/>
          </w:tcPr>
          <w:p w14:paraId="2A46C150"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16.7.1</w:t>
            </w:r>
          </w:p>
          <w:p w14:paraId="7772F300"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 xml:space="preserve">G1 </w:t>
            </w:r>
          </w:p>
        </w:tc>
        <w:tc>
          <w:tcPr>
            <w:tcW w:w="3867" w:type="dxa"/>
            <w:gridSpan w:val="2"/>
          </w:tcPr>
          <w:p w14:paraId="0FE1382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должностей (в разбивке по возрастной группе, полу, признаку инвалидности и группе населения) в государственных учреждениях (национальных и местных законодательных собраниях, государственной службе и судебных органах) в сравнении с национальным распределением</w:t>
            </w:r>
          </w:p>
        </w:tc>
        <w:tc>
          <w:tcPr>
            <w:tcW w:w="1560" w:type="dxa"/>
          </w:tcPr>
          <w:p w14:paraId="4E33A1B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АДГС</w:t>
            </w:r>
          </w:p>
        </w:tc>
        <w:tc>
          <w:tcPr>
            <w:tcW w:w="1417" w:type="dxa"/>
          </w:tcPr>
          <w:p w14:paraId="2DCF746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АДГС</w:t>
            </w:r>
          </w:p>
        </w:tc>
        <w:tc>
          <w:tcPr>
            <w:tcW w:w="1134" w:type="dxa"/>
          </w:tcPr>
          <w:p w14:paraId="0AB21AA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6DB4E363" w14:textId="77777777" w:rsidR="003819A7" w:rsidRPr="002C0E29" w:rsidRDefault="003819A7" w:rsidP="003819A7">
            <w:pPr>
              <w:rPr>
                <w:rFonts w:ascii="Times New Roman" w:hAnsi="Times New Roman" w:cs="Times New Roman"/>
                <w:sz w:val="20"/>
                <w:szCs w:val="20"/>
                <w:lang w:val="ru-RU"/>
              </w:rPr>
            </w:pPr>
          </w:p>
        </w:tc>
      </w:tr>
      <w:tr w:rsidR="003819A7" w:rsidRPr="002C0E29" w14:paraId="5880F60A" w14:textId="77777777" w:rsidTr="003819A7">
        <w:trPr>
          <w:gridAfter w:val="1"/>
          <w:wAfter w:w="15" w:type="dxa"/>
        </w:trPr>
        <w:tc>
          <w:tcPr>
            <w:tcW w:w="1061" w:type="dxa"/>
            <w:gridSpan w:val="3"/>
          </w:tcPr>
          <w:p w14:paraId="1E32E32B"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16.7.2</w:t>
            </w:r>
          </w:p>
          <w:p w14:paraId="2141AB4F"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3867" w:type="dxa"/>
            <w:gridSpan w:val="2"/>
          </w:tcPr>
          <w:p w14:paraId="6F55C280"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населения, считающего процесс принятия решений всеохватывающим и оперативным, в разбивке по полу, возрасту, признаку инвалидности и группе населения</w:t>
            </w:r>
          </w:p>
        </w:tc>
        <w:tc>
          <w:tcPr>
            <w:tcW w:w="1560" w:type="dxa"/>
          </w:tcPr>
          <w:p w14:paraId="4813894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АДГС</w:t>
            </w:r>
          </w:p>
        </w:tc>
        <w:tc>
          <w:tcPr>
            <w:tcW w:w="1417" w:type="dxa"/>
          </w:tcPr>
          <w:p w14:paraId="30876940"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АДГС</w:t>
            </w:r>
          </w:p>
        </w:tc>
        <w:tc>
          <w:tcPr>
            <w:tcW w:w="1134" w:type="dxa"/>
          </w:tcPr>
          <w:p w14:paraId="55DD960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30D0E228" w14:textId="77777777" w:rsidR="003819A7" w:rsidRPr="002C0E29" w:rsidRDefault="003819A7" w:rsidP="003819A7">
            <w:pPr>
              <w:rPr>
                <w:rFonts w:ascii="Times New Roman" w:hAnsi="Times New Roman" w:cs="Times New Roman"/>
                <w:sz w:val="20"/>
                <w:szCs w:val="20"/>
                <w:lang w:val="ru-RU"/>
              </w:rPr>
            </w:pPr>
          </w:p>
        </w:tc>
      </w:tr>
      <w:tr w:rsidR="003819A7" w:rsidRPr="002C0E29" w14:paraId="3FB8C028" w14:textId="77777777" w:rsidTr="003819A7">
        <w:trPr>
          <w:gridAfter w:val="1"/>
          <w:wAfter w:w="15" w:type="dxa"/>
        </w:trPr>
        <w:tc>
          <w:tcPr>
            <w:tcW w:w="1061" w:type="dxa"/>
            <w:gridSpan w:val="3"/>
          </w:tcPr>
          <w:p w14:paraId="666BD1D8"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16.8.1</w:t>
            </w:r>
          </w:p>
          <w:p w14:paraId="515E411B"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3867" w:type="dxa"/>
            <w:gridSpan w:val="2"/>
          </w:tcPr>
          <w:p w14:paraId="27F4896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развивающихся стран в членском составе международных организаций и удельный вес их голосов</w:t>
            </w:r>
          </w:p>
        </w:tc>
        <w:tc>
          <w:tcPr>
            <w:tcW w:w="1560" w:type="dxa"/>
            <w:vMerge w:val="restart"/>
          </w:tcPr>
          <w:p w14:paraId="6B47A05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МИД</w:t>
            </w:r>
          </w:p>
        </w:tc>
        <w:tc>
          <w:tcPr>
            <w:tcW w:w="1417" w:type="dxa"/>
            <w:vMerge w:val="restart"/>
          </w:tcPr>
          <w:p w14:paraId="35DEE95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МИД</w:t>
            </w:r>
          </w:p>
        </w:tc>
        <w:tc>
          <w:tcPr>
            <w:tcW w:w="1134" w:type="dxa"/>
            <w:vMerge w:val="restart"/>
          </w:tcPr>
          <w:p w14:paraId="43ABAB2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2BD2594E" w14:textId="77777777" w:rsidR="003819A7" w:rsidRPr="002C0E29" w:rsidRDefault="003819A7" w:rsidP="003819A7">
            <w:pPr>
              <w:rPr>
                <w:rFonts w:ascii="Times New Roman" w:hAnsi="Times New Roman" w:cs="Times New Roman"/>
                <w:sz w:val="20"/>
                <w:szCs w:val="20"/>
                <w:lang w:val="ru-RU"/>
              </w:rPr>
            </w:pPr>
          </w:p>
        </w:tc>
      </w:tr>
      <w:tr w:rsidR="003819A7" w:rsidRPr="00955BB7" w14:paraId="091FB8F0" w14:textId="77777777" w:rsidTr="003819A7">
        <w:trPr>
          <w:gridAfter w:val="1"/>
          <w:wAfter w:w="15" w:type="dxa"/>
        </w:trPr>
        <w:tc>
          <w:tcPr>
            <w:tcW w:w="1061" w:type="dxa"/>
            <w:gridSpan w:val="3"/>
          </w:tcPr>
          <w:p w14:paraId="2DB08890"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G2</w:t>
            </w:r>
          </w:p>
        </w:tc>
        <w:tc>
          <w:tcPr>
            <w:tcW w:w="3867" w:type="dxa"/>
            <w:gridSpan w:val="2"/>
          </w:tcPr>
          <w:p w14:paraId="6873C17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Число международных организаций, членом которых является Казахстан</w:t>
            </w:r>
          </w:p>
        </w:tc>
        <w:tc>
          <w:tcPr>
            <w:tcW w:w="1560" w:type="dxa"/>
            <w:vMerge/>
          </w:tcPr>
          <w:p w14:paraId="3BD20B89" w14:textId="77777777" w:rsidR="003819A7" w:rsidRPr="002C0E29" w:rsidRDefault="003819A7" w:rsidP="003819A7">
            <w:pPr>
              <w:rPr>
                <w:rFonts w:ascii="Times New Roman" w:hAnsi="Times New Roman" w:cs="Times New Roman"/>
                <w:sz w:val="20"/>
                <w:szCs w:val="20"/>
                <w:lang w:val="ru-RU"/>
              </w:rPr>
            </w:pPr>
          </w:p>
        </w:tc>
        <w:tc>
          <w:tcPr>
            <w:tcW w:w="1417" w:type="dxa"/>
            <w:vMerge/>
          </w:tcPr>
          <w:p w14:paraId="041152AD" w14:textId="77777777" w:rsidR="003819A7" w:rsidRPr="002C0E29" w:rsidRDefault="003819A7" w:rsidP="003819A7">
            <w:pPr>
              <w:rPr>
                <w:rFonts w:ascii="Times New Roman" w:hAnsi="Times New Roman" w:cs="Times New Roman"/>
                <w:sz w:val="20"/>
                <w:szCs w:val="20"/>
                <w:lang w:val="ru-RU"/>
              </w:rPr>
            </w:pPr>
          </w:p>
        </w:tc>
        <w:tc>
          <w:tcPr>
            <w:tcW w:w="1134" w:type="dxa"/>
            <w:vMerge/>
          </w:tcPr>
          <w:p w14:paraId="279D6A66" w14:textId="77777777" w:rsidR="003819A7" w:rsidRPr="002C0E29" w:rsidRDefault="003819A7" w:rsidP="003819A7">
            <w:pPr>
              <w:rPr>
                <w:rFonts w:ascii="Times New Roman" w:hAnsi="Times New Roman" w:cs="Times New Roman"/>
                <w:sz w:val="20"/>
                <w:szCs w:val="20"/>
                <w:lang w:val="ru-RU"/>
              </w:rPr>
            </w:pPr>
          </w:p>
        </w:tc>
        <w:tc>
          <w:tcPr>
            <w:tcW w:w="890" w:type="dxa"/>
          </w:tcPr>
          <w:p w14:paraId="5D07A3B2" w14:textId="77777777" w:rsidR="003819A7" w:rsidRPr="002C0E29" w:rsidRDefault="003819A7" w:rsidP="003819A7">
            <w:pPr>
              <w:rPr>
                <w:rFonts w:ascii="Times New Roman" w:hAnsi="Times New Roman" w:cs="Times New Roman"/>
                <w:sz w:val="20"/>
                <w:szCs w:val="20"/>
                <w:lang w:val="ru-RU"/>
              </w:rPr>
            </w:pPr>
          </w:p>
        </w:tc>
      </w:tr>
      <w:tr w:rsidR="003819A7" w:rsidRPr="002C0E29" w14:paraId="6E0DBBD0" w14:textId="77777777" w:rsidTr="003819A7">
        <w:trPr>
          <w:gridAfter w:val="1"/>
          <w:wAfter w:w="15" w:type="dxa"/>
        </w:trPr>
        <w:tc>
          <w:tcPr>
            <w:tcW w:w="1061" w:type="dxa"/>
            <w:gridSpan w:val="3"/>
          </w:tcPr>
          <w:p w14:paraId="2106776D"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16.9.1</w:t>
            </w:r>
          </w:p>
          <w:p w14:paraId="102058D5"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 xml:space="preserve">G1 </w:t>
            </w:r>
          </w:p>
          <w:p w14:paraId="43FC9AC0" w14:textId="77777777" w:rsidR="003819A7" w:rsidRPr="002C0E29" w:rsidRDefault="003819A7" w:rsidP="003819A7">
            <w:pPr>
              <w:rPr>
                <w:rFonts w:ascii="Times New Roman" w:hAnsi="Times New Roman" w:cs="Times New Roman"/>
                <w:b/>
                <w:sz w:val="20"/>
                <w:szCs w:val="20"/>
                <w:lang w:val="ru-RU"/>
              </w:rPr>
            </w:pPr>
          </w:p>
        </w:tc>
        <w:tc>
          <w:tcPr>
            <w:tcW w:w="3867" w:type="dxa"/>
            <w:gridSpan w:val="2"/>
          </w:tcPr>
          <w:p w14:paraId="4CC99A8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детей в возрасте до пяти лет, рождение которых было зарегистрировано в гражданских органах, в разбивке по возрасту</w:t>
            </w:r>
          </w:p>
        </w:tc>
        <w:tc>
          <w:tcPr>
            <w:tcW w:w="1560" w:type="dxa"/>
          </w:tcPr>
          <w:p w14:paraId="6D39302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w:t>
            </w:r>
          </w:p>
        </w:tc>
        <w:tc>
          <w:tcPr>
            <w:tcW w:w="1417" w:type="dxa"/>
          </w:tcPr>
          <w:p w14:paraId="45F8906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МЮ, МВД, МИД</w:t>
            </w:r>
          </w:p>
        </w:tc>
        <w:tc>
          <w:tcPr>
            <w:tcW w:w="1134" w:type="dxa"/>
          </w:tcPr>
          <w:p w14:paraId="6BC953A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259C08E3" w14:textId="77777777" w:rsidR="003819A7" w:rsidRPr="002C0E29" w:rsidRDefault="003819A7" w:rsidP="003819A7">
            <w:pPr>
              <w:rPr>
                <w:rFonts w:ascii="Times New Roman" w:hAnsi="Times New Roman" w:cs="Times New Roman"/>
                <w:sz w:val="20"/>
                <w:szCs w:val="20"/>
                <w:lang w:val="ru-RU"/>
              </w:rPr>
            </w:pPr>
          </w:p>
        </w:tc>
      </w:tr>
      <w:tr w:rsidR="003819A7" w:rsidRPr="002C0E29" w14:paraId="6ECCFC7B" w14:textId="77777777" w:rsidTr="003819A7">
        <w:trPr>
          <w:gridAfter w:val="1"/>
          <w:wAfter w:w="15" w:type="dxa"/>
        </w:trPr>
        <w:tc>
          <w:tcPr>
            <w:tcW w:w="1061" w:type="dxa"/>
            <w:gridSpan w:val="3"/>
          </w:tcPr>
          <w:p w14:paraId="1FEB021E"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lastRenderedPageBreak/>
              <w:t>16.10.1</w:t>
            </w:r>
          </w:p>
          <w:p w14:paraId="15BCED93"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0BF2EE7B"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tc>
        <w:tc>
          <w:tcPr>
            <w:tcW w:w="3867" w:type="dxa"/>
            <w:gridSpan w:val="2"/>
          </w:tcPr>
          <w:p w14:paraId="01B3A28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Число подтвержденных случаев убийства, похищения, насильственного исчезновения, произвольного задержания и пыток журналистов и связанных с ними представителей средств массовой информации, профсоюзных деятелей и правозащитников в последние 12 месяцев</w:t>
            </w:r>
          </w:p>
        </w:tc>
        <w:tc>
          <w:tcPr>
            <w:tcW w:w="1560" w:type="dxa"/>
          </w:tcPr>
          <w:p w14:paraId="636DDCB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КПССУ </w:t>
            </w:r>
          </w:p>
        </w:tc>
        <w:tc>
          <w:tcPr>
            <w:tcW w:w="1417" w:type="dxa"/>
          </w:tcPr>
          <w:p w14:paraId="08B95EF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ВС , ГП </w:t>
            </w:r>
          </w:p>
        </w:tc>
        <w:tc>
          <w:tcPr>
            <w:tcW w:w="1134" w:type="dxa"/>
          </w:tcPr>
          <w:p w14:paraId="4A7D8F6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4DF29863" w14:textId="77777777" w:rsidR="003819A7" w:rsidRPr="002C0E29" w:rsidRDefault="003819A7" w:rsidP="003819A7">
            <w:pPr>
              <w:rPr>
                <w:rFonts w:ascii="Times New Roman" w:hAnsi="Times New Roman" w:cs="Times New Roman"/>
                <w:sz w:val="20"/>
                <w:szCs w:val="20"/>
                <w:lang w:val="ru-RU"/>
              </w:rPr>
            </w:pPr>
          </w:p>
        </w:tc>
      </w:tr>
      <w:tr w:rsidR="003819A7" w:rsidRPr="002C0E29" w14:paraId="50AF4C3A" w14:textId="77777777" w:rsidTr="003819A7">
        <w:trPr>
          <w:gridAfter w:val="1"/>
          <w:wAfter w:w="15" w:type="dxa"/>
        </w:trPr>
        <w:tc>
          <w:tcPr>
            <w:tcW w:w="1061" w:type="dxa"/>
            <w:gridSpan w:val="3"/>
          </w:tcPr>
          <w:p w14:paraId="48FEF7D0"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16.10.2</w:t>
            </w:r>
          </w:p>
          <w:p w14:paraId="7875CD96"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 xml:space="preserve">G1 </w:t>
            </w:r>
          </w:p>
        </w:tc>
        <w:tc>
          <w:tcPr>
            <w:tcW w:w="3867" w:type="dxa"/>
            <w:gridSpan w:val="2"/>
          </w:tcPr>
          <w:p w14:paraId="5A5CEA5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Число стран, в которых приняты и действуют  конституционные, законодательные и/или политические гарантии доступа граждан к информации</w:t>
            </w:r>
          </w:p>
        </w:tc>
        <w:tc>
          <w:tcPr>
            <w:tcW w:w="1560" w:type="dxa"/>
            <w:vMerge w:val="restart"/>
          </w:tcPr>
          <w:p w14:paraId="399675A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МИОР</w:t>
            </w:r>
          </w:p>
        </w:tc>
        <w:tc>
          <w:tcPr>
            <w:tcW w:w="1417" w:type="dxa"/>
            <w:vMerge w:val="restart"/>
          </w:tcPr>
          <w:p w14:paraId="5C2C590A"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МИОР</w:t>
            </w:r>
          </w:p>
        </w:tc>
        <w:tc>
          <w:tcPr>
            <w:tcW w:w="1134" w:type="dxa"/>
            <w:vMerge w:val="restart"/>
          </w:tcPr>
          <w:p w14:paraId="2C60B88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1593584D" w14:textId="77777777" w:rsidR="003819A7" w:rsidRPr="002C0E29" w:rsidRDefault="003819A7" w:rsidP="003819A7">
            <w:pPr>
              <w:rPr>
                <w:rFonts w:ascii="Times New Roman" w:hAnsi="Times New Roman" w:cs="Times New Roman"/>
                <w:sz w:val="20"/>
                <w:szCs w:val="20"/>
                <w:lang w:val="ru-RU"/>
              </w:rPr>
            </w:pPr>
          </w:p>
        </w:tc>
      </w:tr>
      <w:tr w:rsidR="003819A7" w:rsidRPr="00955BB7" w14:paraId="578C3CD5" w14:textId="77777777" w:rsidTr="003819A7">
        <w:trPr>
          <w:gridAfter w:val="1"/>
          <w:wAfter w:w="15" w:type="dxa"/>
        </w:trPr>
        <w:tc>
          <w:tcPr>
            <w:tcW w:w="1061" w:type="dxa"/>
            <w:gridSpan w:val="3"/>
          </w:tcPr>
          <w:p w14:paraId="700C2722"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G2</w:t>
            </w:r>
          </w:p>
        </w:tc>
        <w:tc>
          <w:tcPr>
            <w:tcW w:w="3867" w:type="dxa"/>
            <w:gridSpan w:val="2"/>
          </w:tcPr>
          <w:p w14:paraId="1D4629EE"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Наличие конституционных, законодательных и/или политических гарантий доступа граждан к информации</w:t>
            </w:r>
          </w:p>
        </w:tc>
        <w:tc>
          <w:tcPr>
            <w:tcW w:w="1560" w:type="dxa"/>
            <w:vMerge/>
          </w:tcPr>
          <w:p w14:paraId="27C35C90" w14:textId="77777777" w:rsidR="003819A7" w:rsidRPr="002C0E29" w:rsidRDefault="003819A7" w:rsidP="003819A7">
            <w:pPr>
              <w:rPr>
                <w:rFonts w:ascii="Times New Roman" w:hAnsi="Times New Roman" w:cs="Times New Roman"/>
                <w:sz w:val="20"/>
                <w:szCs w:val="20"/>
                <w:lang w:val="ru-RU"/>
              </w:rPr>
            </w:pPr>
          </w:p>
        </w:tc>
        <w:tc>
          <w:tcPr>
            <w:tcW w:w="1417" w:type="dxa"/>
            <w:vMerge/>
          </w:tcPr>
          <w:p w14:paraId="0CC2D6A2" w14:textId="77777777" w:rsidR="003819A7" w:rsidRPr="002C0E29" w:rsidRDefault="003819A7" w:rsidP="003819A7">
            <w:pPr>
              <w:rPr>
                <w:rFonts w:ascii="Times New Roman" w:hAnsi="Times New Roman" w:cs="Times New Roman"/>
                <w:sz w:val="20"/>
                <w:szCs w:val="20"/>
                <w:lang w:val="ru-RU"/>
              </w:rPr>
            </w:pPr>
          </w:p>
        </w:tc>
        <w:tc>
          <w:tcPr>
            <w:tcW w:w="1134" w:type="dxa"/>
            <w:vMerge/>
          </w:tcPr>
          <w:p w14:paraId="29B0C1EB" w14:textId="77777777" w:rsidR="003819A7" w:rsidRPr="002C0E29" w:rsidRDefault="003819A7" w:rsidP="003819A7">
            <w:pPr>
              <w:rPr>
                <w:rFonts w:ascii="Times New Roman" w:hAnsi="Times New Roman" w:cs="Times New Roman"/>
                <w:sz w:val="20"/>
                <w:szCs w:val="20"/>
                <w:lang w:val="ru-RU"/>
              </w:rPr>
            </w:pPr>
          </w:p>
        </w:tc>
        <w:tc>
          <w:tcPr>
            <w:tcW w:w="890" w:type="dxa"/>
          </w:tcPr>
          <w:p w14:paraId="7D0C2FA1" w14:textId="77777777" w:rsidR="003819A7" w:rsidRPr="002C0E29" w:rsidRDefault="003819A7" w:rsidP="003819A7">
            <w:pPr>
              <w:rPr>
                <w:rFonts w:ascii="Times New Roman" w:hAnsi="Times New Roman" w:cs="Times New Roman"/>
                <w:sz w:val="20"/>
                <w:szCs w:val="20"/>
                <w:lang w:val="ru-RU"/>
              </w:rPr>
            </w:pPr>
          </w:p>
        </w:tc>
      </w:tr>
      <w:tr w:rsidR="003819A7" w:rsidRPr="002C0E29" w14:paraId="1E512F39" w14:textId="77777777" w:rsidTr="003819A7">
        <w:trPr>
          <w:gridAfter w:val="1"/>
          <w:wAfter w:w="15" w:type="dxa"/>
        </w:trPr>
        <w:tc>
          <w:tcPr>
            <w:tcW w:w="1061" w:type="dxa"/>
            <w:gridSpan w:val="3"/>
          </w:tcPr>
          <w:p w14:paraId="3A068F45"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16.a.1</w:t>
            </w:r>
          </w:p>
          <w:p w14:paraId="28B32661"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3867" w:type="dxa"/>
            <w:gridSpan w:val="2"/>
          </w:tcPr>
          <w:p w14:paraId="7BD428A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Наличие независимых национальных правозащитных институтов, действующих в соответствии с Парижскими принципами</w:t>
            </w:r>
          </w:p>
        </w:tc>
        <w:tc>
          <w:tcPr>
            <w:tcW w:w="1560" w:type="dxa"/>
          </w:tcPr>
          <w:p w14:paraId="1529AC6D"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 xml:space="preserve">Национальный центр по правам человека </w:t>
            </w:r>
          </w:p>
        </w:tc>
        <w:tc>
          <w:tcPr>
            <w:tcW w:w="1417" w:type="dxa"/>
          </w:tcPr>
          <w:p w14:paraId="7AC885F8"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 xml:space="preserve">Национальный центр по правам человека </w:t>
            </w:r>
          </w:p>
        </w:tc>
        <w:tc>
          <w:tcPr>
            <w:tcW w:w="1134" w:type="dxa"/>
          </w:tcPr>
          <w:p w14:paraId="79C87A0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1AFE06A2" w14:textId="77777777" w:rsidR="003819A7" w:rsidRPr="002C0E29" w:rsidRDefault="003819A7" w:rsidP="003819A7">
            <w:pPr>
              <w:rPr>
                <w:rFonts w:ascii="Times New Roman" w:hAnsi="Times New Roman" w:cs="Times New Roman"/>
                <w:sz w:val="20"/>
                <w:szCs w:val="20"/>
                <w:lang w:val="ru-RU"/>
              </w:rPr>
            </w:pPr>
          </w:p>
        </w:tc>
      </w:tr>
      <w:tr w:rsidR="003819A7" w:rsidRPr="002C0E29" w14:paraId="43E301E9" w14:textId="77777777" w:rsidTr="003819A7">
        <w:trPr>
          <w:gridAfter w:val="1"/>
          <w:wAfter w:w="15" w:type="dxa"/>
        </w:trPr>
        <w:tc>
          <w:tcPr>
            <w:tcW w:w="1061" w:type="dxa"/>
            <w:gridSpan w:val="3"/>
          </w:tcPr>
          <w:p w14:paraId="2B8D644B"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16.b.1</w:t>
            </w:r>
          </w:p>
          <w:p w14:paraId="6A4D48C4"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31ED77E5"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tc>
        <w:tc>
          <w:tcPr>
            <w:tcW w:w="3867" w:type="dxa"/>
            <w:gridSpan w:val="2"/>
          </w:tcPr>
          <w:p w14:paraId="7E1D6D3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людей, сообщивших об испытанных ими лично в последние 12 месяцев проявлениях дискриминации или преследованиях на основании, дискриминация на котором запрещена международным правом прав человека, в национальные и международные органы</w:t>
            </w:r>
          </w:p>
        </w:tc>
        <w:tc>
          <w:tcPr>
            <w:tcW w:w="1560" w:type="dxa"/>
          </w:tcPr>
          <w:p w14:paraId="49F4062A"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w:t>
            </w:r>
          </w:p>
        </w:tc>
        <w:tc>
          <w:tcPr>
            <w:tcW w:w="1417" w:type="dxa"/>
          </w:tcPr>
          <w:p w14:paraId="319D46CF"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w:t>
            </w:r>
          </w:p>
        </w:tc>
        <w:tc>
          <w:tcPr>
            <w:tcW w:w="1134" w:type="dxa"/>
          </w:tcPr>
          <w:p w14:paraId="79B24CF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483F6A6F" w14:textId="77777777" w:rsidR="003819A7" w:rsidRPr="002C0E29" w:rsidRDefault="003819A7" w:rsidP="003819A7">
            <w:pPr>
              <w:rPr>
                <w:rFonts w:ascii="Times New Roman" w:hAnsi="Times New Roman" w:cs="Times New Roman"/>
                <w:sz w:val="20"/>
                <w:szCs w:val="20"/>
                <w:lang w:val="ru-RU"/>
              </w:rPr>
            </w:pPr>
          </w:p>
        </w:tc>
      </w:tr>
      <w:tr w:rsidR="003819A7" w:rsidRPr="002C0E29" w14:paraId="35C9CC62" w14:textId="77777777" w:rsidTr="003819A7">
        <w:tc>
          <w:tcPr>
            <w:tcW w:w="9944" w:type="dxa"/>
            <w:gridSpan w:val="10"/>
          </w:tcPr>
          <w:p w14:paraId="76CD1C76" w14:textId="77777777" w:rsidR="003819A7" w:rsidRPr="002C0E29" w:rsidRDefault="003819A7" w:rsidP="003819A7">
            <w:pPr>
              <w:jc w:val="center"/>
              <w:rPr>
                <w:rFonts w:ascii="Times New Roman" w:hAnsi="Times New Roman" w:cs="Times New Roman"/>
                <w:sz w:val="20"/>
                <w:szCs w:val="20"/>
                <w:lang w:val="ru-RU"/>
              </w:rPr>
            </w:pPr>
            <w:r w:rsidRPr="002C0E29">
              <w:rPr>
                <w:rFonts w:ascii="Times New Roman" w:hAnsi="Times New Roman" w:cs="Times New Roman"/>
                <w:b/>
                <w:sz w:val="28"/>
                <w:szCs w:val="28"/>
                <w:lang w:val="ru-RU"/>
              </w:rPr>
              <w:t>ЦЕЛЬ 17</w:t>
            </w:r>
          </w:p>
        </w:tc>
      </w:tr>
      <w:tr w:rsidR="003819A7" w:rsidRPr="002C0E29" w14:paraId="14AA2E89" w14:textId="77777777" w:rsidTr="003819A7">
        <w:trPr>
          <w:gridAfter w:val="1"/>
          <w:wAfter w:w="15" w:type="dxa"/>
        </w:trPr>
        <w:tc>
          <w:tcPr>
            <w:tcW w:w="1203" w:type="dxa"/>
            <w:gridSpan w:val="4"/>
            <w:vAlign w:val="center"/>
          </w:tcPr>
          <w:p w14:paraId="19B2ACA3"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17.1.1</w:t>
            </w:r>
          </w:p>
          <w:p w14:paraId="7695A54E"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3725" w:type="dxa"/>
          </w:tcPr>
          <w:p w14:paraId="65F39519"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Общий объем государственных доходов в процентном отношении к ВВП в разбивке по источникам</w:t>
            </w:r>
          </w:p>
        </w:tc>
        <w:tc>
          <w:tcPr>
            <w:tcW w:w="1560" w:type="dxa"/>
          </w:tcPr>
          <w:p w14:paraId="4CABD259"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МФ, МНЭ</w:t>
            </w:r>
          </w:p>
        </w:tc>
        <w:tc>
          <w:tcPr>
            <w:tcW w:w="1417" w:type="dxa"/>
          </w:tcPr>
          <w:p w14:paraId="76B17A3E"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МФ, МНЭ</w:t>
            </w:r>
          </w:p>
        </w:tc>
        <w:tc>
          <w:tcPr>
            <w:tcW w:w="1134" w:type="dxa"/>
          </w:tcPr>
          <w:p w14:paraId="11AB9B8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7F7A5F62" w14:textId="77777777" w:rsidR="003819A7" w:rsidRPr="002C0E29" w:rsidRDefault="003819A7" w:rsidP="003819A7">
            <w:pPr>
              <w:rPr>
                <w:rFonts w:ascii="Times New Roman" w:hAnsi="Times New Roman" w:cs="Times New Roman"/>
                <w:sz w:val="20"/>
                <w:szCs w:val="20"/>
                <w:lang w:val="ru-RU"/>
              </w:rPr>
            </w:pPr>
          </w:p>
        </w:tc>
      </w:tr>
      <w:tr w:rsidR="003819A7" w:rsidRPr="002C0E29" w14:paraId="4D00B759" w14:textId="77777777" w:rsidTr="003819A7">
        <w:trPr>
          <w:gridAfter w:val="1"/>
          <w:wAfter w:w="15" w:type="dxa"/>
        </w:trPr>
        <w:tc>
          <w:tcPr>
            <w:tcW w:w="1203" w:type="dxa"/>
            <w:gridSpan w:val="4"/>
            <w:vAlign w:val="center"/>
          </w:tcPr>
          <w:p w14:paraId="5FC80207"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17.1.2</w:t>
            </w:r>
          </w:p>
          <w:p w14:paraId="1702B298"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3725" w:type="dxa"/>
          </w:tcPr>
          <w:p w14:paraId="5D8A21D9"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Доля национального бюджета, финансируемая внутренними налогами</w:t>
            </w:r>
          </w:p>
        </w:tc>
        <w:tc>
          <w:tcPr>
            <w:tcW w:w="1560" w:type="dxa"/>
          </w:tcPr>
          <w:p w14:paraId="17415741"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МФ, МНЭ</w:t>
            </w:r>
          </w:p>
        </w:tc>
        <w:tc>
          <w:tcPr>
            <w:tcW w:w="1417" w:type="dxa"/>
          </w:tcPr>
          <w:p w14:paraId="40BD0EC9"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МФ, МНЭ</w:t>
            </w:r>
          </w:p>
        </w:tc>
        <w:tc>
          <w:tcPr>
            <w:tcW w:w="1134" w:type="dxa"/>
          </w:tcPr>
          <w:p w14:paraId="2FED1B5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363FE9FF" w14:textId="77777777" w:rsidR="003819A7" w:rsidRPr="002C0E29" w:rsidRDefault="003819A7" w:rsidP="003819A7">
            <w:pPr>
              <w:rPr>
                <w:rFonts w:ascii="Times New Roman" w:hAnsi="Times New Roman" w:cs="Times New Roman"/>
                <w:sz w:val="20"/>
                <w:szCs w:val="20"/>
                <w:lang w:val="ru-RU"/>
              </w:rPr>
            </w:pPr>
          </w:p>
        </w:tc>
      </w:tr>
      <w:tr w:rsidR="003819A7" w:rsidRPr="002C0E29" w14:paraId="71894387" w14:textId="77777777" w:rsidTr="003819A7">
        <w:trPr>
          <w:gridAfter w:val="1"/>
          <w:wAfter w:w="15" w:type="dxa"/>
        </w:trPr>
        <w:tc>
          <w:tcPr>
            <w:tcW w:w="1203" w:type="dxa"/>
            <w:gridSpan w:val="4"/>
            <w:vAlign w:val="center"/>
          </w:tcPr>
          <w:p w14:paraId="2F86B7C3"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17.2.1</w:t>
            </w:r>
          </w:p>
          <w:p w14:paraId="5E4472EE"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3725" w:type="dxa"/>
          </w:tcPr>
          <w:p w14:paraId="02F9EC0E"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Чистый объем официальной помощи в целях развития (как суммарной, так и выделяемой наименее развитым странам) в процентном отношении к валовому национальному доходу доноров — членов Комитета содействия развитию ОЭСР</w:t>
            </w:r>
          </w:p>
        </w:tc>
        <w:tc>
          <w:tcPr>
            <w:tcW w:w="1560" w:type="dxa"/>
          </w:tcPr>
          <w:p w14:paraId="48E19586"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МИД, МНЭ</w:t>
            </w:r>
          </w:p>
        </w:tc>
        <w:tc>
          <w:tcPr>
            <w:tcW w:w="1417" w:type="dxa"/>
          </w:tcPr>
          <w:p w14:paraId="1132179E"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МИД, МНЭ</w:t>
            </w:r>
          </w:p>
        </w:tc>
        <w:tc>
          <w:tcPr>
            <w:tcW w:w="1134" w:type="dxa"/>
          </w:tcPr>
          <w:p w14:paraId="49C0BC0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01FA11CB" w14:textId="77777777" w:rsidR="003819A7" w:rsidRPr="002C0E29" w:rsidRDefault="003819A7" w:rsidP="003819A7">
            <w:pPr>
              <w:rPr>
                <w:rFonts w:ascii="Times New Roman" w:hAnsi="Times New Roman" w:cs="Times New Roman"/>
                <w:sz w:val="20"/>
                <w:szCs w:val="20"/>
                <w:lang w:val="ru-RU"/>
              </w:rPr>
            </w:pPr>
          </w:p>
        </w:tc>
      </w:tr>
      <w:tr w:rsidR="003819A7" w:rsidRPr="002C0E29" w14:paraId="54E0C9AD" w14:textId="77777777" w:rsidTr="003819A7">
        <w:trPr>
          <w:gridAfter w:val="1"/>
          <w:wAfter w:w="15" w:type="dxa"/>
        </w:trPr>
        <w:tc>
          <w:tcPr>
            <w:tcW w:w="1203" w:type="dxa"/>
            <w:gridSpan w:val="4"/>
            <w:vAlign w:val="center"/>
          </w:tcPr>
          <w:p w14:paraId="39F08762"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17.3.1</w:t>
            </w:r>
          </w:p>
          <w:p w14:paraId="5B869663"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5544415C" w14:textId="77777777" w:rsidR="003819A7" w:rsidRPr="002C0E29" w:rsidRDefault="003819A7" w:rsidP="003819A7">
            <w:pPr>
              <w:rPr>
                <w:rFonts w:ascii="Times New Roman" w:hAnsi="Times New Roman" w:cs="Times New Roman"/>
                <w:b/>
                <w:sz w:val="20"/>
                <w:szCs w:val="20"/>
                <w:lang w:val="ru-RU"/>
              </w:rPr>
            </w:pPr>
          </w:p>
        </w:tc>
        <w:tc>
          <w:tcPr>
            <w:tcW w:w="3725" w:type="dxa"/>
          </w:tcPr>
          <w:p w14:paraId="368C47C1"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Прямые иностранные инвестиции (ПИИ), официальная помощь в целях развития и сотрудничество Юг-Юг в процентном отношении к совокупному национальному бюджету</w:t>
            </w:r>
          </w:p>
        </w:tc>
        <w:tc>
          <w:tcPr>
            <w:tcW w:w="1560" w:type="dxa"/>
          </w:tcPr>
          <w:p w14:paraId="3EA98F14"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МИД, МНЭ</w:t>
            </w:r>
          </w:p>
        </w:tc>
        <w:tc>
          <w:tcPr>
            <w:tcW w:w="1417" w:type="dxa"/>
          </w:tcPr>
          <w:p w14:paraId="09E2D58D"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МИД</w:t>
            </w:r>
          </w:p>
        </w:tc>
        <w:tc>
          <w:tcPr>
            <w:tcW w:w="1134" w:type="dxa"/>
          </w:tcPr>
          <w:p w14:paraId="5E27292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1F63DB4D" w14:textId="77777777" w:rsidR="003819A7" w:rsidRPr="002C0E29" w:rsidRDefault="003819A7" w:rsidP="003819A7">
            <w:pPr>
              <w:rPr>
                <w:rFonts w:ascii="Times New Roman" w:hAnsi="Times New Roman" w:cs="Times New Roman"/>
                <w:sz w:val="20"/>
                <w:szCs w:val="20"/>
                <w:lang w:val="ru-RU"/>
              </w:rPr>
            </w:pPr>
          </w:p>
        </w:tc>
      </w:tr>
      <w:tr w:rsidR="003819A7" w:rsidRPr="002C0E29" w14:paraId="7AB7518D" w14:textId="77777777" w:rsidTr="003819A7">
        <w:trPr>
          <w:gridAfter w:val="1"/>
          <w:wAfter w:w="15" w:type="dxa"/>
        </w:trPr>
        <w:tc>
          <w:tcPr>
            <w:tcW w:w="1203" w:type="dxa"/>
            <w:gridSpan w:val="4"/>
          </w:tcPr>
          <w:p w14:paraId="4EA5CE3C"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G2</w:t>
            </w:r>
          </w:p>
        </w:tc>
        <w:tc>
          <w:tcPr>
            <w:tcW w:w="3725" w:type="dxa"/>
          </w:tcPr>
          <w:p w14:paraId="49E5AC3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Отношение объема официальной помощи в целях развития и сотрудничество Юг-Юг к совокупному национальному бюджету</w:t>
            </w:r>
          </w:p>
        </w:tc>
        <w:tc>
          <w:tcPr>
            <w:tcW w:w="1560" w:type="dxa"/>
          </w:tcPr>
          <w:p w14:paraId="0B0C7A59"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МИД</w:t>
            </w:r>
          </w:p>
        </w:tc>
        <w:tc>
          <w:tcPr>
            <w:tcW w:w="1417" w:type="dxa"/>
          </w:tcPr>
          <w:p w14:paraId="78BE5CEE"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МИД</w:t>
            </w:r>
          </w:p>
        </w:tc>
        <w:tc>
          <w:tcPr>
            <w:tcW w:w="1134" w:type="dxa"/>
          </w:tcPr>
          <w:p w14:paraId="3A0003E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2DA3A9D6" w14:textId="77777777" w:rsidR="003819A7" w:rsidRPr="002C0E29" w:rsidRDefault="003819A7" w:rsidP="003819A7">
            <w:pPr>
              <w:rPr>
                <w:rFonts w:ascii="Times New Roman" w:hAnsi="Times New Roman" w:cs="Times New Roman"/>
                <w:sz w:val="20"/>
                <w:szCs w:val="20"/>
                <w:lang w:val="ru-RU"/>
              </w:rPr>
            </w:pPr>
          </w:p>
        </w:tc>
      </w:tr>
      <w:tr w:rsidR="003819A7" w:rsidRPr="002C0E29" w14:paraId="0DEB95D0" w14:textId="77777777" w:rsidTr="003819A7">
        <w:trPr>
          <w:gridAfter w:val="1"/>
          <w:wAfter w:w="15" w:type="dxa"/>
        </w:trPr>
        <w:tc>
          <w:tcPr>
            <w:tcW w:w="1203" w:type="dxa"/>
            <w:gridSpan w:val="4"/>
          </w:tcPr>
          <w:p w14:paraId="65C0941E"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17.3.1.1</w:t>
            </w:r>
          </w:p>
          <w:p w14:paraId="27FF3384"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N4</w:t>
            </w:r>
          </w:p>
        </w:tc>
        <w:tc>
          <w:tcPr>
            <w:tcW w:w="3725" w:type="dxa"/>
          </w:tcPr>
          <w:p w14:paraId="0468290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Отношение валового оттока прямых инвестиций за границу от казахстанских прямых инвесторов к ВВП</w:t>
            </w:r>
          </w:p>
        </w:tc>
        <w:tc>
          <w:tcPr>
            <w:tcW w:w="1560" w:type="dxa"/>
          </w:tcPr>
          <w:p w14:paraId="2AFA6508"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НБ, КС</w:t>
            </w:r>
          </w:p>
        </w:tc>
        <w:tc>
          <w:tcPr>
            <w:tcW w:w="1417" w:type="dxa"/>
          </w:tcPr>
          <w:p w14:paraId="6302B0EE"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МИД, МНЭ, МФ</w:t>
            </w:r>
          </w:p>
        </w:tc>
        <w:tc>
          <w:tcPr>
            <w:tcW w:w="1134" w:type="dxa"/>
          </w:tcPr>
          <w:p w14:paraId="794A902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3C89CF89" w14:textId="77777777" w:rsidR="003819A7" w:rsidRPr="002C0E29" w:rsidRDefault="003819A7" w:rsidP="003819A7">
            <w:pPr>
              <w:rPr>
                <w:rFonts w:ascii="Times New Roman" w:hAnsi="Times New Roman" w:cs="Times New Roman"/>
                <w:sz w:val="20"/>
                <w:szCs w:val="20"/>
                <w:lang w:val="ru-RU"/>
              </w:rPr>
            </w:pPr>
          </w:p>
        </w:tc>
      </w:tr>
      <w:tr w:rsidR="003819A7" w:rsidRPr="002C0E29" w14:paraId="42E4BE5C" w14:textId="77777777" w:rsidTr="003819A7">
        <w:trPr>
          <w:gridAfter w:val="1"/>
          <w:wAfter w:w="15" w:type="dxa"/>
        </w:trPr>
        <w:tc>
          <w:tcPr>
            <w:tcW w:w="1203" w:type="dxa"/>
            <w:gridSpan w:val="4"/>
          </w:tcPr>
          <w:p w14:paraId="21DEF447"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17.3.1.2</w:t>
            </w:r>
          </w:p>
          <w:p w14:paraId="014E059D"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N4</w:t>
            </w:r>
          </w:p>
        </w:tc>
        <w:tc>
          <w:tcPr>
            <w:tcW w:w="3725" w:type="dxa"/>
          </w:tcPr>
          <w:p w14:paraId="293A05E5"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Отношение валового притока прямых инвестиций в Казахстан от иностранных прямых инвесторов</w:t>
            </w:r>
          </w:p>
        </w:tc>
        <w:tc>
          <w:tcPr>
            <w:tcW w:w="1560" w:type="dxa"/>
          </w:tcPr>
          <w:p w14:paraId="3200DBF7"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НБ, МНЭ</w:t>
            </w:r>
          </w:p>
        </w:tc>
        <w:tc>
          <w:tcPr>
            <w:tcW w:w="1417" w:type="dxa"/>
          </w:tcPr>
          <w:p w14:paraId="6603536E"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МИД, МНЭ, МФ</w:t>
            </w:r>
          </w:p>
        </w:tc>
        <w:tc>
          <w:tcPr>
            <w:tcW w:w="1134" w:type="dxa"/>
          </w:tcPr>
          <w:p w14:paraId="28A48A1A"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4B52CF3A" w14:textId="77777777" w:rsidR="003819A7" w:rsidRPr="002C0E29" w:rsidRDefault="003819A7" w:rsidP="003819A7">
            <w:pPr>
              <w:rPr>
                <w:rFonts w:ascii="Times New Roman" w:hAnsi="Times New Roman" w:cs="Times New Roman"/>
                <w:sz w:val="20"/>
                <w:szCs w:val="20"/>
                <w:lang w:val="ru-RU"/>
              </w:rPr>
            </w:pPr>
          </w:p>
        </w:tc>
      </w:tr>
      <w:tr w:rsidR="003819A7" w:rsidRPr="002C0E29" w14:paraId="787B325F" w14:textId="77777777" w:rsidTr="003819A7">
        <w:trPr>
          <w:gridAfter w:val="1"/>
          <w:wAfter w:w="15" w:type="dxa"/>
        </w:trPr>
        <w:tc>
          <w:tcPr>
            <w:tcW w:w="1203" w:type="dxa"/>
            <w:gridSpan w:val="4"/>
            <w:vAlign w:val="center"/>
          </w:tcPr>
          <w:p w14:paraId="5C67A48A"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17.3.2</w:t>
            </w:r>
          </w:p>
          <w:p w14:paraId="0F20292A"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5FD7DA5E" w14:textId="77777777" w:rsidR="003819A7" w:rsidRPr="002C0E29" w:rsidRDefault="003819A7" w:rsidP="003819A7">
            <w:pPr>
              <w:rPr>
                <w:rFonts w:ascii="Times New Roman" w:hAnsi="Times New Roman" w:cs="Times New Roman"/>
                <w:b/>
                <w:sz w:val="20"/>
                <w:szCs w:val="20"/>
                <w:lang w:val="ru-RU"/>
              </w:rPr>
            </w:pPr>
          </w:p>
        </w:tc>
        <w:tc>
          <w:tcPr>
            <w:tcW w:w="3725" w:type="dxa"/>
          </w:tcPr>
          <w:p w14:paraId="76E12522"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Объем переводов (в долларах США) в процентном отношении к ВВП</w:t>
            </w:r>
          </w:p>
        </w:tc>
        <w:tc>
          <w:tcPr>
            <w:tcW w:w="1560" w:type="dxa"/>
            <w:vMerge w:val="restart"/>
          </w:tcPr>
          <w:p w14:paraId="365A7327"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НБ, МНЭ</w:t>
            </w:r>
          </w:p>
        </w:tc>
        <w:tc>
          <w:tcPr>
            <w:tcW w:w="1417" w:type="dxa"/>
            <w:vMerge w:val="restart"/>
          </w:tcPr>
          <w:p w14:paraId="470064ED"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МТСЗН</w:t>
            </w:r>
          </w:p>
        </w:tc>
        <w:tc>
          <w:tcPr>
            <w:tcW w:w="1134" w:type="dxa"/>
            <w:vMerge w:val="restart"/>
          </w:tcPr>
          <w:p w14:paraId="752CB60E"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4F512EBF" w14:textId="77777777" w:rsidR="003819A7" w:rsidRPr="002C0E29" w:rsidRDefault="003819A7" w:rsidP="003819A7">
            <w:pPr>
              <w:rPr>
                <w:rFonts w:ascii="Times New Roman" w:hAnsi="Times New Roman" w:cs="Times New Roman"/>
                <w:sz w:val="20"/>
                <w:szCs w:val="20"/>
                <w:lang w:val="ru-RU"/>
              </w:rPr>
            </w:pPr>
          </w:p>
        </w:tc>
      </w:tr>
      <w:tr w:rsidR="003819A7" w:rsidRPr="00955BB7" w14:paraId="773051EE" w14:textId="77777777" w:rsidTr="003819A7">
        <w:trPr>
          <w:gridAfter w:val="1"/>
          <w:wAfter w:w="15" w:type="dxa"/>
        </w:trPr>
        <w:tc>
          <w:tcPr>
            <w:tcW w:w="1203" w:type="dxa"/>
            <w:gridSpan w:val="4"/>
          </w:tcPr>
          <w:p w14:paraId="29485050"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lastRenderedPageBreak/>
              <w:t>G2</w:t>
            </w:r>
          </w:p>
        </w:tc>
        <w:tc>
          <w:tcPr>
            <w:tcW w:w="3725" w:type="dxa"/>
          </w:tcPr>
          <w:p w14:paraId="563DD2D2"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Отношение личных переводов полученных (чистая оплата труда резидентов и личные трансферты полученные) к ВВП</w:t>
            </w:r>
          </w:p>
        </w:tc>
        <w:tc>
          <w:tcPr>
            <w:tcW w:w="1560" w:type="dxa"/>
            <w:vMerge/>
          </w:tcPr>
          <w:p w14:paraId="1CCDA040" w14:textId="77777777" w:rsidR="003819A7" w:rsidRPr="002C0E29" w:rsidRDefault="003819A7" w:rsidP="003819A7">
            <w:pPr>
              <w:rPr>
                <w:rFonts w:ascii="Times New Roman" w:hAnsi="Times New Roman" w:cs="Times New Roman"/>
                <w:color w:val="000000"/>
                <w:sz w:val="20"/>
                <w:szCs w:val="20"/>
                <w:lang w:val="ru-RU"/>
              </w:rPr>
            </w:pPr>
          </w:p>
        </w:tc>
        <w:tc>
          <w:tcPr>
            <w:tcW w:w="1417" w:type="dxa"/>
            <w:vMerge/>
          </w:tcPr>
          <w:p w14:paraId="1789888D" w14:textId="77777777" w:rsidR="003819A7" w:rsidRPr="002C0E29" w:rsidRDefault="003819A7" w:rsidP="003819A7">
            <w:pPr>
              <w:rPr>
                <w:rFonts w:ascii="Times New Roman" w:hAnsi="Times New Roman" w:cs="Times New Roman"/>
                <w:color w:val="000000"/>
                <w:sz w:val="20"/>
                <w:szCs w:val="20"/>
                <w:lang w:val="ru-RU"/>
              </w:rPr>
            </w:pPr>
          </w:p>
        </w:tc>
        <w:tc>
          <w:tcPr>
            <w:tcW w:w="1134" w:type="dxa"/>
            <w:vMerge/>
          </w:tcPr>
          <w:p w14:paraId="12483FC6" w14:textId="77777777" w:rsidR="003819A7" w:rsidRPr="002C0E29" w:rsidRDefault="003819A7" w:rsidP="003819A7">
            <w:pPr>
              <w:rPr>
                <w:rFonts w:ascii="Times New Roman" w:hAnsi="Times New Roman" w:cs="Times New Roman"/>
                <w:sz w:val="20"/>
                <w:szCs w:val="20"/>
                <w:lang w:val="ru-RU"/>
              </w:rPr>
            </w:pPr>
          </w:p>
        </w:tc>
        <w:tc>
          <w:tcPr>
            <w:tcW w:w="890" w:type="dxa"/>
          </w:tcPr>
          <w:p w14:paraId="78C34B65" w14:textId="77777777" w:rsidR="003819A7" w:rsidRPr="002C0E29" w:rsidRDefault="003819A7" w:rsidP="003819A7">
            <w:pPr>
              <w:rPr>
                <w:rFonts w:ascii="Times New Roman" w:hAnsi="Times New Roman" w:cs="Times New Roman"/>
                <w:sz w:val="20"/>
                <w:szCs w:val="20"/>
                <w:lang w:val="ru-RU"/>
              </w:rPr>
            </w:pPr>
          </w:p>
        </w:tc>
      </w:tr>
      <w:tr w:rsidR="003819A7" w:rsidRPr="002C0E29" w14:paraId="579997C1" w14:textId="77777777" w:rsidTr="003819A7">
        <w:trPr>
          <w:gridAfter w:val="1"/>
          <w:wAfter w:w="15" w:type="dxa"/>
        </w:trPr>
        <w:tc>
          <w:tcPr>
            <w:tcW w:w="1203" w:type="dxa"/>
            <w:gridSpan w:val="4"/>
            <w:vAlign w:val="center"/>
          </w:tcPr>
          <w:p w14:paraId="13C41B90"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17.4.1</w:t>
            </w:r>
          </w:p>
          <w:p w14:paraId="65621FC7"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006A058A" w14:textId="77777777" w:rsidR="003819A7" w:rsidRPr="002C0E29" w:rsidRDefault="003819A7" w:rsidP="003819A7">
            <w:pPr>
              <w:rPr>
                <w:rFonts w:ascii="Times New Roman" w:hAnsi="Times New Roman" w:cs="Times New Roman"/>
                <w:b/>
                <w:sz w:val="20"/>
                <w:szCs w:val="20"/>
                <w:lang w:val="ru-RU"/>
              </w:rPr>
            </w:pPr>
          </w:p>
        </w:tc>
        <w:tc>
          <w:tcPr>
            <w:tcW w:w="3725" w:type="dxa"/>
          </w:tcPr>
          <w:p w14:paraId="7E63365A"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Расходы на обслуживание  долга в процентном отношении к экспорту товаров и услуг</w:t>
            </w:r>
          </w:p>
        </w:tc>
        <w:tc>
          <w:tcPr>
            <w:tcW w:w="1560" w:type="dxa"/>
            <w:vMerge w:val="restart"/>
          </w:tcPr>
          <w:p w14:paraId="3F2915E1"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НБ, МФ</w:t>
            </w:r>
          </w:p>
        </w:tc>
        <w:tc>
          <w:tcPr>
            <w:tcW w:w="1417" w:type="dxa"/>
            <w:vMerge w:val="restart"/>
          </w:tcPr>
          <w:p w14:paraId="26393248"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МФ</w:t>
            </w:r>
          </w:p>
        </w:tc>
        <w:tc>
          <w:tcPr>
            <w:tcW w:w="1134" w:type="dxa"/>
            <w:vMerge w:val="restart"/>
          </w:tcPr>
          <w:p w14:paraId="7B4AA9F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7A66DF83" w14:textId="77777777" w:rsidR="003819A7" w:rsidRPr="002C0E29" w:rsidRDefault="003819A7" w:rsidP="003819A7">
            <w:pPr>
              <w:rPr>
                <w:rFonts w:ascii="Times New Roman" w:hAnsi="Times New Roman" w:cs="Times New Roman"/>
                <w:sz w:val="20"/>
                <w:szCs w:val="20"/>
                <w:lang w:val="ru-RU"/>
              </w:rPr>
            </w:pPr>
          </w:p>
        </w:tc>
      </w:tr>
      <w:tr w:rsidR="003819A7" w:rsidRPr="00955BB7" w14:paraId="10C38B08" w14:textId="77777777" w:rsidTr="003819A7">
        <w:trPr>
          <w:gridAfter w:val="1"/>
          <w:wAfter w:w="15" w:type="dxa"/>
        </w:trPr>
        <w:tc>
          <w:tcPr>
            <w:tcW w:w="1203" w:type="dxa"/>
            <w:gridSpan w:val="4"/>
          </w:tcPr>
          <w:p w14:paraId="3A5FA7FF"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G2</w:t>
            </w:r>
          </w:p>
        </w:tc>
        <w:tc>
          <w:tcPr>
            <w:tcW w:w="3725" w:type="dxa"/>
          </w:tcPr>
          <w:p w14:paraId="02BCB629"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Отношение платежей по погашению и обслуживанию внешнего государственного и гарантированного государством долга к экспорту товаров и услуг</w:t>
            </w:r>
          </w:p>
        </w:tc>
        <w:tc>
          <w:tcPr>
            <w:tcW w:w="1560" w:type="dxa"/>
            <w:vMerge/>
          </w:tcPr>
          <w:p w14:paraId="1CA4F22D" w14:textId="77777777" w:rsidR="003819A7" w:rsidRPr="002C0E29" w:rsidRDefault="003819A7" w:rsidP="003819A7">
            <w:pPr>
              <w:rPr>
                <w:rFonts w:ascii="Times New Roman" w:hAnsi="Times New Roman" w:cs="Times New Roman"/>
                <w:color w:val="000000"/>
                <w:sz w:val="20"/>
                <w:szCs w:val="20"/>
                <w:lang w:val="ru-RU"/>
              </w:rPr>
            </w:pPr>
          </w:p>
        </w:tc>
        <w:tc>
          <w:tcPr>
            <w:tcW w:w="1417" w:type="dxa"/>
            <w:vMerge/>
          </w:tcPr>
          <w:p w14:paraId="7EEB736D" w14:textId="77777777" w:rsidR="003819A7" w:rsidRPr="002C0E29" w:rsidRDefault="003819A7" w:rsidP="003819A7">
            <w:pPr>
              <w:rPr>
                <w:rFonts w:ascii="Times New Roman" w:hAnsi="Times New Roman" w:cs="Times New Roman"/>
                <w:color w:val="000000"/>
                <w:sz w:val="20"/>
                <w:szCs w:val="20"/>
                <w:lang w:val="ru-RU"/>
              </w:rPr>
            </w:pPr>
          </w:p>
        </w:tc>
        <w:tc>
          <w:tcPr>
            <w:tcW w:w="1134" w:type="dxa"/>
            <w:vMerge/>
          </w:tcPr>
          <w:p w14:paraId="29B80D97" w14:textId="77777777" w:rsidR="003819A7" w:rsidRPr="002C0E29" w:rsidRDefault="003819A7" w:rsidP="003819A7">
            <w:pPr>
              <w:rPr>
                <w:rFonts w:ascii="Times New Roman" w:hAnsi="Times New Roman" w:cs="Times New Roman"/>
                <w:sz w:val="20"/>
                <w:szCs w:val="20"/>
                <w:lang w:val="ru-RU"/>
              </w:rPr>
            </w:pPr>
          </w:p>
        </w:tc>
        <w:tc>
          <w:tcPr>
            <w:tcW w:w="890" w:type="dxa"/>
          </w:tcPr>
          <w:p w14:paraId="14EE3067" w14:textId="77777777" w:rsidR="003819A7" w:rsidRPr="002C0E29" w:rsidRDefault="003819A7" w:rsidP="003819A7">
            <w:pPr>
              <w:rPr>
                <w:rFonts w:ascii="Times New Roman" w:hAnsi="Times New Roman" w:cs="Times New Roman"/>
                <w:sz w:val="20"/>
                <w:szCs w:val="20"/>
                <w:lang w:val="ru-RU"/>
              </w:rPr>
            </w:pPr>
          </w:p>
        </w:tc>
      </w:tr>
      <w:tr w:rsidR="003819A7" w:rsidRPr="002C0E29" w14:paraId="40452893" w14:textId="77777777" w:rsidTr="003819A7">
        <w:trPr>
          <w:gridAfter w:val="1"/>
          <w:wAfter w:w="15" w:type="dxa"/>
        </w:trPr>
        <w:tc>
          <w:tcPr>
            <w:tcW w:w="1203" w:type="dxa"/>
            <w:gridSpan w:val="4"/>
          </w:tcPr>
          <w:p w14:paraId="38B95A71"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17.5.1</w:t>
            </w:r>
          </w:p>
          <w:p w14:paraId="39CF8528"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69341CC8"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tc>
        <w:tc>
          <w:tcPr>
            <w:tcW w:w="3725" w:type="dxa"/>
          </w:tcPr>
          <w:p w14:paraId="0F4108EA"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Число стран, в которых приняты и действуют режимы поощрения инвестиций в интересах наименее развитых стран</w:t>
            </w:r>
          </w:p>
        </w:tc>
        <w:tc>
          <w:tcPr>
            <w:tcW w:w="1560" w:type="dxa"/>
          </w:tcPr>
          <w:p w14:paraId="4CFFADD5"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МИД</w:t>
            </w:r>
          </w:p>
        </w:tc>
        <w:tc>
          <w:tcPr>
            <w:tcW w:w="1417" w:type="dxa"/>
          </w:tcPr>
          <w:p w14:paraId="07BCA065"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 xml:space="preserve"> МИД</w:t>
            </w:r>
          </w:p>
        </w:tc>
        <w:tc>
          <w:tcPr>
            <w:tcW w:w="1134" w:type="dxa"/>
          </w:tcPr>
          <w:p w14:paraId="6A61F84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4B7E1DAC" w14:textId="77777777" w:rsidR="003819A7" w:rsidRPr="002C0E29" w:rsidRDefault="003819A7" w:rsidP="003819A7">
            <w:pPr>
              <w:rPr>
                <w:rFonts w:ascii="Times New Roman" w:hAnsi="Times New Roman" w:cs="Times New Roman"/>
                <w:sz w:val="20"/>
                <w:szCs w:val="20"/>
                <w:lang w:val="ru-RU"/>
              </w:rPr>
            </w:pPr>
          </w:p>
        </w:tc>
      </w:tr>
      <w:tr w:rsidR="003819A7" w:rsidRPr="002C0E29" w14:paraId="2ADC1EE4" w14:textId="77777777" w:rsidTr="003819A7">
        <w:trPr>
          <w:gridAfter w:val="1"/>
          <w:wAfter w:w="15" w:type="dxa"/>
        </w:trPr>
        <w:tc>
          <w:tcPr>
            <w:tcW w:w="1203" w:type="dxa"/>
            <w:gridSpan w:val="4"/>
          </w:tcPr>
          <w:p w14:paraId="3832681E"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17.6.1</w:t>
            </w:r>
          </w:p>
          <w:p w14:paraId="00D12324"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3725" w:type="dxa"/>
          </w:tcPr>
          <w:p w14:paraId="723DC031"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Число соглашений и программ научного и/или технического сотрудничества между странами в разбивке по видам сотрудничества</w:t>
            </w:r>
          </w:p>
        </w:tc>
        <w:tc>
          <w:tcPr>
            <w:tcW w:w="1560" w:type="dxa"/>
          </w:tcPr>
          <w:p w14:paraId="460306C5"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МОН</w:t>
            </w:r>
          </w:p>
        </w:tc>
        <w:tc>
          <w:tcPr>
            <w:tcW w:w="1417" w:type="dxa"/>
          </w:tcPr>
          <w:p w14:paraId="7D279964"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 xml:space="preserve"> МОН</w:t>
            </w:r>
          </w:p>
        </w:tc>
        <w:tc>
          <w:tcPr>
            <w:tcW w:w="1134" w:type="dxa"/>
          </w:tcPr>
          <w:p w14:paraId="73348BC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41E28A30" w14:textId="77777777" w:rsidR="003819A7" w:rsidRPr="002C0E29" w:rsidRDefault="003819A7" w:rsidP="003819A7">
            <w:pPr>
              <w:rPr>
                <w:rFonts w:ascii="Times New Roman" w:hAnsi="Times New Roman" w:cs="Times New Roman"/>
                <w:sz w:val="20"/>
                <w:szCs w:val="20"/>
                <w:lang w:val="ru-RU"/>
              </w:rPr>
            </w:pPr>
          </w:p>
        </w:tc>
      </w:tr>
      <w:tr w:rsidR="003819A7" w:rsidRPr="002C0E29" w14:paraId="32F5F3D3" w14:textId="77777777" w:rsidTr="003819A7">
        <w:trPr>
          <w:gridAfter w:val="1"/>
          <w:wAfter w:w="15" w:type="dxa"/>
        </w:trPr>
        <w:tc>
          <w:tcPr>
            <w:tcW w:w="1203" w:type="dxa"/>
            <w:gridSpan w:val="4"/>
          </w:tcPr>
          <w:p w14:paraId="5999E74B"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17.6.2</w:t>
            </w:r>
          </w:p>
          <w:p w14:paraId="004B199E"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3725" w:type="dxa"/>
          </w:tcPr>
          <w:p w14:paraId="5C226F0E"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Число стационарных абонентов широкополосного Интернета в разбивке по скорости</w:t>
            </w:r>
          </w:p>
        </w:tc>
        <w:tc>
          <w:tcPr>
            <w:tcW w:w="1560" w:type="dxa"/>
            <w:vMerge w:val="restart"/>
          </w:tcPr>
          <w:p w14:paraId="300B4FD1"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КС</w:t>
            </w:r>
          </w:p>
        </w:tc>
        <w:tc>
          <w:tcPr>
            <w:tcW w:w="1417" w:type="dxa"/>
            <w:vMerge w:val="restart"/>
          </w:tcPr>
          <w:p w14:paraId="3D01E416"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МЦРИАП</w:t>
            </w:r>
          </w:p>
        </w:tc>
        <w:tc>
          <w:tcPr>
            <w:tcW w:w="1134" w:type="dxa"/>
            <w:vMerge w:val="restart"/>
          </w:tcPr>
          <w:p w14:paraId="0C97EDB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3B868701" w14:textId="77777777" w:rsidR="003819A7" w:rsidRPr="002C0E29" w:rsidRDefault="003819A7" w:rsidP="003819A7">
            <w:pPr>
              <w:rPr>
                <w:rFonts w:ascii="Times New Roman" w:hAnsi="Times New Roman" w:cs="Times New Roman"/>
                <w:sz w:val="20"/>
                <w:szCs w:val="20"/>
                <w:lang w:val="ru-RU"/>
              </w:rPr>
            </w:pPr>
          </w:p>
        </w:tc>
      </w:tr>
      <w:tr w:rsidR="003819A7" w:rsidRPr="00955BB7" w14:paraId="687964A9" w14:textId="77777777" w:rsidTr="003819A7">
        <w:trPr>
          <w:gridAfter w:val="1"/>
          <w:wAfter w:w="15" w:type="dxa"/>
        </w:trPr>
        <w:tc>
          <w:tcPr>
            <w:tcW w:w="1203" w:type="dxa"/>
            <w:gridSpan w:val="4"/>
          </w:tcPr>
          <w:p w14:paraId="2097C3EA"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 xml:space="preserve">G2 </w:t>
            </w:r>
          </w:p>
        </w:tc>
        <w:tc>
          <w:tcPr>
            <w:tcW w:w="3725" w:type="dxa"/>
          </w:tcPr>
          <w:p w14:paraId="7943AED0"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Число стационарных (фиксированного проводного и беспроводного) абонентов широкополосного Интернета</w:t>
            </w:r>
          </w:p>
        </w:tc>
        <w:tc>
          <w:tcPr>
            <w:tcW w:w="1560" w:type="dxa"/>
            <w:vMerge/>
          </w:tcPr>
          <w:p w14:paraId="3496545B" w14:textId="77777777" w:rsidR="003819A7" w:rsidRPr="002C0E29" w:rsidRDefault="003819A7" w:rsidP="003819A7">
            <w:pPr>
              <w:rPr>
                <w:rFonts w:ascii="Times New Roman" w:hAnsi="Times New Roman" w:cs="Times New Roman"/>
                <w:color w:val="000000"/>
                <w:sz w:val="20"/>
                <w:szCs w:val="20"/>
                <w:lang w:val="ru-RU"/>
              </w:rPr>
            </w:pPr>
          </w:p>
        </w:tc>
        <w:tc>
          <w:tcPr>
            <w:tcW w:w="1417" w:type="dxa"/>
            <w:vMerge/>
          </w:tcPr>
          <w:p w14:paraId="062EE507" w14:textId="77777777" w:rsidR="003819A7" w:rsidRPr="002C0E29" w:rsidRDefault="003819A7" w:rsidP="003819A7">
            <w:pPr>
              <w:rPr>
                <w:rFonts w:ascii="Times New Roman" w:hAnsi="Times New Roman" w:cs="Times New Roman"/>
                <w:color w:val="000000"/>
                <w:sz w:val="20"/>
                <w:szCs w:val="20"/>
                <w:lang w:val="ru-RU"/>
              </w:rPr>
            </w:pPr>
          </w:p>
        </w:tc>
        <w:tc>
          <w:tcPr>
            <w:tcW w:w="1134" w:type="dxa"/>
            <w:vMerge/>
          </w:tcPr>
          <w:p w14:paraId="5014F956" w14:textId="77777777" w:rsidR="003819A7" w:rsidRPr="002C0E29" w:rsidRDefault="003819A7" w:rsidP="003819A7">
            <w:pPr>
              <w:rPr>
                <w:rFonts w:ascii="Times New Roman" w:hAnsi="Times New Roman" w:cs="Times New Roman"/>
                <w:sz w:val="20"/>
                <w:szCs w:val="20"/>
                <w:lang w:val="ru-RU"/>
              </w:rPr>
            </w:pPr>
          </w:p>
        </w:tc>
        <w:tc>
          <w:tcPr>
            <w:tcW w:w="890" w:type="dxa"/>
          </w:tcPr>
          <w:p w14:paraId="4FAE3022" w14:textId="77777777" w:rsidR="003819A7" w:rsidRPr="002C0E29" w:rsidRDefault="003819A7" w:rsidP="003819A7">
            <w:pPr>
              <w:rPr>
                <w:rFonts w:ascii="Times New Roman" w:hAnsi="Times New Roman" w:cs="Times New Roman"/>
                <w:sz w:val="20"/>
                <w:szCs w:val="20"/>
                <w:lang w:val="ru-RU"/>
              </w:rPr>
            </w:pPr>
          </w:p>
        </w:tc>
      </w:tr>
      <w:tr w:rsidR="003819A7" w:rsidRPr="002C0E29" w14:paraId="28E39A3D" w14:textId="77777777" w:rsidTr="003819A7">
        <w:trPr>
          <w:gridAfter w:val="1"/>
          <w:wAfter w:w="15" w:type="dxa"/>
        </w:trPr>
        <w:tc>
          <w:tcPr>
            <w:tcW w:w="1203" w:type="dxa"/>
            <w:gridSpan w:val="4"/>
          </w:tcPr>
          <w:p w14:paraId="14179F35"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17.7.1</w:t>
            </w:r>
          </w:p>
          <w:p w14:paraId="694378BC"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5C7BC53F"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tc>
        <w:tc>
          <w:tcPr>
            <w:tcW w:w="3725" w:type="dxa"/>
          </w:tcPr>
          <w:p w14:paraId="134AF2E2"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Общая сумма утвержденного финансирования для развивающихся стран в целях содействия разработке, передаче, распространению и освоению экологически безопасных технологий</w:t>
            </w:r>
          </w:p>
        </w:tc>
        <w:tc>
          <w:tcPr>
            <w:tcW w:w="1560" w:type="dxa"/>
          </w:tcPr>
          <w:p w14:paraId="3D547848"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 xml:space="preserve">МЭ , МФ, МНЭ </w:t>
            </w:r>
          </w:p>
        </w:tc>
        <w:tc>
          <w:tcPr>
            <w:tcW w:w="1417" w:type="dxa"/>
          </w:tcPr>
          <w:p w14:paraId="6C973420"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 xml:space="preserve">МЭ </w:t>
            </w:r>
          </w:p>
        </w:tc>
        <w:tc>
          <w:tcPr>
            <w:tcW w:w="1134" w:type="dxa"/>
          </w:tcPr>
          <w:p w14:paraId="7FB7A4E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433D7CA5" w14:textId="77777777" w:rsidR="003819A7" w:rsidRPr="002C0E29" w:rsidRDefault="003819A7" w:rsidP="003819A7">
            <w:pPr>
              <w:rPr>
                <w:rFonts w:ascii="Times New Roman" w:hAnsi="Times New Roman" w:cs="Times New Roman"/>
                <w:sz w:val="20"/>
                <w:szCs w:val="20"/>
                <w:lang w:val="ru-RU"/>
              </w:rPr>
            </w:pPr>
          </w:p>
        </w:tc>
      </w:tr>
      <w:tr w:rsidR="003819A7" w:rsidRPr="002C0E29" w14:paraId="6DB09450" w14:textId="77777777" w:rsidTr="003819A7">
        <w:trPr>
          <w:gridAfter w:val="1"/>
          <w:wAfter w:w="15" w:type="dxa"/>
        </w:trPr>
        <w:tc>
          <w:tcPr>
            <w:tcW w:w="1203" w:type="dxa"/>
            <w:gridSpan w:val="4"/>
          </w:tcPr>
          <w:p w14:paraId="3EA0D6E6"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17.8.1</w:t>
            </w:r>
          </w:p>
          <w:p w14:paraId="3B610CFF"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 xml:space="preserve">G1 </w:t>
            </w:r>
          </w:p>
        </w:tc>
        <w:tc>
          <w:tcPr>
            <w:tcW w:w="3725" w:type="dxa"/>
          </w:tcPr>
          <w:p w14:paraId="153C6B81"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Доля населения, пользующегося интернетом  (в возрасте 6-74)</w:t>
            </w:r>
          </w:p>
        </w:tc>
        <w:tc>
          <w:tcPr>
            <w:tcW w:w="1560" w:type="dxa"/>
          </w:tcPr>
          <w:p w14:paraId="49F4F7AC"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КС</w:t>
            </w:r>
          </w:p>
        </w:tc>
        <w:tc>
          <w:tcPr>
            <w:tcW w:w="1417" w:type="dxa"/>
          </w:tcPr>
          <w:p w14:paraId="55CE6A15"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МЦРИАП</w:t>
            </w:r>
          </w:p>
        </w:tc>
        <w:tc>
          <w:tcPr>
            <w:tcW w:w="1134" w:type="dxa"/>
          </w:tcPr>
          <w:p w14:paraId="6AC8975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2C630481" w14:textId="77777777" w:rsidR="003819A7" w:rsidRPr="002C0E29" w:rsidRDefault="003819A7" w:rsidP="003819A7">
            <w:pPr>
              <w:rPr>
                <w:rFonts w:ascii="Times New Roman" w:hAnsi="Times New Roman" w:cs="Times New Roman"/>
                <w:sz w:val="20"/>
                <w:szCs w:val="20"/>
                <w:lang w:val="ru-RU"/>
              </w:rPr>
            </w:pPr>
          </w:p>
        </w:tc>
      </w:tr>
      <w:tr w:rsidR="003819A7" w:rsidRPr="002C0E29" w14:paraId="007A1EC2" w14:textId="77777777" w:rsidTr="003819A7">
        <w:trPr>
          <w:gridAfter w:val="1"/>
          <w:wAfter w:w="15" w:type="dxa"/>
        </w:trPr>
        <w:tc>
          <w:tcPr>
            <w:tcW w:w="1203" w:type="dxa"/>
            <w:gridSpan w:val="4"/>
          </w:tcPr>
          <w:p w14:paraId="2A36BDE5"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17.9.1</w:t>
            </w:r>
          </w:p>
          <w:p w14:paraId="111FC559"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3725" w:type="dxa"/>
          </w:tcPr>
          <w:p w14:paraId="0AE2A1EE"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Долларовый объем финансовой и технической помощи развивающимся странам (в том числе оказываемой по линии Север-Юг, Юг-Юг и в рамках трехстороннего сотрудничества)</w:t>
            </w:r>
          </w:p>
        </w:tc>
        <w:tc>
          <w:tcPr>
            <w:tcW w:w="1560" w:type="dxa"/>
            <w:vMerge w:val="restart"/>
          </w:tcPr>
          <w:p w14:paraId="336ADC96"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МИД</w:t>
            </w:r>
          </w:p>
        </w:tc>
        <w:tc>
          <w:tcPr>
            <w:tcW w:w="1417" w:type="dxa"/>
            <w:vMerge w:val="restart"/>
          </w:tcPr>
          <w:p w14:paraId="259D3804"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МИД</w:t>
            </w:r>
          </w:p>
        </w:tc>
        <w:tc>
          <w:tcPr>
            <w:tcW w:w="1134" w:type="dxa"/>
            <w:vMerge w:val="restart"/>
          </w:tcPr>
          <w:p w14:paraId="1B7ABCE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4EADE6BF" w14:textId="77777777" w:rsidR="003819A7" w:rsidRPr="002C0E29" w:rsidRDefault="003819A7" w:rsidP="003819A7">
            <w:pPr>
              <w:rPr>
                <w:rFonts w:ascii="Times New Roman" w:hAnsi="Times New Roman" w:cs="Times New Roman"/>
                <w:sz w:val="20"/>
                <w:szCs w:val="20"/>
                <w:lang w:val="ru-RU"/>
              </w:rPr>
            </w:pPr>
          </w:p>
        </w:tc>
      </w:tr>
      <w:tr w:rsidR="003819A7" w:rsidRPr="00955BB7" w14:paraId="611C191A" w14:textId="77777777" w:rsidTr="003819A7">
        <w:trPr>
          <w:gridAfter w:val="1"/>
          <w:wAfter w:w="15" w:type="dxa"/>
        </w:trPr>
        <w:tc>
          <w:tcPr>
            <w:tcW w:w="1203" w:type="dxa"/>
            <w:gridSpan w:val="4"/>
          </w:tcPr>
          <w:p w14:paraId="67FAA522"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17.9.1.1</w:t>
            </w:r>
          </w:p>
          <w:p w14:paraId="159DED16"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N4</w:t>
            </w:r>
          </w:p>
        </w:tc>
        <w:tc>
          <w:tcPr>
            <w:tcW w:w="3725" w:type="dxa"/>
          </w:tcPr>
          <w:p w14:paraId="669D1AD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Техническая и финансовая поддержка, оказываемая Казахстаном другим странам, в том числе в рамках ОПР</w:t>
            </w:r>
          </w:p>
        </w:tc>
        <w:tc>
          <w:tcPr>
            <w:tcW w:w="1560" w:type="dxa"/>
            <w:vMerge/>
          </w:tcPr>
          <w:p w14:paraId="341C8121" w14:textId="77777777" w:rsidR="003819A7" w:rsidRPr="002C0E29" w:rsidRDefault="003819A7" w:rsidP="003819A7">
            <w:pPr>
              <w:rPr>
                <w:rFonts w:ascii="Times New Roman" w:hAnsi="Times New Roman" w:cs="Times New Roman"/>
                <w:color w:val="000000"/>
                <w:sz w:val="20"/>
                <w:szCs w:val="20"/>
                <w:lang w:val="ru-RU"/>
              </w:rPr>
            </w:pPr>
          </w:p>
        </w:tc>
        <w:tc>
          <w:tcPr>
            <w:tcW w:w="1417" w:type="dxa"/>
            <w:vMerge/>
          </w:tcPr>
          <w:p w14:paraId="44929798" w14:textId="77777777" w:rsidR="003819A7" w:rsidRPr="002C0E29" w:rsidRDefault="003819A7" w:rsidP="003819A7">
            <w:pPr>
              <w:rPr>
                <w:rFonts w:ascii="Times New Roman" w:hAnsi="Times New Roman" w:cs="Times New Roman"/>
                <w:color w:val="000000"/>
                <w:sz w:val="20"/>
                <w:szCs w:val="20"/>
                <w:lang w:val="ru-RU"/>
              </w:rPr>
            </w:pPr>
          </w:p>
        </w:tc>
        <w:tc>
          <w:tcPr>
            <w:tcW w:w="1134" w:type="dxa"/>
            <w:vMerge/>
          </w:tcPr>
          <w:p w14:paraId="46CE7C6F" w14:textId="77777777" w:rsidR="003819A7" w:rsidRPr="002C0E29" w:rsidRDefault="003819A7" w:rsidP="003819A7">
            <w:pPr>
              <w:rPr>
                <w:rFonts w:ascii="Times New Roman" w:hAnsi="Times New Roman" w:cs="Times New Roman"/>
                <w:sz w:val="20"/>
                <w:szCs w:val="20"/>
                <w:lang w:val="ru-RU"/>
              </w:rPr>
            </w:pPr>
          </w:p>
        </w:tc>
        <w:tc>
          <w:tcPr>
            <w:tcW w:w="890" w:type="dxa"/>
          </w:tcPr>
          <w:p w14:paraId="7A887C79" w14:textId="77777777" w:rsidR="003819A7" w:rsidRPr="002C0E29" w:rsidRDefault="003819A7" w:rsidP="003819A7">
            <w:pPr>
              <w:rPr>
                <w:rFonts w:ascii="Times New Roman" w:hAnsi="Times New Roman" w:cs="Times New Roman"/>
                <w:sz w:val="20"/>
                <w:szCs w:val="20"/>
                <w:lang w:val="ru-RU"/>
              </w:rPr>
            </w:pPr>
          </w:p>
        </w:tc>
      </w:tr>
      <w:tr w:rsidR="003819A7" w:rsidRPr="002C0E29" w14:paraId="231E80DE" w14:textId="77777777" w:rsidTr="003819A7">
        <w:trPr>
          <w:gridAfter w:val="1"/>
          <w:wAfter w:w="15" w:type="dxa"/>
        </w:trPr>
        <w:tc>
          <w:tcPr>
            <w:tcW w:w="1203" w:type="dxa"/>
            <w:gridSpan w:val="4"/>
          </w:tcPr>
          <w:p w14:paraId="0DFBF10F"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17.10.1</w:t>
            </w:r>
          </w:p>
          <w:p w14:paraId="155B9488"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3725" w:type="dxa"/>
          </w:tcPr>
          <w:p w14:paraId="755DF534"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Средневзвешенный мировой уровень тарифов</w:t>
            </w:r>
          </w:p>
        </w:tc>
        <w:tc>
          <w:tcPr>
            <w:tcW w:w="1560" w:type="dxa"/>
            <w:vMerge w:val="restart"/>
          </w:tcPr>
          <w:p w14:paraId="3094B6E4"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МТИ</w:t>
            </w:r>
          </w:p>
        </w:tc>
        <w:tc>
          <w:tcPr>
            <w:tcW w:w="1417" w:type="dxa"/>
            <w:vMerge w:val="restart"/>
          </w:tcPr>
          <w:p w14:paraId="54390AFD"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МТИ, МИД</w:t>
            </w:r>
          </w:p>
        </w:tc>
        <w:tc>
          <w:tcPr>
            <w:tcW w:w="1134" w:type="dxa"/>
            <w:vMerge w:val="restart"/>
          </w:tcPr>
          <w:p w14:paraId="2B6774A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3AF34EB0" w14:textId="77777777" w:rsidR="003819A7" w:rsidRPr="002C0E29" w:rsidRDefault="003819A7" w:rsidP="003819A7">
            <w:pPr>
              <w:rPr>
                <w:rFonts w:ascii="Times New Roman" w:hAnsi="Times New Roman" w:cs="Times New Roman"/>
                <w:sz w:val="20"/>
                <w:szCs w:val="20"/>
                <w:lang w:val="ru-RU"/>
              </w:rPr>
            </w:pPr>
          </w:p>
        </w:tc>
      </w:tr>
      <w:tr w:rsidR="003819A7" w:rsidRPr="002C0E29" w14:paraId="60D1E0B3" w14:textId="77777777" w:rsidTr="003819A7">
        <w:trPr>
          <w:gridAfter w:val="1"/>
          <w:wAfter w:w="15" w:type="dxa"/>
        </w:trPr>
        <w:tc>
          <w:tcPr>
            <w:tcW w:w="1203" w:type="dxa"/>
            <w:gridSpan w:val="4"/>
          </w:tcPr>
          <w:p w14:paraId="644290B3"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17.10.1.1</w:t>
            </w:r>
          </w:p>
          <w:p w14:paraId="68B60AE0"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N4</w:t>
            </w:r>
          </w:p>
        </w:tc>
        <w:tc>
          <w:tcPr>
            <w:tcW w:w="3725" w:type="dxa"/>
          </w:tcPr>
          <w:p w14:paraId="2ACC2A2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Средневзвешенный уровень тарифов Казахстана</w:t>
            </w:r>
          </w:p>
        </w:tc>
        <w:tc>
          <w:tcPr>
            <w:tcW w:w="1560" w:type="dxa"/>
            <w:vMerge/>
          </w:tcPr>
          <w:p w14:paraId="757956BB" w14:textId="77777777" w:rsidR="003819A7" w:rsidRPr="002C0E29" w:rsidRDefault="003819A7" w:rsidP="003819A7">
            <w:pPr>
              <w:rPr>
                <w:rFonts w:ascii="Times New Roman" w:hAnsi="Times New Roman" w:cs="Times New Roman"/>
                <w:color w:val="000000"/>
                <w:sz w:val="20"/>
                <w:szCs w:val="20"/>
                <w:lang w:val="ru-RU"/>
              </w:rPr>
            </w:pPr>
          </w:p>
        </w:tc>
        <w:tc>
          <w:tcPr>
            <w:tcW w:w="1417" w:type="dxa"/>
            <w:vMerge/>
          </w:tcPr>
          <w:p w14:paraId="4B0131DA" w14:textId="77777777" w:rsidR="003819A7" w:rsidRPr="002C0E29" w:rsidRDefault="003819A7" w:rsidP="003819A7">
            <w:pPr>
              <w:rPr>
                <w:rFonts w:ascii="Times New Roman" w:hAnsi="Times New Roman" w:cs="Times New Roman"/>
                <w:color w:val="000000"/>
                <w:sz w:val="20"/>
                <w:szCs w:val="20"/>
                <w:lang w:val="ru-RU"/>
              </w:rPr>
            </w:pPr>
          </w:p>
        </w:tc>
        <w:tc>
          <w:tcPr>
            <w:tcW w:w="1134" w:type="dxa"/>
            <w:vMerge/>
          </w:tcPr>
          <w:p w14:paraId="07E26405" w14:textId="77777777" w:rsidR="003819A7" w:rsidRPr="002C0E29" w:rsidRDefault="003819A7" w:rsidP="003819A7">
            <w:pPr>
              <w:rPr>
                <w:rFonts w:ascii="Times New Roman" w:hAnsi="Times New Roman" w:cs="Times New Roman"/>
                <w:sz w:val="20"/>
                <w:szCs w:val="20"/>
                <w:lang w:val="ru-RU"/>
              </w:rPr>
            </w:pPr>
          </w:p>
        </w:tc>
        <w:tc>
          <w:tcPr>
            <w:tcW w:w="890" w:type="dxa"/>
          </w:tcPr>
          <w:p w14:paraId="1323D5E8" w14:textId="77777777" w:rsidR="003819A7" w:rsidRPr="002C0E29" w:rsidRDefault="003819A7" w:rsidP="003819A7">
            <w:pPr>
              <w:rPr>
                <w:rFonts w:ascii="Times New Roman" w:hAnsi="Times New Roman" w:cs="Times New Roman"/>
                <w:sz w:val="20"/>
                <w:szCs w:val="20"/>
                <w:lang w:val="ru-RU"/>
              </w:rPr>
            </w:pPr>
          </w:p>
        </w:tc>
      </w:tr>
      <w:tr w:rsidR="003819A7" w:rsidRPr="002C0E29" w14:paraId="234A7F94" w14:textId="77777777" w:rsidTr="003819A7">
        <w:trPr>
          <w:gridAfter w:val="1"/>
          <w:wAfter w:w="15" w:type="dxa"/>
        </w:trPr>
        <w:tc>
          <w:tcPr>
            <w:tcW w:w="1203" w:type="dxa"/>
            <w:gridSpan w:val="4"/>
          </w:tcPr>
          <w:p w14:paraId="6EA60E70"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17.11.1</w:t>
            </w:r>
          </w:p>
          <w:p w14:paraId="7384CF9A"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3725" w:type="dxa"/>
          </w:tcPr>
          <w:p w14:paraId="491D3CF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развивающихся стран и наименее развитых стран в мировом экспорте</w:t>
            </w:r>
          </w:p>
        </w:tc>
        <w:tc>
          <w:tcPr>
            <w:tcW w:w="1560" w:type="dxa"/>
          </w:tcPr>
          <w:p w14:paraId="01B86025"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МТИ</w:t>
            </w:r>
          </w:p>
        </w:tc>
        <w:tc>
          <w:tcPr>
            <w:tcW w:w="1417" w:type="dxa"/>
          </w:tcPr>
          <w:p w14:paraId="194D1674"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МТИ</w:t>
            </w:r>
          </w:p>
        </w:tc>
        <w:tc>
          <w:tcPr>
            <w:tcW w:w="1134" w:type="dxa"/>
          </w:tcPr>
          <w:p w14:paraId="3D631DA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1E75ABBF" w14:textId="77777777" w:rsidR="003819A7" w:rsidRPr="002C0E29" w:rsidRDefault="003819A7" w:rsidP="003819A7">
            <w:pPr>
              <w:rPr>
                <w:rFonts w:ascii="Times New Roman" w:hAnsi="Times New Roman" w:cs="Times New Roman"/>
                <w:sz w:val="20"/>
                <w:szCs w:val="20"/>
                <w:lang w:val="ru-RU"/>
              </w:rPr>
            </w:pPr>
          </w:p>
        </w:tc>
      </w:tr>
      <w:tr w:rsidR="003819A7" w:rsidRPr="002C0E29" w14:paraId="36A17595" w14:textId="77777777" w:rsidTr="003819A7">
        <w:trPr>
          <w:gridAfter w:val="1"/>
          <w:wAfter w:w="15" w:type="dxa"/>
        </w:trPr>
        <w:tc>
          <w:tcPr>
            <w:tcW w:w="1203" w:type="dxa"/>
            <w:gridSpan w:val="4"/>
          </w:tcPr>
          <w:p w14:paraId="7C0D0549"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17.12.1</w:t>
            </w:r>
          </w:p>
          <w:p w14:paraId="1A90CE63"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3725" w:type="dxa"/>
          </w:tcPr>
          <w:p w14:paraId="404A720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Средний уровень тарифов, применяемых в отношении развивающихся стран, наименее развитых стран и малых островных развивающихся государств</w:t>
            </w:r>
          </w:p>
        </w:tc>
        <w:tc>
          <w:tcPr>
            <w:tcW w:w="1560" w:type="dxa"/>
          </w:tcPr>
          <w:p w14:paraId="030523A7"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МТИ</w:t>
            </w:r>
          </w:p>
        </w:tc>
        <w:tc>
          <w:tcPr>
            <w:tcW w:w="1417" w:type="dxa"/>
          </w:tcPr>
          <w:p w14:paraId="77357E7A"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МТИ, МИД</w:t>
            </w:r>
          </w:p>
        </w:tc>
        <w:tc>
          <w:tcPr>
            <w:tcW w:w="1134" w:type="dxa"/>
          </w:tcPr>
          <w:p w14:paraId="5A42131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33E36B8B" w14:textId="77777777" w:rsidR="003819A7" w:rsidRPr="002C0E29" w:rsidRDefault="003819A7" w:rsidP="003819A7">
            <w:pPr>
              <w:rPr>
                <w:rFonts w:ascii="Times New Roman" w:hAnsi="Times New Roman" w:cs="Times New Roman"/>
                <w:sz w:val="20"/>
                <w:szCs w:val="20"/>
                <w:lang w:val="ru-RU"/>
              </w:rPr>
            </w:pPr>
          </w:p>
        </w:tc>
      </w:tr>
      <w:tr w:rsidR="003819A7" w:rsidRPr="002C0E29" w14:paraId="18F134F7" w14:textId="77777777" w:rsidTr="003819A7">
        <w:trPr>
          <w:gridAfter w:val="1"/>
          <w:wAfter w:w="15" w:type="dxa"/>
        </w:trPr>
        <w:tc>
          <w:tcPr>
            <w:tcW w:w="1203" w:type="dxa"/>
            <w:gridSpan w:val="4"/>
          </w:tcPr>
          <w:p w14:paraId="6B28B6E8"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17.13.1</w:t>
            </w:r>
          </w:p>
          <w:p w14:paraId="13FDE40F"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0E22DE02"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tc>
        <w:tc>
          <w:tcPr>
            <w:tcW w:w="3725" w:type="dxa"/>
          </w:tcPr>
          <w:p w14:paraId="6AAB9BEF"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Панель макроэкономических показателей</w:t>
            </w:r>
          </w:p>
        </w:tc>
        <w:tc>
          <w:tcPr>
            <w:tcW w:w="1560" w:type="dxa"/>
          </w:tcPr>
          <w:p w14:paraId="548A1C4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КС, НБ, МФ, МТСЗН, МЭ</w:t>
            </w:r>
          </w:p>
        </w:tc>
        <w:tc>
          <w:tcPr>
            <w:tcW w:w="1417" w:type="dxa"/>
          </w:tcPr>
          <w:p w14:paraId="516BC4AE"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МНЭ, НБ, МФ, МТСЗН, МЭ</w:t>
            </w:r>
          </w:p>
        </w:tc>
        <w:tc>
          <w:tcPr>
            <w:tcW w:w="1134" w:type="dxa"/>
          </w:tcPr>
          <w:p w14:paraId="2E652ED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7AC2A998" w14:textId="77777777" w:rsidR="003819A7" w:rsidRPr="002C0E29" w:rsidRDefault="003819A7" w:rsidP="003819A7">
            <w:pPr>
              <w:rPr>
                <w:rFonts w:ascii="Times New Roman" w:hAnsi="Times New Roman" w:cs="Times New Roman"/>
                <w:sz w:val="20"/>
                <w:szCs w:val="20"/>
                <w:lang w:val="ru-RU"/>
              </w:rPr>
            </w:pPr>
          </w:p>
        </w:tc>
      </w:tr>
      <w:tr w:rsidR="003819A7" w:rsidRPr="002C0E29" w14:paraId="452CD639" w14:textId="77777777" w:rsidTr="003819A7">
        <w:trPr>
          <w:gridAfter w:val="1"/>
          <w:wAfter w:w="15" w:type="dxa"/>
        </w:trPr>
        <w:tc>
          <w:tcPr>
            <w:tcW w:w="1203" w:type="dxa"/>
            <w:gridSpan w:val="4"/>
          </w:tcPr>
          <w:p w14:paraId="7889AE3C"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lastRenderedPageBreak/>
              <w:t>17.14.1</w:t>
            </w:r>
          </w:p>
          <w:p w14:paraId="54EE3113"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3725" w:type="dxa"/>
          </w:tcPr>
          <w:p w14:paraId="50DD9AB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Механизмы для повышения согласованности политики в области устойчивого развития</w:t>
            </w:r>
          </w:p>
        </w:tc>
        <w:tc>
          <w:tcPr>
            <w:tcW w:w="1560" w:type="dxa"/>
          </w:tcPr>
          <w:p w14:paraId="60853F2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МНЭ , МИД </w:t>
            </w:r>
          </w:p>
        </w:tc>
        <w:tc>
          <w:tcPr>
            <w:tcW w:w="1417" w:type="dxa"/>
          </w:tcPr>
          <w:p w14:paraId="72D407B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МНЭ , МИД </w:t>
            </w:r>
          </w:p>
        </w:tc>
        <w:tc>
          <w:tcPr>
            <w:tcW w:w="1134" w:type="dxa"/>
          </w:tcPr>
          <w:p w14:paraId="4B37F34E"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3C7DE7A7" w14:textId="77777777" w:rsidR="003819A7" w:rsidRPr="002C0E29" w:rsidRDefault="003819A7" w:rsidP="003819A7">
            <w:pPr>
              <w:rPr>
                <w:rFonts w:ascii="Times New Roman" w:hAnsi="Times New Roman" w:cs="Times New Roman"/>
                <w:sz w:val="20"/>
                <w:szCs w:val="20"/>
                <w:lang w:val="ru-RU"/>
              </w:rPr>
            </w:pPr>
          </w:p>
        </w:tc>
      </w:tr>
      <w:tr w:rsidR="003819A7" w:rsidRPr="002C0E29" w14:paraId="5502CE45" w14:textId="77777777" w:rsidTr="003819A7">
        <w:trPr>
          <w:gridAfter w:val="1"/>
          <w:wAfter w:w="15" w:type="dxa"/>
        </w:trPr>
        <w:tc>
          <w:tcPr>
            <w:tcW w:w="1203" w:type="dxa"/>
            <w:gridSpan w:val="4"/>
          </w:tcPr>
          <w:p w14:paraId="64231967"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17.15.1</w:t>
            </w:r>
          </w:p>
          <w:p w14:paraId="3192764F"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3725" w:type="dxa"/>
          </w:tcPr>
          <w:p w14:paraId="5AD1922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Масштабы использования подготовленных странами ориентировочных перечней результатов и инструментов планирования участниками процесса сотрудничества в целях развития</w:t>
            </w:r>
          </w:p>
        </w:tc>
        <w:tc>
          <w:tcPr>
            <w:tcW w:w="1560" w:type="dxa"/>
          </w:tcPr>
          <w:p w14:paraId="34E00F9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МНЭ, МИД</w:t>
            </w:r>
          </w:p>
        </w:tc>
        <w:tc>
          <w:tcPr>
            <w:tcW w:w="1417" w:type="dxa"/>
          </w:tcPr>
          <w:p w14:paraId="12C333FB"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МНЭ , МИД </w:t>
            </w:r>
          </w:p>
        </w:tc>
        <w:tc>
          <w:tcPr>
            <w:tcW w:w="1134" w:type="dxa"/>
          </w:tcPr>
          <w:p w14:paraId="65ADDE0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5A2B9513" w14:textId="77777777" w:rsidR="003819A7" w:rsidRPr="002C0E29" w:rsidRDefault="003819A7" w:rsidP="003819A7">
            <w:pPr>
              <w:rPr>
                <w:rFonts w:ascii="Times New Roman" w:hAnsi="Times New Roman" w:cs="Times New Roman"/>
                <w:sz w:val="20"/>
                <w:szCs w:val="20"/>
                <w:lang w:val="ru-RU"/>
              </w:rPr>
            </w:pPr>
          </w:p>
        </w:tc>
      </w:tr>
      <w:tr w:rsidR="003819A7" w:rsidRPr="002C0E29" w14:paraId="62512190" w14:textId="77777777" w:rsidTr="003819A7">
        <w:trPr>
          <w:gridAfter w:val="1"/>
          <w:wAfter w:w="15" w:type="dxa"/>
        </w:trPr>
        <w:tc>
          <w:tcPr>
            <w:tcW w:w="1203" w:type="dxa"/>
            <w:gridSpan w:val="4"/>
          </w:tcPr>
          <w:p w14:paraId="67B01B22"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17.16.1</w:t>
            </w:r>
          </w:p>
          <w:p w14:paraId="6A0DE108"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3725" w:type="dxa"/>
          </w:tcPr>
          <w:p w14:paraId="317EEF8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Число стран, сообщающих о прогрессе в деле применения механизмов контроля за эффективностью развития с участием многих заинтересованных сторон, которые служат подспорьем в достижении целей устойчивого развития</w:t>
            </w:r>
          </w:p>
        </w:tc>
        <w:tc>
          <w:tcPr>
            <w:tcW w:w="1560" w:type="dxa"/>
          </w:tcPr>
          <w:p w14:paraId="6DB734E0"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МНЭ , МИД </w:t>
            </w:r>
          </w:p>
        </w:tc>
        <w:tc>
          <w:tcPr>
            <w:tcW w:w="1417" w:type="dxa"/>
          </w:tcPr>
          <w:p w14:paraId="28746FB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МНЭ , МИД </w:t>
            </w:r>
          </w:p>
        </w:tc>
        <w:tc>
          <w:tcPr>
            <w:tcW w:w="1134" w:type="dxa"/>
          </w:tcPr>
          <w:p w14:paraId="15EF4A9A"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1</w:t>
            </w:r>
          </w:p>
        </w:tc>
        <w:tc>
          <w:tcPr>
            <w:tcW w:w="890" w:type="dxa"/>
          </w:tcPr>
          <w:p w14:paraId="180DBE7B" w14:textId="77777777" w:rsidR="003819A7" w:rsidRPr="002C0E29" w:rsidRDefault="003819A7" w:rsidP="003819A7">
            <w:pPr>
              <w:rPr>
                <w:rFonts w:ascii="Times New Roman" w:hAnsi="Times New Roman" w:cs="Times New Roman"/>
                <w:sz w:val="20"/>
                <w:szCs w:val="20"/>
                <w:lang w:val="ru-RU"/>
              </w:rPr>
            </w:pPr>
          </w:p>
        </w:tc>
      </w:tr>
      <w:tr w:rsidR="003819A7" w:rsidRPr="002C0E29" w14:paraId="4A49A000" w14:textId="77777777" w:rsidTr="003819A7">
        <w:trPr>
          <w:gridAfter w:val="1"/>
          <w:wAfter w:w="15" w:type="dxa"/>
        </w:trPr>
        <w:tc>
          <w:tcPr>
            <w:tcW w:w="1203" w:type="dxa"/>
            <w:gridSpan w:val="4"/>
          </w:tcPr>
          <w:p w14:paraId="5D8189F2"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17.17.1</w:t>
            </w:r>
          </w:p>
          <w:p w14:paraId="4D95F3B0"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3725" w:type="dxa"/>
          </w:tcPr>
          <w:p w14:paraId="0CB27A90"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Сумма (в долларах США), выделяемая на государственно-частные партнерства и партнерства организаций гражданского общества</w:t>
            </w:r>
          </w:p>
        </w:tc>
        <w:tc>
          <w:tcPr>
            <w:tcW w:w="1560" w:type="dxa"/>
            <w:vMerge w:val="restart"/>
          </w:tcPr>
          <w:p w14:paraId="36148EB3"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МНЭ</w:t>
            </w:r>
          </w:p>
        </w:tc>
        <w:tc>
          <w:tcPr>
            <w:tcW w:w="1417" w:type="dxa"/>
            <w:vMerge w:val="restart"/>
          </w:tcPr>
          <w:p w14:paraId="4DB33F32"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МНЭ</w:t>
            </w:r>
          </w:p>
        </w:tc>
        <w:tc>
          <w:tcPr>
            <w:tcW w:w="1134" w:type="dxa"/>
            <w:vMerge w:val="restart"/>
          </w:tcPr>
          <w:p w14:paraId="708C36A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4E19AE89" w14:textId="77777777" w:rsidR="003819A7" w:rsidRPr="002C0E29" w:rsidRDefault="003819A7" w:rsidP="003819A7">
            <w:pPr>
              <w:rPr>
                <w:rFonts w:ascii="Times New Roman" w:hAnsi="Times New Roman" w:cs="Times New Roman"/>
                <w:sz w:val="20"/>
                <w:szCs w:val="20"/>
                <w:lang w:val="ru-RU"/>
              </w:rPr>
            </w:pPr>
          </w:p>
        </w:tc>
      </w:tr>
      <w:tr w:rsidR="003819A7" w:rsidRPr="00955BB7" w14:paraId="36E4D27B" w14:textId="77777777" w:rsidTr="003819A7">
        <w:trPr>
          <w:gridAfter w:val="1"/>
          <w:wAfter w:w="15" w:type="dxa"/>
        </w:trPr>
        <w:tc>
          <w:tcPr>
            <w:tcW w:w="1203" w:type="dxa"/>
            <w:gridSpan w:val="4"/>
          </w:tcPr>
          <w:p w14:paraId="058BFEDD"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N3</w:t>
            </w:r>
          </w:p>
        </w:tc>
        <w:tc>
          <w:tcPr>
            <w:tcW w:w="3725" w:type="dxa"/>
          </w:tcPr>
          <w:p w14:paraId="66BD161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государственных инвестиционных проектов одобренных через механизм ГЧП</w:t>
            </w:r>
          </w:p>
        </w:tc>
        <w:tc>
          <w:tcPr>
            <w:tcW w:w="1560" w:type="dxa"/>
            <w:vMerge/>
          </w:tcPr>
          <w:p w14:paraId="7F06285A" w14:textId="77777777" w:rsidR="003819A7" w:rsidRPr="002C0E29" w:rsidRDefault="003819A7" w:rsidP="003819A7">
            <w:pPr>
              <w:rPr>
                <w:rFonts w:ascii="Times New Roman" w:hAnsi="Times New Roman" w:cs="Times New Roman"/>
                <w:color w:val="000000"/>
                <w:sz w:val="20"/>
                <w:szCs w:val="20"/>
                <w:lang w:val="ru-RU"/>
              </w:rPr>
            </w:pPr>
          </w:p>
        </w:tc>
        <w:tc>
          <w:tcPr>
            <w:tcW w:w="1417" w:type="dxa"/>
            <w:vMerge/>
          </w:tcPr>
          <w:p w14:paraId="2A471263" w14:textId="77777777" w:rsidR="003819A7" w:rsidRPr="002C0E29" w:rsidRDefault="003819A7" w:rsidP="003819A7">
            <w:pPr>
              <w:rPr>
                <w:rFonts w:ascii="Times New Roman" w:hAnsi="Times New Roman" w:cs="Times New Roman"/>
                <w:color w:val="000000"/>
                <w:sz w:val="20"/>
                <w:szCs w:val="20"/>
                <w:lang w:val="ru-RU"/>
              </w:rPr>
            </w:pPr>
          </w:p>
        </w:tc>
        <w:tc>
          <w:tcPr>
            <w:tcW w:w="1134" w:type="dxa"/>
            <w:vMerge/>
          </w:tcPr>
          <w:p w14:paraId="03992607" w14:textId="77777777" w:rsidR="003819A7" w:rsidRPr="002C0E29" w:rsidRDefault="003819A7" w:rsidP="003819A7">
            <w:pPr>
              <w:rPr>
                <w:rFonts w:ascii="Times New Roman" w:hAnsi="Times New Roman" w:cs="Times New Roman"/>
                <w:sz w:val="20"/>
                <w:szCs w:val="20"/>
                <w:lang w:val="ru-RU"/>
              </w:rPr>
            </w:pPr>
          </w:p>
        </w:tc>
        <w:tc>
          <w:tcPr>
            <w:tcW w:w="890" w:type="dxa"/>
          </w:tcPr>
          <w:p w14:paraId="255487A7" w14:textId="77777777" w:rsidR="003819A7" w:rsidRPr="002C0E29" w:rsidRDefault="003819A7" w:rsidP="003819A7">
            <w:pPr>
              <w:rPr>
                <w:rFonts w:ascii="Times New Roman" w:hAnsi="Times New Roman" w:cs="Times New Roman"/>
                <w:sz w:val="20"/>
                <w:szCs w:val="20"/>
                <w:lang w:val="ru-RU"/>
              </w:rPr>
            </w:pPr>
          </w:p>
        </w:tc>
      </w:tr>
      <w:tr w:rsidR="003819A7" w:rsidRPr="002C0E29" w14:paraId="23F100D5" w14:textId="77777777" w:rsidTr="003819A7">
        <w:trPr>
          <w:gridAfter w:val="1"/>
          <w:wAfter w:w="15" w:type="dxa"/>
        </w:trPr>
        <w:tc>
          <w:tcPr>
            <w:tcW w:w="1203" w:type="dxa"/>
            <w:gridSpan w:val="4"/>
          </w:tcPr>
          <w:p w14:paraId="036B9719"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N3</w:t>
            </w:r>
          </w:p>
        </w:tc>
        <w:tc>
          <w:tcPr>
            <w:tcW w:w="3725" w:type="dxa"/>
          </w:tcPr>
          <w:p w14:paraId="5190487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Доля социальных проектов НПО, профинансированных бизнес-сообществом в общем количестве социальных проектов, единиц</w:t>
            </w:r>
          </w:p>
        </w:tc>
        <w:tc>
          <w:tcPr>
            <w:tcW w:w="1560" w:type="dxa"/>
          </w:tcPr>
          <w:p w14:paraId="2738C16B"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МИОР</w:t>
            </w:r>
          </w:p>
        </w:tc>
        <w:tc>
          <w:tcPr>
            <w:tcW w:w="1417" w:type="dxa"/>
          </w:tcPr>
          <w:p w14:paraId="4760E496"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МИОР</w:t>
            </w:r>
          </w:p>
        </w:tc>
        <w:tc>
          <w:tcPr>
            <w:tcW w:w="1134" w:type="dxa"/>
          </w:tcPr>
          <w:p w14:paraId="6B2E299A"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64FEF45A" w14:textId="77777777" w:rsidR="003819A7" w:rsidRPr="002C0E29" w:rsidRDefault="003819A7" w:rsidP="003819A7">
            <w:pPr>
              <w:rPr>
                <w:rFonts w:ascii="Times New Roman" w:hAnsi="Times New Roman" w:cs="Times New Roman"/>
                <w:sz w:val="20"/>
                <w:szCs w:val="20"/>
                <w:lang w:val="ru-RU"/>
              </w:rPr>
            </w:pPr>
          </w:p>
        </w:tc>
      </w:tr>
      <w:tr w:rsidR="003819A7" w:rsidRPr="002C0E29" w14:paraId="308AF978" w14:textId="77777777" w:rsidTr="003819A7">
        <w:trPr>
          <w:gridAfter w:val="1"/>
          <w:wAfter w:w="15" w:type="dxa"/>
        </w:trPr>
        <w:tc>
          <w:tcPr>
            <w:tcW w:w="1203" w:type="dxa"/>
            <w:gridSpan w:val="4"/>
          </w:tcPr>
          <w:p w14:paraId="6FB9A093"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17.18.1</w:t>
            </w:r>
          </w:p>
          <w:p w14:paraId="3F522642"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4D927962"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н/д</w:t>
            </w:r>
          </w:p>
          <w:p w14:paraId="0747826A" w14:textId="77777777" w:rsidR="003819A7" w:rsidRPr="002C0E29" w:rsidRDefault="003819A7" w:rsidP="003819A7">
            <w:pPr>
              <w:rPr>
                <w:rFonts w:ascii="Times New Roman" w:hAnsi="Times New Roman" w:cs="Times New Roman"/>
                <w:sz w:val="20"/>
                <w:szCs w:val="20"/>
                <w:lang w:val="ru-RU"/>
              </w:rPr>
            </w:pPr>
          </w:p>
        </w:tc>
        <w:tc>
          <w:tcPr>
            <w:tcW w:w="3725" w:type="dxa"/>
          </w:tcPr>
          <w:p w14:paraId="5D62DFDE"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Доля показателей устойчивого развития, разработанных на национальном уровне с полной </w:t>
            </w:r>
            <w:proofErr w:type="spellStart"/>
            <w:r w:rsidRPr="002C0E29">
              <w:rPr>
                <w:rFonts w:ascii="Times New Roman" w:hAnsi="Times New Roman" w:cs="Times New Roman"/>
                <w:sz w:val="20"/>
                <w:szCs w:val="20"/>
                <w:lang w:val="ru-RU"/>
              </w:rPr>
              <w:t>дезагрегацией</w:t>
            </w:r>
            <w:proofErr w:type="spellEnd"/>
            <w:r w:rsidRPr="002C0E29">
              <w:rPr>
                <w:rFonts w:ascii="Times New Roman" w:hAnsi="Times New Roman" w:cs="Times New Roman"/>
                <w:sz w:val="20"/>
                <w:szCs w:val="20"/>
                <w:lang w:val="ru-RU"/>
              </w:rPr>
              <w:t xml:space="preserve"> по соответствующим признакам согласно Основополагающим принципам официальной статистики</w:t>
            </w:r>
          </w:p>
        </w:tc>
        <w:tc>
          <w:tcPr>
            <w:tcW w:w="1560" w:type="dxa"/>
          </w:tcPr>
          <w:p w14:paraId="35332CCD"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КС</w:t>
            </w:r>
          </w:p>
        </w:tc>
        <w:tc>
          <w:tcPr>
            <w:tcW w:w="1417" w:type="dxa"/>
          </w:tcPr>
          <w:p w14:paraId="074A968F"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МНЭ</w:t>
            </w:r>
          </w:p>
        </w:tc>
        <w:tc>
          <w:tcPr>
            <w:tcW w:w="1134" w:type="dxa"/>
          </w:tcPr>
          <w:p w14:paraId="537E968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3</w:t>
            </w:r>
          </w:p>
        </w:tc>
        <w:tc>
          <w:tcPr>
            <w:tcW w:w="890" w:type="dxa"/>
          </w:tcPr>
          <w:p w14:paraId="3A60D9A9" w14:textId="77777777" w:rsidR="003819A7" w:rsidRPr="002C0E29" w:rsidRDefault="003819A7" w:rsidP="003819A7">
            <w:pPr>
              <w:rPr>
                <w:rFonts w:ascii="Times New Roman" w:hAnsi="Times New Roman" w:cs="Times New Roman"/>
                <w:sz w:val="20"/>
                <w:szCs w:val="20"/>
                <w:lang w:val="ru-RU"/>
              </w:rPr>
            </w:pPr>
          </w:p>
        </w:tc>
      </w:tr>
      <w:tr w:rsidR="003819A7" w:rsidRPr="002C0E29" w14:paraId="615CA1ED" w14:textId="77777777" w:rsidTr="003819A7">
        <w:trPr>
          <w:gridAfter w:val="1"/>
          <w:wAfter w:w="15" w:type="dxa"/>
          <w:trHeight w:val="77"/>
        </w:trPr>
        <w:tc>
          <w:tcPr>
            <w:tcW w:w="1203" w:type="dxa"/>
            <w:gridSpan w:val="4"/>
          </w:tcPr>
          <w:p w14:paraId="5E913899" w14:textId="77777777" w:rsidR="003819A7" w:rsidRPr="002C0E29" w:rsidRDefault="003819A7" w:rsidP="003819A7">
            <w:pPr>
              <w:rPr>
                <w:rFonts w:ascii="Times New Roman" w:hAnsi="Times New Roman" w:cs="Times New Roman"/>
                <w:sz w:val="20"/>
                <w:szCs w:val="20"/>
                <w:lang w:val="ru-RU"/>
              </w:rPr>
            </w:pPr>
          </w:p>
          <w:p w14:paraId="043534C8"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17.18.2</w:t>
            </w:r>
          </w:p>
          <w:p w14:paraId="08367F0D"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p w14:paraId="2DB4D78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b/>
                <w:sz w:val="20"/>
                <w:szCs w:val="20"/>
                <w:lang w:val="ru-RU"/>
              </w:rPr>
              <w:t>н/д</w:t>
            </w:r>
          </w:p>
        </w:tc>
        <w:tc>
          <w:tcPr>
            <w:tcW w:w="3725" w:type="dxa"/>
          </w:tcPr>
          <w:p w14:paraId="0DBC8280" w14:textId="77777777" w:rsidR="003819A7" w:rsidRPr="002C0E29" w:rsidRDefault="003819A7" w:rsidP="003819A7">
            <w:pPr>
              <w:rPr>
                <w:rFonts w:ascii="Times New Roman" w:hAnsi="Times New Roman" w:cs="Times New Roman"/>
                <w:sz w:val="20"/>
                <w:szCs w:val="20"/>
                <w:lang w:val="ru-RU"/>
              </w:rPr>
            </w:pPr>
          </w:p>
          <w:p w14:paraId="13E72E09"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Число, стран, имеющих национальное статистическое законодательство, соответствующее Основополагающим принципам официальной статистики</w:t>
            </w:r>
          </w:p>
        </w:tc>
        <w:tc>
          <w:tcPr>
            <w:tcW w:w="1560" w:type="dxa"/>
          </w:tcPr>
          <w:p w14:paraId="26DDD854" w14:textId="77777777" w:rsidR="003819A7" w:rsidRPr="002C0E29" w:rsidRDefault="003819A7" w:rsidP="003819A7">
            <w:pPr>
              <w:rPr>
                <w:rFonts w:ascii="Times New Roman" w:hAnsi="Times New Roman" w:cs="Times New Roman"/>
                <w:color w:val="000000"/>
                <w:sz w:val="20"/>
                <w:szCs w:val="20"/>
                <w:lang w:val="ru-RU"/>
              </w:rPr>
            </w:pPr>
          </w:p>
          <w:p w14:paraId="27C0C5D1"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КС</w:t>
            </w:r>
          </w:p>
        </w:tc>
        <w:tc>
          <w:tcPr>
            <w:tcW w:w="1417" w:type="dxa"/>
          </w:tcPr>
          <w:p w14:paraId="2971985A" w14:textId="77777777" w:rsidR="003819A7" w:rsidRPr="002C0E29" w:rsidRDefault="003819A7" w:rsidP="003819A7">
            <w:pPr>
              <w:rPr>
                <w:rFonts w:ascii="Times New Roman" w:hAnsi="Times New Roman" w:cs="Times New Roman"/>
                <w:color w:val="000000"/>
                <w:sz w:val="20"/>
                <w:szCs w:val="20"/>
                <w:lang w:val="ru-RU"/>
              </w:rPr>
            </w:pPr>
          </w:p>
          <w:p w14:paraId="05EE7BBB"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МНЭ</w:t>
            </w:r>
          </w:p>
        </w:tc>
        <w:tc>
          <w:tcPr>
            <w:tcW w:w="1134" w:type="dxa"/>
          </w:tcPr>
          <w:p w14:paraId="290D6FE7" w14:textId="77777777" w:rsidR="003819A7" w:rsidRPr="002C0E29" w:rsidRDefault="003819A7" w:rsidP="003819A7">
            <w:pPr>
              <w:rPr>
                <w:rFonts w:ascii="Times New Roman" w:hAnsi="Times New Roman" w:cs="Times New Roman"/>
                <w:sz w:val="20"/>
                <w:szCs w:val="20"/>
                <w:lang w:val="ru-RU"/>
              </w:rPr>
            </w:pPr>
          </w:p>
          <w:p w14:paraId="038AC8E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7E496961" w14:textId="77777777" w:rsidR="003819A7" w:rsidRPr="002C0E29" w:rsidRDefault="003819A7" w:rsidP="003819A7">
            <w:pPr>
              <w:rPr>
                <w:rFonts w:ascii="Times New Roman" w:hAnsi="Times New Roman" w:cs="Times New Roman"/>
                <w:sz w:val="20"/>
                <w:szCs w:val="20"/>
                <w:lang w:val="ru-RU"/>
              </w:rPr>
            </w:pPr>
          </w:p>
        </w:tc>
      </w:tr>
      <w:tr w:rsidR="003819A7" w:rsidRPr="002C0E29" w14:paraId="4C32E941" w14:textId="77777777" w:rsidTr="003819A7">
        <w:trPr>
          <w:gridAfter w:val="1"/>
          <w:wAfter w:w="15" w:type="dxa"/>
        </w:trPr>
        <w:tc>
          <w:tcPr>
            <w:tcW w:w="1203" w:type="dxa"/>
            <w:gridSpan w:val="4"/>
          </w:tcPr>
          <w:p w14:paraId="39BCEC52"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17.18.3</w:t>
            </w:r>
          </w:p>
          <w:p w14:paraId="1FC2DCD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b/>
                <w:sz w:val="20"/>
                <w:szCs w:val="20"/>
                <w:lang w:val="ru-RU"/>
              </w:rPr>
              <w:t>G1</w:t>
            </w:r>
          </w:p>
        </w:tc>
        <w:tc>
          <w:tcPr>
            <w:tcW w:w="3725" w:type="dxa"/>
          </w:tcPr>
          <w:p w14:paraId="119F99F3"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Число стран, имеющих полностью финансированный и осуществляемый национальный статистический план, в разбивке по источникам финансирования</w:t>
            </w:r>
          </w:p>
        </w:tc>
        <w:tc>
          <w:tcPr>
            <w:tcW w:w="1560" w:type="dxa"/>
          </w:tcPr>
          <w:p w14:paraId="32E1B155"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КС</w:t>
            </w:r>
          </w:p>
        </w:tc>
        <w:tc>
          <w:tcPr>
            <w:tcW w:w="1417" w:type="dxa"/>
          </w:tcPr>
          <w:p w14:paraId="175CCA3F"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МНЭ</w:t>
            </w:r>
          </w:p>
        </w:tc>
        <w:tc>
          <w:tcPr>
            <w:tcW w:w="1134" w:type="dxa"/>
          </w:tcPr>
          <w:p w14:paraId="5DC7877C"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4AA58D84" w14:textId="77777777" w:rsidR="003819A7" w:rsidRPr="002C0E29" w:rsidRDefault="003819A7" w:rsidP="003819A7">
            <w:pPr>
              <w:rPr>
                <w:rFonts w:ascii="Times New Roman" w:hAnsi="Times New Roman" w:cs="Times New Roman"/>
                <w:sz w:val="20"/>
                <w:szCs w:val="20"/>
                <w:lang w:val="ru-RU"/>
              </w:rPr>
            </w:pPr>
          </w:p>
        </w:tc>
      </w:tr>
      <w:tr w:rsidR="003819A7" w:rsidRPr="002C0E29" w14:paraId="463DE513" w14:textId="77777777" w:rsidTr="003819A7">
        <w:trPr>
          <w:gridAfter w:val="1"/>
          <w:wAfter w:w="15" w:type="dxa"/>
        </w:trPr>
        <w:tc>
          <w:tcPr>
            <w:tcW w:w="1203" w:type="dxa"/>
            <w:gridSpan w:val="4"/>
          </w:tcPr>
          <w:p w14:paraId="582B3675"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17.19.1</w:t>
            </w:r>
          </w:p>
          <w:p w14:paraId="0CD50A29"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3725" w:type="dxa"/>
          </w:tcPr>
          <w:p w14:paraId="63F390B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Долларовая стоимость всех ресурсов, выделенных на наращивание потенциала развивающихся стран в области статистики</w:t>
            </w:r>
          </w:p>
        </w:tc>
        <w:tc>
          <w:tcPr>
            <w:tcW w:w="1560" w:type="dxa"/>
          </w:tcPr>
          <w:p w14:paraId="1202F9A6"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ОЭСР</w:t>
            </w:r>
          </w:p>
        </w:tc>
        <w:tc>
          <w:tcPr>
            <w:tcW w:w="1417" w:type="dxa"/>
          </w:tcPr>
          <w:p w14:paraId="173007E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color w:val="000000"/>
                <w:sz w:val="20"/>
                <w:szCs w:val="20"/>
                <w:lang w:val="ru-RU"/>
              </w:rPr>
              <w:t>МНЭ</w:t>
            </w:r>
          </w:p>
        </w:tc>
        <w:tc>
          <w:tcPr>
            <w:tcW w:w="1134" w:type="dxa"/>
          </w:tcPr>
          <w:p w14:paraId="28AB33E2"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4AF22337" w14:textId="77777777" w:rsidR="003819A7" w:rsidRPr="002C0E29" w:rsidRDefault="003819A7" w:rsidP="003819A7">
            <w:pPr>
              <w:rPr>
                <w:rFonts w:ascii="Times New Roman" w:hAnsi="Times New Roman" w:cs="Times New Roman"/>
                <w:sz w:val="20"/>
                <w:szCs w:val="20"/>
                <w:lang w:val="ru-RU"/>
              </w:rPr>
            </w:pPr>
          </w:p>
        </w:tc>
      </w:tr>
      <w:tr w:rsidR="003819A7" w:rsidRPr="002C0E29" w14:paraId="37A577F3" w14:textId="77777777" w:rsidTr="003819A7">
        <w:trPr>
          <w:gridAfter w:val="1"/>
          <w:wAfter w:w="15" w:type="dxa"/>
        </w:trPr>
        <w:tc>
          <w:tcPr>
            <w:tcW w:w="1203" w:type="dxa"/>
            <w:gridSpan w:val="4"/>
          </w:tcPr>
          <w:p w14:paraId="4F89D98D"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17.19.2</w:t>
            </w:r>
          </w:p>
          <w:p w14:paraId="766BD348"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G1</w:t>
            </w:r>
          </w:p>
        </w:tc>
        <w:tc>
          <w:tcPr>
            <w:tcW w:w="3725" w:type="dxa"/>
          </w:tcPr>
          <w:p w14:paraId="219561ED"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Доля стран, которые </w:t>
            </w:r>
          </w:p>
          <w:p w14:paraId="7ADA82CE"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а) провели хотя бы одну перепись населения и жилищного фонда в течение последних 10 лет и</w:t>
            </w:r>
          </w:p>
          <w:p w14:paraId="2BD9248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b) достигли цели регистрации рождений в 100 процентах случаев и регистрации смерти в 80 процентах случаев</w:t>
            </w:r>
          </w:p>
        </w:tc>
        <w:tc>
          <w:tcPr>
            <w:tcW w:w="1560" w:type="dxa"/>
          </w:tcPr>
          <w:p w14:paraId="445A3285"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КС</w:t>
            </w:r>
          </w:p>
        </w:tc>
        <w:tc>
          <w:tcPr>
            <w:tcW w:w="1417" w:type="dxa"/>
          </w:tcPr>
          <w:p w14:paraId="5350E0FF"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МНЭ</w:t>
            </w:r>
          </w:p>
        </w:tc>
        <w:tc>
          <w:tcPr>
            <w:tcW w:w="1134" w:type="dxa"/>
          </w:tcPr>
          <w:p w14:paraId="60D477D1"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52057D51" w14:textId="77777777" w:rsidR="003819A7" w:rsidRPr="002C0E29" w:rsidRDefault="003819A7" w:rsidP="003819A7">
            <w:pPr>
              <w:rPr>
                <w:rFonts w:ascii="Times New Roman" w:hAnsi="Times New Roman" w:cs="Times New Roman"/>
                <w:sz w:val="20"/>
                <w:szCs w:val="20"/>
                <w:lang w:val="ru-RU"/>
              </w:rPr>
            </w:pPr>
          </w:p>
        </w:tc>
      </w:tr>
      <w:tr w:rsidR="003819A7" w:rsidRPr="002C0E29" w14:paraId="3C5919B1" w14:textId="77777777" w:rsidTr="003819A7">
        <w:trPr>
          <w:gridAfter w:val="1"/>
          <w:wAfter w:w="15" w:type="dxa"/>
        </w:trPr>
        <w:tc>
          <w:tcPr>
            <w:tcW w:w="1203" w:type="dxa"/>
            <w:gridSpan w:val="4"/>
          </w:tcPr>
          <w:p w14:paraId="61F771DA" w14:textId="77777777" w:rsidR="003819A7" w:rsidRPr="002C0E29" w:rsidRDefault="003819A7" w:rsidP="003819A7">
            <w:pPr>
              <w:rPr>
                <w:rFonts w:ascii="Times New Roman" w:hAnsi="Times New Roman" w:cs="Times New Roman"/>
                <w:b/>
                <w:sz w:val="20"/>
                <w:szCs w:val="20"/>
                <w:lang w:val="ru-RU"/>
              </w:rPr>
            </w:pPr>
            <w:r w:rsidRPr="002C0E29">
              <w:rPr>
                <w:rFonts w:ascii="Times New Roman" w:hAnsi="Times New Roman" w:cs="Times New Roman"/>
                <w:b/>
                <w:sz w:val="20"/>
                <w:szCs w:val="20"/>
                <w:lang w:val="ru-RU"/>
              </w:rPr>
              <w:t>G2</w:t>
            </w:r>
          </w:p>
        </w:tc>
        <w:tc>
          <w:tcPr>
            <w:tcW w:w="3725" w:type="dxa"/>
          </w:tcPr>
          <w:p w14:paraId="6CD7AA75"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Казахстан достиг цели: </w:t>
            </w:r>
          </w:p>
          <w:p w14:paraId="28B34AC8"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 xml:space="preserve">Регистрации рождений в 100 процентах случаев , включая детей беженцев, лиц </w:t>
            </w:r>
            <w:r w:rsidRPr="002C0E29">
              <w:rPr>
                <w:rFonts w:ascii="Times New Roman" w:hAnsi="Times New Roman" w:cs="Times New Roman"/>
                <w:sz w:val="20"/>
                <w:szCs w:val="20"/>
                <w:lang w:val="ru-RU"/>
              </w:rPr>
              <w:lastRenderedPageBreak/>
              <w:t>ищущих убежища, недокументированных и лиц без гражданства. /Регистрации смерти в 80 процентах случаев</w:t>
            </w:r>
          </w:p>
        </w:tc>
        <w:tc>
          <w:tcPr>
            <w:tcW w:w="1560" w:type="dxa"/>
          </w:tcPr>
          <w:p w14:paraId="0148B34D"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lastRenderedPageBreak/>
              <w:t>КС</w:t>
            </w:r>
          </w:p>
        </w:tc>
        <w:tc>
          <w:tcPr>
            <w:tcW w:w="1417" w:type="dxa"/>
          </w:tcPr>
          <w:p w14:paraId="5D133FE0" w14:textId="77777777" w:rsidR="003819A7" w:rsidRPr="002C0E29" w:rsidRDefault="003819A7" w:rsidP="003819A7">
            <w:pPr>
              <w:rPr>
                <w:rFonts w:ascii="Times New Roman" w:hAnsi="Times New Roman" w:cs="Times New Roman"/>
                <w:color w:val="000000"/>
                <w:sz w:val="20"/>
                <w:szCs w:val="20"/>
                <w:lang w:val="ru-RU"/>
              </w:rPr>
            </w:pPr>
            <w:r w:rsidRPr="002C0E29">
              <w:rPr>
                <w:rFonts w:ascii="Times New Roman" w:hAnsi="Times New Roman" w:cs="Times New Roman"/>
                <w:color w:val="000000"/>
                <w:sz w:val="20"/>
                <w:szCs w:val="20"/>
                <w:lang w:val="ru-RU"/>
              </w:rPr>
              <w:t>МИО, МВД</w:t>
            </w:r>
          </w:p>
        </w:tc>
        <w:tc>
          <w:tcPr>
            <w:tcW w:w="1134" w:type="dxa"/>
          </w:tcPr>
          <w:p w14:paraId="46866957" w14:textId="77777777" w:rsidR="003819A7" w:rsidRPr="002C0E29" w:rsidRDefault="003819A7" w:rsidP="003819A7">
            <w:pPr>
              <w:rPr>
                <w:rFonts w:ascii="Times New Roman" w:hAnsi="Times New Roman" w:cs="Times New Roman"/>
                <w:sz w:val="20"/>
                <w:szCs w:val="20"/>
                <w:lang w:val="ru-RU"/>
              </w:rPr>
            </w:pPr>
            <w:r w:rsidRPr="002C0E29">
              <w:rPr>
                <w:rFonts w:ascii="Times New Roman" w:hAnsi="Times New Roman" w:cs="Times New Roman"/>
                <w:sz w:val="20"/>
                <w:szCs w:val="20"/>
                <w:lang w:val="ru-RU"/>
              </w:rPr>
              <w:t>2</w:t>
            </w:r>
          </w:p>
        </w:tc>
        <w:tc>
          <w:tcPr>
            <w:tcW w:w="890" w:type="dxa"/>
          </w:tcPr>
          <w:p w14:paraId="2D84024D" w14:textId="77777777" w:rsidR="003819A7" w:rsidRPr="002C0E29" w:rsidRDefault="003819A7" w:rsidP="003819A7">
            <w:pPr>
              <w:rPr>
                <w:rFonts w:ascii="Times New Roman" w:hAnsi="Times New Roman" w:cs="Times New Roman"/>
                <w:sz w:val="20"/>
                <w:szCs w:val="20"/>
                <w:lang w:val="ru-RU"/>
              </w:rPr>
            </w:pPr>
          </w:p>
        </w:tc>
      </w:tr>
    </w:tbl>
    <w:p w14:paraId="413B6D59" w14:textId="77777777" w:rsidR="003819A7" w:rsidRPr="002C0E29" w:rsidRDefault="003819A7" w:rsidP="007B7B0F">
      <w:pPr>
        <w:rPr>
          <w:rFonts w:ascii="Times New Roman" w:hAnsi="Times New Roman" w:cs="Times New Roman"/>
          <w:sz w:val="20"/>
          <w:szCs w:val="20"/>
          <w:lang w:val="ru-RU"/>
        </w:rPr>
      </w:pPr>
    </w:p>
    <w:sectPr w:rsidR="003819A7" w:rsidRPr="002C0E29" w:rsidSect="00A42CBD">
      <w:footerReference w:type="default" r:id="rId77"/>
      <w:pgSz w:w="12240" w:h="15840"/>
      <w:pgMar w:top="1276"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831131A" w14:textId="77777777" w:rsidR="00A5118C" w:rsidRDefault="00A5118C" w:rsidP="00D51DD9">
      <w:pPr>
        <w:spacing w:after="0" w:line="240" w:lineRule="auto"/>
      </w:pPr>
      <w:r>
        <w:separator/>
      </w:r>
    </w:p>
  </w:endnote>
  <w:endnote w:type="continuationSeparator" w:id="0">
    <w:p w14:paraId="3571B51C" w14:textId="77777777" w:rsidR="00A5118C" w:rsidRDefault="00A5118C" w:rsidP="00D51D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Tahoma">
    <w:panose1 w:val="020B0604030504040204"/>
    <w:charset w:val="CC"/>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inherit">
    <w:altName w:val="Times New Roman"/>
    <w:panose1 w:val="00000000000000000000"/>
    <w:charset w:val="00"/>
    <w:family w:val="roman"/>
    <w:notTrueType/>
    <w:pitch w:val="default"/>
  </w:font>
  <w:font w:name="Arial Narrow">
    <w:panose1 w:val="020B0606020202030204"/>
    <w:charset w:val="CC"/>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40436538"/>
      <w:docPartObj>
        <w:docPartGallery w:val="Page Numbers (Bottom of Page)"/>
        <w:docPartUnique/>
      </w:docPartObj>
    </w:sdtPr>
    <w:sdtEndPr>
      <w:rPr>
        <w:noProof/>
      </w:rPr>
    </w:sdtEndPr>
    <w:sdtContent>
      <w:p w14:paraId="18CC967A" w14:textId="6D8132C4" w:rsidR="00263AD2" w:rsidRDefault="00263AD2">
        <w:pPr>
          <w:pStyle w:val="Footer"/>
          <w:jc w:val="right"/>
        </w:pPr>
        <w:r>
          <w:fldChar w:fldCharType="begin"/>
        </w:r>
        <w:r>
          <w:instrText xml:space="preserve"> PAGE   \* MERGEFORMAT </w:instrText>
        </w:r>
        <w:r>
          <w:fldChar w:fldCharType="separate"/>
        </w:r>
        <w:r w:rsidR="00E7371D">
          <w:rPr>
            <w:noProof/>
          </w:rPr>
          <w:t>2</w:t>
        </w:r>
        <w:r>
          <w:rPr>
            <w:noProof/>
          </w:rPr>
          <w:fldChar w:fldCharType="end"/>
        </w:r>
      </w:p>
    </w:sdtContent>
  </w:sdt>
  <w:p w14:paraId="7BB57453" w14:textId="77777777" w:rsidR="00263AD2" w:rsidRDefault="00263AD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9E33DDA" w14:textId="77777777" w:rsidR="00A5118C" w:rsidRDefault="00A5118C" w:rsidP="00D51DD9">
      <w:pPr>
        <w:spacing w:after="0" w:line="240" w:lineRule="auto"/>
      </w:pPr>
      <w:r>
        <w:separator/>
      </w:r>
    </w:p>
  </w:footnote>
  <w:footnote w:type="continuationSeparator" w:id="0">
    <w:p w14:paraId="074D9AFF" w14:textId="77777777" w:rsidR="00A5118C" w:rsidRDefault="00A5118C" w:rsidP="00D51DD9">
      <w:pPr>
        <w:spacing w:after="0" w:line="240" w:lineRule="auto"/>
      </w:pPr>
      <w:r>
        <w:continuationSeparator/>
      </w:r>
    </w:p>
  </w:footnote>
  <w:footnote w:id="1">
    <w:p w14:paraId="746A5647" w14:textId="5CB5BE3A" w:rsidR="00263AD2" w:rsidRPr="00005B90" w:rsidRDefault="00263AD2">
      <w:pPr>
        <w:pStyle w:val="FootnoteText"/>
        <w:rPr>
          <w:lang w:val="ru-RU"/>
        </w:rPr>
      </w:pPr>
      <w:r>
        <w:rPr>
          <w:rStyle w:val="FootnoteReference"/>
        </w:rPr>
        <w:footnoteRef/>
      </w:r>
      <w:r>
        <w:t xml:space="preserve"> </w:t>
      </w:r>
      <w:hyperlink r:id="rId1" w:history="1">
        <w:r w:rsidRPr="00005B90">
          <w:rPr>
            <w:rStyle w:val="Hyperlink"/>
            <w:rFonts w:ascii="Times New Roman" w:hAnsi="Times New Roman" w:cs="Times New Roman"/>
          </w:rPr>
          <w:t>https</w:t>
        </w:r>
        <w:r w:rsidRPr="00005B90">
          <w:rPr>
            <w:rStyle w:val="Hyperlink"/>
            <w:rFonts w:ascii="Times New Roman" w:hAnsi="Times New Roman" w:cs="Times New Roman"/>
            <w:lang w:val="ru-RU"/>
          </w:rPr>
          <w:t>://</w:t>
        </w:r>
        <w:r w:rsidRPr="00005B90">
          <w:rPr>
            <w:rStyle w:val="Hyperlink"/>
            <w:rFonts w:ascii="Times New Roman" w:hAnsi="Times New Roman" w:cs="Times New Roman"/>
          </w:rPr>
          <w:t>www</w:t>
        </w:r>
        <w:r w:rsidRPr="00005B90">
          <w:rPr>
            <w:rStyle w:val="Hyperlink"/>
            <w:rFonts w:ascii="Times New Roman" w:hAnsi="Times New Roman" w:cs="Times New Roman"/>
            <w:lang w:val="ru-RU"/>
          </w:rPr>
          <w:t>.</w:t>
        </w:r>
        <w:r w:rsidRPr="00005B90">
          <w:rPr>
            <w:rStyle w:val="Hyperlink"/>
            <w:rFonts w:ascii="Times New Roman" w:hAnsi="Times New Roman" w:cs="Times New Roman"/>
          </w:rPr>
          <w:t>un</w:t>
        </w:r>
        <w:r w:rsidRPr="00005B90">
          <w:rPr>
            <w:rStyle w:val="Hyperlink"/>
            <w:rFonts w:ascii="Times New Roman" w:hAnsi="Times New Roman" w:cs="Times New Roman"/>
            <w:lang w:val="ru-RU"/>
          </w:rPr>
          <w:t>.</w:t>
        </w:r>
        <w:r w:rsidRPr="00005B90">
          <w:rPr>
            <w:rStyle w:val="Hyperlink"/>
            <w:rFonts w:ascii="Times New Roman" w:hAnsi="Times New Roman" w:cs="Times New Roman"/>
          </w:rPr>
          <w:t>org</w:t>
        </w:r>
        <w:r w:rsidRPr="00005B90">
          <w:rPr>
            <w:rStyle w:val="Hyperlink"/>
            <w:rFonts w:ascii="Times New Roman" w:hAnsi="Times New Roman" w:cs="Times New Roman"/>
            <w:lang w:val="ru-RU"/>
          </w:rPr>
          <w:t>/</w:t>
        </w:r>
        <w:proofErr w:type="spellStart"/>
        <w:r w:rsidRPr="00005B90">
          <w:rPr>
            <w:rStyle w:val="Hyperlink"/>
            <w:rFonts w:ascii="Times New Roman" w:hAnsi="Times New Roman" w:cs="Times New Roman"/>
          </w:rPr>
          <w:t>sustainabledevelopment</w:t>
        </w:r>
        <w:proofErr w:type="spellEnd"/>
        <w:r w:rsidRPr="00005B90">
          <w:rPr>
            <w:rStyle w:val="Hyperlink"/>
            <w:rFonts w:ascii="Times New Roman" w:hAnsi="Times New Roman" w:cs="Times New Roman"/>
            <w:lang w:val="ru-RU"/>
          </w:rPr>
          <w:t>/</w:t>
        </w:r>
        <w:proofErr w:type="spellStart"/>
        <w:r w:rsidRPr="00005B90">
          <w:rPr>
            <w:rStyle w:val="Hyperlink"/>
            <w:rFonts w:ascii="Times New Roman" w:hAnsi="Times New Roman" w:cs="Times New Roman"/>
          </w:rPr>
          <w:t>ru</w:t>
        </w:r>
        <w:proofErr w:type="spellEnd"/>
        <w:r w:rsidRPr="00005B90">
          <w:rPr>
            <w:rStyle w:val="Hyperlink"/>
            <w:rFonts w:ascii="Times New Roman" w:hAnsi="Times New Roman" w:cs="Times New Roman"/>
            <w:lang w:val="ru-RU"/>
          </w:rPr>
          <w:t>/</w:t>
        </w:r>
        <w:r w:rsidRPr="00005B90">
          <w:rPr>
            <w:rStyle w:val="Hyperlink"/>
            <w:rFonts w:ascii="Times New Roman" w:hAnsi="Times New Roman" w:cs="Times New Roman"/>
          </w:rPr>
          <w:t>about</w:t>
        </w:r>
        <w:r w:rsidRPr="00005B90">
          <w:rPr>
            <w:rStyle w:val="Hyperlink"/>
            <w:rFonts w:ascii="Times New Roman" w:hAnsi="Times New Roman" w:cs="Times New Roman"/>
            <w:lang w:val="ru-RU"/>
          </w:rPr>
          <w:t>/</w:t>
        </w:r>
        <w:r w:rsidRPr="00005B90">
          <w:rPr>
            <w:rStyle w:val="Hyperlink"/>
            <w:rFonts w:ascii="Times New Roman" w:hAnsi="Times New Roman" w:cs="Times New Roman"/>
          </w:rPr>
          <w:t>development</w:t>
        </w:r>
        <w:r w:rsidRPr="00005B90">
          <w:rPr>
            <w:rStyle w:val="Hyperlink"/>
            <w:rFonts w:ascii="Times New Roman" w:hAnsi="Times New Roman" w:cs="Times New Roman"/>
            <w:lang w:val="ru-RU"/>
          </w:rPr>
          <w:t>-</w:t>
        </w:r>
        <w:r w:rsidRPr="00005B90">
          <w:rPr>
            <w:rStyle w:val="Hyperlink"/>
            <w:rFonts w:ascii="Times New Roman" w:hAnsi="Times New Roman" w:cs="Times New Roman"/>
          </w:rPr>
          <w:t>agenda</w:t>
        </w:r>
        <w:r w:rsidRPr="00005B90">
          <w:rPr>
            <w:rStyle w:val="Hyperlink"/>
            <w:rFonts w:ascii="Times New Roman" w:hAnsi="Times New Roman" w:cs="Times New Roman"/>
            <w:lang w:val="ru-RU"/>
          </w:rPr>
          <w:t>/</w:t>
        </w:r>
      </w:hyperlink>
    </w:p>
  </w:footnote>
  <w:footnote w:id="2">
    <w:p w14:paraId="2835A2CC" w14:textId="3475D510" w:rsidR="00955BB7" w:rsidRPr="00955BB7" w:rsidRDefault="00955BB7" w:rsidP="00955BB7">
      <w:pPr>
        <w:spacing w:after="0" w:line="240" w:lineRule="auto"/>
        <w:rPr>
          <w:lang w:val="ru-RU"/>
        </w:rPr>
      </w:pPr>
      <w:r w:rsidRPr="00955BB7">
        <w:rPr>
          <w:rFonts w:ascii="Times New Roman" w:hAnsi="Times New Roman" w:cs="Times New Roman"/>
          <w:sz w:val="20"/>
          <w:szCs w:val="20"/>
          <w:vertAlign w:val="superscript"/>
        </w:rPr>
        <w:footnoteRef/>
      </w:r>
      <w:r w:rsidRPr="00955BB7">
        <w:rPr>
          <w:rFonts w:ascii="Times New Roman" w:hAnsi="Times New Roman" w:cs="Times New Roman"/>
          <w:sz w:val="20"/>
          <w:szCs w:val="20"/>
          <w:lang w:val="ru-RU"/>
        </w:rPr>
        <w:t xml:space="preserve"> </w:t>
      </w:r>
      <w:r>
        <w:rPr>
          <w:rFonts w:ascii="Times New Roman" w:hAnsi="Times New Roman" w:cs="Times New Roman"/>
          <w:sz w:val="20"/>
          <w:szCs w:val="20"/>
          <w:lang w:val="ru-RU"/>
        </w:rPr>
        <w:t>«</w:t>
      </w:r>
      <w:proofErr w:type="spellStart"/>
      <w:r w:rsidRPr="00955BB7">
        <w:rPr>
          <w:rFonts w:ascii="Times New Roman" w:hAnsi="Times New Roman" w:cs="Times New Roman"/>
          <w:sz w:val="20"/>
          <w:szCs w:val="20"/>
          <w:lang w:val="ru-RU"/>
        </w:rPr>
        <w:t>Орнықты</w:t>
      </w:r>
      <w:proofErr w:type="spellEnd"/>
      <w:r w:rsidRPr="00955BB7">
        <w:rPr>
          <w:rFonts w:ascii="Times New Roman" w:hAnsi="Times New Roman" w:cs="Times New Roman"/>
          <w:sz w:val="20"/>
          <w:szCs w:val="20"/>
          <w:lang w:val="ru-RU"/>
        </w:rPr>
        <w:t xml:space="preserve"> даму </w:t>
      </w:r>
      <w:proofErr w:type="spellStart"/>
      <w:r w:rsidRPr="00955BB7">
        <w:rPr>
          <w:rFonts w:ascii="Times New Roman" w:hAnsi="Times New Roman" w:cs="Times New Roman"/>
          <w:sz w:val="20"/>
          <w:szCs w:val="20"/>
          <w:lang w:val="ru-RU"/>
        </w:rPr>
        <w:t>мақсаттары</w:t>
      </w:r>
      <w:proofErr w:type="spellEnd"/>
      <w:r w:rsidRPr="00955BB7">
        <w:rPr>
          <w:rFonts w:ascii="Times New Roman" w:hAnsi="Times New Roman" w:cs="Times New Roman"/>
          <w:sz w:val="20"/>
          <w:szCs w:val="20"/>
          <w:lang w:val="ru-RU"/>
        </w:rPr>
        <w:t xml:space="preserve"> </w:t>
      </w:r>
      <w:proofErr w:type="spellStart"/>
      <w:r w:rsidRPr="00955BB7">
        <w:rPr>
          <w:rFonts w:ascii="Times New Roman" w:hAnsi="Times New Roman" w:cs="Times New Roman"/>
          <w:sz w:val="20"/>
          <w:szCs w:val="20"/>
          <w:lang w:val="ru-RU"/>
        </w:rPr>
        <w:t>жөніндегі</w:t>
      </w:r>
      <w:proofErr w:type="spellEnd"/>
      <w:r w:rsidRPr="00955BB7">
        <w:rPr>
          <w:rFonts w:ascii="Times New Roman" w:hAnsi="Times New Roman" w:cs="Times New Roman"/>
          <w:sz w:val="20"/>
          <w:szCs w:val="20"/>
          <w:lang w:val="ru-RU"/>
        </w:rPr>
        <w:t xml:space="preserve"> </w:t>
      </w:r>
      <w:proofErr w:type="spellStart"/>
      <w:r w:rsidRPr="00955BB7">
        <w:rPr>
          <w:rFonts w:ascii="Times New Roman" w:hAnsi="Times New Roman" w:cs="Times New Roman"/>
          <w:sz w:val="20"/>
          <w:szCs w:val="20"/>
          <w:lang w:val="ru-RU"/>
        </w:rPr>
        <w:t>үйлестіру</w:t>
      </w:r>
      <w:proofErr w:type="spellEnd"/>
      <w:r w:rsidRPr="00955BB7">
        <w:rPr>
          <w:rFonts w:ascii="Times New Roman" w:hAnsi="Times New Roman" w:cs="Times New Roman"/>
          <w:sz w:val="20"/>
          <w:szCs w:val="20"/>
          <w:lang w:val="ru-RU"/>
        </w:rPr>
        <w:t xml:space="preserve"> </w:t>
      </w:r>
      <w:proofErr w:type="spellStart"/>
      <w:r w:rsidRPr="00955BB7">
        <w:rPr>
          <w:rFonts w:ascii="Times New Roman" w:hAnsi="Times New Roman" w:cs="Times New Roman"/>
          <w:sz w:val="20"/>
          <w:szCs w:val="20"/>
          <w:lang w:val="ru-RU"/>
        </w:rPr>
        <w:t>кеңесі</w:t>
      </w:r>
      <w:proofErr w:type="spellEnd"/>
      <w:r w:rsidRPr="00955BB7">
        <w:rPr>
          <w:rFonts w:ascii="Times New Roman" w:hAnsi="Times New Roman" w:cs="Times New Roman"/>
          <w:sz w:val="20"/>
          <w:szCs w:val="20"/>
          <w:lang w:val="ru-RU"/>
        </w:rPr>
        <w:t xml:space="preserve"> </w:t>
      </w:r>
      <w:proofErr w:type="spellStart"/>
      <w:r w:rsidRPr="00955BB7">
        <w:rPr>
          <w:rFonts w:ascii="Times New Roman" w:hAnsi="Times New Roman" w:cs="Times New Roman"/>
          <w:sz w:val="20"/>
          <w:szCs w:val="20"/>
          <w:lang w:val="ru-RU"/>
        </w:rPr>
        <w:t>туралы</w:t>
      </w:r>
      <w:proofErr w:type="spellEnd"/>
      <w:r>
        <w:rPr>
          <w:rFonts w:ascii="Times New Roman" w:hAnsi="Times New Roman" w:cs="Times New Roman"/>
          <w:sz w:val="20"/>
          <w:szCs w:val="20"/>
          <w:lang w:val="ru-RU"/>
        </w:rPr>
        <w:t xml:space="preserve">» </w:t>
      </w:r>
      <w:proofErr w:type="spellStart"/>
      <w:r w:rsidRPr="00955BB7">
        <w:rPr>
          <w:rFonts w:ascii="Times New Roman" w:hAnsi="Times New Roman" w:cs="Times New Roman"/>
          <w:sz w:val="20"/>
          <w:szCs w:val="20"/>
          <w:lang w:val="ru-RU"/>
        </w:rPr>
        <w:t>Қазақстан</w:t>
      </w:r>
      <w:proofErr w:type="spellEnd"/>
      <w:r w:rsidRPr="00955BB7">
        <w:rPr>
          <w:rFonts w:ascii="Times New Roman" w:hAnsi="Times New Roman" w:cs="Times New Roman"/>
          <w:sz w:val="20"/>
          <w:szCs w:val="20"/>
          <w:lang w:val="ru-RU"/>
        </w:rPr>
        <w:t xml:space="preserve"> </w:t>
      </w:r>
      <w:proofErr w:type="spellStart"/>
      <w:r w:rsidRPr="00955BB7">
        <w:rPr>
          <w:rFonts w:ascii="Times New Roman" w:hAnsi="Times New Roman" w:cs="Times New Roman"/>
          <w:sz w:val="20"/>
          <w:szCs w:val="20"/>
          <w:lang w:val="ru-RU"/>
        </w:rPr>
        <w:t>Республикасы</w:t>
      </w:r>
      <w:proofErr w:type="spellEnd"/>
      <w:r w:rsidRPr="00955BB7">
        <w:rPr>
          <w:rFonts w:ascii="Times New Roman" w:hAnsi="Times New Roman" w:cs="Times New Roman"/>
          <w:sz w:val="20"/>
          <w:szCs w:val="20"/>
          <w:lang w:val="ru-RU"/>
        </w:rPr>
        <w:t xml:space="preserve"> Премьер-</w:t>
      </w:r>
      <w:proofErr w:type="spellStart"/>
      <w:r w:rsidRPr="00955BB7">
        <w:rPr>
          <w:rFonts w:ascii="Times New Roman" w:hAnsi="Times New Roman" w:cs="Times New Roman"/>
          <w:sz w:val="20"/>
          <w:szCs w:val="20"/>
          <w:lang w:val="ru-RU"/>
        </w:rPr>
        <w:t>Министрінің</w:t>
      </w:r>
      <w:proofErr w:type="spellEnd"/>
      <w:r w:rsidRPr="00955BB7">
        <w:rPr>
          <w:rFonts w:ascii="Times New Roman" w:hAnsi="Times New Roman" w:cs="Times New Roman"/>
          <w:sz w:val="20"/>
          <w:szCs w:val="20"/>
          <w:lang w:val="ru-RU"/>
        </w:rPr>
        <w:t xml:space="preserve"> 2018 </w:t>
      </w:r>
      <w:proofErr w:type="spellStart"/>
      <w:r w:rsidRPr="00955BB7">
        <w:rPr>
          <w:rFonts w:ascii="Times New Roman" w:hAnsi="Times New Roman" w:cs="Times New Roman"/>
          <w:sz w:val="20"/>
          <w:szCs w:val="20"/>
          <w:lang w:val="ru-RU"/>
        </w:rPr>
        <w:t>жылғы</w:t>
      </w:r>
      <w:proofErr w:type="spellEnd"/>
      <w:r w:rsidRPr="00955BB7">
        <w:rPr>
          <w:rFonts w:ascii="Times New Roman" w:hAnsi="Times New Roman" w:cs="Times New Roman"/>
          <w:sz w:val="20"/>
          <w:szCs w:val="20"/>
          <w:lang w:val="ru-RU"/>
        </w:rPr>
        <w:t xml:space="preserve"> 13 </w:t>
      </w:r>
      <w:proofErr w:type="spellStart"/>
      <w:r w:rsidRPr="00955BB7">
        <w:rPr>
          <w:rFonts w:ascii="Times New Roman" w:hAnsi="Times New Roman" w:cs="Times New Roman"/>
          <w:sz w:val="20"/>
          <w:szCs w:val="20"/>
          <w:lang w:val="ru-RU"/>
        </w:rPr>
        <w:t>қарашадағы</w:t>
      </w:r>
      <w:proofErr w:type="spellEnd"/>
      <w:r w:rsidRPr="00955BB7">
        <w:rPr>
          <w:rFonts w:ascii="Times New Roman" w:hAnsi="Times New Roman" w:cs="Times New Roman"/>
          <w:sz w:val="20"/>
          <w:szCs w:val="20"/>
          <w:lang w:val="ru-RU"/>
        </w:rPr>
        <w:t xml:space="preserve"> № 143-ө </w:t>
      </w:r>
      <w:proofErr w:type="spellStart"/>
      <w:r w:rsidRPr="00955BB7">
        <w:rPr>
          <w:rFonts w:ascii="Times New Roman" w:hAnsi="Times New Roman" w:cs="Times New Roman"/>
          <w:sz w:val="20"/>
          <w:szCs w:val="20"/>
          <w:lang w:val="ru-RU"/>
        </w:rPr>
        <w:t>өкімі</w:t>
      </w:r>
      <w:proofErr w:type="spellEnd"/>
      <w:r>
        <w:rPr>
          <w:rFonts w:ascii="Times New Roman" w:hAnsi="Times New Roman" w:cs="Times New Roman"/>
          <w:sz w:val="20"/>
          <w:szCs w:val="20"/>
          <w:lang w:val="ru-RU"/>
        </w:rPr>
        <w:t xml:space="preserve">, </w:t>
      </w:r>
      <w:r>
        <w:rPr>
          <w:rFonts w:ascii="Times New Roman" w:hAnsi="Times New Roman" w:cs="Times New Roman"/>
          <w:sz w:val="20"/>
          <w:szCs w:val="20"/>
          <w:lang w:val="ru-RU"/>
        </w:rPr>
        <w:t xml:space="preserve">, </w:t>
      </w:r>
      <w:hyperlink r:id="rId2" w:history="1">
        <w:r w:rsidRPr="005E50A5">
          <w:rPr>
            <w:rStyle w:val="Hyperlink"/>
            <w:rFonts w:ascii="Times New Roman" w:hAnsi="Times New Roman" w:cs="Times New Roman"/>
            <w:lang w:val="ru-RU"/>
          </w:rPr>
          <w:t>http://adilet.zan.kz/</w:t>
        </w:r>
        <w:r w:rsidRPr="005E50A5">
          <w:rPr>
            <w:rStyle w:val="Hyperlink"/>
            <w:rFonts w:ascii="Times New Roman" w:hAnsi="Times New Roman" w:cs="Times New Roman"/>
          </w:rPr>
          <w:t>kaz</w:t>
        </w:r>
        <w:r w:rsidRPr="005E50A5">
          <w:rPr>
            <w:rStyle w:val="Hyperlink"/>
            <w:rFonts w:ascii="Times New Roman" w:hAnsi="Times New Roman" w:cs="Times New Roman"/>
            <w:lang w:val="ru-RU"/>
          </w:rPr>
          <w:t>/docs/R1800000143</w:t>
        </w:r>
      </w:hyperlink>
    </w:p>
  </w:footnote>
  <w:footnote w:id="3">
    <w:p w14:paraId="30010F90" w14:textId="77777777" w:rsidR="00955BB7" w:rsidRPr="006F7C2E" w:rsidRDefault="00955BB7" w:rsidP="00955BB7">
      <w:pPr>
        <w:pStyle w:val="FootnoteText"/>
        <w:rPr>
          <w:lang w:val="ru-RU"/>
        </w:rPr>
      </w:pPr>
      <w:r>
        <w:rPr>
          <w:rStyle w:val="FootnoteReference"/>
        </w:rPr>
        <w:footnoteRef/>
      </w:r>
      <w:r w:rsidRPr="000D0DE2">
        <w:rPr>
          <w:lang w:val="ru-RU"/>
        </w:rPr>
        <w:t xml:space="preserve"> </w:t>
      </w:r>
      <w:proofErr w:type="spellStart"/>
      <w:r w:rsidRPr="006F7C2E">
        <w:rPr>
          <w:rFonts w:ascii="Times New Roman" w:hAnsi="Times New Roman" w:cs="Times New Roman"/>
          <w:lang w:val="ru-RU"/>
        </w:rPr>
        <w:t>Бұдан</w:t>
      </w:r>
      <w:proofErr w:type="spellEnd"/>
      <w:r w:rsidRPr="006F7C2E">
        <w:rPr>
          <w:rFonts w:ascii="Times New Roman" w:hAnsi="Times New Roman" w:cs="Times New Roman"/>
          <w:lang w:val="ru-RU"/>
        </w:rPr>
        <w:t xml:space="preserve"> </w:t>
      </w:r>
      <w:proofErr w:type="spellStart"/>
      <w:r w:rsidRPr="006F7C2E">
        <w:rPr>
          <w:rFonts w:ascii="Times New Roman" w:hAnsi="Times New Roman" w:cs="Times New Roman"/>
          <w:lang w:val="ru-RU"/>
        </w:rPr>
        <w:t>әрі</w:t>
      </w:r>
      <w:proofErr w:type="spellEnd"/>
      <w:r w:rsidRPr="006F7C2E">
        <w:rPr>
          <w:rFonts w:ascii="Times New Roman" w:hAnsi="Times New Roman" w:cs="Times New Roman"/>
          <w:lang w:val="ru-RU"/>
        </w:rPr>
        <w:t xml:space="preserve"> осы </w:t>
      </w:r>
      <w:proofErr w:type="spellStart"/>
      <w:r w:rsidRPr="006F7C2E">
        <w:rPr>
          <w:rFonts w:ascii="Times New Roman" w:hAnsi="Times New Roman" w:cs="Times New Roman"/>
          <w:lang w:val="ru-RU"/>
        </w:rPr>
        <w:t>бөлімде</w:t>
      </w:r>
      <w:proofErr w:type="spellEnd"/>
      <w:r w:rsidRPr="006F7C2E">
        <w:rPr>
          <w:rFonts w:ascii="Times New Roman" w:hAnsi="Times New Roman" w:cs="Times New Roman"/>
          <w:lang w:val="ru-RU"/>
        </w:rPr>
        <w:t xml:space="preserve"> «</w:t>
      </w:r>
      <w:proofErr w:type="spellStart"/>
      <w:r w:rsidRPr="006F7C2E">
        <w:rPr>
          <w:rFonts w:ascii="Times New Roman" w:hAnsi="Times New Roman" w:cs="Times New Roman"/>
          <w:lang w:val="ru-RU"/>
        </w:rPr>
        <w:t>Экономикалық</w:t>
      </w:r>
      <w:proofErr w:type="spellEnd"/>
      <w:r w:rsidRPr="006F7C2E">
        <w:rPr>
          <w:rFonts w:ascii="Times New Roman" w:hAnsi="Times New Roman" w:cs="Times New Roman"/>
          <w:lang w:val="ru-RU"/>
        </w:rPr>
        <w:t xml:space="preserve"> </w:t>
      </w:r>
      <w:proofErr w:type="spellStart"/>
      <w:r w:rsidRPr="006F7C2E">
        <w:rPr>
          <w:rFonts w:ascii="Times New Roman" w:hAnsi="Times New Roman" w:cs="Times New Roman"/>
          <w:lang w:val="ru-RU"/>
        </w:rPr>
        <w:t>зерттеулер</w:t>
      </w:r>
      <w:proofErr w:type="spellEnd"/>
      <w:r w:rsidRPr="006F7C2E">
        <w:rPr>
          <w:rFonts w:ascii="Times New Roman" w:hAnsi="Times New Roman" w:cs="Times New Roman"/>
          <w:lang w:val="ru-RU"/>
        </w:rPr>
        <w:t xml:space="preserve"> институты» АҚ </w:t>
      </w:r>
      <w:proofErr w:type="spellStart"/>
      <w:r w:rsidRPr="006F7C2E">
        <w:rPr>
          <w:rFonts w:ascii="Times New Roman" w:hAnsi="Times New Roman" w:cs="Times New Roman"/>
          <w:lang w:val="ru-RU"/>
        </w:rPr>
        <w:t>презентациясынан</w:t>
      </w:r>
      <w:proofErr w:type="spellEnd"/>
      <w:r w:rsidRPr="006F7C2E">
        <w:rPr>
          <w:rFonts w:ascii="Times New Roman" w:hAnsi="Times New Roman" w:cs="Times New Roman"/>
          <w:lang w:val="ru-RU"/>
        </w:rPr>
        <w:t>, «</w:t>
      </w:r>
      <w:proofErr w:type="spellStart"/>
      <w:r w:rsidRPr="006F7C2E">
        <w:rPr>
          <w:rFonts w:ascii="Times New Roman" w:hAnsi="Times New Roman" w:cs="Times New Roman"/>
          <w:lang w:val="ru-RU"/>
        </w:rPr>
        <w:t>Қазақстанда</w:t>
      </w:r>
      <w:proofErr w:type="spellEnd"/>
      <w:r w:rsidRPr="006F7C2E">
        <w:rPr>
          <w:rFonts w:ascii="Times New Roman" w:hAnsi="Times New Roman" w:cs="Times New Roman"/>
          <w:lang w:val="ru-RU"/>
        </w:rPr>
        <w:t xml:space="preserve"> </w:t>
      </w:r>
      <w:proofErr w:type="spellStart"/>
      <w:r w:rsidRPr="006F7C2E">
        <w:rPr>
          <w:rFonts w:ascii="Times New Roman" w:hAnsi="Times New Roman" w:cs="Times New Roman"/>
          <w:lang w:val="ru-RU"/>
        </w:rPr>
        <w:t>тұрақты</w:t>
      </w:r>
      <w:proofErr w:type="spellEnd"/>
      <w:r w:rsidRPr="006F7C2E">
        <w:rPr>
          <w:rFonts w:ascii="Times New Roman" w:hAnsi="Times New Roman" w:cs="Times New Roman"/>
          <w:lang w:val="ru-RU"/>
        </w:rPr>
        <w:t xml:space="preserve"> даму </w:t>
      </w:r>
      <w:proofErr w:type="spellStart"/>
      <w:r w:rsidRPr="006F7C2E">
        <w:rPr>
          <w:rFonts w:ascii="Times New Roman" w:hAnsi="Times New Roman" w:cs="Times New Roman"/>
          <w:lang w:val="ru-RU"/>
        </w:rPr>
        <w:t>мақсаттарын</w:t>
      </w:r>
      <w:proofErr w:type="spellEnd"/>
      <w:r w:rsidRPr="006F7C2E">
        <w:rPr>
          <w:rFonts w:ascii="Times New Roman" w:hAnsi="Times New Roman" w:cs="Times New Roman"/>
          <w:lang w:val="ru-RU"/>
        </w:rPr>
        <w:t xml:space="preserve"> </w:t>
      </w:r>
      <w:proofErr w:type="spellStart"/>
      <w:r w:rsidRPr="006F7C2E">
        <w:rPr>
          <w:rFonts w:ascii="Times New Roman" w:hAnsi="Times New Roman" w:cs="Times New Roman"/>
          <w:lang w:val="ru-RU"/>
        </w:rPr>
        <w:t>жүзеге</w:t>
      </w:r>
      <w:proofErr w:type="spellEnd"/>
      <w:r w:rsidRPr="006F7C2E">
        <w:rPr>
          <w:rFonts w:ascii="Times New Roman" w:hAnsi="Times New Roman" w:cs="Times New Roman"/>
          <w:lang w:val="ru-RU"/>
        </w:rPr>
        <w:t xml:space="preserve"> </w:t>
      </w:r>
      <w:proofErr w:type="spellStart"/>
      <w:r w:rsidRPr="006F7C2E">
        <w:rPr>
          <w:rFonts w:ascii="Times New Roman" w:hAnsi="Times New Roman" w:cs="Times New Roman"/>
          <w:lang w:val="ru-RU"/>
        </w:rPr>
        <w:t>асыру</w:t>
      </w:r>
      <w:proofErr w:type="spellEnd"/>
      <w:r w:rsidRPr="006F7C2E">
        <w:rPr>
          <w:rFonts w:ascii="Times New Roman" w:hAnsi="Times New Roman" w:cs="Times New Roman"/>
          <w:lang w:val="ru-RU"/>
        </w:rPr>
        <w:t xml:space="preserve"> </w:t>
      </w:r>
      <w:proofErr w:type="spellStart"/>
      <w:r w:rsidRPr="006F7C2E">
        <w:rPr>
          <w:rFonts w:ascii="Times New Roman" w:hAnsi="Times New Roman" w:cs="Times New Roman"/>
          <w:lang w:val="ru-RU"/>
        </w:rPr>
        <w:t>мәселелері</w:t>
      </w:r>
      <w:proofErr w:type="spellEnd"/>
      <w:r w:rsidRPr="006F7C2E">
        <w:rPr>
          <w:rFonts w:ascii="Times New Roman" w:hAnsi="Times New Roman" w:cs="Times New Roman"/>
          <w:lang w:val="ru-RU"/>
        </w:rPr>
        <w:t xml:space="preserve"> </w:t>
      </w:r>
      <w:proofErr w:type="spellStart"/>
      <w:r w:rsidRPr="006F7C2E">
        <w:rPr>
          <w:rFonts w:ascii="Times New Roman" w:hAnsi="Times New Roman" w:cs="Times New Roman"/>
          <w:lang w:val="ru-RU"/>
        </w:rPr>
        <w:t>және</w:t>
      </w:r>
      <w:proofErr w:type="spellEnd"/>
      <w:r w:rsidRPr="006F7C2E">
        <w:rPr>
          <w:rFonts w:ascii="Times New Roman" w:hAnsi="Times New Roman" w:cs="Times New Roman"/>
          <w:lang w:val="ru-RU"/>
        </w:rPr>
        <w:t xml:space="preserve"> </w:t>
      </w:r>
      <w:proofErr w:type="spellStart"/>
      <w:r w:rsidRPr="006F7C2E">
        <w:rPr>
          <w:rFonts w:ascii="Times New Roman" w:hAnsi="Times New Roman" w:cs="Times New Roman"/>
          <w:lang w:val="ru-RU"/>
        </w:rPr>
        <w:t>Қазақстан</w:t>
      </w:r>
      <w:proofErr w:type="spellEnd"/>
      <w:r w:rsidRPr="006F7C2E">
        <w:rPr>
          <w:rFonts w:ascii="Times New Roman" w:hAnsi="Times New Roman" w:cs="Times New Roman"/>
          <w:lang w:val="ru-RU"/>
        </w:rPr>
        <w:t xml:space="preserve"> </w:t>
      </w:r>
      <w:proofErr w:type="spellStart"/>
      <w:r w:rsidRPr="006F7C2E">
        <w:rPr>
          <w:rFonts w:ascii="Times New Roman" w:hAnsi="Times New Roman" w:cs="Times New Roman"/>
          <w:lang w:val="ru-RU"/>
        </w:rPr>
        <w:t>Республикасының</w:t>
      </w:r>
      <w:proofErr w:type="spellEnd"/>
      <w:r w:rsidRPr="006F7C2E">
        <w:rPr>
          <w:rFonts w:ascii="Times New Roman" w:hAnsi="Times New Roman" w:cs="Times New Roman"/>
          <w:lang w:val="ru-RU"/>
        </w:rPr>
        <w:t xml:space="preserve"> </w:t>
      </w:r>
      <w:proofErr w:type="spellStart"/>
      <w:r w:rsidRPr="006F7C2E">
        <w:rPr>
          <w:rFonts w:ascii="Times New Roman" w:hAnsi="Times New Roman" w:cs="Times New Roman"/>
          <w:lang w:val="ru-RU"/>
        </w:rPr>
        <w:t>ерікті</w:t>
      </w:r>
      <w:proofErr w:type="spellEnd"/>
      <w:r w:rsidRPr="006F7C2E">
        <w:rPr>
          <w:rFonts w:ascii="Times New Roman" w:hAnsi="Times New Roman" w:cs="Times New Roman"/>
          <w:lang w:val="ru-RU"/>
        </w:rPr>
        <w:t xml:space="preserve"> </w:t>
      </w:r>
      <w:proofErr w:type="spellStart"/>
      <w:r w:rsidRPr="006F7C2E">
        <w:rPr>
          <w:rFonts w:ascii="Times New Roman" w:hAnsi="Times New Roman" w:cs="Times New Roman"/>
          <w:lang w:val="ru-RU"/>
        </w:rPr>
        <w:t>ұлттық</w:t>
      </w:r>
      <w:proofErr w:type="spellEnd"/>
      <w:r w:rsidRPr="006F7C2E">
        <w:rPr>
          <w:rFonts w:ascii="Times New Roman" w:hAnsi="Times New Roman" w:cs="Times New Roman"/>
          <w:lang w:val="ru-RU"/>
        </w:rPr>
        <w:t xml:space="preserve"> </w:t>
      </w:r>
      <w:proofErr w:type="spellStart"/>
      <w:r w:rsidRPr="006F7C2E">
        <w:rPr>
          <w:rFonts w:ascii="Times New Roman" w:hAnsi="Times New Roman" w:cs="Times New Roman"/>
          <w:lang w:val="ru-RU"/>
        </w:rPr>
        <w:t>шолуынан</w:t>
      </w:r>
      <w:proofErr w:type="spellEnd"/>
      <w:r w:rsidRPr="006F7C2E">
        <w:rPr>
          <w:rFonts w:ascii="Times New Roman" w:hAnsi="Times New Roman" w:cs="Times New Roman"/>
          <w:lang w:val="ru-RU"/>
        </w:rPr>
        <w:t xml:space="preserve">» </w:t>
      </w:r>
      <w:proofErr w:type="spellStart"/>
      <w:r w:rsidRPr="006F7C2E">
        <w:rPr>
          <w:rFonts w:ascii="Times New Roman" w:hAnsi="Times New Roman" w:cs="Times New Roman"/>
          <w:lang w:val="ru-RU"/>
        </w:rPr>
        <w:t>ақпарат</w:t>
      </w:r>
      <w:proofErr w:type="spellEnd"/>
      <w:r w:rsidRPr="006F7C2E">
        <w:rPr>
          <w:rFonts w:ascii="Times New Roman" w:hAnsi="Times New Roman" w:cs="Times New Roman"/>
          <w:lang w:val="ru-RU"/>
        </w:rPr>
        <w:t xml:space="preserve"> </w:t>
      </w:r>
      <w:proofErr w:type="spellStart"/>
      <w:r w:rsidRPr="006F7C2E">
        <w:rPr>
          <w:rFonts w:ascii="Times New Roman" w:hAnsi="Times New Roman" w:cs="Times New Roman"/>
          <w:lang w:val="ru-RU"/>
        </w:rPr>
        <w:t>пайдаланылады</w:t>
      </w:r>
      <w:proofErr w:type="spellEnd"/>
      <w:r w:rsidRPr="006F7C2E">
        <w:rPr>
          <w:rFonts w:ascii="Times New Roman" w:hAnsi="Times New Roman" w:cs="Times New Roman"/>
          <w:lang w:val="ru-RU"/>
        </w:rPr>
        <w:t xml:space="preserve"> (2019 ж. </w:t>
      </w:r>
      <w:proofErr w:type="spellStart"/>
      <w:r w:rsidRPr="006F7C2E">
        <w:rPr>
          <w:rFonts w:ascii="Times New Roman" w:hAnsi="Times New Roman" w:cs="Times New Roman"/>
          <w:lang w:val="ru-RU"/>
        </w:rPr>
        <w:t>Тамыз</w:t>
      </w:r>
      <w:proofErr w:type="spellEnd"/>
      <w:r w:rsidRPr="006F7C2E">
        <w:rPr>
          <w:rFonts w:ascii="Times New Roman" w:hAnsi="Times New Roman" w:cs="Times New Roman"/>
          <w:lang w:val="ru-RU"/>
        </w:rPr>
        <w:t xml:space="preserve">) </w:t>
      </w:r>
      <w:hyperlink r:id="rId3" w:history="1">
        <w:r w:rsidRPr="006F7C2E">
          <w:rPr>
            <w:rStyle w:val="Hyperlink"/>
            <w:rFonts w:ascii="Times New Roman" w:hAnsi="Times New Roman" w:cs="Times New Roman"/>
          </w:rPr>
          <w:t>https</w:t>
        </w:r>
        <w:r w:rsidRPr="006F7C2E">
          <w:rPr>
            <w:rStyle w:val="Hyperlink"/>
            <w:rFonts w:ascii="Times New Roman" w:hAnsi="Times New Roman" w:cs="Times New Roman"/>
            <w:lang w:val="ru-RU"/>
          </w:rPr>
          <w:t>://</w:t>
        </w:r>
        <w:r w:rsidRPr="006F7C2E">
          <w:rPr>
            <w:rStyle w:val="Hyperlink"/>
            <w:rFonts w:ascii="Times New Roman" w:hAnsi="Times New Roman" w:cs="Times New Roman"/>
          </w:rPr>
          <w:t>www</w:t>
        </w:r>
        <w:r w:rsidRPr="006F7C2E">
          <w:rPr>
            <w:rStyle w:val="Hyperlink"/>
            <w:rFonts w:ascii="Times New Roman" w:hAnsi="Times New Roman" w:cs="Times New Roman"/>
            <w:lang w:val="ru-RU"/>
          </w:rPr>
          <w:t>.</w:t>
        </w:r>
        <w:proofErr w:type="spellStart"/>
        <w:r w:rsidRPr="006F7C2E">
          <w:rPr>
            <w:rStyle w:val="Hyperlink"/>
            <w:rFonts w:ascii="Times New Roman" w:hAnsi="Times New Roman" w:cs="Times New Roman"/>
          </w:rPr>
          <w:t>unescap</w:t>
        </w:r>
        <w:proofErr w:type="spellEnd"/>
        <w:r w:rsidRPr="006F7C2E">
          <w:rPr>
            <w:rStyle w:val="Hyperlink"/>
            <w:rFonts w:ascii="Times New Roman" w:hAnsi="Times New Roman" w:cs="Times New Roman"/>
            <w:lang w:val="ru-RU"/>
          </w:rPr>
          <w:t>.</w:t>
        </w:r>
        <w:r w:rsidRPr="006F7C2E">
          <w:rPr>
            <w:rStyle w:val="Hyperlink"/>
            <w:rFonts w:ascii="Times New Roman" w:hAnsi="Times New Roman" w:cs="Times New Roman"/>
          </w:rPr>
          <w:t>org</w:t>
        </w:r>
        <w:r w:rsidRPr="006F7C2E">
          <w:rPr>
            <w:rStyle w:val="Hyperlink"/>
            <w:rFonts w:ascii="Times New Roman" w:hAnsi="Times New Roman" w:cs="Times New Roman"/>
            <w:lang w:val="ru-RU"/>
          </w:rPr>
          <w:t>/</w:t>
        </w:r>
        <w:r w:rsidRPr="006F7C2E">
          <w:rPr>
            <w:rStyle w:val="Hyperlink"/>
            <w:rFonts w:ascii="Times New Roman" w:hAnsi="Times New Roman" w:cs="Times New Roman"/>
          </w:rPr>
          <w:t>sites</w:t>
        </w:r>
        <w:r w:rsidRPr="006F7C2E">
          <w:rPr>
            <w:rStyle w:val="Hyperlink"/>
            <w:rFonts w:ascii="Times New Roman" w:hAnsi="Times New Roman" w:cs="Times New Roman"/>
            <w:lang w:val="ru-RU"/>
          </w:rPr>
          <w:t>/</w:t>
        </w:r>
        <w:r w:rsidRPr="006F7C2E">
          <w:rPr>
            <w:rStyle w:val="Hyperlink"/>
            <w:rFonts w:ascii="Times New Roman" w:hAnsi="Times New Roman" w:cs="Times New Roman"/>
          </w:rPr>
          <w:t>default</w:t>
        </w:r>
        <w:r w:rsidRPr="006F7C2E">
          <w:rPr>
            <w:rStyle w:val="Hyperlink"/>
            <w:rFonts w:ascii="Times New Roman" w:hAnsi="Times New Roman" w:cs="Times New Roman"/>
            <w:lang w:val="ru-RU"/>
          </w:rPr>
          <w:t>/</w:t>
        </w:r>
        <w:r w:rsidRPr="006F7C2E">
          <w:rPr>
            <w:rStyle w:val="Hyperlink"/>
            <w:rFonts w:ascii="Times New Roman" w:hAnsi="Times New Roman" w:cs="Times New Roman"/>
          </w:rPr>
          <w:t>files</w:t>
        </w:r>
        <w:r w:rsidRPr="006F7C2E">
          <w:rPr>
            <w:rStyle w:val="Hyperlink"/>
            <w:rFonts w:ascii="Times New Roman" w:hAnsi="Times New Roman" w:cs="Times New Roman"/>
            <w:lang w:val="ru-RU"/>
          </w:rPr>
          <w:t>/4.%20</w:t>
        </w:r>
        <w:r w:rsidRPr="006F7C2E">
          <w:rPr>
            <w:rStyle w:val="Hyperlink"/>
            <w:rFonts w:ascii="Times New Roman" w:hAnsi="Times New Roman" w:cs="Times New Roman"/>
          </w:rPr>
          <w:t>Kazakhstan</w:t>
        </w:r>
        <w:r w:rsidRPr="006F7C2E">
          <w:rPr>
            <w:rStyle w:val="Hyperlink"/>
            <w:rFonts w:ascii="Times New Roman" w:hAnsi="Times New Roman" w:cs="Times New Roman"/>
            <w:lang w:val="ru-RU"/>
          </w:rPr>
          <w:t>.</w:t>
        </w:r>
        <w:r w:rsidRPr="006F7C2E">
          <w:rPr>
            <w:rStyle w:val="Hyperlink"/>
            <w:rFonts w:ascii="Times New Roman" w:hAnsi="Times New Roman" w:cs="Times New Roman"/>
          </w:rPr>
          <w:t>pdf</w:t>
        </w:r>
      </w:hyperlink>
    </w:p>
  </w:footnote>
  <w:footnote w:id="4">
    <w:p w14:paraId="702AB35E" w14:textId="77777777" w:rsidR="00263AD2" w:rsidRPr="00491F1C" w:rsidRDefault="00263AD2" w:rsidP="001946C2">
      <w:pPr>
        <w:pStyle w:val="FootnoteText"/>
        <w:rPr>
          <w:lang w:val="ru-RU"/>
        </w:rPr>
      </w:pPr>
      <w:r>
        <w:rPr>
          <w:rStyle w:val="FootnoteReference"/>
        </w:rPr>
        <w:footnoteRef/>
      </w:r>
      <w:r w:rsidRPr="00491F1C">
        <w:rPr>
          <w:lang w:val="ru-RU"/>
        </w:rPr>
        <w:t xml:space="preserve"> </w:t>
      </w:r>
      <w:hyperlink r:id="rId4" w:history="1">
        <w:r>
          <w:rPr>
            <w:rStyle w:val="Hyperlink"/>
          </w:rPr>
          <w:t>https</w:t>
        </w:r>
        <w:r w:rsidRPr="00491F1C">
          <w:rPr>
            <w:rStyle w:val="Hyperlink"/>
            <w:lang w:val="ru-RU"/>
          </w:rPr>
          <w:t>://</w:t>
        </w:r>
        <w:r>
          <w:rPr>
            <w:rStyle w:val="Hyperlink"/>
          </w:rPr>
          <w:t>www</w:t>
        </w:r>
        <w:r w:rsidRPr="00491F1C">
          <w:rPr>
            <w:rStyle w:val="Hyperlink"/>
            <w:lang w:val="ru-RU"/>
          </w:rPr>
          <w:t>.</w:t>
        </w:r>
        <w:r>
          <w:rPr>
            <w:rStyle w:val="Hyperlink"/>
          </w:rPr>
          <w:t>un</w:t>
        </w:r>
        <w:r w:rsidRPr="00491F1C">
          <w:rPr>
            <w:rStyle w:val="Hyperlink"/>
            <w:lang w:val="ru-RU"/>
          </w:rPr>
          <w:t>.</w:t>
        </w:r>
        <w:r>
          <w:rPr>
            <w:rStyle w:val="Hyperlink"/>
          </w:rPr>
          <w:t>org</w:t>
        </w:r>
        <w:r w:rsidRPr="00491F1C">
          <w:rPr>
            <w:rStyle w:val="Hyperlink"/>
            <w:lang w:val="ru-RU"/>
          </w:rPr>
          <w:t>/</w:t>
        </w:r>
        <w:proofErr w:type="spellStart"/>
        <w:r>
          <w:rPr>
            <w:rStyle w:val="Hyperlink"/>
          </w:rPr>
          <w:t>sustainabledevelopment</w:t>
        </w:r>
        <w:proofErr w:type="spellEnd"/>
        <w:r w:rsidRPr="00491F1C">
          <w:rPr>
            <w:rStyle w:val="Hyperlink"/>
            <w:lang w:val="ru-RU"/>
          </w:rPr>
          <w:t>/</w:t>
        </w:r>
        <w:proofErr w:type="spellStart"/>
        <w:r>
          <w:rPr>
            <w:rStyle w:val="Hyperlink"/>
          </w:rPr>
          <w:t>ru</w:t>
        </w:r>
        <w:proofErr w:type="spellEnd"/>
        <w:r w:rsidRPr="00491F1C">
          <w:rPr>
            <w:rStyle w:val="Hyperlink"/>
            <w:lang w:val="ru-RU"/>
          </w:rPr>
          <w:t>/</w:t>
        </w:r>
        <w:r>
          <w:rPr>
            <w:rStyle w:val="Hyperlink"/>
          </w:rPr>
          <w:t>about</w:t>
        </w:r>
        <w:r w:rsidRPr="00491F1C">
          <w:rPr>
            <w:rStyle w:val="Hyperlink"/>
            <w:lang w:val="ru-RU"/>
          </w:rPr>
          <w:t>/</w:t>
        </w:r>
        <w:r>
          <w:rPr>
            <w:rStyle w:val="Hyperlink"/>
          </w:rPr>
          <w:t>development</w:t>
        </w:r>
        <w:r w:rsidRPr="00491F1C">
          <w:rPr>
            <w:rStyle w:val="Hyperlink"/>
            <w:lang w:val="ru-RU"/>
          </w:rPr>
          <w:t>-</w:t>
        </w:r>
        <w:r>
          <w:rPr>
            <w:rStyle w:val="Hyperlink"/>
          </w:rPr>
          <w:t>agenda</w:t>
        </w:r>
        <w:r w:rsidRPr="00491F1C">
          <w:rPr>
            <w:rStyle w:val="Hyperlink"/>
            <w:lang w:val="ru-RU"/>
          </w:rPr>
          <w:t>/</w:t>
        </w:r>
      </w:hyperlink>
    </w:p>
  </w:footnote>
  <w:footnote w:id="5">
    <w:p w14:paraId="7A1F4AC8" w14:textId="58FB9F79" w:rsidR="00263AD2" w:rsidRPr="007B7B0F" w:rsidRDefault="00263AD2">
      <w:pPr>
        <w:pStyle w:val="FootnoteText"/>
        <w:rPr>
          <w:lang w:val="ru-RU"/>
        </w:rPr>
      </w:pPr>
      <w:r>
        <w:rPr>
          <w:rStyle w:val="FootnoteReference"/>
        </w:rPr>
        <w:footnoteRef/>
      </w:r>
      <w:r w:rsidRPr="007B7B0F">
        <w:rPr>
          <w:lang w:val="ru-RU"/>
        </w:rPr>
        <w:t xml:space="preserve"> </w:t>
      </w:r>
      <w:hyperlink r:id="rId5" w:history="1">
        <w:r w:rsidRPr="00005B90">
          <w:rPr>
            <w:rStyle w:val="Hyperlink"/>
            <w:rFonts w:ascii="Times New Roman" w:hAnsi="Times New Roman" w:cs="Times New Roman"/>
          </w:rPr>
          <w:t>https</w:t>
        </w:r>
        <w:r w:rsidRPr="007B7B0F">
          <w:rPr>
            <w:rStyle w:val="Hyperlink"/>
            <w:rFonts w:ascii="Times New Roman" w:hAnsi="Times New Roman" w:cs="Times New Roman"/>
            <w:lang w:val="ru-RU"/>
          </w:rPr>
          <w:t>://</w:t>
        </w:r>
        <w:proofErr w:type="spellStart"/>
        <w:r w:rsidRPr="00005B90">
          <w:rPr>
            <w:rStyle w:val="Hyperlink"/>
            <w:rFonts w:ascii="Times New Roman" w:hAnsi="Times New Roman" w:cs="Times New Roman"/>
          </w:rPr>
          <w:t>egov</w:t>
        </w:r>
        <w:proofErr w:type="spellEnd"/>
        <w:r w:rsidRPr="007B7B0F">
          <w:rPr>
            <w:rStyle w:val="Hyperlink"/>
            <w:rFonts w:ascii="Times New Roman" w:hAnsi="Times New Roman" w:cs="Times New Roman"/>
            <w:lang w:val="ru-RU"/>
          </w:rPr>
          <w:t>.</w:t>
        </w:r>
        <w:proofErr w:type="spellStart"/>
        <w:r w:rsidRPr="00005B90">
          <w:rPr>
            <w:rStyle w:val="Hyperlink"/>
            <w:rFonts w:ascii="Times New Roman" w:hAnsi="Times New Roman" w:cs="Times New Roman"/>
          </w:rPr>
          <w:t>kz</w:t>
        </w:r>
        <w:proofErr w:type="spellEnd"/>
        <w:r w:rsidRPr="007B7B0F">
          <w:rPr>
            <w:rStyle w:val="Hyperlink"/>
            <w:rFonts w:ascii="Times New Roman" w:hAnsi="Times New Roman" w:cs="Times New Roman"/>
            <w:lang w:val="ru-RU"/>
          </w:rPr>
          <w:t>/</w:t>
        </w:r>
        <w:proofErr w:type="spellStart"/>
        <w:r w:rsidRPr="00005B90">
          <w:rPr>
            <w:rStyle w:val="Hyperlink"/>
            <w:rFonts w:ascii="Times New Roman" w:hAnsi="Times New Roman" w:cs="Times New Roman"/>
          </w:rPr>
          <w:t>cms</w:t>
        </w:r>
        <w:proofErr w:type="spellEnd"/>
        <w:r w:rsidRPr="007B7B0F">
          <w:rPr>
            <w:rStyle w:val="Hyperlink"/>
            <w:rFonts w:ascii="Times New Roman" w:hAnsi="Times New Roman" w:cs="Times New Roman"/>
            <w:lang w:val="ru-RU"/>
          </w:rPr>
          <w:t>/</w:t>
        </w:r>
        <w:proofErr w:type="spellStart"/>
        <w:r w:rsidRPr="00005B90">
          <w:rPr>
            <w:rStyle w:val="Hyperlink"/>
            <w:rFonts w:ascii="Times New Roman" w:hAnsi="Times New Roman" w:cs="Times New Roman"/>
          </w:rPr>
          <w:t>ru</w:t>
        </w:r>
        <w:proofErr w:type="spellEnd"/>
        <w:r w:rsidRPr="007B7B0F">
          <w:rPr>
            <w:rStyle w:val="Hyperlink"/>
            <w:rFonts w:ascii="Times New Roman" w:hAnsi="Times New Roman" w:cs="Times New Roman"/>
            <w:lang w:val="ru-RU"/>
          </w:rPr>
          <w:t>/</w:t>
        </w:r>
        <w:r w:rsidRPr="00005B90">
          <w:rPr>
            <w:rStyle w:val="Hyperlink"/>
            <w:rFonts w:ascii="Times New Roman" w:hAnsi="Times New Roman" w:cs="Times New Roman"/>
          </w:rPr>
          <w:t>articles</w:t>
        </w:r>
        <w:r w:rsidRPr="007B7B0F">
          <w:rPr>
            <w:rStyle w:val="Hyperlink"/>
            <w:rFonts w:ascii="Times New Roman" w:hAnsi="Times New Roman" w:cs="Times New Roman"/>
            <w:lang w:val="ru-RU"/>
          </w:rPr>
          <w:t>/</w:t>
        </w:r>
        <w:proofErr w:type="spellStart"/>
        <w:r w:rsidRPr="00005B90">
          <w:rPr>
            <w:rStyle w:val="Hyperlink"/>
            <w:rFonts w:ascii="Times New Roman" w:hAnsi="Times New Roman" w:cs="Times New Roman"/>
          </w:rPr>
          <w:t>freelegalaid</w:t>
        </w:r>
        <w:proofErr w:type="spellEnd"/>
        <w:r w:rsidRPr="007B7B0F">
          <w:rPr>
            <w:rStyle w:val="Hyperlink"/>
            <w:rFonts w:ascii="Times New Roman" w:hAnsi="Times New Roman" w:cs="Times New Roman"/>
            <w:lang w:val="ru-RU"/>
          </w:rPr>
          <w:t>05</w:t>
        </w:r>
      </w:hyperlink>
    </w:p>
  </w:footnote>
  <w:footnote w:id="6">
    <w:p w14:paraId="46D4F75C" w14:textId="672DEBD1" w:rsidR="00263AD2" w:rsidRPr="007B7B0F" w:rsidRDefault="00263AD2" w:rsidP="002D2A3D">
      <w:pPr>
        <w:pStyle w:val="Heading3"/>
        <w:shd w:val="clear" w:color="auto" w:fill="FFFFFF"/>
        <w:spacing w:before="0" w:line="240" w:lineRule="auto"/>
        <w:rPr>
          <w:rFonts w:ascii="Times New Roman" w:hAnsi="Times New Roman" w:cs="Times New Roman"/>
          <w:color w:val="000000"/>
          <w:sz w:val="20"/>
          <w:szCs w:val="20"/>
          <w:lang w:val="ru-RU"/>
        </w:rPr>
      </w:pPr>
      <w:r w:rsidRPr="001F5034">
        <w:rPr>
          <w:rStyle w:val="FootnoteReference"/>
          <w:rFonts w:ascii="Times New Roman" w:hAnsi="Times New Roman" w:cs="Times New Roman"/>
          <w:sz w:val="20"/>
          <w:szCs w:val="20"/>
        </w:rPr>
        <w:footnoteRef/>
      </w:r>
      <w:r w:rsidRPr="007B7B0F">
        <w:rPr>
          <w:rFonts w:ascii="Times New Roman" w:hAnsi="Times New Roman" w:cs="Times New Roman"/>
          <w:color w:val="000000"/>
          <w:sz w:val="20"/>
          <w:szCs w:val="20"/>
          <w:lang w:val="ru-RU"/>
        </w:rPr>
        <w:t xml:space="preserve"> «</w:t>
      </w:r>
      <w:proofErr w:type="spellStart"/>
      <w:r w:rsidRPr="006A647E">
        <w:rPr>
          <w:rFonts w:ascii="Times New Roman" w:hAnsi="Times New Roman" w:cs="Times New Roman"/>
          <w:color w:val="000000"/>
          <w:sz w:val="20"/>
          <w:szCs w:val="20"/>
          <w:lang w:val="ru-RU"/>
        </w:rPr>
        <w:t>Қос</w:t>
      </w:r>
      <w:proofErr w:type="spellEnd"/>
      <w:r w:rsidRPr="007B7B0F">
        <w:rPr>
          <w:rFonts w:ascii="Times New Roman" w:hAnsi="Times New Roman" w:cs="Times New Roman"/>
          <w:color w:val="000000"/>
          <w:sz w:val="20"/>
          <w:szCs w:val="20"/>
          <w:lang w:val="ru-RU"/>
        </w:rPr>
        <w:t xml:space="preserve"> </w:t>
      </w:r>
      <w:proofErr w:type="spellStart"/>
      <w:r w:rsidRPr="006A647E">
        <w:rPr>
          <w:rFonts w:ascii="Times New Roman" w:hAnsi="Times New Roman" w:cs="Times New Roman"/>
          <w:color w:val="000000"/>
          <w:sz w:val="20"/>
          <w:szCs w:val="20"/>
          <w:lang w:val="ru-RU"/>
        </w:rPr>
        <w:t>гауһар</w:t>
      </w:r>
      <w:proofErr w:type="spellEnd"/>
      <w:r w:rsidRPr="007B7B0F">
        <w:rPr>
          <w:rFonts w:ascii="Times New Roman" w:hAnsi="Times New Roman" w:cs="Times New Roman"/>
          <w:color w:val="000000"/>
          <w:sz w:val="20"/>
          <w:szCs w:val="20"/>
          <w:lang w:val="ru-RU"/>
        </w:rPr>
        <w:t xml:space="preserve">» </w:t>
      </w:r>
      <w:proofErr w:type="spellStart"/>
      <w:r w:rsidRPr="006A647E">
        <w:rPr>
          <w:rFonts w:ascii="Times New Roman" w:hAnsi="Times New Roman" w:cs="Times New Roman"/>
          <w:color w:val="000000"/>
          <w:sz w:val="20"/>
          <w:szCs w:val="20"/>
          <w:lang w:val="ru-RU"/>
        </w:rPr>
        <w:t>әдісінің</w:t>
      </w:r>
      <w:proofErr w:type="spellEnd"/>
      <w:r w:rsidRPr="007B7B0F">
        <w:rPr>
          <w:rFonts w:ascii="Times New Roman" w:hAnsi="Times New Roman" w:cs="Times New Roman"/>
          <w:color w:val="000000"/>
          <w:sz w:val="20"/>
          <w:szCs w:val="20"/>
          <w:lang w:val="ru-RU"/>
        </w:rPr>
        <w:t xml:space="preserve"> </w:t>
      </w:r>
      <w:proofErr w:type="spellStart"/>
      <w:r w:rsidRPr="006A647E">
        <w:rPr>
          <w:rFonts w:ascii="Times New Roman" w:hAnsi="Times New Roman" w:cs="Times New Roman"/>
          <w:color w:val="000000"/>
          <w:sz w:val="20"/>
          <w:szCs w:val="20"/>
          <w:lang w:val="ru-RU"/>
        </w:rPr>
        <w:t>сипаттамасы</w:t>
      </w:r>
      <w:proofErr w:type="spellEnd"/>
      <w:r w:rsidRPr="007B7B0F">
        <w:rPr>
          <w:rFonts w:ascii="Times New Roman" w:hAnsi="Times New Roman" w:cs="Times New Roman"/>
          <w:color w:val="000000"/>
          <w:sz w:val="20"/>
          <w:szCs w:val="20"/>
          <w:lang w:val="ru-RU"/>
        </w:rPr>
        <w:t xml:space="preserve"> </w:t>
      </w:r>
      <w:r w:rsidRPr="006A647E">
        <w:rPr>
          <w:rFonts w:ascii="Times New Roman" w:hAnsi="Times New Roman" w:cs="Times New Roman"/>
          <w:color w:val="000000"/>
          <w:sz w:val="20"/>
          <w:szCs w:val="20"/>
          <w:lang w:val="ru-RU"/>
        </w:rPr>
        <w:t>Оливер</w:t>
      </w:r>
      <w:r w:rsidRPr="007B7B0F">
        <w:rPr>
          <w:rFonts w:ascii="Times New Roman" w:hAnsi="Times New Roman" w:cs="Times New Roman"/>
          <w:color w:val="000000"/>
          <w:sz w:val="20"/>
          <w:szCs w:val="20"/>
          <w:lang w:val="ru-RU"/>
        </w:rPr>
        <w:t xml:space="preserve"> </w:t>
      </w:r>
      <w:proofErr w:type="spellStart"/>
      <w:r w:rsidRPr="006A647E">
        <w:rPr>
          <w:rFonts w:ascii="Times New Roman" w:hAnsi="Times New Roman" w:cs="Times New Roman"/>
          <w:color w:val="000000"/>
          <w:sz w:val="20"/>
          <w:szCs w:val="20"/>
          <w:lang w:val="ru-RU"/>
        </w:rPr>
        <w:t>Кемпкенстің</w:t>
      </w:r>
      <w:proofErr w:type="spellEnd"/>
      <w:r w:rsidRPr="007B7B0F">
        <w:rPr>
          <w:rFonts w:ascii="Times New Roman" w:hAnsi="Times New Roman" w:cs="Times New Roman"/>
          <w:color w:val="000000"/>
          <w:sz w:val="20"/>
          <w:szCs w:val="20"/>
          <w:lang w:val="ru-RU"/>
        </w:rPr>
        <w:t xml:space="preserve"> «</w:t>
      </w:r>
      <w:proofErr w:type="spellStart"/>
      <w:r w:rsidRPr="006A647E">
        <w:rPr>
          <w:rFonts w:ascii="Times New Roman" w:hAnsi="Times New Roman" w:cs="Times New Roman"/>
          <w:color w:val="000000"/>
          <w:sz w:val="20"/>
          <w:szCs w:val="20"/>
          <w:lang w:val="ru-RU"/>
        </w:rPr>
        <w:t>Дизайн</w:t>
      </w:r>
      <w:r>
        <w:rPr>
          <w:rFonts w:ascii="Times New Roman" w:hAnsi="Times New Roman" w:cs="Times New Roman"/>
          <w:color w:val="000000"/>
          <w:sz w:val="20"/>
          <w:szCs w:val="20"/>
          <w:lang w:val="ru-RU"/>
        </w:rPr>
        <w:t>ды</w:t>
      </w:r>
      <w:proofErr w:type="spellEnd"/>
      <w:r w:rsidRPr="007B7B0F">
        <w:rPr>
          <w:rFonts w:ascii="Times New Roman" w:hAnsi="Times New Roman" w:cs="Times New Roman"/>
          <w:color w:val="000000"/>
          <w:sz w:val="20"/>
          <w:szCs w:val="20"/>
          <w:lang w:val="ru-RU"/>
        </w:rPr>
        <w:t xml:space="preserve"> </w:t>
      </w:r>
      <w:proofErr w:type="spellStart"/>
      <w:r>
        <w:rPr>
          <w:rFonts w:ascii="Times New Roman" w:hAnsi="Times New Roman" w:cs="Times New Roman"/>
          <w:color w:val="000000"/>
          <w:sz w:val="20"/>
          <w:szCs w:val="20"/>
          <w:lang w:val="ru-RU"/>
        </w:rPr>
        <w:t>о</w:t>
      </w:r>
      <w:r w:rsidRPr="006A647E">
        <w:rPr>
          <w:rFonts w:ascii="Times New Roman" w:hAnsi="Times New Roman" w:cs="Times New Roman"/>
          <w:color w:val="000000"/>
          <w:sz w:val="20"/>
          <w:szCs w:val="20"/>
          <w:lang w:val="ru-RU"/>
        </w:rPr>
        <w:t>йлау</w:t>
      </w:r>
      <w:proofErr w:type="spellEnd"/>
      <w:r w:rsidRPr="007B7B0F">
        <w:rPr>
          <w:rFonts w:ascii="Times New Roman" w:hAnsi="Times New Roman" w:cs="Times New Roman"/>
          <w:color w:val="000000"/>
          <w:sz w:val="20"/>
          <w:szCs w:val="20"/>
          <w:lang w:val="ru-RU"/>
        </w:rPr>
        <w:t xml:space="preserve">. </w:t>
      </w:r>
      <w:proofErr w:type="spellStart"/>
      <w:r w:rsidRPr="006A647E">
        <w:rPr>
          <w:rFonts w:ascii="Times New Roman" w:hAnsi="Times New Roman" w:cs="Times New Roman"/>
          <w:color w:val="000000"/>
          <w:sz w:val="20"/>
          <w:szCs w:val="20"/>
          <w:lang w:val="ru-RU"/>
        </w:rPr>
        <w:t>Барлық</w:t>
      </w:r>
      <w:proofErr w:type="spellEnd"/>
      <w:r w:rsidRPr="007B7B0F">
        <w:rPr>
          <w:rFonts w:ascii="Times New Roman" w:hAnsi="Times New Roman" w:cs="Times New Roman"/>
          <w:color w:val="000000"/>
          <w:sz w:val="20"/>
          <w:szCs w:val="20"/>
          <w:lang w:val="ru-RU"/>
        </w:rPr>
        <w:t xml:space="preserve"> </w:t>
      </w:r>
      <w:proofErr w:type="spellStart"/>
      <w:r w:rsidRPr="006A647E">
        <w:rPr>
          <w:rFonts w:ascii="Times New Roman" w:hAnsi="Times New Roman" w:cs="Times New Roman"/>
          <w:color w:val="000000"/>
          <w:sz w:val="20"/>
          <w:szCs w:val="20"/>
          <w:lang w:val="ru-RU"/>
        </w:rPr>
        <w:t>аспаптар</w:t>
      </w:r>
      <w:proofErr w:type="spellEnd"/>
      <w:r w:rsidRPr="007B7B0F">
        <w:rPr>
          <w:rFonts w:ascii="Times New Roman" w:hAnsi="Times New Roman" w:cs="Times New Roman"/>
          <w:color w:val="000000"/>
          <w:sz w:val="20"/>
          <w:szCs w:val="20"/>
          <w:lang w:val="ru-RU"/>
        </w:rPr>
        <w:t xml:space="preserve"> </w:t>
      </w:r>
      <w:proofErr w:type="spellStart"/>
      <w:r w:rsidRPr="006A647E">
        <w:rPr>
          <w:rFonts w:ascii="Times New Roman" w:hAnsi="Times New Roman" w:cs="Times New Roman"/>
          <w:color w:val="000000"/>
          <w:sz w:val="20"/>
          <w:szCs w:val="20"/>
          <w:lang w:val="ru-RU"/>
        </w:rPr>
        <w:t>бір</w:t>
      </w:r>
      <w:proofErr w:type="spellEnd"/>
      <w:r w:rsidRPr="007B7B0F">
        <w:rPr>
          <w:rFonts w:ascii="Times New Roman" w:hAnsi="Times New Roman" w:cs="Times New Roman"/>
          <w:color w:val="000000"/>
          <w:sz w:val="20"/>
          <w:szCs w:val="20"/>
          <w:lang w:val="ru-RU"/>
        </w:rPr>
        <w:t xml:space="preserve"> </w:t>
      </w:r>
      <w:proofErr w:type="spellStart"/>
      <w:r w:rsidRPr="006A647E">
        <w:rPr>
          <w:rFonts w:ascii="Times New Roman" w:hAnsi="Times New Roman" w:cs="Times New Roman"/>
          <w:color w:val="000000"/>
          <w:sz w:val="20"/>
          <w:szCs w:val="20"/>
          <w:lang w:val="ru-RU"/>
        </w:rPr>
        <w:t>кітапта</w:t>
      </w:r>
      <w:proofErr w:type="spellEnd"/>
      <w:r w:rsidRPr="007B7B0F">
        <w:rPr>
          <w:rFonts w:ascii="Times New Roman" w:hAnsi="Times New Roman" w:cs="Times New Roman"/>
          <w:color w:val="000000"/>
          <w:sz w:val="20"/>
          <w:szCs w:val="20"/>
          <w:lang w:val="ru-RU"/>
        </w:rPr>
        <w:t xml:space="preserve">» </w:t>
      </w:r>
      <w:proofErr w:type="spellStart"/>
      <w:r w:rsidRPr="006A647E">
        <w:rPr>
          <w:rFonts w:ascii="Times New Roman" w:hAnsi="Times New Roman" w:cs="Times New Roman"/>
          <w:color w:val="000000"/>
          <w:sz w:val="20"/>
          <w:szCs w:val="20"/>
          <w:lang w:val="ru-RU"/>
        </w:rPr>
        <w:t>кітабынан</w:t>
      </w:r>
      <w:proofErr w:type="spellEnd"/>
      <w:r w:rsidRPr="007B7B0F">
        <w:rPr>
          <w:rFonts w:ascii="Times New Roman" w:hAnsi="Times New Roman" w:cs="Times New Roman"/>
          <w:color w:val="000000"/>
          <w:sz w:val="20"/>
          <w:szCs w:val="20"/>
          <w:lang w:val="ru-RU"/>
        </w:rPr>
        <w:t xml:space="preserve"> </w:t>
      </w:r>
      <w:proofErr w:type="spellStart"/>
      <w:r w:rsidRPr="006A647E">
        <w:rPr>
          <w:rFonts w:ascii="Times New Roman" w:hAnsi="Times New Roman" w:cs="Times New Roman"/>
          <w:color w:val="000000"/>
          <w:sz w:val="20"/>
          <w:szCs w:val="20"/>
          <w:lang w:val="ru-RU"/>
        </w:rPr>
        <w:t>алынған</w:t>
      </w:r>
      <w:proofErr w:type="spellEnd"/>
      <w:r w:rsidRPr="007B7B0F">
        <w:rPr>
          <w:rFonts w:ascii="Times New Roman" w:hAnsi="Times New Roman" w:cs="Times New Roman"/>
          <w:color w:val="000000"/>
          <w:sz w:val="20"/>
          <w:szCs w:val="20"/>
          <w:lang w:val="ru-RU"/>
        </w:rPr>
        <w:t xml:space="preserve"> (2019 </w:t>
      </w:r>
      <w:r>
        <w:rPr>
          <w:rFonts w:ascii="Times New Roman" w:hAnsi="Times New Roman" w:cs="Times New Roman"/>
          <w:color w:val="000000"/>
          <w:sz w:val="20"/>
          <w:szCs w:val="20"/>
          <w:lang w:val="ru-RU"/>
        </w:rPr>
        <w:t>ж</w:t>
      </w:r>
      <w:r w:rsidRPr="007B7B0F">
        <w:rPr>
          <w:rFonts w:ascii="Times New Roman" w:hAnsi="Times New Roman" w:cs="Times New Roman"/>
          <w:color w:val="000000"/>
          <w:sz w:val="20"/>
          <w:szCs w:val="20"/>
          <w:lang w:val="ru-RU"/>
        </w:rPr>
        <w:t>.).</w:t>
      </w:r>
    </w:p>
  </w:footnote>
  <w:footnote w:id="7">
    <w:p w14:paraId="65187DC4" w14:textId="77777777" w:rsidR="00263AD2" w:rsidRPr="007B7B0F" w:rsidRDefault="00263AD2" w:rsidP="002D2A3D">
      <w:pPr>
        <w:spacing w:after="0" w:line="240" w:lineRule="auto"/>
        <w:rPr>
          <w:lang w:val="ru-RU"/>
        </w:rPr>
      </w:pPr>
      <w:r w:rsidRPr="001F5034">
        <w:rPr>
          <w:rFonts w:ascii="Times New Roman" w:hAnsi="Times New Roman" w:cs="Times New Roman"/>
          <w:sz w:val="20"/>
          <w:szCs w:val="20"/>
          <w:vertAlign w:val="superscript"/>
        </w:rPr>
        <w:footnoteRef/>
      </w:r>
      <w:r w:rsidRPr="007B7B0F">
        <w:rPr>
          <w:rFonts w:ascii="Times New Roman" w:hAnsi="Times New Roman" w:cs="Times New Roman"/>
          <w:sz w:val="20"/>
          <w:szCs w:val="20"/>
          <w:lang w:val="ru-RU"/>
        </w:rPr>
        <w:t xml:space="preserve"> </w:t>
      </w:r>
      <w:r w:rsidRPr="001F5034">
        <w:rPr>
          <w:rFonts w:ascii="Times New Roman" w:hAnsi="Times New Roman" w:cs="Times New Roman"/>
          <w:sz w:val="20"/>
          <w:szCs w:val="20"/>
        </w:rPr>
        <w:t>https</w:t>
      </w:r>
      <w:r w:rsidRPr="007B7B0F">
        <w:rPr>
          <w:rFonts w:ascii="Times New Roman" w:hAnsi="Times New Roman" w:cs="Times New Roman"/>
          <w:sz w:val="20"/>
          <w:szCs w:val="20"/>
          <w:lang w:val="ru-RU"/>
        </w:rPr>
        <w:t>://</w:t>
      </w:r>
      <w:r w:rsidRPr="001F5034">
        <w:rPr>
          <w:rFonts w:ascii="Times New Roman" w:hAnsi="Times New Roman" w:cs="Times New Roman"/>
          <w:sz w:val="20"/>
          <w:szCs w:val="20"/>
        </w:rPr>
        <w:t>www</w:t>
      </w:r>
      <w:r w:rsidRPr="007B7B0F">
        <w:rPr>
          <w:rFonts w:ascii="Times New Roman" w:hAnsi="Times New Roman" w:cs="Times New Roman"/>
          <w:sz w:val="20"/>
          <w:szCs w:val="20"/>
          <w:lang w:val="ru-RU"/>
        </w:rPr>
        <w:t>.</w:t>
      </w:r>
      <w:proofErr w:type="spellStart"/>
      <w:r w:rsidRPr="001F5034">
        <w:rPr>
          <w:rFonts w:ascii="Times New Roman" w:hAnsi="Times New Roman" w:cs="Times New Roman"/>
          <w:sz w:val="20"/>
          <w:szCs w:val="20"/>
        </w:rPr>
        <w:t>designcouncil</w:t>
      </w:r>
      <w:proofErr w:type="spellEnd"/>
      <w:r w:rsidRPr="007B7B0F">
        <w:rPr>
          <w:rFonts w:ascii="Times New Roman" w:hAnsi="Times New Roman" w:cs="Times New Roman"/>
          <w:sz w:val="20"/>
          <w:szCs w:val="20"/>
          <w:lang w:val="ru-RU"/>
        </w:rPr>
        <w:t>.</w:t>
      </w:r>
      <w:r w:rsidRPr="001F5034">
        <w:rPr>
          <w:rFonts w:ascii="Times New Roman" w:hAnsi="Times New Roman" w:cs="Times New Roman"/>
          <w:sz w:val="20"/>
          <w:szCs w:val="20"/>
        </w:rPr>
        <w:t>org</w:t>
      </w:r>
      <w:r w:rsidRPr="007B7B0F">
        <w:rPr>
          <w:rFonts w:ascii="Times New Roman" w:hAnsi="Times New Roman" w:cs="Times New Roman"/>
          <w:sz w:val="20"/>
          <w:szCs w:val="20"/>
          <w:lang w:val="ru-RU"/>
        </w:rPr>
        <w:t>.</w:t>
      </w:r>
      <w:proofErr w:type="spellStart"/>
      <w:r w:rsidRPr="001F5034">
        <w:rPr>
          <w:rFonts w:ascii="Times New Roman" w:hAnsi="Times New Roman" w:cs="Times New Roman"/>
          <w:sz w:val="20"/>
          <w:szCs w:val="20"/>
        </w:rPr>
        <w:t>uk</w:t>
      </w:r>
      <w:proofErr w:type="spellEnd"/>
      <w:r w:rsidRPr="007B7B0F">
        <w:rPr>
          <w:rFonts w:ascii="Times New Roman" w:hAnsi="Times New Roman" w:cs="Times New Roman"/>
          <w:sz w:val="20"/>
          <w:szCs w:val="20"/>
          <w:lang w:val="ru-RU"/>
        </w:rPr>
        <w:t>/</w:t>
      </w:r>
      <w:r w:rsidRPr="001F5034">
        <w:rPr>
          <w:rFonts w:ascii="Times New Roman" w:hAnsi="Times New Roman" w:cs="Times New Roman"/>
          <w:sz w:val="20"/>
          <w:szCs w:val="20"/>
        </w:rPr>
        <w:t>news</w:t>
      </w:r>
      <w:r w:rsidRPr="007B7B0F">
        <w:rPr>
          <w:rFonts w:ascii="Times New Roman" w:hAnsi="Times New Roman" w:cs="Times New Roman"/>
          <w:sz w:val="20"/>
          <w:szCs w:val="20"/>
          <w:lang w:val="ru-RU"/>
        </w:rPr>
        <w:t>-</w:t>
      </w:r>
      <w:r w:rsidRPr="001F5034">
        <w:rPr>
          <w:rFonts w:ascii="Times New Roman" w:hAnsi="Times New Roman" w:cs="Times New Roman"/>
          <w:sz w:val="20"/>
          <w:szCs w:val="20"/>
        </w:rPr>
        <w:t>opinion</w:t>
      </w:r>
      <w:r w:rsidRPr="007B7B0F">
        <w:rPr>
          <w:rFonts w:ascii="Times New Roman" w:hAnsi="Times New Roman" w:cs="Times New Roman"/>
          <w:sz w:val="20"/>
          <w:szCs w:val="20"/>
          <w:lang w:val="ru-RU"/>
        </w:rPr>
        <w:t>/</w:t>
      </w:r>
      <w:r w:rsidRPr="001F5034">
        <w:rPr>
          <w:rFonts w:ascii="Times New Roman" w:hAnsi="Times New Roman" w:cs="Times New Roman"/>
          <w:sz w:val="20"/>
          <w:szCs w:val="20"/>
        </w:rPr>
        <w:t>design</w:t>
      </w:r>
      <w:r w:rsidRPr="007B7B0F">
        <w:rPr>
          <w:rFonts w:ascii="Times New Roman" w:hAnsi="Times New Roman" w:cs="Times New Roman"/>
          <w:sz w:val="20"/>
          <w:szCs w:val="20"/>
          <w:lang w:val="ru-RU"/>
        </w:rPr>
        <w:t>-</w:t>
      </w:r>
      <w:r w:rsidRPr="001F5034">
        <w:rPr>
          <w:rFonts w:ascii="Times New Roman" w:hAnsi="Times New Roman" w:cs="Times New Roman"/>
          <w:sz w:val="20"/>
          <w:szCs w:val="20"/>
        </w:rPr>
        <w:t>process</w:t>
      </w:r>
      <w:r w:rsidRPr="007B7B0F">
        <w:rPr>
          <w:rFonts w:ascii="Times New Roman" w:hAnsi="Times New Roman" w:cs="Times New Roman"/>
          <w:sz w:val="20"/>
          <w:szCs w:val="20"/>
          <w:lang w:val="ru-RU"/>
        </w:rPr>
        <w:t>-</w:t>
      </w:r>
      <w:r w:rsidRPr="001F5034">
        <w:rPr>
          <w:rFonts w:ascii="Times New Roman" w:hAnsi="Times New Roman" w:cs="Times New Roman"/>
          <w:sz w:val="20"/>
          <w:szCs w:val="20"/>
        </w:rPr>
        <w:t>what</w:t>
      </w:r>
      <w:r w:rsidRPr="007B7B0F">
        <w:rPr>
          <w:rFonts w:ascii="Times New Roman" w:hAnsi="Times New Roman" w:cs="Times New Roman"/>
          <w:sz w:val="20"/>
          <w:szCs w:val="20"/>
          <w:lang w:val="ru-RU"/>
        </w:rPr>
        <w:t>-</w:t>
      </w:r>
      <w:r w:rsidRPr="001F5034">
        <w:rPr>
          <w:rFonts w:ascii="Times New Roman" w:hAnsi="Times New Roman" w:cs="Times New Roman"/>
          <w:sz w:val="20"/>
          <w:szCs w:val="20"/>
        </w:rPr>
        <w:t>double</w:t>
      </w:r>
      <w:r w:rsidRPr="007B7B0F">
        <w:rPr>
          <w:rFonts w:ascii="Times New Roman" w:hAnsi="Times New Roman" w:cs="Times New Roman"/>
          <w:sz w:val="20"/>
          <w:szCs w:val="20"/>
          <w:lang w:val="ru-RU"/>
        </w:rPr>
        <w:t>-</w:t>
      </w:r>
      <w:r w:rsidRPr="001F5034">
        <w:rPr>
          <w:rFonts w:ascii="Times New Roman" w:hAnsi="Times New Roman" w:cs="Times New Roman"/>
          <w:sz w:val="20"/>
          <w:szCs w:val="20"/>
        </w:rPr>
        <w:t>diamond</w:t>
      </w:r>
      <w:r w:rsidRPr="007B7B0F">
        <w:rPr>
          <w:rFonts w:ascii="Times New Roman" w:hAnsi="Times New Roman" w:cs="Times New Roman"/>
          <w:sz w:val="20"/>
          <w:szCs w:val="20"/>
          <w:lang w:val="ru-RU"/>
        </w:rPr>
        <w:t>.</w:t>
      </w:r>
    </w:p>
  </w:footnote>
  <w:footnote w:id="8">
    <w:p w14:paraId="56BACA17" w14:textId="39E1D1CF" w:rsidR="00263AD2" w:rsidRPr="007B7B0F" w:rsidRDefault="00263AD2">
      <w:pPr>
        <w:pStyle w:val="FootnoteText"/>
        <w:rPr>
          <w:lang w:val="ru-RU"/>
        </w:rPr>
      </w:pPr>
      <w:r>
        <w:rPr>
          <w:rStyle w:val="FootnoteReference"/>
        </w:rPr>
        <w:footnoteRef/>
      </w:r>
      <w:r w:rsidRPr="007B7B0F">
        <w:rPr>
          <w:lang w:val="ru-RU"/>
        </w:rPr>
        <w:t xml:space="preserve"> </w:t>
      </w:r>
      <w:r w:rsidRPr="0029009F">
        <w:rPr>
          <w:rFonts w:ascii="Times New Roman" w:hAnsi="Times New Roman" w:cs="Times New Roman"/>
          <w:lang w:val="kk-KZ"/>
        </w:rPr>
        <w:t xml:space="preserve">Қосымша ақпарат алу үшін Марк Рид пен Лиз Отонның </w:t>
      </w:r>
      <w:r>
        <w:rPr>
          <w:rFonts w:ascii="Times New Roman" w:hAnsi="Times New Roman" w:cs="Times New Roman"/>
          <w:lang w:val="kk-KZ"/>
        </w:rPr>
        <w:t>«М</w:t>
      </w:r>
      <w:r w:rsidRPr="0029009F">
        <w:rPr>
          <w:rFonts w:ascii="Times New Roman" w:hAnsi="Times New Roman" w:cs="Times New Roman"/>
          <w:lang w:val="kk-KZ"/>
        </w:rPr>
        <w:t>үдделі тараптарды талдау</w:t>
      </w:r>
      <w:r>
        <w:rPr>
          <w:rFonts w:ascii="Times New Roman" w:hAnsi="Times New Roman" w:cs="Times New Roman"/>
          <w:lang w:val="kk-KZ"/>
        </w:rPr>
        <w:t xml:space="preserve">» </w:t>
      </w:r>
      <w:r w:rsidRPr="007B7B0F">
        <w:rPr>
          <w:rFonts w:ascii="Times New Roman" w:hAnsi="Times New Roman" w:cs="Times New Roman"/>
          <w:lang w:val="ru-RU"/>
        </w:rPr>
        <w:t xml:space="preserve">(2018 </w:t>
      </w:r>
      <w:r>
        <w:rPr>
          <w:rFonts w:ascii="Times New Roman" w:hAnsi="Times New Roman" w:cs="Times New Roman"/>
          <w:lang w:val="ru-RU"/>
        </w:rPr>
        <w:t>ж</w:t>
      </w:r>
      <w:r w:rsidRPr="007B7B0F">
        <w:rPr>
          <w:rFonts w:ascii="Times New Roman" w:hAnsi="Times New Roman" w:cs="Times New Roman"/>
          <w:lang w:val="ru-RU"/>
        </w:rPr>
        <w:t>.)</w:t>
      </w:r>
      <w:r w:rsidRPr="0029009F">
        <w:rPr>
          <w:rFonts w:ascii="Times New Roman" w:hAnsi="Times New Roman" w:cs="Times New Roman"/>
          <w:lang w:val="kk-KZ"/>
        </w:rPr>
        <w:t xml:space="preserve"> оқулығын қараңыз </w:t>
      </w:r>
      <w:r w:rsidRPr="007B7B0F">
        <w:rPr>
          <w:rFonts w:ascii="Times New Roman" w:hAnsi="Times New Roman" w:cs="Times New Roman"/>
          <w:lang w:val="ru-RU"/>
        </w:rPr>
        <w:t>(</w:t>
      </w:r>
      <w:r w:rsidRPr="003D32D8">
        <w:rPr>
          <w:rFonts w:ascii="Times New Roman" w:hAnsi="Times New Roman" w:cs="Times New Roman"/>
        </w:rPr>
        <w:t>Mark</w:t>
      </w:r>
      <w:r w:rsidRPr="007B7B0F">
        <w:rPr>
          <w:rFonts w:ascii="Times New Roman" w:hAnsi="Times New Roman" w:cs="Times New Roman"/>
          <w:lang w:val="ru-RU"/>
        </w:rPr>
        <w:t xml:space="preserve"> </w:t>
      </w:r>
      <w:r w:rsidRPr="003D32D8">
        <w:rPr>
          <w:rFonts w:ascii="Times New Roman" w:hAnsi="Times New Roman" w:cs="Times New Roman"/>
        </w:rPr>
        <w:t>Reed</w:t>
      </w:r>
      <w:r w:rsidRPr="007B7B0F">
        <w:rPr>
          <w:rFonts w:ascii="Times New Roman" w:hAnsi="Times New Roman" w:cs="Times New Roman"/>
          <w:lang w:val="ru-RU"/>
        </w:rPr>
        <w:t xml:space="preserve"> </w:t>
      </w:r>
      <w:r w:rsidRPr="003D32D8">
        <w:rPr>
          <w:rFonts w:ascii="Times New Roman" w:hAnsi="Times New Roman" w:cs="Times New Roman"/>
        </w:rPr>
        <w:t>and</w:t>
      </w:r>
      <w:r w:rsidRPr="007B7B0F">
        <w:rPr>
          <w:rFonts w:ascii="Times New Roman" w:hAnsi="Times New Roman" w:cs="Times New Roman"/>
          <w:lang w:val="ru-RU"/>
        </w:rPr>
        <w:t xml:space="preserve"> </w:t>
      </w:r>
      <w:r w:rsidRPr="003D32D8">
        <w:rPr>
          <w:rFonts w:ascii="Times New Roman" w:hAnsi="Times New Roman" w:cs="Times New Roman"/>
        </w:rPr>
        <w:t>Liz</w:t>
      </w:r>
      <w:r w:rsidRPr="007B7B0F">
        <w:rPr>
          <w:rFonts w:ascii="Times New Roman" w:hAnsi="Times New Roman" w:cs="Times New Roman"/>
          <w:lang w:val="ru-RU"/>
        </w:rPr>
        <w:t xml:space="preserve"> </w:t>
      </w:r>
      <w:proofErr w:type="spellStart"/>
      <w:r w:rsidRPr="003D32D8">
        <w:rPr>
          <w:rFonts w:ascii="Times New Roman" w:hAnsi="Times New Roman" w:cs="Times New Roman"/>
        </w:rPr>
        <w:t>Oughton</w:t>
      </w:r>
      <w:proofErr w:type="spellEnd"/>
      <w:r w:rsidRPr="007B7B0F">
        <w:rPr>
          <w:rFonts w:ascii="Times New Roman" w:hAnsi="Times New Roman" w:cs="Times New Roman"/>
          <w:lang w:val="ru-RU"/>
        </w:rPr>
        <w:t>, ‘</w:t>
      </w:r>
      <w:r w:rsidRPr="003D32D8">
        <w:rPr>
          <w:rFonts w:ascii="Times New Roman" w:hAnsi="Times New Roman" w:cs="Times New Roman"/>
        </w:rPr>
        <w:t>Stakeholder</w:t>
      </w:r>
      <w:r w:rsidRPr="007B7B0F">
        <w:rPr>
          <w:rFonts w:ascii="Times New Roman" w:hAnsi="Times New Roman" w:cs="Times New Roman"/>
          <w:lang w:val="ru-RU"/>
        </w:rPr>
        <w:t xml:space="preserve"> </w:t>
      </w:r>
      <w:r w:rsidRPr="003D32D8">
        <w:rPr>
          <w:rFonts w:ascii="Times New Roman" w:hAnsi="Times New Roman" w:cs="Times New Roman"/>
        </w:rPr>
        <w:t>Analysis</w:t>
      </w:r>
      <w:r w:rsidRPr="007B7B0F">
        <w:rPr>
          <w:rFonts w:ascii="Times New Roman" w:hAnsi="Times New Roman" w:cs="Times New Roman"/>
          <w:lang w:val="ru-RU"/>
        </w:rPr>
        <w:t xml:space="preserve">’), </w:t>
      </w:r>
      <w:r w:rsidRPr="00491F1C">
        <w:rPr>
          <w:rFonts w:ascii="Times New Roman" w:hAnsi="Times New Roman" w:cs="Times New Roman"/>
        </w:rPr>
        <w:t>https</w:t>
      </w:r>
      <w:r w:rsidRPr="007B7B0F">
        <w:rPr>
          <w:rFonts w:ascii="Times New Roman" w:hAnsi="Times New Roman" w:cs="Times New Roman"/>
          <w:lang w:val="ru-RU"/>
        </w:rPr>
        <w:t>://</w:t>
      </w:r>
      <w:proofErr w:type="spellStart"/>
      <w:r w:rsidRPr="00491F1C">
        <w:rPr>
          <w:rFonts w:ascii="Times New Roman" w:hAnsi="Times New Roman" w:cs="Times New Roman"/>
        </w:rPr>
        <w:t>ec</w:t>
      </w:r>
      <w:proofErr w:type="spellEnd"/>
      <w:r w:rsidRPr="007B7B0F">
        <w:rPr>
          <w:rFonts w:ascii="Times New Roman" w:hAnsi="Times New Roman" w:cs="Times New Roman"/>
          <w:lang w:val="ru-RU"/>
        </w:rPr>
        <w:t>.</w:t>
      </w:r>
      <w:proofErr w:type="spellStart"/>
      <w:r w:rsidRPr="00491F1C">
        <w:rPr>
          <w:rFonts w:ascii="Times New Roman" w:hAnsi="Times New Roman" w:cs="Times New Roman"/>
        </w:rPr>
        <w:t>europa</w:t>
      </w:r>
      <w:proofErr w:type="spellEnd"/>
      <w:r w:rsidRPr="007B7B0F">
        <w:rPr>
          <w:rFonts w:ascii="Times New Roman" w:hAnsi="Times New Roman" w:cs="Times New Roman"/>
          <w:lang w:val="ru-RU"/>
        </w:rPr>
        <w:t>.</w:t>
      </w:r>
      <w:proofErr w:type="spellStart"/>
      <w:r w:rsidRPr="00491F1C">
        <w:rPr>
          <w:rFonts w:ascii="Times New Roman" w:hAnsi="Times New Roman" w:cs="Times New Roman"/>
        </w:rPr>
        <w:t>eu</w:t>
      </w:r>
      <w:proofErr w:type="spellEnd"/>
      <w:r w:rsidRPr="007B7B0F">
        <w:rPr>
          <w:rFonts w:ascii="Times New Roman" w:hAnsi="Times New Roman" w:cs="Times New Roman"/>
          <w:lang w:val="ru-RU"/>
        </w:rPr>
        <w:t>/</w:t>
      </w:r>
      <w:r w:rsidRPr="00491F1C">
        <w:rPr>
          <w:rFonts w:ascii="Times New Roman" w:hAnsi="Times New Roman" w:cs="Times New Roman"/>
        </w:rPr>
        <w:t>research</w:t>
      </w:r>
      <w:r w:rsidRPr="007B7B0F">
        <w:rPr>
          <w:rFonts w:ascii="Times New Roman" w:hAnsi="Times New Roman" w:cs="Times New Roman"/>
          <w:lang w:val="ru-RU"/>
        </w:rPr>
        <w:t>/</w:t>
      </w:r>
      <w:r w:rsidRPr="00491F1C">
        <w:rPr>
          <w:rFonts w:ascii="Times New Roman" w:hAnsi="Times New Roman" w:cs="Times New Roman"/>
        </w:rPr>
        <w:t>participants</w:t>
      </w:r>
      <w:r w:rsidRPr="007B7B0F">
        <w:rPr>
          <w:rFonts w:ascii="Times New Roman" w:hAnsi="Times New Roman" w:cs="Times New Roman"/>
          <w:lang w:val="ru-RU"/>
        </w:rPr>
        <w:t>/</w:t>
      </w:r>
      <w:r w:rsidRPr="00491F1C">
        <w:rPr>
          <w:rFonts w:ascii="Times New Roman" w:hAnsi="Times New Roman" w:cs="Times New Roman"/>
        </w:rPr>
        <w:t>documents</w:t>
      </w:r>
      <w:r w:rsidRPr="007B7B0F">
        <w:rPr>
          <w:rFonts w:ascii="Times New Roman" w:hAnsi="Times New Roman" w:cs="Times New Roman"/>
          <w:lang w:val="ru-RU"/>
        </w:rPr>
        <w:t>/</w:t>
      </w:r>
      <w:proofErr w:type="spellStart"/>
      <w:r w:rsidRPr="00491F1C">
        <w:rPr>
          <w:rFonts w:ascii="Times New Roman" w:hAnsi="Times New Roman" w:cs="Times New Roman"/>
        </w:rPr>
        <w:t>downloadPublic</w:t>
      </w:r>
      <w:proofErr w:type="spellEnd"/>
      <w:r w:rsidRPr="007B7B0F">
        <w:rPr>
          <w:rFonts w:ascii="Times New Roman" w:hAnsi="Times New Roman" w:cs="Times New Roman"/>
          <w:lang w:val="ru-RU"/>
        </w:rPr>
        <w:t>?</w:t>
      </w:r>
      <w:proofErr w:type="spellStart"/>
      <w:r w:rsidRPr="00491F1C">
        <w:rPr>
          <w:rFonts w:ascii="Times New Roman" w:hAnsi="Times New Roman" w:cs="Times New Roman"/>
        </w:rPr>
        <w:t>documentIds</w:t>
      </w:r>
      <w:proofErr w:type="spellEnd"/>
      <w:r w:rsidRPr="007B7B0F">
        <w:rPr>
          <w:rFonts w:ascii="Times New Roman" w:hAnsi="Times New Roman" w:cs="Times New Roman"/>
          <w:lang w:val="ru-RU"/>
        </w:rPr>
        <w:t>=080166</w:t>
      </w:r>
      <w:r w:rsidRPr="00491F1C">
        <w:rPr>
          <w:rFonts w:ascii="Times New Roman" w:hAnsi="Times New Roman" w:cs="Times New Roman"/>
        </w:rPr>
        <w:t>e</w:t>
      </w:r>
      <w:r w:rsidRPr="007B7B0F">
        <w:rPr>
          <w:rFonts w:ascii="Times New Roman" w:hAnsi="Times New Roman" w:cs="Times New Roman"/>
          <w:lang w:val="ru-RU"/>
        </w:rPr>
        <w:t>5</w:t>
      </w:r>
      <w:r w:rsidRPr="00491F1C">
        <w:rPr>
          <w:rFonts w:ascii="Times New Roman" w:hAnsi="Times New Roman" w:cs="Times New Roman"/>
        </w:rPr>
        <w:t>b</w:t>
      </w:r>
      <w:r w:rsidRPr="007B7B0F">
        <w:rPr>
          <w:rFonts w:ascii="Times New Roman" w:hAnsi="Times New Roman" w:cs="Times New Roman"/>
          <w:lang w:val="ru-RU"/>
        </w:rPr>
        <w:t>96</w:t>
      </w:r>
      <w:proofErr w:type="spellStart"/>
      <w:r w:rsidRPr="00491F1C">
        <w:rPr>
          <w:rFonts w:ascii="Times New Roman" w:hAnsi="Times New Roman" w:cs="Times New Roman"/>
        </w:rPr>
        <w:t>fd</w:t>
      </w:r>
      <w:proofErr w:type="spellEnd"/>
      <w:r w:rsidRPr="007B7B0F">
        <w:rPr>
          <w:rFonts w:ascii="Times New Roman" w:hAnsi="Times New Roman" w:cs="Times New Roman"/>
          <w:lang w:val="ru-RU"/>
        </w:rPr>
        <w:t>793&amp;</w:t>
      </w:r>
      <w:proofErr w:type="spellStart"/>
      <w:r w:rsidRPr="00491F1C">
        <w:rPr>
          <w:rFonts w:ascii="Times New Roman" w:hAnsi="Times New Roman" w:cs="Times New Roman"/>
        </w:rPr>
        <w:t>appId</w:t>
      </w:r>
      <w:proofErr w:type="spellEnd"/>
      <w:r w:rsidRPr="007B7B0F">
        <w:rPr>
          <w:rFonts w:ascii="Times New Roman" w:hAnsi="Times New Roman" w:cs="Times New Roman"/>
          <w:lang w:val="ru-RU"/>
        </w:rPr>
        <w:t>=</w:t>
      </w:r>
      <w:r w:rsidRPr="00491F1C">
        <w:rPr>
          <w:rFonts w:ascii="Times New Roman" w:hAnsi="Times New Roman" w:cs="Times New Roman"/>
        </w:rPr>
        <w:t>PPGMS</w:t>
      </w:r>
    </w:p>
  </w:footnote>
  <w:footnote w:id="9">
    <w:p w14:paraId="55246441" w14:textId="5EF51C7E" w:rsidR="00263AD2" w:rsidRPr="007B7B0F" w:rsidRDefault="00263AD2">
      <w:pPr>
        <w:pStyle w:val="FootnoteText"/>
        <w:rPr>
          <w:lang w:val="ru-RU"/>
        </w:rPr>
      </w:pPr>
      <w:r>
        <w:rPr>
          <w:rStyle w:val="FootnoteReference"/>
        </w:rPr>
        <w:footnoteRef/>
      </w:r>
      <w:r w:rsidRPr="007B7B0F">
        <w:rPr>
          <w:lang w:val="ru-RU"/>
        </w:rPr>
        <w:t xml:space="preserve"> </w:t>
      </w:r>
      <w:r w:rsidRPr="007B7B0F">
        <w:rPr>
          <w:rFonts w:ascii="Times New Roman" w:hAnsi="Times New Roman" w:cs="Times New Roman"/>
          <w:lang w:val="ru-RU"/>
        </w:rPr>
        <w:t>"</w:t>
      </w:r>
      <w:proofErr w:type="spellStart"/>
      <w:r w:rsidRPr="0082537C">
        <w:rPr>
          <w:rFonts w:ascii="Times New Roman" w:hAnsi="Times New Roman" w:cs="Times New Roman"/>
          <w:lang w:val="ru-RU"/>
        </w:rPr>
        <w:t>Проблемалар</w:t>
      </w:r>
      <w:proofErr w:type="spellEnd"/>
      <w:r w:rsidRPr="007B7B0F">
        <w:rPr>
          <w:rFonts w:ascii="Times New Roman" w:hAnsi="Times New Roman" w:cs="Times New Roman"/>
          <w:lang w:val="ru-RU"/>
        </w:rPr>
        <w:t xml:space="preserve"> </w:t>
      </w:r>
      <w:proofErr w:type="spellStart"/>
      <w:r w:rsidRPr="0082537C">
        <w:rPr>
          <w:rFonts w:ascii="Times New Roman" w:hAnsi="Times New Roman" w:cs="Times New Roman"/>
          <w:lang w:val="ru-RU"/>
        </w:rPr>
        <w:t>ағашы</w:t>
      </w:r>
      <w:proofErr w:type="spellEnd"/>
      <w:r w:rsidRPr="007B7B0F">
        <w:rPr>
          <w:rFonts w:ascii="Times New Roman" w:hAnsi="Times New Roman" w:cs="Times New Roman"/>
          <w:lang w:val="ru-RU"/>
        </w:rPr>
        <w:t xml:space="preserve">" </w:t>
      </w:r>
      <w:proofErr w:type="spellStart"/>
      <w:r w:rsidRPr="0082537C">
        <w:rPr>
          <w:rFonts w:ascii="Times New Roman" w:hAnsi="Times New Roman" w:cs="Times New Roman"/>
          <w:lang w:val="ru-RU"/>
        </w:rPr>
        <w:t>және</w:t>
      </w:r>
      <w:proofErr w:type="spellEnd"/>
      <w:r w:rsidRPr="007B7B0F">
        <w:rPr>
          <w:rFonts w:ascii="Times New Roman" w:hAnsi="Times New Roman" w:cs="Times New Roman"/>
          <w:lang w:val="ru-RU"/>
        </w:rPr>
        <w:t xml:space="preserve"> "</w:t>
      </w:r>
      <w:proofErr w:type="spellStart"/>
      <w:r w:rsidRPr="0082537C">
        <w:rPr>
          <w:rFonts w:ascii="Times New Roman" w:hAnsi="Times New Roman" w:cs="Times New Roman"/>
          <w:lang w:val="ru-RU"/>
        </w:rPr>
        <w:t>мақсаттар</w:t>
      </w:r>
      <w:proofErr w:type="spellEnd"/>
      <w:r w:rsidRPr="007B7B0F">
        <w:rPr>
          <w:rFonts w:ascii="Times New Roman" w:hAnsi="Times New Roman" w:cs="Times New Roman"/>
          <w:lang w:val="ru-RU"/>
        </w:rPr>
        <w:t xml:space="preserve"> </w:t>
      </w:r>
      <w:proofErr w:type="spellStart"/>
      <w:r w:rsidRPr="0082537C">
        <w:rPr>
          <w:rFonts w:ascii="Times New Roman" w:hAnsi="Times New Roman" w:cs="Times New Roman"/>
          <w:lang w:val="ru-RU"/>
        </w:rPr>
        <w:t>ағашы</w:t>
      </w:r>
      <w:proofErr w:type="spellEnd"/>
      <w:r w:rsidRPr="007B7B0F">
        <w:rPr>
          <w:rFonts w:ascii="Times New Roman" w:hAnsi="Times New Roman" w:cs="Times New Roman"/>
          <w:lang w:val="ru-RU"/>
        </w:rPr>
        <w:t xml:space="preserve">" </w:t>
      </w:r>
      <w:proofErr w:type="spellStart"/>
      <w:r w:rsidRPr="0082537C">
        <w:rPr>
          <w:rFonts w:ascii="Times New Roman" w:hAnsi="Times New Roman" w:cs="Times New Roman"/>
          <w:lang w:val="ru-RU"/>
        </w:rPr>
        <w:t>әдістері</w:t>
      </w:r>
      <w:proofErr w:type="spellEnd"/>
      <w:r w:rsidRPr="007B7B0F">
        <w:rPr>
          <w:rFonts w:ascii="Times New Roman" w:hAnsi="Times New Roman" w:cs="Times New Roman"/>
          <w:lang w:val="ru-RU"/>
        </w:rPr>
        <w:t xml:space="preserve"> </w:t>
      </w:r>
      <w:proofErr w:type="spellStart"/>
      <w:r w:rsidRPr="0082537C">
        <w:rPr>
          <w:rFonts w:ascii="Times New Roman" w:hAnsi="Times New Roman" w:cs="Times New Roman"/>
          <w:lang w:val="ru-RU"/>
        </w:rPr>
        <w:t>туралы</w:t>
      </w:r>
      <w:proofErr w:type="spellEnd"/>
      <w:r w:rsidRPr="007B7B0F">
        <w:rPr>
          <w:rFonts w:ascii="Times New Roman" w:hAnsi="Times New Roman" w:cs="Times New Roman"/>
          <w:lang w:val="ru-RU"/>
        </w:rPr>
        <w:t xml:space="preserve"> </w:t>
      </w:r>
      <w:proofErr w:type="spellStart"/>
      <w:r w:rsidRPr="0082537C">
        <w:rPr>
          <w:rFonts w:ascii="Times New Roman" w:hAnsi="Times New Roman" w:cs="Times New Roman"/>
          <w:lang w:val="ru-RU"/>
        </w:rPr>
        <w:t>қосымша</w:t>
      </w:r>
      <w:proofErr w:type="spellEnd"/>
      <w:r w:rsidRPr="007B7B0F">
        <w:rPr>
          <w:rFonts w:ascii="Times New Roman" w:hAnsi="Times New Roman" w:cs="Times New Roman"/>
          <w:lang w:val="ru-RU"/>
        </w:rPr>
        <w:t xml:space="preserve"> </w:t>
      </w:r>
      <w:proofErr w:type="spellStart"/>
      <w:r w:rsidRPr="0082537C">
        <w:rPr>
          <w:rFonts w:ascii="Times New Roman" w:hAnsi="Times New Roman" w:cs="Times New Roman"/>
          <w:lang w:val="ru-RU"/>
        </w:rPr>
        <w:t>ақпарат</w:t>
      </w:r>
      <w:proofErr w:type="spellEnd"/>
      <w:r w:rsidRPr="007B7B0F">
        <w:rPr>
          <w:rFonts w:ascii="Times New Roman" w:hAnsi="Times New Roman" w:cs="Times New Roman"/>
          <w:lang w:val="ru-RU"/>
        </w:rPr>
        <w:t xml:space="preserve"> </w:t>
      </w:r>
      <w:proofErr w:type="spellStart"/>
      <w:r w:rsidRPr="0082537C">
        <w:rPr>
          <w:rFonts w:ascii="Times New Roman" w:hAnsi="Times New Roman" w:cs="Times New Roman"/>
          <w:lang w:val="ru-RU"/>
        </w:rPr>
        <w:t>алу</w:t>
      </w:r>
      <w:proofErr w:type="spellEnd"/>
      <w:r w:rsidRPr="007B7B0F">
        <w:rPr>
          <w:rFonts w:ascii="Times New Roman" w:hAnsi="Times New Roman" w:cs="Times New Roman"/>
          <w:lang w:val="ru-RU"/>
        </w:rPr>
        <w:t xml:space="preserve"> </w:t>
      </w:r>
      <w:proofErr w:type="spellStart"/>
      <w:r w:rsidRPr="0082537C">
        <w:rPr>
          <w:rFonts w:ascii="Times New Roman" w:hAnsi="Times New Roman" w:cs="Times New Roman"/>
          <w:lang w:val="ru-RU"/>
        </w:rPr>
        <w:t>үшін</w:t>
      </w:r>
      <w:proofErr w:type="spellEnd"/>
      <w:r w:rsidRPr="007B7B0F">
        <w:rPr>
          <w:rFonts w:ascii="Times New Roman" w:hAnsi="Times New Roman" w:cs="Times New Roman"/>
          <w:lang w:val="ru-RU"/>
        </w:rPr>
        <w:t xml:space="preserve"> </w:t>
      </w:r>
      <w:r w:rsidRPr="0082537C">
        <w:rPr>
          <w:rFonts w:ascii="Times New Roman" w:hAnsi="Times New Roman" w:cs="Times New Roman"/>
          <w:lang w:val="ru-RU"/>
        </w:rPr>
        <w:t>Лучано</w:t>
      </w:r>
      <w:r w:rsidRPr="007B7B0F">
        <w:rPr>
          <w:rFonts w:ascii="Times New Roman" w:hAnsi="Times New Roman" w:cs="Times New Roman"/>
          <w:lang w:val="ru-RU"/>
        </w:rPr>
        <w:t xml:space="preserve"> </w:t>
      </w:r>
      <w:proofErr w:type="spellStart"/>
      <w:r w:rsidRPr="0082537C">
        <w:rPr>
          <w:rFonts w:ascii="Times New Roman" w:hAnsi="Times New Roman" w:cs="Times New Roman"/>
          <w:lang w:val="ru-RU"/>
        </w:rPr>
        <w:t>Глоор</w:t>
      </w:r>
      <w:proofErr w:type="spellEnd"/>
      <w:r w:rsidRPr="007B7B0F">
        <w:rPr>
          <w:rFonts w:ascii="Times New Roman" w:hAnsi="Times New Roman" w:cs="Times New Roman"/>
          <w:lang w:val="ru-RU"/>
        </w:rPr>
        <w:t xml:space="preserve"> </w:t>
      </w:r>
      <w:r w:rsidRPr="0082537C">
        <w:rPr>
          <w:rFonts w:ascii="Times New Roman" w:hAnsi="Times New Roman" w:cs="Times New Roman"/>
          <w:lang w:val="ru-RU"/>
        </w:rPr>
        <w:t>мен</w:t>
      </w:r>
      <w:r w:rsidRPr="007B7B0F">
        <w:rPr>
          <w:rFonts w:ascii="Times New Roman" w:hAnsi="Times New Roman" w:cs="Times New Roman"/>
          <w:lang w:val="ru-RU"/>
        </w:rPr>
        <w:t xml:space="preserve"> </w:t>
      </w:r>
      <w:r w:rsidRPr="0082537C">
        <w:rPr>
          <w:rFonts w:ascii="Times New Roman" w:hAnsi="Times New Roman" w:cs="Times New Roman"/>
          <w:lang w:val="ru-RU"/>
        </w:rPr>
        <w:t>Георгий</w:t>
      </w:r>
      <w:r w:rsidRPr="007B7B0F">
        <w:rPr>
          <w:rFonts w:ascii="Times New Roman" w:hAnsi="Times New Roman" w:cs="Times New Roman"/>
          <w:lang w:val="ru-RU"/>
        </w:rPr>
        <w:t xml:space="preserve"> </w:t>
      </w:r>
      <w:proofErr w:type="spellStart"/>
      <w:r w:rsidRPr="0082537C">
        <w:rPr>
          <w:rFonts w:ascii="Times New Roman" w:hAnsi="Times New Roman" w:cs="Times New Roman"/>
          <w:lang w:val="ru-RU"/>
        </w:rPr>
        <w:t>Баранецтің</w:t>
      </w:r>
      <w:proofErr w:type="spellEnd"/>
      <w:r w:rsidRPr="007B7B0F">
        <w:rPr>
          <w:rFonts w:ascii="Times New Roman" w:hAnsi="Times New Roman" w:cs="Times New Roman"/>
          <w:lang w:val="ru-RU"/>
        </w:rPr>
        <w:t xml:space="preserve"> "</w:t>
      </w:r>
      <w:proofErr w:type="spellStart"/>
      <w:r>
        <w:rPr>
          <w:rFonts w:ascii="Times New Roman" w:hAnsi="Times New Roman" w:cs="Times New Roman"/>
          <w:lang w:val="ru-RU"/>
        </w:rPr>
        <w:t>М</w:t>
      </w:r>
      <w:r w:rsidRPr="0082537C">
        <w:rPr>
          <w:rFonts w:ascii="Times New Roman" w:hAnsi="Times New Roman" w:cs="Times New Roman"/>
          <w:lang w:val="ru-RU"/>
        </w:rPr>
        <w:t>әдениет</w:t>
      </w:r>
      <w:proofErr w:type="spellEnd"/>
      <w:r w:rsidRPr="007B7B0F">
        <w:rPr>
          <w:rFonts w:ascii="Times New Roman" w:hAnsi="Times New Roman" w:cs="Times New Roman"/>
          <w:lang w:val="ru-RU"/>
        </w:rPr>
        <w:t xml:space="preserve"> </w:t>
      </w:r>
      <w:proofErr w:type="spellStart"/>
      <w:r w:rsidRPr="0082537C">
        <w:rPr>
          <w:rFonts w:ascii="Times New Roman" w:hAnsi="Times New Roman" w:cs="Times New Roman"/>
          <w:lang w:val="ru-RU"/>
        </w:rPr>
        <w:t>және</w:t>
      </w:r>
      <w:proofErr w:type="spellEnd"/>
      <w:r w:rsidRPr="007B7B0F">
        <w:rPr>
          <w:rFonts w:ascii="Times New Roman" w:hAnsi="Times New Roman" w:cs="Times New Roman"/>
          <w:lang w:val="ru-RU"/>
        </w:rPr>
        <w:t xml:space="preserve"> </w:t>
      </w:r>
      <w:proofErr w:type="spellStart"/>
      <w:r w:rsidRPr="0082537C">
        <w:rPr>
          <w:rFonts w:ascii="Times New Roman" w:hAnsi="Times New Roman" w:cs="Times New Roman"/>
          <w:lang w:val="ru-RU"/>
        </w:rPr>
        <w:t>жобаларды</w:t>
      </w:r>
      <w:proofErr w:type="spellEnd"/>
      <w:r w:rsidRPr="007B7B0F">
        <w:rPr>
          <w:rFonts w:ascii="Times New Roman" w:hAnsi="Times New Roman" w:cs="Times New Roman"/>
          <w:lang w:val="ru-RU"/>
        </w:rPr>
        <w:t xml:space="preserve"> </w:t>
      </w:r>
      <w:proofErr w:type="spellStart"/>
      <w:r w:rsidRPr="0082537C">
        <w:rPr>
          <w:rFonts w:ascii="Times New Roman" w:hAnsi="Times New Roman" w:cs="Times New Roman"/>
          <w:lang w:val="ru-RU"/>
        </w:rPr>
        <w:t>басқару</w:t>
      </w:r>
      <w:proofErr w:type="spellEnd"/>
      <w:r w:rsidRPr="007B7B0F">
        <w:rPr>
          <w:rFonts w:ascii="Times New Roman" w:hAnsi="Times New Roman" w:cs="Times New Roman"/>
          <w:lang w:val="ru-RU"/>
        </w:rPr>
        <w:t xml:space="preserve"> </w:t>
      </w:r>
      <w:proofErr w:type="spellStart"/>
      <w:r w:rsidRPr="0082537C">
        <w:rPr>
          <w:rFonts w:ascii="Times New Roman" w:hAnsi="Times New Roman" w:cs="Times New Roman"/>
          <w:lang w:val="ru-RU"/>
        </w:rPr>
        <w:t>саласындағы</w:t>
      </w:r>
      <w:proofErr w:type="spellEnd"/>
      <w:r w:rsidRPr="007B7B0F">
        <w:rPr>
          <w:rFonts w:ascii="Times New Roman" w:hAnsi="Times New Roman" w:cs="Times New Roman"/>
          <w:lang w:val="ru-RU"/>
        </w:rPr>
        <w:t xml:space="preserve"> </w:t>
      </w:r>
      <w:proofErr w:type="spellStart"/>
      <w:r w:rsidRPr="0082537C">
        <w:rPr>
          <w:rFonts w:ascii="Times New Roman" w:hAnsi="Times New Roman" w:cs="Times New Roman"/>
          <w:lang w:val="ru-RU"/>
        </w:rPr>
        <w:t>стратегияларды</w:t>
      </w:r>
      <w:proofErr w:type="spellEnd"/>
      <w:r w:rsidRPr="007B7B0F">
        <w:rPr>
          <w:rFonts w:ascii="Times New Roman" w:hAnsi="Times New Roman" w:cs="Times New Roman"/>
          <w:lang w:val="ru-RU"/>
        </w:rPr>
        <w:t xml:space="preserve"> </w:t>
      </w:r>
      <w:proofErr w:type="spellStart"/>
      <w:r w:rsidRPr="0082537C">
        <w:rPr>
          <w:rFonts w:ascii="Times New Roman" w:hAnsi="Times New Roman" w:cs="Times New Roman"/>
          <w:lang w:val="ru-RU"/>
        </w:rPr>
        <w:t>әзірлеу</w:t>
      </w:r>
      <w:proofErr w:type="spellEnd"/>
      <w:r w:rsidRPr="007B7B0F">
        <w:rPr>
          <w:rFonts w:ascii="Times New Roman" w:hAnsi="Times New Roman" w:cs="Times New Roman"/>
          <w:lang w:val="ru-RU"/>
        </w:rPr>
        <w:t xml:space="preserve">" (2014 </w:t>
      </w:r>
      <w:r w:rsidRPr="0082537C">
        <w:rPr>
          <w:rFonts w:ascii="Times New Roman" w:hAnsi="Times New Roman" w:cs="Times New Roman"/>
          <w:lang w:val="ru-RU"/>
        </w:rPr>
        <w:t>ж</w:t>
      </w:r>
      <w:r w:rsidRPr="007B7B0F">
        <w:rPr>
          <w:rFonts w:ascii="Times New Roman" w:hAnsi="Times New Roman" w:cs="Times New Roman"/>
          <w:lang w:val="ru-RU"/>
        </w:rPr>
        <w:t xml:space="preserve">.) </w:t>
      </w:r>
      <w:proofErr w:type="spellStart"/>
      <w:r w:rsidRPr="0082537C">
        <w:rPr>
          <w:rFonts w:ascii="Times New Roman" w:hAnsi="Times New Roman" w:cs="Times New Roman"/>
          <w:lang w:val="ru-RU"/>
        </w:rPr>
        <w:t>оқу</w:t>
      </w:r>
      <w:proofErr w:type="spellEnd"/>
      <w:r w:rsidRPr="007B7B0F">
        <w:rPr>
          <w:rFonts w:ascii="Times New Roman" w:hAnsi="Times New Roman" w:cs="Times New Roman"/>
          <w:lang w:val="ru-RU"/>
        </w:rPr>
        <w:t xml:space="preserve"> </w:t>
      </w:r>
      <w:proofErr w:type="spellStart"/>
      <w:r w:rsidRPr="0082537C">
        <w:rPr>
          <w:rFonts w:ascii="Times New Roman" w:hAnsi="Times New Roman" w:cs="Times New Roman"/>
          <w:lang w:val="ru-RU"/>
        </w:rPr>
        <w:t>құралын</w:t>
      </w:r>
      <w:proofErr w:type="spellEnd"/>
      <w:r w:rsidRPr="007B7B0F">
        <w:rPr>
          <w:rFonts w:ascii="Times New Roman" w:hAnsi="Times New Roman" w:cs="Times New Roman"/>
          <w:lang w:val="ru-RU"/>
        </w:rPr>
        <w:t xml:space="preserve"> </w:t>
      </w:r>
      <w:proofErr w:type="spellStart"/>
      <w:r w:rsidRPr="0082537C">
        <w:rPr>
          <w:rFonts w:ascii="Times New Roman" w:hAnsi="Times New Roman" w:cs="Times New Roman"/>
          <w:lang w:val="ru-RU"/>
        </w:rPr>
        <w:t>қараңыз</w:t>
      </w:r>
      <w:proofErr w:type="spellEnd"/>
      <w:r w:rsidRPr="007B7B0F">
        <w:rPr>
          <w:rFonts w:ascii="Times New Roman" w:hAnsi="Times New Roman" w:cs="Times New Roman"/>
          <w:lang w:val="ru-RU"/>
        </w:rPr>
        <w:t xml:space="preserve">, </w:t>
      </w:r>
      <w:r w:rsidRPr="00491F1C">
        <w:rPr>
          <w:rFonts w:ascii="Times New Roman" w:hAnsi="Times New Roman" w:cs="Times New Roman"/>
        </w:rPr>
        <w:t>https</w:t>
      </w:r>
      <w:r w:rsidRPr="007B7B0F">
        <w:rPr>
          <w:rFonts w:ascii="Times New Roman" w:hAnsi="Times New Roman" w:cs="Times New Roman"/>
          <w:lang w:val="ru-RU"/>
        </w:rPr>
        <w:t>://</w:t>
      </w:r>
      <w:r w:rsidRPr="00491F1C">
        <w:rPr>
          <w:rFonts w:ascii="Times New Roman" w:hAnsi="Times New Roman" w:cs="Times New Roman"/>
        </w:rPr>
        <w:t>www</w:t>
      </w:r>
      <w:r w:rsidRPr="007B7B0F">
        <w:rPr>
          <w:rFonts w:ascii="Times New Roman" w:hAnsi="Times New Roman" w:cs="Times New Roman"/>
          <w:lang w:val="ru-RU"/>
        </w:rPr>
        <w:t>.</w:t>
      </w:r>
      <w:proofErr w:type="spellStart"/>
      <w:r w:rsidRPr="00491F1C">
        <w:rPr>
          <w:rFonts w:ascii="Times New Roman" w:hAnsi="Times New Roman" w:cs="Times New Roman"/>
        </w:rPr>
        <w:t>culturepartnership</w:t>
      </w:r>
      <w:proofErr w:type="spellEnd"/>
      <w:r w:rsidRPr="007B7B0F">
        <w:rPr>
          <w:rFonts w:ascii="Times New Roman" w:hAnsi="Times New Roman" w:cs="Times New Roman"/>
          <w:lang w:val="ru-RU"/>
        </w:rPr>
        <w:t>.</w:t>
      </w:r>
      <w:proofErr w:type="spellStart"/>
      <w:r w:rsidRPr="00491F1C">
        <w:rPr>
          <w:rFonts w:ascii="Times New Roman" w:hAnsi="Times New Roman" w:cs="Times New Roman"/>
        </w:rPr>
        <w:t>eu</w:t>
      </w:r>
      <w:proofErr w:type="spellEnd"/>
      <w:r w:rsidRPr="007B7B0F">
        <w:rPr>
          <w:rFonts w:ascii="Times New Roman" w:hAnsi="Times New Roman" w:cs="Times New Roman"/>
          <w:lang w:val="ru-RU"/>
        </w:rPr>
        <w:t>/</w:t>
      </w:r>
      <w:r w:rsidRPr="00491F1C">
        <w:rPr>
          <w:rFonts w:ascii="Times New Roman" w:hAnsi="Times New Roman" w:cs="Times New Roman"/>
        </w:rPr>
        <w:t>upload</w:t>
      </w:r>
      <w:r w:rsidRPr="007B7B0F">
        <w:rPr>
          <w:rFonts w:ascii="Times New Roman" w:hAnsi="Times New Roman" w:cs="Times New Roman"/>
          <w:lang w:val="ru-RU"/>
        </w:rPr>
        <w:t>/</w:t>
      </w:r>
      <w:r w:rsidRPr="00491F1C">
        <w:rPr>
          <w:rFonts w:ascii="Times New Roman" w:hAnsi="Times New Roman" w:cs="Times New Roman"/>
        </w:rPr>
        <w:t>editor</w:t>
      </w:r>
      <w:r w:rsidRPr="007B7B0F">
        <w:rPr>
          <w:rFonts w:ascii="Times New Roman" w:hAnsi="Times New Roman" w:cs="Times New Roman"/>
          <w:lang w:val="ru-RU"/>
        </w:rPr>
        <w:t>/2017/</w:t>
      </w:r>
      <w:r w:rsidRPr="00491F1C">
        <w:rPr>
          <w:rFonts w:ascii="Times New Roman" w:hAnsi="Times New Roman" w:cs="Times New Roman"/>
        </w:rPr>
        <w:t>DOCS</w:t>
      </w:r>
      <w:r w:rsidRPr="007B7B0F">
        <w:rPr>
          <w:rFonts w:ascii="Times New Roman" w:hAnsi="Times New Roman" w:cs="Times New Roman"/>
          <w:lang w:val="ru-RU"/>
        </w:rPr>
        <w:t>/1</w:t>
      </w:r>
      <w:proofErr w:type="spellStart"/>
      <w:r w:rsidRPr="00491F1C">
        <w:rPr>
          <w:rFonts w:ascii="Times New Roman" w:hAnsi="Times New Roman" w:cs="Times New Roman"/>
        </w:rPr>
        <w:t>EaPCult</w:t>
      </w:r>
      <w:proofErr w:type="spellEnd"/>
      <w:r w:rsidRPr="007B7B0F">
        <w:rPr>
          <w:rFonts w:ascii="Times New Roman" w:hAnsi="Times New Roman" w:cs="Times New Roman"/>
          <w:lang w:val="ru-RU"/>
        </w:rPr>
        <w:t>%20</w:t>
      </w:r>
      <w:r w:rsidRPr="00491F1C">
        <w:rPr>
          <w:rFonts w:ascii="Times New Roman" w:hAnsi="Times New Roman" w:cs="Times New Roman"/>
        </w:rPr>
        <w:t>Culture</w:t>
      </w:r>
      <w:r w:rsidRPr="007B7B0F">
        <w:rPr>
          <w:rFonts w:ascii="Times New Roman" w:hAnsi="Times New Roman" w:cs="Times New Roman"/>
          <w:lang w:val="ru-RU"/>
        </w:rPr>
        <w:t>%20</w:t>
      </w:r>
      <w:r w:rsidRPr="00491F1C">
        <w:rPr>
          <w:rFonts w:ascii="Times New Roman" w:hAnsi="Times New Roman" w:cs="Times New Roman"/>
        </w:rPr>
        <w:t>Strategy</w:t>
      </w:r>
      <w:r w:rsidRPr="007B7B0F">
        <w:rPr>
          <w:rFonts w:ascii="Times New Roman" w:hAnsi="Times New Roman" w:cs="Times New Roman"/>
          <w:lang w:val="ru-RU"/>
        </w:rPr>
        <w:t>%20</w:t>
      </w:r>
      <w:r w:rsidRPr="00491F1C">
        <w:rPr>
          <w:rFonts w:ascii="Times New Roman" w:hAnsi="Times New Roman" w:cs="Times New Roman"/>
        </w:rPr>
        <w:t>Development</w:t>
      </w:r>
      <w:r w:rsidRPr="007B7B0F">
        <w:rPr>
          <w:rFonts w:ascii="Times New Roman" w:hAnsi="Times New Roman" w:cs="Times New Roman"/>
          <w:lang w:val="ru-RU"/>
        </w:rPr>
        <w:t>%20</w:t>
      </w:r>
      <w:r w:rsidRPr="00491F1C">
        <w:rPr>
          <w:rFonts w:ascii="Times New Roman" w:hAnsi="Times New Roman" w:cs="Times New Roman"/>
        </w:rPr>
        <w:t>RUS</w:t>
      </w:r>
      <w:r w:rsidRPr="007B7B0F">
        <w:rPr>
          <w:rFonts w:ascii="Times New Roman" w:hAnsi="Times New Roman" w:cs="Times New Roman"/>
          <w:lang w:val="ru-RU"/>
        </w:rPr>
        <w:t>.</w:t>
      </w:r>
      <w:r w:rsidRPr="00491F1C">
        <w:rPr>
          <w:rFonts w:ascii="Times New Roman" w:hAnsi="Times New Roman" w:cs="Times New Roman"/>
        </w:rPr>
        <w:t>pdf</w:t>
      </w:r>
    </w:p>
  </w:footnote>
  <w:footnote w:id="10">
    <w:p w14:paraId="1FDEC534" w14:textId="77777777" w:rsidR="00263AD2" w:rsidRPr="007B7B0F" w:rsidRDefault="00263AD2" w:rsidP="003819A7">
      <w:pPr>
        <w:pStyle w:val="FootnoteText"/>
        <w:rPr>
          <w:lang w:val="ru-RU"/>
        </w:rPr>
      </w:pPr>
      <w:r>
        <w:rPr>
          <w:rStyle w:val="FootnoteReference"/>
        </w:rPr>
        <w:footnoteRef/>
      </w:r>
      <w:r w:rsidRPr="007B7B0F">
        <w:rPr>
          <w:lang w:val="ru-RU"/>
        </w:rPr>
        <w:t xml:space="preserve"> </w:t>
      </w:r>
      <w:hyperlink r:id="rId6" w:history="1">
        <w:r>
          <w:rPr>
            <w:rStyle w:val="Hyperlink"/>
          </w:rPr>
          <w:t>https</w:t>
        </w:r>
        <w:r w:rsidRPr="007B7B0F">
          <w:rPr>
            <w:rStyle w:val="Hyperlink"/>
            <w:lang w:val="ru-RU"/>
          </w:rPr>
          <w:t>://</w:t>
        </w:r>
        <w:r>
          <w:rPr>
            <w:rStyle w:val="Hyperlink"/>
          </w:rPr>
          <w:t>stat</w:t>
        </w:r>
        <w:r w:rsidRPr="007B7B0F">
          <w:rPr>
            <w:rStyle w:val="Hyperlink"/>
            <w:lang w:val="ru-RU"/>
          </w:rPr>
          <w:t>.</w:t>
        </w:r>
        <w:r>
          <w:rPr>
            <w:rStyle w:val="Hyperlink"/>
          </w:rPr>
          <w:t>gov</w:t>
        </w:r>
        <w:r w:rsidRPr="007B7B0F">
          <w:rPr>
            <w:rStyle w:val="Hyperlink"/>
            <w:lang w:val="ru-RU"/>
          </w:rPr>
          <w:t>.</w:t>
        </w:r>
        <w:proofErr w:type="spellStart"/>
        <w:r>
          <w:rPr>
            <w:rStyle w:val="Hyperlink"/>
          </w:rPr>
          <w:t>kz</w:t>
        </w:r>
        <w:proofErr w:type="spellEnd"/>
        <w:r w:rsidRPr="007B7B0F">
          <w:rPr>
            <w:rStyle w:val="Hyperlink"/>
            <w:lang w:val="ru-RU"/>
          </w:rPr>
          <w:t>/</w:t>
        </w:r>
        <w:r>
          <w:rPr>
            <w:rStyle w:val="Hyperlink"/>
          </w:rPr>
          <w:t>official</w:t>
        </w:r>
        <w:r w:rsidRPr="007B7B0F">
          <w:rPr>
            <w:rStyle w:val="Hyperlink"/>
            <w:lang w:val="ru-RU"/>
          </w:rPr>
          <w:t>/</w:t>
        </w:r>
        <w:r>
          <w:rPr>
            <w:rStyle w:val="Hyperlink"/>
          </w:rPr>
          <w:t>sustainable</w:t>
        </w:r>
        <w:r w:rsidRPr="007B7B0F">
          <w:rPr>
            <w:rStyle w:val="Hyperlink"/>
            <w:lang w:val="ru-RU"/>
          </w:rPr>
          <w:t>_</w:t>
        </w:r>
        <w:r>
          <w:rPr>
            <w:rStyle w:val="Hyperlink"/>
          </w:rPr>
          <w:t>development</w:t>
        </w:r>
        <w:r w:rsidRPr="007B7B0F">
          <w:rPr>
            <w:rStyle w:val="Hyperlink"/>
            <w:lang w:val="ru-RU"/>
          </w:rPr>
          <w:t>_</w:t>
        </w:r>
        <w:r>
          <w:rPr>
            <w:rStyle w:val="Hyperlink"/>
          </w:rPr>
          <w:t>goals</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CD6E8E"/>
    <w:multiLevelType w:val="hybridMultilevel"/>
    <w:tmpl w:val="9ED85C94"/>
    <w:lvl w:ilvl="0" w:tplc="0419000B">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 w15:restartNumberingAfterBreak="0">
    <w:nsid w:val="02790761"/>
    <w:multiLevelType w:val="hybridMultilevel"/>
    <w:tmpl w:val="9B14FF86"/>
    <w:lvl w:ilvl="0" w:tplc="0419000D">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 w15:restartNumberingAfterBreak="0">
    <w:nsid w:val="0A52216A"/>
    <w:multiLevelType w:val="hybridMultilevel"/>
    <w:tmpl w:val="9710E468"/>
    <w:lvl w:ilvl="0" w:tplc="F96EB0CC">
      <w:start w:val="1"/>
      <w:numFmt w:val="bullet"/>
      <w:lvlText w:val=""/>
      <w:lvlJc w:val="left"/>
      <w:pPr>
        <w:ind w:left="720" w:hanging="360"/>
      </w:pPr>
      <w:rPr>
        <w:rFonts w:ascii="Wingdings 3" w:hAnsi="Wingdings 3"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0222023"/>
    <w:multiLevelType w:val="hybridMultilevel"/>
    <w:tmpl w:val="418E3C24"/>
    <w:lvl w:ilvl="0" w:tplc="B1989542">
      <w:start w:val="1"/>
      <w:numFmt w:val="bullet"/>
      <w:lvlText w:val="-"/>
      <w:lvlJc w:val="left"/>
      <w:pPr>
        <w:tabs>
          <w:tab w:val="num" w:pos="720"/>
        </w:tabs>
        <w:ind w:left="720" w:hanging="360"/>
      </w:pPr>
      <w:rPr>
        <w:rFonts w:ascii="Arial" w:hAnsi="Arial" w:hint="default"/>
      </w:rPr>
    </w:lvl>
    <w:lvl w:ilvl="1" w:tplc="96E0A942" w:tentative="1">
      <w:start w:val="1"/>
      <w:numFmt w:val="bullet"/>
      <w:lvlText w:val="-"/>
      <w:lvlJc w:val="left"/>
      <w:pPr>
        <w:tabs>
          <w:tab w:val="num" w:pos="1440"/>
        </w:tabs>
        <w:ind w:left="1440" w:hanging="360"/>
      </w:pPr>
      <w:rPr>
        <w:rFonts w:ascii="Arial" w:hAnsi="Arial" w:hint="default"/>
      </w:rPr>
    </w:lvl>
    <w:lvl w:ilvl="2" w:tplc="CF7C7C1A" w:tentative="1">
      <w:start w:val="1"/>
      <w:numFmt w:val="bullet"/>
      <w:lvlText w:val="-"/>
      <w:lvlJc w:val="left"/>
      <w:pPr>
        <w:tabs>
          <w:tab w:val="num" w:pos="2160"/>
        </w:tabs>
        <w:ind w:left="2160" w:hanging="360"/>
      </w:pPr>
      <w:rPr>
        <w:rFonts w:ascii="Arial" w:hAnsi="Arial" w:hint="default"/>
      </w:rPr>
    </w:lvl>
    <w:lvl w:ilvl="3" w:tplc="5E100630" w:tentative="1">
      <w:start w:val="1"/>
      <w:numFmt w:val="bullet"/>
      <w:lvlText w:val="-"/>
      <w:lvlJc w:val="left"/>
      <w:pPr>
        <w:tabs>
          <w:tab w:val="num" w:pos="2880"/>
        </w:tabs>
        <w:ind w:left="2880" w:hanging="360"/>
      </w:pPr>
      <w:rPr>
        <w:rFonts w:ascii="Arial" w:hAnsi="Arial" w:hint="default"/>
      </w:rPr>
    </w:lvl>
    <w:lvl w:ilvl="4" w:tplc="CBBEEE44" w:tentative="1">
      <w:start w:val="1"/>
      <w:numFmt w:val="bullet"/>
      <w:lvlText w:val="-"/>
      <w:lvlJc w:val="left"/>
      <w:pPr>
        <w:tabs>
          <w:tab w:val="num" w:pos="3600"/>
        </w:tabs>
        <w:ind w:left="3600" w:hanging="360"/>
      </w:pPr>
      <w:rPr>
        <w:rFonts w:ascii="Arial" w:hAnsi="Arial" w:hint="default"/>
      </w:rPr>
    </w:lvl>
    <w:lvl w:ilvl="5" w:tplc="3502E5D6" w:tentative="1">
      <w:start w:val="1"/>
      <w:numFmt w:val="bullet"/>
      <w:lvlText w:val="-"/>
      <w:lvlJc w:val="left"/>
      <w:pPr>
        <w:tabs>
          <w:tab w:val="num" w:pos="4320"/>
        </w:tabs>
        <w:ind w:left="4320" w:hanging="360"/>
      </w:pPr>
      <w:rPr>
        <w:rFonts w:ascii="Arial" w:hAnsi="Arial" w:hint="default"/>
      </w:rPr>
    </w:lvl>
    <w:lvl w:ilvl="6" w:tplc="CE10F36A" w:tentative="1">
      <w:start w:val="1"/>
      <w:numFmt w:val="bullet"/>
      <w:lvlText w:val="-"/>
      <w:lvlJc w:val="left"/>
      <w:pPr>
        <w:tabs>
          <w:tab w:val="num" w:pos="5040"/>
        </w:tabs>
        <w:ind w:left="5040" w:hanging="360"/>
      </w:pPr>
      <w:rPr>
        <w:rFonts w:ascii="Arial" w:hAnsi="Arial" w:hint="default"/>
      </w:rPr>
    </w:lvl>
    <w:lvl w:ilvl="7" w:tplc="CC5EBA2C" w:tentative="1">
      <w:start w:val="1"/>
      <w:numFmt w:val="bullet"/>
      <w:lvlText w:val="-"/>
      <w:lvlJc w:val="left"/>
      <w:pPr>
        <w:tabs>
          <w:tab w:val="num" w:pos="5760"/>
        </w:tabs>
        <w:ind w:left="5760" w:hanging="360"/>
      </w:pPr>
      <w:rPr>
        <w:rFonts w:ascii="Arial" w:hAnsi="Arial" w:hint="default"/>
      </w:rPr>
    </w:lvl>
    <w:lvl w:ilvl="8" w:tplc="9E965D2A"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1150E75"/>
    <w:multiLevelType w:val="hybridMultilevel"/>
    <w:tmpl w:val="863C5380"/>
    <w:lvl w:ilvl="0" w:tplc="DFF8C6C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2FD2810"/>
    <w:multiLevelType w:val="hybridMultilevel"/>
    <w:tmpl w:val="3F7CE4CE"/>
    <w:lvl w:ilvl="0" w:tplc="0409000B">
      <w:start w:val="1"/>
      <w:numFmt w:val="bullet"/>
      <w:lvlText w:val=""/>
      <w:lvlJc w:val="left"/>
      <w:pPr>
        <w:ind w:left="1020" w:hanging="360"/>
      </w:pPr>
      <w:rPr>
        <w:rFonts w:ascii="Wingdings" w:hAnsi="Wingdings" w:hint="default"/>
      </w:rPr>
    </w:lvl>
    <w:lvl w:ilvl="1" w:tplc="04090003" w:tentative="1">
      <w:start w:val="1"/>
      <w:numFmt w:val="bullet"/>
      <w:lvlText w:val="o"/>
      <w:lvlJc w:val="left"/>
      <w:pPr>
        <w:ind w:left="1740" w:hanging="360"/>
      </w:pPr>
      <w:rPr>
        <w:rFonts w:ascii="Courier New" w:hAnsi="Courier New" w:cs="Courier New" w:hint="default"/>
      </w:rPr>
    </w:lvl>
    <w:lvl w:ilvl="2" w:tplc="04090005" w:tentative="1">
      <w:start w:val="1"/>
      <w:numFmt w:val="bullet"/>
      <w:lvlText w:val=""/>
      <w:lvlJc w:val="left"/>
      <w:pPr>
        <w:ind w:left="2460" w:hanging="360"/>
      </w:pPr>
      <w:rPr>
        <w:rFonts w:ascii="Wingdings" w:hAnsi="Wingdings" w:hint="default"/>
      </w:rPr>
    </w:lvl>
    <w:lvl w:ilvl="3" w:tplc="04090001" w:tentative="1">
      <w:start w:val="1"/>
      <w:numFmt w:val="bullet"/>
      <w:lvlText w:val=""/>
      <w:lvlJc w:val="left"/>
      <w:pPr>
        <w:ind w:left="3180" w:hanging="360"/>
      </w:pPr>
      <w:rPr>
        <w:rFonts w:ascii="Symbol" w:hAnsi="Symbol" w:hint="default"/>
      </w:rPr>
    </w:lvl>
    <w:lvl w:ilvl="4" w:tplc="04090003" w:tentative="1">
      <w:start w:val="1"/>
      <w:numFmt w:val="bullet"/>
      <w:lvlText w:val="o"/>
      <w:lvlJc w:val="left"/>
      <w:pPr>
        <w:ind w:left="3900" w:hanging="360"/>
      </w:pPr>
      <w:rPr>
        <w:rFonts w:ascii="Courier New" w:hAnsi="Courier New" w:cs="Courier New" w:hint="default"/>
      </w:rPr>
    </w:lvl>
    <w:lvl w:ilvl="5" w:tplc="04090005" w:tentative="1">
      <w:start w:val="1"/>
      <w:numFmt w:val="bullet"/>
      <w:lvlText w:val=""/>
      <w:lvlJc w:val="left"/>
      <w:pPr>
        <w:ind w:left="4620" w:hanging="360"/>
      </w:pPr>
      <w:rPr>
        <w:rFonts w:ascii="Wingdings" w:hAnsi="Wingdings" w:hint="default"/>
      </w:rPr>
    </w:lvl>
    <w:lvl w:ilvl="6" w:tplc="04090001" w:tentative="1">
      <w:start w:val="1"/>
      <w:numFmt w:val="bullet"/>
      <w:lvlText w:val=""/>
      <w:lvlJc w:val="left"/>
      <w:pPr>
        <w:ind w:left="5340" w:hanging="360"/>
      </w:pPr>
      <w:rPr>
        <w:rFonts w:ascii="Symbol" w:hAnsi="Symbol" w:hint="default"/>
      </w:rPr>
    </w:lvl>
    <w:lvl w:ilvl="7" w:tplc="04090003" w:tentative="1">
      <w:start w:val="1"/>
      <w:numFmt w:val="bullet"/>
      <w:lvlText w:val="o"/>
      <w:lvlJc w:val="left"/>
      <w:pPr>
        <w:ind w:left="6060" w:hanging="360"/>
      </w:pPr>
      <w:rPr>
        <w:rFonts w:ascii="Courier New" w:hAnsi="Courier New" w:cs="Courier New" w:hint="default"/>
      </w:rPr>
    </w:lvl>
    <w:lvl w:ilvl="8" w:tplc="04090005" w:tentative="1">
      <w:start w:val="1"/>
      <w:numFmt w:val="bullet"/>
      <w:lvlText w:val=""/>
      <w:lvlJc w:val="left"/>
      <w:pPr>
        <w:ind w:left="6780" w:hanging="360"/>
      </w:pPr>
      <w:rPr>
        <w:rFonts w:ascii="Wingdings" w:hAnsi="Wingdings" w:hint="default"/>
      </w:rPr>
    </w:lvl>
  </w:abstractNum>
  <w:abstractNum w:abstractNumId="6" w15:restartNumberingAfterBreak="0">
    <w:nsid w:val="138173B0"/>
    <w:multiLevelType w:val="hybridMultilevel"/>
    <w:tmpl w:val="2A06A2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5A915F6"/>
    <w:multiLevelType w:val="hybridMultilevel"/>
    <w:tmpl w:val="814CD79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8077841"/>
    <w:multiLevelType w:val="hybridMultilevel"/>
    <w:tmpl w:val="AC0E08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BFB34B3"/>
    <w:multiLevelType w:val="hybridMultilevel"/>
    <w:tmpl w:val="1060A7C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D673EE9"/>
    <w:multiLevelType w:val="hybridMultilevel"/>
    <w:tmpl w:val="5D86430E"/>
    <w:lvl w:ilvl="0" w:tplc="0419000D">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1" w15:restartNumberingAfterBreak="0">
    <w:nsid w:val="1F147CF8"/>
    <w:multiLevelType w:val="hybridMultilevel"/>
    <w:tmpl w:val="CAEEA2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1A864EC"/>
    <w:multiLevelType w:val="hybridMultilevel"/>
    <w:tmpl w:val="8AE0370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786016C"/>
    <w:multiLevelType w:val="hybridMultilevel"/>
    <w:tmpl w:val="8762452E"/>
    <w:lvl w:ilvl="0" w:tplc="0419000D">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4" w15:restartNumberingAfterBreak="0">
    <w:nsid w:val="2B5D5D1A"/>
    <w:multiLevelType w:val="hybridMultilevel"/>
    <w:tmpl w:val="E80E1654"/>
    <w:lvl w:ilvl="0" w:tplc="04BC187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5" w15:restartNumberingAfterBreak="0">
    <w:nsid w:val="2BC85492"/>
    <w:multiLevelType w:val="hybridMultilevel"/>
    <w:tmpl w:val="D1A2B01C"/>
    <w:lvl w:ilvl="0" w:tplc="A776DE1A">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C8D6106"/>
    <w:multiLevelType w:val="hybridMultilevel"/>
    <w:tmpl w:val="E01085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F660922"/>
    <w:multiLevelType w:val="hybridMultilevel"/>
    <w:tmpl w:val="74E25F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0304DB0"/>
    <w:multiLevelType w:val="hybridMultilevel"/>
    <w:tmpl w:val="442A54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5A774D3"/>
    <w:multiLevelType w:val="hybridMultilevel"/>
    <w:tmpl w:val="123E47B2"/>
    <w:lvl w:ilvl="0" w:tplc="FE6ACD52">
      <w:start w:val="1"/>
      <w:numFmt w:val="bullet"/>
      <w:lvlText w:val=""/>
      <w:lvlJc w:val="left"/>
      <w:pPr>
        <w:tabs>
          <w:tab w:val="num" w:pos="720"/>
        </w:tabs>
        <w:ind w:left="720" w:hanging="360"/>
      </w:pPr>
      <w:rPr>
        <w:rFonts w:ascii="Wingdings 3" w:hAnsi="Wingdings 3" w:hint="default"/>
      </w:rPr>
    </w:lvl>
    <w:lvl w:ilvl="1" w:tplc="4942FD18" w:tentative="1">
      <w:start w:val="1"/>
      <w:numFmt w:val="bullet"/>
      <w:lvlText w:val=""/>
      <w:lvlJc w:val="left"/>
      <w:pPr>
        <w:tabs>
          <w:tab w:val="num" w:pos="1440"/>
        </w:tabs>
        <w:ind w:left="1440" w:hanging="360"/>
      </w:pPr>
      <w:rPr>
        <w:rFonts w:ascii="Wingdings 3" w:hAnsi="Wingdings 3" w:hint="default"/>
      </w:rPr>
    </w:lvl>
    <w:lvl w:ilvl="2" w:tplc="12A8189E" w:tentative="1">
      <w:start w:val="1"/>
      <w:numFmt w:val="bullet"/>
      <w:lvlText w:val=""/>
      <w:lvlJc w:val="left"/>
      <w:pPr>
        <w:tabs>
          <w:tab w:val="num" w:pos="2160"/>
        </w:tabs>
        <w:ind w:left="2160" w:hanging="360"/>
      </w:pPr>
      <w:rPr>
        <w:rFonts w:ascii="Wingdings 3" w:hAnsi="Wingdings 3" w:hint="default"/>
      </w:rPr>
    </w:lvl>
    <w:lvl w:ilvl="3" w:tplc="ADB4806C" w:tentative="1">
      <w:start w:val="1"/>
      <w:numFmt w:val="bullet"/>
      <w:lvlText w:val=""/>
      <w:lvlJc w:val="left"/>
      <w:pPr>
        <w:tabs>
          <w:tab w:val="num" w:pos="2880"/>
        </w:tabs>
        <w:ind w:left="2880" w:hanging="360"/>
      </w:pPr>
      <w:rPr>
        <w:rFonts w:ascii="Wingdings 3" w:hAnsi="Wingdings 3" w:hint="default"/>
      </w:rPr>
    </w:lvl>
    <w:lvl w:ilvl="4" w:tplc="42FE7A0E" w:tentative="1">
      <w:start w:val="1"/>
      <w:numFmt w:val="bullet"/>
      <w:lvlText w:val=""/>
      <w:lvlJc w:val="left"/>
      <w:pPr>
        <w:tabs>
          <w:tab w:val="num" w:pos="3600"/>
        </w:tabs>
        <w:ind w:left="3600" w:hanging="360"/>
      </w:pPr>
      <w:rPr>
        <w:rFonts w:ascii="Wingdings 3" w:hAnsi="Wingdings 3" w:hint="default"/>
      </w:rPr>
    </w:lvl>
    <w:lvl w:ilvl="5" w:tplc="D7880832" w:tentative="1">
      <w:start w:val="1"/>
      <w:numFmt w:val="bullet"/>
      <w:lvlText w:val=""/>
      <w:lvlJc w:val="left"/>
      <w:pPr>
        <w:tabs>
          <w:tab w:val="num" w:pos="4320"/>
        </w:tabs>
        <w:ind w:left="4320" w:hanging="360"/>
      </w:pPr>
      <w:rPr>
        <w:rFonts w:ascii="Wingdings 3" w:hAnsi="Wingdings 3" w:hint="default"/>
      </w:rPr>
    </w:lvl>
    <w:lvl w:ilvl="6" w:tplc="9F16AB5A" w:tentative="1">
      <w:start w:val="1"/>
      <w:numFmt w:val="bullet"/>
      <w:lvlText w:val=""/>
      <w:lvlJc w:val="left"/>
      <w:pPr>
        <w:tabs>
          <w:tab w:val="num" w:pos="5040"/>
        </w:tabs>
        <w:ind w:left="5040" w:hanging="360"/>
      </w:pPr>
      <w:rPr>
        <w:rFonts w:ascii="Wingdings 3" w:hAnsi="Wingdings 3" w:hint="default"/>
      </w:rPr>
    </w:lvl>
    <w:lvl w:ilvl="7" w:tplc="30046AF2" w:tentative="1">
      <w:start w:val="1"/>
      <w:numFmt w:val="bullet"/>
      <w:lvlText w:val=""/>
      <w:lvlJc w:val="left"/>
      <w:pPr>
        <w:tabs>
          <w:tab w:val="num" w:pos="5760"/>
        </w:tabs>
        <w:ind w:left="5760" w:hanging="360"/>
      </w:pPr>
      <w:rPr>
        <w:rFonts w:ascii="Wingdings 3" w:hAnsi="Wingdings 3" w:hint="default"/>
      </w:rPr>
    </w:lvl>
    <w:lvl w:ilvl="8" w:tplc="3FC6DAF0" w:tentative="1">
      <w:start w:val="1"/>
      <w:numFmt w:val="bullet"/>
      <w:lvlText w:val=""/>
      <w:lvlJc w:val="left"/>
      <w:pPr>
        <w:tabs>
          <w:tab w:val="num" w:pos="6480"/>
        </w:tabs>
        <w:ind w:left="6480" w:hanging="360"/>
      </w:pPr>
      <w:rPr>
        <w:rFonts w:ascii="Wingdings 3" w:hAnsi="Wingdings 3" w:hint="default"/>
      </w:rPr>
    </w:lvl>
  </w:abstractNum>
  <w:abstractNum w:abstractNumId="20" w15:restartNumberingAfterBreak="0">
    <w:nsid w:val="3748124F"/>
    <w:multiLevelType w:val="hybridMultilevel"/>
    <w:tmpl w:val="0BECC5A8"/>
    <w:lvl w:ilvl="0" w:tplc="3E607C6C">
      <w:start w:val="1"/>
      <w:numFmt w:val="bullet"/>
      <w:lvlText w:val=""/>
      <w:lvlJc w:val="left"/>
      <w:pPr>
        <w:tabs>
          <w:tab w:val="num" w:pos="720"/>
        </w:tabs>
        <w:ind w:left="720" w:hanging="360"/>
      </w:pPr>
      <w:rPr>
        <w:rFonts w:ascii="Wingdings 3" w:hAnsi="Wingdings 3" w:hint="default"/>
      </w:rPr>
    </w:lvl>
    <w:lvl w:ilvl="1" w:tplc="DAFC8A1A" w:tentative="1">
      <w:start w:val="1"/>
      <w:numFmt w:val="bullet"/>
      <w:lvlText w:val=""/>
      <w:lvlJc w:val="left"/>
      <w:pPr>
        <w:tabs>
          <w:tab w:val="num" w:pos="1440"/>
        </w:tabs>
        <w:ind w:left="1440" w:hanging="360"/>
      </w:pPr>
      <w:rPr>
        <w:rFonts w:ascii="Wingdings 3" w:hAnsi="Wingdings 3" w:hint="default"/>
      </w:rPr>
    </w:lvl>
    <w:lvl w:ilvl="2" w:tplc="6BD659B8" w:tentative="1">
      <w:start w:val="1"/>
      <w:numFmt w:val="bullet"/>
      <w:lvlText w:val=""/>
      <w:lvlJc w:val="left"/>
      <w:pPr>
        <w:tabs>
          <w:tab w:val="num" w:pos="2160"/>
        </w:tabs>
        <w:ind w:left="2160" w:hanging="360"/>
      </w:pPr>
      <w:rPr>
        <w:rFonts w:ascii="Wingdings 3" w:hAnsi="Wingdings 3" w:hint="default"/>
      </w:rPr>
    </w:lvl>
    <w:lvl w:ilvl="3" w:tplc="402C240E" w:tentative="1">
      <w:start w:val="1"/>
      <w:numFmt w:val="bullet"/>
      <w:lvlText w:val=""/>
      <w:lvlJc w:val="left"/>
      <w:pPr>
        <w:tabs>
          <w:tab w:val="num" w:pos="2880"/>
        </w:tabs>
        <w:ind w:left="2880" w:hanging="360"/>
      </w:pPr>
      <w:rPr>
        <w:rFonts w:ascii="Wingdings 3" w:hAnsi="Wingdings 3" w:hint="default"/>
      </w:rPr>
    </w:lvl>
    <w:lvl w:ilvl="4" w:tplc="9F445AB6" w:tentative="1">
      <w:start w:val="1"/>
      <w:numFmt w:val="bullet"/>
      <w:lvlText w:val=""/>
      <w:lvlJc w:val="left"/>
      <w:pPr>
        <w:tabs>
          <w:tab w:val="num" w:pos="3600"/>
        </w:tabs>
        <w:ind w:left="3600" w:hanging="360"/>
      </w:pPr>
      <w:rPr>
        <w:rFonts w:ascii="Wingdings 3" w:hAnsi="Wingdings 3" w:hint="default"/>
      </w:rPr>
    </w:lvl>
    <w:lvl w:ilvl="5" w:tplc="5CEAD624" w:tentative="1">
      <w:start w:val="1"/>
      <w:numFmt w:val="bullet"/>
      <w:lvlText w:val=""/>
      <w:lvlJc w:val="left"/>
      <w:pPr>
        <w:tabs>
          <w:tab w:val="num" w:pos="4320"/>
        </w:tabs>
        <w:ind w:left="4320" w:hanging="360"/>
      </w:pPr>
      <w:rPr>
        <w:rFonts w:ascii="Wingdings 3" w:hAnsi="Wingdings 3" w:hint="default"/>
      </w:rPr>
    </w:lvl>
    <w:lvl w:ilvl="6" w:tplc="BCF6C958" w:tentative="1">
      <w:start w:val="1"/>
      <w:numFmt w:val="bullet"/>
      <w:lvlText w:val=""/>
      <w:lvlJc w:val="left"/>
      <w:pPr>
        <w:tabs>
          <w:tab w:val="num" w:pos="5040"/>
        </w:tabs>
        <w:ind w:left="5040" w:hanging="360"/>
      </w:pPr>
      <w:rPr>
        <w:rFonts w:ascii="Wingdings 3" w:hAnsi="Wingdings 3" w:hint="default"/>
      </w:rPr>
    </w:lvl>
    <w:lvl w:ilvl="7" w:tplc="D0447538" w:tentative="1">
      <w:start w:val="1"/>
      <w:numFmt w:val="bullet"/>
      <w:lvlText w:val=""/>
      <w:lvlJc w:val="left"/>
      <w:pPr>
        <w:tabs>
          <w:tab w:val="num" w:pos="5760"/>
        </w:tabs>
        <w:ind w:left="5760" w:hanging="360"/>
      </w:pPr>
      <w:rPr>
        <w:rFonts w:ascii="Wingdings 3" w:hAnsi="Wingdings 3" w:hint="default"/>
      </w:rPr>
    </w:lvl>
    <w:lvl w:ilvl="8" w:tplc="47B0B09E" w:tentative="1">
      <w:start w:val="1"/>
      <w:numFmt w:val="bullet"/>
      <w:lvlText w:val=""/>
      <w:lvlJc w:val="left"/>
      <w:pPr>
        <w:tabs>
          <w:tab w:val="num" w:pos="6480"/>
        </w:tabs>
        <w:ind w:left="6480" w:hanging="360"/>
      </w:pPr>
      <w:rPr>
        <w:rFonts w:ascii="Wingdings 3" w:hAnsi="Wingdings 3" w:hint="default"/>
      </w:rPr>
    </w:lvl>
  </w:abstractNum>
  <w:abstractNum w:abstractNumId="21" w15:restartNumberingAfterBreak="0">
    <w:nsid w:val="37BC673D"/>
    <w:multiLevelType w:val="hybridMultilevel"/>
    <w:tmpl w:val="7B1674C4"/>
    <w:lvl w:ilvl="0" w:tplc="79F66544">
      <w:start w:val="1"/>
      <w:numFmt w:val="decimal"/>
      <w:lvlText w:val="%1)"/>
      <w:lvlJc w:val="left"/>
      <w:pPr>
        <w:tabs>
          <w:tab w:val="num" w:pos="720"/>
        </w:tabs>
        <w:ind w:left="720" w:hanging="360"/>
      </w:pPr>
    </w:lvl>
    <w:lvl w:ilvl="1" w:tplc="F7E48FA6">
      <w:start w:val="1"/>
      <w:numFmt w:val="decimal"/>
      <w:lvlText w:val="%2."/>
      <w:lvlJc w:val="left"/>
      <w:pPr>
        <w:ind w:left="1440" w:hanging="360"/>
      </w:pPr>
      <w:rPr>
        <w:rFonts w:hint="default"/>
      </w:rPr>
    </w:lvl>
    <w:lvl w:ilvl="2" w:tplc="CE342DB6" w:tentative="1">
      <w:start w:val="1"/>
      <w:numFmt w:val="decimal"/>
      <w:lvlText w:val="%3)"/>
      <w:lvlJc w:val="left"/>
      <w:pPr>
        <w:tabs>
          <w:tab w:val="num" w:pos="2160"/>
        </w:tabs>
        <w:ind w:left="2160" w:hanging="360"/>
      </w:pPr>
    </w:lvl>
    <w:lvl w:ilvl="3" w:tplc="EDBA9930" w:tentative="1">
      <w:start w:val="1"/>
      <w:numFmt w:val="decimal"/>
      <w:lvlText w:val="%4)"/>
      <w:lvlJc w:val="left"/>
      <w:pPr>
        <w:tabs>
          <w:tab w:val="num" w:pos="2880"/>
        </w:tabs>
        <w:ind w:left="2880" w:hanging="360"/>
      </w:pPr>
    </w:lvl>
    <w:lvl w:ilvl="4" w:tplc="3790FA62" w:tentative="1">
      <w:start w:val="1"/>
      <w:numFmt w:val="decimal"/>
      <w:lvlText w:val="%5)"/>
      <w:lvlJc w:val="left"/>
      <w:pPr>
        <w:tabs>
          <w:tab w:val="num" w:pos="3600"/>
        </w:tabs>
        <w:ind w:left="3600" w:hanging="360"/>
      </w:pPr>
    </w:lvl>
    <w:lvl w:ilvl="5" w:tplc="06764A0A" w:tentative="1">
      <w:start w:val="1"/>
      <w:numFmt w:val="decimal"/>
      <w:lvlText w:val="%6)"/>
      <w:lvlJc w:val="left"/>
      <w:pPr>
        <w:tabs>
          <w:tab w:val="num" w:pos="4320"/>
        </w:tabs>
        <w:ind w:left="4320" w:hanging="360"/>
      </w:pPr>
    </w:lvl>
    <w:lvl w:ilvl="6" w:tplc="DA2099A0" w:tentative="1">
      <w:start w:val="1"/>
      <w:numFmt w:val="decimal"/>
      <w:lvlText w:val="%7)"/>
      <w:lvlJc w:val="left"/>
      <w:pPr>
        <w:tabs>
          <w:tab w:val="num" w:pos="5040"/>
        </w:tabs>
        <w:ind w:left="5040" w:hanging="360"/>
      </w:pPr>
    </w:lvl>
    <w:lvl w:ilvl="7" w:tplc="273695A8" w:tentative="1">
      <w:start w:val="1"/>
      <w:numFmt w:val="decimal"/>
      <w:lvlText w:val="%8)"/>
      <w:lvlJc w:val="left"/>
      <w:pPr>
        <w:tabs>
          <w:tab w:val="num" w:pos="5760"/>
        </w:tabs>
        <w:ind w:left="5760" w:hanging="360"/>
      </w:pPr>
    </w:lvl>
    <w:lvl w:ilvl="8" w:tplc="F9641B88" w:tentative="1">
      <w:start w:val="1"/>
      <w:numFmt w:val="decimal"/>
      <w:lvlText w:val="%9)"/>
      <w:lvlJc w:val="left"/>
      <w:pPr>
        <w:tabs>
          <w:tab w:val="num" w:pos="6480"/>
        </w:tabs>
        <w:ind w:left="6480" w:hanging="360"/>
      </w:pPr>
    </w:lvl>
  </w:abstractNum>
  <w:abstractNum w:abstractNumId="22" w15:restartNumberingAfterBreak="0">
    <w:nsid w:val="39727B02"/>
    <w:multiLevelType w:val="hybridMultilevel"/>
    <w:tmpl w:val="6ECA99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42D06F17"/>
    <w:multiLevelType w:val="hybridMultilevel"/>
    <w:tmpl w:val="D48215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30F541E"/>
    <w:multiLevelType w:val="hybridMultilevel"/>
    <w:tmpl w:val="74AC5F1E"/>
    <w:lvl w:ilvl="0" w:tplc="99AABBB6">
      <w:start w:val="1"/>
      <w:numFmt w:val="bullet"/>
      <w:lvlText w:val=""/>
      <w:lvlJc w:val="left"/>
      <w:pPr>
        <w:tabs>
          <w:tab w:val="num" w:pos="720"/>
        </w:tabs>
        <w:ind w:left="720" w:hanging="360"/>
      </w:pPr>
      <w:rPr>
        <w:rFonts w:ascii="Wingdings 3" w:hAnsi="Wingdings 3" w:hint="default"/>
      </w:rPr>
    </w:lvl>
    <w:lvl w:ilvl="1" w:tplc="B002D29C" w:tentative="1">
      <w:start w:val="1"/>
      <w:numFmt w:val="bullet"/>
      <w:lvlText w:val=""/>
      <w:lvlJc w:val="left"/>
      <w:pPr>
        <w:tabs>
          <w:tab w:val="num" w:pos="1440"/>
        </w:tabs>
        <w:ind w:left="1440" w:hanging="360"/>
      </w:pPr>
      <w:rPr>
        <w:rFonts w:ascii="Wingdings 3" w:hAnsi="Wingdings 3" w:hint="default"/>
      </w:rPr>
    </w:lvl>
    <w:lvl w:ilvl="2" w:tplc="4F945D42" w:tentative="1">
      <w:start w:val="1"/>
      <w:numFmt w:val="bullet"/>
      <w:lvlText w:val=""/>
      <w:lvlJc w:val="left"/>
      <w:pPr>
        <w:tabs>
          <w:tab w:val="num" w:pos="2160"/>
        </w:tabs>
        <w:ind w:left="2160" w:hanging="360"/>
      </w:pPr>
      <w:rPr>
        <w:rFonts w:ascii="Wingdings 3" w:hAnsi="Wingdings 3" w:hint="default"/>
      </w:rPr>
    </w:lvl>
    <w:lvl w:ilvl="3" w:tplc="4B9E85B8" w:tentative="1">
      <w:start w:val="1"/>
      <w:numFmt w:val="bullet"/>
      <w:lvlText w:val=""/>
      <w:lvlJc w:val="left"/>
      <w:pPr>
        <w:tabs>
          <w:tab w:val="num" w:pos="2880"/>
        </w:tabs>
        <w:ind w:left="2880" w:hanging="360"/>
      </w:pPr>
      <w:rPr>
        <w:rFonts w:ascii="Wingdings 3" w:hAnsi="Wingdings 3" w:hint="default"/>
      </w:rPr>
    </w:lvl>
    <w:lvl w:ilvl="4" w:tplc="509AB962" w:tentative="1">
      <w:start w:val="1"/>
      <w:numFmt w:val="bullet"/>
      <w:lvlText w:val=""/>
      <w:lvlJc w:val="left"/>
      <w:pPr>
        <w:tabs>
          <w:tab w:val="num" w:pos="3600"/>
        </w:tabs>
        <w:ind w:left="3600" w:hanging="360"/>
      </w:pPr>
      <w:rPr>
        <w:rFonts w:ascii="Wingdings 3" w:hAnsi="Wingdings 3" w:hint="default"/>
      </w:rPr>
    </w:lvl>
    <w:lvl w:ilvl="5" w:tplc="69B6023C" w:tentative="1">
      <w:start w:val="1"/>
      <w:numFmt w:val="bullet"/>
      <w:lvlText w:val=""/>
      <w:lvlJc w:val="left"/>
      <w:pPr>
        <w:tabs>
          <w:tab w:val="num" w:pos="4320"/>
        </w:tabs>
        <w:ind w:left="4320" w:hanging="360"/>
      </w:pPr>
      <w:rPr>
        <w:rFonts w:ascii="Wingdings 3" w:hAnsi="Wingdings 3" w:hint="default"/>
      </w:rPr>
    </w:lvl>
    <w:lvl w:ilvl="6" w:tplc="2C68DEA6" w:tentative="1">
      <w:start w:val="1"/>
      <w:numFmt w:val="bullet"/>
      <w:lvlText w:val=""/>
      <w:lvlJc w:val="left"/>
      <w:pPr>
        <w:tabs>
          <w:tab w:val="num" w:pos="5040"/>
        </w:tabs>
        <w:ind w:left="5040" w:hanging="360"/>
      </w:pPr>
      <w:rPr>
        <w:rFonts w:ascii="Wingdings 3" w:hAnsi="Wingdings 3" w:hint="default"/>
      </w:rPr>
    </w:lvl>
    <w:lvl w:ilvl="7" w:tplc="32542CAE" w:tentative="1">
      <w:start w:val="1"/>
      <w:numFmt w:val="bullet"/>
      <w:lvlText w:val=""/>
      <w:lvlJc w:val="left"/>
      <w:pPr>
        <w:tabs>
          <w:tab w:val="num" w:pos="5760"/>
        </w:tabs>
        <w:ind w:left="5760" w:hanging="360"/>
      </w:pPr>
      <w:rPr>
        <w:rFonts w:ascii="Wingdings 3" w:hAnsi="Wingdings 3" w:hint="default"/>
      </w:rPr>
    </w:lvl>
    <w:lvl w:ilvl="8" w:tplc="64D81026" w:tentative="1">
      <w:start w:val="1"/>
      <w:numFmt w:val="bullet"/>
      <w:lvlText w:val=""/>
      <w:lvlJc w:val="left"/>
      <w:pPr>
        <w:tabs>
          <w:tab w:val="num" w:pos="6480"/>
        </w:tabs>
        <w:ind w:left="6480" w:hanging="360"/>
      </w:pPr>
      <w:rPr>
        <w:rFonts w:ascii="Wingdings 3" w:hAnsi="Wingdings 3" w:hint="default"/>
      </w:rPr>
    </w:lvl>
  </w:abstractNum>
  <w:abstractNum w:abstractNumId="25" w15:restartNumberingAfterBreak="0">
    <w:nsid w:val="43FF6248"/>
    <w:multiLevelType w:val="hybridMultilevel"/>
    <w:tmpl w:val="7A3813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5DA09E2"/>
    <w:multiLevelType w:val="hybridMultilevel"/>
    <w:tmpl w:val="D2CA394C"/>
    <w:lvl w:ilvl="0" w:tplc="0419000D">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7" w15:restartNumberingAfterBreak="0">
    <w:nsid w:val="48022A7E"/>
    <w:multiLevelType w:val="hybridMultilevel"/>
    <w:tmpl w:val="B27258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A753DBE"/>
    <w:multiLevelType w:val="hybridMultilevel"/>
    <w:tmpl w:val="BE64A0D6"/>
    <w:lvl w:ilvl="0" w:tplc="0419000D">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9" w15:restartNumberingAfterBreak="0">
    <w:nsid w:val="530359A0"/>
    <w:multiLevelType w:val="hybridMultilevel"/>
    <w:tmpl w:val="3250AFDA"/>
    <w:lvl w:ilvl="0" w:tplc="9CDC4776">
      <w:start w:val="1"/>
      <w:numFmt w:val="bullet"/>
      <w:lvlText w:val=""/>
      <w:lvlJc w:val="left"/>
      <w:pPr>
        <w:ind w:left="1080" w:hanging="360"/>
      </w:pPr>
      <w:rPr>
        <w:rFonts w:ascii="Wingdings 3" w:hAnsi="Wingdings 3"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0" w15:restartNumberingAfterBreak="0">
    <w:nsid w:val="55A43636"/>
    <w:multiLevelType w:val="hybridMultilevel"/>
    <w:tmpl w:val="73EC8670"/>
    <w:lvl w:ilvl="0" w:tplc="16563A88">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6204E7B"/>
    <w:multiLevelType w:val="hybridMultilevel"/>
    <w:tmpl w:val="2D741A6C"/>
    <w:lvl w:ilvl="0" w:tplc="10D4E5D2">
      <w:start w:val="1"/>
      <w:numFmt w:val="bullet"/>
      <w:lvlText w:val=""/>
      <w:lvlJc w:val="left"/>
      <w:pPr>
        <w:tabs>
          <w:tab w:val="num" w:pos="720"/>
        </w:tabs>
        <w:ind w:left="720" w:hanging="360"/>
      </w:pPr>
      <w:rPr>
        <w:rFonts w:ascii="Wingdings 3" w:hAnsi="Wingdings 3" w:hint="default"/>
      </w:rPr>
    </w:lvl>
    <w:lvl w:ilvl="1" w:tplc="68863EF8" w:tentative="1">
      <w:start w:val="1"/>
      <w:numFmt w:val="bullet"/>
      <w:lvlText w:val=""/>
      <w:lvlJc w:val="left"/>
      <w:pPr>
        <w:tabs>
          <w:tab w:val="num" w:pos="1440"/>
        </w:tabs>
        <w:ind w:left="1440" w:hanging="360"/>
      </w:pPr>
      <w:rPr>
        <w:rFonts w:ascii="Wingdings 3" w:hAnsi="Wingdings 3" w:hint="default"/>
      </w:rPr>
    </w:lvl>
    <w:lvl w:ilvl="2" w:tplc="00F06942" w:tentative="1">
      <w:start w:val="1"/>
      <w:numFmt w:val="bullet"/>
      <w:lvlText w:val=""/>
      <w:lvlJc w:val="left"/>
      <w:pPr>
        <w:tabs>
          <w:tab w:val="num" w:pos="2160"/>
        </w:tabs>
        <w:ind w:left="2160" w:hanging="360"/>
      </w:pPr>
      <w:rPr>
        <w:rFonts w:ascii="Wingdings 3" w:hAnsi="Wingdings 3" w:hint="default"/>
      </w:rPr>
    </w:lvl>
    <w:lvl w:ilvl="3" w:tplc="7CF8CA96" w:tentative="1">
      <w:start w:val="1"/>
      <w:numFmt w:val="bullet"/>
      <w:lvlText w:val=""/>
      <w:lvlJc w:val="left"/>
      <w:pPr>
        <w:tabs>
          <w:tab w:val="num" w:pos="2880"/>
        </w:tabs>
        <w:ind w:left="2880" w:hanging="360"/>
      </w:pPr>
      <w:rPr>
        <w:rFonts w:ascii="Wingdings 3" w:hAnsi="Wingdings 3" w:hint="default"/>
      </w:rPr>
    </w:lvl>
    <w:lvl w:ilvl="4" w:tplc="8B607690" w:tentative="1">
      <w:start w:val="1"/>
      <w:numFmt w:val="bullet"/>
      <w:lvlText w:val=""/>
      <w:lvlJc w:val="left"/>
      <w:pPr>
        <w:tabs>
          <w:tab w:val="num" w:pos="3600"/>
        </w:tabs>
        <w:ind w:left="3600" w:hanging="360"/>
      </w:pPr>
      <w:rPr>
        <w:rFonts w:ascii="Wingdings 3" w:hAnsi="Wingdings 3" w:hint="default"/>
      </w:rPr>
    </w:lvl>
    <w:lvl w:ilvl="5" w:tplc="0632126E" w:tentative="1">
      <w:start w:val="1"/>
      <w:numFmt w:val="bullet"/>
      <w:lvlText w:val=""/>
      <w:lvlJc w:val="left"/>
      <w:pPr>
        <w:tabs>
          <w:tab w:val="num" w:pos="4320"/>
        </w:tabs>
        <w:ind w:left="4320" w:hanging="360"/>
      </w:pPr>
      <w:rPr>
        <w:rFonts w:ascii="Wingdings 3" w:hAnsi="Wingdings 3" w:hint="default"/>
      </w:rPr>
    </w:lvl>
    <w:lvl w:ilvl="6" w:tplc="8D1C1688" w:tentative="1">
      <w:start w:val="1"/>
      <w:numFmt w:val="bullet"/>
      <w:lvlText w:val=""/>
      <w:lvlJc w:val="left"/>
      <w:pPr>
        <w:tabs>
          <w:tab w:val="num" w:pos="5040"/>
        </w:tabs>
        <w:ind w:left="5040" w:hanging="360"/>
      </w:pPr>
      <w:rPr>
        <w:rFonts w:ascii="Wingdings 3" w:hAnsi="Wingdings 3" w:hint="default"/>
      </w:rPr>
    </w:lvl>
    <w:lvl w:ilvl="7" w:tplc="CC50BD00" w:tentative="1">
      <w:start w:val="1"/>
      <w:numFmt w:val="bullet"/>
      <w:lvlText w:val=""/>
      <w:lvlJc w:val="left"/>
      <w:pPr>
        <w:tabs>
          <w:tab w:val="num" w:pos="5760"/>
        </w:tabs>
        <w:ind w:left="5760" w:hanging="360"/>
      </w:pPr>
      <w:rPr>
        <w:rFonts w:ascii="Wingdings 3" w:hAnsi="Wingdings 3" w:hint="default"/>
      </w:rPr>
    </w:lvl>
    <w:lvl w:ilvl="8" w:tplc="1B50315C" w:tentative="1">
      <w:start w:val="1"/>
      <w:numFmt w:val="bullet"/>
      <w:lvlText w:val=""/>
      <w:lvlJc w:val="left"/>
      <w:pPr>
        <w:tabs>
          <w:tab w:val="num" w:pos="6480"/>
        </w:tabs>
        <w:ind w:left="6480" w:hanging="360"/>
      </w:pPr>
      <w:rPr>
        <w:rFonts w:ascii="Wingdings 3" w:hAnsi="Wingdings 3" w:hint="default"/>
      </w:rPr>
    </w:lvl>
  </w:abstractNum>
  <w:abstractNum w:abstractNumId="32" w15:restartNumberingAfterBreak="0">
    <w:nsid w:val="59EE40BA"/>
    <w:multiLevelType w:val="hybridMultilevel"/>
    <w:tmpl w:val="AC54B8BA"/>
    <w:lvl w:ilvl="0" w:tplc="0419000D">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3" w15:restartNumberingAfterBreak="0">
    <w:nsid w:val="5D5E2709"/>
    <w:multiLevelType w:val="hybridMultilevel"/>
    <w:tmpl w:val="C41C1C98"/>
    <w:lvl w:ilvl="0" w:tplc="4A9823B2">
      <w:start w:val="1"/>
      <w:numFmt w:val="bullet"/>
      <w:lvlText w:val=""/>
      <w:lvlJc w:val="left"/>
      <w:pPr>
        <w:tabs>
          <w:tab w:val="num" w:pos="720"/>
        </w:tabs>
        <w:ind w:left="720" w:hanging="360"/>
      </w:pPr>
      <w:rPr>
        <w:rFonts w:ascii="Wingdings 3" w:hAnsi="Wingdings 3" w:hint="default"/>
        <w:lang w:val="ru-RU"/>
      </w:rPr>
    </w:lvl>
    <w:lvl w:ilvl="1" w:tplc="3C90EF36" w:tentative="1">
      <w:start w:val="1"/>
      <w:numFmt w:val="bullet"/>
      <w:lvlText w:val=""/>
      <w:lvlJc w:val="left"/>
      <w:pPr>
        <w:tabs>
          <w:tab w:val="num" w:pos="1440"/>
        </w:tabs>
        <w:ind w:left="1440" w:hanging="360"/>
      </w:pPr>
      <w:rPr>
        <w:rFonts w:ascii="Wingdings 3" w:hAnsi="Wingdings 3" w:hint="default"/>
      </w:rPr>
    </w:lvl>
    <w:lvl w:ilvl="2" w:tplc="8EE80142" w:tentative="1">
      <w:start w:val="1"/>
      <w:numFmt w:val="bullet"/>
      <w:lvlText w:val=""/>
      <w:lvlJc w:val="left"/>
      <w:pPr>
        <w:tabs>
          <w:tab w:val="num" w:pos="2160"/>
        </w:tabs>
        <w:ind w:left="2160" w:hanging="360"/>
      </w:pPr>
      <w:rPr>
        <w:rFonts w:ascii="Wingdings 3" w:hAnsi="Wingdings 3" w:hint="default"/>
      </w:rPr>
    </w:lvl>
    <w:lvl w:ilvl="3" w:tplc="8B1EA5AA" w:tentative="1">
      <w:start w:val="1"/>
      <w:numFmt w:val="bullet"/>
      <w:lvlText w:val=""/>
      <w:lvlJc w:val="left"/>
      <w:pPr>
        <w:tabs>
          <w:tab w:val="num" w:pos="2880"/>
        </w:tabs>
        <w:ind w:left="2880" w:hanging="360"/>
      </w:pPr>
      <w:rPr>
        <w:rFonts w:ascii="Wingdings 3" w:hAnsi="Wingdings 3" w:hint="default"/>
      </w:rPr>
    </w:lvl>
    <w:lvl w:ilvl="4" w:tplc="EDCA14B0" w:tentative="1">
      <w:start w:val="1"/>
      <w:numFmt w:val="bullet"/>
      <w:lvlText w:val=""/>
      <w:lvlJc w:val="left"/>
      <w:pPr>
        <w:tabs>
          <w:tab w:val="num" w:pos="3600"/>
        </w:tabs>
        <w:ind w:left="3600" w:hanging="360"/>
      </w:pPr>
      <w:rPr>
        <w:rFonts w:ascii="Wingdings 3" w:hAnsi="Wingdings 3" w:hint="default"/>
      </w:rPr>
    </w:lvl>
    <w:lvl w:ilvl="5" w:tplc="084C9DA4" w:tentative="1">
      <w:start w:val="1"/>
      <w:numFmt w:val="bullet"/>
      <w:lvlText w:val=""/>
      <w:lvlJc w:val="left"/>
      <w:pPr>
        <w:tabs>
          <w:tab w:val="num" w:pos="4320"/>
        </w:tabs>
        <w:ind w:left="4320" w:hanging="360"/>
      </w:pPr>
      <w:rPr>
        <w:rFonts w:ascii="Wingdings 3" w:hAnsi="Wingdings 3" w:hint="default"/>
      </w:rPr>
    </w:lvl>
    <w:lvl w:ilvl="6" w:tplc="15222D90" w:tentative="1">
      <w:start w:val="1"/>
      <w:numFmt w:val="bullet"/>
      <w:lvlText w:val=""/>
      <w:lvlJc w:val="left"/>
      <w:pPr>
        <w:tabs>
          <w:tab w:val="num" w:pos="5040"/>
        </w:tabs>
        <w:ind w:left="5040" w:hanging="360"/>
      </w:pPr>
      <w:rPr>
        <w:rFonts w:ascii="Wingdings 3" w:hAnsi="Wingdings 3" w:hint="default"/>
      </w:rPr>
    </w:lvl>
    <w:lvl w:ilvl="7" w:tplc="7B98ECDC" w:tentative="1">
      <w:start w:val="1"/>
      <w:numFmt w:val="bullet"/>
      <w:lvlText w:val=""/>
      <w:lvlJc w:val="left"/>
      <w:pPr>
        <w:tabs>
          <w:tab w:val="num" w:pos="5760"/>
        </w:tabs>
        <w:ind w:left="5760" w:hanging="360"/>
      </w:pPr>
      <w:rPr>
        <w:rFonts w:ascii="Wingdings 3" w:hAnsi="Wingdings 3" w:hint="default"/>
      </w:rPr>
    </w:lvl>
    <w:lvl w:ilvl="8" w:tplc="781647B8" w:tentative="1">
      <w:start w:val="1"/>
      <w:numFmt w:val="bullet"/>
      <w:lvlText w:val=""/>
      <w:lvlJc w:val="left"/>
      <w:pPr>
        <w:tabs>
          <w:tab w:val="num" w:pos="6480"/>
        </w:tabs>
        <w:ind w:left="6480" w:hanging="360"/>
      </w:pPr>
      <w:rPr>
        <w:rFonts w:ascii="Wingdings 3" w:hAnsi="Wingdings 3" w:hint="default"/>
      </w:rPr>
    </w:lvl>
  </w:abstractNum>
  <w:abstractNum w:abstractNumId="34" w15:restartNumberingAfterBreak="0">
    <w:nsid w:val="5DA666CF"/>
    <w:multiLevelType w:val="hybridMultilevel"/>
    <w:tmpl w:val="C726B42A"/>
    <w:lvl w:ilvl="0" w:tplc="0409000B">
      <w:start w:val="1"/>
      <w:numFmt w:val="bullet"/>
      <w:lvlText w:val=""/>
      <w:lvlJc w:val="left"/>
      <w:pPr>
        <w:tabs>
          <w:tab w:val="num" w:pos="720"/>
        </w:tabs>
        <w:ind w:left="720" w:hanging="360"/>
      </w:pPr>
      <w:rPr>
        <w:rFonts w:ascii="Wingdings" w:hAnsi="Wingdings" w:hint="default"/>
      </w:rPr>
    </w:lvl>
    <w:lvl w:ilvl="1" w:tplc="4942FD18" w:tentative="1">
      <w:start w:val="1"/>
      <w:numFmt w:val="bullet"/>
      <w:lvlText w:val=""/>
      <w:lvlJc w:val="left"/>
      <w:pPr>
        <w:tabs>
          <w:tab w:val="num" w:pos="1440"/>
        </w:tabs>
        <w:ind w:left="1440" w:hanging="360"/>
      </w:pPr>
      <w:rPr>
        <w:rFonts w:ascii="Wingdings 3" w:hAnsi="Wingdings 3" w:hint="default"/>
      </w:rPr>
    </w:lvl>
    <w:lvl w:ilvl="2" w:tplc="12A8189E" w:tentative="1">
      <w:start w:val="1"/>
      <w:numFmt w:val="bullet"/>
      <w:lvlText w:val=""/>
      <w:lvlJc w:val="left"/>
      <w:pPr>
        <w:tabs>
          <w:tab w:val="num" w:pos="2160"/>
        </w:tabs>
        <w:ind w:left="2160" w:hanging="360"/>
      </w:pPr>
      <w:rPr>
        <w:rFonts w:ascii="Wingdings 3" w:hAnsi="Wingdings 3" w:hint="default"/>
      </w:rPr>
    </w:lvl>
    <w:lvl w:ilvl="3" w:tplc="ADB4806C" w:tentative="1">
      <w:start w:val="1"/>
      <w:numFmt w:val="bullet"/>
      <w:lvlText w:val=""/>
      <w:lvlJc w:val="left"/>
      <w:pPr>
        <w:tabs>
          <w:tab w:val="num" w:pos="2880"/>
        </w:tabs>
        <w:ind w:left="2880" w:hanging="360"/>
      </w:pPr>
      <w:rPr>
        <w:rFonts w:ascii="Wingdings 3" w:hAnsi="Wingdings 3" w:hint="default"/>
      </w:rPr>
    </w:lvl>
    <w:lvl w:ilvl="4" w:tplc="42FE7A0E" w:tentative="1">
      <w:start w:val="1"/>
      <w:numFmt w:val="bullet"/>
      <w:lvlText w:val=""/>
      <w:lvlJc w:val="left"/>
      <w:pPr>
        <w:tabs>
          <w:tab w:val="num" w:pos="3600"/>
        </w:tabs>
        <w:ind w:left="3600" w:hanging="360"/>
      </w:pPr>
      <w:rPr>
        <w:rFonts w:ascii="Wingdings 3" w:hAnsi="Wingdings 3" w:hint="default"/>
      </w:rPr>
    </w:lvl>
    <w:lvl w:ilvl="5" w:tplc="D7880832" w:tentative="1">
      <w:start w:val="1"/>
      <w:numFmt w:val="bullet"/>
      <w:lvlText w:val=""/>
      <w:lvlJc w:val="left"/>
      <w:pPr>
        <w:tabs>
          <w:tab w:val="num" w:pos="4320"/>
        </w:tabs>
        <w:ind w:left="4320" w:hanging="360"/>
      </w:pPr>
      <w:rPr>
        <w:rFonts w:ascii="Wingdings 3" w:hAnsi="Wingdings 3" w:hint="default"/>
      </w:rPr>
    </w:lvl>
    <w:lvl w:ilvl="6" w:tplc="9F16AB5A" w:tentative="1">
      <w:start w:val="1"/>
      <w:numFmt w:val="bullet"/>
      <w:lvlText w:val=""/>
      <w:lvlJc w:val="left"/>
      <w:pPr>
        <w:tabs>
          <w:tab w:val="num" w:pos="5040"/>
        </w:tabs>
        <w:ind w:left="5040" w:hanging="360"/>
      </w:pPr>
      <w:rPr>
        <w:rFonts w:ascii="Wingdings 3" w:hAnsi="Wingdings 3" w:hint="default"/>
      </w:rPr>
    </w:lvl>
    <w:lvl w:ilvl="7" w:tplc="30046AF2" w:tentative="1">
      <w:start w:val="1"/>
      <w:numFmt w:val="bullet"/>
      <w:lvlText w:val=""/>
      <w:lvlJc w:val="left"/>
      <w:pPr>
        <w:tabs>
          <w:tab w:val="num" w:pos="5760"/>
        </w:tabs>
        <w:ind w:left="5760" w:hanging="360"/>
      </w:pPr>
      <w:rPr>
        <w:rFonts w:ascii="Wingdings 3" w:hAnsi="Wingdings 3" w:hint="default"/>
      </w:rPr>
    </w:lvl>
    <w:lvl w:ilvl="8" w:tplc="3FC6DAF0" w:tentative="1">
      <w:start w:val="1"/>
      <w:numFmt w:val="bullet"/>
      <w:lvlText w:val=""/>
      <w:lvlJc w:val="left"/>
      <w:pPr>
        <w:tabs>
          <w:tab w:val="num" w:pos="6480"/>
        </w:tabs>
        <w:ind w:left="6480" w:hanging="360"/>
      </w:pPr>
      <w:rPr>
        <w:rFonts w:ascii="Wingdings 3" w:hAnsi="Wingdings 3" w:hint="default"/>
      </w:rPr>
    </w:lvl>
  </w:abstractNum>
  <w:abstractNum w:abstractNumId="35" w15:restartNumberingAfterBreak="0">
    <w:nsid w:val="5E8C774C"/>
    <w:multiLevelType w:val="hybridMultilevel"/>
    <w:tmpl w:val="F8C8D1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F16176A"/>
    <w:multiLevelType w:val="hybridMultilevel"/>
    <w:tmpl w:val="83FE0BEE"/>
    <w:lvl w:ilvl="0" w:tplc="F5683976">
      <w:start w:val="1"/>
      <w:numFmt w:val="decimal"/>
      <w:lvlText w:val="%1."/>
      <w:lvlJc w:val="left"/>
      <w:pPr>
        <w:ind w:left="720" w:hanging="360"/>
      </w:pPr>
      <w:rPr>
        <w:rFonts w:ascii="Times New Roman" w:hAnsi="Times New Roman" w:cs="Times New Roman" w:hint="default"/>
        <w:b w:val="0"/>
        <w:color w:val="202122"/>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1D316AC"/>
    <w:multiLevelType w:val="hybridMultilevel"/>
    <w:tmpl w:val="2CAAF5CC"/>
    <w:lvl w:ilvl="0" w:tplc="4FA26160">
      <w:start w:val="1"/>
      <w:numFmt w:val="decimal"/>
      <w:lvlText w:val="%1."/>
      <w:lvlJc w:val="left"/>
      <w:pPr>
        <w:ind w:left="720" w:hanging="360"/>
      </w:pPr>
      <w:rPr>
        <w:rFonts w:hint="default"/>
        <w:b w:val="0"/>
        <w:bCs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2FE7178"/>
    <w:multiLevelType w:val="hybridMultilevel"/>
    <w:tmpl w:val="A106DC1A"/>
    <w:lvl w:ilvl="0" w:tplc="9CDC4776">
      <w:start w:val="1"/>
      <w:numFmt w:val="bullet"/>
      <w:lvlText w:val=""/>
      <w:lvlJc w:val="left"/>
      <w:pPr>
        <w:tabs>
          <w:tab w:val="num" w:pos="720"/>
        </w:tabs>
        <w:ind w:left="720" w:hanging="360"/>
      </w:pPr>
      <w:rPr>
        <w:rFonts w:ascii="Wingdings 3" w:hAnsi="Wingdings 3" w:hint="default"/>
      </w:rPr>
    </w:lvl>
    <w:lvl w:ilvl="1" w:tplc="4942FD18" w:tentative="1">
      <w:start w:val="1"/>
      <w:numFmt w:val="bullet"/>
      <w:lvlText w:val=""/>
      <w:lvlJc w:val="left"/>
      <w:pPr>
        <w:tabs>
          <w:tab w:val="num" w:pos="1440"/>
        </w:tabs>
        <w:ind w:left="1440" w:hanging="360"/>
      </w:pPr>
      <w:rPr>
        <w:rFonts w:ascii="Wingdings 3" w:hAnsi="Wingdings 3" w:hint="default"/>
      </w:rPr>
    </w:lvl>
    <w:lvl w:ilvl="2" w:tplc="12A8189E" w:tentative="1">
      <w:start w:val="1"/>
      <w:numFmt w:val="bullet"/>
      <w:lvlText w:val=""/>
      <w:lvlJc w:val="left"/>
      <w:pPr>
        <w:tabs>
          <w:tab w:val="num" w:pos="2160"/>
        </w:tabs>
        <w:ind w:left="2160" w:hanging="360"/>
      </w:pPr>
      <w:rPr>
        <w:rFonts w:ascii="Wingdings 3" w:hAnsi="Wingdings 3" w:hint="default"/>
      </w:rPr>
    </w:lvl>
    <w:lvl w:ilvl="3" w:tplc="ADB4806C" w:tentative="1">
      <w:start w:val="1"/>
      <w:numFmt w:val="bullet"/>
      <w:lvlText w:val=""/>
      <w:lvlJc w:val="left"/>
      <w:pPr>
        <w:tabs>
          <w:tab w:val="num" w:pos="2880"/>
        </w:tabs>
        <w:ind w:left="2880" w:hanging="360"/>
      </w:pPr>
      <w:rPr>
        <w:rFonts w:ascii="Wingdings 3" w:hAnsi="Wingdings 3" w:hint="default"/>
      </w:rPr>
    </w:lvl>
    <w:lvl w:ilvl="4" w:tplc="42FE7A0E" w:tentative="1">
      <w:start w:val="1"/>
      <w:numFmt w:val="bullet"/>
      <w:lvlText w:val=""/>
      <w:lvlJc w:val="left"/>
      <w:pPr>
        <w:tabs>
          <w:tab w:val="num" w:pos="3600"/>
        </w:tabs>
        <w:ind w:left="3600" w:hanging="360"/>
      </w:pPr>
      <w:rPr>
        <w:rFonts w:ascii="Wingdings 3" w:hAnsi="Wingdings 3" w:hint="default"/>
      </w:rPr>
    </w:lvl>
    <w:lvl w:ilvl="5" w:tplc="D7880832" w:tentative="1">
      <w:start w:val="1"/>
      <w:numFmt w:val="bullet"/>
      <w:lvlText w:val=""/>
      <w:lvlJc w:val="left"/>
      <w:pPr>
        <w:tabs>
          <w:tab w:val="num" w:pos="4320"/>
        </w:tabs>
        <w:ind w:left="4320" w:hanging="360"/>
      </w:pPr>
      <w:rPr>
        <w:rFonts w:ascii="Wingdings 3" w:hAnsi="Wingdings 3" w:hint="default"/>
      </w:rPr>
    </w:lvl>
    <w:lvl w:ilvl="6" w:tplc="9F16AB5A" w:tentative="1">
      <w:start w:val="1"/>
      <w:numFmt w:val="bullet"/>
      <w:lvlText w:val=""/>
      <w:lvlJc w:val="left"/>
      <w:pPr>
        <w:tabs>
          <w:tab w:val="num" w:pos="5040"/>
        </w:tabs>
        <w:ind w:left="5040" w:hanging="360"/>
      </w:pPr>
      <w:rPr>
        <w:rFonts w:ascii="Wingdings 3" w:hAnsi="Wingdings 3" w:hint="default"/>
      </w:rPr>
    </w:lvl>
    <w:lvl w:ilvl="7" w:tplc="30046AF2" w:tentative="1">
      <w:start w:val="1"/>
      <w:numFmt w:val="bullet"/>
      <w:lvlText w:val=""/>
      <w:lvlJc w:val="left"/>
      <w:pPr>
        <w:tabs>
          <w:tab w:val="num" w:pos="5760"/>
        </w:tabs>
        <w:ind w:left="5760" w:hanging="360"/>
      </w:pPr>
      <w:rPr>
        <w:rFonts w:ascii="Wingdings 3" w:hAnsi="Wingdings 3" w:hint="default"/>
      </w:rPr>
    </w:lvl>
    <w:lvl w:ilvl="8" w:tplc="3FC6DAF0" w:tentative="1">
      <w:start w:val="1"/>
      <w:numFmt w:val="bullet"/>
      <w:lvlText w:val=""/>
      <w:lvlJc w:val="left"/>
      <w:pPr>
        <w:tabs>
          <w:tab w:val="num" w:pos="6480"/>
        </w:tabs>
        <w:ind w:left="6480" w:hanging="360"/>
      </w:pPr>
      <w:rPr>
        <w:rFonts w:ascii="Wingdings 3" w:hAnsi="Wingdings 3" w:hint="default"/>
      </w:rPr>
    </w:lvl>
  </w:abstractNum>
  <w:abstractNum w:abstractNumId="39" w15:restartNumberingAfterBreak="0">
    <w:nsid w:val="63370B8F"/>
    <w:multiLevelType w:val="hybridMultilevel"/>
    <w:tmpl w:val="C9D8156A"/>
    <w:lvl w:ilvl="0" w:tplc="F7503AA6">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8136B83"/>
    <w:multiLevelType w:val="hybridMultilevel"/>
    <w:tmpl w:val="8FCE7B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BEB5B30"/>
    <w:multiLevelType w:val="hybridMultilevel"/>
    <w:tmpl w:val="1D303B1A"/>
    <w:lvl w:ilvl="0" w:tplc="9CDC4776">
      <w:start w:val="1"/>
      <w:numFmt w:val="bullet"/>
      <w:lvlText w:val=""/>
      <w:lvlJc w:val="left"/>
      <w:pPr>
        <w:tabs>
          <w:tab w:val="num" w:pos="720"/>
        </w:tabs>
        <w:ind w:left="720" w:hanging="360"/>
      </w:pPr>
      <w:rPr>
        <w:rFonts w:ascii="Wingdings 3" w:hAnsi="Wingdings 3" w:hint="default"/>
      </w:rPr>
    </w:lvl>
    <w:lvl w:ilvl="1" w:tplc="E334F22E" w:tentative="1">
      <w:start w:val="1"/>
      <w:numFmt w:val="bullet"/>
      <w:lvlText w:val=""/>
      <w:lvlJc w:val="left"/>
      <w:pPr>
        <w:tabs>
          <w:tab w:val="num" w:pos="1440"/>
        </w:tabs>
        <w:ind w:left="1440" w:hanging="360"/>
      </w:pPr>
      <w:rPr>
        <w:rFonts w:ascii="Wingdings 3" w:hAnsi="Wingdings 3" w:hint="default"/>
      </w:rPr>
    </w:lvl>
    <w:lvl w:ilvl="2" w:tplc="8DE4C70A" w:tentative="1">
      <w:start w:val="1"/>
      <w:numFmt w:val="bullet"/>
      <w:lvlText w:val=""/>
      <w:lvlJc w:val="left"/>
      <w:pPr>
        <w:tabs>
          <w:tab w:val="num" w:pos="2160"/>
        </w:tabs>
        <w:ind w:left="2160" w:hanging="360"/>
      </w:pPr>
      <w:rPr>
        <w:rFonts w:ascii="Wingdings 3" w:hAnsi="Wingdings 3" w:hint="default"/>
      </w:rPr>
    </w:lvl>
    <w:lvl w:ilvl="3" w:tplc="3CEC7B9A" w:tentative="1">
      <w:start w:val="1"/>
      <w:numFmt w:val="bullet"/>
      <w:lvlText w:val=""/>
      <w:lvlJc w:val="left"/>
      <w:pPr>
        <w:tabs>
          <w:tab w:val="num" w:pos="2880"/>
        </w:tabs>
        <w:ind w:left="2880" w:hanging="360"/>
      </w:pPr>
      <w:rPr>
        <w:rFonts w:ascii="Wingdings 3" w:hAnsi="Wingdings 3" w:hint="default"/>
      </w:rPr>
    </w:lvl>
    <w:lvl w:ilvl="4" w:tplc="22E2802E" w:tentative="1">
      <w:start w:val="1"/>
      <w:numFmt w:val="bullet"/>
      <w:lvlText w:val=""/>
      <w:lvlJc w:val="left"/>
      <w:pPr>
        <w:tabs>
          <w:tab w:val="num" w:pos="3600"/>
        </w:tabs>
        <w:ind w:left="3600" w:hanging="360"/>
      </w:pPr>
      <w:rPr>
        <w:rFonts w:ascii="Wingdings 3" w:hAnsi="Wingdings 3" w:hint="default"/>
      </w:rPr>
    </w:lvl>
    <w:lvl w:ilvl="5" w:tplc="DE34F9F6" w:tentative="1">
      <w:start w:val="1"/>
      <w:numFmt w:val="bullet"/>
      <w:lvlText w:val=""/>
      <w:lvlJc w:val="left"/>
      <w:pPr>
        <w:tabs>
          <w:tab w:val="num" w:pos="4320"/>
        </w:tabs>
        <w:ind w:left="4320" w:hanging="360"/>
      </w:pPr>
      <w:rPr>
        <w:rFonts w:ascii="Wingdings 3" w:hAnsi="Wingdings 3" w:hint="default"/>
      </w:rPr>
    </w:lvl>
    <w:lvl w:ilvl="6" w:tplc="F69C59AA" w:tentative="1">
      <w:start w:val="1"/>
      <w:numFmt w:val="bullet"/>
      <w:lvlText w:val=""/>
      <w:lvlJc w:val="left"/>
      <w:pPr>
        <w:tabs>
          <w:tab w:val="num" w:pos="5040"/>
        </w:tabs>
        <w:ind w:left="5040" w:hanging="360"/>
      </w:pPr>
      <w:rPr>
        <w:rFonts w:ascii="Wingdings 3" w:hAnsi="Wingdings 3" w:hint="default"/>
      </w:rPr>
    </w:lvl>
    <w:lvl w:ilvl="7" w:tplc="5276DE10" w:tentative="1">
      <w:start w:val="1"/>
      <w:numFmt w:val="bullet"/>
      <w:lvlText w:val=""/>
      <w:lvlJc w:val="left"/>
      <w:pPr>
        <w:tabs>
          <w:tab w:val="num" w:pos="5760"/>
        </w:tabs>
        <w:ind w:left="5760" w:hanging="360"/>
      </w:pPr>
      <w:rPr>
        <w:rFonts w:ascii="Wingdings 3" w:hAnsi="Wingdings 3" w:hint="default"/>
      </w:rPr>
    </w:lvl>
    <w:lvl w:ilvl="8" w:tplc="8E0263B8" w:tentative="1">
      <w:start w:val="1"/>
      <w:numFmt w:val="bullet"/>
      <w:lvlText w:val=""/>
      <w:lvlJc w:val="left"/>
      <w:pPr>
        <w:tabs>
          <w:tab w:val="num" w:pos="6480"/>
        </w:tabs>
        <w:ind w:left="6480" w:hanging="360"/>
      </w:pPr>
      <w:rPr>
        <w:rFonts w:ascii="Wingdings 3" w:hAnsi="Wingdings 3" w:hint="default"/>
      </w:rPr>
    </w:lvl>
  </w:abstractNum>
  <w:abstractNum w:abstractNumId="42" w15:restartNumberingAfterBreak="0">
    <w:nsid w:val="6CB23DED"/>
    <w:multiLevelType w:val="hybridMultilevel"/>
    <w:tmpl w:val="FAE497F6"/>
    <w:lvl w:ilvl="0" w:tplc="B07038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15:restartNumberingAfterBreak="0">
    <w:nsid w:val="70A36B85"/>
    <w:multiLevelType w:val="hybridMultilevel"/>
    <w:tmpl w:val="59D46B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15B7CE2"/>
    <w:multiLevelType w:val="hybridMultilevel"/>
    <w:tmpl w:val="94E20744"/>
    <w:lvl w:ilvl="0" w:tplc="F96EB0CC">
      <w:start w:val="1"/>
      <w:numFmt w:val="bullet"/>
      <w:lvlText w:val=""/>
      <w:lvlJc w:val="left"/>
      <w:pPr>
        <w:tabs>
          <w:tab w:val="num" w:pos="720"/>
        </w:tabs>
        <w:ind w:left="720" w:hanging="360"/>
      </w:pPr>
      <w:rPr>
        <w:rFonts w:ascii="Wingdings 3" w:hAnsi="Wingdings 3" w:hint="default"/>
      </w:rPr>
    </w:lvl>
    <w:lvl w:ilvl="1" w:tplc="1D523268" w:tentative="1">
      <w:start w:val="1"/>
      <w:numFmt w:val="bullet"/>
      <w:lvlText w:val=""/>
      <w:lvlJc w:val="left"/>
      <w:pPr>
        <w:tabs>
          <w:tab w:val="num" w:pos="1440"/>
        </w:tabs>
        <w:ind w:left="1440" w:hanging="360"/>
      </w:pPr>
      <w:rPr>
        <w:rFonts w:ascii="Wingdings 3" w:hAnsi="Wingdings 3" w:hint="default"/>
      </w:rPr>
    </w:lvl>
    <w:lvl w:ilvl="2" w:tplc="36E68BCC" w:tentative="1">
      <w:start w:val="1"/>
      <w:numFmt w:val="bullet"/>
      <w:lvlText w:val=""/>
      <w:lvlJc w:val="left"/>
      <w:pPr>
        <w:tabs>
          <w:tab w:val="num" w:pos="2160"/>
        </w:tabs>
        <w:ind w:left="2160" w:hanging="360"/>
      </w:pPr>
      <w:rPr>
        <w:rFonts w:ascii="Wingdings 3" w:hAnsi="Wingdings 3" w:hint="default"/>
      </w:rPr>
    </w:lvl>
    <w:lvl w:ilvl="3" w:tplc="A242688A" w:tentative="1">
      <w:start w:val="1"/>
      <w:numFmt w:val="bullet"/>
      <w:lvlText w:val=""/>
      <w:lvlJc w:val="left"/>
      <w:pPr>
        <w:tabs>
          <w:tab w:val="num" w:pos="2880"/>
        </w:tabs>
        <w:ind w:left="2880" w:hanging="360"/>
      </w:pPr>
      <w:rPr>
        <w:rFonts w:ascii="Wingdings 3" w:hAnsi="Wingdings 3" w:hint="default"/>
      </w:rPr>
    </w:lvl>
    <w:lvl w:ilvl="4" w:tplc="E5463482" w:tentative="1">
      <w:start w:val="1"/>
      <w:numFmt w:val="bullet"/>
      <w:lvlText w:val=""/>
      <w:lvlJc w:val="left"/>
      <w:pPr>
        <w:tabs>
          <w:tab w:val="num" w:pos="3600"/>
        </w:tabs>
        <w:ind w:left="3600" w:hanging="360"/>
      </w:pPr>
      <w:rPr>
        <w:rFonts w:ascii="Wingdings 3" w:hAnsi="Wingdings 3" w:hint="default"/>
      </w:rPr>
    </w:lvl>
    <w:lvl w:ilvl="5" w:tplc="C1324356" w:tentative="1">
      <w:start w:val="1"/>
      <w:numFmt w:val="bullet"/>
      <w:lvlText w:val=""/>
      <w:lvlJc w:val="left"/>
      <w:pPr>
        <w:tabs>
          <w:tab w:val="num" w:pos="4320"/>
        </w:tabs>
        <w:ind w:left="4320" w:hanging="360"/>
      </w:pPr>
      <w:rPr>
        <w:rFonts w:ascii="Wingdings 3" w:hAnsi="Wingdings 3" w:hint="default"/>
      </w:rPr>
    </w:lvl>
    <w:lvl w:ilvl="6" w:tplc="9D123C5E" w:tentative="1">
      <w:start w:val="1"/>
      <w:numFmt w:val="bullet"/>
      <w:lvlText w:val=""/>
      <w:lvlJc w:val="left"/>
      <w:pPr>
        <w:tabs>
          <w:tab w:val="num" w:pos="5040"/>
        </w:tabs>
        <w:ind w:left="5040" w:hanging="360"/>
      </w:pPr>
      <w:rPr>
        <w:rFonts w:ascii="Wingdings 3" w:hAnsi="Wingdings 3" w:hint="default"/>
      </w:rPr>
    </w:lvl>
    <w:lvl w:ilvl="7" w:tplc="33C42D76" w:tentative="1">
      <w:start w:val="1"/>
      <w:numFmt w:val="bullet"/>
      <w:lvlText w:val=""/>
      <w:lvlJc w:val="left"/>
      <w:pPr>
        <w:tabs>
          <w:tab w:val="num" w:pos="5760"/>
        </w:tabs>
        <w:ind w:left="5760" w:hanging="360"/>
      </w:pPr>
      <w:rPr>
        <w:rFonts w:ascii="Wingdings 3" w:hAnsi="Wingdings 3" w:hint="default"/>
      </w:rPr>
    </w:lvl>
    <w:lvl w:ilvl="8" w:tplc="7924E62C" w:tentative="1">
      <w:start w:val="1"/>
      <w:numFmt w:val="bullet"/>
      <w:lvlText w:val=""/>
      <w:lvlJc w:val="left"/>
      <w:pPr>
        <w:tabs>
          <w:tab w:val="num" w:pos="6480"/>
        </w:tabs>
        <w:ind w:left="6480" w:hanging="360"/>
      </w:pPr>
      <w:rPr>
        <w:rFonts w:ascii="Wingdings 3" w:hAnsi="Wingdings 3" w:hint="default"/>
      </w:rPr>
    </w:lvl>
  </w:abstractNum>
  <w:abstractNum w:abstractNumId="45" w15:restartNumberingAfterBreak="0">
    <w:nsid w:val="71646B52"/>
    <w:multiLevelType w:val="hybridMultilevel"/>
    <w:tmpl w:val="071868DA"/>
    <w:lvl w:ilvl="0" w:tplc="E4288CDE">
      <w:start w:val="1"/>
      <w:numFmt w:val="bullet"/>
      <w:lvlText w:val="-"/>
      <w:lvlJc w:val="left"/>
      <w:pPr>
        <w:tabs>
          <w:tab w:val="num" w:pos="720"/>
        </w:tabs>
        <w:ind w:left="720" w:hanging="360"/>
      </w:pPr>
      <w:rPr>
        <w:rFonts w:ascii="Arial" w:hAnsi="Arial" w:hint="default"/>
      </w:rPr>
    </w:lvl>
    <w:lvl w:ilvl="1" w:tplc="991077D8" w:tentative="1">
      <w:start w:val="1"/>
      <w:numFmt w:val="bullet"/>
      <w:lvlText w:val="-"/>
      <w:lvlJc w:val="left"/>
      <w:pPr>
        <w:tabs>
          <w:tab w:val="num" w:pos="1440"/>
        </w:tabs>
        <w:ind w:left="1440" w:hanging="360"/>
      </w:pPr>
      <w:rPr>
        <w:rFonts w:ascii="Arial" w:hAnsi="Arial" w:hint="default"/>
      </w:rPr>
    </w:lvl>
    <w:lvl w:ilvl="2" w:tplc="30EC15F8" w:tentative="1">
      <w:start w:val="1"/>
      <w:numFmt w:val="bullet"/>
      <w:lvlText w:val="-"/>
      <w:lvlJc w:val="left"/>
      <w:pPr>
        <w:tabs>
          <w:tab w:val="num" w:pos="2160"/>
        </w:tabs>
        <w:ind w:left="2160" w:hanging="360"/>
      </w:pPr>
      <w:rPr>
        <w:rFonts w:ascii="Arial" w:hAnsi="Arial" w:hint="default"/>
      </w:rPr>
    </w:lvl>
    <w:lvl w:ilvl="3" w:tplc="40A8F1C4" w:tentative="1">
      <w:start w:val="1"/>
      <w:numFmt w:val="bullet"/>
      <w:lvlText w:val="-"/>
      <w:lvlJc w:val="left"/>
      <w:pPr>
        <w:tabs>
          <w:tab w:val="num" w:pos="2880"/>
        </w:tabs>
        <w:ind w:left="2880" w:hanging="360"/>
      </w:pPr>
      <w:rPr>
        <w:rFonts w:ascii="Arial" w:hAnsi="Arial" w:hint="default"/>
      </w:rPr>
    </w:lvl>
    <w:lvl w:ilvl="4" w:tplc="9BD0191E" w:tentative="1">
      <w:start w:val="1"/>
      <w:numFmt w:val="bullet"/>
      <w:lvlText w:val="-"/>
      <w:lvlJc w:val="left"/>
      <w:pPr>
        <w:tabs>
          <w:tab w:val="num" w:pos="3600"/>
        </w:tabs>
        <w:ind w:left="3600" w:hanging="360"/>
      </w:pPr>
      <w:rPr>
        <w:rFonts w:ascii="Arial" w:hAnsi="Arial" w:hint="default"/>
      </w:rPr>
    </w:lvl>
    <w:lvl w:ilvl="5" w:tplc="F8A8DB78" w:tentative="1">
      <w:start w:val="1"/>
      <w:numFmt w:val="bullet"/>
      <w:lvlText w:val="-"/>
      <w:lvlJc w:val="left"/>
      <w:pPr>
        <w:tabs>
          <w:tab w:val="num" w:pos="4320"/>
        </w:tabs>
        <w:ind w:left="4320" w:hanging="360"/>
      </w:pPr>
      <w:rPr>
        <w:rFonts w:ascii="Arial" w:hAnsi="Arial" w:hint="default"/>
      </w:rPr>
    </w:lvl>
    <w:lvl w:ilvl="6" w:tplc="4152410E" w:tentative="1">
      <w:start w:val="1"/>
      <w:numFmt w:val="bullet"/>
      <w:lvlText w:val="-"/>
      <w:lvlJc w:val="left"/>
      <w:pPr>
        <w:tabs>
          <w:tab w:val="num" w:pos="5040"/>
        </w:tabs>
        <w:ind w:left="5040" w:hanging="360"/>
      </w:pPr>
      <w:rPr>
        <w:rFonts w:ascii="Arial" w:hAnsi="Arial" w:hint="default"/>
      </w:rPr>
    </w:lvl>
    <w:lvl w:ilvl="7" w:tplc="1386391E" w:tentative="1">
      <w:start w:val="1"/>
      <w:numFmt w:val="bullet"/>
      <w:lvlText w:val="-"/>
      <w:lvlJc w:val="left"/>
      <w:pPr>
        <w:tabs>
          <w:tab w:val="num" w:pos="5760"/>
        </w:tabs>
        <w:ind w:left="5760" w:hanging="360"/>
      </w:pPr>
      <w:rPr>
        <w:rFonts w:ascii="Arial" w:hAnsi="Arial" w:hint="default"/>
      </w:rPr>
    </w:lvl>
    <w:lvl w:ilvl="8" w:tplc="9EA6ED16" w:tentative="1">
      <w:start w:val="1"/>
      <w:numFmt w:val="bullet"/>
      <w:lvlText w:val="-"/>
      <w:lvlJc w:val="left"/>
      <w:pPr>
        <w:tabs>
          <w:tab w:val="num" w:pos="6480"/>
        </w:tabs>
        <w:ind w:left="6480" w:hanging="360"/>
      </w:pPr>
      <w:rPr>
        <w:rFonts w:ascii="Arial" w:hAnsi="Arial" w:hint="default"/>
      </w:rPr>
    </w:lvl>
  </w:abstractNum>
  <w:abstractNum w:abstractNumId="46" w15:restartNumberingAfterBreak="0">
    <w:nsid w:val="726F64E7"/>
    <w:multiLevelType w:val="hybridMultilevel"/>
    <w:tmpl w:val="91FA9C52"/>
    <w:lvl w:ilvl="0" w:tplc="74ECF046">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2F90579"/>
    <w:multiLevelType w:val="hybridMultilevel"/>
    <w:tmpl w:val="2938A6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39C7A80"/>
    <w:multiLevelType w:val="hybridMultilevel"/>
    <w:tmpl w:val="A4F010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6C66D32"/>
    <w:multiLevelType w:val="hybridMultilevel"/>
    <w:tmpl w:val="E68E98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7F065CCC"/>
    <w:multiLevelType w:val="hybridMultilevel"/>
    <w:tmpl w:val="796A47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4"/>
  </w:num>
  <w:num w:numId="2">
    <w:abstractNumId w:val="22"/>
  </w:num>
  <w:num w:numId="3">
    <w:abstractNumId w:val="10"/>
  </w:num>
  <w:num w:numId="4">
    <w:abstractNumId w:val="28"/>
  </w:num>
  <w:num w:numId="5">
    <w:abstractNumId w:val="32"/>
  </w:num>
  <w:num w:numId="6">
    <w:abstractNumId w:val="1"/>
  </w:num>
  <w:num w:numId="7">
    <w:abstractNumId w:val="13"/>
  </w:num>
  <w:num w:numId="8">
    <w:abstractNumId w:val="26"/>
  </w:num>
  <w:num w:numId="9">
    <w:abstractNumId w:val="45"/>
  </w:num>
  <w:num w:numId="10">
    <w:abstractNumId w:val="3"/>
  </w:num>
  <w:num w:numId="11">
    <w:abstractNumId w:val="33"/>
  </w:num>
  <w:num w:numId="12">
    <w:abstractNumId w:val="41"/>
  </w:num>
  <w:num w:numId="13">
    <w:abstractNumId w:val="44"/>
  </w:num>
  <w:num w:numId="14">
    <w:abstractNumId w:val="24"/>
  </w:num>
  <w:num w:numId="15">
    <w:abstractNumId w:val="20"/>
  </w:num>
  <w:num w:numId="16">
    <w:abstractNumId w:val="31"/>
  </w:num>
  <w:num w:numId="17">
    <w:abstractNumId w:val="19"/>
  </w:num>
  <w:num w:numId="18">
    <w:abstractNumId w:val="34"/>
  </w:num>
  <w:num w:numId="19">
    <w:abstractNumId w:val="0"/>
  </w:num>
  <w:num w:numId="20">
    <w:abstractNumId w:val="2"/>
  </w:num>
  <w:num w:numId="21">
    <w:abstractNumId w:val="7"/>
  </w:num>
  <w:num w:numId="22">
    <w:abstractNumId w:val="12"/>
  </w:num>
  <w:num w:numId="23">
    <w:abstractNumId w:val="9"/>
  </w:num>
  <w:num w:numId="24">
    <w:abstractNumId w:val="5"/>
  </w:num>
  <w:num w:numId="25">
    <w:abstractNumId w:val="49"/>
  </w:num>
  <w:num w:numId="26">
    <w:abstractNumId w:val="43"/>
  </w:num>
  <w:num w:numId="27">
    <w:abstractNumId w:val="38"/>
  </w:num>
  <w:num w:numId="28">
    <w:abstractNumId w:val="29"/>
  </w:num>
  <w:num w:numId="29">
    <w:abstractNumId w:val="37"/>
  </w:num>
  <w:num w:numId="30">
    <w:abstractNumId w:val="42"/>
  </w:num>
  <w:num w:numId="31">
    <w:abstractNumId w:val="39"/>
  </w:num>
  <w:num w:numId="32">
    <w:abstractNumId w:val="46"/>
  </w:num>
  <w:num w:numId="33">
    <w:abstractNumId w:val="30"/>
  </w:num>
  <w:num w:numId="34">
    <w:abstractNumId w:val="15"/>
  </w:num>
  <w:num w:numId="35">
    <w:abstractNumId w:val="35"/>
  </w:num>
  <w:num w:numId="36">
    <w:abstractNumId w:val="40"/>
  </w:num>
  <w:num w:numId="37">
    <w:abstractNumId w:val="17"/>
  </w:num>
  <w:num w:numId="38">
    <w:abstractNumId w:val="11"/>
  </w:num>
  <w:num w:numId="39">
    <w:abstractNumId w:val="18"/>
  </w:num>
  <w:num w:numId="40">
    <w:abstractNumId w:val="6"/>
  </w:num>
  <w:num w:numId="41">
    <w:abstractNumId w:val="16"/>
  </w:num>
  <w:num w:numId="42">
    <w:abstractNumId w:val="23"/>
  </w:num>
  <w:num w:numId="43">
    <w:abstractNumId w:val="8"/>
  </w:num>
  <w:num w:numId="44">
    <w:abstractNumId w:val="47"/>
  </w:num>
  <w:num w:numId="45">
    <w:abstractNumId w:val="48"/>
  </w:num>
  <w:num w:numId="46">
    <w:abstractNumId w:val="25"/>
  </w:num>
  <w:num w:numId="47">
    <w:abstractNumId w:val="27"/>
  </w:num>
  <w:num w:numId="48">
    <w:abstractNumId w:val="21"/>
  </w:num>
  <w:num w:numId="49">
    <w:abstractNumId w:val="36"/>
  </w:num>
  <w:num w:numId="50">
    <w:abstractNumId w:val="4"/>
  </w:num>
  <w:num w:numId="51">
    <w:abstractNumId w:val="50"/>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proofState w:spelling="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0769"/>
    <w:rsid w:val="00005B90"/>
    <w:rsid w:val="000271BE"/>
    <w:rsid w:val="00034DCA"/>
    <w:rsid w:val="0005026D"/>
    <w:rsid w:val="000519EA"/>
    <w:rsid w:val="0007363D"/>
    <w:rsid w:val="000807B1"/>
    <w:rsid w:val="00093352"/>
    <w:rsid w:val="000B4A1D"/>
    <w:rsid w:val="000D0DE2"/>
    <w:rsid w:val="000E06CB"/>
    <w:rsid w:val="00121870"/>
    <w:rsid w:val="00134D55"/>
    <w:rsid w:val="00167446"/>
    <w:rsid w:val="001946C2"/>
    <w:rsid w:val="00195D3D"/>
    <w:rsid w:val="001B0293"/>
    <w:rsid w:val="001C6A1E"/>
    <w:rsid w:val="00203CDC"/>
    <w:rsid w:val="00217F1F"/>
    <w:rsid w:val="0023319B"/>
    <w:rsid w:val="00233DD0"/>
    <w:rsid w:val="002342A5"/>
    <w:rsid w:val="00247CF2"/>
    <w:rsid w:val="00263AD2"/>
    <w:rsid w:val="0029009F"/>
    <w:rsid w:val="002A0389"/>
    <w:rsid w:val="002D2A3D"/>
    <w:rsid w:val="002D6059"/>
    <w:rsid w:val="002F7D49"/>
    <w:rsid w:val="003173A7"/>
    <w:rsid w:val="00324D90"/>
    <w:rsid w:val="00344AD6"/>
    <w:rsid w:val="003611F0"/>
    <w:rsid w:val="00376244"/>
    <w:rsid w:val="003819A7"/>
    <w:rsid w:val="003A45B7"/>
    <w:rsid w:val="003A7F19"/>
    <w:rsid w:val="003B6F72"/>
    <w:rsid w:val="003C037E"/>
    <w:rsid w:val="003F6867"/>
    <w:rsid w:val="00405E72"/>
    <w:rsid w:val="00423395"/>
    <w:rsid w:val="0043606A"/>
    <w:rsid w:val="0047250D"/>
    <w:rsid w:val="00491F1C"/>
    <w:rsid w:val="00492A72"/>
    <w:rsid w:val="004B191E"/>
    <w:rsid w:val="004B4234"/>
    <w:rsid w:val="004B552E"/>
    <w:rsid w:val="004B760D"/>
    <w:rsid w:val="004C6AFB"/>
    <w:rsid w:val="004E4DD9"/>
    <w:rsid w:val="004E7C32"/>
    <w:rsid w:val="004F5510"/>
    <w:rsid w:val="0051748B"/>
    <w:rsid w:val="005254E7"/>
    <w:rsid w:val="00536B93"/>
    <w:rsid w:val="00543A85"/>
    <w:rsid w:val="00563FF5"/>
    <w:rsid w:val="00575262"/>
    <w:rsid w:val="00583EDD"/>
    <w:rsid w:val="00584773"/>
    <w:rsid w:val="005848F7"/>
    <w:rsid w:val="005A186C"/>
    <w:rsid w:val="005A1FD4"/>
    <w:rsid w:val="005B6D67"/>
    <w:rsid w:val="005C3CEB"/>
    <w:rsid w:val="005D2109"/>
    <w:rsid w:val="00604096"/>
    <w:rsid w:val="00626153"/>
    <w:rsid w:val="00643BF4"/>
    <w:rsid w:val="006478C0"/>
    <w:rsid w:val="006A4D64"/>
    <w:rsid w:val="006A647E"/>
    <w:rsid w:val="006B34BF"/>
    <w:rsid w:val="006F7C2E"/>
    <w:rsid w:val="00712899"/>
    <w:rsid w:val="007139CC"/>
    <w:rsid w:val="00715D86"/>
    <w:rsid w:val="0071695F"/>
    <w:rsid w:val="007176D4"/>
    <w:rsid w:val="007262C3"/>
    <w:rsid w:val="007340BA"/>
    <w:rsid w:val="00740F2B"/>
    <w:rsid w:val="00747D36"/>
    <w:rsid w:val="00752E2A"/>
    <w:rsid w:val="00770950"/>
    <w:rsid w:val="007800CE"/>
    <w:rsid w:val="00786FE4"/>
    <w:rsid w:val="007A5282"/>
    <w:rsid w:val="007B7B0F"/>
    <w:rsid w:val="007C2CA6"/>
    <w:rsid w:val="007E1B38"/>
    <w:rsid w:val="007E5ACC"/>
    <w:rsid w:val="00802B3D"/>
    <w:rsid w:val="00820D3D"/>
    <w:rsid w:val="0082537C"/>
    <w:rsid w:val="00827579"/>
    <w:rsid w:val="0084757F"/>
    <w:rsid w:val="00870C10"/>
    <w:rsid w:val="0087381F"/>
    <w:rsid w:val="0089018E"/>
    <w:rsid w:val="008A1B64"/>
    <w:rsid w:val="008B2F5F"/>
    <w:rsid w:val="008D716F"/>
    <w:rsid w:val="008F4499"/>
    <w:rsid w:val="00925205"/>
    <w:rsid w:val="00932804"/>
    <w:rsid w:val="009368D5"/>
    <w:rsid w:val="00943EB7"/>
    <w:rsid w:val="00955BB7"/>
    <w:rsid w:val="00967407"/>
    <w:rsid w:val="009D5E9B"/>
    <w:rsid w:val="009D6F9C"/>
    <w:rsid w:val="009E341C"/>
    <w:rsid w:val="009F4F3D"/>
    <w:rsid w:val="00A15331"/>
    <w:rsid w:val="00A3150D"/>
    <w:rsid w:val="00A42CBD"/>
    <w:rsid w:val="00A5118C"/>
    <w:rsid w:val="00A60728"/>
    <w:rsid w:val="00A67EC2"/>
    <w:rsid w:val="00A97229"/>
    <w:rsid w:val="00AB6D31"/>
    <w:rsid w:val="00AD5051"/>
    <w:rsid w:val="00AF1716"/>
    <w:rsid w:val="00B06DF4"/>
    <w:rsid w:val="00B437E6"/>
    <w:rsid w:val="00B43C7E"/>
    <w:rsid w:val="00B8172E"/>
    <w:rsid w:val="00B8224C"/>
    <w:rsid w:val="00B82B03"/>
    <w:rsid w:val="00B83828"/>
    <w:rsid w:val="00BA0612"/>
    <w:rsid w:val="00BA406C"/>
    <w:rsid w:val="00BD3D5B"/>
    <w:rsid w:val="00BE27AE"/>
    <w:rsid w:val="00BE5A45"/>
    <w:rsid w:val="00BF32A4"/>
    <w:rsid w:val="00C15A64"/>
    <w:rsid w:val="00C2313C"/>
    <w:rsid w:val="00C3656E"/>
    <w:rsid w:val="00C62E14"/>
    <w:rsid w:val="00C67F3F"/>
    <w:rsid w:val="00C70331"/>
    <w:rsid w:val="00C74A75"/>
    <w:rsid w:val="00C807FB"/>
    <w:rsid w:val="00C8110F"/>
    <w:rsid w:val="00C940C3"/>
    <w:rsid w:val="00CA3154"/>
    <w:rsid w:val="00CB3C45"/>
    <w:rsid w:val="00CC0769"/>
    <w:rsid w:val="00CD1239"/>
    <w:rsid w:val="00D0722E"/>
    <w:rsid w:val="00D15CF5"/>
    <w:rsid w:val="00D36C7C"/>
    <w:rsid w:val="00D51DD9"/>
    <w:rsid w:val="00D56323"/>
    <w:rsid w:val="00D63028"/>
    <w:rsid w:val="00D8144F"/>
    <w:rsid w:val="00D82B1A"/>
    <w:rsid w:val="00D94677"/>
    <w:rsid w:val="00DB1BF0"/>
    <w:rsid w:val="00DC37E7"/>
    <w:rsid w:val="00DE5B89"/>
    <w:rsid w:val="00DE6860"/>
    <w:rsid w:val="00DE754C"/>
    <w:rsid w:val="00E01586"/>
    <w:rsid w:val="00E04D8B"/>
    <w:rsid w:val="00E25718"/>
    <w:rsid w:val="00E30E1E"/>
    <w:rsid w:val="00E537D9"/>
    <w:rsid w:val="00E7371D"/>
    <w:rsid w:val="00E80B4D"/>
    <w:rsid w:val="00E93B39"/>
    <w:rsid w:val="00E95841"/>
    <w:rsid w:val="00E9798A"/>
    <w:rsid w:val="00EA43B2"/>
    <w:rsid w:val="00EB2FD7"/>
    <w:rsid w:val="00EE5B70"/>
    <w:rsid w:val="00F4248F"/>
    <w:rsid w:val="00F7469F"/>
    <w:rsid w:val="00F862EB"/>
    <w:rsid w:val="00F865C2"/>
    <w:rsid w:val="00FA6710"/>
    <w:rsid w:val="00FB3FD3"/>
    <w:rsid w:val="00FB795E"/>
    <w:rsid w:val="00FE438F"/>
    <w:rsid w:val="00FF3D93"/>
    <w:rsid w:val="00FF4502"/>
  </w:rsids>
  <m:mathPr>
    <m:mathFont m:val="Cambria Math"/>
    <m:brkBin m:val="before"/>
    <m:brkBinSub m:val="--"/>
    <m:smallFrac m:val="0"/>
    <m:dispDef/>
    <m:lMargin m:val="0"/>
    <m:rMargin m:val="0"/>
    <m:defJc m:val="centerGroup"/>
    <m:wrapIndent m:val="1440"/>
    <m:intLim m:val="subSup"/>
    <m:naryLim m:val="undOvr"/>
  </m:mathPr>
  <w:themeFontLang w:val="ru-RU" w:eastAsia="zh-TW"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E4F24E"/>
  <w15:docId w15:val="{82E7F34A-C33A-41ED-A71C-7912BAEE50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51DD9"/>
    <w:rPr>
      <w:lang w:val="en-US"/>
    </w:rPr>
  </w:style>
  <w:style w:type="paragraph" w:styleId="Heading1">
    <w:name w:val="heading 1"/>
    <w:basedOn w:val="Normal"/>
    <w:link w:val="Heading1Char"/>
    <w:uiPriority w:val="9"/>
    <w:qFormat/>
    <w:rsid w:val="00D51DD9"/>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semiHidden/>
    <w:unhideWhenUsed/>
    <w:qFormat/>
    <w:rsid w:val="002A0389"/>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6A647E"/>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link w:val="Heading4Char"/>
    <w:uiPriority w:val="9"/>
    <w:qFormat/>
    <w:rsid w:val="00D51DD9"/>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51DD9"/>
    <w:rPr>
      <w:rFonts w:ascii="Times New Roman" w:eastAsia="Times New Roman" w:hAnsi="Times New Roman" w:cs="Times New Roman"/>
      <w:b/>
      <w:bCs/>
      <w:kern w:val="36"/>
      <w:sz w:val="48"/>
      <w:szCs w:val="48"/>
      <w:lang w:val="en-US"/>
    </w:rPr>
  </w:style>
  <w:style w:type="character" w:customStyle="1" w:styleId="Heading3Char">
    <w:name w:val="Heading 3 Char"/>
    <w:basedOn w:val="DefaultParagraphFont"/>
    <w:link w:val="Heading3"/>
    <w:uiPriority w:val="9"/>
    <w:rsid w:val="006A647E"/>
    <w:rPr>
      <w:rFonts w:asciiTheme="majorHAnsi" w:eastAsiaTheme="majorEastAsia" w:hAnsiTheme="majorHAnsi" w:cstheme="majorBidi"/>
      <w:color w:val="1F4D78" w:themeColor="accent1" w:themeShade="7F"/>
      <w:sz w:val="24"/>
      <w:szCs w:val="24"/>
      <w:lang w:val="en-US"/>
    </w:rPr>
  </w:style>
  <w:style w:type="character" w:customStyle="1" w:styleId="Heading4Char">
    <w:name w:val="Heading 4 Char"/>
    <w:basedOn w:val="DefaultParagraphFont"/>
    <w:link w:val="Heading4"/>
    <w:uiPriority w:val="9"/>
    <w:rsid w:val="00D51DD9"/>
    <w:rPr>
      <w:rFonts w:ascii="Times New Roman" w:eastAsia="Times New Roman" w:hAnsi="Times New Roman" w:cs="Times New Roman"/>
      <w:b/>
      <w:bCs/>
      <w:sz w:val="24"/>
      <w:szCs w:val="24"/>
      <w:lang w:val="en-US"/>
    </w:rPr>
  </w:style>
  <w:style w:type="paragraph" w:styleId="NormalWeb">
    <w:name w:val="Normal (Web)"/>
    <w:basedOn w:val="Normal"/>
    <w:uiPriority w:val="99"/>
    <w:semiHidden/>
    <w:unhideWhenUsed/>
    <w:rsid w:val="00D51DD9"/>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nhideWhenUsed/>
    <w:rsid w:val="00D51DD9"/>
    <w:rPr>
      <w:color w:val="0000FF"/>
      <w:u w:val="single"/>
    </w:rPr>
  </w:style>
  <w:style w:type="character" w:styleId="Emphasis">
    <w:name w:val="Emphasis"/>
    <w:basedOn w:val="DefaultParagraphFont"/>
    <w:uiPriority w:val="20"/>
    <w:qFormat/>
    <w:rsid w:val="00D51DD9"/>
    <w:rPr>
      <w:i/>
      <w:iCs/>
    </w:rPr>
  </w:style>
  <w:style w:type="paragraph" w:styleId="ListParagraph">
    <w:name w:val="List Paragraph"/>
    <w:basedOn w:val="Normal"/>
    <w:uiPriority w:val="34"/>
    <w:qFormat/>
    <w:rsid w:val="00D51DD9"/>
    <w:pPr>
      <w:ind w:left="720"/>
      <w:contextualSpacing/>
    </w:pPr>
  </w:style>
  <w:style w:type="character" w:customStyle="1" w:styleId="UnresolvedMention1">
    <w:name w:val="Unresolved Mention1"/>
    <w:basedOn w:val="DefaultParagraphFont"/>
    <w:uiPriority w:val="99"/>
    <w:semiHidden/>
    <w:unhideWhenUsed/>
    <w:rsid w:val="00D51DD9"/>
    <w:rPr>
      <w:color w:val="605E5C"/>
      <w:shd w:val="clear" w:color="auto" w:fill="E1DFDD"/>
    </w:rPr>
  </w:style>
  <w:style w:type="table" w:customStyle="1" w:styleId="1">
    <w:name w:val="Сетка таблицы1"/>
    <w:basedOn w:val="TableNormal"/>
    <w:next w:val="TableGrid"/>
    <w:uiPriority w:val="59"/>
    <w:rsid w:val="00D51D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D51DD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D51DD9"/>
    <w:rPr>
      <w:b/>
      <w:bCs/>
    </w:rPr>
  </w:style>
  <w:style w:type="paragraph" w:styleId="FootnoteText">
    <w:name w:val="footnote text"/>
    <w:basedOn w:val="Normal"/>
    <w:link w:val="FootnoteTextChar"/>
    <w:uiPriority w:val="99"/>
    <w:semiHidden/>
    <w:unhideWhenUsed/>
    <w:rsid w:val="00D51DD9"/>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D51DD9"/>
    <w:rPr>
      <w:sz w:val="20"/>
      <w:szCs w:val="20"/>
      <w:lang w:val="en-US"/>
    </w:rPr>
  </w:style>
  <w:style w:type="character" w:styleId="FootnoteReference">
    <w:name w:val="footnote reference"/>
    <w:basedOn w:val="DefaultParagraphFont"/>
    <w:uiPriority w:val="99"/>
    <w:semiHidden/>
    <w:unhideWhenUsed/>
    <w:rsid w:val="00D51DD9"/>
    <w:rPr>
      <w:vertAlign w:val="superscript"/>
    </w:rPr>
  </w:style>
  <w:style w:type="paragraph" w:styleId="Header">
    <w:name w:val="header"/>
    <w:basedOn w:val="Normal"/>
    <w:link w:val="HeaderChar"/>
    <w:uiPriority w:val="99"/>
    <w:unhideWhenUsed/>
    <w:rsid w:val="00D51DD9"/>
    <w:pPr>
      <w:tabs>
        <w:tab w:val="center" w:pos="4677"/>
        <w:tab w:val="right" w:pos="9355"/>
      </w:tabs>
      <w:spacing w:after="0" w:line="240" w:lineRule="auto"/>
    </w:pPr>
    <w:rPr>
      <w:rFonts w:eastAsiaTheme="minorEastAsia"/>
      <w:lang w:val="ru-RU" w:eastAsia="ru-RU"/>
    </w:rPr>
  </w:style>
  <w:style w:type="character" w:customStyle="1" w:styleId="HeaderChar">
    <w:name w:val="Header Char"/>
    <w:basedOn w:val="DefaultParagraphFont"/>
    <w:link w:val="Header"/>
    <w:uiPriority w:val="99"/>
    <w:rsid w:val="00D51DD9"/>
    <w:rPr>
      <w:rFonts w:eastAsiaTheme="minorEastAsia"/>
      <w:lang w:eastAsia="ru-RU"/>
    </w:rPr>
  </w:style>
  <w:style w:type="paragraph" w:styleId="Footer">
    <w:name w:val="footer"/>
    <w:basedOn w:val="Normal"/>
    <w:link w:val="FooterChar"/>
    <w:uiPriority w:val="99"/>
    <w:unhideWhenUsed/>
    <w:rsid w:val="00D51DD9"/>
    <w:pPr>
      <w:tabs>
        <w:tab w:val="center" w:pos="4677"/>
        <w:tab w:val="right" w:pos="9355"/>
      </w:tabs>
      <w:spacing w:after="0" w:line="240" w:lineRule="auto"/>
    </w:pPr>
    <w:rPr>
      <w:rFonts w:eastAsiaTheme="minorEastAsia"/>
      <w:lang w:val="ru-RU" w:eastAsia="ru-RU"/>
    </w:rPr>
  </w:style>
  <w:style w:type="character" w:customStyle="1" w:styleId="FooterChar">
    <w:name w:val="Footer Char"/>
    <w:basedOn w:val="DefaultParagraphFont"/>
    <w:link w:val="Footer"/>
    <w:uiPriority w:val="99"/>
    <w:rsid w:val="00D51DD9"/>
    <w:rPr>
      <w:rFonts w:eastAsiaTheme="minorEastAsia"/>
      <w:lang w:eastAsia="ru-RU"/>
    </w:rPr>
  </w:style>
  <w:style w:type="character" w:styleId="CommentReference">
    <w:name w:val="annotation reference"/>
    <w:basedOn w:val="DefaultParagraphFont"/>
    <w:uiPriority w:val="99"/>
    <w:semiHidden/>
    <w:unhideWhenUsed/>
    <w:rsid w:val="00D51DD9"/>
    <w:rPr>
      <w:sz w:val="16"/>
      <w:szCs w:val="16"/>
    </w:rPr>
  </w:style>
  <w:style w:type="paragraph" w:styleId="CommentText">
    <w:name w:val="annotation text"/>
    <w:basedOn w:val="Normal"/>
    <w:link w:val="CommentTextChar"/>
    <w:uiPriority w:val="99"/>
    <w:semiHidden/>
    <w:unhideWhenUsed/>
    <w:rsid w:val="00D51DD9"/>
    <w:pPr>
      <w:spacing w:after="200" w:line="240" w:lineRule="auto"/>
    </w:pPr>
    <w:rPr>
      <w:rFonts w:eastAsiaTheme="minorEastAsia"/>
      <w:sz w:val="20"/>
      <w:szCs w:val="20"/>
      <w:lang w:val="ru-RU" w:eastAsia="ru-RU"/>
    </w:rPr>
  </w:style>
  <w:style w:type="character" w:customStyle="1" w:styleId="CommentTextChar">
    <w:name w:val="Comment Text Char"/>
    <w:basedOn w:val="DefaultParagraphFont"/>
    <w:link w:val="CommentText"/>
    <w:uiPriority w:val="99"/>
    <w:semiHidden/>
    <w:rsid w:val="00D51DD9"/>
    <w:rPr>
      <w:rFonts w:eastAsiaTheme="minorEastAsia"/>
      <w:sz w:val="20"/>
      <w:szCs w:val="20"/>
      <w:lang w:eastAsia="ru-RU"/>
    </w:rPr>
  </w:style>
  <w:style w:type="paragraph" w:styleId="CommentSubject">
    <w:name w:val="annotation subject"/>
    <w:basedOn w:val="CommentText"/>
    <w:next w:val="CommentText"/>
    <w:link w:val="CommentSubjectChar"/>
    <w:uiPriority w:val="99"/>
    <w:semiHidden/>
    <w:unhideWhenUsed/>
    <w:rsid w:val="00D51DD9"/>
    <w:rPr>
      <w:b/>
      <w:bCs/>
    </w:rPr>
  </w:style>
  <w:style w:type="character" w:customStyle="1" w:styleId="CommentSubjectChar">
    <w:name w:val="Comment Subject Char"/>
    <w:basedOn w:val="CommentTextChar"/>
    <w:link w:val="CommentSubject"/>
    <w:uiPriority w:val="99"/>
    <w:semiHidden/>
    <w:rsid w:val="00D51DD9"/>
    <w:rPr>
      <w:rFonts w:eastAsiaTheme="minorEastAsia"/>
      <w:b/>
      <w:bCs/>
      <w:sz w:val="20"/>
      <w:szCs w:val="20"/>
      <w:lang w:eastAsia="ru-RU"/>
    </w:rPr>
  </w:style>
  <w:style w:type="paragraph" w:styleId="BalloonText">
    <w:name w:val="Balloon Text"/>
    <w:basedOn w:val="Normal"/>
    <w:link w:val="BalloonTextChar"/>
    <w:uiPriority w:val="99"/>
    <w:semiHidden/>
    <w:unhideWhenUsed/>
    <w:rsid w:val="00D51DD9"/>
    <w:pPr>
      <w:spacing w:after="0" w:line="240" w:lineRule="auto"/>
    </w:pPr>
    <w:rPr>
      <w:rFonts w:ascii="Tahoma" w:eastAsiaTheme="minorEastAsia" w:hAnsi="Tahoma" w:cs="Tahoma"/>
      <w:sz w:val="16"/>
      <w:szCs w:val="16"/>
      <w:lang w:val="ru-RU" w:eastAsia="ru-RU"/>
    </w:rPr>
  </w:style>
  <w:style w:type="character" w:customStyle="1" w:styleId="BalloonTextChar">
    <w:name w:val="Balloon Text Char"/>
    <w:basedOn w:val="DefaultParagraphFont"/>
    <w:link w:val="BalloonText"/>
    <w:uiPriority w:val="99"/>
    <w:semiHidden/>
    <w:rsid w:val="00D51DD9"/>
    <w:rPr>
      <w:rFonts w:ascii="Tahoma" w:eastAsiaTheme="minorEastAsia" w:hAnsi="Tahoma" w:cs="Tahoma"/>
      <w:sz w:val="16"/>
      <w:szCs w:val="16"/>
      <w:lang w:eastAsia="ru-RU"/>
    </w:rPr>
  </w:style>
  <w:style w:type="table" w:customStyle="1" w:styleId="-411">
    <w:name w:val="Таблица-сетка 4 — акцент 11"/>
    <w:basedOn w:val="TableNormal"/>
    <w:uiPriority w:val="49"/>
    <w:rsid w:val="00D51DD9"/>
    <w:pPr>
      <w:spacing w:after="0" w:line="240" w:lineRule="auto"/>
    </w:pPr>
    <w:rPr>
      <w:lang w:val="en-US"/>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customStyle="1" w:styleId="Default">
    <w:name w:val="Default"/>
    <w:rsid w:val="00D51DD9"/>
    <w:pPr>
      <w:autoSpaceDE w:val="0"/>
      <w:autoSpaceDN w:val="0"/>
      <w:adjustRightInd w:val="0"/>
      <w:spacing w:after="0" w:line="240" w:lineRule="auto"/>
    </w:pPr>
    <w:rPr>
      <w:rFonts w:ascii="Arial" w:hAnsi="Arial" w:cs="Arial"/>
      <w:color w:val="000000"/>
      <w:sz w:val="24"/>
      <w:szCs w:val="24"/>
      <w:lang w:val="en-US"/>
    </w:rPr>
  </w:style>
  <w:style w:type="paragraph" w:customStyle="1" w:styleId="rtejustify">
    <w:name w:val="rtejustify"/>
    <w:basedOn w:val="Normal"/>
    <w:rsid w:val="00D51DD9"/>
    <w:pPr>
      <w:spacing w:before="100" w:beforeAutospacing="1" w:after="100" w:afterAutospacing="1" w:line="240" w:lineRule="auto"/>
    </w:pPr>
    <w:rPr>
      <w:rFonts w:ascii="Times New Roman" w:eastAsia="Times New Roman" w:hAnsi="Times New Roman" w:cs="Times New Roman"/>
      <w:sz w:val="24"/>
      <w:szCs w:val="24"/>
    </w:rPr>
  </w:style>
  <w:style w:type="paragraph" w:styleId="BodyText">
    <w:name w:val="Body Text"/>
    <w:basedOn w:val="Normal"/>
    <w:link w:val="BodyTextChar"/>
    <w:uiPriority w:val="1"/>
    <w:qFormat/>
    <w:rsid w:val="00D51DD9"/>
    <w:pPr>
      <w:widowControl w:val="0"/>
      <w:autoSpaceDE w:val="0"/>
      <w:autoSpaceDN w:val="0"/>
      <w:adjustRightInd w:val="0"/>
      <w:spacing w:before="120" w:after="0" w:line="240" w:lineRule="auto"/>
      <w:ind w:left="1402"/>
    </w:pPr>
    <w:rPr>
      <w:rFonts w:ascii="Times New Roman" w:eastAsiaTheme="minorEastAsia" w:hAnsi="Times New Roman" w:cs="Times New Roman"/>
      <w:sz w:val="20"/>
      <w:szCs w:val="20"/>
      <w:lang w:val="ru-RU" w:eastAsia="ru-RU"/>
    </w:rPr>
  </w:style>
  <w:style w:type="character" w:customStyle="1" w:styleId="BodyTextChar">
    <w:name w:val="Body Text Char"/>
    <w:basedOn w:val="DefaultParagraphFont"/>
    <w:link w:val="BodyText"/>
    <w:uiPriority w:val="1"/>
    <w:rsid w:val="00D51DD9"/>
    <w:rPr>
      <w:rFonts w:ascii="Times New Roman" w:eastAsiaTheme="minorEastAsia" w:hAnsi="Times New Roman" w:cs="Times New Roman"/>
      <w:sz w:val="20"/>
      <w:szCs w:val="20"/>
      <w:lang w:eastAsia="ru-RU"/>
    </w:rPr>
  </w:style>
  <w:style w:type="paragraph" w:customStyle="1" w:styleId="TableParagraph">
    <w:name w:val="Table Paragraph"/>
    <w:basedOn w:val="Normal"/>
    <w:uiPriority w:val="1"/>
    <w:qFormat/>
    <w:rsid w:val="00D51DD9"/>
    <w:pPr>
      <w:widowControl w:val="0"/>
      <w:autoSpaceDE w:val="0"/>
      <w:autoSpaceDN w:val="0"/>
      <w:spacing w:after="0" w:line="240" w:lineRule="auto"/>
    </w:pPr>
    <w:rPr>
      <w:rFonts w:ascii="Segoe UI Symbol" w:eastAsia="Segoe UI Symbol" w:hAnsi="Segoe UI Symbol" w:cs="Segoe UI Symbol"/>
      <w:lang w:bidi="en-US"/>
    </w:rPr>
  </w:style>
  <w:style w:type="paragraph" w:styleId="Caption">
    <w:name w:val="caption"/>
    <w:basedOn w:val="Normal"/>
    <w:next w:val="Normal"/>
    <w:uiPriority w:val="35"/>
    <w:unhideWhenUsed/>
    <w:qFormat/>
    <w:rsid w:val="00D51DD9"/>
    <w:pPr>
      <w:spacing w:after="200" w:line="240" w:lineRule="auto"/>
    </w:pPr>
    <w:rPr>
      <w:i/>
      <w:iCs/>
      <w:color w:val="44546A" w:themeColor="text2"/>
      <w:sz w:val="18"/>
      <w:szCs w:val="18"/>
    </w:rPr>
  </w:style>
  <w:style w:type="character" w:customStyle="1" w:styleId="UnresolvedMention2">
    <w:name w:val="Unresolved Mention2"/>
    <w:basedOn w:val="DefaultParagraphFont"/>
    <w:uiPriority w:val="99"/>
    <w:semiHidden/>
    <w:unhideWhenUsed/>
    <w:rsid w:val="00BF32A4"/>
    <w:rPr>
      <w:color w:val="605E5C"/>
      <w:shd w:val="clear" w:color="auto" w:fill="E1DFDD"/>
    </w:rPr>
  </w:style>
  <w:style w:type="table" w:customStyle="1" w:styleId="-4110">
    <w:name w:val="Таблица-сетка 4 — акцент 11"/>
    <w:basedOn w:val="TableNormal"/>
    <w:uiPriority w:val="49"/>
    <w:rsid w:val="001946C2"/>
    <w:pPr>
      <w:spacing w:after="0" w:line="240" w:lineRule="auto"/>
    </w:pPr>
    <w:rPr>
      <w:lang w:val="en-US"/>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Heading2Char">
    <w:name w:val="Heading 2 Char"/>
    <w:basedOn w:val="DefaultParagraphFont"/>
    <w:link w:val="Heading2"/>
    <w:uiPriority w:val="9"/>
    <w:semiHidden/>
    <w:rsid w:val="002A0389"/>
    <w:rPr>
      <w:rFonts w:asciiTheme="majorHAnsi" w:eastAsiaTheme="majorEastAsia" w:hAnsiTheme="majorHAnsi" w:cstheme="majorBidi"/>
      <w:color w:val="2E74B5" w:themeColor="accent1" w:themeShade="BF"/>
      <w:sz w:val="26"/>
      <w:szCs w:val="26"/>
      <w:lang w:val="en-US"/>
    </w:rPr>
  </w:style>
  <w:style w:type="character" w:styleId="FollowedHyperlink">
    <w:name w:val="FollowedHyperlink"/>
    <w:basedOn w:val="DefaultParagraphFont"/>
    <w:uiPriority w:val="99"/>
    <w:semiHidden/>
    <w:unhideWhenUsed/>
    <w:rsid w:val="00E01586"/>
    <w:rPr>
      <w:color w:val="954F72" w:themeColor="followedHyperlink"/>
      <w:u w:val="single"/>
    </w:rPr>
  </w:style>
  <w:style w:type="character" w:styleId="UnresolvedMention">
    <w:name w:val="Unresolved Mention"/>
    <w:basedOn w:val="DefaultParagraphFont"/>
    <w:uiPriority w:val="99"/>
    <w:semiHidden/>
    <w:unhideWhenUsed/>
    <w:rsid w:val="00955BB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88495382">
      <w:bodyDiv w:val="1"/>
      <w:marLeft w:val="0"/>
      <w:marRight w:val="0"/>
      <w:marTop w:val="0"/>
      <w:marBottom w:val="0"/>
      <w:divBdr>
        <w:top w:val="none" w:sz="0" w:space="0" w:color="auto"/>
        <w:left w:val="none" w:sz="0" w:space="0" w:color="auto"/>
        <w:bottom w:val="none" w:sz="0" w:space="0" w:color="auto"/>
        <w:right w:val="none" w:sz="0" w:space="0" w:color="auto"/>
      </w:divBdr>
    </w:div>
    <w:div w:id="241257900">
      <w:bodyDiv w:val="1"/>
      <w:marLeft w:val="0"/>
      <w:marRight w:val="0"/>
      <w:marTop w:val="0"/>
      <w:marBottom w:val="0"/>
      <w:divBdr>
        <w:top w:val="none" w:sz="0" w:space="0" w:color="auto"/>
        <w:left w:val="none" w:sz="0" w:space="0" w:color="auto"/>
        <w:bottom w:val="none" w:sz="0" w:space="0" w:color="auto"/>
        <w:right w:val="none" w:sz="0" w:space="0" w:color="auto"/>
      </w:divBdr>
    </w:div>
    <w:div w:id="378823235">
      <w:bodyDiv w:val="1"/>
      <w:marLeft w:val="0"/>
      <w:marRight w:val="0"/>
      <w:marTop w:val="0"/>
      <w:marBottom w:val="0"/>
      <w:divBdr>
        <w:top w:val="none" w:sz="0" w:space="0" w:color="auto"/>
        <w:left w:val="none" w:sz="0" w:space="0" w:color="auto"/>
        <w:bottom w:val="none" w:sz="0" w:space="0" w:color="auto"/>
        <w:right w:val="none" w:sz="0" w:space="0" w:color="auto"/>
      </w:divBdr>
    </w:div>
    <w:div w:id="396394091">
      <w:bodyDiv w:val="1"/>
      <w:marLeft w:val="0"/>
      <w:marRight w:val="0"/>
      <w:marTop w:val="0"/>
      <w:marBottom w:val="0"/>
      <w:divBdr>
        <w:top w:val="none" w:sz="0" w:space="0" w:color="auto"/>
        <w:left w:val="none" w:sz="0" w:space="0" w:color="auto"/>
        <w:bottom w:val="none" w:sz="0" w:space="0" w:color="auto"/>
        <w:right w:val="none" w:sz="0" w:space="0" w:color="auto"/>
      </w:divBdr>
    </w:div>
    <w:div w:id="439186341">
      <w:bodyDiv w:val="1"/>
      <w:marLeft w:val="0"/>
      <w:marRight w:val="0"/>
      <w:marTop w:val="0"/>
      <w:marBottom w:val="0"/>
      <w:divBdr>
        <w:top w:val="none" w:sz="0" w:space="0" w:color="auto"/>
        <w:left w:val="none" w:sz="0" w:space="0" w:color="auto"/>
        <w:bottom w:val="none" w:sz="0" w:space="0" w:color="auto"/>
        <w:right w:val="none" w:sz="0" w:space="0" w:color="auto"/>
      </w:divBdr>
    </w:div>
    <w:div w:id="479616867">
      <w:bodyDiv w:val="1"/>
      <w:marLeft w:val="0"/>
      <w:marRight w:val="0"/>
      <w:marTop w:val="0"/>
      <w:marBottom w:val="0"/>
      <w:divBdr>
        <w:top w:val="none" w:sz="0" w:space="0" w:color="auto"/>
        <w:left w:val="none" w:sz="0" w:space="0" w:color="auto"/>
        <w:bottom w:val="none" w:sz="0" w:space="0" w:color="auto"/>
        <w:right w:val="none" w:sz="0" w:space="0" w:color="auto"/>
      </w:divBdr>
    </w:div>
    <w:div w:id="614096479">
      <w:bodyDiv w:val="1"/>
      <w:marLeft w:val="0"/>
      <w:marRight w:val="0"/>
      <w:marTop w:val="0"/>
      <w:marBottom w:val="0"/>
      <w:divBdr>
        <w:top w:val="none" w:sz="0" w:space="0" w:color="auto"/>
        <w:left w:val="none" w:sz="0" w:space="0" w:color="auto"/>
        <w:bottom w:val="none" w:sz="0" w:space="0" w:color="auto"/>
        <w:right w:val="none" w:sz="0" w:space="0" w:color="auto"/>
      </w:divBdr>
    </w:div>
    <w:div w:id="617218410">
      <w:bodyDiv w:val="1"/>
      <w:marLeft w:val="0"/>
      <w:marRight w:val="0"/>
      <w:marTop w:val="0"/>
      <w:marBottom w:val="0"/>
      <w:divBdr>
        <w:top w:val="none" w:sz="0" w:space="0" w:color="auto"/>
        <w:left w:val="none" w:sz="0" w:space="0" w:color="auto"/>
        <w:bottom w:val="none" w:sz="0" w:space="0" w:color="auto"/>
        <w:right w:val="none" w:sz="0" w:space="0" w:color="auto"/>
      </w:divBdr>
    </w:div>
    <w:div w:id="660238401">
      <w:bodyDiv w:val="1"/>
      <w:marLeft w:val="0"/>
      <w:marRight w:val="0"/>
      <w:marTop w:val="0"/>
      <w:marBottom w:val="0"/>
      <w:divBdr>
        <w:top w:val="none" w:sz="0" w:space="0" w:color="auto"/>
        <w:left w:val="none" w:sz="0" w:space="0" w:color="auto"/>
        <w:bottom w:val="none" w:sz="0" w:space="0" w:color="auto"/>
        <w:right w:val="none" w:sz="0" w:space="0" w:color="auto"/>
      </w:divBdr>
    </w:div>
    <w:div w:id="662896831">
      <w:bodyDiv w:val="1"/>
      <w:marLeft w:val="0"/>
      <w:marRight w:val="0"/>
      <w:marTop w:val="0"/>
      <w:marBottom w:val="0"/>
      <w:divBdr>
        <w:top w:val="none" w:sz="0" w:space="0" w:color="auto"/>
        <w:left w:val="none" w:sz="0" w:space="0" w:color="auto"/>
        <w:bottom w:val="none" w:sz="0" w:space="0" w:color="auto"/>
        <w:right w:val="none" w:sz="0" w:space="0" w:color="auto"/>
      </w:divBdr>
    </w:div>
    <w:div w:id="845830110">
      <w:bodyDiv w:val="1"/>
      <w:marLeft w:val="0"/>
      <w:marRight w:val="0"/>
      <w:marTop w:val="0"/>
      <w:marBottom w:val="0"/>
      <w:divBdr>
        <w:top w:val="none" w:sz="0" w:space="0" w:color="auto"/>
        <w:left w:val="none" w:sz="0" w:space="0" w:color="auto"/>
        <w:bottom w:val="none" w:sz="0" w:space="0" w:color="auto"/>
        <w:right w:val="none" w:sz="0" w:space="0" w:color="auto"/>
      </w:divBdr>
    </w:div>
    <w:div w:id="898513702">
      <w:bodyDiv w:val="1"/>
      <w:marLeft w:val="0"/>
      <w:marRight w:val="0"/>
      <w:marTop w:val="0"/>
      <w:marBottom w:val="0"/>
      <w:divBdr>
        <w:top w:val="none" w:sz="0" w:space="0" w:color="auto"/>
        <w:left w:val="none" w:sz="0" w:space="0" w:color="auto"/>
        <w:bottom w:val="none" w:sz="0" w:space="0" w:color="auto"/>
        <w:right w:val="none" w:sz="0" w:space="0" w:color="auto"/>
      </w:divBdr>
    </w:div>
    <w:div w:id="1127967557">
      <w:bodyDiv w:val="1"/>
      <w:marLeft w:val="0"/>
      <w:marRight w:val="0"/>
      <w:marTop w:val="0"/>
      <w:marBottom w:val="0"/>
      <w:divBdr>
        <w:top w:val="none" w:sz="0" w:space="0" w:color="auto"/>
        <w:left w:val="none" w:sz="0" w:space="0" w:color="auto"/>
        <w:bottom w:val="none" w:sz="0" w:space="0" w:color="auto"/>
        <w:right w:val="none" w:sz="0" w:space="0" w:color="auto"/>
      </w:divBdr>
    </w:div>
    <w:div w:id="1221942379">
      <w:bodyDiv w:val="1"/>
      <w:marLeft w:val="0"/>
      <w:marRight w:val="0"/>
      <w:marTop w:val="0"/>
      <w:marBottom w:val="0"/>
      <w:divBdr>
        <w:top w:val="none" w:sz="0" w:space="0" w:color="auto"/>
        <w:left w:val="none" w:sz="0" w:space="0" w:color="auto"/>
        <w:bottom w:val="none" w:sz="0" w:space="0" w:color="auto"/>
        <w:right w:val="none" w:sz="0" w:space="0" w:color="auto"/>
      </w:divBdr>
    </w:div>
    <w:div w:id="1276982988">
      <w:bodyDiv w:val="1"/>
      <w:marLeft w:val="0"/>
      <w:marRight w:val="0"/>
      <w:marTop w:val="0"/>
      <w:marBottom w:val="0"/>
      <w:divBdr>
        <w:top w:val="none" w:sz="0" w:space="0" w:color="auto"/>
        <w:left w:val="none" w:sz="0" w:space="0" w:color="auto"/>
        <w:bottom w:val="none" w:sz="0" w:space="0" w:color="auto"/>
        <w:right w:val="none" w:sz="0" w:space="0" w:color="auto"/>
      </w:divBdr>
    </w:div>
    <w:div w:id="1363169220">
      <w:bodyDiv w:val="1"/>
      <w:marLeft w:val="0"/>
      <w:marRight w:val="0"/>
      <w:marTop w:val="0"/>
      <w:marBottom w:val="0"/>
      <w:divBdr>
        <w:top w:val="none" w:sz="0" w:space="0" w:color="auto"/>
        <w:left w:val="none" w:sz="0" w:space="0" w:color="auto"/>
        <w:bottom w:val="none" w:sz="0" w:space="0" w:color="auto"/>
        <w:right w:val="none" w:sz="0" w:space="0" w:color="auto"/>
      </w:divBdr>
    </w:div>
    <w:div w:id="1385376181">
      <w:bodyDiv w:val="1"/>
      <w:marLeft w:val="0"/>
      <w:marRight w:val="0"/>
      <w:marTop w:val="0"/>
      <w:marBottom w:val="0"/>
      <w:divBdr>
        <w:top w:val="none" w:sz="0" w:space="0" w:color="auto"/>
        <w:left w:val="none" w:sz="0" w:space="0" w:color="auto"/>
        <w:bottom w:val="none" w:sz="0" w:space="0" w:color="auto"/>
        <w:right w:val="none" w:sz="0" w:space="0" w:color="auto"/>
      </w:divBdr>
    </w:div>
    <w:div w:id="1417903345">
      <w:bodyDiv w:val="1"/>
      <w:marLeft w:val="0"/>
      <w:marRight w:val="0"/>
      <w:marTop w:val="0"/>
      <w:marBottom w:val="0"/>
      <w:divBdr>
        <w:top w:val="none" w:sz="0" w:space="0" w:color="auto"/>
        <w:left w:val="none" w:sz="0" w:space="0" w:color="auto"/>
        <w:bottom w:val="none" w:sz="0" w:space="0" w:color="auto"/>
        <w:right w:val="none" w:sz="0" w:space="0" w:color="auto"/>
      </w:divBdr>
    </w:div>
    <w:div w:id="1429427989">
      <w:bodyDiv w:val="1"/>
      <w:marLeft w:val="0"/>
      <w:marRight w:val="0"/>
      <w:marTop w:val="0"/>
      <w:marBottom w:val="0"/>
      <w:divBdr>
        <w:top w:val="none" w:sz="0" w:space="0" w:color="auto"/>
        <w:left w:val="none" w:sz="0" w:space="0" w:color="auto"/>
        <w:bottom w:val="none" w:sz="0" w:space="0" w:color="auto"/>
        <w:right w:val="none" w:sz="0" w:space="0" w:color="auto"/>
      </w:divBdr>
    </w:div>
    <w:div w:id="1431660302">
      <w:bodyDiv w:val="1"/>
      <w:marLeft w:val="0"/>
      <w:marRight w:val="0"/>
      <w:marTop w:val="0"/>
      <w:marBottom w:val="0"/>
      <w:divBdr>
        <w:top w:val="none" w:sz="0" w:space="0" w:color="auto"/>
        <w:left w:val="none" w:sz="0" w:space="0" w:color="auto"/>
        <w:bottom w:val="none" w:sz="0" w:space="0" w:color="auto"/>
        <w:right w:val="none" w:sz="0" w:space="0" w:color="auto"/>
      </w:divBdr>
    </w:div>
    <w:div w:id="1467357903">
      <w:bodyDiv w:val="1"/>
      <w:marLeft w:val="0"/>
      <w:marRight w:val="0"/>
      <w:marTop w:val="0"/>
      <w:marBottom w:val="0"/>
      <w:divBdr>
        <w:top w:val="none" w:sz="0" w:space="0" w:color="auto"/>
        <w:left w:val="none" w:sz="0" w:space="0" w:color="auto"/>
        <w:bottom w:val="none" w:sz="0" w:space="0" w:color="auto"/>
        <w:right w:val="none" w:sz="0" w:space="0" w:color="auto"/>
      </w:divBdr>
    </w:div>
    <w:div w:id="1485274542">
      <w:bodyDiv w:val="1"/>
      <w:marLeft w:val="0"/>
      <w:marRight w:val="0"/>
      <w:marTop w:val="0"/>
      <w:marBottom w:val="0"/>
      <w:divBdr>
        <w:top w:val="none" w:sz="0" w:space="0" w:color="auto"/>
        <w:left w:val="none" w:sz="0" w:space="0" w:color="auto"/>
        <w:bottom w:val="none" w:sz="0" w:space="0" w:color="auto"/>
        <w:right w:val="none" w:sz="0" w:space="0" w:color="auto"/>
      </w:divBdr>
    </w:div>
    <w:div w:id="1515799118">
      <w:bodyDiv w:val="1"/>
      <w:marLeft w:val="0"/>
      <w:marRight w:val="0"/>
      <w:marTop w:val="0"/>
      <w:marBottom w:val="0"/>
      <w:divBdr>
        <w:top w:val="none" w:sz="0" w:space="0" w:color="auto"/>
        <w:left w:val="none" w:sz="0" w:space="0" w:color="auto"/>
        <w:bottom w:val="none" w:sz="0" w:space="0" w:color="auto"/>
        <w:right w:val="none" w:sz="0" w:space="0" w:color="auto"/>
      </w:divBdr>
    </w:div>
    <w:div w:id="1524905220">
      <w:bodyDiv w:val="1"/>
      <w:marLeft w:val="0"/>
      <w:marRight w:val="0"/>
      <w:marTop w:val="0"/>
      <w:marBottom w:val="0"/>
      <w:divBdr>
        <w:top w:val="none" w:sz="0" w:space="0" w:color="auto"/>
        <w:left w:val="none" w:sz="0" w:space="0" w:color="auto"/>
        <w:bottom w:val="none" w:sz="0" w:space="0" w:color="auto"/>
        <w:right w:val="none" w:sz="0" w:space="0" w:color="auto"/>
      </w:divBdr>
      <w:divsChild>
        <w:div w:id="2118131280">
          <w:marLeft w:val="0"/>
          <w:marRight w:val="0"/>
          <w:marTop w:val="0"/>
          <w:marBottom w:val="0"/>
          <w:divBdr>
            <w:top w:val="none" w:sz="0" w:space="0" w:color="auto"/>
            <w:left w:val="none" w:sz="0" w:space="0" w:color="auto"/>
            <w:bottom w:val="none" w:sz="0" w:space="0" w:color="auto"/>
            <w:right w:val="none" w:sz="0" w:space="0" w:color="auto"/>
          </w:divBdr>
          <w:divsChild>
            <w:div w:id="421411520">
              <w:marLeft w:val="0"/>
              <w:marRight w:val="0"/>
              <w:marTop w:val="0"/>
              <w:marBottom w:val="0"/>
              <w:divBdr>
                <w:top w:val="none" w:sz="0" w:space="0" w:color="auto"/>
                <w:left w:val="none" w:sz="0" w:space="0" w:color="auto"/>
                <w:bottom w:val="none" w:sz="0" w:space="0" w:color="auto"/>
                <w:right w:val="none" w:sz="0" w:space="0" w:color="auto"/>
              </w:divBdr>
            </w:div>
          </w:divsChild>
        </w:div>
        <w:div w:id="1713505771">
          <w:marLeft w:val="0"/>
          <w:marRight w:val="0"/>
          <w:marTop w:val="100"/>
          <w:marBottom w:val="0"/>
          <w:divBdr>
            <w:top w:val="none" w:sz="0" w:space="0" w:color="auto"/>
            <w:left w:val="none" w:sz="0" w:space="0" w:color="auto"/>
            <w:bottom w:val="none" w:sz="0" w:space="0" w:color="auto"/>
            <w:right w:val="none" w:sz="0" w:space="0" w:color="auto"/>
          </w:divBdr>
          <w:divsChild>
            <w:div w:id="1141311106">
              <w:marLeft w:val="0"/>
              <w:marRight w:val="0"/>
              <w:marTop w:val="0"/>
              <w:marBottom w:val="0"/>
              <w:divBdr>
                <w:top w:val="none" w:sz="0" w:space="0" w:color="auto"/>
                <w:left w:val="none" w:sz="0" w:space="0" w:color="auto"/>
                <w:bottom w:val="none" w:sz="0" w:space="0" w:color="auto"/>
                <w:right w:val="none" w:sz="0" w:space="0" w:color="auto"/>
              </w:divBdr>
              <w:divsChild>
                <w:div w:id="1639873386">
                  <w:marLeft w:val="0"/>
                  <w:marRight w:val="0"/>
                  <w:marTop w:val="60"/>
                  <w:marBottom w:val="0"/>
                  <w:divBdr>
                    <w:top w:val="none" w:sz="0" w:space="0" w:color="auto"/>
                    <w:left w:val="none" w:sz="0" w:space="0" w:color="auto"/>
                    <w:bottom w:val="none" w:sz="0" w:space="0" w:color="auto"/>
                    <w:right w:val="none" w:sz="0" w:space="0" w:color="auto"/>
                  </w:divBdr>
                </w:div>
              </w:divsChild>
            </w:div>
            <w:div w:id="1791624971">
              <w:marLeft w:val="0"/>
              <w:marRight w:val="0"/>
              <w:marTop w:val="0"/>
              <w:marBottom w:val="0"/>
              <w:divBdr>
                <w:top w:val="none" w:sz="0" w:space="0" w:color="auto"/>
                <w:left w:val="none" w:sz="0" w:space="0" w:color="auto"/>
                <w:bottom w:val="none" w:sz="0" w:space="0" w:color="auto"/>
                <w:right w:val="none" w:sz="0" w:space="0" w:color="auto"/>
              </w:divBdr>
              <w:divsChild>
                <w:div w:id="1637489682">
                  <w:marLeft w:val="0"/>
                  <w:marRight w:val="0"/>
                  <w:marTop w:val="0"/>
                  <w:marBottom w:val="0"/>
                  <w:divBdr>
                    <w:top w:val="none" w:sz="0" w:space="0" w:color="auto"/>
                    <w:left w:val="none" w:sz="0" w:space="0" w:color="auto"/>
                    <w:bottom w:val="none" w:sz="0" w:space="0" w:color="auto"/>
                    <w:right w:val="none" w:sz="0" w:space="0" w:color="auto"/>
                  </w:divBdr>
                  <w:divsChild>
                    <w:div w:id="281964094">
                      <w:marLeft w:val="0"/>
                      <w:marRight w:val="0"/>
                      <w:marTop w:val="0"/>
                      <w:marBottom w:val="0"/>
                      <w:divBdr>
                        <w:top w:val="none" w:sz="0" w:space="0" w:color="auto"/>
                        <w:left w:val="none" w:sz="0" w:space="0" w:color="auto"/>
                        <w:bottom w:val="none" w:sz="0" w:space="0" w:color="auto"/>
                        <w:right w:val="none" w:sz="0" w:space="0" w:color="auto"/>
                      </w:divBdr>
                      <w:divsChild>
                        <w:div w:id="921910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3131310">
              <w:marLeft w:val="0"/>
              <w:marRight w:val="0"/>
              <w:marTop w:val="60"/>
              <w:marBottom w:val="0"/>
              <w:divBdr>
                <w:top w:val="none" w:sz="0" w:space="0" w:color="auto"/>
                <w:left w:val="none" w:sz="0" w:space="0" w:color="auto"/>
                <w:bottom w:val="none" w:sz="0" w:space="0" w:color="auto"/>
                <w:right w:val="none" w:sz="0" w:space="0" w:color="auto"/>
              </w:divBdr>
            </w:div>
          </w:divsChild>
        </w:div>
        <w:div w:id="582690728">
          <w:marLeft w:val="0"/>
          <w:marRight w:val="0"/>
          <w:marTop w:val="0"/>
          <w:marBottom w:val="0"/>
          <w:divBdr>
            <w:top w:val="none" w:sz="0" w:space="0" w:color="auto"/>
            <w:left w:val="none" w:sz="0" w:space="0" w:color="auto"/>
            <w:bottom w:val="none" w:sz="0" w:space="0" w:color="auto"/>
            <w:right w:val="none" w:sz="0" w:space="0" w:color="auto"/>
          </w:divBdr>
          <w:divsChild>
            <w:div w:id="1549024034">
              <w:marLeft w:val="0"/>
              <w:marRight w:val="0"/>
              <w:marTop w:val="0"/>
              <w:marBottom w:val="0"/>
              <w:divBdr>
                <w:top w:val="none" w:sz="0" w:space="0" w:color="auto"/>
                <w:left w:val="none" w:sz="0" w:space="0" w:color="auto"/>
                <w:bottom w:val="none" w:sz="0" w:space="0" w:color="auto"/>
                <w:right w:val="none" w:sz="0" w:space="0" w:color="auto"/>
              </w:divBdr>
              <w:divsChild>
                <w:div w:id="244536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7936168">
      <w:bodyDiv w:val="1"/>
      <w:marLeft w:val="0"/>
      <w:marRight w:val="0"/>
      <w:marTop w:val="0"/>
      <w:marBottom w:val="0"/>
      <w:divBdr>
        <w:top w:val="none" w:sz="0" w:space="0" w:color="auto"/>
        <w:left w:val="none" w:sz="0" w:space="0" w:color="auto"/>
        <w:bottom w:val="none" w:sz="0" w:space="0" w:color="auto"/>
        <w:right w:val="none" w:sz="0" w:space="0" w:color="auto"/>
      </w:divBdr>
    </w:div>
    <w:div w:id="1587768610">
      <w:bodyDiv w:val="1"/>
      <w:marLeft w:val="0"/>
      <w:marRight w:val="0"/>
      <w:marTop w:val="0"/>
      <w:marBottom w:val="0"/>
      <w:divBdr>
        <w:top w:val="none" w:sz="0" w:space="0" w:color="auto"/>
        <w:left w:val="none" w:sz="0" w:space="0" w:color="auto"/>
        <w:bottom w:val="none" w:sz="0" w:space="0" w:color="auto"/>
        <w:right w:val="none" w:sz="0" w:space="0" w:color="auto"/>
      </w:divBdr>
    </w:div>
    <w:div w:id="1644701035">
      <w:bodyDiv w:val="1"/>
      <w:marLeft w:val="0"/>
      <w:marRight w:val="0"/>
      <w:marTop w:val="0"/>
      <w:marBottom w:val="0"/>
      <w:divBdr>
        <w:top w:val="none" w:sz="0" w:space="0" w:color="auto"/>
        <w:left w:val="none" w:sz="0" w:space="0" w:color="auto"/>
        <w:bottom w:val="none" w:sz="0" w:space="0" w:color="auto"/>
        <w:right w:val="none" w:sz="0" w:space="0" w:color="auto"/>
      </w:divBdr>
    </w:div>
    <w:div w:id="1724520882">
      <w:bodyDiv w:val="1"/>
      <w:marLeft w:val="0"/>
      <w:marRight w:val="0"/>
      <w:marTop w:val="0"/>
      <w:marBottom w:val="0"/>
      <w:divBdr>
        <w:top w:val="none" w:sz="0" w:space="0" w:color="auto"/>
        <w:left w:val="none" w:sz="0" w:space="0" w:color="auto"/>
        <w:bottom w:val="none" w:sz="0" w:space="0" w:color="auto"/>
        <w:right w:val="none" w:sz="0" w:space="0" w:color="auto"/>
      </w:divBdr>
    </w:div>
    <w:div w:id="1807889567">
      <w:bodyDiv w:val="1"/>
      <w:marLeft w:val="0"/>
      <w:marRight w:val="0"/>
      <w:marTop w:val="0"/>
      <w:marBottom w:val="0"/>
      <w:divBdr>
        <w:top w:val="none" w:sz="0" w:space="0" w:color="auto"/>
        <w:left w:val="none" w:sz="0" w:space="0" w:color="auto"/>
        <w:bottom w:val="none" w:sz="0" w:space="0" w:color="auto"/>
        <w:right w:val="none" w:sz="0" w:space="0" w:color="auto"/>
      </w:divBdr>
    </w:div>
    <w:div w:id="1894849168">
      <w:bodyDiv w:val="1"/>
      <w:marLeft w:val="0"/>
      <w:marRight w:val="0"/>
      <w:marTop w:val="0"/>
      <w:marBottom w:val="0"/>
      <w:divBdr>
        <w:top w:val="none" w:sz="0" w:space="0" w:color="auto"/>
        <w:left w:val="none" w:sz="0" w:space="0" w:color="auto"/>
        <w:bottom w:val="none" w:sz="0" w:space="0" w:color="auto"/>
        <w:right w:val="none" w:sz="0" w:space="0" w:color="auto"/>
      </w:divBdr>
    </w:div>
    <w:div w:id="1903368002">
      <w:bodyDiv w:val="1"/>
      <w:marLeft w:val="0"/>
      <w:marRight w:val="0"/>
      <w:marTop w:val="0"/>
      <w:marBottom w:val="0"/>
      <w:divBdr>
        <w:top w:val="none" w:sz="0" w:space="0" w:color="auto"/>
        <w:left w:val="none" w:sz="0" w:space="0" w:color="auto"/>
        <w:bottom w:val="none" w:sz="0" w:space="0" w:color="auto"/>
        <w:right w:val="none" w:sz="0" w:space="0" w:color="auto"/>
      </w:divBdr>
      <w:divsChild>
        <w:div w:id="46104241">
          <w:marLeft w:val="150"/>
          <w:marRight w:val="150"/>
          <w:marTop w:val="0"/>
          <w:marBottom w:val="0"/>
          <w:divBdr>
            <w:top w:val="none" w:sz="0" w:space="0" w:color="auto"/>
            <w:left w:val="none" w:sz="0" w:space="0" w:color="auto"/>
            <w:bottom w:val="none" w:sz="0" w:space="0" w:color="auto"/>
            <w:right w:val="none" w:sz="0" w:space="0" w:color="auto"/>
          </w:divBdr>
          <w:divsChild>
            <w:div w:id="702873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6435002">
      <w:bodyDiv w:val="1"/>
      <w:marLeft w:val="0"/>
      <w:marRight w:val="0"/>
      <w:marTop w:val="0"/>
      <w:marBottom w:val="0"/>
      <w:divBdr>
        <w:top w:val="none" w:sz="0" w:space="0" w:color="auto"/>
        <w:left w:val="none" w:sz="0" w:space="0" w:color="auto"/>
        <w:bottom w:val="none" w:sz="0" w:space="0" w:color="auto"/>
        <w:right w:val="none" w:sz="0" w:space="0" w:color="auto"/>
      </w:divBdr>
    </w:div>
    <w:div w:id="1930000620">
      <w:bodyDiv w:val="1"/>
      <w:marLeft w:val="0"/>
      <w:marRight w:val="0"/>
      <w:marTop w:val="0"/>
      <w:marBottom w:val="0"/>
      <w:divBdr>
        <w:top w:val="none" w:sz="0" w:space="0" w:color="auto"/>
        <w:left w:val="none" w:sz="0" w:space="0" w:color="auto"/>
        <w:bottom w:val="none" w:sz="0" w:space="0" w:color="auto"/>
        <w:right w:val="none" w:sz="0" w:space="0" w:color="auto"/>
      </w:divBdr>
    </w:div>
    <w:div w:id="1970817584">
      <w:bodyDiv w:val="1"/>
      <w:marLeft w:val="0"/>
      <w:marRight w:val="0"/>
      <w:marTop w:val="0"/>
      <w:marBottom w:val="0"/>
      <w:divBdr>
        <w:top w:val="none" w:sz="0" w:space="0" w:color="auto"/>
        <w:left w:val="none" w:sz="0" w:space="0" w:color="auto"/>
        <w:bottom w:val="none" w:sz="0" w:space="0" w:color="auto"/>
        <w:right w:val="none" w:sz="0" w:space="0" w:color="auto"/>
      </w:divBdr>
      <w:divsChild>
        <w:div w:id="1745175569">
          <w:marLeft w:val="0"/>
          <w:marRight w:val="0"/>
          <w:marTop w:val="0"/>
          <w:marBottom w:val="0"/>
          <w:divBdr>
            <w:top w:val="none" w:sz="0" w:space="0" w:color="auto"/>
            <w:left w:val="none" w:sz="0" w:space="0" w:color="auto"/>
            <w:bottom w:val="none" w:sz="0" w:space="0" w:color="auto"/>
            <w:right w:val="none" w:sz="0" w:space="0" w:color="auto"/>
          </w:divBdr>
          <w:divsChild>
            <w:div w:id="1913849146">
              <w:marLeft w:val="0"/>
              <w:marRight w:val="120"/>
              <w:marTop w:val="0"/>
              <w:marBottom w:val="0"/>
              <w:divBdr>
                <w:top w:val="none" w:sz="0" w:space="0" w:color="auto"/>
                <w:left w:val="none" w:sz="0" w:space="0" w:color="auto"/>
                <w:bottom w:val="none" w:sz="0" w:space="0" w:color="auto"/>
                <w:right w:val="none" w:sz="0" w:space="0" w:color="auto"/>
              </w:divBdr>
            </w:div>
            <w:div w:id="324819620">
              <w:marLeft w:val="0"/>
              <w:marRight w:val="120"/>
              <w:marTop w:val="0"/>
              <w:marBottom w:val="0"/>
              <w:divBdr>
                <w:top w:val="none" w:sz="0" w:space="0" w:color="auto"/>
                <w:left w:val="none" w:sz="0" w:space="0" w:color="auto"/>
                <w:bottom w:val="none" w:sz="0" w:space="0" w:color="auto"/>
                <w:right w:val="none" w:sz="0" w:space="0" w:color="auto"/>
              </w:divBdr>
            </w:div>
          </w:divsChild>
        </w:div>
        <w:div w:id="711222896">
          <w:marLeft w:val="0"/>
          <w:marRight w:val="0"/>
          <w:marTop w:val="0"/>
          <w:marBottom w:val="0"/>
          <w:divBdr>
            <w:top w:val="none" w:sz="0" w:space="0" w:color="auto"/>
            <w:left w:val="none" w:sz="0" w:space="0" w:color="auto"/>
            <w:bottom w:val="none" w:sz="0" w:space="0" w:color="auto"/>
            <w:right w:val="none" w:sz="0" w:space="0" w:color="auto"/>
          </w:divBdr>
          <w:divsChild>
            <w:div w:id="1353141047">
              <w:marLeft w:val="0"/>
              <w:marRight w:val="0"/>
              <w:marTop w:val="0"/>
              <w:marBottom w:val="0"/>
              <w:divBdr>
                <w:top w:val="none" w:sz="0" w:space="0" w:color="auto"/>
                <w:left w:val="none" w:sz="0" w:space="0" w:color="auto"/>
                <w:bottom w:val="none" w:sz="0" w:space="0" w:color="auto"/>
                <w:right w:val="none" w:sz="0" w:space="0" w:color="auto"/>
              </w:divBdr>
              <w:divsChild>
                <w:div w:id="840775440">
                  <w:marLeft w:val="0"/>
                  <w:marRight w:val="0"/>
                  <w:marTop w:val="0"/>
                  <w:marBottom w:val="0"/>
                  <w:divBdr>
                    <w:top w:val="none" w:sz="0" w:space="0" w:color="auto"/>
                    <w:left w:val="none" w:sz="0" w:space="0" w:color="auto"/>
                    <w:bottom w:val="none" w:sz="0" w:space="0" w:color="auto"/>
                    <w:right w:val="none" w:sz="0" w:space="0" w:color="auto"/>
                  </w:divBdr>
                  <w:divsChild>
                    <w:div w:id="1630477388">
                      <w:marLeft w:val="0"/>
                      <w:marRight w:val="0"/>
                      <w:marTop w:val="0"/>
                      <w:marBottom w:val="0"/>
                      <w:divBdr>
                        <w:top w:val="none" w:sz="0" w:space="0" w:color="auto"/>
                        <w:left w:val="none" w:sz="0" w:space="0" w:color="auto"/>
                        <w:bottom w:val="none" w:sz="0" w:space="0" w:color="auto"/>
                        <w:right w:val="none" w:sz="0" w:space="0" w:color="auto"/>
                      </w:divBdr>
                      <w:divsChild>
                        <w:div w:id="379086644">
                          <w:marLeft w:val="0"/>
                          <w:marRight w:val="0"/>
                          <w:marTop w:val="0"/>
                          <w:marBottom w:val="0"/>
                          <w:divBdr>
                            <w:top w:val="none" w:sz="0" w:space="0" w:color="auto"/>
                            <w:left w:val="none" w:sz="0" w:space="0" w:color="auto"/>
                            <w:bottom w:val="none" w:sz="0" w:space="0" w:color="auto"/>
                            <w:right w:val="none" w:sz="0" w:space="0" w:color="auto"/>
                          </w:divBdr>
                          <w:divsChild>
                            <w:div w:id="1707221432">
                              <w:marLeft w:val="0"/>
                              <w:marRight w:val="0"/>
                              <w:marTop w:val="0"/>
                              <w:marBottom w:val="0"/>
                              <w:divBdr>
                                <w:top w:val="none" w:sz="0" w:space="0" w:color="auto"/>
                                <w:left w:val="none" w:sz="0" w:space="0" w:color="auto"/>
                                <w:bottom w:val="none" w:sz="0" w:space="0" w:color="auto"/>
                                <w:right w:val="none" w:sz="0" w:space="0" w:color="auto"/>
                              </w:divBdr>
                              <w:divsChild>
                                <w:div w:id="1685092393">
                                  <w:marLeft w:val="0"/>
                                  <w:marRight w:val="0"/>
                                  <w:marTop w:val="0"/>
                                  <w:marBottom w:val="0"/>
                                  <w:divBdr>
                                    <w:top w:val="none" w:sz="0" w:space="0" w:color="auto"/>
                                    <w:left w:val="none" w:sz="0" w:space="0" w:color="auto"/>
                                    <w:bottom w:val="none" w:sz="0" w:space="0" w:color="auto"/>
                                    <w:right w:val="none" w:sz="0" w:space="0" w:color="auto"/>
                                  </w:divBdr>
                                  <w:divsChild>
                                    <w:div w:id="1714575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8007547">
                      <w:marLeft w:val="0"/>
                      <w:marRight w:val="0"/>
                      <w:marTop w:val="0"/>
                      <w:marBottom w:val="0"/>
                      <w:divBdr>
                        <w:top w:val="none" w:sz="0" w:space="0" w:color="auto"/>
                        <w:left w:val="none" w:sz="0" w:space="0" w:color="auto"/>
                        <w:bottom w:val="none" w:sz="0" w:space="0" w:color="auto"/>
                        <w:right w:val="none" w:sz="0" w:space="0" w:color="auto"/>
                      </w:divBdr>
                      <w:divsChild>
                        <w:div w:id="218396726">
                          <w:marLeft w:val="0"/>
                          <w:marRight w:val="0"/>
                          <w:marTop w:val="0"/>
                          <w:marBottom w:val="0"/>
                          <w:divBdr>
                            <w:top w:val="none" w:sz="0" w:space="0" w:color="auto"/>
                            <w:left w:val="none" w:sz="0" w:space="0" w:color="auto"/>
                            <w:bottom w:val="none" w:sz="0" w:space="0" w:color="auto"/>
                            <w:right w:val="none" w:sz="0" w:space="0" w:color="auto"/>
                          </w:divBdr>
                        </w:div>
                      </w:divsChild>
                    </w:div>
                    <w:div w:id="1035958452">
                      <w:marLeft w:val="0"/>
                      <w:marRight w:val="0"/>
                      <w:marTop w:val="0"/>
                      <w:marBottom w:val="0"/>
                      <w:divBdr>
                        <w:top w:val="none" w:sz="0" w:space="0" w:color="auto"/>
                        <w:left w:val="none" w:sz="0" w:space="0" w:color="auto"/>
                        <w:bottom w:val="none" w:sz="0" w:space="0" w:color="auto"/>
                        <w:right w:val="none" w:sz="0" w:space="0" w:color="auto"/>
                      </w:divBdr>
                      <w:divsChild>
                        <w:div w:id="2060588662">
                          <w:marLeft w:val="0"/>
                          <w:marRight w:val="0"/>
                          <w:marTop w:val="0"/>
                          <w:marBottom w:val="0"/>
                          <w:divBdr>
                            <w:top w:val="none" w:sz="0" w:space="0" w:color="auto"/>
                            <w:left w:val="none" w:sz="0" w:space="0" w:color="auto"/>
                            <w:bottom w:val="none" w:sz="0" w:space="0" w:color="auto"/>
                            <w:right w:val="none" w:sz="0" w:space="0" w:color="auto"/>
                          </w:divBdr>
                          <w:divsChild>
                            <w:div w:id="1603756159">
                              <w:marLeft w:val="0"/>
                              <w:marRight w:val="0"/>
                              <w:marTop w:val="0"/>
                              <w:marBottom w:val="0"/>
                              <w:divBdr>
                                <w:top w:val="none" w:sz="0" w:space="0" w:color="auto"/>
                                <w:left w:val="none" w:sz="0" w:space="0" w:color="auto"/>
                                <w:bottom w:val="none" w:sz="0" w:space="0" w:color="auto"/>
                                <w:right w:val="none" w:sz="0" w:space="0" w:color="auto"/>
                              </w:divBdr>
                              <w:divsChild>
                                <w:div w:id="1099449932">
                                  <w:marLeft w:val="0"/>
                                  <w:marRight w:val="0"/>
                                  <w:marTop w:val="0"/>
                                  <w:marBottom w:val="0"/>
                                  <w:divBdr>
                                    <w:top w:val="none" w:sz="0" w:space="0" w:color="auto"/>
                                    <w:left w:val="none" w:sz="0" w:space="0" w:color="auto"/>
                                    <w:bottom w:val="none" w:sz="0" w:space="0" w:color="auto"/>
                                    <w:right w:val="none" w:sz="0" w:space="0" w:color="auto"/>
                                  </w:divBdr>
                                  <w:divsChild>
                                    <w:div w:id="1888490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6032107">
                  <w:marLeft w:val="0"/>
                  <w:marRight w:val="0"/>
                  <w:marTop w:val="0"/>
                  <w:marBottom w:val="0"/>
                  <w:divBdr>
                    <w:top w:val="none" w:sz="0" w:space="0" w:color="auto"/>
                    <w:left w:val="none" w:sz="0" w:space="0" w:color="auto"/>
                    <w:bottom w:val="none" w:sz="0" w:space="0" w:color="auto"/>
                    <w:right w:val="none" w:sz="0" w:space="0" w:color="auto"/>
                  </w:divBdr>
                  <w:divsChild>
                    <w:div w:id="1790465353">
                      <w:marLeft w:val="0"/>
                      <w:marRight w:val="0"/>
                      <w:marTop w:val="0"/>
                      <w:marBottom w:val="0"/>
                      <w:divBdr>
                        <w:top w:val="none" w:sz="0" w:space="0" w:color="auto"/>
                        <w:left w:val="none" w:sz="0" w:space="0" w:color="auto"/>
                        <w:bottom w:val="none" w:sz="0" w:space="0" w:color="auto"/>
                        <w:right w:val="none" w:sz="0" w:space="0" w:color="auto"/>
                      </w:divBdr>
                      <w:divsChild>
                        <w:div w:id="2124154543">
                          <w:marLeft w:val="0"/>
                          <w:marRight w:val="0"/>
                          <w:marTop w:val="0"/>
                          <w:marBottom w:val="0"/>
                          <w:divBdr>
                            <w:top w:val="none" w:sz="0" w:space="0" w:color="auto"/>
                            <w:left w:val="none" w:sz="0" w:space="0" w:color="auto"/>
                            <w:bottom w:val="none" w:sz="0" w:space="0" w:color="auto"/>
                            <w:right w:val="none" w:sz="0" w:space="0" w:color="auto"/>
                          </w:divBdr>
                        </w:div>
                        <w:div w:id="1858078212">
                          <w:marLeft w:val="0"/>
                          <w:marRight w:val="0"/>
                          <w:marTop w:val="0"/>
                          <w:marBottom w:val="0"/>
                          <w:divBdr>
                            <w:top w:val="none" w:sz="0" w:space="0" w:color="auto"/>
                            <w:left w:val="none" w:sz="0" w:space="0" w:color="auto"/>
                            <w:bottom w:val="none" w:sz="0" w:space="0" w:color="auto"/>
                            <w:right w:val="none" w:sz="0" w:space="0" w:color="auto"/>
                          </w:divBdr>
                          <w:divsChild>
                            <w:div w:id="647635763">
                              <w:marLeft w:val="0"/>
                              <w:marRight w:val="0"/>
                              <w:marTop w:val="0"/>
                              <w:marBottom w:val="0"/>
                              <w:divBdr>
                                <w:top w:val="none" w:sz="0" w:space="0" w:color="auto"/>
                                <w:left w:val="none" w:sz="0" w:space="0" w:color="auto"/>
                                <w:bottom w:val="none" w:sz="0" w:space="0" w:color="auto"/>
                                <w:right w:val="none" w:sz="0" w:space="0" w:color="auto"/>
                              </w:divBdr>
                              <w:divsChild>
                                <w:div w:id="50815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018835">
                          <w:marLeft w:val="0"/>
                          <w:marRight w:val="0"/>
                          <w:marTop w:val="0"/>
                          <w:marBottom w:val="0"/>
                          <w:divBdr>
                            <w:top w:val="none" w:sz="0" w:space="0" w:color="auto"/>
                            <w:left w:val="none" w:sz="0" w:space="0" w:color="auto"/>
                            <w:bottom w:val="none" w:sz="0" w:space="0" w:color="auto"/>
                            <w:right w:val="none" w:sz="0" w:space="0" w:color="auto"/>
                          </w:divBdr>
                          <w:divsChild>
                            <w:div w:id="1336113380">
                              <w:marLeft w:val="0"/>
                              <w:marRight w:val="0"/>
                              <w:marTop w:val="0"/>
                              <w:marBottom w:val="0"/>
                              <w:divBdr>
                                <w:top w:val="none" w:sz="0" w:space="0" w:color="auto"/>
                                <w:left w:val="none" w:sz="0" w:space="0" w:color="auto"/>
                                <w:bottom w:val="none" w:sz="0" w:space="0" w:color="auto"/>
                                <w:right w:val="none" w:sz="0" w:space="0" w:color="auto"/>
                              </w:divBdr>
                            </w:div>
                          </w:divsChild>
                        </w:div>
                        <w:div w:id="824778021">
                          <w:marLeft w:val="0"/>
                          <w:marRight w:val="0"/>
                          <w:marTop w:val="100"/>
                          <w:marBottom w:val="0"/>
                          <w:divBdr>
                            <w:top w:val="none" w:sz="0" w:space="0" w:color="auto"/>
                            <w:left w:val="none" w:sz="0" w:space="0" w:color="auto"/>
                            <w:bottom w:val="none" w:sz="0" w:space="0" w:color="auto"/>
                            <w:right w:val="none" w:sz="0" w:space="0" w:color="auto"/>
                          </w:divBdr>
                          <w:divsChild>
                            <w:div w:id="1638492535">
                              <w:marLeft w:val="0"/>
                              <w:marRight w:val="0"/>
                              <w:marTop w:val="0"/>
                              <w:marBottom w:val="0"/>
                              <w:divBdr>
                                <w:top w:val="none" w:sz="0" w:space="0" w:color="auto"/>
                                <w:left w:val="none" w:sz="0" w:space="0" w:color="auto"/>
                                <w:bottom w:val="none" w:sz="0" w:space="0" w:color="auto"/>
                                <w:right w:val="none" w:sz="0" w:space="0" w:color="auto"/>
                              </w:divBdr>
                              <w:divsChild>
                                <w:div w:id="1222979937">
                                  <w:marLeft w:val="0"/>
                                  <w:marRight w:val="0"/>
                                  <w:marTop w:val="60"/>
                                  <w:marBottom w:val="0"/>
                                  <w:divBdr>
                                    <w:top w:val="none" w:sz="0" w:space="0" w:color="auto"/>
                                    <w:left w:val="none" w:sz="0" w:space="0" w:color="auto"/>
                                    <w:bottom w:val="none" w:sz="0" w:space="0" w:color="auto"/>
                                    <w:right w:val="none" w:sz="0" w:space="0" w:color="auto"/>
                                  </w:divBdr>
                                </w:div>
                              </w:divsChild>
                            </w:div>
                            <w:div w:id="1516267668">
                              <w:marLeft w:val="0"/>
                              <w:marRight w:val="0"/>
                              <w:marTop w:val="0"/>
                              <w:marBottom w:val="0"/>
                              <w:divBdr>
                                <w:top w:val="none" w:sz="0" w:space="0" w:color="auto"/>
                                <w:left w:val="none" w:sz="0" w:space="0" w:color="auto"/>
                                <w:bottom w:val="none" w:sz="0" w:space="0" w:color="auto"/>
                                <w:right w:val="none" w:sz="0" w:space="0" w:color="auto"/>
                              </w:divBdr>
                              <w:divsChild>
                                <w:div w:id="817040667">
                                  <w:marLeft w:val="0"/>
                                  <w:marRight w:val="0"/>
                                  <w:marTop w:val="0"/>
                                  <w:marBottom w:val="0"/>
                                  <w:divBdr>
                                    <w:top w:val="none" w:sz="0" w:space="0" w:color="auto"/>
                                    <w:left w:val="none" w:sz="0" w:space="0" w:color="auto"/>
                                    <w:bottom w:val="none" w:sz="0" w:space="0" w:color="auto"/>
                                    <w:right w:val="none" w:sz="0" w:space="0" w:color="auto"/>
                                  </w:divBdr>
                                  <w:divsChild>
                                    <w:div w:id="1814059005">
                                      <w:marLeft w:val="0"/>
                                      <w:marRight w:val="0"/>
                                      <w:marTop w:val="0"/>
                                      <w:marBottom w:val="0"/>
                                      <w:divBdr>
                                        <w:top w:val="none" w:sz="0" w:space="0" w:color="auto"/>
                                        <w:left w:val="none" w:sz="0" w:space="0" w:color="auto"/>
                                        <w:bottom w:val="none" w:sz="0" w:space="0" w:color="auto"/>
                                        <w:right w:val="none" w:sz="0" w:space="0" w:color="auto"/>
                                      </w:divBdr>
                                      <w:divsChild>
                                        <w:div w:id="778378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4729881">
                              <w:marLeft w:val="0"/>
                              <w:marRight w:val="0"/>
                              <w:marTop w:val="60"/>
                              <w:marBottom w:val="0"/>
                              <w:divBdr>
                                <w:top w:val="none" w:sz="0" w:space="0" w:color="auto"/>
                                <w:left w:val="none" w:sz="0" w:space="0" w:color="auto"/>
                                <w:bottom w:val="none" w:sz="0" w:space="0" w:color="auto"/>
                                <w:right w:val="none" w:sz="0" w:space="0" w:color="auto"/>
                              </w:divBdr>
                            </w:div>
                          </w:divsChild>
                        </w:div>
                        <w:div w:id="1406533905">
                          <w:marLeft w:val="0"/>
                          <w:marRight w:val="0"/>
                          <w:marTop w:val="0"/>
                          <w:marBottom w:val="0"/>
                          <w:divBdr>
                            <w:top w:val="none" w:sz="0" w:space="0" w:color="auto"/>
                            <w:left w:val="none" w:sz="0" w:space="0" w:color="auto"/>
                            <w:bottom w:val="none" w:sz="0" w:space="0" w:color="auto"/>
                            <w:right w:val="none" w:sz="0" w:space="0" w:color="auto"/>
                          </w:divBdr>
                          <w:divsChild>
                            <w:div w:id="1999073573">
                              <w:marLeft w:val="0"/>
                              <w:marRight w:val="0"/>
                              <w:marTop w:val="0"/>
                              <w:marBottom w:val="0"/>
                              <w:divBdr>
                                <w:top w:val="none" w:sz="0" w:space="0" w:color="auto"/>
                                <w:left w:val="none" w:sz="0" w:space="0" w:color="auto"/>
                                <w:bottom w:val="none" w:sz="0" w:space="0" w:color="auto"/>
                                <w:right w:val="none" w:sz="0" w:space="0" w:color="auto"/>
                              </w:divBdr>
                              <w:divsChild>
                                <w:div w:id="757561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64017437">
      <w:bodyDiv w:val="1"/>
      <w:marLeft w:val="0"/>
      <w:marRight w:val="0"/>
      <w:marTop w:val="0"/>
      <w:marBottom w:val="0"/>
      <w:divBdr>
        <w:top w:val="none" w:sz="0" w:space="0" w:color="auto"/>
        <w:left w:val="none" w:sz="0" w:space="0" w:color="auto"/>
        <w:bottom w:val="none" w:sz="0" w:space="0" w:color="auto"/>
        <w:right w:val="none" w:sz="0" w:space="0" w:color="auto"/>
      </w:divBdr>
    </w:div>
    <w:div w:id="21136288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QuickStyle" Target="diagrams/quickStyle3.xml"/><Relationship Id="rId21" Type="http://schemas.openxmlformats.org/officeDocument/2006/relationships/diagramQuickStyle" Target="diagrams/quickStyle2.xml"/><Relationship Id="rId42" Type="http://schemas.openxmlformats.org/officeDocument/2006/relationships/oleObject" Target="embeddings/oleObject2.bin"/><Relationship Id="rId47" Type="http://schemas.openxmlformats.org/officeDocument/2006/relationships/hyperlink" Target="https://ec.europa.eu/research/participants/documents/downloadPublic?documentIds=080166e5b96fd793&amp;appId=PPGMS" TargetMode="External"/><Relationship Id="rId63" Type="http://schemas.openxmlformats.org/officeDocument/2006/relationships/image" Target="media/image48.png"/><Relationship Id="rId68" Type="http://schemas.openxmlformats.org/officeDocument/2006/relationships/image" Target="media/image53.png"/><Relationship Id="rId16" Type="http://schemas.openxmlformats.org/officeDocument/2006/relationships/diagramQuickStyle" Target="diagrams/quickStyle1.xml"/><Relationship Id="rId11" Type="http://schemas.openxmlformats.org/officeDocument/2006/relationships/image" Target="media/image4.png"/><Relationship Id="rId24" Type="http://schemas.openxmlformats.org/officeDocument/2006/relationships/diagramData" Target="diagrams/data3.xml"/><Relationship Id="rId32" Type="http://schemas.openxmlformats.org/officeDocument/2006/relationships/diagramColors" Target="diagrams/colors4.xml"/><Relationship Id="rId37" Type="http://schemas.openxmlformats.org/officeDocument/2006/relationships/image" Target="media/image38.emf"/><Relationship Id="rId40" Type="http://schemas.openxmlformats.org/officeDocument/2006/relationships/image" Target="media/image41.emf"/><Relationship Id="rId45" Type="http://schemas.openxmlformats.org/officeDocument/2006/relationships/image" Target="media/image44.emf"/><Relationship Id="rId53" Type="http://schemas.openxmlformats.org/officeDocument/2006/relationships/hyperlink" Target="https://stat.gov.kz/api/getFile/?docId=ESTAT344660" TargetMode="External"/><Relationship Id="rId58" Type="http://schemas.openxmlformats.org/officeDocument/2006/relationships/hyperlink" Target="http://www.skillsconverged.com" TargetMode="External"/><Relationship Id="rId66" Type="http://schemas.openxmlformats.org/officeDocument/2006/relationships/image" Target="media/image51.png"/><Relationship Id="rId74" Type="http://schemas.openxmlformats.org/officeDocument/2006/relationships/image" Target="media/image59.pn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6.png"/><Relationship Id="rId19" Type="http://schemas.openxmlformats.org/officeDocument/2006/relationships/diagramData" Target="diagrams/data2.xml"/><Relationship Id="rId14" Type="http://schemas.openxmlformats.org/officeDocument/2006/relationships/diagramData" Target="diagrams/data1.xml"/><Relationship Id="rId22" Type="http://schemas.openxmlformats.org/officeDocument/2006/relationships/diagramColors" Target="diagrams/colors2.xml"/><Relationship Id="rId27" Type="http://schemas.openxmlformats.org/officeDocument/2006/relationships/diagramColors" Target="diagrams/colors3.xml"/><Relationship Id="rId30" Type="http://schemas.openxmlformats.org/officeDocument/2006/relationships/diagramLayout" Target="diagrams/layout4.xml"/><Relationship Id="rId35" Type="http://schemas.openxmlformats.org/officeDocument/2006/relationships/oleObject" Target="embeddings/oleObject1.bin"/><Relationship Id="rId43" Type="http://schemas.openxmlformats.org/officeDocument/2006/relationships/image" Target="media/image43.emf"/><Relationship Id="rId48" Type="http://schemas.openxmlformats.org/officeDocument/2006/relationships/hyperlink" Target="https://www.culturepartnership.eu/upload/editor/2017/DOCS/1EaPCult%20Culture%20Strategy%20Development%20RUS.pdf" TargetMode="External"/><Relationship Id="rId56" Type="http://schemas.openxmlformats.org/officeDocument/2006/relationships/hyperlink" Target="http://www.presentationskills.ca/" TargetMode="External"/><Relationship Id="rId64" Type="http://schemas.openxmlformats.org/officeDocument/2006/relationships/image" Target="media/image49.png"/><Relationship Id="rId69" Type="http://schemas.openxmlformats.org/officeDocument/2006/relationships/image" Target="media/image54.png"/><Relationship Id="rId77"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hyperlink" Target="https://stat.gov.kz/official/sustainable_development_goals" TargetMode="External"/><Relationship Id="rId72" Type="http://schemas.openxmlformats.org/officeDocument/2006/relationships/image" Target="media/image57.png"/><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diagramColors" Target="diagrams/colors1.xml"/><Relationship Id="rId25" Type="http://schemas.openxmlformats.org/officeDocument/2006/relationships/diagramLayout" Target="diagrams/layout3.xml"/><Relationship Id="rId33" Type="http://schemas.microsoft.com/office/2007/relationships/diagramDrawing" Target="diagrams/drawing4.xml"/><Relationship Id="rId38" Type="http://schemas.openxmlformats.org/officeDocument/2006/relationships/image" Target="media/image39.emf"/><Relationship Id="rId46" Type="http://schemas.openxmlformats.org/officeDocument/2006/relationships/oleObject" Target="embeddings/oleObject4.bin"/><Relationship Id="rId59" Type="http://schemas.openxmlformats.org/officeDocument/2006/relationships/hyperlink" Target="http://www.thiagi.com/freebies-and-goodies.html" TargetMode="External"/><Relationship Id="rId67" Type="http://schemas.openxmlformats.org/officeDocument/2006/relationships/image" Target="media/image52.png"/><Relationship Id="rId20" Type="http://schemas.openxmlformats.org/officeDocument/2006/relationships/diagramLayout" Target="diagrams/layout2.xml"/><Relationship Id="rId41" Type="http://schemas.openxmlformats.org/officeDocument/2006/relationships/image" Target="media/image42.emf"/><Relationship Id="rId54" Type="http://schemas.openxmlformats.org/officeDocument/2006/relationships/hyperlink" Target="https://stat.gov.kz/api/getFile/?docId=ESTAT344991" TargetMode="External"/><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image" Target="media/image6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Layout" Target="diagrams/layout1.xml"/><Relationship Id="rId23" Type="http://schemas.microsoft.com/office/2007/relationships/diagramDrawing" Target="diagrams/drawing2.xml"/><Relationship Id="rId28" Type="http://schemas.microsoft.com/office/2007/relationships/diagramDrawing" Target="diagrams/drawing3.xml"/><Relationship Id="rId36" Type="http://schemas.openxmlformats.org/officeDocument/2006/relationships/image" Target="media/image37.jpeg"/><Relationship Id="rId49" Type="http://schemas.openxmlformats.org/officeDocument/2006/relationships/hyperlink" Target="https://www.unescap.org/sites/default/files/4.%20Kazakhstan.pdf" TargetMode="External"/><Relationship Id="rId57" Type="http://schemas.openxmlformats.org/officeDocument/2006/relationships/hyperlink" Target="http://www.thiagi.com/tips.html" TargetMode="External"/><Relationship Id="rId10" Type="http://schemas.openxmlformats.org/officeDocument/2006/relationships/image" Target="media/image3.png"/><Relationship Id="rId31" Type="http://schemas.openxmlformats.org/officeDocument/2006/relationships/diagramQuickStyle" Target="diagrams/quickStyle4.xml"/><Relationship Id="rId44" Type="http://schemas.openxmlformats.org/officeDocument/2006/relationships/oleObject" Target="embeddings/oleObject3.bin"/><Relationship Id="rId52" Type="http://schemas.openxmlformats.org/officeDocument/2006/relationships/hyperlink" Target="https://stat.gov.kz/api/getFile/?docId=ESTAT344659" TargetMode="External"/><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microsoft.com/office/2007/relationships/diagramDrawing" Target="diagrams/drawing1.xml"/><Relationship Id="rId39" Type="http://schemas.openxmlformats.org/officeDocument/2006/relationships/image" Target="media/image40.emf"/><Relationship Id="rId34" Type="http://schemas.openxmlformats.org/officeDocument/2006/relationships/image" Target="media/image36.emf"/><Relationship Id="rId50" Type="http://schemas.openxmlformats.org/officeDocument/2006/relationships/hyperlink" Target="https://www.un.org/ga/search/view_doc.asp?symbol=A/RES/70/1&amp;Lang=R" TargetMode="External"/><Relationship Id="rId55" Type="http://schemas.openxmlformats.org/officeDocument/2006/relationships/hyperlink" Target="https://kazstat.github.io/sdg-site-kazstat/ru/reporting-status/" TargetMode="External"/><Relationship Id="rId76" Type="http://schemas.openxmlformats.org/officeDocument/2006/relationships/image" Target="media/image61.png"/><Relationship Id="rId7" Type="http://schemas.openxmlformats.org/officeDocument/2006/relationships/endnotes" Target="endnotes.xml"/><Relationship Id="rId71" Type="http://schemas.openxmlformats.org/officeDocument/2006/relationships/image" Target="media/image56.png"/><Relationship Id="rId2" Type="http://schemas.openxmlformats.org/officeDocument/2006/relationships/numbering" Target="numbering.xml"/><Relationship Id="rId29" Type="http://schemas.openxmlformats.org/officeDocument/2006/relationships/diagramData" Target="diagrams/data4.xml"/></Relationships>
</file>

<file path=word/_rels/footnotes.xml.rels><?xml version="1.0" encoding="UTF-8" standalone="yes"?>
<Relationships xmlns="http://schemas.openxmlformats.org/package/2006/relationships"><Relationship Id="rId3" Type="http://schemas.openxmlformats.org/officeDocument/2006/relationships/hyperlink" Target="https://www.unescap.org/sites/default/files/4.%20Kazakhstan.pdf" TargetMode="External"/><Relationship Id="rId2" Type="http://schemas.openxmlformats.org/officeDocument/2006/relationships/hyperlink" Target="http://adilet.zan.kz/kaz/docs/R1800000143" TargetMode="External"/><Relationship Id="rId1" Type="http://schemas.openxmlformats.org/officeDocument/2006/relationships/hyperlink" Target="https://www.un.org/sustainabledevelopment/ru/about/development-agenda/" TargetMode="External"/><Relationship Id="rId6" Type="http://schemas.openxmlformats.org/officeDocument/2006/relationships/hyperlink" Target="https://stat.gov.kz/official/sustainable_development_goals" TargetMode="External"/><Relationship Id="rId5" Type="http://schemas.openxmlformats.org/officeDocument/2006/relationships/hyperlink" Target="https://egov.kz/cms/ru/articles/freelegalaid05" TargetMode="External"/><Relationship Id="rId4" Type="http://schemas.openxmlformats.org/officeDocument/2006/relationships/hyperlink" Target="https://www.un.org/sustainabledevelopment/ru/about/development-agenda/"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64087430943966"/>
          <c:y val="0.104177232083278"/>
          <c:w val="0.62303001468021779"/>
          <c:h val="0.76213168372812046"/>
        </c:manualLayout>
      </c:layout>
      <c:radarChart>
        <c:radarStyle val="marker"/>
        <c:varyColors val="0"/>
        <c:ser>
          <c:idx val="0"/>
          <c:order val="0"/>
          <c:tx>
            <c:strRef>
              <c:f>'Annex A'!$Y$95</c:f>
              <c:strCache>
                <c:ptCount val="1"/>
              </c:strCache>
            </c:strRef>
          </c:tx>
          <c:marker>
            <c:symbol val="none"/>
          </c:marker>
          <c:dLbls>
            <c:dLbl>
              <c:idx val="0"/>
              <c:layout>
                <c:manualLayout>
                  <c:x val="2.5581608958316882E-3"/>
                  <c:y val="5.45362155301774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688-47C7-9A5D-568ABA4C35A6}"/>
                </c:ext>
              </c:extLst>
            </c:dLbl>
            <c:dLbl>
              <c:idx val="4"/>
              <c:layout>
                <c:manualLayout>
                  <c:x val="-1.2790804479158441E-2"/>
                  <c:y val="3.029789751676578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688-47C7-9A5D-568ABA4C35A6}"/>
                </c:ext>
              </c:extLst>
            </c:dLbl>
            <c:dLbl>
              <c:idx val="5"/>
              <c:layout>
                <c:manualLayout>
                  <c:x val="-8.9535631354109094E-2"/>
                  <c:y val="-3.02978975167652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688-47C7-9A5D-568ABA4C35A6}"/>
                </c:ext>
              </c:extLst>
            </c:dLbl>
            <c:dLbl>
              <c:idx val="7"/>
              <c:layout>
                <c:manualLayout>
                  <c:x val="-4.8605057020802075E-2"/>
                  <c:y val="-9.99830618053252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688-47C7-9A5D-568ABA4C35A6}"/>
                </c:ext>
              </c:extLst>
            </c:dLbl>
            <c:dLbl>
              <c:idx val="9"/>
              <c:layout>
                <c:manualLayout>
                  <c:x val="-5.1165232216552215E-3"/>
                  <c:y val="-4.54470848412700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688-47C7-9A5D-568ABA4C35A6}"/>
                </c:ext>
              </c:extLst>
            </c:dLbl>
            <c:dLbl>
              <c:idx val="10"/>
              <c:layout>
                <c:manualLayout>
                  <c:x val="1.2790804479158441E-2"/>
                  <c:y val="-9.39234823019722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688-47C7-9A5D-568ABA4C35A6}"/>
                </c:ext>
              </c:extLst>
            </c:dLbl>
            <c:dLbl>
              <c:idx val="11"/>
              <c:layout>
                <c:manualLayout>
                  <c:x val="8.6977470458277403E-2"/>
                  <c:y val="-4.847663602682437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688-47C7-9A5D-568ABA4C35A6}"/>
                </c:ext>
              </c:extLst>
            </c:dLbl>
            <c:dLbl>
              <c:idx val="15"/>
              <c:layout>
                <c:manualLayout>
                  <c:x val="4.3488735229138702E-2"/>
                  <c:y val="1.817873851005914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688-47C7-9A5D-568ABA4C35A6}"/>
                </c:ext>
              </c:extLst>
            </c:dLbl>
            <c:dLbl>
              <c:idx val="16"/>
              <c:layout>
                <c:manualLayout>
                  <c:x val="-5.1163217916633764E-3"/>
                  <c:y val="1.817873851005914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688-47C7-9A5D-568ABA4C35A6}"/>
                </c:ext>
              </c:extLst>
            </c:dLbl>
            <c:spPr>
              <a:noFill/>
              <a:ln>
                <a:noFill/>
              </a:ln>
              <a:effectLst/>
            </c:spPr>
            <c:txPr>
              <a:bodyPr/>
              <a:lstStyle/>
              <a:p>
                <a:pPr>
                  <a:defRPr b="1">
                    <a:solidFill>
                      <a:schemeClr val="tx2">
                        <a:lumMod val="60000"/>
                        <a:lumOff val="40000"/>
                      </a:schemeClr>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'Annex A'!$B$96:$B$112</c:f>
              <c:strCache>
                <c:ptCount val="17"/>
                <c:pt idx="0">
                  <c:v>1. Кедейлікті жою</c:v>
                </c:pt>
                <c:pt idx="1">
                  <c:v>2. Аштықты жою</c:v>
                </c:pt>
                <c:pt idx="2">
                  <c:v>3. Денсаулық</c:v>
                </c:pt>
                <c:pt idx="3">
                  <c:v>4. Білім</c:v>
                </c:pt>
                <c:pt idx="4">
                  <c:v>5. Гендерлік теңдік</c:v>
                </c:pt>
                <c:pt idx="5">
                  <c:v>6. Су</c:v>
                </c:pt>
                <c:pt idx="6">
                  <c:v>7. Қол жетімді және таза энергия</c:v>
                </c:pt>
                <c:pt idx="7">
                  <c:v>8. Еңбек және экономикалық өсу</c:v>
                </c:pt>
                <c:pt idx="8">
                  <c:v>9. Индустрияландыру, инфрақұрылым</c:v>
                </c:pt>
                <c:pt idx="9">
                  <c:v>10. Теңсіздікті азайту</c:v>
                </c:pt>
                <c:pt idx="10">
                  <c:v>11. Қалалар</c:v>
                </c:pt>
                <c:pt idx="11">
                  <c:v>12. Тұтыну және өндіріс</c:v>
                </c:pt>
                <c:pt idx="12">
                  <c:v>13. Климаттың өзгеруіне қарсы күрес</c:v>
                </c:pt>
                <c:pt idx="13">
                  <c:v>14. Теңіз экожүйелері</c:v>
                </c:pt>
                <c:pt idx="14">
                  <c:v>15. Жер экожүйесі</c:v>
                </c:pt>
                <c:pt idx="15">
                  <c:v>16. Бейбітшілік, әділеттілік, тиімді институттар</c:v>
                </c:pt>
                <c:pt idx="16">
                  <c:v>17. Серіктестік</c:v>
                </c:pt>
              </c:strCache>
            </c:strRef>
          </c:cat>
          <c:val>
            <c:numRef>
              <c:f>'Annex A'!$Y$96:$Y$112</c:f>
              <c:numCache>
                <c:formatCode>0.0</c:formatCode>
                <c:ptCount val="17"/>
                <c:pt idx="0">
                  <c:v>85.714285714285708</c:v>
                </c:pt>
                <c:pt idx="1">
                  <c:v>100</c:v>
                </c:pt>
                <c:pt idx="2">
                  <c:v>100</c:v>
                </c:pt>
                <c:pt idx="3">
                  <c:v>100</c:v>
                </c:pt>
                <c:pt idx="4">
                  <c:v>77.777777777777786</c:v>
                </c:pt>
                <c:pt idx="5">
                  <c:v>87.5</c:v>
                </c:pt>
                <c:pt idx="6">
                  <c:v>100</c:v>
                </c:pt>
                <c:pt idx="7">
                  <c:v>91.666666666666657</c:v>
                </c:pt>
                <c:pt idx="8">
                  <c:v>100</c:v>
                </c:pt>
                <c:pt idx="9">
                  <c:v>80</c:v>
                </c:pt>
                <c:pt idx="10">
                  <c:v>100</c:v>
                </c:pt>
                <c:pt idx="11">
                  <c:v>90.909090909090907</c:v>
                </c:pt>
                <c:pt idx="12">
                  <c:v>60</c:v>
                </c:pt>
                <c:pt idx="13">
                  <c:v>10</c:v>
                </c:pt>
                <c:pt idx="14">
                  <c:v>25</c:v>
                </c:pt>
                <c:pt idx="15">
                  <c:v>91.666666666666657</c:v>
                </c:pt>
                <c:pt idx="16">
                  <c:v>73.68421052631578</c:v>
                </c:pt>
              </c:numCache>
            </c:numRef>
          </c:val>
          <c:extLst>
            <c:ext xmlns:c16="http://schemas.microsoft.com/office/drawing/2014/chart" uri="{C3380CC4-5D6E-409C-BE32-E72D297353CC}">
              <c16:uniqueId val="{00000009-7688-47C7-9A5D-568ABA4C35A6}"/>
            </c:ext>
          </c:extLst>
        </c:ser>
        <c:dLbls>
          <c:showLegendKey val="0"/>
          <c:showVal val="0"/>
          <c:showCatName val="0"/>
          <c:showSerName val="0"/>
          <c:showPercent val="0"/>
          <c:showBubbleSize val="0"/>
        </c:dLbls>
        <c:axId val="179610752"/>
        <c:axId val="179612288"/>
      </c:radarChart>
      <c:catAx>
        <c:axId val="179610752"/>
        <c:scaling>
          <c:orientation val="minMax"/>
        </c:scaling>
        <c:delete val="0"/>
        <c:axPos val="b"/>
        <c:majorGridlines/>
        <c:numFmt formatCode="General" sourceLinked="0"/>
        <c:majorTickMark val="out"/>
        <c:minorTickMark val="none"/>
        <c:tickLblPos val="nextTo"/>
        <c:txPr>
          <a:bodyPr/>
          <a:lstStyle/>
          <a:p>
            <a:pPr>
              <a:defRPr sz="900"/>
            </a:pPr>
            <a:endParaRPr lang="en-US"/>
          </a:p>
        </c:txPr>
        <c:crossAx val="179612288"/>
        <c:crosses val="autoZero"/>
        <c:auto val="1"/>
        <c:lblAlgn val="ctr"/>
        <c:lblOffset val="100"/>
        <c:noMultiLvlLbl val="0"/>
      </c:catAx>
      <c:valAx>
        <c:axId val="179612288"/>
        <c:scaling>
          <c:orientation val="minMax"/>
        </c:scaling>
        <c:delete val="0"/>
        <c:axPos val="l"/>
        <c:majorGridlines>
          <c:spPr>
            <a:ln>
              <a:solidFill>
                <a:schemeClr val="bg1">
                  <a:lumMod val="85000"/>
                </a:schemeClr>
              </a:solidFill>
            </a:ln>
          </c:spPr>
        </c:majorGridlines>
        <c:numFmt formatCode="0.0" sourceLinked="1"/>
        <c:majorTickMark val="cross"/>
        <c:minorTickMark val="none"/>
        <c:tickLblPos val="nextTo"/>
        <c:crossAx val="179610752"/>
        <c:crosses val="autoZero"/>
        <c:crossBetween val="between"/>
      </c:valAx>
    </c:plotArea>
    <c:plotVisOnly val="1"/>
    <c:dispBlanksAs val="gap"/>
    <c:showDLblsOverMax val="0"/>
  </c:chart>
  <c:spPr>
    <a:ln>
      <a:noFill/>
    </a:ln>
  </c:spPr>
  <c:txPr>
    <a:bodyPr/>
    <a:lstStyle/>
    <a:p>
      <a:pPr>
        <a:defRPr>
          <a:latin typeface="Segoe UI Semilight" pitchFamily="34" charset="0"/>
          <a:cs typeface="Segoe UI Semilight" pitchFamily="34" charset="0"/>
        </a:defRPr>
      </a:pPr>
      <a:endParaRPr lang="en-US"/>
    </a:p>
  </c:txPr>
  <c:externalData r:id="rId2">
    <c:autoUpdate val="0"/>
  </c:externalData>
</c:chartSpace>
</file>

<file path=word/diagrams/_rels/data1.xml.rels><?xml version="1.0" encoding="UTF-8" standalone="yes"?>
<Relationships xmlns="http://schemas.openxmlformats.org/package/2006/relationships"><Relationship Id="rId8" Type="http://schemas.openxmlformats.org/officeDocument/2006/relationships/image" Target="../media/image13.svg"/><Relationship Id="rId3" Type="http://schemas.openxmlformats.org/officeDocument/2006/relationships/image" Target="../media/image8.png"/><Relationship Id="rId7" Type="http://schemas.openxmlformats.org/officeDocument/2006/relationships/image" Target="../media/image12.png"/><Relationship Id="rId2" Type="http://schemas.openxmlformats.org/officeDocument/2006/relationships/image" Target="../media/image7.svg"/><Relationship Id="rId1" Type="http://schemas.openxmlformats.org/officeDocument/2006/relationships/image" Target="../media/image6.png"/><Relationship Id="rId6" Type="http://schemas.openxmlformats.org/officeDocument/2006/relationships/image" Target="../media/image11.svg"/><Relationship Id="rId5" Type="http://schemas.openxmlformats.org/officeDocument/2006/relationships/image" Target="../media/image10.png"/><Relationship Id="rId10" Type="http://schemas.openxmlformats.org/officeDocument/2006/relationships/image" Target="../media/image15.svg"/><Relationship Id="rId4" Type="http://schemas.openxmlformats.org/officeDocument/2006/relationships/image" Target="../media/image9.svg"/><Relationship Id="rId9" Type="http://schemas.openxmlformats.org/officeDocument/2006/relationships/image" Target="../media/image14.png"/></Relationships>
</file>

<file path=word/diagrams/_rels/data2.xml.rels><?xml version="1.0" encoding="UTF-8" standalone="yes"?>
<Relationships xmlns="http://schemas.openxmlformats.org/package/2006/relationships"><Relationship Id="rId8" Type="http://schemas.openxmlformats.org/officeDocument/2006/relationships/image" Target="../media/image23.svg"/><Relationship Id="rId3" Type="http://schemas.openxmlformats.org/officeDocument/2006/relationships/image" Target="../media/image18.png"/><Relationship Id="rId7" Type="http://schemas.openxmlformats.org/officeDocument/2006/relationships/image" Target="../media/image22.png"/><Relationship Id="rId2" Type="http://schemas.openxmlformats.org/officeDocument/2006/relationships/image" Target="../media/image17.svg"/><Relationship Id="rId1" Type="http://schemas.openxmlformats.org/officeDocument/2006/relationships/image" Target="../media/image16.png"/><Relationship Id="rId6" Type="http://schemas.openxmlformats.org/officeDocument/2006/relationships/image" Target="../media/image21.svg"/><Relationship Id="rId5" Type="http://schemas.openxmlformats.org/officeDocument/2006/relationships/image" Target="../media/image20.png"/><Relationship Id="rId10" Type="http://schemas.openxmlformats.org/officeDocument/2006/relationships/image" Target="../media/image25.svg"/><Relationship Id="rId4" Type="http://schemas.openxmlformats.org/officeDocument/2006/relationships/image" Target="../media/image19.svg"/><Relationship Id="rId9" Type="http://schemas.openxmlformats.org/officeDocument/2006/relationships/image" Target="../media/image24.png"/></Relationships>
</file>

<file path=word/diagrams/_rels/data3.xml.rels><?xml version="1.0" encoding="UTF-8" standalone="yes"?>
<Relationships xmlns="http://schemas.openxmlformats.org/package/2006/relationships"><Relationship Id="rId3" Type="http://schemas.openxmlformats.org/officeDocument/2006/relationships/image" Target="../media/image28.png"/><Relationship Id="rId2" Type="http://schemas.openxmlformats.org/officeDocument/2006/relationships/image" Target="../media/image27.svg"/><Relationship Id="rId1" Type="http://schemas.openxmlformats.org/officeDocument/2006/relationships/image" Target="../media/image26.png"/><Relationship Id="rId6" Type="http://schemas.openxmlformats.org/officeDocument/2006/relationships/image" Target="../media/image31.svg"/><Relationship Id="rId5" Type="http://schemas.openxmlformats.org/officeDocument/2006/relationships/image" Target="../media/image30.png"/><Relationship Id="rId4" Type="http://schemas.openxmlformats.org/officeDocument/2006/relationships/image" Target="../media/image29.svg"/></Relationships>
</file>

<file path=word/diagrams/_rels/data4.xml.rels><?xml version="1.0" encoding="UTF-8" standalone="yes"?>
<Relationships xmlns="http://schemas.openxmlformats.org/package/2006/relationships"><Relationship Id="rId3" Type="http://schemas.openxmlformats.org/officeDocument/2006/relationships/image" Target="../media/image34.png"/><Relationship Id="rId2" Type="http://schemas.openxmlformats.org/officeDocument/2006/relationships/image" Target="../media/image33.svg"/><Relationship Id="rId1" Type="http://schemas.openxmlformats.org/officeDocument/2006/relationships/image" Target="../media/image32.png"/><Relationship Id="rId4" Type="http://schemas.openxmlformats.org/officeDocument/2006/relationships/image" Target="../media/image35.svg"/></Relationships>
</file>

<file path=word/diagrams/_rels/drawing1.xml.rels><?xml version="1.0" encoding="UTF-8" standalone="yes"?>
<Relationships xmlns="http://schemas.openxmlformats.org/package/2006/relationships"><Relationship Id="rId8" Type="http://schemas.openxmlformats.org/officeDocument/2006/relationships/image" Target="../media/image13.svg"/><Relationship Id="rId3" Type="http://schemas.openxmlformats.org/officeDocument/2006/relationships/image" Target="../media/image8.png"/><Relationship Id="rId7" Type="http://schemas.openxmlformats.org/officeDocument/2006/relationships/image" Target="../media/image12.png"/><Relationship Id="rId2" Type="http://schemas.openxmlformats.org/officeDocument/2006/relationships/image" Target="../media/image7.svg"/><Relationship Id="rId1" Type="http://schemas.openxmlformats.org/officeDocument/2006/relationships/image" Target="../media/image6.png"/><Relationship Id="rId6" Type="http://schemas.openxmlformats.org/officeDocument/2006/relationships/image" Target="../media/image11.svg"/><Relationship Id="rId5" Type="http://schemas.openxmlformats.org/officeDocument/2006/relationships/image" Target="../media/image10.png"/><Relationship Id="rId10" Type="http://schemas.openxmlformats.org/officeDocument/2006/relationships/image" Target="../media/image15.svg"/><Relationship Id="rId4" Type="http://schemas.openxmlformats.org/officeDocument/2006/relationships/image" Target="../media/image9.svg"/><Relationship Id="rId9" Type="http://schemas.openxmlformats.org/officeDocument/2006/relationships/image" Target="../media/image14.png"/></Relationships>
</file>

<file path=word/diagrams/_rels/drawing2.xml.rels><?xml version="1.0" encoding="UTF-8" standalone="yes"?>
<Relationships xmlns="http://schemas.openxmlformats.org/package/2006/relationships"><Relationship Id="rId8" Type="http://schemas.openxmlformats.org/officeDocument/2006/relationships/image" Target="../media/image23.svg"/><Relationship Id="rId3" Type="http://schemas.openxmlformats.org/officeDocument/2006/relationships/image" Target="../media/image18.png"/><Relationship Id="rId7" Type="http://schemas.openxmlformats.org/officeDocument/2006/relationships/image" Target="../media/image22.png"/><Relationship Id="rId2" Type="http://schemas.openxmlformats.org/officeDocument/2006/relationships/image" Target="../media/image17.svg"/><Relationship Id="rId1" Type="http://schemas.openxmlformats.org/officeDocument/2006/relationships/image" Target="../media/image16.png"/><Relationship Id="rId6" Type="http://schemas.openxmlformats.org/officeDocument/2006/relationships/image" Target="../media/image21.svg"/><Relationship Id="rId5" Type="http://schemas.openxmlformats.org/officeDocument/2006/relationships/image" Target="../media/image20.png"/><Relationship Id="rId10" Type="http://schemas.openxmlformats.org/officeDocument/2006/relationships/image" Target="../media/image25.svg"/><Relationship Id="rId4" Type="http://schemas.openxmlformats.org/officeDocument/2006/relationships/image" Target="../media/image19.svg"/><Relationship Id="rId9" Type="http://schemas.openxmlformats.org/officeDocument/2006/relationships/image" Target="../media/image24.png"/></Relationships>
</file>

<file path=word/diagrams/_rels/drawing3.xml.rels><?xml version="1.0" encoding="UTF-8" standalone="yes"?>
<Relationships xmlns="http://schemas.openxmlformats.org/package/2006/relationships"><Relationship Id="rId3" Type="http://schemas.openxmlformats.org/officeDocument/2006/relationships/image" Target="../media/image28.png"/><Relationship Id="rId2" Type="http://schemas.openxmlformats.org/officeDocument/2006/relationships/image" Target="../media/image27.svg"/><Relationship Id="rId1" Type="http://schemas.openxmlformats.org/officeDocument/2006/relationships/image" Target="../media/image26.png"/><Relationship Id="rId6" Type="http://schemas.openxmlformats.org/officeDocument/2006/relationships/image" Target="../media/image31.svg"/><Relationship Id="rId5" Type="http://schemas.openxmlformats.org/officeDocument/2006/relationships/image" Target="../media/image30.png"/><Relationship Id="rId4" Type="http://schemas.openxmlformats.org/officeDocument/2006/relationships/image" Target="../media/image29.svg"/></Relationships>
</file>

<file path=word/diagrams/_rels/drawing4.xml.rels><?xml version="1.0" encoding="UTF-8" standalone="yes"?>
<Relationships xmlns="http://schemas.openxmlformats.org/package/2006/relationships"><Relationship Id="rId3" Type="http://schemas.openxmlformats.org/officeDocument/2006/relationships/image" Target="../media/image34.png"/><Relationship Id="rId2" Type="http://schemas.openxmlformats.org/officeDocument/2006/relationships/image" Target="../media/image33.svg"/><Relationship Id="rId1" Type="http://schemas.openxmlformats.org/officeDocument/2006/relationships/image" Target="../media/image32.png"/><Relationship Id="rId4" Type="http://schemas.openxmlformats.org/officeDocument/2006/relationships/image" Target="../media/image35.svg"/></Relationships>
</file>

<file path=word/diagrams/colors1.xml><?xml version="1.0" encoding="utf-8"?>
<dgm:colorsDef xmlns:dgm="http://schemas.openxmlformats.org/drawingml/2006/diagram" xmlns:a="http://schemas.openxmlformats.org/drawingml/2006/main" uniqueId="urn:microsoft.com/office/officeart/2018/5/colors/Iconchunking_neutralbg_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a:alpha val="0"/>
      </a:schemeClr>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bg1">
        <a:lumMod val="95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18/5/colors/Iconchunking_neutralbg_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a:alpha val="0"/>
      </a:schemeClr>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bg1">
        <a:lumMod val="95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18/5/colors/Iconchunking_coloredtext_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bg1"/>
    </dgm:fillClrLst>
    <dgm:linClrLst meth="repeat">
      <a:schemeClr val="lt1">
        <a:alpha val="0"/>
      </a:schemeClr>
    </dgm:linClrLst>
    <dgm:effectClrLst/>
    <dgm:txLinClrLst/>
    <dgm:txFillClrLst meth="repeat">
      <a:schemeClr val="dk1"/>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schemeClr val="accent3"/>
      <a:schemeClr val="accent4"/>
      <a:schemeClr val="accent5"/>
      <a:schemeClr val="accent6"/>
    </dgm:fillClrLst>
    <dgm:linClrLst meth="repeat">
      <a:schemeClr val="lt1">
        <a:alpha val="0"/>
      </a:schemeClr>
    </dgm:linClrLst>
    <dgm:effectClrLst/>
    <dgm:txLinClrLst/>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accent2">
        <a:alpha val="0"/>
      </a:schemeClr>
    </dgm:fillClrLst>
    <dgm:linClrLst meth="repeat">
      <a:schemeClr val="accent2">
        <a:alpha val="0"/>
      </a:schemeClr>
    </dgm:linClrLst>
    <dgm:effectClrLst/>
    <dgm:txLinClrLst/>
    <dgm:txFillClrLst meth="repeat">
      <a:schemeClr val="accent2"/>
      <a:schemeClr val="accent3"/>
      <a:schemeClr val="accent4"/>
      <a:schemeClr val="accent5"/>
      <a:schemeClr val="accent6"/>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18/5/colors/Iconchunking_neutralicon_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bg1"/>
    </dgm:fillClrLst>
    <dgm:linClrLst meth="repeat">
      <a:schemeClr val="lt1">
        <a:alpha val="0"/>
      </a:schemeClr>
    </dgm:linClrLst>
    <dgm:effectClrLst/>
    <dgm:txLinClrLst/>
    <dgm:txFillClrLst meth="repeat">
      <a:schemeClr val="dk1"/>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schemeClr val="accent3"/>
      <a:schemeClr val="accent4"/>
      <a:schemeClr val="accent5"/>
      <a:schemeClr val="accent6"/>
    </dgm:fillClrLst>
    <dgm:linClrLst meth="repeat">
      <a:schemeClr val="lt1">
        <a:alpha val="0"/>
      </a:schemeClr>
    </dgm:linClrLst>
    <dgm:effectClrLst/>
    <dgm:txLinClrLst/>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17A8E3B-25A9-414C-80E7-A59332B9AD1E}" type="doc">
      <dgm:prSet loTypeId="urn:microsoft.com/office/officeart/2018/2/layout/IconVerticalSolidList" loCatId="icon" qsTypeId="urn:microsoft.com/office/officeart/2005/8/quickstyle/simple1" qsCatId="simple" csTypeId="urn:microsoft.com/office/officeart/2018/5/colors/Iconchunking_neutralbg_colorful1" csCatId="colorful" phldr="1"/>
      <dgm:spPr/>
      <dgm:t>
        <a:bodyPr/>
        <a:lstStyle/>
        <a:p>
          <a:endParaRPr lang="en-GB"/>
        </a:p>
      </dgm:t>
    </dgm:pt>
    <dgm:pt modelId="{A80DAFB0-4970-44A8-AB0D-8136539FD2B9}">
      <dgm:prSet/>
      <dgm:spPr/>
      <dgm:t>
        <a:bodyPr/>
        <a:lstStyle/>
        <a:p>
          <a:pPr>
            <a:lnSpc>
              <a:spcPct val="100000"/>
            </a:lnSpc>
          </a:pPr>
          <a:r>
            <a:rPr lang="ru-RU"/>
            <a:t>Сіздің мақсатты аудиторияңызда кімдер бар?</a:t>
          </a:r>
          <a:endParaRPr lang="en-GB" dirty="0"/>
        </a:p>
      </dgm:t>
    </dgm:pt>
    <dgm:pt modelId="{AECA11EE-C87F-4E05-8D4E-3FD4C3E1F8BA}" type="parTrans" cxnId="{5976DBB8-94EC-4179-915A-7A1789DC4AB0}">
      <dgm:prSet/>
      <dgm:spPr/>
      <dgm:t>
        <a:bodyPr/>
        <a:lstStyle/>
        <a:p>
          <a:endParaRPr lang="en-GB"/>
        </a:p>
      </dgm:t>
    </dgm:pt>
    <dgm:pt modelId="{0D373717-A131-4CE1-858C-EF602EEA499B}" type="sibTrans" cxnId="{5976DBB8-94EC-4179-915A-7A1789DC4AB0}">
      <dgm:prSet phldrT="1"/>
      <dgm:spPr/>
      <dgm:t>
        <a:bodyPr/>
        <a:lstStyle/>
        <a:p>
          <a:endParaRPr lang="en-GB"/>
        </a:p>
      </dgm:t>
    </dgm:pt>
    <dgm:pt modelId="{5ECFDDB3-D281-4295-805A-080407AA5568}">
      <dgm:prSet/>
      <dgm:spPr/>
      <dgm:t>
        <a:bodyPr/>
        <a:lstStyle/>
        <a:p>
          <a:pPr>
            <a:lnSpc>
              <a:spcPct val="100000"/>
            </a:lnSpc>
          </a:pPr>
          <a:r>
            <a:rPr lang="ru-RU"/>
            <a:t>Қажеттіліктің жол картасы </a:t>
          </a:r>
          <a:endParaRPr lang="en-GB" dirty="0"/>
        </a:p>
      </dgm:t>
    </dgm:pt>
    <dgm:pt modelId="{1B7C189C-467A-40BD-9FAD-B42906F415B4}" type="parTrans" cxnId="{D07F1307-D464-4F46-A58B-AF2A63521710}">
      <dgm:prSet/>
      <dgm:spPr/>
      <dgm:t>
        <a:bodyPr/>
        <a:lstStyle/>
        <a:p>
          <a:endParaRPr lang="en-GB"/>
        </a:p>
      </dgm:t>
    </dgm:pt>
    <dgm:pt modelId="{92B0A6C3-6F27-4E61-91A4-5A6AF82313A9}" type="sibTrans" cxnId="{D07F1307-D464-4F46-A58B-AF2A63521710}">
      <dgm:prSet phldrT="2"/>
      <dgm:spPr/>
      <dgm:t>
        <a:bodyPr/>
        <a:lstStyle/>
        <a:p>
          <a:endParaRPr lang="en-GB"/>
        </a:p>
      </dgm:t>
    </dgm:pt>
    <dgm:pt modelId="{01DE1CCF-F735-4AC1-9FAA-59EC50D14BD0}">
      <dgm:prSet/>
      <dgm:spPr/>
      <dgm:t>
        <a:bodyPr/>
        <a:lstStyle/>
        <a:p>
          <a:pPr>
            <a:lnSpc>
              <a:spcPct val="100000"/>
            </a:lnSpc>
          </a:pPr>
          <a:r>
            <a:rPr lang="ru-RU"/>
            <a:t>Мүдделі тараптар картасы</a:t>
          </a:r>
          <a:endParaRPr lang="en-GB" dirty="0"/>
        </a:p>
      </dgm:t>
    </dgm:pt>
    <dgm:pt modelId="{3E0A0A67-3139-4D77-83AE-0D373800B765}" type="parTrans" cxnId="{A08F906B-9DED-49C3-8504-FF06C19127CB}">
      <dgm:prSet/>
      <dgm:spPr/>
      <dgm:t>
        <a:bodyPr/>
        <a:lstStyle/>
        <a:p>
          <a:endParaRPr lang="en-GB"/>
        </a:p>
      </dgm:t>
    </dgm:pt>
    <dgm:pt modelId="{08510AA1-A0DA-48C1-91C4-FE7B778D2112}" type="sibTrans" cxnId="{A08F906B-9DED-49C3-8504-FF06C19127CB}">
      <dgm:prSet phldrT="3"/>
      <dgm:spPr/>
      <dgm:t>
        <a:bodyPr/>
        <a:lstStyle/>
        <a:p>
          <a:endParaRPr lang="en-GB"/>
        </a:p>
      </dgm:t>
    </dgm:pt>
    <dgm:pt modelId="{3B9A7D8E-EA84-4612-8DB3-324AE6230DBA}">
      <dgm:prSet/>
      <dgm:spPr/>
      <dgm:t>
        <a:bodyPr/>
        <a:lstStyle/>
        <a:p>
          <a:pPr>
            <a:lnSpc>
              <a:spcPct val="100000"/>
            </a:lnSpc>
          </a:pPr>
          <a:r>
            <a:rPr lang="ru-RU"/>
            <a:t>Біз нені меңгердік?</a:t>
          </a:r>
          <a:endParaRPr lang="en-GB" dirty="0"/>
        </a:p>
      </dgm:t>
    </dgm:pt>
    <dgm:pt modelId="{606021AE-F871-413E-9317-FD437A5D7686}" type="parTrans" cxnId="{B6D8EF80-448B-4CA2-9764-6FFCBB79EA70}">
      <dgm:prSet/>
      <dgm:spPr/>
      <dgm:t>
        <a:bodyPr/>
        <a:lstStyle/>
        <a:p>
          <a:endParaRPr lang="en-GB"/>
        </a:p>
      </dgm:t>
    </dgm:pt>
    <dgm:pt modelId="{8D505980-7DC3-4EE8-9DE2-18263F6EA70C}" type="sibTrans" cxnId="{B6D8EF80-448B-4CA2-9764-6FFCBB79EA70}">
      <dgm:prSet phldrT="4"/>
      <dgm:spPr/>
      <dgm:t>
        <a:bodyPr/>
        <a:lstStyle/>
        <a:p>
          <a:endParaRPr lang="en-GB"/>
        </a:p>
      </dgm:t>
    </dgm:pt>
    <dgm:pt modelId="{F0BCA10D-ADF3-4D87-9BFA-B8CF97875971}">
      <dgm:prSet/>
      <dgm:spPr/>
      <dgm:t>
        <a:bodyPr/>
        <a:lstStyle/>
        <a:p>
          <a:pPr>
            <a:lnSpc>
              <a:spcPct val="100000"/>
            </a:lnSpc>
          </a:pPr>
          <a:r>
            <a:rPr lang="ru-RU"/>
            <a:t>Бізге нені зерттеп,  нені білуіміз қажет?</a:t>
          </a:r>
          <a:endParaRPr lang="en-GB" dirty="0"/>
        </a:p>
      </dgm:t>
    </dgm:pt>
    <dgm:pt modelId="{48E230D1-7917-4FC0-8C5D-753EB9828E5B}" type="parTrans" cxnId="{F894436D-3B08-4C96-9965-54FBB26ECAE7}">
      <dgm:prSet/>
      <dgm:spPr/>
      <dgm:t>
        <a:bodyPr/>
        <a:lstStyle/>
        <a:p>
          <a:endParaRPr lang="en-GB"/>
        </a:p>
      </dgm:t>
    </dgm:pt>
    <dgm:pt modelId="{BC318FF6-6F94-4B99-9FF4-06B984394D61}" type="sibTrans" cxnId="{F894436D-3B08-4C96-9965-54FBB26ECAE7}">
      <dgm:prSet phldrT="5"/>
      <dgm:spPr/>
      <dgm:t>
        <a:bodyPr/>
        <a:lstStyle/>
        <a:p>
          <a:endParaRPr lang="en-GB"/>
        </a:p>
      </dgm:t>
    </dgm:pt>
    <dgm:pt modelId="{4FE77E50-C54A-4F3A-A8B0-0A00DF2464AF}" type="pres">
      <dgm:prSet presAssocID="{517A8E3B-25A9-414C-80E7-A59332B9AD1E}" presName="root" presStyleCnt="0">
        <dgm:presLayoutVars>
          <dgm:dir/>
          <dgm:resizeHandles val="exact"/>
        </dgm:presLayoutVars>
      </dgm:prSet>
      <dgm:spPr/>
    </dgm:pt>
    <dgm:pt modelId="{79A5A0CE-8CAB-4AE1-97DE-692BE2D21E45}" type="pres">
      <dgm:prSet presAssocID="{A80DAFB0-4970-44A8-AB0D-8136539FD2B9}" presName="compNode" presStyleCnt="0"/>
      <dgm:spPr/>
    </dgm:pt>
    <dgm:pt modelId="{7D8DC912-9BDE-46D2-AD6C-722A02F0F34F}" type="pres">
      <dgm:prSet presAssocID="{A80DAFB0-4970-44A8-AB0D-8136539FD2B9}" presName="bgRect" presStyleLbl="bgShp" presStyleIdx="0" presStyleCnt="5"/>
      <dgm:spPr/>
    </dgm:pt>
    <dgm:pt modelId="{8EFF4A00-CC13-422E-8759-8C6F9AB24C0B}" type="pres">
      <dgm:prSet presAssocID="{A80DAFB0-4970-44A8-AB0D-8136539FD2B9}" presName="iconRect" presStyleLbl="node1" presStyleIdx="0" presStyleCnt="5"/>
      <dgm:spPr>
        <a:blipFill>
          <a:blip xmlns:r="http://schemas.openxmlformats.org/officeDocument/2006/relationships" r:embed="rId1" cstate="print">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a:blipFill>
        <a:ln>
          <a:noFill/>
        </a:ln>
      </dgm:spPr>
      <dgm:extLst>
        <a:ext uri="{E40237B7-FDA0-4F09-8148-C483321AD2D9}">
          <dgm14:cNvPr xmlns:dgm14="http://schemas.microsoft.com/office/drawing/2010/diagram" id="0" name="" descr="User"/>
        </a:ext>
      </dgm:extLst>
    </dgm:pt>
    <dgm:pt modelId="{DA0FF823-2BC5-41A5-A433-AEE2251F946E}" type="pres">
      <dgm:prSet presAssocID="{A80DAFB0-4970-44A8-AB0D-8136539FD2B9}" presName="spaceRect" presStyleCnt="0"/>
      <dgm:spPr/>
    </dgm:pt>
    <dgm:pt modelId="{45C7FD6B-D89C-4DF6-96E2-7148B2E809EA}" type="pres">
      <dgm:prSet presAssocID="{A80DAFB0-4970-44A8-AB0D-8136539FD2B9}" presName="parTx" presStyleLbl="revTx" presStyleIdx="0" presStyleCnt="5">
        <dgm:presLayoutVars>
          <dgm:chMax val="0"/>
          <dgm:chPref val="0"/>
        </dgm:presLayoutVars>
      </dgm:prSet>
      <dgm:spPr/>
    </dgm:pt>
    <dgm:pt modelId="{10E3F76E-43C8-4564-8FDC-BA51D1130232}" type="pres">
      <dgm:prSet presAssocID="{0D373717-A131-4CE1-858C-EF602EEA499B}" presName="sibTrans" presStyleCnt="0"/>
      <dgm:spPr/>
    </dgm:pt>
    <dgm:pt modelId="{2D387CB7-3EE9-4A67-A30D-931FA0EA23FA}" type="pres">
      <dgm:prSet presAssocID="{5ECFDDB3-D281-4295-805A-080407AA5568}" presName="compNode" presStyleCnt="0"/>
      <dgm:spPr/>
    </dgm:pt>
    <dgm:pt modelId="{A0ACD75C-A666-423D-BBDF-6B4D76345D63}" type="pres">
      <dgm:prSet presAssocID="{5ECFDDB3-D281-4295-805A-080407AA5568}" presName="bgRect" presStyleLbl="bgShp" presStyleIdx="1" presStyleCnt="5"/>
      <dgm:spPr/>
    </dgm:pt>
    <dgm:pt modelId="{987C16BD-DE0B-48A3-A04B-7A23BFE82B9B}" type="pres">
      <dgm:prSet presAssocID="{5ECFDDB3-D281-4295-805A-080407AA5568}" presName="iconRect" presStyleLbl="node1" presStyleIdx="1" presStyleCnt="5"/>
      <dgm:spPr>
        <a:blipFill>
          <a:blip xmlns:r="http://schemas.openxmlformats.org/officeDocument/2006/relationships" r:embed="rId3" cstate="print">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a:blipFill>
        <a:ln>
          <a:noFill/>
        </a:ln>
      </dgm:spPr>
      <dgm:extLst>
        <a:ext uri="{E40237B7-FDA0-4F09-8148-C483321AD2D9}">
          <dgm14:cNvPr xmlns:dgm14="http://schemas.microsoft.com/office/drawing/2010/diagram" id="0" name="" descr="Marker"/>
        </a:ext>
      </dgm:extLst>
    </dgm:pt>
    <dgm:pt modelId="{15A980FB-27C1-4535-9F5E-0955E82AB655}" type="pres">
      <dgm:prSet presAssocID="{5ECFDDB3-D281-4295-805A-080407AA5568}" presName="spaceRect" presStyleCnt="0"/>
      <dgm:spPr/>
    </dgm:pt>
    <dgm:pt modelId="{B1A2060C-5950-4E1B-B7D0-E55DE10B46BB}" type="pres">
      <dgm:prSet presAssocID="{5ECFDDB3-D281-4295-805A-080407AA5568}" presName="parTx" presStyleLbl="revTx" presStyleIdx="1" presStyleCnt="5">
        <dgm:presLayoutVars>
          <dgm:chMax val="0"/>
          <dgm:chPref val="0"/>
        </dgm:presLayoutVars>
      </dgm:prSet>
      <dgm:spPr/>
    </dgm:pt>
    <dgm:pt modelId="{9C8F2623-15EA-45FD-9E24-5C0BA6F019CA}" type="pres">
      <dgm:prSet presAssocID="{92B0A6C3-6F27-4E61-91A4-5A6AF82313A9}" presName="sibTrans" presStyleCnt="0"/>
      <dgm:spPr/>
    </dgm:pt>
    <dgm:pt modelId="{6D70E70D-E551-444A-91CA-BA0F83826AC7}" type="pres">
      <dgm:prSet presAssocID="{01DE1CCF-F735-4AC1-9FAA-59EC50D14BD0}" presName="compNode" presStyleCnt="0"/>
      <dgm:spPr/>
    </dgm:pt>
    <dgm:pt modelId="{8B1F825C-6C94-4893-B851-1911E8616457}" type="pres">
      <dgm:prSet presAssocID="{01DE1CCF-F735-4AC1-9FAA-59EC50D14BD0}" presName="bgRect" presStyleLbl="bgShp" presStyleIdx="2" presStyleCnt="5"/>
      <dgm:spPr/>
    </dgm:pt>
    <dgm:pt modelId="{5835C4DB-B8EB-4643-B815-3452BA54B11D}" type="pres">
      <dgm:prSet presAssocID="{01DE1CCF-F735-4AC1-9FAA-59EC50D14BD0}" presName="iconRect" presStyleLbl="node1" presStyleIdx="2" presStyleCnt="5"/>
      <dgm:spPr>
        <a:blipFill>
          <a:blip xmlns:r="http://schemas.openxmlformats.org/officeDocument/2006/relationships" r:embed="rId5" cstate="print">
            <a:extLst>
              <a:ext uri="{28A0092B-C50C-407E-A947-70E740481C1C}">
                <a14:useLocalDpi xmlns:a14="http://schemas.microsoft.com/office/drawing/2010/main" val="0"/>
              </a:ext>
              <a:ext uri="{96DAC541-7B7A-43D3-8B79-37D633B846F1}">
                <asvg:svgBlip xmlns:asvg="http://schemas.microsoft.com/office/drawing/2016/SVG/main" r:embed="rId6"/>
              </a:ext>
            </a:extLst>
          </a:blip>
          <a:stretch>
            <a:fillRect/>
          </a:stretch>
        </a:blipFill>
        <a:ln>
          <a:noFill/>
        </a:ln>
      </dgm:spPr>
      <dgm:extLst>
        <a:ext uri="{E40237B7-FDA0-4F09-8148-C483321AD2D9}">
          <dgm14:cNvPr xmlns:dgm14="http://schemas.microsoft.com/office/drawing/2010/diagram" id="0" name="" descr="Users"/>
        </a:ext>
      </dgm:extLst>
    </dgm:pt>
    <dgm:pt modelId="{013B41CC-6E18-4166-815D-99131F3C3CDA}" type="pres">
      <dgm:prSet presAssocID="{01DE1CCF-F735-4AC1-9FAA-59EC50D14BD0}" presName="spaceRect" presStyleCnt="0"/>
      <dgm:spPr/>
    </dgm:pt>
    <dgm:pt modelId="{96F3D679-33BB-4825-9959-8A3B1A180DF3}" type="pres">
      <dgm:prSet presAssocID="{01DE1CCF-F735-4AC1-9FAA-59EC50D14BD0}" presName="parTx" presStyleLbl="revTx" presStyleIdx="2" presStyleCnt="5">
        <dgm:presLayoutVars>
          <dgm:chMax val="0"/>
          <dgm:chPref val="0"/>
        </dgm:presLayoutVars>
      </dgm:prSet>
      <dgm:spPr/>
    </dgm:pt>
    <dgm:pt modelId="{B12F1BC9-931C-4A8B-9AE9-A7600F530BFF}" type="pres">
      <dgm:prSet presAssocID="{08510AA1-A0DA-48C1-91C4-FE7B778D2112}" presName="sibTrans" presStyleCnt="0"/>
      <dgm:spPr/>
    </dgm:pt>
    <dgm:pt modelId="{5F9ABD36-D511-4259-9155-4660E12F61DF}" type="pres">
      <dgm:prSet presAssocID="{3B9A7D8E-EA84-4612-8DB3-324AE6230DBA}" presName="compNode" presStyleCnt="0"/>
      <dgm:spPr/>
    </dgm:pt>
    <dgm:pt modelId="{E4CCB565-62E3-40E8-BB9E-927251385D63}" type="pres">
      <dgm:prSet presAssocID="{3B9A7D8E-EA84-4612-8DB3-324AE6230DBA}" presName="bgRect" presStyleLbl="bgShp" presStyleIdx="3" presStyleCnt="5"/>
      <dgm:spPr/>
    </dgm:pt>
    <dgm:pt modelId="{4BE76510-DAD7-4337-A6BD-463C420758DC}" type="pres">
      <dgm:prSet presAssocID="{3B9A7D8E-EA84-4612-8DB3-324AE6230DBA}" presName="iconRect" presStyleLbl="node1" presStyleIdx="3" presStyleCnt="5"/>
      <dgm:spPr>
        <a:blipFill>
          <a:blip xmlns:r="http://schemas.openxmlformats.org/officeDocument/2006/relationships" r:embed="rId7" cstate="print">
            <a:extLst>
              <a:ext uri="{28A0092B-C50C-407E-A947-70E740481C1C}">
                <a14:useLocalDpi xmlns:a14="http://schemas.microsoft.com/office/drawing/2010/main" val="0"/>
              </a:ext>
              <a:ext uri="{96DAC541-7B7A-43D3-8B79-37D633B846F1}">
                <asvg:svgBlip xmlns:asvg="http://schemas.microsoft.com/office/drawing/2016/SVG/main" r:embed="rId8"/>
              </a:ext>
            </a:extLst>
          </a:blip>
          <a:stretch>
            <a:fillRect/>
          </a:stretch>
        </a:blipFill>
        <a:ln>
          <a:noFill/>
        </a:ln>
      </dgm:spPr>
      <dgm:extLst>
        <a:ext uri="{E40237B7-FDA0-4F09-8148-C483321AD2D9}">
          <dgm14:cNvPr xmlns:dgm14="http://schemas.microsoft.com/office/drawing/2010/diagram" id="0" name="" descr="Questions"/>
        </a:ext>
      </dgm:extLst>
    </dgm:pt>
    <dgm:pt modelId="{AC43F776-7345-4E8A-8AC7-A08FB952CBA0}" type="pres">
      <dgm:prSet presAssocID="{3B9A7D8E-EA84-4612-8DB3-324AE6230DBA}" presName="spaceRect" presStyleCnt="0"/>
      <dgm:spPr/>
    </dgm:pt>
    <dgm:pt modelId="{2CE1D7CA-A0EF-4430-9CDF-998A40C01909}" type="pres">
      <dgm:prSet presAssocID="{3B9A7D8E-EA84-4612-8DB3-324AE6230DBA}" presName="parTx" presStyleLbl="revTx" presStyleIdx="3" presStyleCnt="5">
        <dgm:presLayoutVars>
          <dgm:chMax val="0"/>
          <dgm:chPref val="0"/>
        </dgm:presLayoutVars>
      </dgm:prSet>
      <dgm:spPr/>
    </dgm:pt>
    <dgm:pt modelId="{4512CF8A-F638-4BF6-B5FB-B9355B8D0591}" type="pres">
      <dgm:prSet presAssocID="{8D505980-7DC3-4EE8-9DE2-18263F6EA70C}" presName="sibTrans" presStyleCnt="0"/>
      <dgm:spPr/>
    </dgm:pt>
    <dgm:pt modelId="{ED178508-C450-41C6-A8FC-961E4235C18D}" type="pres">
      <dgm:prSet presAssocID="{F0BCA10D-ADF3-4D87-9BFA-B8CF97875971}" presName="compNode" presStyleCnt="0"/>
      <dgm:spPr/>
    </dgm:pt>
    <dgm:pt modelId="{CE6872D3-54BD-434D-A69B-8E8CD98C3179}" type="pres">
      <dgm:prSet presAssocID="{F0BCA10D-ADF3-4D87-9BFA-B8CF97875971}" presName="bgRect" presStyleLbl="bgShp" presStyleIdx="4" presStyleCnt="5"/>
      <dgm:spPr/>
    </dgm:pt>
    <dgm:pt modelId="{43EDA3E8-EA5D-4831-BA7F-9C2C4B872A64}" type="pres">
      <dgm:prSet presAssocID="{F0BCA10D-ADF3-4D87-9BFA-B8CF97875971}" presName="iconRect" presStyleLbl="node1" presStyleIdx="4" presStyleCnt="5"/>
      <dgm:spPr>
        <a:blipFill>
          <a:blip xmlns:r="http://schemas.openxmlformats.org/officeDocument/2006/relationships" r:embed="rId9" cstate="print">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a:blipFill>
        <a:ln>
          <a:noFill/>
        </a:ln>
      </dgm:spPr>
      <dgm:extLst>
        <a:ext uri="{E40237B7-FDA0-4F09-8148-C483321AD2D9}">
          <dgm14:cNvPr xmlns:dgm14="http://schemas.microsoft.com/office/drawing/2010/diagram" id="0" name="" descr="Magnifying glass"/>
        </a:ext>
      </dgm:extLst>
    </dgm:pt>
    <dgm:pt modelId="{9AD4642F-30AC-4C56-8357-0EA4A4A22362}" type="pres">
      <dgm:prSet presAssocID="{F0BCA10D-ADF3-4D87-9BFA-B8CF97875971}" presName="spaceRect" presStyleCnt="0"/>
      <dgm:spPr/>
    </dgm:pt>
    <dgm:pt modelId="{5F8A35E9-7A81-44CD-A660-B98EA3091247}" type="pres">
      <dgm:prSet presAssocID="{F0BCA10D-ADF3-4D87-9BFA-B8CF97875971}" presName="parTx" presStyleLbl="revTx" presStyleIdx="4" presStyleCnt="5">
        <dgm:presLayoutVars>
          <dgm:chMax val="0"/>
          <dgm:chPref val="0"/>
        </dgm:presLayoutVars>
      </dgm:prSet>
      <dgm:spPr/>
    </dgm:pt>
  </dgm:ptLst>
  <dgm:cxnLst>
    <dgm:cxn modelId="{D07F1307-D464-4F46-A58B-AF2A63521710}" srcId="{517A8E3B-25A9-414C-80E7-A59332B9AD1E}" destId="{5ECFDDB3-D281-4295-805A-080407AA5568}" srcOrd="1" destOrd="0" parTransId="{1B7C189C-467A-40BD-9FAD-B42906F415B4}" sibTransId="{92B0A6C3-6F27-4E61-91A4-5A6AF82313A9}"/>
    <dgm:cxn modelId="{4A68851C-4B74-4C2F-A94A-C0C2EFF7A27E}" type="presOf" srcId="{5ECFDDB3-D281-4295-805A-080407AA5568}" destId="{B1A2060C-5950-4E1B-B7D0-E55DE10B46BB}" srcOrd="0" destOrd="0" presId="urn:microsoft.com/office/officeart/2018/2/layout/IconVerticalSolidList"/>
    <dgm:cxn modelId="{A7769B2C-E340-424D-99E9-FE9EA7B79A10}" type="presOf" srcId="{3B9A7D8E-EA84-4612-8DB3-324AE6230DBA}" destId="{2CE1D7CA-A0EF-4430-9CDF-998A40C01909}" srcOrd="0" destOrd="0" presId="urn:microsoft.com/office/officeart/2018/2/layout/IconVerticalSolidList"/>
    <dgm:cxn modelId="{A08F906B-9DED-49C3-8504-FF06C19127CB}" srcId="{517A8E3B-25A9-414C-80E7-A59332B9AD1E}" destId="{01DE1CCF-F735-4AC1-9FAA-59EC50D14BD0}" srcOrd="2" destOrd="0" parTransId="{3E0A0A67-3139-4D77-83AE-0D373800B765}" sibTransId="{08510AA1-A0DA-48C1-91C4-FE7B778D2112}"/>
    <dgm:cxn modelId="{F894436D-3B08-4C96-9965-54FBB26ECAE7}" srcId="{517A8E3B-25A9-414C-80E7-A59332B9AD1E}" destId="{F0BCA10D-ADF3-4D87-9BFA-B8CF97875971}" srcOrd="4" destOrd="0" parTransId="{48E230D1-7917-4FC0-8C5D-753EB9828E5B}" sibTransId="{BC318FF6-6F94-4B99-9FF4-06B984394D61}"/>
    <dgm:cxn modelId="{B828B952-41A4-4634-AE5E-00B37D245B1E}" type="presOf" srcId="{A80DAFB0-4970-44A8-AB0D-8136539FD2B9}" destId="{45C7FD6B-D89C-4DF6-96E2-7148B2E809EA}" srcOrd="0" destOrd="0" presId="urn:microsoft.com/office/officeart/2018/2/layout/IconVerticalSolidList"/>
    <dgm:cxn modelId="{B6D8EF80-448B-4CA2-9764-6FFCBB79EA70}" srcId="{517A8E3B-25A9-414C-80E7-A59332B9AD1E}" destId="{3B9A7D8E-EA84-4612-8DB3-324AE6230DBA}" srcOrd="3" destOrd="0" parTransId="{606021AE-F871-413E-9317-FD437A5D7686}" sibTransId="{8D505980-7DC3-4EE8-9DE2-18263F6EA70C}"/>
    <dgm:cxn modelId="{91B37B83-86C7-49BB-8554-5C04F67B508B}" type="presOf" srcId="{F0BCA10D-ADF3-4D87-9BFA-B8CF97875971}" destId="{5F8A35E9-7A81-44CD-A660-B98EA3091247}" srcOrd="0" destOrd="0" presId="urn:microsoft.com/office/officeart/2018/2/layout/IconVerticalSolidList"/>
    <dgm:cxn modelId="{82AEF48B-5D52-4495-962B-3E0849D075DC}" type="presOf" srcId="{01DE1CCF-F735-4AC1-9FAA-59EC50D14BD0}" destId="{96F3D679-33BB-4825-9959-8A3B1A180DF3}" srcOrd="0" destOrd="0" presId="urn:microsoft.com/office/officeart/2018/2/layout/IconVerticalSolidList"/>
    <dgm:cxn modelId="{5976DBB8-94EC-4179-915A-7A1789DC4AB0}" srcId="{517A8E3B-25A9-414C-80E7-A59332B9AD1E}" destId="{A80DAFB0-4970-44A8-AB0D-8136539FD2B9}" srcOrd="0" destOrd="0" parTransId="{AECA11EE-C87F-4E05-8D4E-3FD4C3E1F8BA}" sibTransId="{0D373717-A131-4CE1-858C-EF602EEA499B}"/>
    <dgm:cxn modelId="{BC5949BF-E7E1-4AD4-B915-DADAAEC2C7AC}" type="presOf" srcId="{517A8E3B-25A9-414C-80E7-A59332B9AD1E}" destId="{4FE77E50-C54A-4F3A-A8B0-0A00DF2464AF}" srcOrd="0" destOrd="0" presId="urn:microsoft.com/office/officeart/2018/2/layout/IconVerticalSolidList"/>
    <dgm:cxn modelId="{592033C6-2C81-4B8F-B7C8-53E1C5782F58}" type="presParOf" srcId="{4FE77E50-C54A-4F3A-A8B0-0A00DF2464AF}" destId="{79A5A0CE-8CAB-4AE1-97DE-692BE2D21E45}" srcOrd="0" destOrd="0" presId="urn:microsoft.com/office/officeart/2018/2/layout/IconVerticalSolidList"/>
    <dgm:cxn modelId="{FBAE1587-EBFF-4228-9858-678B8A71FEDC}" type="presParOf" srcId="{79A5A0CE-8CAB-4AE1-97DE-692BE2D21E45}" destId="{7D8DC912-9BDE-46D2-AD6C-722A02F0F34F}" srcOrd="0" destOrd="0" presId="urn:microsoft.com/office/officeart/2018/2/layout/IconVerticalSolidList"/>
    <dgm:cxn modelId="{F3285C83-780D-45F4-A9D8-C94ECCB4BA9A}" type="presParOf" srcId="{79A5A0CE-8CAB-4AE1-97DE-692BE2D21E45}" destId="{8EFF4A00-CC13-422E-8759-8C6F9AB24C0B}" srcOrd="1" destOrd="0" presId="urn:microsoft.com/office/officeart/2018/2/layout/IconVerticalSolidList"/>
    <dgm:cxn modelId="{FD0E84EA-D90F-4286-A425-F6D5A6F72872}" type="presParOf" srcId="{79A5A0CE-8CAB-4AE1-97DE-692BE2D21E45}" destId="{DA0FF823-2BC5-41A5-A433-AEE2251F946E}" srcOrd="2" destOrd="0" presId="urn:microsoft.com/office/officeart/2018/2/layout/IconVerticalSolidList"/>
    <dgm:cxn modelId="{13B69945-ECD7-42F6-A159-9EA63805C373}" type="presParOf" srcId="{79A5A0CE-8CAB-4AE1-97DE-692BE2D21E45}" destId="{45C7FD6B-D89C-4DF6-96E2-7148B2E809EA}" srcOrd="3" destOrd="0" presId="urn:microsoft.com/office/officeart/2018/2/layout/IconVerticalSolidList"/>
    <dgm:cxn modelId="{E57B426E-D1CA-4803-97A7-809EA6668FBF}" type="presParOf" srcId="{4FE77E50-C54A-4F3A-A8B0-0A00DF2464AF}" destId="{10E3F76E-43C8-4564-8FDC-BA51D1130232}" srcOrd="1" destOrd="0" presId="urn:microsoft.com/office/officeart/2018/2/layout/IconVerticalSolidList"/>
    <dgm:cxn modelId="{68D242D0-B8AD-4E2A-B86E-074F4E34AEFB}" type="presParOf" srcId="{4FE77E50-C54A-4F3A-A8B0-0A00DF2464AF}" destId="{2D387CB7-3EE9-4A67-A30D-931FA0EA23FA}" srcOrd="2" destOrd="0" presId="urn:microsoft.com/office/officeart/2018/2/layout/IconVerticalSolidList"/>
    <dgm:cxn modelId="{BFEB5FF6-A24B-4A6E-94D5-4CD0993E1E9D}" type="presParOf" srcId="{2D387CB7-3EE9-4A67-A30D-931FA0EA23FA}" destId="{A0ACD75C-A666-423D-BBDF-6B4D76345D63}" srcOrd="0" destOrd="0" presId="urn:microsoft.com/office/officeart/2018/2/layout/IconVerticalSolidList"/>
    <dgm:cxn modelId="{03B73A6B-0B2C-4844-85A7-75EE13DDE692}" type="presParOf" srcId="{2D387CB7-3EE9-4A67-A30D-931FA0EA23FA}" destId="{987C16BD-DE0B-48A3-A04B-7A23BFE82B9B}" srcOrd="1" destOrd="0" presId="urn:microsoft.com/office/officeart/2018/2/layout/IconVerticalSolidList"/>
    <dgm:cxn modelId="{9D85AAF4-2FDF-4A45-85DF-1C84A71659BB}" type="presParOf" srcId="{2D387CB7-3EE9-4A67-A30D-931FA0EA23FA}" destId="{15A980FB-27C1-4535-9F5E-0955E82AB655}" srcOrd="2" destOrd="0" presId="urn:microsoft.com/office/officeart/2018/2/layout/IconVerticalSolidList"/>
    <dgm:cxn modelId="{17EDB7F4-D80F-4F47-9CBA-ABF80447686D}" type="presParOf" srcId="{2D387CB7-3EE9-4A67-A30D-931FA0EA23FA}" destId="{B1A2060C-5950-4E1B-B7D0-E55DE10B46BB}" srcOrd="3" destOrd="0" presId="urn:microsoft.com/office/officeart/2018/2/layout/IconVerticalSolidList"/>
    <dgm:cxn modelId="{A6C2A788-0E9E-4F7A-BAB9-5DE6DDDE706E}" type="presParOf" srcId="{4FE77E50-C54A-4F3A-A8B0-0A00DF2464AF}" destId="{9C8F2623-15EA-45FD-9E24-5C0BA6F019CA}" srcOrd="3" destOrd="0" presId="urn:microsoft.com/office/officeart/2018/2/layout/IconVerticalSolidList"/>
    <dgm:cxn modelId="{F486666C-B86A-4A0B-AFF3-6C0887155EF7}" type="presParOf" srcId="{4FE77E50-C54A-4F3A-A8B0-0A00DF2464AF}" destId="{6D70E70D-E551-444A-91CA-BA0F83826AC7}" srcOrd="4" destOrd="0" presId="urn:microsoft.com/office/officeart/2018/2/layout/IconVerticalSolidList"/>
    <dgm:cxn modelId="{F7C9A6F4-D6FA-444B-87D1-96C4CE6957E8}" type="presParOf" srcId="{6D70E70D-E551-444A-91CA-BA0F83826AC7}" destId="{8B1F825C-6C94-4893-B851-1911E8616457}" srcOrd="0" destOrd="0" presId="urn:microsoft.com/office/officeart/2018/2/layout/IconVerticalSolidList"/>
    <dgm:cxn modelId="{5B0ED433-0519-4A78-BC91-FA427277A74B}" type="presParOf" srcId="{6D70E70D-E551-444A-91CA-BA0F83826AC7}" destId="{5835C4DB-B8EB-4643-B815-3452BA54B11D}" srcOrd="1" destOrd="0" presId="urn:microsoft.com/office/officeart/2018/2/layout/IconVerticalSolidList"/>
    <dgm:cxn modelId="{3F8C940C-85C7-4344-8BDB-CFA91DE959C6}" type="presParOf" srcId="{6D70E70D-E551-444A-91CA-BA0F83826AC7}" destId="{013B41CC-6E18-4166-815D-99131F3C3CDA}" srcOrd="2" destOrd="0" presId="urn:microsoft.com/office/officeart/2018/2/layout/IconVerticalSolidList"/>
    <dgm:cxn modelId="{8C2C4E73-142E-4E11-AC72-37C360D52E53}" type="presParOf" srcId="{6D70E70D-E551-444A-91CA-BA0F83826AC7}" destId="{96F3D679-33BB-4825-9959-8A3B1A180DF3}" srcOrd="3" destOrd="0" presId="urn:microsoft.com/office/officeart/2018/2/layout/IconVerticalSolidList"/>
    <dgm:cxn modelId="{CA5C7556-C8A7-4AAD-A6A5-3E22D4155ADC}" type="presParOf" srcId="{4FE77E50-C54A-4F3A-A8B0-0A00DF2464AF}" destId="{B12F1BC9-931C-4A8B-9AE9-A7600F530BFF}" srcOrd="5" destOrd="0" presId="urn:microsoft.com/office/officeart/2018/2/layout/IconVerticalSolidList"/>
    <dgm:cxn modelId="{2F4E7CCE-56E0-4965-8AE2-A7C852CE69B8}" type="presParOf" srcId="{4FE77E50-C54A-4F3A-A8B0-0A00DF2464AF}" destId="{5F9ABD36-D511-4259-9155-4660E12F61DF}" srcOrd="6" destOrd="0" presId="urn:microsoft.com/office/officeart/2018/2/layout/IconVerticalSolidList"/>
    <dgm:cxn modelId="{7D323287-D022-4287-A8EF-45177D90976C}" type="presParOf" srcId="{5F9ABD36-D511-4259-9155-4660E12F61DF}" destId="{E4CCB565-62E3-40E8-BB9E-927251385D63}" srcOrd="0" destOrd="0" presId="urn:microsoft.com/office/officeart/2018/2/layout/IconVerticalSolidList"/>
    <dgm:cxn modelId="{4E15768A-2D9F-4202-984D-3993D20863AB}" type="presParOf" srcId="{5F9ABD36-D511-4259-9155-4660E12F61DF}" destId="{4BE76510-DAD7-4337-A6BD-463C420758DC}" srcOrd="1" destOrd="0" presId="urn:microsoft.com/office/officeart/2018/2/layout/IconVerticalSolidList"/>
    <dgm:cxn modelId="{3BBD7334-4B95-4852-9A34-D67D212DA8ED}" type="presParOf" srcId="{5F9ABD36-D511-4259-9155-4660E12F61DF}" destId="{AC43F776-7345-4E8A-8AC7-A08FB952CBA0}" srcOrd="2" destOrd="0" presId="urn:microsoft.com/office/officeart/2018/2/layout/IconVerticalSolidList"/>
    <dgm:cxn modelId="{1303F44A-C2C8-42C4-9683-D4AE1F91619D}" type="presParOf" srcId="{5F9ABD36-D511-4259-9155-4660E12F61DF}" destId="{2CE1D7CA-A0EF-4430-9CDF-998A40C01909}" srcOrd="3" destOrd="0" presId="urn:microsoft.com/office/officeart/2018/2/layout/IconVerticalSolidList"/>
    <dgm:cxn modelId="{5341E433-DCB2-4DD3-A010-2EB2E2BE253D}" type="presParOf" srcId="{4FE77E50-C54A-4F3A-A8B0-0A00DF2464AF}" destId="{4512CF8A-F638-4BF6-B5FB-B9355B8D0591}" srcOrd="7" destOrd="0" presId="urn:microsoft.com/office/officeart/2018/2/layout/IconVerticalSolidList"/>
    <dgm:cxn modelId="{9CF1BF46-D2DE-480D-B096-FB488DA3E1D0}" type="presParOf" srcId="{4FE77E50-C54A-4F3A-A8B0-0A00DF2464AF}" destId="{ED178508-C450-41C6-A8FC-961E4235C18D}" srcOrd="8" destOrd="0" presId="urn:microsoft.com/office/officeart/2018/2/layout/IconVerticalSolidList"/>
    <dgm:cxn modelId="{D0EC8540-1D83-4E59-8BCF-915BDE5D5DB3}" type="presParOf" srcId="{ED178508-C450-41C6-A8FC-961E4235C18D}" destId="{CE6872D3-54BD-434D-A69B-8E8CD98C3179}" srcOrd="0" destOrd="0" presId="urn:microsoft.com/office/officeart/2018/2/layout/IconVerticalSolidList"/>
    <dgm:cxn modelId="{69550D3D-C68F-496E-9A6F-A7CE27B4B5A2}" type="presParOf" srcId="{ED178508-C450-41C6-A8FC-961E4235C18D}" destId="{43EDA3E8-EA5D-4831-BA7F-9C2C4B872A64}" srcOrd="1" destOrd="0" presId="urn:microsoft.com/office/officeart/2018/2/layout/IconVerticalSolidList"/>
    <dgm:cxn modelId="{1FE6CDD0-82FB-48E8-BB73-C21EE73E9982}" type="presParOf" srcId="{ED178508-C450-41C6-A8FC-961E4235C18D}" destId="{9AD4642F-30AC-4C56-8357-0EA4A4A22362}" srcOrd="2" destOrd="0" presId="urn:microsoft.com/office/officeart/2018/2/layout/IconVerticalSolidList"/>
    <dgm:cxn modelId="{36AC45E8-8C99-4095-9F75-B0D12FCED64D}" type="presParOf" srcId="{ED178508-C450-41C6-A8FC-961E4235C18D}" destId="{5F8A35E9-7A81-44CD-A660-B98EA3091247}" srcOrd="3" destOrd="0" presId="urn:microsoft.com/office/officeart/2018/2/layout/IconVerticalSolidList"/>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9E69D49-057F-49C4-99EE-B3179EFCAEEE}" type="doc">
      <dgm:prSet loTypeId="urn:microsoft.com/office/officeart/2018/2/layout/IconVerticalSolidList" loCatId="icon" qsTypeId="urn:microsoft.com/office/officeart/2005/8/quickstyle/simple1" qsCatId="simple" csTypeId="urn:microsoft.com/office/officeart/2018/5/colors/Iconchunking_neutralbg_colorful1" csCatId="colorful" phldr="1"/>
      <dgm:spPr/>
      <dgm:t>
        <a:bodyPr/>
        <a:lstStyle/>
        <a:p>
          <a:endParaRPr lang="en-GB"/>
        </a:p>
      </dgm:t>
    </dgm:pt>
    <dgm:pt modelId="{AA9471EA-0171-4C94-8399-860A2B2663F3}">
      <dgm:prSet/>
      <dgm:spPr/>
      <dgm:t>
        <a:bodyPr/>
        <a:lstStyle/>
        <a:p>
          <a:pPr>
            <a:lnSpc>
              <a:spcPct val="100000"/>
            </a:lnSpc>
          </a:pPr>
          <a:r>
            <a:rPr lang="ru-RU"/>
            <a:t>Нақты мәселе қандай?</a:t>
          </a:r>
          <a:endParaRPr lang="en-GB" dirty="0"/>
        </a:p>
      </dgm:t>
    </dgm:pt>
    <dgm:pt modelId="{54738152-B9E5-4BF2-834C-6B14F5A6FEC4}" type="parTrans" cxnId="{B04C2739-9477-4E31-983A-86A98E892915}">
      <dgm:prSet/>
      <dgm:spPr/>
      <dgm:t>
        <a:bodyPr/>
        <a:lstStyle/>
        <a:p>
          <a:endParaRPr lang="en-GB"/>
        </a:p>
      </dgm:t>
    </dgm:pt>
    <dgm:pt modelId="{D85D2460-9260-4CE7-841E-B772253A97C5}" type="sibTrans" cxnId="{B04C2739-9477-4E31-983A-86A98E892915}">
      <dgm:prSet/>
      <dgm:spPr/>
      <dgm:t>
        <a:bodyPr/>
        <a:lstStyle/>
        <a:p>
          <a:endParaRPr lang="en-GB"/>
        </a:p>
      </dgm:t>
    </dgm:pt>
    <dgm:pt modelId="{78A8A4BA-F5F5-466E-9FB6-8DD2C1897EBA}">
      <dgm:prSet/>
      <dgm:spPr/>
      <dgm:t>
        <a:bodyPr/>
        <a:lstStyle/>
        <a:p>
          <a:pPr>
            <a:lnSpc>
              <a:spcPct val="100000"/>
            </a:lnSpc>
          </a:pPr>
          <a:r>
            <a:rPr lang="ru-RU" dirty="0"/>
            <a:t>Не шешу керек</a:t>
          </a:r>
          <a:r>
            <a:rPr lang="en-GB" dirty="0"/>
            <a:t>? </a:t>
          </a:r>
        </a:p>
      </dgm:t>
    </dgm:pt>
    <dgm:pt modelId="{11C4D6A4-A752-470B-9886-7C818AE4D30B}" type="parTrans" cxnId="{6B3D53BB-1E88-48B3-A073-92A345B44244}">
      <dgm:prSet/>
      <dgm:spPr/>
      <dgm:t>
        <a:bodyPr/>
        <a:lstStyle/>
        <a:p>
          <a:endParaRPr lang="en-GB"/>
        </a:p>
      </dgm:t>
    </dgm:pt>
    <dgm:pt modelId="{347632F4-E7A3-4417-82EC-2B681DACE83A}" type="sibTrans" cxnId="{6B3D53BB-1E88-48B3-A073-92A345B44244}">
      <dgm:prSet/>
      <dgm:spPr/>
      <dgm:t>
        <a:bodyPr/>
        <a:lstStyle/>
        <a:p>
          <a:endParaRPr lang="en-GB"/>
        </a:p>
      </dgm:t>
    </dgm:pt>
    <dgm:pt modelId="{3426312B-4823-4E85-8B72-E551A892AD21}">
      <dgm:prSet/>
      <dgm:spPr/>
      <dgm:t>
        <a:bodyPr/>
        <a:lstStyle/>
        <a:p>
          <a:pPr>
            <a:lnSpc>
              <a:spcPct val="100000"/>
            </a:lnSpc>
          </a:pPr>
          <a:r>
            <a:rPr lang="ru-RU" dirty="0"/>
            <a:t>Шешу үшін не қажет</a:t>
          </a:r>
          <a:r>
            <a:rPr lang="en-GB" dirty="0"/>
            <a:t>? </a:t>
          </a:r>
        </a:p>
      </dgm:t>
    </dgm:pt>
    <dgm:pt modelId="{4BA90A66-8840-45D9-9A9A-59BC9BF88514}" type="parTrans" cxnId="{FF59B1E6-EDDB-45D6-8B6D-17ECCB22101D}">
      <dgm:prSet/>
      <dgm:spPr/>
      <dgm:t>
        <a:bodyPr/>
        <a:lstStyle/>
        <a:p>
          <a:endParaRPr lang="en-GB"/>
        </a:p>
      </dgm:t>
    </dgm:pt>
    <dgm:pt modelId="{277531D2-3FF4-4AD0-B8E7-AA2E549D1819}" type="sibTrans" cxnId="{FF59B1E6-EDDB-45D6-8B6D-17ECCB22101D}">
      <dgm:prSet/>
      <dgm:spPr/>
      <dgm:t>
        <a:bodyPr/>
        <a:lstStyle/>
        <a:p>
          <a:endParaRPr lang="en-GB"/>
        </a:p>
      </dgm:t>
    </dgm:pt>
    <dgm:pt modelId="{763A6B16-FD45-4D7B-AEE2-04AE4F0E87C6}">
      <dgm:prSet/>
      <dgm:spPr/>
      <dgm:t>
        <a:bodyPr/>
        <a:lstStyle/>
        <a:p>
          <a:pPr>
            <a:lnSpc>
              <a:spcPct val="100000"/>
            </a:lnSpc>
          </a:pPr>
          <a:r>
            <a:rPr lang="ru-RU" dirty="0"/>
            <a:t>Біз нені жақсарта аламыз</a:t>
          </a:r>
          <a:r>
            <a:rPr lang="en-GB" dirty="0"/>
            <a:t>?</a:t>
          </a:r>
        </a:p>
      </dgm:t>
    </dgm:pt>
    <dgm:pt modelId="{910FB6F4-2F8D-4211-96DD-95987592A42D}" type="parTrans" cxnId="{AD3FA579-BC71-4310-B1CA-D0ACCEB5C0FC}">
      <dgm:prSet/>
      <dgm:spPr/>
      <dgm:t>
        <a:bodyPr/>
        <a:lstStyle/>
        <a:p>
          <a:endParaRPr lang="en-GB"/>
        </a:p>
      </dgm:t>
    </dgm:pt>
    <dgm:pt modelId="{7DF86B48-DF11-45E8-812A-0646983FE6D1}" type="sibTrans" cxnId="{AD3FA579-BC71-4310-B1CA-D0ACCEB5C0FC}">
      <dgm:prSet/>
      <dgm:spPr/>
      <dgm:t>
        <a:bodyPr/>
        <a:lstStyle/>
        <a:p>
          <a:endParaRPr lang="en-GB"/>
        </a:p>
      </dgm:t>
    </dgm:pt>
    <dgm:pt modelId="{885F6B95-89DD-42C1-9D42-D9B5B6660CE1}">
      <dgm:prSet/>
      <dgm:spPr/>
      <dgm:t>
        <a:bodyPr/>
        <a:lstStyle/>
        <a:p>
          <a:pPr>
            <a:lnSpc>
              <a:spcPct val="100000"/>
            </a:lnSpc>
          </a:pPr>
          <a:r>
            <a:rPr lang="ru-RU" dirty="0"/>
            <a:t>қандай кемшілік бар? Қандай өзгеріс керек? </a:t>
          </a:r>
          <a:endParaRPr lang="en-GB" dirty="0"/>
        </a:p>
      </dgm:t>
    </dgm:pt>
    <dgm:pt modelId="{2B27E9FB-D2CE-4BB7-B2A0-C2060E5937D9}" type="parTrans" cxnId="{5AA16AB1-303D-4181-99A6-3600317E5A69}">
      <dgm:prSet/>
      <dgm:spPr/>
      <dgm:t>
        <a:bodyPr/>
        <a:lstStyle/>
        <a:p>
          <a:endParaRPr lang="en-GB"/>
        </a:p>
      </dgm:t>
    </dgm:pt>
    <dgm:pt modelId="{FF7519E1-DEFC-4779-AD76-41BD1E2B0967}" type="sibTrans" cxnId="{5AA16AB1-303D-4181-99A6-3600317E5A69}">
      <dgm:prSet/>
      <dgm:spPr/>
      <dgm:t>
        <a:bodyPr/>
        <a:lstStyle/>
        <a:p>
          <a:endParaRPr lang="en-GB"/>
        </a:p>
      </dgm:t>
    </dgm:pt>
    <dgm:pt modelId="{6519898D-5F7A-45FF-83CC-5F8E86B1C40A}" type="pres">
      <dgm:prSet presAssocID="{E9E69D49-057F-49C4-99EE-B3179EFCAEEE}" presName="root" presStyleCnt="0">
        <dgm:presLayoutVars>
          <dgm:dir/>
          <dgm:resizeHandles val="exact"/>
        </dgm:presLayoutVars>
      </dgm:prSet>
      <dgm:spPr/>
    </dgm:pt>
    <dgm:pt modelId="{CF6C2E3F-DE69-41F9-A26B-1C7FF3C380AC}" type="pres">
      <dgm:prSet presAssocID="{AA9471EA-0171-4C94-8399-860A2B2663F3}" presName="compNode" presStyleCnt="0"/>
      <dgm:spPr/>
    </dgm:pt>
    <dgm:pt modelId="{E03385F4-75E8-4C58-A3A1-2E5290076728}" type="pres">
      <dgm:prSet presAssocID="{AA9471EA-0171-4C94-8399-860A2B2663F3}" presName="bgRect" presStyleLbl="bgShp" presStyleIdx="0" presStyleCnt="5"/>
      <dgm:spPr/>
    </dgm:pt>
    <dgm:pt modelId="{7D076AA8-AA01-4A81-A2DA-82A61EFBA7FB}" type="pres">
      <dgm:prSet presAssocID="{AA9471EA-0171-4C94-8399-860A2B2663F3}" presName="iconRect" presStyleLbl="node1" presStyleIdx="0" presStyleCnt="5"/>
      <dgm:spPr>
        <a:blipFill>
          <a:blip xmlns:r="http://schemas.openxmlformats.org/officeDocument/2006/relationships" r:embed="rId1" cstate="print">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a:blipFill>
        <a:ln>
          <a:noFill/>
        </a:ln>
      </dgm:spPr>
      <dgm:extLst>
        <a:ext uri="{E40237B7-FDA0-4F09-8148-C483321AD2D9}">
          <dgm14:cNvPr xmlns:dgm14="http://schemas.microsoft.com/office/drawing/2010/diagram" id="0" name="" descr="Irritant"/>
        </a:ext>
      </dgm:extLst>
    </dgm:pt>
    <dgm:pt modelId="{556555D9-6A89-4EC7-9831-4C407E7772FF}" type="pres">
      <dgm:prSet presAssocID="{AA9471EA-0171-4C94-8399-860A2B2663F3}" presName="spaceRect" presStyleCnt="0"/>
      <dgm:spPr/>
    </dgm:pt>
    <dgm:pt modelId="{52C0D47E-86F1-467C-B2A6-65738B8C129D}" type="pres">
      <dgm:prSet presAssocID="{AA9471EA-0171-4C94-8399-860A2B2663F3}" presName="parTx" presStyleLbl="revTx" presStyleIdx="0" presStyleCnt="5">
        <dgm:presLayoutVars>
          <dgm:chMax val="0"/>
          <dgm:chPref val="0"/>
        </dgm:presLayoutVars>
      </dgm:prSet>
      <dgm:spPr/>
    </dgm:pt>
    <dgm:pt modelId="{EFE31343-D4BB-4CBE-9798-83B5302188D8}" type="pres">
      <dgm:prSet presAssocID="{D85D2460-9260-4CE7-841E-B772253A97C5}" presName="sibTrans" presStyleCnt="0"/>
      <dgm:spPr/>
    </dgm:pt>
    <dgm:pt modelId="{1BE5C1EA-895F-4C89-B411-CC82C91177D4}" type="pres">
      <dgm:prSet presAssocID="{78A8A4BA-F5F5-466E-9FB6-8DD2C1897EBA}" presName="compNode" presStyleCnt="0"/>
      <dgm:spPr/>
    </dgm:pt>
    <dgm:pt modelId="{5B106BFC-F855-4B4A-AD4F-F3C14629C835}" type="pres">
      <dgm:prSet presAssocID="{78A8A4BA-F5F5-466E-9FB6-8DD2C1897EBA}" presName="bgRect" presStyleLbl="bgShp" presStyleIdx="1" presStyleCnt="5"/>
      <dgm:spPr/>
    </dgm:pt>
    <dgm:pt modelId="{B59198FD-EF30-4329-8F86-ADA3341E5A5F}" type="pres">
      <dgm:prSet presAssocID="{78A8A4BA-F5F5-466E-9FB6-8DD2C1897EBA}" presName="iconRect" presStyleLbl="node1" presStyleIdx="1" presStyleCnt="5"/>
      <dgm:spPr>
        <a:blipFill>
          <a:blip xmlns:r="http://schemas.openxmlformats.org/officeDocument/2006/relationships" r:embed="rId3" cstate="print">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a:blipFill>
        <a:ln>
          <a:noFill/>
        </a:ln>
      </dgm:spPr>
      <dgm:extLst>
        <a:ext uri="{E40237B7-FDA0-4F09-8148-C483321AD2D9}">
          <dgm14:cNvPr xmlns:dgm14="http://schemas.microsoft.com/office/drawing/2010/diagram" id="0" name="" descr="Braille"/>
        </a:ext>
      </dgm:extLst>
    </dgm:pt>
    <dgm:pt modelId="{2E741D3B-96EF-42C9-9688-92A27AC78623}" type="pres">
      <dgm:prSet presAssocID="{78A8A4BA-F5F5-466E-9FB6-8DD2C1897EBA}" presName="spaceRect" presStyleCnt="0"/>
      <dgm:spPr/>
    </dgm:pt>
    <dgm:pt modelId="{CB4FB5BA-B668-4EE3-A18B-8FFDC84BA23F}" type="pres">
      <dgm:prSet presAssocID="{78A8A4BA-F5F5-466E-9FB6-8DD2C1897EBA}" presName="parTx" presStyleLbl="revTx" presStyleIdx="1" presStyleCnt="5">
        <dgm:presLayoutVars>
          <dgm:chMax val="0"/>
          <dgm:chPref val="0"/>
        </dgm:presLayoutVars>
      </dgm:prSet>
      <dgm:spPr/>
    </dgm:pt>
    <dgm:pt modelId="{2741392A-7F53-4368-9945-B540EAF16D9E}" type="pres">
      <dgm:prSet presAssocID="{347632F4-E7A3-4417-82EC-2B681DACE83A}" presName="sibTrans" presStyleCnt="0"/>
      <dgm:spPr/>
    </dgm:pt>
    <dgm:pt modelId="{4D704F27-7217-4DDB-B24D-044024C937C8}" type="pres">
      <dgm:prSet presAssocID="{3426312B-4823-4E85-8B72-E551A892AD21}" presName="compNode" presStyleCnt="0"/>
      <dgm:spPr/>
    </dgm:pt>
    <dgm:pt modelId="{D5B6EBB8-D315-4F29-A643-37DDBCBFBC0F}" type="pres">
      <dgm:prSet presAssocID="{3426312B-4823-4E85-8B72-E551A892AD21}" presName="bgRect" presStyleLbl="bgShp" presStyleIdx="2" presStyleCnt="5"/>
      <dgm:spPr/>
    </dgm:pt>
    <dgm:pt modelId="{ACCCA29D-817A-486A-B697-5CA9AFDF60AB}" type="pres">
      <dgm:prSet presAssocID="{3426312B-4823-4E85-8B72-E551A892AD21}" presName="iconRect" presStyleLbl="node1" presStyleIdx="2" presStyleCnt="5"/>
      <dgm:spPr>
        <a:blipFill>
          <a:blip xmlns:r="http://schemas.openxmlformats.org/officeDocument/2006/relationships" r:embed="rId5" cstate="print">
            <a:extLst>
              <a:ext uri="{28A0092B-C50C-407E-A947-70E740481C1C}">
                <a14:useLocalDpi xmlns:a14="http://schemas.microsoft.com/office/drawing/2010/main" val="0"/>
              </a:ext>
              <a:ext uri="{96DAC541-7B7A-43D3-8B79-37D633B846F1}">
                <asvg:svgBlip xmlns:asvg="http://schemas.microsoft.com/office/drawing/2016/SVG/main" r:embed="rId6"/>
              </a:ext>
            </a:extLst>
          </a:blip>
          <a:stretch>
            <a:fillRect/>
          </a:stretch>
        </a:blipFill>
        <a:ln>
          <a:noFill/>
        </a:ln>
      </dgm:spPr>
      <dgm:extLst>
        <a:ext uri="{E40237B7-FDA0-4F09-8148-C483321AD2D9}">
          <dgm14:cNvPr xmlns:dgm14="http://schemas.microsoft.com/office/drawing/2010/diagram" id="0" name="" descr="Moustache Face with Solid Fill"/>
        </a:ext>
      </dgm:extLst>
    </dgm:pt>
    <dgm:pt modelId="{4FDEC534-EDD2-4AC0-8600-1C4775A4B628}" type="pres">
      <dgm:prSet presAssocID="{3426312B-4823-4E85-8B72-E551A892AD21}" presName="spaceRect" presStyleCnt="0"/>
      <dgm:spPr/>
    </dgm:pt>
    <dgm:pt modelId="{0C56B89D-49C2-497A-86F2-B0F9F767F2C4}" type="pres">
      <dgm:prSet presAssocID="{3426312B-4823-4E85-8B72-E551A892AD21}" presName="parTx" presStyleLbl="revTx" presStyleIdx="2" presStyleCnt="5">
        <dgm:presLayoutVars>
          <dgm:chMax val="0"/>
          <dgm:chPref val="0"/>
        </dgm:presLayoutVars>
      </dgm:prSet>
      <dgm:spPr/>
    </dgm:pt>
    <dgm:pt modelId="{869C49D8-FDCF-46A5-B842-F49A63577679}" type="pres">
      <dgm:prSet presAssocID="{277531D2-3FF4-4AD0-B8E7-AA2E549D1819}" presName="sibTrans" presStyleCnt="0"/>
      <dgm:spPr/>
    </dgm:pt>
    <dgm:pt modelId="{DD0F2EE6-34B5-42B3-AF4A-007D82E52365}" type="pres">
      <dgm:prSet presAssocID="{763A6B16-FD45-4D7B-AEE2-04AE4F0E87C6}" presName="compNode" presStyleCnt="0"/>
      <dgm:spPr/>
    </dgm:pt>
    <dgm:pt modelId="{C8FC74AA-5F48-4340-870B-3BB79F6D6825}" type="pres">
      <dgm:prSet presAssocID="{763A6B16-FD45-4D7B-AEE2-04AE4F0E87C6}" presName="bgRect" presStyleLbl="bgShp" presStyleIdx="3" presStyleCnt="5"/>
      <dgm:spPr/>
    </dgm:pt>
    <dgm:pt modelId="{AE065B8C-3CA2-4992-AB92-FA723B3ABF6C}" type="pres">
      <dgm:prSet presAssocID="{763A6B16-FD45-4D7B-AEE2-04AE4F0E87C6}" presName="iconRect" presStyleLbl="node1" presStyleIdx="3" presStyleCnt="5"/>
      <dgm:spPr>
        <a:blipFill>
          <a:blip xmlns:r="http://schemas.openxmlformats.org/officeDocument/2006/relationships" r:embed="rId7" cstate="print">
            <a:extLst>
              <a:ext uri="{28A0092B-C50C-407E-A947-70E740481C1C}">
                <a14:useLocalDpi xmlns:a14="http://schemas.microsoft.com/office/drawing/2010/main" val="0"/>
              </a:ext>
              <a:ext uri="{96DAC541-7B7A-43D3-8B79-37D633B846F1}">
                <asvg:svgBlip xmlns:asvg="http://schemas.microsoft.com/office/drawing/2016/SVG/main" r:embed="rId8"/>
              </a:ext>
            </a:extLst>
          </a:blip>
          <a:stretch>
            <a:fillRect/>
          </a:stretch>
        </a:blipFill>
        <a:ln>
          <a:noFill/>
        </a:ln>
      </dgm:spPr>
      <dgm:extLst>
        <a:ext uri="{E40237B7-FDA0-4F09-8148-C483321AD2D9}">
          <dgm14:cNvPr xmlns:dgm14="http://schemas.microsoft.com/office/drawing/2010/diagram" id="0" name="" descr="Gymnast - Floor Routine"/>
        </a:ext>
      </dgm:extLst>
    </dgm:pt>
    <dgm:pt modelId="{D12C34A0-7DBF-4FAC-B9A0-9A0A5E191C67}" type="pres">
      <dgm:prSet presAssocID="{763A6B16-FD45-4D7B-AEE2-04AE4F0E87C6}" presName="spaceRect" presStyleCnt="0"/>
      <dgm:spPr/>
    </dgm:pt>
    <dgm:pt modelId="{E1FF6B87-0130-445D-B2A9-A7835646FAE6}" type="pres">
      <dgm:prSet presAssocID="{763A6B16-FD45-4D7B-AEE2-04AE4F0E87C6}" presName="parTx" presStyleLbl="revTx" presStyleIdx="3" presStyleCnt="5">
        <dgm:presLayoutVars>
          <dgm:chMax val="0"/>
          <dgm:chPref val="0"/>
        </dgm:presLayoutVars>
      </dgm:prSet>
      <dgm:spPr/>
    </dgm:pt>
    <dgm:pt modelId="{EBC73B31-C208-449E-9EAC-87B98C1EDF08}" type="pres">
      <dgm:prSet presAssocID="{7DF86B48-DF11-45E8-812A-0646983FE6D1}" presName="sibTrans" presStyleCnt="0"/>
      <dgm:spPr/>
    </dgm:pt>
    <dgm:pt modelId="{ACD0BE36-B6E7-4B57-AAD8-9ECCED113FF9}" type="pres">
      <dgm:prSet presAssocID="{885F6B95-89DD-42C1-9D42-D9B5B6660CE1}" presName="compNode" presStyleCnt="0"/>
      <dgm:spPr/>
    </dgm:pt>
    <dgm:pt modelId="{B38CE1B5-6EB7-4426-BFDC-1DF14AABAF3E}" type="pres">
      <dgm:prSet presAssocID="{885F6B95-89DD-42C1-9D42-D9B5B6660CE1}" presName="bgRect" presStyleLbl="bgShp" presStyleIdx="4" presStyleCnt="5"/>
      <dgm:spPr/>
    </dgm:pt>
    <dgm:pt modelId="{62E74F01-281F-4D0F-9C0C-A3444C150B74}" type="pres">
      <dgm:prSet presAssocID="{885F6B95-89DD-42C1-9D42-D9B5B6660CE1}" presName="iconRect" presStyleLbl="node1" presStyleIdx="4" presStyleCnt="5"/>
      <dgm:spPr>
        <a:blipFill>
          <a:blip xmlns:r="http://schemas.openxmlformats.org/officeDocument/2006/relationships" r:embed="rId9" cstate="print">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a:blipFill>
        <a:ln>
          <a:noFill/>
        </a:ln>
      </dgm:spPr>
      <dgm:extLst>
        <a:ext uri="{E40237B7-FDA0-4F09-8148-C483321AD2D9}">
          <dgm14:cNvPr xmlns:dgm14="http://schemas.microsoft.com/office/drawing/2010/diagram" id="0" name="" descr="Disconnected"/>
        </a:ext>
      </dgm:extLst>
    </dgm:pt>
    <dgm:pt modelId="{E1DA371E-A4DD-439C-92BF-4252E02B0285}" type="pres">
      <dgm:prSet presAssocID="{885F6B95-89DD-42C1-9D42-D9B5B6660CE1}" presName="spaceRect" presStyleCnt="0"/>
      <dgm:spPr/>
    </dgm:pt>
    <dgm:pt modelId="{03AE25C6-F3B8-48EB-A7A0-5D2BB77814E1}" type="pres">
      <dgm:prSet presAssocID="{885F6B95-89DD-42C1-9D42-D9B5B6660CE1}" presName="parTx" presStyleLbl="revTx" presStyleIdx="4" presStyleCnt="5">
        <dgm:presLayoutVars>
          <dgm:chMax val="0"/>
          <dgm:chPref val="0"/>
        </dgm:presLayoutVars>
      </dgm:prSet>
      <dgm:spPr/>
    </dgm:pt>
  </dgm:ptLst>
  <dgm:cxnLst>
    <dgm:cxn modelId="{93FEFD1C-4A6E-4008-BB1D-6F9C826F563B}" type="presOf" srcId="{3426312B-4823-4E85-8B72-E551A892AD21}" destId="{0C56B89D-49C2-497A-86F2-B0F9F767F2C4}" srcOrd="0" destOrd="0" presId="urn:microsoft.com/office/officeart/2018/2/layout/IconVerticalSolidList"/>
    <dgm:cxn modelId="{7448BB38-6D7E-4CBB-A6E9-7E1FD30AB4C0}" type="presOf" srcId="{AA9471EA-0171-4C94-8399-860A2B2663F3}" destId="{52C0D47E-86F1-467C-B2A6-65738B8C129D}" srcOrd="0" destOrd="0" presId="urn:microsoft.com/office/officeart/2018/2/layout/IconVerticalSolidList"/>
    <dgm:cxn modelId="{B04C2739-9477-4E31-983A-86A98E892915}" srcId="{E9E69D49-057F-49C4-99EE-B3179EFCAEEE}" destId="{AA9471EA-0171-4C94-8399-860A2B2663F3}" srcOrd="0" destOrd="0" parTransId="{54738152-B9E5-4BF2-834C-6B14F5A6FEC4}" sibTransId="{D85D2460-9260-4CE7-841E-B772253A97C5}"/>
    <dgm:cxn modelId="{5A6B3D72-23C4-41F8-92B1-550BB95B216D}" type="presOf" srcId="{885F6B95-89DD-42C1-9D42-D9B5B6660CE1}" destId="{03AE25C6-F3B8-48EB-A7A0-5D2BB77814E1}" srcOrd="0" destOrd="0" presId="urn:microsoft.com/office/officeart/2018/2/layout/IconVerticalSolidList"/>
    <dgm:cxn modelId="{50B15279-239C-46A7-B556-7A4F7EDF23B4}" type="presOf" srcId="{763A6B16-FD45-4D7B-AEE2-04AE4F0E87C6}" destId="{E1FF6B87-0130-445D-B2A9-A7835646FAE6}" srcOrd="0" destOrd="0" presId="urn:microsoft.com/office/officeart/2018/2/layout/IconVerticalSolidList"/>
    <dgm:cxn modelId="{AD3FA579-BC71-4310-B1CA-D0ACCEB5C0FC}" srcId="{E9E69D49-057F-49C4-99EE-B3179EFCAEEE}" destId="{763A6B16-FD45-4D7B-AEE2-04AE4F0E87C6}" srcOrd="3" destOrd="0" parTransId="{910FB6F4-2F8D-4211-96DD-95987592A42D}" sibTransId="{7DF86B48-DF11-45E8-812A-0646983FE6D1}"/>
    <dgm:cxn modelId="{20C7F07B-B3C3-4ACF-99A6-9C4EC44DD378}" type="presOf" srcId="{E9E69D49-057F-49C4-99EE-B3179EFCAEEE}" destId="{6519898D-5F7A-45FF-83CC-5F8E86B1C40A}" srcOrd="0" destOrd="0" presId="urn:microsoft.com/office/officeart/2018/2/layout/IconVerticalSolidList"/>
    <dgm:cxn modelId="{D7F55196-80C6-4DB7-A954-8523743F1E7D}" type="presOf" srcId="{78A8A4BA-F5F5-466E-9FB6-8DD2C1897EBA}" destId="{CB4FB5BA-B668-4EE3-A18B-8FFDC84BA23F}" srcOrd="0" destOrd="0" presId="urn:microsoft.com/office/officeart/2018/2/layout/IconVerticalSolidList"/>
    <dgm:cxn modelId="{5AA16AB1-303D-4181-99A6-3600317E5A69}" srcId="{E9E69D49-057F-49C4-99EE-B3179EFCAEEE}" destId="{885F6B95-89DD-42C1-9D42-D9B5B6660CE1}" srcOrd="4" destOrd="0" parTransId="{2B27E9FB-D2CE-4BB7-B2A0-C2060E5937D9}" sibTransId="{FF7519E1-DEFC-4779-AD76-41BD1E2B0967}"/>
    <dgm:cxn modelId="{6B3D53BB-1E88-48B3-A073-92A345B44244}" srcId="{E9E69D49-057F-49C4-99EE-B3179EFCAEEE}" destId="{78A8A4BA-F5F5-466E-9FB6-8DD2C1897EBA}" srcOrd="1" destOrd="0" parTransId="{11C4D6A4-A752-470B-9886-7C818AE4D30B}" sibTransId="{347632F4-E7A3-4417-82EC-2B681DACE83A}"/>
    <dgm:cxn modelId="{FF59B1E6-EDDB-45D6-8B6D-17ECCB22101D}" srcId="{E9E69D49-057F-49C4-99EE-B3179EFCAEEE}" destId="{3426312B-4823-4E85-8B72-E551A892AD21}" srcOrd="2" destOrd="0" parTransId="{4BA90A66-8840-45D9-9A9A-59BC9BF88514}" sibTransId="{277531D2-3FF4-4AD0-B8E7-AA2E549D1819}"/>
    <dgm:cxn modelId="{1271C9C1-598C-40D0-B30A-83FA6D110C4C}" type="presParOf" srcId="{6519898D-5F7A-45FF-83CC-5F8E86B1C40A}" destId="{CF6C2E3F-DE69-41F9-A26B-1C7FF3C380AC}" srcOrd="0" destOrd="0" presId="urn:microsoft.com/office/officeart/2018/2/layout/IconVerticalSolidList"/>
    <dgm:cxn modelId="{B7620866-91B1-428D-9716-0E22497F8384}" type="presParOf" srcId="{CF6C2E3F-DE69-41F9-A26B-1C7FF3C380AC}" destId="{E03385F4-75E8-4C58-A3A1-2E5290076728}" srcOrd="0" destOrd="0" presId="urn:microsoft.com/office/officeart/2018/2/layout/IconVerticalSolidList"/>
    <dgm:cxn modelId="{F58E9BB9-C830-45DA-8F98-0E6C66AA67D9}" type="presParOf" srcId="{CF6C2E3F-DE69-41F9-A26B-1C7FF3C380AC}" destId="{7D076AA8-AA01-4A81-A2DA-82A61EFBA7FB}" srcOrd="1" destOrd="0" presId="urn:microsoft.com/office/officeart/2018/2/layout/IconVerticalSolidList"/>
    <dgm:cxn modelId="{3A13A32D-3EFB-4D90-9632-89B7E21722E6}" type="presParOf" srcId="{CF6C2E3F-DE69-41F9-A26B-1C7FF3C380AC}" destId="{556555D9-6A89-4EC7-9831-4C407E7772FF}" srcOrd="2" destOrd="0" presId="urn:microsoft.com/office/officeart/2018/2/layout/IconVerticalSolidList"/>
    <dgm:cxn modelId="{F685BC86-9D51-4FF2-BFB1-4924EB7714CA}" type="presParOf" srcId="{CF6C2E3F-DE69-41F9-A26B-1C7FF3C380AC}" destId="{52C0D47E-86F1-467C-B2A6-65738B8C129D}" srcOrd="3" destOrd="0" presId="urn:microsoft.com/office/officeart/2018/2/layout/IconVerticalSolidList"/>
    <dgm:cxn modelId="{04AF776B-4B27-4050-86A0-EB823CE62B63}" type="presParOf" srcId="{6519898D-5F7A-45FF-83CC-5F8E86B1C40A}" destId="{EFE31343-D4BB-4CBE-9798-83B5302188D8}" srcOrd="1" destOrd="0" presId="urn:microsoft.com/office/officeart/2018/2/layout/IconVerticalSolidList"/>
    <dgm:cxn modelId="{0FB656AA-7F37-486F-802C-C27833DCFBDD}" type="presParOf" srcId="{6519898D-5F7A-45FF-83CC-5F8E86B1C40A}" destId="{1BE5C1EA-895F-4C89-B411-CC82C91177D4}" srcOrd="2" destOrd="0" presId="urn:microsoft.com/office/officeart/2018/2/layout/IconVerticalSolidList"/>
    <dgm:cxn modelId="{F2005BD8-C97E-44C4-8679-793F663F20DA}" type="presParOf" srcId="{1BE5C1EA-895F-4C89-B411-CC82C91177D4}" destId="{5B106BFC-F855-4B4A-AD4F-F3C14629C835}" srcOrd="0" destOrd="0" presId="urn:microsoft.com/office/officeart/2018/2/layout/IconVerticalSolidList"/>
    <dgm:cxn modelId="{BC515742-06BA-456A-A466-34524E0B7F90}" type="presParOf" srcId="{1BE5C1EA-895F-4C89-B411-CC82C91177D4}" destId="{B59198FD-EF30-4329-8F86-ADA3341E5A5F}" srcOrd="1" destOrd="0" presId="urn:microsoft.com/office/officeart/2018/2/layout/IconVerticalSolidList"/>
    <dgm:cxn modelId="{C8C27CC2-4A01-4CEC-BB68-1D4E77A20E5A}" type="presParOf" srcId="{1BE5C1EA-895F-4C89-B411-CC82C91177D4}" destId="{2E741D3B-96EF-42C9-9688-92A27AC78623}" srcOrd="2" destOrd="0" presId="urn:microsoft.com/office/officeart/2018/2/layout/IconVerticalSolidList"/>
    <dgm:cxn modelId="{105D9A37-A0A3-4DA2-9B41-9456D88650AE}" type="presParOf" srcId="{1BE5C1EA-895F-4C89-B411-CC82C91177D4}" destId="{CB4FB5BA-B668-4EE3-A18B-8FFDC84BA23F}" srcOrd="3" destOrd="0" presId="urn:microsoft.com/office/officeart/2018/2/layout/IconVerticalSolidList"/>
    <dgm:cxn modelId="{E72E230E-EF5E-4E95-9E9B-DE5C266349E9}" type="presParOf" srcId="{6519898D-5F7A-45FF-83CC-5F8E86B1C40A}" destId="{2741392A-7F53-4368-9945-B540EAF16D9E}" srcOrd="3" destOrd="0" presId="urn:microsoft.com/office/officeart/2018/2/layout/IconVerticalSolidList"/>
    <dgm:cxn modelId="{7EA79E35-12D0-4566-9FC2-2375D84FBCE4}" type="presParOf" srcId="{6519898D-5F7A-45FF-83CC-5F8E86B1C40A}" destId="{4D704F27-7217-4DDB-B24D-044024C937C8}" srcOrd="4" destOrd="0" presId="urn:microsoft.com/office/officeart/2018/2/layout/IconVerticalSolidList"/>
    <dgm:cxn modelId="{615A80AB-7F72-4E1E-AE93-16DF0D8DDF69}" type="presParOf" srcId="{4D704F27-7217-4DDB-B24D-044024C937C8}" destId="{D5B6EBB8-D315-4F29-A643-37DDBCBFBC0F}" srcOrd="0" destOrd="0" presId="urn:microsoft.com/office/officeart/2018/2/layout/IconVerticalSolidList"/>
    <dgm:cxn modelId="{94A93B5C-49BF-4B66-8822-0E0387DC8A15}" type="presParOf" srcId="{4D704F27-7217-4DDB-B24D-044024C937C8}" destId="{ACCCA29D-817A-486A-B697-5CA9AFDF60AB}" srcOrd="1" destOrd="0" presId="urn:microsoft.com/office/officeart/2018/2/layout/IconVerticalSolidList"/>
    <dgm:cxn modelId="{AA45A791-38FC-4E5D-80F1-1B6DBB9E8AD1}" type="presParOf" srcId="{4D704F27-7217-4DDB-B24D-044024C937C8}" destId="{4FDEC534-EDD2-4AC0-8600-1C4775A4B628}" srcOrd="2" destOrd="0" presId="urn:microsoft.com/office/officeart/2018/2/layout/IconVerticalSolidList"/>
    <dgm:cxn modelId="{3E3D9E65-4224-40CB-923D-2272E8104E3E}" type="presParOf" srcId="{4D704F27-7217-4DDB-B24D-044024C937C8}" destId="{0C56B89D-49C2-497A-86F2-B0F9F767F2C4}" srcOrd="3" destOrd="0" presId="urn:microsoft.com/office/officeart/2018/2/layout/IconVerticalSolidList"/>
    <dgm:cxn modelId="{778624F3-5C8A-4E07-96B2-C3B5731E1788}" type="presParOf" srcId="{6519898D-5F7A-45FF-83CC-5F8E86B1C40A}" destId="{869C49D8-FDCF-46A5-B842-F49A63577679}" srcOrd="5" destOrd="0" presId="urn:microsoft.com/office/officeart/2018/2/layout/IconVerticalSolidList"/>
    <dgm:cxn modelId="{43CF57D1-DE92-4F3E-9151-64759CFD0C69}" type="presParOf" srcId="{6519898D-5F7A-45FF-83CC-5F8E86B1C40A}" destId="{DD0F2EE6-34B5-42B3-AF4A-007D82E52365}" srcOrd="6" destOrd="0" presId="urn:microsoft.com/office/officeart/2018/2/layout/IconVerticalSolidList"/>
    <dgm:cxn modelId="{8CE7652C-16A9-48E6-A81C-3A2A8AD6864C}" type="presParOf" srcId="{DD0F2EE6-34B5-42B3-AF4A-007D82E52365}" destId="{C8FC74AA-5F48-4340-870B-3BB79F6D6825}" srcOrd="0" destOrd="0" presId="urn:microsoft.com/office/officeart/2018/2/layout/IconVerticalSolidList"/>
    <dgm:cxn modelId="{EE60CE7A-D5A5-4FB6-B1A2-AB5C1ACEDCE0}" type="presParOf" srcId="{DD0F2EE6-34B5-42B3-AF4A-007D82E52365}" destId="{AE065B8C-3CA2-4992-AB92-FA723B3ABF6C}" srcOrd="1" destOrd="0" presId="urn:microsoft.com/office/officeart/2018/2/layout/IconVerticalSolidList"/>
    <dgm:cxn modelId="{7AD86D58-7444-45B7-AC89-CD14545DBD69}" type="presParOf" srcId="{DD0F2EE6-34B5-42B3-AF4A-007D82E52365}" destId="{D12C34A0-7DBF-4FAC-B9A0-9A0A5E191C67}" srcOrd="2" destOrd="0" presId="urn:microsoft.com/office/officeart/2018/2/layout/IconVerticalSolidList"/>
    <dgm:cxn modelId="{2B260A11-C6BB-4161-AD9F-756A00BE40DE}" type="presParOf" srcId="{DD0F2EE6-34B5-42B3-AF4A-007D82E52365}" destId="{E1FF6B87-0130-445D-B2A9-A7835646FAE6}" srcOrd="3" destOrd="0" presId="urn:microsoft.com/office/officeart/2018/2/layout/IconVerticalSolidList"/>
    <dgm:cxn modelId="{6E91C8CC-CC1E-4D9C-B759-6D2E6F913776}" type="presParOf" srcId="{6519898D-5F7A-45FF-83CC-5F8E86B1C40A}" destId="{EBC73B31-C208-449E-9EAC-87B98C1EDF08}" srcOrd="7" destOrd="0" presId="urn:microsoft.com/office/officeart/2018/2/layout/IconVerticalSolidList"/>
    <dgm:cxn modelId="{F73EB385-6427-4596-837C-9171F9B240DB}" type="presParOf" srcId="{6519898D-5F7A-45FF-83CC-5F8E86B1C40A}" destId="{ACD0BE36-B6E7-4B57-AAD8-9ECCED113FF9}" srcOrd="8" destOrd="0" presId="urn:microsoft.com/office/officeart/2018/2/layout/IconVerticalSolidList"/>
    <dgm:cxn modelId="{7E045FCD-D51C-40B6-B547-4E2197966129}" type="presParOf" srcId="{ACD0BE36-B6E7-4B57-AAD8-9ECCED113FF9}" destId="{B38CE1B5-6EB7-4426-BFDC-1DF14AABAF3E}" srcOrd="0" destOrd="0" presId="urn:microsoft.com/office/officeart/2018/2/layout/IconVerticalSolidList"/>
    <dgm:cxn modelId="{43753AB2-EC82-4CC9-A019-2635C9C61BDB}" type="presParOf" srcId="{ACD0BE36-B6E7-4B57-AAD8-9ECCED113FF9}" destId="{62E74F01-281F-4D0F-9C0C-A3444C150B74}" srcOrd="1" destOrd="0" presId="urn:microsoft.com/office/officeart/2018/2/layout/IconVerticalSolidList"/>
    <dgm:cxn modelId="{E5852EFD-6C74-4B19-A71C-E6DDA6F619AC}" type="presParOf" srcId="{ACD0BE36-B6E7-4B57-AAD8-9ECCED113FF9}" destId="{E1DA371E-A4DD-439C-92BF-4252E02B0285}" srcOrd="2" destOrd="0" presId="urn:microsoft.com/office/officeart/2018/2/layout/IconVerticalSolidList"/>
    <dgm:cxn modelId="{2A530EA6-81C9-4AA3-A6AE-84060352BB31}" type="presParOf" srcId="{ACD0BE36-B6E7-4B57-AAD8-9ECCED113FF9}" destId="{03AE25C6-F3B8-48EB-A7A0-5D2BB77814E1}" srcOrd="3" destOrd="0" presId="urn:microsoft.com/office/officeart/2018/2/layout/IconVerticalSolidList"/>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3F5CBDC9-91E7-4331-A370-A2DCFC030D64}" type="doc">
      <dgm:prSet loTypeId="urn:microsoft.com/office/officeart/2018/5/layout/IconCircleLabelList" loCatId="icon" qsTypeId="urn:microsoft.com/office/officeart/2005/8/quickstyle/simple1" qsCatId="simple" csTypeId="urn:microsoft.com/office/officeart/2018/5/colors/Iconchunking_coloredtext_colorful1" csCatId="colorful" phldr="1"/>
      <dgm:spPr/>
      <dgm:t>
        <a:bodyPr/>
        <a:lstStyle/>
        <a:p>
          <a:endParaRPr lang="en-US"/>
        </a:p>
      </dgm:t>
    </dgm:pt>
    <dgm:pt modelId="{6363A4B2-1036-4A56-A15F-8633A77432D9}">
      <dgm:prSet/>
      <dgm:spPr/>
      <dgm:t>
        <a:bodyPr/>
        <a:lstStyle/>
        <a:p>
          <a:pPr>
            <a:lnSpc>
              <a:spcPct val="100000"/>
            </a:lnSpc>
            <a:defRPr cap="all"/>
          </a:pPr>
          <a:r>
            <a:rPr lang="ru-RU" dirty="0"/>
            <a:t>қандай шешімдер қабылданды</a:t>
          </a:r>
          <a:r>
            <a:rPr lang="en-GB" dirty="0"/>
            <a:t>? </a:t>
          </a:r>
          <a:endParaRPr lang="en-US" dirty="0"/>
        </a:p>
      </dgm:t>
    </dgm:pt>
    <dgm:pt modelId="{0A8720C1-EA14-4569-AE46-3E1E81272621}" type="parTrans" cxnId="{136A899A-09FB-4A73-893B-91567F0B7A51}">
      <dgm:prSet/>
      <dgm:spPr/>
      <dgm:t>
        <a:bodyPr/>
        <a:lstStyle/>
        <a:p>
          <a:endParaRPr lang="en-US"/>
        </a:p>
      </dgm:t>
    </dgm:pt>
    <dgm:pt modelId="{5608DB73-B4E8-4415-8275-361D06437A11}" type="sibTrans" cxnId="{136A899A-09FB-4A73-893B-91567F0B7A51}">
      <dgm:prSet/>
      <dgm:spPr/>
      <dgm:t>
        <a:bodyPr/>
        <a:lstStyle/>
        <a:p>
          <a:endParaRPr lang="en-US"/>
        </a:p>
      </dgm:t>
    </dgm:pt>
    <dgm:pt modelId="{6AB8092D-734E-424A-9CC4-B3AE49644F37}">
      <dgm:prSet/>
      <dgm:spPr/>
      <dgm:t>
        <a:bodyPr/>
        <a:lstStyle/>
        <a:p>
          <a:pPr>
            <a:lnSpc>
              <a:spcPct val="100000"/>
            </a:lnSpc>
            <a:defRPr cap="all"/>
          </a:pPr>
          <a:r>
            <a:rPr lang="ru-RU" dirty="0"/>
            <a:t>Бұл мәселені шешудің қандай жаңа жолдары бар?</a:t>
          </a:r>
          <a:endParaRPr lang="en-US" dirty="0"/>
        </a:p>
      </dgm:t>
    </dgm:pt>
    <dgm:pt modelId="{9DA86C19-8F24-4F51-A3B6-506066288B2A}" type="parTrans" cxnId="{66D36594-5915-43CA-A563-5ECA8587A593}">
      <dgm:prSet/>
      <dgm:spPr/>
      <dgm:t>
        <a:bodyPr/>
        <a:lstStyle/>
        <a:p>
          <a:endParaRPr lang="en-US"/>
        </a:p>
      </dgm:t>
    </dgm:pt>
    <dgm:pt modelId="{C1A7A311-3A50-4494-80C1-3F6D0A52B34D}" type="sibTrans" cxnId="{66D36594-5915-43CA-A563-5ECA8587A593}">
      <dgm:prSet/>
      <dgm:spPr/>
      <dgm:t>
        <a:bodyPr/>
        <a:lstStyle/>
        <a:p>
          <a:endParaRPr lang="en-US"/>
        </a:p>
      </dgm:t>
    </dgm:pt>
    <dgm:pt modelId="{E3D0C22E-4782-43B7-9C0C-E616DEB72421}">
      <dgm:prSet/>
      <dgm:spPr/>
      <dgm:t>
        <a:bodyPr/>
        <a:lstStyle/>
        <a:p>
          <a:pPr>
            <a:lnSpc>
              <a:spcPct val="100000"/>
            </a:lnSpc>
            <a:defRPr cap="all"/>
          </a:pPr>
          <a:r>
            <a:rPr lang="ru-RU" dirty="0"/>
            <a:t>түрлі сценарийлер</a:t>
          </a:r>
          <a:endParaRPr lang="en-US" dirty="0"/>
        </a:p>
      </dgm:t>
    </dgm:pt>
    <dgm:pt modelId="{0052E6B1-DD9D-4FED-B9FA-9269055FD751}" type="parTrans" cxnId="{4AEF075A-317B-4B56-BD81-87251C61774A}">
      <dgm:prSet/>
      <dgm:spPr/>
      <dgm:t>
        <a:bodyPr/>
        <a:lstStyle/>
        <a:p>
          <a:endParaRPr lang="en-US"/>
        </a:p>
      </dgm:t>
    </dgm:pt>
    <dgm:pt modelId="{943F467B-200E-4A51-94C9-7EED482200F4}" type="sibTrans" cxnId="{4AEF075A-317B-4B56-BD81-87251C61774A}">
      <dgm:prSet/>
      <dgm:spPr/>
      <dgm:t>
        <a:bodyPr/>
        <a:lstStyle/>
        <a:p>
          <a:endParaRPr lang="en-US"/>
        </a:p>
      </dgm:t>
    </dgm:pt>
    <dgm:pt modelId="{053EEA6E-43AB-4F99-AAF0-8776B3E6FB0F}" type="pres">
      <dgm:prSet presAssocID="{3F5CBDC9-91E7-4331-A370-A2DCFC030D64}" presName="root" presStyleCnt="0">
        <dgm:presLayoutVars>
          <dgm:dir/>
          <dgm:resizeHandles val="exact"/>
        </dgm:presLayoutVars>
      </dgm:prSet>
      <dgm:spPr/>
    </dgm:pt>
    <dgm:pt modelId="{59BD3EE8-4328-4033-A9C2-ABF6662DBAEA}" type="pres">
      <dgm:prSet presAssocID="{6363A4B2-1036-4A56-A15F-8633A77432D9}" presName="compNode" presStyleCnt="0"/>
      <dgm:spPr/>
    </dgm:pt>
    <dgm:pt modelId="{FF091958-83A0-4BA5-AE39-281EDB2C9B80}" type="pres">
      <dgm:prSet presAssocID="{6363A4B2-1036-4A56-A15F-8633A77432D9}" presName="iconBgRect" presStyleLbl="bgShp" presStyleIdx="0" presStyleCnt="3"/>
      <dgm:spPr/>
    </dgm:pt>
    <dgm:pt modelId="{614F19A7-614D-41B6-B95F-98A19C23C6AA}" type="pres">
      <dgm:prSet presAssocID="{6363A4B2-1036-4A56-A15F-8633A77432D9}" presName="iconRect" presStyleLbl="node1" presStyleIdx="0" presStyleCnt="3" custLinFactNeighborX="4554" custLinFactNeighborY="-13661"/>
      <dgm:spPr>
        <a:blipFill>
          <a:blip xmlns:r="http://schemas.openxmlformats.org/officeDocument/2006/relationships" r:embed="rId1" cstate="print">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a:blipFill>
        <a:ln>
          <a:noFill/>
        </a:ln>
      </dgm:spPr>
      <dgm:extLst>
        <a:ext uri="{E40237B7-FDA0-4F09-8148-C483321AD2D9}">
          <dgm14:cNvPr xmlns:dgm14="http://schemas.microsoft.com/office/drawing/2010/diagram" id="0" name="" descr="Braille"/>
        </a:ext>
      </dgm:extLst>
    </dgm:pt>
    <dgm:pt modelId="{4025B3EB-1D5E-46F7-BBA5-33088338BEE4}" type="pres">
      <dgm:prSet presAssocID="{6363A4B2-1036-4A56-A15F-8633A77432D9}" presName="spaceRect" presStyleCnt="0"/>
      <dgm:spPr/>
    </dgm:pt>
    <dgm:pt modelId="{A1369495-0C8C-4F05-B6BF-671D2B9CC44C}" type="pres">
      <dgm:prSet presAssocID="{6363A4B2-1036-4A56-A15F-8633A77432D9}" presName="textRect" presStyleLbl="revTx" presStyleIdx="0" presStyleCnt="3">
        <dgm:presLayoutVars>
          <dgm:chMax val="1"/>
          <dgm:chPref val="1"/>
        </dgm:presLayoutVars>
      </dgm:prSet>
      <dgm:spPr/>
    </dgm:pt>
    <dgm:pt modelId="{1A1467DD-002C-4929-AA23-D39ABD30C8DF}" type="pres">
      <dgm:prSet presAssocID="{5608DB73-B4E8-4415-8275-361D06437A11}" presName="sibTrans" presStyleCnt="0"/>
      <dgm:spPr/>
    </dgm:pt>
    <dgm:pt modelId="{46C3DD2B-8846-4FCB-95A6-0B2246CDCF10}" type="pres">
      <dgm:prSet presAssocID="{6AB8092D-734E-424A-9CC4-B3AE49644F37}" presName="compNode" presStyleCnt="0"/>
      <dgm:spPr/>
    </dgm:pt>
    <dgm:pt modelId="{E3365E5A-3AB4-40F9-BA33-26A1CED5BF2A}" type="pres">
      <dgm:prSet presAssocID="{6AB8092D-734E-424A-9CC4-B3AE49644F37}" presName="iconBgRect" presStyleLbl="bgShp" presStyleIdx="1" presStyleCnt="3"/>
      <dgm:spPr/>
    </dgm:pt>
    <dgm:pt modelId="{A6ACC114-B833-476C-99A2-24297E5373F5}" type="pres">
      <dgm:prSet presAssocID="{6AB8092D-734E-424A-9CC4-B3AE49644F37}" presName="iconRect" presStyleLbl="node1" presStyleIdx="1" presStyleCnt="3"/>
      <dgm:spPr>
        <a:blipFill>
          <a:blip xmlns:r="http://schemas.openxmlformats.org/officeDocument/2006/relationships" r:embed="rId3" cstate="print">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a:blipFill>
        <a:ln>
          <a:noFill/>
        </a:ln>
      </dgm:spPr>
      <dgm:extLst>
        <a:ext uri="{E40237B7-FDA0-4F09-8148-C483321AD2D9}">
          <dgm14:cNvPr xmlns:dgm14="http://schemas.microsoft.com/office/drawing/2010/diagram" id="0" name="" descr="Light Bulb and Gear"/>
        </a:ext>
      </dgm:extLst>
    </dgm:pt>
    <dgm:pt modelId="{5F3E2027-411D-430D-A35B-04807D69952B}" type="pres">
      <dgm:prSet presAssocID="{6AB8092D-734E-424A-9CC4-B3AE49644F37}" presName="spaceRect" presStyleCnt="0"/>
      <dgm:spPr/>
    </dgm:pt>
    <dgm:pt modelId="{AE1A17AD-B11C-4FA3-8E71-8CA7C9F0C436}" type="pres">
      <dgm:prSet presAssocID="{6AB8092D-734E-424A-9CC4-B3AE49644F37}" presName="textRect" presStyleLbl="revTx" presStyleIdx="1" presStyleCnt="3">
        <dgm:presLayoutVars>
          <dgm:chMax val="1"/>
          <dgm:chPref val="1"/>
        </dgm:presLayoutVars>
      </dgm:prSet>
      <dgm:spPr/>
    </dgm:pt>
    <dgm:pt modelId="{B26E10DB-032D-46CA-B392-82C63F952439}" type="pres">
      <dgm:prSet presAssocID="{C1A7A311-3A50-4494-80C1-3F6D0A52B34D}" presName="sibTrans" presStyleCnt="0"/>
      <dgm:spPr/>
    </dgm:pt>
    <dgm:pt modelId="{D8977EF1-D070-4B2F-95DD-189F7EF40737}" type="pres">
      <dgm:prSet presAssocID="{E3D0C22E-4782-43B7-9C0C-E616DEB72421}" presName="compNode" presStyleCnt="0"/>
      <dgm:spPr/>
    </dgm:pt>
    <dgm:pt modelId="{D7FCBDC0-E620-4C20-9DB1-7FD1BEC43F3B}" type="pres">
      <dgm:prSet presAssocID="{E3D0C22E-4782-43B7-9C0C-E616DEB72421}" presName="iconBgRect" presStyleLbl="bgShp" presStyleIdx="2" presStyleCnt="3"/>
      <dgm:spPr/>
    </dgm:pt>
    <dgm:pt modelId="{FC6E6C5C-7757-43C7-B191-6F1EA8B1BE73}" type="pres">
      <dgm:prSet presAssocID="{E3D0C22E-4782-43B7-9C0C-E616DEB72421}" presName="iconRect" presStyleLbl="node1" presStyleIdx="2" presStyleCnt="3"/>
      <dgm:spPr>
        <a:blipFill>
          <a:blip xmlns:r="http://schemas.openxmlformats.org/officeDocument/2006/relationships" r:embed="rId5" cstate="print">
            <a:extLst>
              <a:ext uri="{28A0092B-C50C-407E-A947-70E740481C1C}">
                <a14:useLocalDpi xmlns:a14="http://schemas.microsoft.com/office/drawing/2010/main" val="0"/>
              </a:ext>
              <a:ext uri="{96DAC541-7B7A-43D3-8B79-37D633B846F1}">
                <asvg:svgBlip xmlns:asvg="http://schemas.microsoft.com/office/drawing/2016/SVG/main" r:embed="rId6"/>
              </a:ext>
            </a:extLst>
          </a:blip>
          <a:stretch>
            <a:fillRect/>
          </a:stretch>
        </a:blipFill>
        <a:ln>
          <a:noFill/>
        </a:ln>
      </dgm:spPr>
      <dgm:extLst>
        <a:ext uri="{E40237B7-FDA0-4F09-8148-C483321AD2D9}">
          <dgm14:cNvPr xmlns:dgm14="http://schemas.microsoft.com/office/drawing/2010/diagram" id="0" name="" descr="Checklist"/>
        </a:ext>
      </dgm:extLst>
    </dgm:pt>
    <dgm:pt modelId="{21CC3BF5-5813-4125-9DA3-8CC8914E51CA}" type="pres">
      <dgm:prSet presAssocID="{E3D0C22E-4782-43B7-9C0C-E616DEB72421}" presName="spaceRect" presStyleCnt="0"/>
      <dgm:spPr/>
    </dgm:pt>
    <dgm:pt modelId="{C1C7D6A9-00D0-4E07-9EAF-EB9C865AA230}" type="pres">
      <dgm:prSet presAssocID="{E3D0C22E-4782-43B7-9C0C-E616DEB72421}" presName="textRect" presStyleLbl="revTx" presStyleIdx="2" presStyleCnt="3">
        <dgm:presLayoutVars>
          <dgm:chMax val="1"/>
          <dgm:chPref val="1"/>
        </dgm:presLayoutVars>
      </dgm:prSet>
      <dgm:spPr/>
    </dgm:pt>
  </dgm:ptLst>
  <dgm:cxnLst>
    <dgm:cxn modelId="{9C6B2C6C-7F80-4F10-9B6A-FCB41AA48742}" type="presOf" srcId="{3F5CBDC9-91E7-4331-A370-A2DCFC030D64}" destId="{053EEA6E-43AB-4F99-AAF0-8776B3E6FB0F}" srcOrd="0" destOrd="0" presId="urn:microsoft.com/office/officeart/2018/5/layout/IconCircleLabelList"/>
    <dgm:cxn modelId="{EEFD476C-CD4D-4DC0-9A25-E08ADEEFCA48}" type="presOf" srcId="{6363A4B2-1036-4A56-A15F-8633A77432D9}" destId="{A1369495-0C8C-4F05-B6BF-671D2B9CC44C}" srcOrd="0" destOrd="0" presId="urn:microsoft.com/office/officeart/2018/5/layout/IconCircleLabelList"/>
    <dgm:cxn modelId="{A557AB6D-21A3-414C-A5B7-D99AB385B1C8}" type="presOf" srcId="{E3D0C22E-4782-43B7-9C0C-E616DEB72421}" destId="{C1C7D6A9-00D0-4E07-9EAF-EB9C865AA230}" srcOrd="0" destOrd="0" presId="urn:microsoft.com/office/officeart/2018/5/layout/IconCircleLabelList"/>
    <dgm:cxn modelId="{4AEF075A-317B-4B56-BD81-87251C61774A}" srcId="{3F5CBDC9-91E7-4331-A370-A2DCFC030D64}" destId="{E3D0C22E-4782-43B7-9C0C-E616DEB72421}" srcOrd="2" destOrd="0" parTransId="{0052E6B1-DD9D-4FED-B9FA-9269055FD751}" sibTransId="{943F467B-200E-4A51-94C9-7EED482200F4}"/>
    <dgm:cxn modelId="{FE87DF8C-A154-4FF3-9E1C-CE801A783137}" type="presOf" srcId="{6AB8092D-734E-424A-9CC4-B3AE49644F37}" destId="{AE1A17AD-B11C-4FA3-8E71-8CA7C9F0C436}" srcOrd="0" destOrd="0" presId="urn:microsoft.com/office/officeart/2018/5/layout/IconCircleLabelList"/>
    <dgm:cxn modelId="{66D36594-5915-43CA-A563-5ECA8587A593}" srcId="{3F5CBDC9-91E7-4331-A370-A2DCFC030D64}" destId="{6AB8092D-734E-424A-9CC4-B3AE49644F37}" srcOrd="1" destOrd="0" parTransId="{9DA86C19-8F24-4F51-A3B6-506066288B2A}" sibTransId="{C1A7A311-3A50-4494-80C1-3F6D0A52B34D}"/>
    <dgm:cxn modelId="{136A899A-09FB-4A73-893B-91567F0B7A51}" srcId="{3F5CBDC9-91E7-4331-A370-A2DCFC030D64}" destId="{6363A4B2-1036-4A56-A15F-8633A77432D9}" srcOrd="0" destOrd="0" parTransId="{0A8720C1-EA14-4569-AE46-3E1E81272621}" sibTransId="{5608DB73-B4E8-4415-8275-361D06437A11}"/>
    <dgm:cxn modelId="{A7B57872-DB29-4FC8-970F-DCF5D84AD13F}" type="presParOf" srcId="{053EEA6E-43AB-4F99-AAF0-8776B3E6FB0F}" destId="{59BD3EE8-4328-4033-A9C2-ABF6662DBAEA}" srcOrd="0" destOrd="0" presId="urn:microsoft.com/office/officeart/2018/5/layout/IconCircleLabelList"/>
    <dgm:cxn modelId="{496294E0-30C0-4D88-920B-5089B34297E8}" type="presParOf" srcId="{59BD3EE8-4328-4033-A9C2-ABF6662DBAEA}" destId="{FF091958-83A0-4BA5-AE39-281EDB2C9B80}" srcOrd="0" destOrd="0" presId="urn:microsoft.com/office/officeart/2018/5/layout/IconCircleLabelList"/>
    <dgm:cxn modelId="{9C0A2FD5-3205-404C-9C30-335018F8076F}" type="presParOf" srcId="{59BD3EE8-4328-4033-A9C2-ABF6662DBAEA}" destId="{614F19A7-614D-41B6-B95F-98A19C23C6AA}" srcOrd="1" destOrd="0" presId="urn:microsoft.com/office/officeart/2018/5/layout/IconCircleLabelList"/>
    <dgm:cxn modelId="{B1DD9E6C-9A51-4BF8-A1C8-C3C679CE242D}" type="presParOf" srcId="{59BD3EE8-4328-4033-A9C2-ABF6662DBAEA}" destId="{4025B3EB-1D5E-46F7-BBA5-33088338BEE4}" srcOrd="2" destOrd="0" presId="urn:microsoft.com/office/officeart/2018/5/layout/IconCircleLabelList"/>
    <dgm:cxn modelId="{1F90CB6A-42E3-4F3A-9102-1A3609F72BA1}" type="presParOf" srcId="{59BD3EE8-4328-4033-A9C2-ABF6662DBAEA}" destId="{A1369495-0C8C-4F05-B6BF-671D2B9CC44C}" srcOrd="3" destOrd="0" presId="urn:microsoft.com/office/officeart/2018/5/layout/IconCircleLabelList"/>
    <dgm:cxn modelId="{F3BE4C97-CD9D-41B6-B261-FB306003E54A}" type="presParOf" srcId="{053EEA6E-43AB-4F99-AAF0-8776B3E6FB0F}" destId="{1A1467DD-002C-4929-AA23-D39ABD30C8DF}" srcOrd="1" destOrd="0" presId="urn:microsoft.com/office/officeart/2018/5/layout/IconCircleLabelList"/>
    <dgm:cxn modelId="{A6A5ACDC-BF3A-40FC-B941-23BFC245293F}" type="presParOf" srcId="{053EEA6E-43AB-4F99-AAF0-8776B3E6FB0F}" destId="{46C3DD2B-8846-4FCB-95A6-0B2246CDCF10}" srcOrd="2" destOrd="0" presId="urn:microsoft.com/office/officeart/2018/5/layout/IconCircleLabelList"/>
    <dgm:cxn modelId="{053D20CF-07ED-4069-BCEF-D27A0045A2D0}" type="presParOf" srcId="{46C3DD2B-8846-4FCB-95A6-0B2246CDCF10}" destId="{E3365E5A-3AB4-40F9-BA33-26A1CED5BF2A}" srcOrd="0" destOrd="0" presId="urn:microsoft.com/office/officeart/2018/5/layout/IconCircleLabelList"/>
    <dgm:cxn modelId="{F3CDB34F-B658-474C-93AD-B8387088D64A}" type="presParOf" srcId="{46C3DD2B-8846-4FCB-95A6-0B2246CDCF10}" destId="{A6ACC114-B833-476C-99A2-24297E5373F5}" srcOrd="1" destOrd="0" presId="urn:microsoft.com/office/officeart/2018/5/layout/IconCircleLabelList"/>
    <dgm:cxn modelId="{19E29DF9-FBE7-430F-88F4-9CD69B34C3C3}" type="presParOf" srcId="{46C3DD2B-8846-4FCB-95A6-0B2246CDCF10}" destId="{5F3E2027-411D-430D-A35B-04807D69952B}" srcOrd="2" destOrd="0" presId="urn:microsoft.com/office/officeart/2018/5/layout/IconCircleLabelList"/>
    <dgm:cxn modelId="{A59CE22D-2AC7-4E29-83F5-21B24F09916E}" type="presParOf" srcId="{46C3DD2B-8846-4FCB-95A6-0B2246CDCF10}" destId="{AE1A17AD-B11C-4FA3-8E71-8CA7C9F0C436}" srcOrd="3" destOrd="0" presId="urn:microsoft.com/office/officeart/2018/5/layout/IconCircleLabelList"/>
    <dgm:cxn modelId="{010BA49D-56BE-412B-BBAC-7040B1AAA680}" type="presParOf" srcId="{053EEA6E-43AB-4F99-AAF0-8776B3E6FB0F}" destId="{B26E10DB-032D-46CA-B392-82C63F952439}" srcOrd="3" destOrd="0" presId="urn:microsoft.com/office/officeart/2018/5/layout/IconCircleLabelList"/>
    <dgm:cxn modelId="{AC70B760-DD5B-47CC-BA9C-0106E272E3C0}" type="presParOf" srcId="{053EEA6E-43AB-4F99-AAF0-8776B3E6FB0F}" destId="{D8977EF1-D070-4B2F-95DD-189F7EF40737}" srcOrd="4" destOrd="0" presId="urn:microsoft.com/office/officeart/2018/5/layout/IconCircleLabelList"/>
    <dgm:cxn modelId="{8EBD03C7-8820-47CB-9EE9-AF55328EC880}" type="presParOf" srcId="{D8977EF1-D070-4B2F-95DD-189F7EF40737}" destId="{D7FCBDC0-E620-4C20-9DB1-7FD1BEC43F3B}" srcOrd="0" destOrd="0" presId="urn:microsoft.com/office/officeart/2018/5/layout/IconCircleLabelList"/>
    <dgm:cxn modelId="{C5A17C84-DC1A-4751-9B7D-99D6970E9428}" type="presParOf" srcId="{D8977EF1-D070-4B2F-95DD-189F7EF40737}" destId="{FC6E6C5C-7757-43C7-B191-6F1EA8B1BE73}" srcOrd="1" destOrd="0" presId="urn:microsoft.com/office/officeart/2018/5/layout/IconCircleLabelList"/>
    <dgm:cxn modelId="{7A53A90E-D7DD-4138-B068-B5609616B9B8}" type="presParOf" srcId="{D8977EF1-D070-4B2F-95DD-189F7EF40737}" destId="{21CC3BF5-5813-4125-9DA3-8CC8914E51CA}" srcOrd="2" destOrd="0" presId="urn:microsoft.com/office/officeart/2018/5/layout/IconCircleLabelList"/>
    <dgm:cxn modelId="{1DBB2630-FD04-42CB-A0F7-E87A011DAB36}" type="presParOf" srcId="{D8977EF1-D070-4B2F-95DD-189F7EF40737}" destId="{C1C7D6A9-00D0-4E07-9EAF-EB9C865AA230}" srcOrd="3" destOrd="0" presId="urn:microsoft.com/office/officeart/2018/5/layout/IconCircleLabelList"/>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D9987512-EC36-47F2-9B8E-A8A02AB3F90A}" type="doc">
      <dgm:prSet loTypeId="urn:microsoft.com/office/officeart/2018/5/layout/IconLeafLabelList" loCatId="icon" qsTypeId="urn:microsoft.com/office/officeart/2005/8/quickstyle/simple1" qsCatId="simple" csTypeId="urn:microsoft.com/office/officeart/2018/5/colors/Iconchunking_neutralicon_colorful1" csCatId="colorful" phldr="1"/>
      <dgm:spPr/>
      <dgm:t>
        <a:bodyPr/>
        <a:lstStyle/>
        <a:p>
          <a:endParaRPr lang="en-US"/>
        </a:p>
      </dgm:t>
    </dgm:pt>
    <dgm:pt modelId="{04AB8126-386E-4631-A825-E911A65C985C}">
      <dgm:prSet/>
      <dgm:spPr/>
      <dgm:t>
        <a:bodyPr/>
        <a:lstStyle/>
        <a:p>
          <a:pPr>
            <a:lnSpc>
              <a:spcPct val="100000"/>
            </a:lnSpc>
            <a:defRPr cap="all"/>
          </a:pPr>
          <a:r>
            <a:rPr lang="ru-RU" dirty="0"/>
            <a:t>қарапайым  жазба жүргізіңіз</a:t>
          </a:r>
          <a:endParaRPr lang="en-US" dirty="0"/>
        </a:p>
      </dgm:t>
    </dgm:pt>
    <dgm:pt modelId="{184288CF-F42B-44D5-996B-E9487CB26BA5}" type="parTrans" cxnId="{098E5F4D-CEDA-404A-B450-2464BCBA9414}">
      <dgm:prSet/>
      <dgm:spPr/>
      <dgm:t>
        <a:bodyPr/>
        <a:lstStyle/>
        <a:p>
          <a:endParaRPr lang="en-US"/>
        </a:p>
      </dgm:t>
    </dgm:pt>
    <dgm:pt modelId="{635AC395-DA9E-4EA8-A45E-2B1D1340D1FF}" type="sibTrans" cxnId="{098E5F4D-CEDA-404A-B450-2464BCBA9414}">
      <dgm:prSet/>
      <dgm:spPr/>
      <dgm:t>
        <a:bodyPr/>
        <a:lstStyle/>
        <a:p>
          <a:endParaRPr lang="en-US"/>
        </a:p>
      </dgm:t>
    </dgm:pt>
    <dgm:pt modelId="{185CDEC0-301B-47CF-A9F3-2CDECE1B71E8}">
      <dgm:prSet/>
      <dgm:spPr/>
      <dgm:t>
        <a:bodyPr/>
        <a:lstStyle/>
        <a:p>
          <a:pPr>
            <a:lnSpc>
              <a:spcPct val="100000"/>
            </a:lnSpc>
            <a:defRPr cap="all"/>
          </a:pPr>
          <a:r>
            <a:rPr lang="ru-RU" dirty="0"/>
            <a:t>шешім шығаруға бағыттаңыз</a:t>
          </a:r>
          <a:endParaRPr lang="en-US" dirty="0"/>
        </a:p>
      </dgm:t>
    </dgm:pt>
    <dgm:pt modelId="{9E2BF704-4839-4626-9627-5D5AB98BE43A}" type="parTrans" cxnId="{3998FC82-6EBD-415E-B570-EC32C50CB190}">
      <dgm:prSet/>
      <dgm:spPr/>
      <dgm:t>
        <a:bodyPr/>
        <a:lstStyle/>
        <a:p>
          <a:endParaRPr lang="en-US"/>
        </a:p>
      </dgm:t>
    </dgm:pt>
    <dgm:pt modelId="{2F50B68C-D61F-4686-9099-33FC03E17041}" type="sibTrans" cxnId="{3998FC82-6EBD-415E-B570-EC32C50CB190}">
      <dgm:prSet/>
      <dgm:spPr/>
      <dgm:t>
        <a:bodyPr/>
        <a:lstStyle/>
        <a:p>
          <a:endParaRPr lang="en-US"/>
        </a:p>
      </dgm:t>
    </dgm:pt>
    <dgm:pt modelId="{9828B755-901E-43B7-9983-920B8A2D2C18}" type="pres">
      <dgm:prSet presAssocID="{D9987512-EC36-47F2-9B8E-A8A02AB3F90A}" presName="root" presStyleCnt="0">
        <dgm:presLayoutVars>
          <dgm:dir/>
          <dgm:resizeHandles val="exact"/>
        </dgm:presLayoutVars>
      </dgm:prSet>
      <dgm:spPr/>
    </dgm:pt>
    <dgm:pt modelId="{EEDF919A-040A-408A-A27F-4568A48BBE1C}" type="pres">
      <dgm:prSet presAssocID="{04AB8126-386E-4631-A825-E911A65C985C}" presName="compNode" presStyleCnt="0"/>
      <dgm:spPr/>
    </dgm:pt>
    <dgm:pt modelId="{7142272F-C069-434C-B110-8005060D73E6}" type="pres">
      <dgm:prSet presAssocID="{04AB8126-386E-4631-A825-E911A65C985C}" presName="iconBgRect" presStyleLbl="bgShp" presStyleIdx="0" presStyleCnt="2"/>
      <dgm:spPr>
        <a:prstGeom prst="round2DiagRect">
          <a:avLst>
            <a:gd name="adj1" fmla="val 29727"/>
            <a:gd name="adj2" fmla="val 0"/>
          </a:avLst>
        </a:prstGeom>
      </dgm:spPr>
    </dgm:pt>
    <dgm:pt modelId="{44B9D3EB-C4B0-45BB-8DCB-B05DCD68EA73}" type="pres">
      <dgm:prSet presAssocID="{04AB8126-386E-4631-A825-E911A65C985C}" presName="iconRect" presStyleLbl="node1" presStyleIdx="0" presStyleCnt="2"/>
      <dgm:spPr>
        <a:blipFill>
          <a:blip xmlns:r="http://schemas.openxmlformats.org/officeDocument/2006/relationships" r:embed="rId1" cstate="print">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a:blipFill>
        <a:ln>
          <a:noFill/>
        </a:ln>
      </dgm:spPr>
      <dgm:extLst>
        <a:ext uri="{E40237B7-FDA0-4F09-8148-C483321AD2D9}">
          <dgm14:cNvPr xmlns:dgm14="http://schemas.microsoft.com/office/drawing/2010/diagram" id="0" name="" descr="Checkmark"/>
        </a:ext>
      </dgm:extLst>
    </dgm:pt>
    <dgm:pt modelId="{E1692FD8-010F-425E-9865-9E5C3928CC17}" type="pres">
      <dgm:prSet presAssocID="{04AB8126-386E-4631-A825-E911A65C985C}" presName="spaceRect" presStyleCnt="0"/>
      <dgm:spPr/>
    </dgm:pt>
    <dgm:pt modelId="{181293D4-95B5-4077-92B8-7D2E13BD3422}" type="pres">
      <dgm:prSet presAssocID="{04AB8126-386E-4631-A825-E911A65C985C}" presName="textRect" presStyleLbl="revTx" presStyleIdx="0" presStyleCnt="2">
        <dgm:presLayoutVars>
          <dgm:chMax val="1"/>
          <dgm:chPref val="1"/>
        </dgm:presLayoutVars>
      </dgm:prSet>
      <dgm:spPr/>
    </dgm:pt>
    <dgm:pt modelId="{ACCFEC85-E881-46A2-8859-EB0CCB4174B0}" type="pres">
      <dgm:prSet presAssocID="{635AC395-DA9E-4EA8-A45E-2B1D1340D1FF}" presName="sibTrans" presStyleCnt="0"/>
      <dgm:spPr/>
    </dgm:pt>
    <dgm:pt modelId="{C15AFEFF-692D-40BC-970B-B686A3781117}" type="pres">
      <dgm:prSet presAssocID="{185CDEC0-301B-47CF-A9F3-2CDECE1B71E8}" presName="compNode" presStyleCnt="0"/>
      <dgm:spPr/>
    </dgm:pt>
    <dgm:pt modelId="{5A6F0F4F-D474-4E07-90D0-CF0FCBCC4441}" type="pres">
      <dgm:prSet presAssocID="{185CDEC0-301B-47CF-A9F3-2CDECE1B71E8}" presName="iconBgRect" presStyleLbl="bgShp" presStyleIdx="1" presStyleCnt="2"/>
      <dgm:spPr>
        <a:prstGeom prst="round2DiagRect">
          <a:avLst>
            <a:gd name="adj1" fmla="val 29727"/>
            <a:gd name="adj2" fmla="val 0"/>
          </a:avLst>
        </a:prstGeom>
      </dgm:spPr>
    </dgm:pt>
    <dgm:pt modelId="{DB0166D0-4541-4E16-A7AF-ECE02CBDBFEE}" type="pres">
      <dgm:prSet presAssocID="{185CDEC0-301B-47CF-A9F3-2CDECE1B71E8}" presName="iconRect" presStyleLbl="node1" presStyleIdx="1" presStyleCnt="2"/>
      <dgm:spPr>
        <a:blipFill>
          <a:blip xmlns:r="http://schemas.openxmlformats.org/officeDocument/2006/relationships" r:embed="rId3" cstate="print">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a:blipFill>
        <a:ln>
          <a:noFill/>
        </a:ln>
      </dgm:spPr>
      <dgm:extLst>
        <a:ext uri="{E40237B7-FDA0-4F09-8148-C483321AD2D9}">
          <dgm14:cNvPr xmlns:dgm14="http://schemas.microsoft.com/office/drawing/2010/diagram" id="0" name="" descr="Workflow"/>
        </a:ext>
      </dgm:extLst>
    </dgm:pt>
    <dgm:pt modelId="{17436BC8-8B73-4779-B0B3-052BA343A584}" type="pres">
      <dgm:prSet presAssocID="{185CDEC0-301B-47CF-A9F3-2CDECE1B71E8}" presName="spaceRect" presStyleCnt="0"/>
      <dgm:spPr/>
    </dgm:pt>
    <dgm:pt modelId="{62350891-5A61-4DBA-9E46-CBD51A578FBA}" type="pres">
      <dgm:prSet presAssocID="{185CDEC0-301B-47CF-A9F3-2CDECE1B71E8}" presName="textRect" presStyleLbl="revTx" presStyleIdx="1" presStyleCnt="2">
        <dgm:presLayoutVars>
          <dgm:chMax val="1"/>
          <dgm:chPref val="1"/>
        </dgm:presLayoutVars>
      </dgm:prSet>
      <dgm:spPr/>
    </dgm:pt>
  </dgm:ptLst>
  <dgm:cxnLst>
    <dgm:cxn modelId="{098E5F4D-CEDA-404A-B450-2464BCBA9414}" srcId="{D9987512-EC36-47F2-9B8E-A8A02AB3F90A}" destId="{04AB8126-386E-4631-A825-E911A65C985C}" srcOrd="0" destOrd="0" parTransId="{184288CF-F42B-44D5-996B-E9487CB26BA5}" sibTransId="{635AC395-DA9E-4EA8-A45E-2B1D1340D1FF}"/>
    <dgm:cxn modelId="{EA9BEF4D-F7AD-429C-97AD-323710526240}" type="presOf" srcId="{D9987512-EC36-47F2-9B8E-A8A02AB3F90A}" destId="{9828B755-901E-43B7-9983-920B8A2D2C18}" srcOrd="0" destOrd="0" presId="urn:microsoft.com/office/officeart/2018/5/layout/IconLeafLabelList"/>
    <dgm:cxn modelId="{D034E57F-E1EB-492B-8B64-62B5C515CD01}" type="presOf" srcId="{04AB8126-386E-4631-A825-E911A65C985C}" destId="{181293D4-95B5-4077-92B8-7D2E13BD3422}" srcOrd="0" destOrd="0" presId="urn:microsoft.com/office/officeart/2018/5/layout/IconLeafLabelList"/>
    <dgm:cxn modelId="{3998FC82-6EBD-415E-B570-EC32C50CB190}" srcId="{D9987512-EC36-47F2-9B8E-A8A02AB3F90A}" destId="{185CDEC0-301B-47CF-A9F3-2CDECE1B71E8}" srcOrd="1" destOrd="0" parTransId="{9E2BF704-4839-4626-9627-5D5AB98BE43A}" sibTransId="{2F50B68C-D61F-4686-9099-33FC03E17041}"/>
    <dgm:cxn modelId="{57BBDFAF-E9AC-4F99-B834-FF3C0827A388}" type="presOf" srcId="{185CDEC0-301B-47CF-A9F3-2CDECE1B71E8}" destId="{62350891-5A61-4DBA-9E46-CBD51A578FBA}" srcOrd="0" destOrd="0" presId="urn:microsoft.com/office/officeart/2018/5/layout/IconLeafLabelList"/>
    <dgm:cxn modelId="{80B70C1A-320F-4897-9087-27D6B755B8DE}" type="presParOf" srcId="{9828B755-901E-43B7-9983-920B8A2D2C18}" destId="{EEDF919A-040A-408A-A27F-4568A48BBE1C}" srcOrd="0" destOrd="0" presId="urn:microsoft.com/office/officeart/2018/5/layout/IconLeafLabelList"/>
    <dgm:cxn modelId="{1C76FF6F-6415-4369-85C4-4132B92FD488}" type="presParOf" srcId="{EEDF919A-040A-408A-A27F-4568A48BBE1C}" destId="{7142272F-C069-434C-B110-8005060D73E6}" srcOrd="0" destOrd="0" presId="urn:microsoft.com/office/officeart/2018/5/layout/IconLeafLabelList"/>
    <dgm:cxn modelId="{EA175BCA-309B-4AD2-9AF6-EF71E5BF255D}" type="presParOf" srcId="{EEDF919A-040A-408A-A27F-4568A48BBE1C}" destId="{44B9D3EB-C4B0-45BB-8DCB-B05DCD68EA73}" srcOrd="1" destOrd="0" presId="urn:microsoft.com/office/officeart/2018/5/layout/IconLeafLabelList"/>
    <dgm:cxn modelId="{56ED3791-57A1-4419-878F-7B3B8224CF95}" type="presParOf" srcId="{EEDF919A-040A-408A-A27F-4568A48BBE1C}" destId="{E1692FD8-010F-425E-9865-9E5C3928CC17}" srcOrd="2" destOrd="0" presId="urn:microsoft.com/office/officeart/2018/5/layout/IconLeafLabelList"/>
    <dgm:cxn modelId="{413160B3-C29B-4420-BEE3-5F77E8F1D499}" type="presParOf" srcId="{EEDF919A-040A-408A-A27F-4568A48BBE1C}" destId="{181293D4-95B5-4077-92B8-7D2E13BD3422}" srcOrd="3" destOrd="0" presId="urn:microsoft.com/office/officeart/2018/5/layout/IconLeafLabelList"/>
    <dgm:cxn modelId="{631E0B5A-EE11-429E-BF83-52ADC9D8292C}" type="presParOf" srcId="{9828B755-901E-43B7-9983-920B8A2D2C18}" destId="{ACCFEC85-E881-46A2-8859-EB0CCB4174B0}" srcOrd="1" destOrd="0" presId="urn:microsoft.com/office/officeart/2018/5/layout/IconLeafLabelList"/>
    <dgm:cxn modelId="{0DEFC70C-093A-4184-87A4-197DD9EC6489}" type="presParOf" srcId="{9828B755-901E-43B7-9983-920B8A2D2C18}" destId="{C15AFEFF-692D-40BC-970B-B686A3781117}" srcOrd="2" destOrd="0" presId="urn:microsoft.com/office/officeart/2018/5/layout/IconLeafLabelList"/>
    <dgm:cxn modelId="{E49514D4-51D5-4097-8D99-DCCA73A1ACE1}" type="presParOf" srcId="{C15AFEFF-692D-40BC-970B-B686A3781117}" destId="{5A6F0F4F-D474-4E07-90D0-CF0FCBCC4441}" srcOrd="0" destOrd="0" presId="urn:microsoft.com/office/officeart/2018/5/layout/IconLeafLabelList"/>
    <dgm:cxn modelId="{46BFA129-6839-48ED-AF77-A7D2368EC103}" type="presParOf" srcId="{C15AFEFF-692D-40BC-970B-B686A3781117}" destId="{DB0166D0-4541-4E16-A7AF-ECE02CBDBFEE}" srcOrd="1" destOrd="0" presId="urn:microsoft.com/office/officeart/2018/5/layout/IconLeafLabelList"/>
    <dgm:cxn modelId="{4CBD901D-84B4-4737-9D03-5E19A7DDE0E4}" type="presParOf" srcId="{C15AFEFF-692D-40BC-970B-B686A3781117}" destId="{17436BC8-8B73-4779-B0B3-052BA343A584}" srcOrd="2" destOrd="0" presId="urn:microsoft.com/office/officeart/2018/5/layout/IconLeafLabelList"/>
    <dgm:cxn modelId="{6A525D54-1BCF-4D61-AD88-0D150B12155D}" type="presParOf" srcId="{C15AFEFF-692D-40BC-970B-B686A3781117}" destId="{62350891-5A61-4DBA-9E46-CBD51A578FBA}" srcOrd="3" destOrd="0" presId="urn:microsoft.com/office/officeart/2018/5/layout/IconLeafLabelList"/>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8DC912-9BDE-46D2-AD6C-722A02F0F34F}">
      <dsp:nvSpPr>
        <dsp:cNvPr id="0" name=""/>
        <dsp:cNvSpPr/>
      </dsp:nvSpPr>
      <dsp:spPr>
        <a:xfrm>
          <a:off x="0" y="3105"/>
          <a:ext cx="3629025" cy="295965"/>
        </a:xfrm>
        <a:prstGeom prst="roundRect">
          <a:avLst>
            <a:gd name="adj" fmla="val 10000"/>
          </a:avLst>
        </a:prstGeom>
        <a:solidFill>
          <a:schemeClr val="bg1">
            <a:lumMod val="95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8EFF4A00-CC13-422E-8759-8C6F9AB24C0B}">
      <dsp:nvSpPr>
        <dsp:cNvPr id="0" name=""/>
        <dsp:cNvSpPr/>
      </dsp:nvSpPr>
      <dsp:spPr>
        <a:xfrm>
          <a:off x="89529" y="69698"/>
          <a:ext cx="162940" cy="162780"/>
        </a:xfrm>
        <a:prstGeom prst="rect">
          <a:avLst/>
        </a:prstGeom>
        <a:blipFill>
          <a:blip xmlns:r="http://schemas.openxmlformats.org/officeDocument/2006/relationships" r:embed="rId1" cstate="print">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a:blip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sp>
    <dsp:sp modelId="{45C7FD6B-D89C-4DF6-96E2-7148B2E809EA}">
      <dsp:nvSpPr>
        <dsp:cNvPr id="0" name=""/>
        <dsp:cNvSpPr/>
      </dsp:nvSpPr>
      <dsp:spPr>
        <a:xfrm>
          <a:off x="341998" y="3105"/>
          <a:ext cx="3225748" cy="40695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3069" tIns="43069" rIns="43069" bIns="43069" numCol="1" spcCol="1270" anchor="ctr" anchorCtr="0">
          <a:noAutofit/>
        </a:bodyPr>
        <a:lstStyle/>
        <a:p>
          <a:pPr marL="0" lvl="0" indent="0" algn="l" defTabSz="622300">
            <a:lnSpc>
              <a:spcPct val="100000"/>
            </a:lnSpc>
            <a:spcBef>
              <a:spcPct val="0"/>
            </a:spcBef>
            <a:spcAft>
              <a:spcPct val="35000"/>
            </a:spcAft>
            <a:buNone/>
          </a:pPr>
          <a:r>
            <a:rPr lang="ru-RU" sz="1400" kern="1200"/>
            <a:t>Сіздің мақсатты аудиторияңызда кімдер бар?</a:t>
          </a:r>
          <a:endParaRPr lang="en-GB" sz="1400" kern="1200" dirty="0"/>
        </a:p>
      </dsp:txBody>
      <dsp:txXfrm>
        <a:off x="341998" y="3105"/>
        <a:ext cx="3225748" cy="406952"/>
      </dsp:txXfrm>
    </dsp:sp>
    <dsp:sp modelId="{A0ACD75C-A666-423D-BBDF-6B4D76345D63}">
      <dsp:nvSpPr>
        <dsp:cNvPr id="0" name=""/>
        <dsp:cNvSpPr/>
      </dsp:nvSpPr>
      <dsp:spPr>
        <a:xfrm>
          <a:off x="0" y="511796"/>
          <a:ext cx="3629025" cy="295965"/>
        </a:xfrm>
        <a:prstGeom prst="roundRect">
          <a:avLst>
            <a:gd name="adj" fmla="val 10000"/>
          </a:avLst>
        </a:prstGeom>
        <a:solidFill>
          <a:schemeClr val="bg1">
            <a:lumMod val="95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987C16BD-DE0B-48A3-A04B-7A23BFE82B9B}">
      <dsp:nvSpPr>
        <dsp:cNvPr id="0" name=""/>
        <dsp:cNvSpPr/>
      </dsp:nvSpPr>
      <dsp:spPr>
        <a:xfrm>
          <a:off x="89529" y="578388"/>
          <a:ext cx="162940" cy="162780"/>
        </a:xfrm>
        <a:prstGeom prst="rect">
          <a:avLst/>
        </a:prstGeom>
        <a:blipFill>
          <a:blip xmlns:r="http://schemas.openxmlformats.org/officeDocument/2006/relationships" r:embed="rId3" cstate="print">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a:blip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sp>
    <dsp:sp modelId="{B1A2060C-5950-4E1B-B7D0-E55DE10B46BB}">
      <dsp:nvSpPr>
        <dsp:cNvPr id="0" name=""/>
        <dsp:cNvSpPr/>
      </dsp:nvSpPr>
      <dsp:spPr>
        <a:xfrm>
          <a:off x="341998" y="511796"/>
          <a:ext cx="3225748" cy="40695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3069" tIns="43069" rIns="43069" bIns="43069" numCol="1" spcCol="1270" anchor="ctr" anchorCtr="0">
          <a:noAutofit/>
        </a:bodyPr>
        <a:lstStyle/>
        <a:p>
          <a:pPr marL="0" lvl="0" indent="0" algn="l" defTabSz="622300">
            <a:lnSpc>
              <a:spcPct val="100000"/>
            </a:lnSpc>
            <a:spcBef>
              <a:spcPct val="0"/>
            </a:spcBef>
            <a:spcAft>
              <a:spcPct val="35000"/>
            </a:spcAft>
            <a:buNone/>
          </a:pPr>
          <a:r>
            <a:rPr lang="ru-RU" sz="1400" kern="1200"/>
            <a:t>Қажеттіліктің жол картасы </a:t>
          </a:r>
          <a:endParaRPr lang="en-GB" sz="1400" kern="1200" dirty="0"/>
        </a:p>
      </dsp:txBody>
      <dsp:txXfrm>
        <a:off x="341998" y="511796"/>
        <a:ext cx="3225748" cy="406952"/>
      </dsp:txXfrm>
    </dsp:sp>
    <dsp:sp modelId="{8B1F825C-6C94-4893-B851-1911E8616457}">
      <dsp:nvSpPr>
        <dsp:cNvPr id="0" name=""/>
        <dsp:cNvSpPr/>
      </dsp:nvSpPr>
      <dsp:spPr>
        <a:xfrm>
          <a:off x="0" y="1020486"/>
          <a:ext cx="3629025" cy="295965"/>
        </a:xfrm>
        <a:prstGeom prst="roundRect">
          <a:avLst>
            <a:gd name="adj" fmla="val 10000"/>
          </a:avLst>
        </a:prstGeom>
        <a:solidFill>
          <a:schemeClr val="bg1">
            <a:lumMod val="95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5835C4DB-B8EB-4643-B815-3452BA54B11D}">
      <dsp:nvSpPr>
        <dsp:cNvPr id="0" name=""/>
        <dsp:cNvSpPr/>
      </dsp:nvSpPr>
      <dsp:spPr>
        <a:xfrm>
          <a:off x="89529" y="1087078"/>
          <a:ext cx="162940" cy="162780"/>
        </a:xfrm>
        <a:prstGeom prst="rect">
          <a:avLst/>
        </a:prstGeom>
        <a:blipFill>
          <a:blip xmlns:r="http://schemas.openxmlformats.org/officeDocument/2006/relationships" r:embed="rId5" cstate="print">
            <a:extLst>
              <a:ext uri="{28A0092B-C50C-407E-A947-70E740481C1C}">
                <a14:useLocalDpi xmlns:a14="http://schemas.microsoft.com/office/drawing/2010/main" val="0"/>
              </a:ext>
              <a:ext uri="{96DAC541-7B7A-43D3-8B79-37D633B846F1}">
                <asvg:svgBlip xmlns:asvg="http://schemas.microsoft.com/office/drawing/2016/SVG/main" r:embed="rId6"/>
              </a:ext>
            </a:extLst>
          </a:blip>
          <a:stretch>
            <a:fillRect/>
          </a:stretch>
        </a:blip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sp>
    <dsp:sp modelId="{96F3D679-33BB-4825-9959-8A3B1A180DF3}">
      <dsp:nvSpPr>
        <dsp:cNvPr id="0" name=""/>
        <dsp:cNvSpPr/>
      </dsp:nvSpPr>
      <dsp:spPr>
        <a:xfrm>
          <a:off x="341998" y="1020486"/>
          <a:ext cx="3225748" cy="40695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3069" tIns="43069" rIns="43069" bIns="43069" numCol="1" spcCol="1270" anchor="ctr" anchorCtr="0">
          <a:noAutofit/>
        </a:bodyPr>
        <a:lstStyle/>
        <a:p>
          <a:pPr marL="0" lvl="0" indent="0" algn="l" defTabSz="622300">
            <a:lnSpc>
              <a:spcPct val="100000"/>
            </a:lnSpc>
            <a:spcBef>
              <a:spcPct val="0"/>
            </a:spcBef>
            <a:spcAft>
              <a:spcPct val="35000"/>
            </a:spcAft>
            <a:buNone/>
          </a:pPr>
          <a:r>
            <a:rPr lang="ru-RU" sz="1400" kern="1200"/>
            <a:t>Мүдделі тараптар картасы</a:t>
          </a:r>
          <a:endParaRPr lang="en-GB" sz="1400" kern="1200" dirty="0"/>
        </a:p>
      </dsp:txBody>
      <dsp:txXfrm>
        <a:off x="341998" y="1020486"/>
        <a:ext cx="3225748" cy="406952"/>
      </dsp:txXfrm>
    </dsp:sp>
    <dsp:sp modelId="{E4CCB565-62E3-40E8-BB9E-927251385D63}">
      <dsp:nvSpPr>
        <dsp:cNvPr id="0" name=""/>
        <dsp:cNvSpPr/>
      </dsp:nvSpPr>
      <dsp:spPr>
        <a:xfrm>
          <a:off x="0" y="1529176"/>
          <a:ext cx="3629025" cy="295965"/>
        </a:xfrm>
        <a:prstGeom prst="roundRect">
          <a:avLst>
            <a:gd name="adj" fmla="val 10000"/>
          </a:avLst>
        </a:prstGeom>
        <a:solidFill>
          <a:schemeClr val="bg1">
            <a:lumMod val="95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4BE76510-DAD7-4337-A6BD-463C420758DC}">
      <dsp:nvSpPr>
        <dsp:cNvPr id="0" name=""/>
        <dsp:cNvSpPr/>
      </dsp:nvSpPr>
      <dsp:spPr>
        <a:xfrm>
          <a:off x="89529" y="1595768"/>
          <a:ext cx="162940" cy="162780"/>
        </a:xfrm>
        <a:prstGeom prst="rect">
          <a:avLst/>
        </a:prstGeom>
        <a:blipFill>
          <a:blip xmlns:r="http://schemas.openxmlformats.org/officeDocument/2006/relationships" r:embed="rId7" cstate="print">
            <a:extLst>
              <a:ext uri="{28A0092B-C50C-407E-A947-70E740481C1C}">
                <a14:useLocalDpi xmlns:a14="http://schemas.microsoft.com/office/drawing/2010/main" val="0"/>
              </a:ext>
              <a:ext uri="{96DAC541-7B7A-43D3-8B79-37D633B846F1}">
                <asvg:svgBlip xmlns:asvg="http://schemas.microsoft.com/office/drawing/2016/SVG/main" r:embed="rId8"/>
              </a:ext>
            </a:extLst>
          </a:blip>
          <a:stretch>
            <a:fillRect/>
          </a:stretch>
        </a:blip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sp>
    <dsp:sp modelId="{2CE1D7CA-A0EF-4430-9CDF-998A40C01909}">
      <dsp:nvSpPr>
        <dsp:cNvPr id="0" name=""/>
        <dsp:cNvSpPr/>
      </dsp:nvSpPr>
      <dsp:spPr>
        <a:xfrm>
          <a:off x="341998" y="1529176"/>
          <a:ext cx="3225748" cy="40695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3069" tIns="43069" rIns="43069" bIns="43069" numCol="1" spcCol="1270" anchor="ctr" anchorCtr="0">
          <a:noAutofit/>
        </a:bodyPr>
        <a:lstStyle/>
        <a:p>
          <a:pPr marL="0" lvl="0" indent="0" algn="l" defTabSz="622300">
            <a:lnSpc>
              <a:spcPct val="100000"/>
            </a:lnSpc>
            <a:spcBef>
              <a:spcPct val="0"/>
            </a:spcBef>
            <a:spcAft>
              <a:spcPct val="35000"/>
            </a:spcAft>
            <a:buNone/>
          </a:pPr>
          <a:r>
            <a:rPr lang="ru-RU" sz="1400" kern="1200"/>
            <a:t>Біз нені меңгердік?</a:t>
          </a:r>
          <a:endParaRPr lang="en-GB" sz="1400" kern="1200" dirty="0"/>
        </a:p>
      </dsp:txBody>
      <dsp:txXfrm>
        <a:off x="341998" y="1529176"/>
        <a:ext cx="3225748" cy="406952"/>
      </dsp:txXfrm>
    </dsp:sp>
    <dsp:sp modelId="{CE6872D3-54BD-434D-A69B-8E8CD98C3179}">
      <dsp:nvSpPr>
        <dsp:cNvPr id="0" name=""/>
        <dsp:cNvSpPr/>
      </dsp:nvSpPr>
      <dsp:spPr>
        <a:xfrm>
          <a:off x="0" y="2037866"/>
          <a:ext cx="3629025" cy="295965"/>
        </a:xfrm>
        <a:prstGeom prst="roundRect">
          <a:avLst>
            <a:gd name="adj" fmla="val 10000"/>
          </a:avLst>
        </a:prstGeom>
        <a:solidFill>
          <a:schemeClr val="bg1">
            <a:lumMod val="95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43EDA3E8-EA5D-4831-BA7F-9C2C4B872A64}">
      <dsp:nvSpPr>
        <dsp:cNvPr id="0" name=""/>
        <dsp:cNvSpPr/>
      </dsp:nvSpPr>
      <dsp:spPr>
        <a:xfrm>
          <a:off x="89529" y="2104459"/>
          <a:ext cx="162940" cy="162780"/>
        </a:xfrm>
        <a:prstGeom prst="rect">
          <a:avLst/>
        </a:prstGeom>
        <a:blipFill>
          <a:blip xmlns:r="http://schemas.openxmlformats.org/officeDocument/2006/relationships" r:embed="rId9" cstate="print">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a:blip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sp>
    <dsp:sp modelId="{5F8A35E9-7A81-44CD-A660-B98EA3091247}">
      <dsp:nvSpPr>
        <dsp:cNvPr id="0" name=""/>
        <dsp:cNvSpPr/>
      </dsp:nvSpPr>
      <dsp:spPr>
        <a:xfrm>
          <a:off x="341998" y="2037866"/>
          <a:ext cx="3225748" cy="40695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3069" tIns="43069" rIns="43069" bIns="43069" numCol="1" spcCol="1270" anchor="ctr" anchorCtr="0">
          <a:noAutofit/>
        </a:bodyPr>
        <a:lstStyle/>
        <a:p>
          <a:pPr marL="0" lvl="0" indent="0" algn="l" defTabSz="622300">
            <a:lnSpc>
              <a:spcPct val="100000"/>
            </a:lnSpc>
            <a:spcBef>
              <a:spcPct val="0"/>
            </a:spcBef>
            <a:spcAft>
              <a:spcPct val="35000"/>
            </a:spcAft>
            <a:buNone/>
          </a:pPr>
          <a:r>
            <a:rPr lang="ru-RU" sz="1400" kern="1200"/>
            <a:t>Бізге нені зерттеп,  нені білуіміз қажет?</a:t>
          </a:r>
          <a:endParaRPr lang="en-GB" sz="1400" kern="1200" dirty="0"/>
        </a:p>
      </dsp:txBody>
      <dsp:txXfrm>
        <a:off x="341998" y="2037866"/>
        <a:ext cx="3225748" cy="40695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03385F4-75E8-4C58-A3A1-2E5290076728}">
      <dsp:nvSpPr>
        <dsp:cNvPr id="0" name=""/>
        <dsp:cNvSpPr/>
      </dsp:nvSpPr>
      <dsp:spPr>
        <a:xfrm>
          <a:off x="0" y="1857"/>
          <a:ext cx="4198289" cy="395620"/>
        </a:xfrm>
        <a:prstGeom prst="roundRect">
          <a:avLst>
            <a:gd name="adj" fmla="val 10000"/>
          </a:avLst>
        </a:prstGeom>
        <a:solidFill>
          <a:schemeClr val="bg1">
            <a:lumMod val="95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7D076AA8-AA01-4A81-A2DA-82A61EFBA7FB}">
      <dsp:nvSpPr>
        <dsp:cNvPr id="0" name=""/>
        <dsp:cNvSpPr/>
      </dsp:nvSpPr>
      <dsp:spPr>
        <a:xfrm>
          <a:off x="119675" y="90872"/>
          <a:ext cx="217591" cy="217591"/>
        </a:xfrm>
        <a:prstGeom prst="rect">
          <a:avLst/>
        </a:prstGeom>
        <a:blipFill>
          <a:blip xmlns:r="http://schemas.openxmlformats.org/officeDocument/2006/relationships" r:embed="rId1" cstate="print">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a:blip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sp>
    <dsp:sp modelId="{52C0D47E-86F1-467C-B2A6-65738B8C129D}">
      <dsp:nvSpPr>
        <dsp:cNvPr id="0" name=""/>
        <dsp:cNvSpPr/>
      </dsp:nvSpPr>
      <dsp:spPr>
        <a:xfrm>
          <a:off x="456942" y="1857"/>
          <a:ext cx="3741346" cy="39562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870" tIns="41870" rIns="41870" bIns="41870" numCol="1" spcCol="1270" anchor="ctr" anchorCtr="0">
          <a:noAutofit/>
        </a:bodyPr>
        <a:lstStyle/>
        <a:p>
          <a:pPr marL="0" lvl="0" indent="0" algn="l" defTabSz="666750">
            <a:lnSpc>
              <a:spcPct val="100000"/>
            </a:lnSpc>
            <a:spcBef>
              <a:spcPct val="0"/>
            </a:spcBef>
            <a:spcAft>
              <a:spcPct val="35000"/>
            </a:spcAft>
            <a:buNone/>
          </a:pPr>
          <a:r>
            <a:rPr lang="ru-RU" sz="1500" kern="1200"/>
            <a:t>Нақты мәселе қандай?</a:t>
          </a:r>
          <a:endParaRPr lang="en-GB" sz="1500" kern="1200" dirty="0"/>
        </a:p>
      </dsp:txBody>
      <dsp:txXfrm>
        <a:off x="456942" y="1857"/>
        <a:ext cx="3741346" cy="395620"/>
      </dsp:txXfrm>
    </dsp:sp>
    <dsp:sp modelId="{5B106BFC-F855-4B4A-AD4F-F3C14629C835}">
      <dsp:nvSpPr>
        <dsp:cNvPr id="0" name=""/>
        <dsp:cNvSpPr/>
      </dsp:nvSpPr>
      <dsp:spPr>
        <a:xfrm>
          <a:off x="0" y="496383"/>
          <a:ext cx="4198289" cy="395620"/>
        </a:xfrm>
        <a:prstGeom prst="roundRect">
          <a:avLst>
            <a:gd name="adj" fmla="val 10000"/>
          </a:avLst>
        </a:prstGeom>
        <a:solidFill>
          <a:schemeClr val="bg1">
            <a:lumMod val="95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B59198FD-EF30-4329-8F86-ADA3341E5A5F}">
      <dsp:nvSpPr>
        <dsp:cNvPr id="0" name=""/>
        <dsp:cNvSpPr/>
      </dsp:nvSpPr>
      <dsp:spPr>
        <a:xfrm>
          <a:off x="119675" y="585398"/>
          <a:ext cx="217591" cy="217591"/>
        </a:xfrm>
        <a:prstGeom prst="rect">
          <a:avLst/>
        </a:prstGeom>
        <a:blipFill>
          <a:blip xmlns:r="http://schemas.openxmlformats.org/officeDocument/2006/relationships" r:embed="rId3" cstate="print">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a:blip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sp>
    <dsp:sp modelId="{CB4FB5BA-B668-4EE3-A18B-8FFDC84BA23F}">
      <dsp:nvSpPr>
        <dsp:cNvPr id="0" name=""/>
        <dsp:cNvSpPr/>
      </dsp:nvSpPr>
      <dsp:spPr>
        <a:xfrm>
          <a:off x="456942" y="496383"/>
          <a:ext cx="3741346" cy="39562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870" tIns="41870" rIns="41870" bIns="41870" numCol="1" spcCol="1270" anchor="ctr" anchorCtr="0">
          <a:noAutofit/>
        </a:bodyPr>
        <a:lstStyle/>
        <a:p>
          <a:pPr marL="0" lvl="0" indent="0" algn="l" defTabSz="666750">
            <a:lnSpc>
              <a:spcPct val="100000"/>
            </a:lnSpc>
            <a:spcBef>
              <a:spcPct val="0"/>
            </a:spcBef>
            <a:spcAft>
              <a:spcPct val="35000"/>
            </a:spcAft>
            <a:buNone/>
          </a:pPr>
          <a:r>
            <a:rPr lang="ru-RU" sz="1500" kern="1200" dirty="0"/>
            <a:t>Не шешу керек</a:t>
          </a:r>
          <a:r>
            <a:rPr lang="en-GB" sz="1500" kern="1200" dirty="0"/>
            <a:t>? </a:t>
          </a:r>
        </a:p>
      </dsp:txBody>
      <dsp:txXfrm>
        <a:off x="456942" y="496383"/>
        <a:ext cx="3741346" cy="395620"/>
      </dsp:txXfrm>
    </dsp:sp>
    <dsp:sp modelId="{D5B6EBB8-D315-4F29-A643-37DDBCBFBC0F}">
      <dsp:nvSpPr>
        <dsp:cNvPr id="0" name=""/>
        <dsp:cNvSpPr/>
      </dsp:nvSpPr>
      <dsp:spPr>
        <a:xfrm>
          <a:off x="0" y="990909"/>
          <a:ext cx="4198289" cy="395620"/>
        </a:xfrm>
        <a:prstGeom prst="roundRect">
          <a:avLst>
            <a:gd name="adj" fmla="val 10000"/>
          </a:avLst>
        </a:prstGeom>
        <a:solidFill>
          <a:schemeClr val="bg1">
            <a:lumMod val="95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ACCCA29D-817A-486A-B697-5CA9AFDF60AB}">
      <dsp:nvSpPr>
        <dsp:cNvPr id="0" name=""/>
        <dsp:cNvSpPr/>
      </dsp:nvSpPr>
      <dsp:spPr>
        <a:xfrm>
          <a:off x="119675" y="1079924"/>
          <a:ext cx="217591" cy="217591"/>
        </a:xfrm>
        <a:prstGeom prst="rect">
          <a:avLst/>
        </a:prstGeom>
        <a:blipFill>
          <a:blip xmlns:r="http://schemas.openxmlformats.org/officeDocument/2006/relationships" r:embed="rId5" cstate="print">
            <a:extLst>
              <a:ext uri="{28A0092B-C50C-407E-A947-70E740481C1C}">
                <a14:useLocalDpi xmlns:a14="http://schemas.microsoft.com/office/drawing/2010/main" val="0"/>
              </a:ext>
              <a:ext uri="{96DAC541-7B7A-43D3-8B79-37D633B846F1}">
                <asvg:svgBlip xmlns:asvg="http://schemas.microsoft.com/office/drawing/2016/SVG/main" r:embed="rId6"/>
              </a:ext>
            </a:extLst>
          </a:blip>
          <a:stretch>
            <a:fillRect/>
          </a:stretch>
        </a:blip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sp>
    <dsp:sp modelId="{0C56B89D-49C2-497A-86F2-B0F9F767F2C4}">
      <dsp:nvSpPr>
        <dsp:cNvPr id="0" name=""/>
        <dsp:cNvSpPr/>
      </dsp:nvSpPr>
      <dsp:spPr>
        <a:xfrm>
          <a:off x="456942" y="990909"/>
          <a:ext cx="3741346" cy="39562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870" tIns="41870" rIns="41870" bIns="41870" numCol="1" spcCol="1270" anchor="ctr" anchorCtr="0">
          <a:noAutofit/>
        </a:bodyPr>
        <a:lstStyle/>
        <a:p>
          <a:pPr marL="0" lvl="0" indent="0" algn="l" defTabSz="666750">
            <a:lnSpc>
              <a:spcPct val="100000"/>
            </a:lnSpc>
            <a:spcBef>
              <a:spcPct val="0"/>
            </a:spcBef>
            <a:spcAft>
              <a:spcPct val="35000"/>
            </a:spcAft>
            <a:buNone/>
          </a:pPr>
          <a:r>
            <a:rPr lang="ru-RU" sz="1500" kern="1200" dirty="0"/>
            <a:t>Шешу үшін не қажет</a:t>
          </a:r>
          <a:r>
            <a:rPr lang="en-GB" sz="1500" kern="1200" dirty="0"/>
            <a:t>? </a:t>
          </a:r>
        </a:p>
      </dsp:txBody>
      <dsp:txXfrm>
        <a:off x="456942" y="990909"/>
        <a:ext cx="3741346" cy="395620"/>
      </dsp:txXfrm>
    </dsp:sp>
    <dsp:sp modelId="{C8FC74AA-5F48-4340-870B-3BB79F6D6825}">
      <dsp:nvSpPr>
        <dsp:cNvPr id="0" name=""/>
        <dsp:cNvSpPr/>
      </dsp:nvSpPr>
      <dsp:spPr>
        <a:xfrm>
          <a:off x="0" y="1485435"/>
          <a:ext cx="4198289" cy="395620"/>
        </a:xfrm>
        <a:prstGeom prst="roundRect">
          <a:avLst>
            <a:gd name="adj" fmla="val 10000"/>
          </a:avLst>
        </a:prstGeom>
        <a:solidFill>
          <a:schemeClr val="bg1">
            <a:lumMod val="95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AE065B8C-3CA2-4992-AB92-FA723B3ABF6C}">
      <dsp:nvSpPr>
        <dsp:cNvPr id="0" name=""/>
        <dsp:cNvSpPr/>
      </dsp:nvSpPr>
      <dsp:spPr>
        <a:xfrm>
          <a:off x="119675" y="1574450"/>
          <a:ext cx="217591" cy="217591"/>
        </a:xfrm>
        <a:prstGeom prst="rect">
          <a:avLst/>
        </a:prstGeom>
        <a:blipFill>
          <a:blip xmlns:r="http://schemas.openxmlformats.org/officeDocument/2006/relationships" r:embed="rId7" cstate="print">
            <a:extLst>
              <a:ext uri="{28A0092B-C50C-407E-A947-70E740481C1C}">
                <a14:useLocalDpi xmlns:a14="http://schemas.microsoft.com/office/drawing/2010/main" val="0"/>
              </a:ext>
              <a:ext uri="{96DAC541-7B7A-43D3-8B79-37D633B846F1}">
                <asvg:svgBlip xmlns:asvg="http://schemas.microsoft.com/office/drawing/2016/SVG/main" r:embed="rId8"/>
              </a:ext>
            </a:extLst>
          </a:blip>
          <a:stretch>
            <a:fillRect/>
          </a:stretch>
        </a:blip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sp>
    <dsp:sp modelId="{E1FF6B87-0130-445D-B2A9-A7835646FAE6}">
      <dsp:nvSpPr>
        <dsp:cNvPr id="0" name=""/>
        <dsp:cNvSpPr/>
      </dsp:nvSpPr>
      <dsp:spPr>
        <a:xfrm>
          <a:off x="456942" y="1485435"/>
          <a:ext cx="3741346" cy="39562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870" tIns="41870" rIns="41870" bIns="41870" numCol="1" spcCol="1270" anchor="ctr" anchorCtr="0">
          <a:noAutofit/>
        </a:bodyPr>
        <a:lstStyle/>
        <a:p>
          <a:pPr marL="0" lvl="0" indent="0" algn="l" defTabSz="666750">
            <a:lnSpc>
              <a:spcPct val="100000"/>
            </a:lnSpc>
            <a:spcBef>
              <a:spcPct val="0"/>
            </a:spcBef>
            <a:spcAft>
              <a:spcPct val="35000"/>
            </a:spcAft>
            <a:buNone/>
          </a:pPr>
          <a:r>
            <a:rPr lang="ru-RU" sz="1500" kern="1200" dirty="0"/>
            <a:t>Біз нені жақсарта аламыз</a:t>
          </a:r>
          <a:r>
            <a:rPr lang="en-GB" sz="1500" kern="1200" dirty="0"/>
            <a:t>?</a:t>
          </a:r>
        </a:p>
      </dsp:txBody>
      <dsp:txXfrm>
        <a:off x="456942" y="1485435"/>
        <a:ext cx="3741346" cy="395620"/>
      </dsp:txXfrm>
    </dsp:sp>
    <dsp:sp modelId="{B38CE1B5-6EB7-4426-BFDC-1DF14AABAF3E}">
      <dsp:nvSpPr>
        <dsp:cNvPr id="0" name=""/>
        <dsp:cNvSpPr/>
      </dsp:nvSpPr>
      <dsp:spPr>
        <a:xfrm>
          <a:off x="0" y="1979961"/>
          <a:ext cx="4198289" cy="395620"/>
        </a:xfrm>
        <a:prstGeom prst="roundRect">
          <a:avLst>
            <a:gd name="adj" fmla="val 10000"/>
          </a:avLst>
        </a:prstGeom>
        <a:solidFill>
          <a:schemeClr val="bg1">
            <a:lumMod val="95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62E74F01-281F-4D0F-9C0C-A3444C150B74}">
      <dsp:nvSpPr>
        <dsp:cNvPr id="0" name=""/>
        <dsp:cNvSpPr/>
      </dsp:nvSpPr>
      <dsp:spPr>
        <a:xfrm>
          <a:off x="119675" y="2068976"/>
          <a:ext cx="217591" cy="217591"/>
        </a:xfrm>
        <a:prstGeom prst="rect">
          <a:avLst/>
        </a:prstGeom>
        <a:blipFill>
          <a:blip xmlns:r="http://schemas.openxmlformats.org/officeDocument/2006/relationships" r:embed="rId9" cstate="print">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a:blip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sp>
    <dsp:sp modelId="{03AE25C6-F3B8-48EB-A7A0-5D2BB77814E1}">
      <dsp:nvSpPr>
        <dsp:cNvPr id="0" name=""/>
        <dsp:cNvSpPr/>
      </dsp:nvSpPr>
      <dsp:spPr>
        <a:xfrm>
          <a:off x="456942" y="1979961"/>
          <a:ext cx="3741346" cy="39562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870" tIns="41870" rIns="41870" bIns="41870" numCol="1" spcCol="1270" anchor="ctr" anchorCtr="0">
          <a:noAutofit/>
        </a:bodyPr>
        <a:lstStyle/>
        <a:p>
          <a:pPr marL="0" lvl="0" indent="0" algn="l" defTabSz="666750">
            <a:lnSpc>
              <a:spcPct val="100000"/>
            </a:lnSpc>
            <a:spcBef>
              <a:spcPct val="0"/>
            </a:spcBef>
            <a:spcAft>
              <a:spcPct val="35000"/>
            </a:spcAft>
            <a:buNone/>
          </a:pPr>
          <a:r>
            <a:rPr lang="ru-RU" sz="1500" kern="1200" dirty="0"/>
            <a:t>қандай кемшілік бар? Қандай өзгеріс керек? </a:t>
          </a:r>
          <a:endParaRPr lang="en-GB" sz="1500" kern="1200" dirty="0"/>
        </a:p>
      </dsp:txBody>
      <dsp:txXfrm>
        <a:off x="456942" y="1979961"/>
        <a:ext cx="3741346" cy="39562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F091958-83A0-4BA5-AE39-281EDB2C9B80}">
      <dsp:nvSpPr>
        <dsp:cNvPr id="0" name=""/>
        <dsp:cNvSpPr/>
      </dsp:nvSpPr>
      <dsp:spPr>
        <a:xfrm>
          <a:off x="281229" y="35579"/>
          <a:ext cx="873896" cy="873896"/>
        </a:xfrm>
        <a:prstGeom prst="ellipse">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614F19A7-614D-41B6-B95F-98A19C23C6AA}">
      <dsp:nvSpPr>
        <dsp:cNvPr id="0" name=""/>
        <dsp:cNvSpPr/>
      </dsp:nvSpPr>
      <dsp:spPr>
        <a:xfrm>
          <a:off x="490304" y="153320"/>
          <a:ext cx="501416" cy="501416"/>
        </a:xfrm>
        <a:prstGeom prst="rect">
          <a:avLst/>
        </a:prstGeom>
        <a:blipFill>
          <a:blip xmlns:r="http://schemas.openxmlformats.org/officeDocument/2006/relationships" r:embed="rId1" cstate="print">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a:blip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sp>
    <dsp:sp modelId="{A1369495-0C8C-4F05-B6BF-671D2B9CC44C}">
      <dsp:nvSpPr>
        <dsp:cNvPr id="0" name=""/>
        <dsp:cNvSpPr/>
      </dsp:nvSpPr>
      <dsp:spPr>
        <a:xfrm>
          <a:off x="1869" y="1181672"/>
          <a:ext cx="1432617" cy="57304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t" anchorCtr="0">
          <a:noAutofit/>
        </a:bodyPr>
        <a:lstStyle/>
        <a:p>
          <a:pPr marL="0" lvl="0" indent="0" algn="ctr" defTabSz="488950">
            <a:lnSpc>
              <a:spcPct val="100000"/>
            </a:lnSpc>
            <a:spcBef>
              <a:spcPct val="0"/>
            </a:spcBef>
            <a:spcAft>
              <a:spcPct val="35000"/>
            </a:spcAft>
            <a:buNone/>
            <a:defRPr cap="all"/>
          </a:pPr>
          <a:r>
            <a:rPr lang="ru-RU" sz="1100" kern="1200" dirty="0"/>
            <a:t>қандай шешімдер қабылданды</a:t>
          </a:r>
          <a:r>
            <a:rPr lang="en-GB" sz="1100" kern="1200" dirty="0"/>
            <a:t>? </a:t>
          </a:r>
          <a:endParaRPr lang="en-US" sz="1100" kern="1200" dirty="0"/>
        </a:p>
      </dsp:txBody>
      <dsp:txXfrm>
        <a:off x="1869" y="1181672"/>
        <a:ext cx="1432617" cy="573046"/>
      </dsp:txXfrm>
    </dsp:sp>
    <dsp:sp modelId="{E3365E5A-3AB4-40F9-BA33-26A1CED5BF2A}">
      <dsp:nvSpPr>
        <dsp:cNvPr id="0" name=""/>
        <dsp:cNvSpPr/>
      </dsp:nvSpPr>
      <dsp:spPr>
        <a:xfrm>
          <a:off x="1964554" y="35579"/>
          <a:ext cx="873896" cy="873896"/>
        </a:xfrm>
        <a:prstGeom prst="ellipse">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A6ACC114-B833-476C-99A2-24297E5373F5}">
      <dsp:nvSpPr>
        <dsp:cNvPr id="0" name=""/>
        <dsp:cNvSpPr/>
      </dsp:nvSpPr>
      <dsp:spPr>
        <a:xfrm>
          <a:off x="2150794" y="221819"/>
          <a:ext cx="501416" cy="501416"/>
        </a:xfrm>
        <a:prstGeom prst="rect">
          <a:avLst/>
        </a:prstGeom>
        <a:blipFill>
          <a:blip xmlns:r="http://schemas.openxmlformats.org/officeDocument/2006/relationships" r:embed="rId3" cstate="print">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a:blip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sp>
    <dsp:sp modelId="{AE1A17AD-B11C-4FA3-8E71-8CA7C9F0C436}">
      <dsp:nvSpPr>
        <dsp:cNvPr id="0" name=""/>
        <dsp:cNvSpPr/>
      </dsp:nvSpPr>
      <dsp:spPr>
        <a:xfrm>
          <a:off x="1685194" y="1181672"/>
          <a:ext cx="1432617" cy="57304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t" anchorCtr="0">
          <a:noAutofit/>
        </a:bodyPr>
        <a:lstStyle/>
        <a:p>
          <a:pPr marL="0" lvl="0" indent="0" algn="ctr" defTabSz="488950">
            <a:lnSpc>
              <a:spcPct val="100000"/>
            </a:lnSpc>
            <a:spcBef>
              <a:spcPct val="0"/>
            </a:spcBef>
            <a:spcAft>
              <a:spcPct val="35000"/>
            </a:spcAft>
            <a:buNone/>
            <a:defRPr cap="all"/>
          </a:pPr>
          <a:r>
            <a:rPr lang="ru-RU" sz="1100" kern="1200" dirty="0"/>
            <a:t>Бұл мәселені шешудің қандай жаңа жолдары бар?</a:t>
          </a:r>
          <a:endParaRPr lang="en-US" sz="1100" kern="1200" dirty="0"/>
        </a:p>
      </dsp:txBody>
      <dsp:txXfrm>
        <a:off x="1685194" y="1181672"/>
        <a:ext cx="1432617" cy="573046"/>
      </dsp:txXfrm>
    </dsp:sp>
    <dsp:sp modelId="{D7FCBDC0-E620-4C20-9DB1-7FD1BEC43F3B}">
      <dsp:nvSpPr>
        <dsp:cNvPr id="0" name=""/>
        <dsp:cNvSpPr/>
      </dsp:nvSpPr>
      <dsp:spPr>
        <a:xfrm>
          <a:off x="3647879" y="35579"/>
          <a:ext cx="873896" cy="873896"/>
        </a:xfrm>
        <a:prstGeom prst="ellipse">
          <a:avLst/>
        </a:prstGeom>
        <a:solidFill>
          <a:schemeClr val="accent4">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FC6E6C5C-7757-43C7-B191-6F1EA8B1BE73}">
      <dsp:nvSpPr>
        <dsp:cNvPr id="0" name=""/>
        <dsp:cNvSpPr/>
      </dsp:nvSpPr>
      <dsp:spPr>
        <a:xfrm>
          <a:off x="3834120" y="221819"/>
          <a:ext cx="501416" cy="501416"/>
        </a:xfrm>
        <a:prstGeom prst="rect">
          <a:avLst/>
        </a:prstGeom>
        <a:blipFill>
          <a:blip xmlns:r="http://schemas.openxmlformats.org/officeDocument/2006/relationships" r:embed="rId5" cstate="print">
            <a:extLst>
              <a:ext uri="{28A0092B-C50C-407E-A947-70E740481C1C}">
                <a14:useLocalDpi xmlns:a14="http://schemas.microsoft.com/office/drawing/2010/main" val="0"/>
              </a:ext>
              <a:ext uri="{96DAC541-7B7A-43D3-8B79-37D633B846F1}">
                <asvg:svgBlip xmlns:asvg="http://schemas.microsoft.com/office/drawing/2016/SVG/main" r:embed="rId6"/>
              </a:ext>
            </a:extLst>
          </a:blip>
          <a:stretch>
            <a:fillRect/>
          </a:stretch>
        </a:blip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sp>
    <dsp:sp modelId="{C1C7D6A9-00D0-4E07-9EAF-EB9C865AA230}">
      <dsp:nvSpPr>
        <dsp:cNvPr id="0" name=""/>
        <dsp:cNvSpPr/>
      </dsp:nvSpPr>
      <dsp:spPr>
        <a:xfrm>
          <a:off x="3368519" y="1181672"/>
          <a:ext cx="1432617" cy="57304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t" anchorCtr="0">
          <a:noAutofit/>
        </a:bodyPr>
        <a:lstStyle/>
        <a:p>
          <a:pPr marL="0" lvl="0" indent="0" algn="ctr" defTabSz="488950">
            <a:lnSpc>
              <a:spcPct val="100000"/>
            </a:lnSpc>
            <a:spcBef>
              <a:spcPct val="0"/>
            </a:spcBef>
            <a:spcAft>
              <a:spcPct val="35000"/>
            </a:spcAft>
            <a:buNone/>
            <a:defRPr cap="all"/>
          </a:pPr>
          <a:r>
            <a:rPr lang="ru-RU" sz="1100" kern="1200" dirty="0"/>
            <a:t>түрлі сценарийлер</a:t>
          </a:r>
          <a:endParaRPr lang="en-US" sz="1100" kern="1200" dirty="0"/>
        </a:p>
      </dsp:txBody>
      <dsp:txXfrm>
        <a:off x="3368519" y="1181672"/>
        <a:ext cx="1432617" cy="573046"/>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142272F-C069-434C-B110-8005060D73E6}">
      <dsp:nvSpPr>
        <dsp:cNvPr id="0" name=""/>
        <dsp:cNvSpPr/>
      </dsp:nvSpPr>
      <dsp:spPr>
        <a:xfrm>
          <a:off x="1004862" y="543"/>
          <a:ext cx="1093710" cy="1093710"/>
        </a:xfrm>
        <a:prstGeom prst="round2DiagRect">
          <a:avLst>
            <a:gd name="adj1" fmla="val 29727"/>
            <a:gd name="adj2" fmla="val 0"/>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44B9D3EB-C4B0-45BB-8DCB-B05DCD68EA73}">
      <dsp:nvSpPr>
        <dsp:cNvPr id="0" name=""/>
        <dsp:cNvSpPr/>
      </dsp:nvSpPr>
      <dsp:spPr>
        <a:xfrm>
          <a:off x="1237948" y="233629"/>
          <a:ext cx="627539" cy="627539"/>
        </a:xfrm>
        <a:prstGeom prst="rect">
          <a:avLst/>
        </a:prstGeom>
        <a:blipFill>
          <a:blip xmlns:r="http://schemas.openxmlformats.org/officeDocument/2006/relationships" r:embed="rId1" cstate="print">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a:blip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sp>
    <dsp:sp modelId="{181293D4-95B5-4077-92B8-7D2E13BD3422}">
      <dsp:nvSpPr>
        <dsp:cNvPr id="0" name=""/>
        <dsp:cNvSpPr/>
      </dsp:nvSpPr>
      <dsp:spPr>
        <a:xfrm>
          <a:off x="655233" y="1434918"/>
          <a:ext cx="1792968" cy="71718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t" anchorCtr="0">
          <a:noAutofit/>
        </a:bodyPr>
        <a:lstStyle/>
        <a:p>
          <a:pPr marL="0" lvl="0" indent="0" algn="ctr" defTabSz="755650">
            <a:lnSpc>
              <a:spcPct val="100000"/>
            </a:lnSpc>
            <a:spcBef>
              <a:spcPct val="0"/>
            </a:spcBef>
            <a:spcAft>
              <a:spcPct val="35000"/>
            </a:spcAft>
            <a:buNone/>
            <a:defRPr cap="all"/>
          </a:pPr>
          <a:r>
            <a:rPr lang="ru-RU" sz="1700" kern="1200" dirty="0"/>
            <a:t>қарапайым  жазба жүргізіңіз</a:t>
          </a:r>
          <a:endParaRPr lang="en-US" sz="1700" kern="1200" dirty="0"/>
        </a:p>
      </dsp:txBody>
      <dsp:txXfrm>
        <a:off x="655233" y="1434918"/>
        <a:ext cx="1792968" cy="717187"/>
      </dsp:txXfrm>
    </dsp:sp>
    <dsp:sp modelId="{5A6F0F4F-D474-4E07-90D0-CF0FCBCC4441}">
      <dsp:nvSpPr>
        <dsp:cNvPr id="0" name=""/>
        <dsp:cNvSpPr/>
      </dsp:nvSpPr>
      <dsp:spPr>
        <a:xfrm>
          <a:off x="3111601" y="543"/>
          <a:ext cx="1093710" cy="1093710"/>
        </a:xfrm>
        <a:prstGeom prst="round2DiagRect">
          <a:avLst>
            <a:gd name="adj1" fmla="val 29727"/>
            <a:gd name="adj2" fmla="val 0"/>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DB0166D0-4541-4E16-A7AF-ECE02CBDBFEE}">
      <dsp:nvSpPr>
        <dsp:cNvPr id="0" name=""/>
        <dsp:cNvSpPr/>
      </dsp:nvSpPr>
      <dsp:spPr>
        <a:xfrm>
          <a:off x="3344687" y="233629"/>
          <a:ext cx="627539" cy="627539"/>
        </a:xfrm>
        <a:prstGeom prst="rect">
          <a:avLst/>
        </a:prstGeom>
        <a:blipFill>
          <a:blip xmlns:r="http://schemas.openxmlformats.org/officeDocument/2006/relationships" r:embed="rId3" cstate="print">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a:blip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sp>
    <dsp:sp modelId="{62350891-5A61-4DBA-9E46-CBD51A578FBA}">
      <dsp:nvSpPr>
        <dsp:cNvPr id="0" name=""/>
        <dsp:cNvSpPr/>
      </dsp:nvSpPr>
      <dsp:spPr>
        <a:xfrm>
          <a:off x="2761972" y="1434918"/>
          <a:ext cx="1792968" cy="71718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t" anchorCtr="0">
          <a:noAutofit/>
        </a:bodyPr>
        <a:lstStyle/>
        <a:p>
          <a:pPr marL="0" lvl="0" indent="0" algn="ctr" defTabSz="755650">
            <a:lnSpc>
              <a:spcPct val="100000"/>
            </a:lnSpc>
            <a:spcBef>
              <a:spcPct val="0"/>
            </a:spcBef>
            <a:spcAft>
              <a:spcPct val="35000"/>
            </a:spcAft>
            <a:buNone/>
            <a:defRPr cap="all"/>
          </a:pPr>
          <a:r>
            <a:rPr lang="ru-RU" sz="1700" kern="1200" dirty="0"/>
            <a:t>шешім шығаруға бағыттаңыз</a:t>
          </a:r>
          <a:endParaRPr lang="en-US" sz="1700" kern="1200" dirty="0"/>
        </a:p>
      </dsp:txBody>
      <dsp:txXfrm>
        <a:off x="2761972" y="1434918"/>
        <a:ext cx="1792968" cy="717187"/>
      </dsp:txXfrm>
    </dsp:sp>
  </dsp:spTree>
</dsp:drawing>
</file>

<file path=word/diagrams/layout1.xml><?xml version="1.0" encoding="utf-8"?>
<dgm:layoutDef xmlns:dgm="http://schemas.openxmlformats.org/drawingml/2006/diagram" xmlns:a="http://schemas.openxmlformats.org/drawingml/2006/main" uniqueId="urn:microsoft.com/office/officeart/2018/2/layout/IconVerticalSolidList">
  <dgm:title val="Icon Vertical Solid List"/>
  <dgm:desc val="Use to show a series of visuals from top to bottom with Level 1 or Level 1 and Level 2 text grouped in a shape. Works best with icons or small pictures with lengthier descriptions."/>
  <dgm:catLst>
    <dgm:cat type="icon" pri="500"/>
  </dgm:catLst>
  <dgm:sampData useDef="1">
    <dgm:dataModel>
      <dgm:ptLst/>
      <dgm:bg/>
      <dgm:whole/>
    </dgm:dataModel>
  </dgm:sampData>
  <dgm:styleData useDef="1">
    <dgm:dataModel>
      <dgm:ptLst/>
      <dgm:bg/>
      <dgm:whole/>
    </dgm:dataModel>
  </dgm:styleData>
  <dgm:clrData useDef="1">
    <dgm:dataModel>
      <dgm:ptLst/>
      <dgm:bg/>
      <dgm:whole/>
    </dgm:dataModel>
  </dgm:clrData>
  <dgm:layoutNode name="root">
    <dgm:varLst>
      <dgm:dir/>
      <dgm:resizeHandles val="exact"/>
    </dgm:varLst>
    <dgm:choose name="Name0">
      <dgm:if name="Name1" axis="self"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hoose name="Name3">
      <dgm:if name="Name4" axis="ch" ptType="node" func="cnt" op="lte" val="3">
        <dgm:constrLst>
          <dgm:constr type="h" for="ch" forName="compNode" refType="h" fact="0.3"/>
          <dgm:constr type="w" for="ch" forName="compNode" refType="w"/>
          <dgm:constr type="h" for="ch" forName="sibTrans" refType="h" refFor="ch" refForName="compNode" fact="0.25"/>
          <dgm:constr type="primFontSz" for="des" forName="parTx" val="25"/>
          <dgm:constr type="primFontSz" for="des" forName="desTx" refType="primFontSz" refFor="des" refForName="parTx" op="lte" fact="0.75"/>
          <dgm:constr type="h" for="des" forName="compNode" op="equ"/>
          <dgm:constr type="h" for="des" forName="bgRect" op="equ"/>
          <dgm:constr type="h" for="des" forName="iconRect" op="equ"/>
          <dgm:constr type="w" for="des" forName="iconRect" op="equ"/>
          <dgm:constr type="h" for="des" forName="spaceRect" op="equ"/>
          <dgm:constr type="h" for="des" forName="parTx" op="equ"/>
          <dgm:constr type="h" for="des" forName="desTx" op="equ"/>
        </dgm:constrLst>
      </dgm:if>
      <dgm:if name="Name5" axis="ch" ptType="node" func="cnt" op="lte" val="4">
        <dgm:constrLst>
          <dgm:constr type="h" for="ch" forName="compNode" refType="h" fact="0.3"/>
          <dgm:constr type="w" for="ch" forName="compNode" refType="w"/>
          <dgm:constr type="h" for="ch" forName="sibTrans" refType="h" refFor="ch" refForName="compNode" fact="0.25"/>
          <dgm:constr type="primFontSz" for="des" forName="parTx" val="22"/>
          <dgm:constr type="primFontSz" for="des" forName="desTx" refType="primFontSz" refFor="des" refForName="parTx" op="lte" fact="0.75"/>
          <dgm:constr type="h" for="des" forName="compNode" op="equ"/>
          <dgm:constr type="h" for="des" forName="bgRect" op="equ"/>
          <dgm:constr type="h" for="des" forName="iconRect" op="equ"/>
          <dgm:constr type="w" for="des" forName="iconRect" op="equ"/>
          <dgm:constr type="h" for="des" forName="spaceRect" op="equ"/>
          <dgm:constr type="h" for="des" forName="parTx" op="equ"/>
          <dgm:constr type="h" for="des" forName="desTx" op="equ"/>
        </dgm:constrLst>
      </dgm:if>
      <dgm:if name="Name6" axis="ch" ptType="node" func="cnt" op="lte" val="6">
        <dgm:constrLst>
          <dgm:constr type="h" for="ch" forName="compNode" refType="h" fact="0.3"/>
          <dgm:constr type="w" for="ch" forName="compNode" refType="w"/>
          <dgm:constr type="h" for="ch" forName="sibTrans" refType="h" refFor="ch" refForName="compNode" fact="0.25"/>
          <dgm:constr type="primFontSz" for="des" forName="parTx" val="19"/>
          <dgm:constr type="primFontSz" for="des" forName="desTx" refType="primFontSz" refFor="des" refForName="parTx" op="lte" fact="0.75"/>
          <dgm:constr type="h" for="des" forName="compNode" op="equ"/>
          <dgm:constr type="h" for="des" forName="bgRect" op="equ"/>
          <dgm:constr type="h" for="des" forName="iconRect" op="equ"/>
          <dgm:constr type="w" for="des" forName="iconRect" op="equ"/>
          <dgm:constr type="h" for="des" forName="spaceRect" op="equ"/>
          <dgm:constr type="h" for="des" forName="parTx" op="equ"/>
          <dgm:constr type="h" for="des" forName="desTx" op="equ"/>
        </dgm:constrLst>
      </dgm:if>
      <dgm:else name="Name7">
        <dgm:constrLst>
          <dgm:constr type="h" for="ch" forName="compNode" refType="h" fact="0.3"/>
          <dgm:constr type="w" for="ch" forName="compNode" refType="w"/>
          <dgm:constr type="h" for="ch" forName="sibTrans" refType="h" refFor="ch" refForName="compNode" fact="0.25"/>
          <dgm:constr type="primFontSz" for="des" forName="parTx" val="16"/>
          <dgm:constr type="primFontSz" for="des" forName="desTx" refType="primFontSz" refFor="des" refForName="parTx" op="lte" fact="0.75"/>
          <dgm:constr type="h" for="des" forName="compNode" op="equ"/>
          <dgm:constr type="h" for="des" forName="bgRect" op="equ"/>
          <dgm:constr type="h" for="des" forName="iconRect" op="equ"/>
          <dgm:constr type="w" for="des" forName="iconRect" op="equ"/>
          <dgm:constr type="h" for="des" forName="spaceRect" op="equ"/>
          <dgm:constr type="h" for="des" forName="parTx" op="equ"/>
          <dgm:constr type="h" for="des" forName="desTx" op="equ"/>
        </dgm:constrLst>
      </dgm:else>
    </dgm:choose>
    <dgm:ruleLst>
      <dgm:rule type="h" for="ch" forName="compNode" val="0" fact="NaN" max="NaN"/>
    </dgm:ruleLst>
    <dgm:forEach name="Name8" axis="ch" ptType="node">
      <dgm:layoutNode name="compNode">
        <dgm:alg type="composite"/>
        <dgm:shape xmlns:r="http://schemas.openxmlformats.org/officeDocument/2006/relationships" r:blip="">
          <dgm:adjLst/>
        </dgm:shape>
        <dgm:presOf axis="self"/>
        <dgm:choose name="Name9">
          <dgm:if name="Name10" axis="ch" ptType="node" func="cnt" op="gte" val="1">
            <dgm:constrLst>
              <dgm:constr type="w" for="ch" forName="bgRect" refType="w"/>
              <dgm:constr type="h" for="ch" forName="bgRect" refType="h"/>
              <dgm:constr type="l" for="ch" forName="bgRect"/>
              <dgm:constr type="t" for="ch" forName="bgRect"/>
              <dgm:constr type="h" for="ch" forName="iconRect" refType="h" fact="0.55"/>
              <dgm:constr type="w" for="ch" forName="iconRect" refType="h" refFor="ch" refForName="iconRect"/>
              <dgm:constr type="l" for="ch" forName="iconRect" refType="h" refFor="ch" refForName="iconRect" fact="0.55"/>
              <dgm:constr type="ctrY" for="ch" forName="iconRect" refType="ctrY" refFor="ch" refForName="bgRect"/>
              <dgm:constr type="w" for="ch" forName="spaceRect" refType="l" refFor="ch" refForName="iconRect"/>
              <dgm:constr type="h" for="ch" forName="spaceRect" refType="h"/>
              <dgm:constr type="l" for="ch" forName="spaceRect" refType="r" refFor="ch" refForName="iconRect"/>
              <dgm:constr type="t" for="ch" forName="spaceRect"/>
              <dgm:constr type="w" for="ch" forName="parTx" refType="w" fact="0.45"/>
              <dgm:constr type="h" for="ch" forName="parTx" refType="h"/>
              <dgm:constr type="l" for="ch" forName="parTx" refType="r" refFor="ch" refForName="spaceRect"/>
              <dgm:constr type="t" for="ch" forName="parTx"/>
              <dgm:constr type="h" for="ch" forName="desTx" refType="h"/>
              <dgm:constr type="l" for="ch" forName="desTx" refType="r" refFor="ch" refForName="parTx"/>
              <dgm:constr type="t" for="ch" forName="desTx"/>
            </dgm:constrLst>
          </dgm:if>
          <dgm:else name="Name11">
            <dgm:constrLst>
              <dgm:constr type="w" for="ch" forName="bgRect" refType="w"/>
              <dgm:constr type="h" for="ch" forName="bgRect" refType="h"/>
              <dgm:constr type="l" for="ch" forName="bgRect"/>
              <dgm:constr type="t" for="ch" forName="bgRect"/>
              <dgm:constr type="h" for="ch" forName="iconRect" refType="h" fact="0.55"/>
              <dgm:constr type="w" for="ch" forName="iconRect" refType="h" refFor="ch" refForName="iconRect"/>
              <dgm:constr type="l" for="ch" forName="iconRect" refType="h" refFor="ch" refForName="iconRect" fact="0.55"/>
              <dgm:constr type="ctrY" for="ch" forName="iconRect" refType="ctrY" refFor="ch" refForName="bgRect"/>
              <dgm:constr type="w" for="ch" forName="spaceRect" refType="l" refFor="ch" refForName="iconRect"/>
              <dgm:constr type="h" for="ch" forName="spaceRect" refType="h"/>
              <dgm:constr type="l" for="ch" forName="spaceRect" refType="r" refFor="ch" refForName="iconRect"/>
              <dgm:constr type="t" for="ch" forName="spaceRect"/>
              <dgm:constr type="h" for="ch" forName="parTx" refType="h"/>
              <dgm:constr type="l" for="ch" forName="parTx" refType="r" refFor="ch" refForName="spaceRect"/>
              <dgm:constr type="t" for="ch" forName="parTx"/>
            </dgm:constrLst>
          </dgm:else>
        </dgm:choose>
        <dgm:ruleLst>
          <dgm:rule type="h" val="INF" fact="NaN" max="NaN"/>
        </dgm:ruleLst>
        <dgm:layoutNode name="bgRect" styleLbl="bgShp">
          <dgm:alg type="sp"/>
          <dgm:shape xmlns:r="http://schemas.openxmlformats.org/officeDocument/2006/relationships" type="roundRect" r:blip="">
            <dgm:adjLst>
              <dgm:adj idx="1" val="0.1"/>
            </dgm:adjLst>
          </dgm:shape>
          <dgm:presOf/>
          <dgm:constrLst/>
          <dgm:ruleLst/>
        </dgm:layoutNode>
        <dgm:layoutNode name="iconRect" styleLbl="node1">
          <dgm:alg type="sp"/>
          <dgm:shape xmlns:r="http://schemas.openxmlformats.org/officeDocument/2006/relationships" type="rect" r:blip="" blipPhldr="1">
            <dgm:adjLst/>
          </dgm:shape>
          <dgm:presOf/>
          <dgm:constrLst/>
          <dgm:ruleLst/>
        </dgm:layoutNode>
        <dgm:layoutNode name="spaceRect">
          <dgm:alg type="sp"/>
          <dgm:shape xmlns:r="http://schemas.openxmlformats.org/officeDocument/2006/relationships" r:blip="">
            <dgm:adjLst/>
          </dgm:shape>
          <dgm:presOf/>
          <dgm:constrLst/>
          <dgm:ruleLst/>
        </dgm:layoutNode>
        <dgm:layoutNode name="parTx" styleLbl="revTx">
          <dgm:varLst>
            <dgm:chMax val="0"/>
            <dgm:chPref val="0"/>
          </dgm:varLst>
          <dgm:alg type="tx">
            <dgm:param type="txAnchorVert" val="mid"/>
            <dgm:param type="parTxLTRAlign" val="l"/>
            <dgm:param type="shpTxLTRAlignCh" val="l"/>
            <dgm:param type="parTxRTLAlign" val="r"/>
            <dgm:param type="shpTxRTLAlignCh" val="r"/>
          </dgm:alg>
          <dgm:shape xmlns:r="http://schemas.openxmlformats.org/officeDocument/2006/relationships" type="rect" r:blip="">
            <dgm:adjLst/>
          </dgm:shape>
          <dgm:presOf axis="self" ptType="node"/>
          <dgm:constrLst>
            <dgm:constr type="lMarg" refType="h" fact="0.3"/>
            <dgm:constr type="rMarg" refType="h" fact="0.3"/>
            <dgm:constr type="tMarg" refType="h" fact="0.3"/>
            <dgm:constr type="bMarg" refType="h" fact="0.3"/>
          </dgm:constrLst>
          <dgm:ruleLst>
            <dgm:rule type="primFontSz" val="14" fact="NaN" max="NaN"/>
            <dgm:rule type="h" val="INF" fact="NaN" max="NaN"/>
          </dgm:ruleLst>
        </dgm:layoutNode>
        <dgm:choose name="Name12">
          <dgm:if name="Name13" axis="ch" ptType="node" func="cnt" op="gte" val="1">
            <dgm:layoutNode name="desTx" styleLbl="revTx">
              <dgm:varLst/>
              <dgm:alg type="tx">
                <dgm:param type="txAnchorVertCh" val="mid"/>
                <dgm:param type="parTxLTRAlign" val="l"/>
                <dgm:param type="shpTxLTRAlignCh" val="l"/>
                <dgm:param type="parTxRTLAlign" val="r"/>
                <dgm:param type="shpTxRTLAlignCh" val="r"/>
                <dgm:param type="stBulletLvl" val="0"/>
              </dgm:alg>
              <dgm:shape xmlns:r="http://schemas.openxmlformats.org/officeDocument/2006/relationships" type="rect" r:blip="">
                <dgm:adjLst/>
              </dgm:shape>
              <dgm:presOf axis="des" ptType="node"/>
              <dgm:constrLst>
                <dgm:constr type="primFontSz" val="18"/>
                <dgm:constr type="secFontSz" refType="primFontSz"/>
                <dgm:constr type="lMarg" refType="h" fact="0.3"/>
                <dgm:constr type="rMarg" refType="h" fact="0.3"/>
                <dgm:constr type="tMarg" refType="h" fact="0.3"/>
                <dgm:constr type="bMarg" refType="h" fact="0.3"/>
              </dgm:constrLst>
              <dgm:ruleLst>
                <dgm:rule type="primFontSz" val="11" fact="NaN" max="NaN"/>
              </dgm:ruleLst>
            </dgm:layoutNode>
          </dgm:if>
          <dgm:else name="Name14"/>
        </dgm:choose>
      </dgm:layoutNode>
      <dgm:forEach name="Name15" axis="followSib" ptType="sibTrans" cnt="1">
        <dgm:layoutNode name="sibTrans">
          <dgm:alg type="sp"/>
          <dgm:shape xmlns:r="http://schemas.openxmlformats.org/officeDocument/2006/relationships" r:blip="">
            <dgm:adjLst/>
          </dgm:shape>
          <dgm:presOf axis="self"/>
          <dgm:constrLst/>
          <dgm:ruleLst/>
        </dgm:layoutNode>
      </dgm:forEach>
    </dgm:forEach>
  </dgm:layoutNode>
  <dgm:extLst>
    <a:ext uri="{68A01E43-0DF5-4B5B-8FA6-DAF915123BFB}">
      <dgm1612:lstStyle xmlns:dgm1612="http://schemas.microsoft.com/office/drawing/2016/12/diagram">
        <a:lvl1pPr>
          <a:lnSpc>
            <a:spcPct val="100000"/>
          </a:lnSpc>
        </a:lvl1pPr>
        <a:lvl2pPr>
          <a:lnSpc>
            <a:spcPct val="100000"/>
          </a:lnSpc>
        </a:lvl2pPr>
      </dgm1612:lstStyle>
    </a:ext>
  </dgm:extLst>
</dgm:layoutDef>
</file>

<file path=word/diagrams/layout2.xml><?xml version="1.0" encoding="utf-8"?>
<dgm:layoutDef xmlns:dgm="http://schemas.openxmlformats.org/drawingml/2006/diagram" xmlns:a="http://schemas.openxmlformats.org/drawingml/2006/main" uniqueId="urn:microsoft.com/office/officeart/2018/2/layout/IconVerticalSolidList">
  <dgm:title val="Icon Vertical Solid List"/>
  <dgm:desc val="Use to show a series of visuals from top to bottom with Level 1 or Level 1 and Level 2 text grouped in a shape. Works best with icons or small pictures with lengthier descriptions."/>
  <dgm:catLst>
    <dgm:cat type="icon" pri="500"/>
  </dgm:catLst>
  <dgm:sampData useDef="1">
    <dgm:dataModel>
      <dgm:ptLst/>
      <dgm:bg/>
      <dgm:whole/>
    </dgm:dataModel>
  </dgm:sampData>
  <dgm:styleData useDef="1">
    <dgm:dataModel>
      <dgm:ptLst/>
      <dgm:bg/>
      <dgm:whole/>
    </dgm:dataModel>
  </dgm:styleData>
  <dgm:clrData useDef="1">
    <dgm:dataModel>
      <dgm:ptLst/>
      <dgm:bg/>
      <dgm:whole/>
    </dgm:dataModel>
  </dgm:clrData>
  <dgm:layoutNode name="root">
    <dgm:varLst>
      <dgm:dir/>
      <dgm:resizeHandles val="exact"/>
    </dgm:varLst>
    <dgm:choose name="Name0">
      <dgm:if name="Name1" axis="self"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hoose name="Name3">
      <dgm:if name="Name4" axis="ch" ptType="node" func="cnt" op="lte" val="3">
        <dgm:constrLst>
          <dgm:constr type="h" for="ch" forName="compNode" refType="h" fact="0.3"/>
          <dgm:constr type="w" for="ch" forName="compNode" refType="w"/>
          <dgm:constr type="h" for="ch" forName="sibTrans" refType="h" refFor="ch" refForName="compNode" fact="0.25"/>
          <dgm:constr type="primFontSz" for="des" forName="parTx" val="25"/>
          <dgm:constr type="primFontSz" for="des" forName="desTx" refType="primFontSz" refFor="des" refForName="parTx" op="lte" fact="0.75"/>
          <dgm:constr type="h" for="des" forName="compNode" op="equ"/>
          <dgm:constr type="h" for="des" forName="bgRect" op="equ"/>
          <dgm:constr type="h" for="des" forName="iconRect" op="equ"/>
          <dgm:constr type="w" for="des" forName="iconRect" op="equ"/>
          <dgm:constr type="h" for="des" forName="spaceRect" op="equ"/>
          <dgm:constr type="h" for="des" forName="parTx" op="equ"/>
          <dgm:constr type="h" for="des" forName="desTx" op="equ"/>
        </dgm:constrLst>
      </dgm:if>
      <dgm:if name="Name5" axis="ch" ptType="node" func="cnt" op="lte" val="4">
        <dgm:constrLst>
          <dgm:constr type="h" for="ch" forName="compNode" refType="h" fact="0.3"/>
          <dgm:constr type="w" for="ch" forName="compNode" refType="w"/>
          <dgm:constr type="h" for="ch" forName="sibTrans" refType="h" refFor="ch" refForName="compNode" fact="0.25"/>
          <dgm:constr type="primFontSz" for="des" forName="parTx" val="22"/>
          <dgm:constr type="primFontSz" for="des" forName="desTx" refType="primFontSz" refFor="des" refForName="parTx" op="lte" fact="0.75"/>
          <dgm:constr type="h" for="des" forName="compNode" op="equ"/>
          <dgm:constr type="h" for="des" forName="bgRect" op="equ"/>
          <dgm:constr type="h" for="des" forName="iconRect" op="equ"/>
          <dgm:constr type="w" for="des" forName="iconRect" op="equ"/>
          <dgm:constr type="h" for="des" forName="spaceRect" op="equ"/>
          <dgm:constr type="h" for="des" forName="parTx" op="equ"/>
          <dgm:constr type="h" for="des" forName="desTx" op="equ"/>
        </dgm:constrLst>
      </dgm:if>
      <dgm:if name="Name6" axis="ch" ptType="node" func="cnt" op="lte" val="6">
        <dgm:constrLst>
          <dgm:constr type="h" for="ch" forName="compNode" refType="h" fact="0.3"/>
          <dgm:constr type="w" for="ch" forName="compNode" refType="w"/>
          <dgm:constr type="h" for="ch" forName="sibTrans" refType="h" refFor="ch" refForName="compNode" fact="0.25"/>
          <dgm:constr type="primFontSz" for="des" forName="parTx" val="19"/>
          <dgm:constr type="primFontSz" for="des" forName="desTx" refType="primFontSz" refFor="des" refForName="parTx" op="lte" fact="0.75"/>
          <dgm:constr type="h" for="des" forName="compNode" op="equ"/>
          <dgm:constr type="h" for="des" forName="bgRect" op="equ"/>
          <dgm:constr type="h" for="des" forName="iconRect" op="equ"/>
          <dgm:constr type="w" for="des" forName="iconRect" op="equ"/>
          <dgm:constr type="h" for="des" forName="spaceRect" op="equ"/>
          <dgm:constr type="h" for="des" forName="parTx" op="equ"/>
          <dgm:constr type="h" for="des" forName="desTx" op="equ"/>
        </dgm:constrLst>
      </dgm:if>
      <dgm:else name="Name7">
        <dgm:constrLst>
          <dgm:constr type="h" for="ch" forName="compNode" refType="h" fact="0.3"/>
          <dgm:constr type="w" for="ch" forName="compNode" refType="w"/>
          <dgm:constr type="h" for="ch" forName="sibTrans" refType="h" refFor="ch" refForName="compNode" fact="0.25"/>
          <dgm:constr type="primFontSz" for="des" forName="parTx" val="16"/>
          <dgm:constr type="primFontSz" for="des" forName="desTx" refType="primFontSz" refFor="des" refForName="parTx" op="lte" fact="0.75"/>
          <dgm:constr type="h" for="des" forName="compNode" op="equ"/>
          <dgm:constr type="h" for="des" forName="bgRect" op="equ"/>
          <dgm:constr type="h" for="des" forName="iconRect" op="equ"/>
          <dgm:constr type="w" for="des" forName="iconRect" op="equ"/>
          <dgm:constr type="h" for="des" forName="spaceRect" op="equ"/>
          <dgm:constr type="h" for="des" forName="parTx" op="equ"/>
          <dgm:constr type="h" for="des" forName="desTx" op="equ"/>
        </dgm:constrLst>
      </dgm:else>
    </dgm:choose>
    <dgm:ruleLst>
      <dgm:rule type="h" for="ch" forName="compNode" val="0" fact="NaN" max="NaN"/>
    </dgm:ruleLst>
    <dgm:forEach name="Name8" axis="ch" ptType="node">
      <dgm:layoutNode name="compNode">
        <dgm:alg type="composite"/>
        <dgm:shape xmlns:r="http://schemas.openxmlformats.org/officeDocument/2006/relationships" r:blip="">
          <dgm:adjLst/>
        </dgm:shape>
        <dgm:presOf axis="self"/>
        <dgm:choose name="Name9">
          <dgm:if name="Name10" axis="ch" ptType="node" func="cnt" op="gte" val="1">
            <dgm:constrLst>
              <dgm:constr type="w" for="ch" forName="bgRect" refType="w"/>
              <dgm:constr type="h" for="ch" forName="bgRect" refType="h"/>
              <dgm:constr type="l" for="ch" forName="bgRect"/>
              <dgm:constr type="t" for="ch" forName="bgRect"/>
              <dgm:constr type="h" for="ch" forName="iconRect" refType="h" fact="0.55"/>
              <dgm:constr type="w" for="ch" forName="iconRect" refType="h" refFor="ch" refForName="iconRect"/>
              <dgm:constr type="l" for="ch" forName="iconRect" refType="h" refFor="ch" refForName="iconRect" fact="0.55"/>
              <dgm:constr type="ctrY" for="ch" forName="iconRect" refType="ctrY" refFor="ch" refForName="bgRect"/>
              <dgm:constr type="w" for="ch" forName="spaceRect" refType="l" refFor="ch" refForName="iconRect"/>
              <dgm:constr type="h" for="ch" forName="spaceRect" refType="h"/>
              <dgm:constr type="l" for="ch" forName="spaceRect" refType="r" refFor="ch" refForName="iconRect"/>
              <dgm:constr type="t" for="ch" forName="spaceRect"/>
              <dgm:constr type="w" for="ch" forName="parTx" refType="w" fact="0.45"/>
              <dgm:constr type="h" for="ch" forName="parTx" refType="h"/>
              <dgm:constr type="l" for="ch" forName="parTx" refType="r" refFor="ch" refForName="spaceRect"/>
              <dgm:constr type="t" for="ch" forName="parTx"/>
              <dgm:constr type="h" for="ch" forName="desTx" refType="h"/>
              <dgm:constr type="l" for="ch" forName="desTx" refType="r" refFor="ch" refForName="parTx"/>
              <dgm:constr type="t" for="ch" forName="desTx"/>
            </dgm:constrLst>
          </dgm:if>
          <dgm:else name="Name11">
            <dgm:constrLst>
              <dgm:constr type="w" for="ch" forName="bgRect" refType="w"/>
              <dgm:constr type="h" for="ch" forName="bgRect" refType="h"/>
              <dgm:constr type="l" for="ch" forName="bgRect"/>
              <dgm:constr type="t" for="ch" forName="bgRect"/>
              <dgm:constr type="h" for="ch" forName="iconRect" refType="h" fact="0.55"/>
              <dgm:constr type="w" for="ch" forName="iconRect" refType="h" refFor="ch" refForName="iconRect"/>
              <dgm:constr type="l" for="ch" forName="iconRect" refType="h" refFor="ch" refForName="iconRect" fact="0.55"/>
              <dgm:constr type="ctrY" for="ch" forName="iconRect" refType="ctrY" refFor="ch" refForName="bgRect"/>
              <dgm:constr type="w" for="ch" forName="spaceRect" refType="l" refFor="ch" refForName="iconRect"/>
              <dgm:constr type="h" for="ch" forName="spaceRect" refType="h"/>
              <dgm:constr type="l" for="ch" forName="spaceRect" refType="r" refFor="ch" refForName="iconRect"/>
              <dgm:constr type="t" for="ch" forName="spaceRect"/>
              <dgm:constr type="h" for="ch" forName="parTx" refType="h"/>
              <dgm:constr type="l" for="ch" forName="parTx" refType="r" refFor="ch" refForName="spaceRect"/>
              <dgm:constr type="t" for="ch" forName="parTx"/>
            </dgm:constrLst>
          </dgm:else>
        </dgm:choose>
        <dgm:ruleLst>
          <dgm:rule type="h" val="INF" fact="NaN" max="NaN"/>
        </dgm:ruleLst>
        <dgm:layoutNode name="bgRect" styleLbl="bgShp">
          <dgm:alg type="sp"/>
          <dgm:shape xmlns:r="http://schemas.openxmlformats.org/officeDocument/2006/relationships" type="roundRect" r:blip="">
            <dgm:adjLst>
              <dgm:adj idx="1" val="0.1"/>
            </dgm:adjLst>
          </dgm:shape>
          <dgm:presOf/>
          <dgm:constrLst/>
          <dgm:ruleLst/>
        </dgm:layoutNode>
        <dgm:layoutNode name="iconRect" styleLbl="node1">
          <dgm:alg type="sp"/>
          <dgm:shape xmlns:r="http://schemas.openxmlformats.org/officeDocument/2006/relationships" type="rect" r:blip="" blipPhldr="1">
            <dgm:adjLst/>
          </dgm:shape>
          <dgm:presOf/>
          <dgm:constrLst/>
          <dgm:ruleLst/>
        </dgm:layoutNode>
        <dgm:layoutNode name="spaceRect">
          <dgm:alg type="sp"/>
          <dgm:shape xmlns:r="http://schemas.openxmlformats.org/officeDocument/2006/relationships" r:blip="">
            <dgm:adjLst/>
          </dgm:shape>
          <dgm:presOf/>
          <dgm:constrLst/>
          <dgm:ruleLst/>
        </dgm:layoutNode>
        <dgm:layoutNode name="parTx" styleLbl="revTx">
          <dgm:varLst>
            <dgm:chMax val="0"/>
            <dgm:chPref val="0"/>
          </dgm:varLst>
          <dgm:alg type="tx">
            <dgm:param type="txAnchorVert" val="mid"/>
            <dgm:param type="parTxLTRAlign" val="l"/>
            <dgm:param type="shpTxLTRAlignCh" val="l"/>
            <dgm:param type="parTxRTLAlign" val="r"/>
            <dgm:param type="shpTxRTLAlignCh" val="r"/>
          </dgm:alg>
          <dgm:shape xmlns:r="http://schemas.openxmlformats.org/officeDocument/2006/relationships" type="rect" r:blip="">
            <dgm:adjLst/>
          </dgm:shape>
          <dgm:presOf axis="self" ptType="node"/>
          <dgm:constrLst>
            <dgm:constr type="lMarg" refType="h" fact="0.3"/>
            <dgm:constr type="rMarg" refType="h" fact="0.3"/>
            <dgm:constr type="tMarg" refType="h" fact="0.3"/>
            <dgm:constr type="bMarg" refType="h" fact="0.3"/>
          </dgm:constrLst>
          <dgm:ruleLst>
            <dgm:rule type="primFontSz" val="14" fact="NaN" max="NaN"/>
            <dgm:rule type="h" val="INF" fact="NaN" max="NaN"/>
          </dgm:ruleLst>
        </dgm:layoutNode>
        <dgm:choose name="Name12">
          <dgm:if name="Name13" axis="ch" ptType="node" func="cnt" op="gte" val="1">
            <dgm:layoutNode name="desTx" styleLbl="revTx">
              <dgm:varLst/>
              <dgm:alg type="tx">
                <dgm:param type="txAnchorVertCh" val="mid"/>
                <dgm:param type="parTxLTRAlign" val="l"/>
                <dgm:param type="shpTxLTRAlignCh" val="l"/>
                <dgm:param type="parTxRTLAlign" val="r"/>
                <dgm:param type="shpTxRTLAlignCh" val="r"/>
                <dgm:param type="stBulletLvl" val="0"/>
              </dgm:alg>
              <dgm:shape xmlns:r="http://schemas.openxmlformats.org/officeDocument/2006/relationships" type="rect" r:blip="">
                <dgm:adjLst/>
              </dgm:shape>
              <dgm:presOf axis="des" ptType="node"/>
              <dgm:constrLst>
                <dgm:constr type="primFontSz" val="18"/>
                <dgm:constr type="secFontSz" refType="primFontSz"/>
                <dgm:constr type="lMarg" refType="h" fact="0.3"/>
                <dgm:constr type="rMarg" refType="h" fact="0.3"/>
                <dgm:constr type="tMarg" refType="h" fact="0.3"/>
                <dgm:constr type="bMarg" refType="h" fact="0.3"/>
              </dgm:constrLst>
              <dgm:ruleLst>
                <dgm:rule type="primFontSz" val="11" fact="NaN" max="NaN"/>
              </dgm:ruleLst>
            </dgm:layoutNode>
          </dgm:if>
          <dgm:else name="Name14"/>
        </dgm:choose>
      </dgm:layoutNode>
      <dgm:forEach name="Name15" axis="followSib" ptType="sibTrans" cnt="1">
        <dgm:layoutNode name="sibTrans">
          <dgm:alg type="sp"/>
          <dgm:shape xmlns:r="http://schemas.openxmlformats.org/officeDocument/2006/relationships" r:blip="">
            <dgm:adjLst/>
          </dgm:shape>
          <dgm:presOf axis="self"/>
          <dgm:constrLst/>
          <dgm:ruleLst/>
        </dgm:layoutNode>
      </dgm:forEach>
    </dgm:forEach>
  </dgm:layoutNode>
  <dgm:extLst>
    <a:ext uri="{68A01E43-0DF5-4B5B-8FA6-DAF915123BFB}">
      <dgm1612:lstStyle xmlns:dgm1612="http://schemas.microsoft.com/office/drawing/2016/12/diagram">
        <a:lvl1pPr>
          <a:lnSpc>
            <a:spcPct val="100000"/>
          </a:lnSpc>
        </a:lvl1pPr>
        <a:lvl2pPr>
          <a:lnSpc>
            <a:spcPct val="100000"/>
          </a:lnSpc>
        </a:lvl2pPr>
      </dgm1612:lstStyle>
    </a:ext>
  </dgm:extLst>
</dgm:layoutDef>
</file>

<file path=word/diagrams/layout3.xml><?xml version="1.0" encoding="utf-8"?>
<dgm:layoutDef xmlns:dgm="http://schemas.openxmlformats.org/drawingml/2006/diagram" xmlns:a="http://schemas.openxmlformats.org/drawingml/2006/main" uniqueId="urn:microsoft.com/office/officeart/2018/5/layout/IconCircleLabelList">
  <dgm:title val="Icon Circle Label List"/>
  <dgm:desc val="Use to show non-sequential or grouped chunks of information accompanied by a related visuals. Works best with icons or small pictures with short text captions."/>
  <dgm:catLst>
    <dgm:cat type="icon" pri="500"/>
  </dgm:catLst>
  <dgm:sampData useDef="1">
    <dgm:dataModel>
      <dgm:ptLst/>
      <dgm:bg/>
      <dgm:whole/>
    </dgm:dataModel>
  </dgm:sampData>
  <dgm:styleData useDef="1">
    <dgm:dataModel>
      <dgm:ptLst/>
      <dgm:bg/>
      <dgm:whole/>
    </dgm:dataModel>
  </dgm:styleData>
  <dgm:clrData useDef="1">
    <dgm:dataModel>
      <dgm:ptLst/>
      <dgm:bg/>
      <dgm:whole/>
    </dgm:dataModel>
  </dgm:clrData>
  <dgm:layoutNode name="root">
    <dgm:varLst>
      <dgm:dir/>
      <dgm:resizeHandles val="exact"/>
    </dgm:varLst>
    <dgm:choose name="Name0">
      <dgm:if name="Name1" axis="self" func="var" arg="dir" op="equ" val="norm">
        <dgm:alg type="snake">
          <dgm:param type="grDir" val="tL"/>
          <dgm:param type="flowDir" val="row"/>
          <dgm:param type="contDir" val="sameDir"/>
          <dgm:param type="off" val="ctr"/>
          <dgm:param type="vertAlign" val="mid"/>
          <dgm:param type="horzAlign" val="ctr"/>
        </dgm:alg>
      </dgm:if>
      <dgm:else name="Name2">
        <dgm:alg type="snake">
          <dgm:param type="grDir" val="tR"/>
          <dgm:param type="flowDir" val="row"/>
          <dgm:param type="contDir" val="sameDir"/>
          <dgm:param type="off" val="ctr"/>
          <dgm:param type="vertAlign" val="mid"/>
          <dgm:param type="horzAlign" val="ctr"/>
        </dgm:alg>
      </dgm:else>
    </dgm:choose>
    <dgm:shape xmlns:r="http://schemas.openxmlformats.org/officeDocument/2006/relationships" r:blip="">
      <dgm:adjLst/>
    </dgm:shape>
    <dgm:presOf/>
    <dgm:choose name="Name3">
      <dgm:if name="Name4" axis="ch" ptType="node" func="cnt" op="lte" val="2">
        <dgm:constrLst>
          <dgm:constr type="h" for="ch" forName="compNode" refType="h" fact="0.4"/>
          <dgm:constr type="w" for="ch" forName="compNode" val="100"/>
          <dgm:constr type="w" for="ch" forName="sibTrans" refType="w" refFor="ch" refForName="compNode" fact="0.175"/>
          <dgm:constr type="sp" refType="w" refFor="ch" refForName="compNode" op="equ" fact="0.25"/>
          <dgm:constr type="primFontSz" for="des" ptType="node" op="equ" val="44"/>
          <dgm:constr type="h" for="des" forName="compNode" op="equ"/>
          <dgm:constr type="h" for="des" forName="textRect" op="equ"/>
        </dgm:constrLst>
      </dgm:if>
      <dgm:if name="Name5" axis="ch" ptType="node" func="cnt" op="lte" val="3">
        <dgm:constrLst>
          <dgm:constr type="h" for="ch" forName="compNode" refType="h" fact="0.4"/>
          <dgm:constr type="w" for="ch" forName="compNode" val="100"/>
          <dgm:constr type="w" for="ch" forName="sibTrans" refType="w" refFor="ch" refForName="compNode" fact="0.175"/>
          <dgm:constr type="sp" refType="w" refFor="ch" refForName="compNode" op="equ" fact="0.25"/>
          <dgm:constr type="primFontSz" for="des" ptType="node" op="equ" val="40"/>
          <dgm:constr type="h" for="des" forName="compNode" op="equ"/>
          <dgm:constr type="h" for="des" forName="textRect" op="equ"/>
        </dgm:constrLst>
      </dgm:if>
      <dgm:if name="Name6" axis="ch" ptType="node" func="cnt" op="lte" val="4">
        <dgm:constrLst>
          <dgm:constr type="h" for="ch" forName="compNode" refType="h" fact="0.4"/>
          <dgm:constr type="w" for="ch" forName="compNode" refType="w"/>
          <dgm:constr type="w" for="ch" forName="sibTrans" refType="w" refFor="ch" refForName="compNode" fact="0.175"/>
          <dgm:constr type="sp" refType="w" refFor="ch" refForName="compNode" op="equ" fact="0.25"/>
          <dgm:constr type="primFontSz" for="des" ptType="node" op="equ" val="32"/>
          <dgm:constr type="h" for="des" forName="compNode" op="equ"/>
          <dgm:constr type="h" for="des" forName="textRect" op="equ"/>
        </dgm:constrLst>
      </dgm:if>
      <dgm:else name="Name7">
        <dgm:constrLst>
          <dgm:constr type="h" for="ch" forName="compNode" refType="h" fact="0.4"/>
          <dgm:constr type="w" for="ch" forName="compNode" refType="w"/>
          <dgm:constr type="w" for="ch" forName="sibTrans" refType="w" refFor="ch" refForName="compNode" fact="0.175"/>
          <dgm:constr type="sp" refType="w" refFor="ch" refForName="compNode" op="equ" fact="0.25"/>
          <dgm:constr type="primFontSz" for="des" ptType="node" op="equ" val="24"/>
          <dgm:constr type="h" for="des" forName="compNode" op="equ"/>
          <dgm:constr type="h" for="des" forName="textRect" op="equ"/>
        </dgm:constrLst>
      </dgm:else>
    </dgm:choose>
    <dgm:ruleLst>
      <dgm:rule type="w" for="ch" forName="compNode" val="50" fact="NaN" max="NaN"/>
    </dgm:ruleLst>
    <dgm:forEach name="Name8" axis="ch" ptType="node">
      <dgm:layoutNode name="compNode">
        <dgm:alg type="composite"/>
        <dgm:shape xmlns:r="http://schemas.openxmlformats.org/officeDocument/2006/relationships" r:blip="">
          <dgm:adjLst/>
        </dgm:shape>
        <dgm:presOf axis="self"/>
        <dgm:constrLst>
          <dgm:constr type="w" for="ch" forName="iconBgRect" refType="w" fact="0.61"/>
          <dgm:constr type="h" for="ch" forName="iconBgRect" refType="w" refFor="ch" refForName="iconBgRect"/>
          <dgm:constr type="t" for="ch" forName="iconBgRect"/>
          <dgm:constr type="ctrX" for="ch" forName="iconBgRect" refType="w" fact="0.5"/>
          <dgm:constr type="w" for="ch" forName="iconRect" refType="w" fact="0.35"/>
          <dgm:constr type="h" for="ch" forName="iconRect" refType="w" refFor="ch" refForName="iconRect"/>
          <dgm:constr type="ctrX" for="ch" forName="iconRect" refType="ctrX" refFor="ch" refForName="iconBgRect"/>
          <dgm:constr type="ctrY" for="ch" forName="iconRect" refType="ctrY" refFor="ch" refForName="iconBgRect"/>
          <dgm:constr type="h" for="ch" forName="spaceRect" refType="w" fact="0.19"/>
          <dgm:constr type="w" for="ch" forName="spaceRect" refType="w"/>
          <dgm:constr type="l" for="ch" forName="spaceRect"/>
          <dgm:constr type="t" for="ch" forName="spaceRect" refType="b" refFor="ch" refForName="iconBgRect"/>
          <dgm:constr type="h" for="ch" forName="textRect" val="20"/>
          <dgm:constr type="w" for="ch" forName="textRect" refType="w"/>
          <dgm:constr type="l" for="ch" forName="textRect"/>
          <dgm:constr type="t" for="ch" forName="textRect" refType="b" refFor="ch" refForName="spaceRect"/>
        </dgm:constrLst>
        <dgm:ruleLst>
          <dgm:rule type="h" val="INF" fact="NaN" max="NaN"/>
        </dgm:ruleLst>
        <dgm:layoutNode name="iconBgRect" styleLbl="bgShp">
          <dgm:alg type="sp"/>
          <dgm:shape xmlns:r="http://schemas.openxmlformats.org/officeDocument/2006/relationships" type="ellipse" r:blip="">
            <dgm:adjLst/>
          </dgm:shape>
          <dgm:presOf/>
          <dgm:constrLst/>
          <dgm:ruleLst/>
        </dgm:layoutNode>
        <dgm:layoutNode name="iconRect" styleLbl="node1">
          <dgm:alg type="sp"/>
          <dgm:shape xmlns:r="http://schemas.openxmlformats.org/officeDocument/2006/relationships" type="rect" r:blip="" blipPhldr="1">
            <dgm:adjLst/>
          </dgm:shape>
          <dgm:presOf/>
          <dgm:constrLst/>
          <dgm:ruleLst/>
        </dgm:layoutNode>
        <dgm:layoutNode name="spaceRect">
          <dgm:alg type="sp"/>
          <dgm:shape xmlns:r="http://schemas.openxmlformats.org/officeDocument/2006/relationships" r:blip="">
            <dgm:adjLst/>
          </dgm:shape>
          <dgm:presOf/>
          <dgm:constrLst/>
          <dgm:ruleLst/>
        </dgm:layoutNode>
        <dgm:layoutNode name="textRect" styleLbl="revTx">
          <dgm:varLst>
            <dgm:chMax val="1"/>
            <dgm:chPref val="1"/>
          </dgm:varLst>
          <dgm:alg type="tx">
            <dgm:param type="txAnchorVert" val="t"/>
          </dgm:alg>
          <dgm:shape xmlns:r="http://schemas.openxmlformats.org/officeDocument/2006/relationships" type="rect" r:blip="">
            <dgm:adjLst/>
          </dgm:shape>
          <dgm:presOf axis="self" ptType="node"/>
          <dgm:constrLst>
            <dgm:constr type="lMarg"/>
            <dgm:constr type="rMarg"/>
            <dgm:constr type="tMarg"/>
            <dgm:constr type="bMarg"/>
          </dgm:constrLst>
          <dgm:ruleLst>
            <dgm:rule type="primFontSz" val="11" fact="NaN" max="NaN"/>
            <dgm:rule type="h" val="INF" fact="NaN" max="NaN"/>
          </dgm:ruleLst>
        </dgm:layoutNode>
      </dgm:layoutNode>
      <dgm:forEach name="Name9" axis="followSib" ptType="sibTrans" cnt="1">
        <dgm:layoutNode name="sibTrans">
          <dgm:alg type="sp"/>
          <dgm:shape xmlns:r="http://schemas.openxmlformats.org/officeDocument/2006/relationships" r:blip="">
            <dgm:adjLst/>
          </dgm:shape>
          <dgm:presOf axis="self"/>
          <dgm:constrLst/>
          <dgm:ruleLst/>
        </dgm:layoutNode>
      </dgm:forEach>
    </dgm:forEach>
  </dgm:layoutNode>
  <dgm:extLst>
    <a:ext uri="{68A01E43-0DF5-4B5B-8FA6-DAF915123BFB}">
      <dgm1612:lstStyle xmlns:dgm1612="http://schemas.microsoft.com/office/drawing/2016/12/diagram">
        <a:lvl1pPr>
          <a:lnSpc>
            <a:spcPct val="100000"/>
          </a:lnSpc>
          <a:defRPr cap="all"/>
        </a:lvl1pPr>
      </dgm1612:lstStyle>
    </a:ext>
  </dgm:extLst>
</dgm:layoutDef>
</file>

<file path=word/diagrams/layout4.xml><?xml version="1.0" encoding="utf-8"?>
<dgm:layoutDef xmlns:dgm="http://schemas.openxmlformats.org/drawingml/2006/diagram" xmlns:a="http://schemas.openxmlformats.org/drawingml/2006/main" uniqueId="urn:microsoft.com/office/officeart/2018/5/layout/IconLeafLabelList">
  <dgm:title val="Icon Leaf Label List"/>
  <dgm:desc val="Use to show non-sequential or grouped chunks of information accompanied by a related visuals. Works best with icons or small pictures with short text captions."/>
  <dgm:catLst>
    <dgm:cat type="icon" pri="500"/>
  </dgm:catLst>
  <dgm:sampData useDef="1">
    <dgm:dataModel>
      <dgm:ptLst/>
      <dgm:bg/>
      <dgm:whole/>
    </dgm:dataModel>
  </dgm:sampData>
  <dgm:styleData useDef="1">
    <dgm:dataModel>
      <dgm:ptLst/>
      <dgm:bg/>
      <dgm:whole/>
    </dgm:dataModel>
  </dgm:styleData>
  <dgm:clrData useDef="1">
    <dgm:dataModel>
      <dgm:ptLst/>
      <dgm:bg/>
      <dgm:whole/>
    </dgm:dataModel>
  </dgm:clrData>
  <dgm:layoutNode name="root">
    <dgm:varLst>
      <dgm:dir/>
      <dgm:resizeHandles val="exact"/>
    </dgm:varLst>
    <dgm:choose name="Name0">
      <dgm:if name="Name1" axis="self" func="var" arg="dir" op="equ" val="norm">
        <dgm:alg type="snake">
          <dgm:param type="grDir" val="tL"/>
          <dgm:param type="flowDir" val="row"/>
          <dgm:param type="contDir" val="sameDir"/>
          <dgm:param type="off" val="ctr"/>
          <dgm:param type="vertAlign" val="mid"/>
          <dgm:param type="horzAlign" val="ctr"/>
        </dgm:alg>
      </dgm:if>
      <dgm:else name="Name2">
        <dgm:alg type="snake">
          <dgm:param type="grDir" val="tR"/>
          <dgm:param type="flowDir" val="row"/>
          <dgm:param type="contDir" val="sameDir"/>
          <dgm:param type="off" val="ctr"/>
          <dgm:param type="vertAlign" val="mid"/>
          <dgm:param type="horzAlign" val="ctr"/>
        </dgm:alg>
      </dgm:else>
    </dgm:choose>
    <dgm:shape xmlns:r="http://schemas.openxmlformats.org/officeDocument/2006/relationships" r:blip="">
      <dgm:adjLst/>
    </dgm:shape>
    <dgm:presOf/>
    <dgm:choose name="Name3">
      <dgm:if name="Name4" axis="ch" ptType="node" func="cnt" op="lte" val="2">
        <dgm:constrLst>
          <dgm:constr type="h" for="ch" forName="compNode" refType="h" fact="0.4"/>
          <dgm:constr type="w" for="ch" forName="compNode" val="100"/>
          <dgm:constr type="w" for="ch" forName="sibTrans" refType="w" refFor="ch" refForName="compNode" fact="0.175"/>
          <dgm:constr type="sp" refType="w" refFor="ch" refForName="compNode" op="equ" fact="0.25"/>
          <dgm:constr type="primFontSz" for="des" ptType="node" op="equ" val="44"/>
          <dgm:constr type="h" for="des" forName="compNode" op="equ"/>
          <dgm:constr type="h" for="des" forName="textRect" op="equ"/>
        </dgm:constrLst>
      </dgm:if>
      <dgm:if name="Name5" axis="ch" ptType="node" func="cnt" op="lte" val="3">
        <dgm:constrLst>
          <dgm:constr type="h" for="ch" forName="compNode" refType="h" fact="0.4"/>
          <dgm:constr type="w" for="ch" forName="compNode" val="100"/>
          <dgm:constr type="w" for="ch" forName="sibTrans" refType="w" refFor="ch" refForName="compNode" fact="0.175"/>
          <dgm:constr type="sp" refType="w" refFor="ch" refForName="compNode" op="equ" fact="0.25"/>
          <dgm:constr type="primFontSz" for="des" ptType="node" op="equ" val="40"/>
          <dgm:constr type="h" for="des" forName="compNode" op="equ"/>
          <dgm:constr type="h" for="des" forName="textRect" op="equ"/>
        </dgm:constrLst>
      </dgm:if>
      <dgm:if name="Name6" axis="ch" ptType="node" func="cnt" op="lte" val="4">
        <dgm:constrLst>
          <dgm:constr type="h" for="ch" forName="compNode" refType="h" fact="0.4"/>
          <dgm:constr type="w" for="ch" forName="compNode" refType="w"/>
          <dgm:constr type="w" for="ch" forName="sibTrans" refType="w" refFor="ch" refForName="compNode" fact="0.175"/>
          <dgm:constr type="sp" refType="w" refFor="ch" refForName="compNode" op="equ" fact="0.25"/>
          <dgm:constr type="primFontSz" for="des" ptType="node" op="equ" val="32"/>
          <dgm:constr type="h" for="des" forName="compNode" op="equ"/>
          <dgm:constr type="h" for="des" forName="textRect" op="equ"/>
        </dgm:constrLst>
      </dgm:if>
      <dgm:else name="Name7">
        <dgm:constrLst>
          <dgm:constr type="h" for="ch" forName="compNode" refType="h" fact="0.4"/>
          <dgm:constr type="w" for="ch" forName="compNode" refType="w"/>
          <dgm:constr type="w" for="ch" forName="sibTrans" refType="w" refFor="ch" refForName="compNode" fact="0.175"/>
          <dgm:constr type="sp" refType="w" refFor="ch" refForName="compNode" op="equ" fact="0.25"/>
          <dgm:constr type="primFontSz" for="des" ptType="node" op="equ" val="24"/>
          <dgm:constr type="h" for="des" forName="compNode" op="equ"/>
          <dgm:constr type="h" for="des" forName="textRect" op="equ"/>
        </dgm:constrLst>
      </dgm:else>
    </dgm:choose>
    <dgm:ruleLst>
      <dgm:rule type="w" for="ch" forName="compNode" val="50" fact="NaN" max="NaN"/>
    </dgm:ruleLst>
    <dgm:forEach name="Name8" axis="ch" ptType="node">
      <dgm:layoutNode name="compNode">
        <dgm:alg type="composite"/>
        <dgm:shape xmlns:r="http://schemas.openxmlformats.org/officeDocument/2006/relationships" r:blip="">
          <dgm:adjLst/>
        </dgm:shape>
        <dgm:presOf axis="self"/>
        <dgm:constrLst>
          <dgm:constr type="w" for="ch" forName="iconBgRect" refType="w" fact="0.61"/>
          <dgm:constr type="h" for="ch" forName="iconBgRect" refType="w" refFor="ch" refForName="iconBgRect"/>
          <dgm:constr type="t" for="ch" forName="iconBgRect"/>
          <dgm:constr type="ctrX" for="ch" forName="iconBgRect" refType="w" fact="0.5"/>
          <dgm:constr type="w" for="ch" forName="iconRect" refType="w" fact="0.35"/>
          <dgm:constr type="h" for="ch" forName="iconRect" refType="w" refFor="ch" refForName="iconRect"/>
          <dgm:constr type="ctrX" for="ch" forName="iconRect" refType="ctrX" refFor="ch" refForName="iconBgRect"/>
          <dgm:constr type="ctrY" for="ch" forName="iconRect" refType="ctrY" refFor="ch" refForName="iconBgRect"/>
          <dgm:constr type="h" for="ch" forName="spaceRect" refType="w" fact="0.19"/>
          <dgm:constr type="w" for="ch" forName="spaceRect" refType="w"/>
          <dgm:constr type="l" for="ch" forName="spaceRect"/>
          <dgm:constr type="t" for="ch" forName="spaceRect" refType="b" refFor="ch" refForName="iconBgRect"/>
          <dgm:constr type="h" for="ch" forName="textRect" val="20"/>
          <dgm:constr type="w" for="ch" forName="textRect" refType="w"/>
          <dgm:constr type="l" for="ch" forName="textRect"/>
          <dgm:constr type="t" for="ch" forName="textRect" refType="b" refFor="ch" refForName="spaceRect"/>
        </dgm:constrLst>
        <dgm:ruleLst>
          <dgm:rule type="h" val="INF" fact="NaN" max="NaN"/>
        </dgm:ruleLst>
        <dgm:layoutNode name="iconBgRect" styleLbl="bgShp">
          <dgm:alg type="sp"/>
          <dgm:shape xmlns:r="http://schemas.openxmlformats.org/officeDocument/2006/relationships" type="round2DiagRect" r:blip="">
            <dgm:adjLst/>
            <dgm:extLst>
              <a:ext uri="{B698B0E9-8C71-41B9-8309-B3DCBF30829C}">
                <dgm1612:spPr xmlns:dgm1612="http://schemas.microsoft.com/office/drawing/2016/12/diagram">
                  <a:prstGeom prst="round2DiagRect">
                    <a:avLst>
                      <a:gd name="adj1" fmla="val 29727"/>
                      <a:gd name="adj2" fmla="val 0"/>
                    </a:avLst>
                  </a:prstGeom>
                </dgm1612:spPr>
              </a:ext>
            </dgm:extLst>
          </dgm:shape>
          <dgm:presOf/>
          <dgm:constrLst/>
          <dgm:ruleLst/>
        </dgm:layoutNode>
        <dgm:layoutNode name="iconRect" styleLbl="node1">
          <dgm:alg type="sp"/>
          <dgm:shape xmlns:r="http://schemas.openxmlformats.org/officeDocument/2006/relationships" type="rect" r:blip="" blipPhldr="1">
            <dgm:adjLst/>
          </dgm:shape>
          <dgm:presOf/>
          <dgm:constrLst/>
          <dgm:ruleLst/>
        </dgm:layoutNode>
        <dgm:layoutNode name="spaceRect">
          <dgm:alg type="sp"/>
          <dgm:shape xmlns:r="http://schemas.openxmlformats.org/officeDocument/2006/relationships" r:blip="">
            <dgm:adjLst/>
          </dgm:shape>
          <dgm:presOf/>
          <dgm:constrLst/>
          <dgm:ruleLst/>
        </dgm:layoutNode>
        <dgm:layoutNode name="textRect" styleLbl="revTx">
          <dgm:varLst>
            <dgm:chMax val="1"/>
            <dgm:chPref val="1"/>
          </dgm:varLst>
          <dgm:alg type="tx">
            <dgm:param type="txAnchorVert" val="t"/>
          </dgm:alg>
          <dgm:shape xmlns:r="http://schemas.openxmlformats.org/officeDocument/2006/relationships" type="rect" r:blip="">
            <dgm:adjLst/>
          </dgm:shape>
          <dgm:presOf axis="self" ptType="node"/>
          <dgm:constrLst>
            <dgm:constr type="lMarg"/>
            <dgm:constr type="rMarg"/>
            <dgm:constr type="tMarg"/>
            <dgm:constr type="bMarg"/>
          </dgm:constrLst>
          <dgm:ruleLst>
            <dgm:rule type="primFontSz" val="11" fact="NaN" max="NaN"/>
            <dgm:rule type="h" val="INF" fact="NaN" max="NaN"/>
          </dgm:ruleLst>
        </dgm:layoutNode>
      </dgm:layoutNode>
      <dgm:forEach name="Name9" axis="followSib" ptType="sibTrans" cnt="1">
        <dgm:layoutNode name="sibTrans">
          <dgm:alg type="sp"/>
          <dgm:shape xmlns:r="http://schemas.openxmlformats.org/officeDocument/2006/relationships" r:blip="">
            <dgm:adjLst/>
          </dgm:shape>
          <dgm:presOf axis="self"/>
          <dgm:constrLst/>
          <dgm:ruleLst/>
        </dgm:layoutNode>
      </dgm:forEach>
    </dgm:forEach>
  </dgm:layoutNode>
  <dgm:extLst>
    <a:ext uri="{68A01E43-0DF5-4B5B-8FA6-DAF915123BFB}">
      <dgm1612:lstStyle xmlns:dgm1612="http://schemas.microsoft.com/office/drawing/2016/12/diagram">
        <a:lvl1pPr>
          <a:lnSpc>
            <a:spcPct val="100000"/>
          </a:lnSpc>
          <a:defRPr cap="all"/>
        </a:lvl1pPr>
      </dgm1612:lstStyle>
    </a:ext>
  </dgm:extLst>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2E71D4-1080-47F7-A6AB-6C5177BAAD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131</Pages>
  <Words>30741</Words>
  <Characters>175226</Characters>
  <Application>Microsoft Office Word</Application>
  <DocSecurity>0</DocSecurity>
  <Lines>1460</Lines>
  <Paragraphs>411</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205556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Zamzagul Kenzheakhmetova</dc:creator>
  <cp:keywords/>
  <dc:description/>
  <cp:lastModifiedBy>Khalida Azhigulova</cp:lastModifiedBy>
  <cp:revision>4</cp:revision>
  <dcterms:created xsi:type="dcterms:W3CDTF">2021-03-16T19:03:00Z</dcterms:created>
  <dcterms:modified xsi:type="dcterms:W3CDTF">2021-03-17T05:24:00Z</dcterms:modified>
</cp:coreProperties>
</file>